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="00B775C2" w:rsidP="3FF7A305" w:rsidRDefault="00C111B7" w14:paraId="2F4A289F" wp14:textId="6A94E002">
      <w:pPr>
        <w:pStyle w:val="Prrafobsico"/>
        <w:rPr>
          <w:rFonts w:ascii="Lato" w:hAnsi="Lato" w:cs="Lato"/>
          <w:color w:val="355289"/>
        </w:rPr>
      </w:pPr>
      <w:r w:rsidRPr="3FF7A305" w:rsidR="00C111B7">
        <w:rPr>
          <w:rFonts w:ascii="Lato" w:hAnsi="Lato" w:cs="Lato"/>
          <w:b w:val="1"/>
          <w:bCs w:val="1"/>
          <w:color w:val="355289"/>
        </w:rPr>
        <w:t xml:space="preserve">Módulo </w:t>
      </w:r>
      <w:r w:rsidRPr="3FF7A305" w:rsidR="00C7028D">
        <w:rPr>
          <w:rFonts w:ascii="Lato" w:hAnsi="Lato" w:cs="Lato"/>
          <w:b w:val="1"/>
          <w:bCs w:val="1"/>
          <w:color w:val="355289"/>
        </w:rPr>
        <w:t>3</w:t>
      </w:r>
      <w:r w:rsidRPr="3FF7A305" w:rsidR="00C111B7">
        <w:rPr>
          <w:rFonts w:ascii="Lato" w:hAnsi="Lato" w:cs="Lato"/>
          <w:b w:val="1"/>
          <w:bCs w:val="1"/>
          <w:color w:val="355289"/>
        </w:rPr>
        <w:t xml:space="preserve">. </w:t>
      </w:r>
      <w:r w:rsidRPr="3FF7A305" w:rsidR="00C7028D">
        <w:rPr>
          <w:rFonts w:ascii="Lato" w:hAnsi="Lato" w:cs="Lato"/>
          <w:color w:val="355289"/>
        </w:rPr>
        <w:t>Actividad 15. Bitácora COL-Global, tercer nivel</w:t>
      </w:r>
      <w:r w:rsidRPr="3FF7A305" w:rsidR="6312C722">
        <w:rPr>
          <w:rFonts w:ascii="Lato" w:hAnsi="Lato" w:cs="Lato"/>
          <w:color w:val="355289"/>
        </w:rPr>
        <w:t>. Participación en foro 6</w:t>
      </w:r>
    </w:p>
    <w:p xmlns:wp14="http://schemas.microsoft.com/office/word/2010/wordml" w:rsidR="00C111B7" w:rsidP="00C111B7" w:rsidRDefault="00C111B7" w14:paraId="672A6659" wp14:textId="77777777">
      <w:pPr>
        <w:pStyle w:val="Prrafobsico"/>
        <w:rPr>
          <w:rFonts w:ascii="Lato" w:hAnsi="Lato" w:cs="Lato"/>
          <w:color w:val="355289"/>
          <w:szCs w:val="28"/>
        </w:rPr>
      </w:pPr>
    </w:p>
    <w:tbl>
      <w:tblPr>
        <w:tblStyle w:val="Tablaconcuadrcula"/>
        <w:tblW w:w="0" w:type="auto"/>
        <w:tblBorders>
          <w:top w:val="single" w:color="355289" w:sz="4" w:space="0"/>
          <w:left w:val="single" w:color="355289" w:sz="4" w:space="0"/>
          <w:bottom w:val="single" w:color="355289" w:sz="4" w:space="0"/>
          <w:right w:val="single" w:color="355289" w:sz="4" w:space="0"/>
          <w:insideH w:val="single" w:color="355289" w:sz="4" w:space="0"/>
          <w:insideV w:val="single" w:color="355289" w:sz="4" w:space="0"/>
        </w:tblBorders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2878"/>
        <w:gridCol w:w="2878"/>
        <w:gridCol w:w="2878"/>
        <w:gridCol w:w="2878"/>
        <w:gridCol w:w="2878"/>
      </w:tblGrid>
      <w:tr xmlns:wp14="http://schemas.microsoft.com/office/word/2010/wordml" w:rsidR="00C111B7" w:rsidTr="00C111B7" w14:paraId="29BA2F84" wp14:textId="77777777">
        <w:tc>
          <w:tcPr>
            <w:tcW w:w="2878" w:type="dxa"/>
            <w:shd w:val="clear" w:color="auto" w:fill="355289"/>
            <w:vAlign w:val="center"/>
          </w:tcPr>
          <w:p w:rsidRPr="00C111B7" w:rsidR="00C111B7" w:rsidP="00F90651" w:rsidRDefault="00C111B7" w14:paraId="2C0A9207" wp14:textId="77777777">
            <w:pPr>
              <w:pStyle w:val="Prrafobsico"/>
              <w:suppressAutoHyphens/>
              <w:spacing w:line="360" w:lineRule="auto"/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C111B7">
              <w:rPr>
                <w:rFonts w:asciiTheme="minorHAnsi" w:hAnsiTheme="minorHAnsi" w:cstheme="minorHAnsi"/>
                <w:b/>
                <w:color w:val="FFFFFF" w:themeColor="background1"/>
              </w:rPr>
              <w:t>Indicadores y criterios</w:t>
            </w:r>
          </w:p>
        </w:tc>
        <w:tc>
          <w:tcPr>
            <w:tcW w:w="2878" w:type="dxa"/>
            <w:shd w:val="clear" w:color="auto" w:fill="355289"/>
            <w:vAlign w:val="center"/>
          </w:tcPr>
          <w:p w:rsidRPr="00C111B7" w:rsidR="00C111B7" w:rsidP="00F90651" w:rsidRDefault="00C111B7" w14:paraId="60900D4D" wp14:textId="77777777">
            <w:pPr>
              <w:pStyle w:val="Prrafobsico"/>
              <w:suppressAutoHyphens/>
              <w:spacing w:line="360" w:lineRule="auto"/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C111B7">
              <w:rPr>
                <w:rFonts w:asciiTheme="minorHAnsi" w:hAnsiTheme="minorHAnsi" w:cstheme="minorHAnsi"/>
                <w:b/>
                <w:color w:val="FFFFFF" w:themeColor="background1"/>
              </w:rPr>
              <w:t>Suficiente</w:t>
            </w:r>
          </w:p>
        </w:tc>
        <w:tc>
          <w:tcPr>
            <w:tcW w:w="2878" w:type="dxa"/>
            <w:shd w:val="clear" w:color="auto" w:fill="355289"/>
            <w:vAlign w:val="center"/>
          </w:tcPr>
          <w:p w:rsidRPr="00C111B7" w:rsidR="00C111B7" w:rsidP="00F90651" w:rsidRDefault="00C111B7" w14:paraId="29B4B380" wp14:textId="77777777">
            <w:pPr>
              <w:pStyle w:val="Prrafobsico"/>
              <w:suppressAutoHyphens/>
              <w:spacing w:line="360" w:lineRule="auto"/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C111B7">
              <w:rPr>
                <w:rFonts w:asciiTheme="minorHAnsi" w:hAnsiTheme="minorHAnsi" w:cstheme="minorHAnsi"/>
                <w:b/>
                <w:color w:val="FFFFFF" w:themeColor="background1"/>
              </w:rPr>
              <w:t>Medianamente suficiente</w:t>
            </w:r>
          </w:p>
        </w:tc>
        <w:tc>
          <w:tcPr>
            <w:tcW w:w="2878" w:type="dxa"/>
            <w:shd w:val="clear" w:color="auto" w:fill="355289"/>
            <w:vAlign w:val="center"/>
          </w:tcPr>
          <w:p w:rsidRPr="00C111B7" w:rsidR="00C111B7" w:rsidP="00F90651" w:rsidRDefault="00C111B7" w14:paraId="709F5AA6" wp14:textId="77777777">
            <w:pPr>
              <w:pStyle w:val="Prrafobsico"/>
              <w:suppressAutoHyphens/>
              <w:spacing w:line="360" w:lineRule="auto"/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C111B7">
              <w:rPr>
                <w:rFonts w:asciiTheme="minorHAnsi" w:hAnsiTheme="minorHAnsi" w:cstheme="minorHAnsi"/>
                <w:b/>
                <w:color w:val="FFFFFF" w:themeColor="background1"/>
              </w:rPr>
              <w:t>Regular</w:t>
            </w:r>
          </w:p>
        </w:tc>
        <w:tc>
          <w:tcPr>
            <w:tcW w:w="2878" w:type="dxa"/>
            <w:shd w:val="clear" w:color="auto" w:fill="355289"/>
            <w:vAlign w:val="center"/>
          </w:tcPr>
          <w:p w:rsidRPr="00C111B7" w:rsidR="00C111B7" w:rsidP="00F90651" w:rsidRDefault="00C111B7" w14:paraId="30239761" wp14:textId="77777777">
            <w:pPr>
              <w:pStyle w:val="Prrafobsico"/>
              <w:suppressAutoHyphens/>
              <w:spacing w:line="360" w:lineRule="auto"/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C111B7">
              <w:rPr>
                <w:rFonts w:asciiTheme="minorHAnsi" w:hAnsiTheme="minorHAnsi" w:cstheme="minorHAnsi"/>
                <w:b/>
                <w:color w:val="FFFFFF" w:themeColor="background1"/>
              </w:rPr>
              <w:t>Insuficiente</w:t>
            </w:r>
          </w:p>
        </w:tc>
      </w:tr>
      <w:tr xmlns:wp14="http://schemas.microsoft.com/office/word/2010/wordml" w:rsidR="00C7028D" w:rsidTr="00C111B7" w14:paraId="729DF6C9" wp14:textId="77777777">
        <w:tc>
          <w:tcPr>
            <w:tcW w:w="2878" w:type="dxa"/>
            <w:shd w:val="clear" w:color="auto" w:fill="F2F2F2" w:themeFill="background1" w:themeFillShade="F2"/>
            <w:vAlign w:val="center"/>
          </w:tcPr>
          <w:p w:rsidRPr="00C111B7" w:rsidR="00C7028D" w:rsidP="00C7028D" w:rsidRDefault="007A4650" w14:paraId="55FAC9EE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b/>
                <w:color w:val="355289"/>
              </w:rPr>
            </w:pPr>
            <w:r w:rsidRPr="007A4650">
              <w:rPr>
                <w:rFonts w:asciiTheme="minorHAnsi" w:hAnsiTheme="minorHAnsi" w:cstheme="minorHAnsi"/>
                <w:b/>
                <w:color w:val="355289"/>
              </w:rPr>
              <w:t>Llenado del formato</w:t>
            </w:r>
            <w:r w:rsidRPr="00C111B7" w:rsidR="00C7028D">
              <w:rPr>
                <w:rFonts w:asciiTheme="minorHAnsi" w:hAnsiTheme="minorHAnsi" w:cstheme="minorHAnsi"/>
                <w:b/>
                <w:color w:val="355289"/>
              </w:rPr>
              <w:t>​.</w:t>
            </w:r>
          </w:p>
          <w:p w:rsidRPr="00C111B7" w:rsidR="00C7028D" w:rsidP="00C7028D" w:rsidRDefault="007A4650" w14:paraId="7A547A2F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b/>
                <w:color w:val="355289"/>
              </w:rPr>
            </w:pPr>
            <w:r>
              <w:rPr>
                <w:rFonts w:asciiTheme="minorHAnsi" w:hAnsiTheme="minorHAnsi" w:cstheme="minorHAnsi"/>
                <w:b/>
                <w:color w:val="355289"/>
              </w:rPr>
              <w:t>Valor 0.2</w:t>
            </w:r>
            <w:r w:rsidRPr="00C111B7" w:rsidR="00C7028D">
              <w:rPr>
                <w:rFonts w:asciiTheme="minorHAnsi" w:hAnsiTheme="minorHAnsi" w:cstheme="minorHAnsi"/>
                <w:b/>
                <w:color w:val="355289"/>
              </w:rPr>
              <w:t xml:space="preserve">% </w:t>
            </w:r>
          </w:p>
        </w:tc>
        <w:tc>
          <w:tcPr>
            <w:tcW w:w="2878" w:type="dxa"/>
            <w:vAlign w:val="center"/>
          </w:tcPr>
          <w:p w:rsidRPr="00C7028D" w:rsidR="00C7028D" w:rsidP="00C7028D" w:rsidRDefault="00C7028D" w14:paraId="24801F15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C7028D">
              <w:rPr>
                <w:rFonts w:asciiTheme="minorHAnsi" w:hAnsiTheme="minorHAnsi" w:cstheme="minorHAnsi"/>
                <w:szCs w:val="20"/>
              </w:rPr>
              <w:t>Contesta el 100% de las preguntas de la bitácora.</w:t>
            </w:r>
          </w:p>
        </w:tc>
        <w:tc>
          <w:tcPr>
            <w:tcW w:w="2878" w:type="dxa"/>
            <w:vAlign w:val="center"/>
          </w:tcPr>
          <w:p w:rsidRPr="00C7028D" w:rsidR="00C7028D" w:rsidP="00C7028D" w:rsidRDefault="00C7028D" w14:paraId="498162B0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C7028D">
              <w:rPr>
                <w:rFonts w:asciiTheme="minorHAnsi" w:hAnsiTheme="minorHAnsi" w:cstheme="minorHAnsi"/>
                <w:szCs w:val="20"/>
              </w:rPr>
              <w:t>Contesta el 90% de las preguntas de la bitácora.</w:t>
            </w:r>
          </w:p>
        </w:tc>
        <w:tc>
          <w:tcPr>
            <w:tcW w:w="2878" w:type="dxa"/>
            <w:vAlign w:val="center"/>
          </w:tcPr>
          <w:p w:rsidRPr="00C7028D" w:rsidR="00C7028D" w:rsidP="00C7028D" w:rsidRDefault="00C7028D" w14:paraId="6629E0DC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C7028D">
              <w:rPr>
                <w:rFonts w:asciiTheme="minorHAnsi" w:hAnsiTheme="minorHAnsi" w:cstheme="minorHAnsi"/>
                <w:szCs w:val="20"/>
              </w:rPr>
              <w:t>Contesta el 70% de las preguntas de la bitácora.</w:t>
            </w:r>
          </w:p>
        </w:tc>
        <w:tc>
          <w:tcPr>
            <w:tcW w:w="2878" w:type="dxa"/>
            <w:vAlign w:val="center"/>
          </w:tcPr>
          <w:p w:rsidRPr="00C7028D" w:rsidR="00C7028D" w:rsidP="00C7028D" w:rsidRDefault="00C7028D" w14:paraId="3604EEAB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C7028D">
              <w:rPr>
                <w:rFonts w:asciiTheme="minorHAnsi" w:hAnsiTheme="minorHAnsi" w:cstheme="minorHAnsi"/>
                <w:szCs w:val="20"/>
              </w:rPr>
              <w:t>Contesta el 50% de las preguntas de la bitácora.</w:t>
            </w:r>
          </w:p>
        </w:tc>
      </w:tr>
      <w:tr xmlns:wp14="http://schemas.microsoft.com/office/word/2010/wordml" w:rsidR="00C7028D" w:rsidTr="00C111B7" w14:paraId="10A2BB36" wp14:textId="77777777">
        <w:tc>
          <w:tcPr>
            <w:tcW w:w="2878" w:type="dxa"/>
            <w:shd w:val="clear" w:color="auto" w:fill="F2F2F2" w:themeFill="background1" w:themeFillShade="F2"/>
            <w:vAlign w:val="center"/>
          </w:tcPr>
          <w:p w:rsidRPr="00C111B7" w:rsidR="00C7028D" w:rsidP="00C7028D" w:rsidRDefault="007A4650" w14:paraId="464178A3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b/>
                <w:color w:val="355289"/>
              </w:rPr>
            </w:pPr>
            <w:r w:rsidRPr="007A4650">
              <w:rPr>
                <w:rFonts w:asciiTheme="minorHAnsi" w:hAnsiTheme="minorHAnsi" w:cstheme="minorHAnsi"/>
                <w:b/>
                <w:color w:val="355289"/>
              </w:rPr>
              <w:t>Contenido (Suficiencia, amplitud y pertinencia)</w:t>
            </w:r>
            <w:r w:rsidRPr="00C111B7" w:rsidR="00C7028D">
              <w:rPr>
                <w:rFonts w:asciiTheme="minorHAnsi" w:hAnsiTheme="minorHAnsi" w:cstheme="minorHAnsi"/>
                <w:b/>
                <w:color w:val="355289"/>
              </w:rPr>
              <w:t>. ​</w:t>
            </w:r>
          </w:p>
          <w:p w:rsidRPr="00C111B7" w:rsidR="00C7028D" w:rsidP="00C7028D" w:rsidRDefault="007A4650" w14:paraId="0D99E2A0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b/>
                <w:color w:val="355289"/>
              </w:rPr>
            </w:pPr>
            <w:r>
              <w:rPr>
                <w:rFonts w:asciiTheme="minorHAnsi" w:hAnsiTheme="minorHAnsi" w:cstheme="minorHAnsi"/>
                <w:b/>
                <w:color w:val="355289"/>
              </w:rPr>
              <w:t>Valor 2</w:t>
            </w:r>
            <w:r w:rsidRPr="00C111B7" w:rsidR="00C7028D">
              <w:rPr>
                <w:rFonts w:asciiTheme="minorHAnsi" w:hAnsiTheme="minorHAnsi" w:cstheme="minorHAnsi"/>
                <w:b/>
                <w:color w:val="355289"/>
              </w:rPr>
              <w:t xml:space="preserve">% </w:t>
            </w:r>
          </w:p>
        </w:tc>
        <w:tc>
          <w:tcPr>
            <w:tcW w:w="2878" w:type="dxa"/>
            <w:vAlign w:val="center"/>
          </w:tcPr>
          <w:p w:rsidRPr="00C7028D" w:rsidR="00C7028D" w:rsidP="00C7028D" w:rsidRDefault="00C7028D" w14:paraId="488199BA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szCs w:val="20"/>
              </w:rPr>
            </w:pPr>
            <w:r w:rsidRPr="00C7028D">
              <w:rPr>
                <w:rFonts w:asciiTheme="minorHAnsi" w:hAnsiTheme="minorHAnsi" w:cstheme="minorHAnsi"/>
                <w:szCs w:val="20"/>
              </w:rPr>
              <w:t>Presenta el 100% de suficiencia y amplitud en sus respuestas con descripción objetiv</w:t>
            </w:r>
            <w:r>
              <w:rPr>
                <w:rFonts w:asciiTheme="minorHAnsi" w:hAnsiTheme="minorHAnsi" w:cstheme="minorHAnsi"/>
                <w:szCs w:val="20"/>
              </w:rPr>
              <w:t xml:space="preserve">a y cronológica de los hechos, </w:t>
            </w:r>
            <w:r w:rsidRPr="00C7028D">
              <w:rPr>
                <w:rFonts w:asciiTheme="minorHAnsi" w:hAnsiTheme="minorHAnsi" w:cstheme="minorHAnsi"/>
                <w:szCs w:val="20"/>
              </w:rPr>
              <w:t>mostrando capacidad para discernir emociones y describe los procesos de aprendizaje adquiridos con evidencias de la relación entre ellos y propuesta de mejora. ​</w:t>
            </w:r>
          </w:p>
          <w:p w:rsidRPr="00C7028D" w:rsidR="00C7028D" w:rsidP="00C7028D" w:rsidRDefault="00C7028D" w14:paraId="0A37501D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szCs w:val="20"/>
              </w:rPr>
            </w:pPr>
          </w:p>
          <w:p w:rsidRPr="00C7028D" w:rsidR="00C7028D" w:rsidP="00C7028D" w:rsidRDefault="00C7028D" w14:paraId="6B21FFF9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C7028D">
              <w:rPr>
                <w:rFonts w:asciiTheme="minorHAnsi" w:hAnsiTheme="minorHAnsi" w:cstheme="minorHAnsi"/>
                <w:szCs w:val="20"/>
              </w:rPr>
              <w:t xml:space="preserve">Contesta la pregunta </w:t>
            </w:r>
            <w:proofErr w:type="spellStart"/>
            <w:r w:rsidRPr="00C7028D">
              <w:rPr>
                <w:rFonts w:asciiTheme="minorHAnsi" w:hAnsiTheme="minorHAnsi" w:cstheme="minorHAnsi"/>
                <w:szCs w:val="20"/>
              </w:rPr>
              <w:t>metacognitiva</w:t>
            </w:r>
            <w:proofErr w:type="spellEnd"/>
            <w:r w:rsidRPr="00C7028D">
              <w:rPr>
                <w:rFonts w:asciiTheme="minorHAnsi" w:hAnsiTheme="minorHAnsi" w:cstheme="minorHAnsi"/>
                <w:szCs w:val="20"/>
              </w:rPr>
              <w:t>.</w:t>
            </w:r>
          </w:p>
        </w:tc>
        <w:tc>
          <w:tcPr>
            <w:tcW w:w="2878" w:type="dxa"/>
            <w:vAlign w:val="center"/>
          </w:tcPr>
          <w:p w:rsidRPr="00C7028D" w:rsidR="00C7028D" w:rsidP="00C7028D" w:rsidRDefault="00C7028D" w14:paraId="6DECD8B9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szCs w:val="20"/>
              </w:rPr>
            </w:pPr>
            <w:r w:rsidRPr="00C7028D">
              <w:rPr>
                <w:rFonts w:asciiTheme="minorHAnsi" w:hAnsiTheme="minorHAnsi" w:cstheme="minorHAnsi"/>
                <w:szCs w:val="20"/>
              </w:rPr>
              <w:t>Presenta el 90% de suficiencia y amplitud en sus respuestas con descripción objetiv</w:t>
            </w:r>
            <w:r>
              <w:rPr>
                <w:rFonts w:asciiTheme="minorHAnsi" w:hAnsiTheme="minorHAnsi" w:cstheme="minorHAnsi"/>
                <w:szCs w:val="20"/>
              </w:rPr>
              <w:t xml:space="preserve">a y cronológica de los hechos, </w:t>
            </w:r>
            <w:r w:rsidRPr="00C7028D">
              <w:rPr>
                <w:rFonts w:asciiTheme="minorHAnsi" w:hAnsiTheme="minorHAnsi" w:cstheme="minorHAnsi"/>
                <w:szCs w:val="20"/>
              </w:rPr>
              <w:t>mostrando capacidad para discernir emociones y describe los procesos de aprendizaje adquiridos con evidencias de la relación entre ellos y propuesta de mejora. ​</w:t>
            </w:r>
          </w:p>
          <w:p w:rsidRPr="00C7028D" w:rsidR="00C7028D" w:rsidP="00C7028D" w:rsidRDefault="00C7028D" w14:paraId="5DAB6C7B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szCs w:val="20"/>
              </w:rPr>
            </w:pPr>
          </w:p>
          <w:p w:rsidRPr="00C7028D" w:rsidR="00C7028D" w:rsidP="00C7028D" w:rsidRDefault="00C7028D" w14:paraId="64B27C9C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C7028D">
              <w:rPr>
                <w:rFonts w:asciiTheme="minorHAnsi" w:hAnsiTheme="minorHAnsi" w:cstheme="minorHAnsi"/>
                <w:szCs w:val="20"/>
              </w:rPr>
              <w:t xml:space="preserve">Contesta la pregunta </w:t>
            </w:r>
            <w:proofErr w:type="spellStart"/>
            <w:r w:rsidRPr="00C7028D">
              <w:rPr>
                <w:rFonts w:asciiTheme="minorHAnsi" w:hAnsiTheme="minorHAnsi" w:cstheme="minorHAnsi"/>
                <w:szCs w:val="20"/>
              </w:rPr>
              <w:t>metacognitiva</w:t>
            </w:r>
            <w:proofErr w:type="spellEnd"/>
            <w:r w:rsidRPr="00C7028D">
              <w:rPr>
                <w:rFonts w:asciiTheme="minorHAnsi" w:hAnsiTheme="minorHAnsi" w:cstheme="minorHAnsi"/>
                <w:szCs w:val="20"/>
              </w:rPr>
              <w:t>.</w:t>
            </w:r>
          </w:p>
        </w:tc>
        <w:tc>
          <w:tcPr>
            <w:tcW w:w="2878" w:type="dxa"/>
            <w:vAlign w:val="center"/>
          </w:tcPr>
          <w:p w:rsidRPr="00C7028D" w:rsidR="00C7028D" w:rsidP="00C7028D" w:rsidRDefault="00C7028D" w14:paraId="38F9C1EA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szCs w:val="20"/>
              </w:rPr>
            </w:pPr>
            <w:r w:rsidRPr="00C7028D">
              <w:rPr>
                <w:rFonts w:asciiTheme="minorHAnsi" w:hAnsiTheme="minorHAnsi" w:cstheme="minorHAnsi"/>
                <w:szCs w:val="20"/>
              </w:rPr>
              <w:t>Presenta el 70% de suficiencia y amplitud en sus respuestas con descripción objetiv</w:t>
            </w:r>
            <w:r>
              <w:rPr>
                <w:rFonts w:asciiTheme="minorHAnsi" w:hAnsiTheme="minorHAnsi" w:cstheme="minorHAnsi"/>
                <w:szCs w:val="20"/>
              </w:rPr>
              <w:t xml:space="preserve">a y cronológica de los hechos, </w:t>
            </w:r>
            <w:r w:rsidRPr="00C7028D">
              <w:rPr>
                <w:rFonts w:asciiTheme="minorHAnsi" w:hAnsiTheme="minorHAnsi" w:cstheme="minorHAnsi"/>
                <w:szCs w:val="20"/>
              </w:rPr>
              <w:t>mostrando capacidad para discernir emociones y describe los procesos de aprendizaje adquiridos con evidencias de la relación entre ellos y propuesta de mejora. ​</w:t>
            </w:r>
          </w:p>
          <w:p w:rsidRPr="00C7028D" w:rsidR="00C7028D" w:rsidP="00C7028D" w:rsidRDefault="00C7028D" w14:paraId="02EB378F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szCs w:val="20"/>
              </w:rPr>
            </w:pPr>
          </w:p>
          <w:p w:rsidRPr="00C7028D" w:rsidR="00C7028D" w:rsidP="00C7028D" w:rsidRDefault="00C7028D" w14:paraId="6F01C231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C7028D">
              <w:rPr>
                <w:rFonts w:asciiTheme="minorHAnsi" w:hAnsiTheme="minorHAnsi" w:cstheme="minorHAnsi"/>
                <w:szCs w:val="20"/>
              </w:rPr>
              <w:t xml:space="preserve">Contesta la pregunta </w:t>
            </w:r>
            <w:proofErr w:type="spellStart"/>
            <w:r w:rsidRPr="00C7028D">
              <w:rPr>
                <w:rFonts w:asciiTheme="minorHAnsi" w:hAnsiTheme="minorHAnsi" w:cstheme="minorHAnsi"/>
                <w:szCs w:val="20"/>
              </w:rPr>
              <w:t>metacognitiva</w:t>
            </w:r>
            <w:proofErr w:type="spellEnd"/>
            <w:r w:rsidRPr="00C7028D">
              <w:rPr>
                <w:rFonts w:asciiTheme="minorHAnsi" w:hAnsiTheme="minorHAnsi" w:cstheme="minorHAnsi"/>
                <w:szCs w:val="20"/>
              </w:rPr>
              <w:t>.</w:t>
            </w:r>
          </w:p>
        </w:tc>
        <w:tc>
          <w:tcPr>
            <w:tcW w:w="2878" w:type="dxa"/>
            <w:vAlign w:val="center"/>
          </w:tcPr>
          <w:p w:rsidRPr="00C7028D" w:rsidR="00C7028D" w:rsidP="00C7028D" w:rsidRDefault="00C7028D" w14:paraId="0CC49026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szCs w:val="20"/>
              </w:rPr>
            </w:pPr>
            <w:r w:rsidRPr="00C7028D">
              <w:rPr>
                <w:rFonts w:asciiTheme="minorHAnsi" w:hAnsiTheme="minorHAnsi" w:cstheme="minorHAnsi"/>
                <w:szCs w:val="20"/>
              </w:rPr>
              <w:t>Presenta el 50% de suficiencia y amplitud en sus respuestas con descripción objetiva y cronológica de los hechos, mostrando capacidad para discernir emociones y describe los procesos de aprendizaje adquiridos con evidencias de la relación entre ellos y propuesta de mejora. ​</w:t>
            </w:r>
          </w:p>
          <w:p w:rsidRPr="00C7028D" w:rsidR="00C7028D" w:rsidP="00C7028D" w:rsidRDefault="00C7028D" w14:paraId="6A05A809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szCs w:val="20"/>
              </w:rPr>
            </w:pPr>
          </w:p>
          <w:p w:rsidRPr="00C7028D" w:rsidR="00C7028D" w:rsidP="00C7028D" w:rsidRDefault="00C7028D" w14:paraId="7D4B70F6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C7028D">
              <w:rPr>
                <w:rFonts w:asciiTheme="minorHAnsi" w:hAnsiTheme="minorHAnsi" w:cstheme="minorHAnsi"/>
                <w:szCs w:val="20"/>
              </w:rPr>
              <w:t xml:space="preserve">Contesta la pregunta </w:t>
            </w:r>
            <w:proofErr w:type="spellStart"/>
            <w:r w:rsidRPr="00C7028D">
              <w:rPr>
                <w:rFonts w:asciiTheme="minorHAnsi" w:hAnsiTheme="minorHAnsi" w:cstheme="minorHAnsi"/>
                <w:szCs w:val="20"/>
              </w:rPr>
              <w:t>metacognitiva</w:t>
            </w:r>
            <w:proofErr w:type="spellEnd"/>
            <w:r w:rsidRPr="00C7028D">
              <w:rPr>
                <w:rFonts w:asciiTheme="minorHAnsi" w:hAnsiTheme="minorHAnsi" w:cstheme="minorHAnsi"/>
                <w:szCs w:val="20"/>
              </w:rPr>
              <w:t>.</w:t>
            </w:r>
          </w:p>
        </w:tc>
      </w:tr>
      <w:tr xmlns:wp14="http://schemas.microsoft.com/office/word/2010/wordml" w:rsidR="00C7028D" w:rsidTr="00C111B7" w14:paraId="19EDC30C" wp14:textId="77777777">
        <w:tc>
          <w:tcPr>
            <w:tcW w:w="2878" w:type="dxa"/>
            <w:shd w:val="clear" w:color="auto" w:fill="F2F2F2" w:themeFill="background1" w:themeFillShade="F2"/>
            <w:vAlign w:val="center"/>
          </w:tcPr>
          <w:p w:rsidRPr="00C111B7" w:rsidR="00C7028D" w:rsidP="00C7028D" w:rsidRDefault="007A4650" w14:paraId="4FC19B9D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b/>
                <w:color w:val="355289"/>
              </w:rPr>
            </w:pPr>
            <w:r w:rsidRPr="007A4650">
              <w:rPr>
                <w:rFonts w:asciiTheme="minorHAnsi" w:hAnsiTheme="minorHAnsi" w:cstheme="minorHAnsi"/>
                <w:b/>
                <w:color w:val="355289"/>
              </w:rPr>
              <w:t>Autoría y originalidad​</w:t>
            </w:r>
            <w:r w:rsidRPr="00C111B7" w:rsidR="00C7028D">
              <w:rPr>
                <w:rFonts w:asciiTheme="minorHAnsi" w:hAnsiTheme="minorHAnsi" w:cstheme="minorHAnsi"/>
                <w:b/>
                <w:color w:val="355289"/>
              </w:rPr>
              <w:t>. ​</w:t>
            </w:r>
          </w:p>
          <w:p w:rsidRPr="00C111B7" w:rsidR="00C7028D" w:rsidP="00C7028D" w:rsidRDefault="007A4650" w14:paraId="168530C6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b/>
                <w:color w:val="355289"/>
              </w:rPr>
            </w:pPr>
            <w:r>
              <w:rPr>
                <w:rFonts w:asciiTheme="minorHAnsi" w:hAnsiTheme="minorHAnsi" w:cstheme="minorHAnsi"/>
                <w:b/>
                <w:color w:val="355289"/>
              </w:rPr>
              <w:t>Valor 0.3</w:t>
            </w:r>
            <w:r w:rsidRPr="00C111B7" w:rsidR="00C7028D">
              <w:rPr>
                <w:rFonts w:asciiTheme="minorHAnsi" w:hAnsiTheme="minorHAnsi" w:cstheme="minorHAnsi"/>
                <w:b/>
                <w:color w:val="355289"/>
              </w:rPr>
              <w:t xml:space="preserve">% </w:t>
            </w:r>
          </w:p>
        </w:tc>
        <w:tc>
          <w:tcPr>
            <w:tcW w:w="2878" w:type="dxa"/>
            <w:vAlign w:val="center"/>
          </w:tcPr>
          <w:p w:rsidRPr="00C7028D" w:rsidR="00C7028D" w:rsidP="00C7028D" w:rsidRDefault="00C7028D" w14:paraId="50137F8F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C7028D">
              <w:rPr>
                <w:rFonts w:asciiTheme="minorHAnsi" w:hAnsiTheme="minorHAnsi" w:cstheme="minorHAnsi"/>
                <w:szCs w:val="20"/>
              </w:rPr>
              <w:t>Presenta autoría y originalidad en el 100% de sus respuestas.</w:t>
            </w:r>
          </w:p>
        </w:tc>
        <w:tc>
          <w:tcPr>
            <w:tcW w:w="2878" w:type="dxa"/>
            <w:vAlign w:val="center"/>
          </w:tcPr>
          <w:p w:rsidRPr="00C7028D" w:rsidR="00C7028D" w:rsidP="00C7028D" w:rsidRDefault="00C7028D" w14:paraId="4EC8FD40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C7028D">
              <w:rPr>
                <w:rFonts w:asciiTheme="minorHAnsi" w:hAnsiTheme="minorHAnsi" w:cstheme="minorHAnsi"/>
                <w:szCs w:val="20"/>
              </w:rPr>
              <w:t xml:space="preserve">Presenta autoría y originalidad en el 90% de sus respuestas. </w:t>
            </w:r>
          </w:p>
        </w:tc>
        <w:tc>
          <w:tcPr>
            <w:tcW w:w="2878" w:type="dxa"/>
            <w:vAlign w:val="center"/>
          </w:tcPr>
          <w:p w:rsidRPr="00C7028D" w:rsidR="00C7028D" w:rsidP="00C7028D" w:rsidRDefault="00C7028D" w14:paraId="1A8417F5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C7028D">
              <w:rPr>
                <w:rFonts w:asciiTheme="minorHAnsi" w:hAnsiTheme="minorHAnsi" w:cstheme="minorHAnsi"/>
                <w:szCs w:val="20"/>
              </w:rPr>
              <w:t xml:space="preserve">Presenta autoría y originalidad en el 70% de sus respuestas. </w:t>
            </w:r>
          </w:p>
        </w:tc>
        <w:tc>
          <w:tcPr>
            <w:tcW w:w="2878" w:type="dxa"/>
            <w:vAlign w:val="center"/>
          </w:tcPr>
          <w:p w:rsidRPr="00C7028D" w:rsidR="00C7028D" w:rsidP="00C7028D" w:rsidRDefault="00C7028D" w14:paraId="0EC4E967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C7028D">
              <w:rPr>
                <w:rFonts w:asciiTheme="minorHAnsi" w:hAnsiTheme="minorHAnsi" w:cstheme="minorHAnsi"/>
                <w:szCs w:val="20"/>
              </w:rPr>
              <w:t xml:space="preserve">Presenta autoría y originalidad en el 50% de sus respuestas. </w:t>
            </w:r>
          </w:p>
        </w:tc>
      </w:tr>
      <w:tr xmlns:wp14="http://schemas.microsoft.com/office/word/2010/wordml" w:rsidR="00C7028D" w:rsidTr="00C111B7" w14:paraId="1BBB025B" wp14:textId="77777777">
        <w:tc>
          <w:tcPr>
            <w:tcW w:w="2878" w:type="dxa"/>
            <w:shd w:val="clear" w:color="auto" w:fill="F2F2F2" w:themeFill="background1" w:themeFillShade="F2"/>
            <w:vAlign w:val="center"/>
          </w:tcPr>
          <w:p w:rsidRPr="00C111B7" w:rsidR="00C7028D" w:rsidP="00C7028D" w:rsidRDefault="007A4650" w14:paraId="3CC60EC0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b/>
                <w:color w:val="355289"/>
              </w:rPr>
            </w:pPr>
            <w:r w:rsidRPr="007A4650">
              <w:rPr>
                <w:rFonts w:asciiTheme="minorHAnsi" w:hAnsiTheme="minorHAnsi" w:cstheme="minorHAnsi"/>
                <w:b/>
                <w:color w:val="355289"/>
              </w:rPr>
              <w:t>Reglas de ortografía y redacción</w:t>
            </w:r>
            <w:r w:rsidRPr="00C111B7" w:rsidR="00C7028D">
              <w:rPr>
                <w:rFonts w:asciiTheme="minorHAnsi" w:hAnsiTheme="minorHAnsi" w:cstheme="minorHAnsi"/>
                <w:b/>
                <w:color w:val="355289"/>
              </w:rPr>
              <w:t>. ​</w:t>
            </w:r>
          </w:p>
          <w:p w:rsidRPr="00C111B7" w:rsidR="00C7028D" w:rsidP="00C7028D" w:rsidRDefault="00C7028D" w14:paraId="2E91FF81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b/>
                <w:color w:val="355289"/>
              </w:rPr>
            </w:pPr>
            <w:r>
              <w:rPr>
                <w:rFonts w:asciiTheme="minorHAnsi" w:hAnsiTheme="minorHAnsi" w:cstheme="minorHAnsi"/>
                <w:b/>
                <w:color w:val="355289"/>
              </w:rPr>
              <w:t>Valor 0.5</w:t>
            </w:r>
            <w:r w:rsidRPr="00C111B7">
              <w:rPr>
                <w:rFonts w:asciiTheme="minorHAnsi" w:hAnsiTheme="minorHAnsi" w:cstheme="minorHAnsi"/>
                <w:b/>
                <w:color w:val="355289"/>
              </w:rPr>
              <w:t>%</w:t>
            </w:r>
          </w:p>
        </w:tc>
        <w:tc>
          <w:tcPr>
            <w:tcW w:w="2878" w:type="dxa"/>
            <w:vAlign w:val="center"/>
          </w:tcPr>
          <w:p w:rsidRPr="00C7028D" w:rsidR="00C7028D" w:rsidP="00C7028D" w:rsidRDefault="00C7028D" w14:paraId="4C1A8E08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C7028D">
              <w:rPr>
                <w:rFonts w:asciiTheme="minorHAnsi" w:hAnsiTheme="minorHAnsi" w:cstheme="minorHAnsi"/>
              </w:rPr>
              <w:t>Su redacción es clara, precisa, congruente y coherente y no presenta errores ortográficos.  ​</w:t>
            </w:r>
          </w:p>
          <w:p w:rsidRPr="00C7028D" w:rsidR="00C7028D" w:rsidP="00C7028D" w:rsidRDefault="00C7028D" w14:paraId="5E2F391C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C7028D">
              <w:rPr>
                <w:rFonts w:asciiTheme="minorHAnsi" w:hAnsiTheme="minorHAnsi" w:cstheme="minorHAnsi"/>
              </w:rPr>
              <w:t xml:space="preserve">(100%) </w:t>
            </w:r>
          </w:p>
        </w:tc>
        <w:tc>
          <w:tcPr>
            <w:tcW w:w="2878" w:type="dxa"/>
            <w:vAlign w:val="center"/>
          </w:tcPr>
          <w:p w:rsidRPr="00C7028D" w:rsidR="00C7028D" w:rsidP="00C7028D" w:rsidRDefault="00C7028D" w14:paraId="4B3A838B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Su redacción es general, </w:t>
            </w:r>
            <w:r w:rsidRPr="00C7028D">
              <w:rPr>
                <w:rFonts w:asciiTheme="minorHAnsi" w:hAnsiTheme="minorHAnsi" w:cstheme="minorHAnsi"/>
              </w:rPr>
              <w:t>imprecisa y no presenta errores ortográficos.  ​</w:t>
            </w:r>
          </w:p>
          <w:p w:rsidRPr="00C7028D" w:rsidR="00C7028D" w:rsidP="00C7028D" w:rsidRDefault="00C7028D" w14:paraId="5495C677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C7028D">
              <w:rPr>
                <w:rFonts w:asciiTheme="minorHAnsi" w:hAnsiTheme="minorHAnsi" w:cstheme="minorHAnsi"/>
              </w:rPr>
              <w:t>(90%) ​</w:t>
            </w:r>
          </w:p>
        </w:tc>
        <w:tc>
          <w:tcPr>
            <w:tcW w:w="2878" w:type="dxa"/>
            <w:vAlign w:val="center"/>
          </w:tcPr>
          <w:p w:rsidRPr="00C7028D" w:rsidR="00C7028D" w:rsidP="00C7028D" w:rsidRDefault="00C7028D" w14:paraId="7D074A2F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Su redacción es incongruente,</w:t>
            </w:r>
            <w:r w:rsidRPr="00C7028D">
              <w:rPr>
                <w:rFonts w:asciiTheme="minorHAnsi" w:hAnsiTheme="minorHAnsi" w:cstheme="minorHAnsi"/>
              </w:rPr>
              <w:t xml:space="preserve"> vaga, ambigua y no presenta errores ortográficos. ​</w:t>
            </w:r>
          </w:p>
          <w:p w:rsidRPr="00C7028D" w:rsidR="00C7028D" w:rsidP="00C7028D" w:rsidRDefault="00C7028D" w14:paraId="77F96B29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C7028D">
              <w:rPr>
                <w:rFonts w:asciiTheme="minorHAnsi" w:hAnsiTheme="minorHAnsi" w:cstheme="minorHAnsi"/>
              </w:rPr>
              <w:t xml:space="preserve">(70%) </w:t>
            </w:r>
          </w:p>
        </w:tc>
        <w:tc>
          <w:tcPr>
            <w:tcW w:w="2878" w:type="dxa"/>
            <w:vAlign w:val="center"/>
          </w:tcPr>
          <w:p w:rsidRPr="00C7028D" w:rsidR="00C7028D" w:rsidP="00C7028D" w:rsidRDefault="00C7028D" w14:paraId="5F1EFE81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C7028D">
              <w:rPr>
                <w:rFonts w:asciiTheme="minorHAnsi" w:hAnsiTheme="minorHAnsi" w:cstheme="minorHAnsi"/>
              </w:rPr>
              <w:t>Su redacción es incongruente, vaga, ambigua y presenta errores ortográficos. ​</w:t>
            </w:r>
          </w:p>
          <w:p w:rsidRPr="00C7028D" w:rsidR="00C7028D" w:rsidP="00C7028D" w:rsidRDefault="00C7028D" w14:paraId="4B6F5A77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</w:rPr>
            </w:pPr>
            <w:r w:rsidRPr="00C7028D">
              <w:rPr>
                <w:rFonts w:asciiTheme="minorHAnsi" w:hAnsiTheme="minorHAnsi" w:cstheme="minorHAnsi"/>
              </w:rPr>
              <w:t>(50%)</w:t>
            </w:r>
          </w:p>
        </w:tc>
      </w:tr>
      <w:tr xmlns:wp14="http://schemas.microsoft.com/office/word/2010/wordml" w:rsidR="00C111B7" w:rsidTr="00C111B7" w14:paraId="545D6FC2" wp14:textId="77777777">
        <w:tc>
          <w:tcPr>
            <w:tcW w:w="2878" w:type="dxa"/>
            <w:shd w:val="clear" w:color="auto" w:fill="355289"/>
            <w:vAlign w:val="center"/>
          </w:tcPr>
          <w:p w:rsidRPr="00C111B7" w:rsidR="00C111B7" w:rsidP="00C111B7" w:rsidRDefault="00D63D34" w14:paraId="25117906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>
              <w:rPr>
                <w:rFonts w:asciiTheme="minorHAnsi" w:hAnsiTheme="minorHAnsi" w:cstheme="minorHAnsi"/>
                <w:b/>
                <w:color w:val="FFFFFF" w:themeColor="background1"/>
              </w:rPr>
              <w:t>Valor total 3</w:t>
            </w:r>
            <w:r w:rsidRPr="00C111B7" w:rsidR="00C111B7">
              <w:rPr>
                <w:rFonts w:asciiTheme="minorHAnsi" w:hAnsiTheme="minorHAnsi" w:cstheme="minorHAnsi"/>
                <w:b/>
                <w:color w:val="FFFFFF" w:themeColor="background1"/>
              </w:rPr>
              <w:t>%</w:t>
            </w:r>
          </w:p>
        </w:tc>
        <w:tc>
          <w:tcPr>
            <w:tcW w:w="2878" w:type="dxa"/>
            <w:vAlign w:val="center"/>
          </w:tcPr>
          <w:p w:rsidRPr="00C111B7" w:rsidR="00C111B7" w:rsidP="00C111B7" w:rsidRDefault="00C111B7" w14:paraId="5A39BBE3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</w:p>
        </w:tc>
        <w:tc>
          <w:tcPr>
            <w:tcW w:w="2878" w:type="dxa"/>
            <w:vAlign w:val="center"/>
          </w:tcPr>
          <w:p w:rsidRPr="00C111B7" w:rsidR="00C111B7" w:rsidP="00C111B7" w:rsidRDefault="00C111B7" w14:paraId="41C8F396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</w:p>
        </w:tc>
        <w:tc>
          <w:tcPr>
            <w:tcW w:w="2878" w:type="dxa"/>
            <w:vAlign w:val="center"/>
          </w:tcPr>
          <w:p w:rsidR="00C111B7" w:rsidP="00C111B7" w:rsidRDefault="00C111B7" w14:paraId="72A3D3EC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</w:p>
        </w:tc>
        <w:tc>
          <w:tcPr>
            <w:tcW w:w="2878" w:type="dxa"/>
            <w:vAlign w:val="center"/>
          </w:tcPr>
          <w:p w:rsidRPr="00C111B7" w:rsidR="00C111B7" w:rsidP="00C111B7" w:rsidRDefault="00C111B7" w14:paraId="0D0B940D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</w:p>
        </w:tc>
      </w:tr>
    </w:tbl>
    <w:p xmlns:wp14="http://schemas.microsoft.com/office/word/2010/wordml" w:rsidR="00AA5865" w:rsidP="00C111B7" w:rsidRDefault="00AA5865" w14:paraId="0E27B00A" wp14:textId="77777777">
      <w:pPr>
        <w:pStyle w:val="Prrafobsico"/>
        <w:rPr>
          <w:rFonts w:ascii="Lato" w:hAnsi="Lato" w:cs="Lato"/>
          <w:color w:val="355289"/>
          <w:szCs w:val="28"/>
        </w:rPr>
      </w:pPr>
    </w:p>
    <w:p xmlns:wp14="http://schemas.microsoft.com/office/word/2010/wordml" w:rsidR="007A4650" w:rsidRDefault="007A4650" w14:paraId="60061E4C" wp14:textId="77777777">
      <w:pPr>
        <w:rPr>
          <w:rFonts w:ascii="Lato" w:hAnsi="Lato" w:cs="Lato"/>
          <w:color w:val="355289"/>
          <w:sz w:val="24"/>
          <w:szCs w:val="28"/>
          <w:lang w:val="es-ES_tradnl"/>
        </w:rPr>
      </w:pPr>
      <w:r>
        <w:rPr>
          <w:rFonts w:ascii="Lato" w:hAnsi="Lato" w:cs="Lato"/>
          <w:color w:val="355289"/>
          <w:sz w:val="24"/>
          <w:szCs w:val="28"/>
          <w:lang w:val="es-ES_tradnl"/>
        </w:rPr>
        <w:br w:type="page"/>
      </w:r>
    </w:p>
    <w:p xmlns:wp14="http://schemas.microsoft.com/office/word/2010/wordml" w:rsidRPr="0088709B" w:rsidR="0060567C" w:rsidP="0060567C" w:rsidRDefault="0060567C" w14:paraId="19B09001" wp14:textId="77777777">
      <w:pPr>
        <w:pStyle w:val="Prrafobsico"/>
        <w:rPr>
          <w:rFonts w:ascii="Lato" w:hAnsi="Lato" w:cs="Lato"/>
          <w:color w:val="355289"/>
          <w:szCs w:val="28"/>
        </w:rPr>
      </w:pPr>
      <w:r>
        <w:rPr>
          <w:rFonts w:ascii="Lato" w:hAnsi="Lato" w:cs="Lato"/>
          <w:b/>
          <w:color w:val="355289"/>
          <w:szCs w:val="28"/>
        </w:rPr>
        <w:t>Módulo 3</w:t>
      </w:r>
      <w:bookmarkStart w:name="_GoBack" w:id="0"/>
      <w:bookmarkEnd w:id="0"/>
      <w:r w:rsidRPr="00892D45">
        <w:rPr>
          <w:rFonts w:ascii="Lato" w:hAnsi="Lato" w:cs="Lato"/>
          <w:b/>
          <w:color w:val="355289"/>
          <w:szCs w:val="28"/>
        </w:rPr>
        <w:t xml:space="preserve">. </w:t>
      </w:r>
      <w:r w:rsidRPr="0060567C">
        <w:rPr>
          <w:rFonts w:ascii="Lato" w:hAnsi="Lato" w:cs="Lato"/>
          <w:color w:val="355289"/>
          <w:szCs w:val="28"/>
        </w:rPr>
        <w:t>Actividad 15. Foro 5</w:t>
      </w:r>
    </w:p>
    <w:p xmlns:wp14="http://schemas.microsoft.com/office/word/2010/wordml" w:rsidR="0060567C" w:rsidP="0060567C" w:rsidRDefault="0060567C" w14:paraId="44EAFD9C" wp14:textId="77777777">
      <w:pPr>
        <w:pStyle w:val="Prrafobsico"/>
        <w:rPr>
          <w:rFonts w:ascii="Lato" w:hAnsi="Lato" w:cs="Lato"/>
          <w:color w:val="355289"/>
          <w:szCs w:val="28"/>
        </w:rPr>
      </w:pPr>
    </w:p>
    <w:tbl>
      <w:tblPr>
        <w:tblStyle w:val="Tablaconcuadrcula"/>
        <w:tblW w:w="0" w:type="auto"/>
        <w:tblBorders>
          <w:top w:val="single" w:color="355289" w:sz="4" w:space="0"/>
          <w:left w:val="single" w:color="355289" w:sz="4" w:space="0"/>
          <w:bottom w:val="single" w:color="355289" w:sz="4" w:space="0"/>
          <w:right w:val="single" w:color="355289" w:sz="4" w:space="0"/>
          <w:insideH w:val="single" w:color="355289" w:sz="4" w:space="0"/>
          <w:insideV w:val="single" w:color="355289" w:sz="4" w:space="0"/>
        </w:tblBorders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2263"/>
        <w:gridCol w:w="2977"/>
        <w:gridCol w:w="2977"/>
        <w:gridCol w:w="3260"/>
        <w:gridCol w:w="2913"/>
      </w:tblGrid>
      <w:tr xmlns:wp14="http://schemas.microsoft.com/office/word/2010/wordml" w:rsidR="0060567C" w:rsidTr="509F1E19" w14:paraId="5FC0C2C2" wp14:textId="77777777">
        <w:tc>
          <w:tcPr>
            <w:tcW w:w="2263" w:type="dxa"/>
            <w:shd w:val="clear" w:color="auto" w:fill="355289"/>
            <w:tcMar/>
            <w:vAlign w:val="center"/>
          </w:tcPr>
          <w:p w:rsidRPr="00C111B7" w:rsidR="0060567C" w:rsidP="00125474" w:rsidRDefault="0060567C" w14:paraId="0732B5FD" wp14:textId="77777777">
            <w:pPr>
              <w:pStyle w:val="Prrafobsico"/>
              <w:suppressAutoHyphens/>
              <w:spacing w:line="360" w:lineRule="auto"/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C111B7">
              <w:rPr>
                <w:rFonts w:asciiTheme="minorHAnsi" w:hAnsiTheme="minorHAnsi" w:cstheme="minorHAnsi"/>
                <w:b/>
                <w:color w:val="FFFFFF" w:themeColor="background1"/>
              </w:rPr>
              <w:t>Indicadores y criterios</w:t>
            </w:r>
          </w:p>
        </w:tc>
        <w:tc>
          <w:tcPr>
            <w:tcW w:w="2977" w:type="dxa"/>
            <w:shd w:val="clear" w:color="auto" w:fill="355289"/>
            <w:tcMar/>
            <w:vAlign w:val="center"/>
          </w:tcPr>
          <w:p w:rsidRPr="00C111B7" w:rsidR="0060567C" w:rsidP="00125474" w:rsidRDefault="0060567C" w14:paraId="4A60A0FE" wp14:textId="77777777">
            <w:pPr>
              <w:pStyle w:val="Prrafobsico"/>
              <w:suppressAutoHyphens/>
              <w:spacing w:line="360" w:lineRule="auto"/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C111B7">
              <w:rPr>
                <w:rFonts w:asciiTheme="minorHAnsi" w:hAnsiTheme="minorHAnsi" w:cstheme="minorHAnsi"/>
                <w:b/>
                <w:color w:val="FFFFFF" w:themeColor="background1"/>
              </w:rPr>
              <w:t>Suficiente</w:t>
            </w:r>
          </w:p>
        </w:tc>
        <w:tc>
          <w:tcPr>
            <w:tcW w:w="2977" w:type="dxa"/>
            <w:shd w:val="clear" w:color="auto" w:fill="355289"/>
            <w:tcMar/>
            <w:vAlign w:val="center"/>
          </w:tcPr>
          <w:p w:rsidRPr="00C111B7" w:rsidR="0060567C" w:rsidP="00125474" w:rsidRDefault="0060567C" w14:paraId="7F546328" wp14:textId="77777777">
            <w:pPr>
              <w:pStyle w:val="Prrafobsico"/>
              <w:suppressAutoHyphens/>
              <w:spacing w:line="360" w:lineRule="auto"/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C111B7">
              <w:rPr>
                <w:rFonts w:asciiTheme="minorHAnsi" w:hAnsiTheme="minorHAnsi" w:cstheme="minorHAnsi"/>
                <w:b/>
                <w:color w:val="FFFFFF" w:themeColor="background1"/>
              </w:rPr>
              <w:t>Medianamente suficiente</w:t>
            </w:r>
          </w:p>
        </w:tc>
        <w:tc>
          <w:tcPr>
            <w:tcW w:w="3260" w:type="dxa"/>
            <w:shd w:val="clear" w:color="auto" w:fill="355289"/>
            <w:tcMar/>
            <w:vAlign w:val="center"/>
          </w:tcPr>
          <w:p w:rsidRPr="00C111B7" w:rsidR="0060567C" w:rsidP="00125474" w:rsidRDefault="0060567C" w14:paraId="0EF6C4C4" wp14:textId="77777777">
            <w:pPr>
              <w:pStyle w:val="Prrafobsico"/>
              <w:suppressAutoHyphens/>
              <w:spacing w:line="360" w:lineRule="auto"/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C111B7">
              <w:rPr>
                <w:rFonts w:asciiTheme="minorHAnsi" w:hAnsiTheme="minorHAnsi" w:cstheme="minorHAnsi"/>
                <w:b/>
                <w:color w:val="FFFFFF" w:themeColor="background1"/>
              </w:rPr>
              <w:t>Regular</w:t>
            </w:r>
          </w:p>
        </w:tc>
        <w:tc>
          <w:tcPr>
            <w:tcW w:w="2913" w:type="dxa"/>
            <w:shd w:val="clear" w:color="auto" w:fill="355289"/>
            <w:tcMar/>
            <w:vAlign w:val="center"/>
          </w:tcPr>
          <w:p w:rsidRPr="00C111B7" w:rsidR="0060567C" w:rsidP="00125474" w:rsidRDefault="0060567C" w14:paraId="5EBE2508" wp14:textId="77777777">
            <w:pPr>
              <w:pStyle w:val="Prrafobsico"/>
              <w:suppressAutoHyphens/>
              <w:spacing w:line="360" w:lineRule="auto"/>
              <w:jc w:val="center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C111B7">
              <w:rPr>
                <w:rFonts w:asciiTheme="minorHAnsi" w:hAnsiTheme="minorHAnsi" w:cstheme="minorHAnsi"/>
                <w:b/>
                <w:color w:val="FFFFFF" w:themeColor="background1"/>
              </w:rPr>
              <w:t>Insuficiente</w:t>
            </w:r>
          </w:p>
        </w:tc>
      </w:tr>
      <w:tr xmlns:wp14="http://schemas.microsoft.com/office/word/2010/wordml" w:rsidR="0060567C" w:rsidTr="509F1E19" w14:paraId="6666EFB8" wp14:textId="77777777">
        <w:tc>
          <w:tcPr>
            <w:tcW w:w="2263" w:type="dxa"/>
            <w:shd w:val="clear" w:color="auto" w:fill="F2F2F2" w:themeFill="background1" w:themeFillShade="F2"/>
            <w:tcMar/>
            <w:vAlign w:val="center"/>
          </w:tcPr>
          <w:p w:rsidRPr="00E53150" w:rsidR="0060567C" w:rsidP="00125474" w:rsidRDefault="0060567C" w14:paraId="2BCF66D8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b/>
                <w:color w:val="355289"/>
              </w:rPr>
            </w:pPr>
            <w:r w:rsidRPr="00E53150">
              <w:rPr>
                <w:rFonts w:asciiTheme="minorHAnsi" w:hAnsiTheme="minorHAnsi" w:cstheme="minorHAnsi"/>
                <w:b/>
                <w:color w:val="355289"/>
              </w:rPr>
              <w:t>Normas de participación en el foro.</w:t>
            </w:r>
          </w:p>
          <w:p w:rsidRPr="00E53150" w:rsidR="0060567C" w:rsidP="00125474" w:rsidRDefault="0060567C" w14:paraId="449BEC49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b/>
                <w:color w:val="355289"/>
              </w:rPr>
            </w:pPr>
            <w:r w:rsidRPr="00E53150">
              <w:rPr>
                <w:rFonts w:asciiTheme="minorHAnsi" w:hAnsiTheme="minorHAnsi" w:cstheme="minorHAnsi"/>
                <w:b/>
                <w:color w:val="355289"/>
              </w:rPr>
              <w:t xml:space="preserve">Valor 0.5% </w:t>
            </w:r>
          </w:p>
        </w:tc>
        <w:tc>
          <w:tcPr>
            <w:tcW w:w="2977" w:type="dxa"/>
            <w:tcMar/>
            <w:vAlign w:val="center"/>
          </w:tcPr>
          <w:p w:rsidR="0060567C" w:rsidP="00125474" w:rsidRDefault="0060567C" w14:paraId="0B053CA9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844513">
              <w:rPr>
                <w:rFonts w:asciiTheme="minorHAnsi" w:hAnsiTheme="minorHAnsi" w:cstheme="minorHAnsi"/>
                <w:color w:val="auto"/>
              </w:rPr>
              <w:t>Cumple con el 100% d</w:t>
            </w:r>
            <w:r>
              <w:rPr>
                <w:rFonts w:asciiTheme="minorHAnsi" w:hAnsiTheme="minorHAnsi" w:cstheme="minorHAnsi"/>
                <w:color w:val="auto"/>
              </w:rPr>
              <w:t>e las normas de participación: ​</w:t>
            </w:r>
          </w:p>
          <w:p w:rsidRPr="00844513" w:rsidR="0060567C" w:rsidP="00125474" w:rsidRDefault="0060567C" w14:paraId="0529FF6D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844513">
              <w:rPr>
                <w:rFonts w:asciiTheme="minorHAnsi" w:hAnsiTheme="minorHAnsi" w:cstheme="minorHAnsi"/>
                <w:color w:val="auto"/>
              </w:rPr>
              <w:t>1. Es cordial al iniciar su participación​</w:t>
            </w:r>
          </w:p>
          <w:p w:rsidRPr="00844513" w:rsidR="0060567C" w:rsidP="00125474" w:rsidRDefault="0060567C" w14:paraId="461D40C4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844513">
              <w:rPr>
                <w:rFonts w:asciiTheme="minorHAnsi" w:hAnsiTheme="minorHAnsi" w:cstheme="minorHAnsi"/>
                <w:color w:val="auto"/>
              </w:rPr>
              <w:t>2. Sus aportaciones son hacia los contenidos y no a la redacción. ​</w:t>
            </w:r>
          </w:p>
          <w:p w:rsidRPr="00844513" w:rsidR="0060567C" w:rsidP="00125474" w:rsidRDefault="0060567C" w14:paraId="525AC9D1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844513">
              <w:rPr>
                <w:rFonts w:asciiTheme="minorHAnsi" w:hAnsiTheme="minorHAnsi" w:cstheme="minorHAnsi"/>
                <w:color w:val="auto"/>
              </w:rPr>
              <w:t>3. Dominio del tema​</w:t>
            </w:r>
          </w:p>
          <w:p w:rsidRPr="00844513" w:rsidR="0060567C" w:rsidP="00125474" w:rsidRDefault="0060567C" w14:paraId="59487DAA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844513">
              <w:rPr>
                <w:rFonts w:asciiTheme="minorHAnsi" w:hAnsiTheme="minorHAnsi" w:cstheme="minorHAnsi"/>
                <w:color w:val="auto"/>
              </w:rPr>
              <w:t>4.  Aportación relevante.  ​</w:t>
            </w:r>
          </w:p>
          <w:p w:rsidRPr="00844513" w:rsidR="0060567C" w:rsidP="00125474" w:rsidRDefault="0060567C" w14:paraId="52CD0B43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 xml:space="preserve">5.  Transmite emociones </w:t>
            </w:r>
            <w:r w:rsidRPr="00844513">
              <w:rPr>
                <w:rFonts w:asciiTheme="minorHAnsi" w:hAnsiTheme="minorHAnsi" w:cstheme="minorHAnsi"/>
                <w:color w:val="auto"/>
              </w:rPr>
              <w:t>positivas. ​</w:t>
            </w:r>
          </w:p>
          <w:p w:rsidRPr="00844513" w:rsidR="0060567C" w:rsidP="00125474" w:rsidRDefault="0060567C" w14:paraId="4810597C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844513">
              <w:rPr>
                <w:rFonts w:asciiTheme="minorHAnsi" w:hAnsiTheme="minorHAnsi" w:cstheme="minorHAnsi"/>
                <w:color w:val="auto"/>
              </w:rPr>
              <w:t>6. Evita enfrentamientos​.</w:t>
            </w:r>
          </w:p>
        </w:tc>
        <w:tc>
          <w:tcPr>
            <w:tcW w:w="2977" w:type="dxa"/>
            <w:tcMar/>
            <w:vAlign w:val="center"/>
          </w:tcPr>
          <w:p w:rsidRPr="00844513" w:rsidR="0060567C" w:rsidP="00125474" w:rsidRDefault="0060567C" w14:paraId="0073ACA6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844513">
              <w:rPr>
                <w:rFonts w:asciiTheme="minorHAnsi" w:hAnsiTheme="minorHAnsi" w:cstheme="minorHAnsi"/>
                <w:color w:val="auto"/>
              </w:rPr>
              <w:t>Cumple con el 90% de las normas de participación: ​</w:t>
            </w:r>
          </w:p>
          <w:p w:rsidRPr="00844513" w:rsidR="0060567C" w:rsidP="00125474" w:rsidRDefault="0060567C" w14:paraId="1BFBD13E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844513">
              <w:rPr>
                <w:rFonts w:asciiTheme="minorHAnsi" w:hAnsiTheme="minorHAnsi" w:cstheme="minorHAnsi"/>
                <w:color w:val="auto"/>
              </w:rPr>
              <w:t>1. Es cordial al iniciar su participación​.</w:t>
            </w:r>
          </w:p>
          <w:p w:rsidRPr="00844513" w:rsidR="0060567C" w:rsidP="00125474" w:rsidRDefault="0060567C" w14:paraId="7F4F4969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844513">
              <w:rPr>
                <w:rFonts w:asciiTheme="minorHAnsi" w:hAnsiTheme="minorHAnsi" w:cstheme="minorHAnsi"/>
                <w:color w:val="auto"/>
              </w:rPr>
              <w:t>2. Sus aportaciones son hacia los contenidos y no a la redacción. ​</w:t>
            </w:r>
          </w:p>
          <w:p w:rsidRPr="00844513" w:rsidR="0060567C" w:rsidP="00125474" w:rsidRDefault="0060567C" w14:paraId="2ADA6007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844513">
              <w:rPr>
                <w:rFonts w:asciiTheme="minorHAnsi" w:hAnsiTheme="minorHAnsi" w:cstheme="minorHAnsi"/>
                <w:color w:val="auto"/>
              </w:rPr>
              <w:t>3. Dominio del tema​</w:t>
            </w:r>
          </w:p>
          <w:p w:rsidRPr="00844513" w:rsidR="0060567C" w:rsidP="00125474" w:rsidRDefault="0060567C" w14:paraId="584936A1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844513">
              <w:rPr>
                <w:rFonts w:asciiTheme="minorHAnsi" w:hAnsiTheme="minorHAnsi" w:cstheme="minorHAnsi"/>
                <w:color w:val="auto"/>
              </w:rPr>
              <w:t>4.  Aportación relevante.  ​</w:t>
            </w:r>
          </w:p>
          <w:p w:rsidRPr="00844513" w:rsidR="0060567C" w:rsidP="00125474" w:rsidRDefault="0060567C" w14:paraId="1F02A69F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 xml:space="preserve">5.  Transmite emociones </w:t>
            </w:r>
            <w:r w:rsidRPr="00844513">
              <w:rPr>
                <w:rFonts w:asciiTheme="minorHAnsi" w:hAnsiTheme="minorHAnsi" w:cstheme="minorHAnsi"/>
                <w:color w:val="auto"/>
              </w:rPr>
              <w:t>positivas. ​</w:t>
            </w:r>
          </w:p>
          <w:p w:rsidRPr="00844513" w:rsidR="0060567C" w:rsidP="00125474" w:rsidRDefault="0060567C" w14:paraId="40B2AAE4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844513">
              <w:rPr>
                <w:rFonts w:asciiTheme="minorHAnsi" w:hAnsiTheme="minorHAnsi" w:cstheme="minorHAnsi"/>
                <w:color w:val="auto"/>
              </w:rPr>
              <w:t>6. Evita enfrentamientos.</w:t>
            </w:r>
          </w:p>
        </w:tc>
        <w:tc>
          <w:tcPr>
            <w:tcW w:w="3260" w:type="dxa"/>
            <w:tcMar/>
            <w:vAlign w:val="center"/>
          </w:tcPr>
          <w:p w:rsidRPr="00844513" w:rsidR="0060567C" w:rsidP="00125474" w:rsidRDefault="0060567C" w14:paraId="15CAE00B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844513">
              <w:rPr>
                <w:rFonts w:asciiTheme="minorHAnsi" w:hAnsiTheme="minorHAnsi" w:cstheme="minorHAnsi"/>
                <w:color w:val="auto"/>
              </w:rPr>
              <w:t>Cumple con el 70% de las normas de participación: ​</w:t>
            </w:r>
          </w:p>
          <w:p w:rsidRPr="00844513" w:rsidR="0060567C" w:rsidP="00125474" w:rsidRDefault="0060567C" w14:paraId="55BE97D7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844513">
              <w:rPr>
                <w:rFonts w:asciiTheme="minorHAnsi" w:hAnsiTheme="minorHAnsi" w:cstheme="minorHAnsi"/>
                <w:color w:val="auto"/>
              </w:rPr>
              <w:t>1. Es cordial al iniciar su participación​.</w:t>
            </w:r>
          </w:p>
          <w:p w:rsidRPr="00844513" w:rsidR="0060567C" w:rsidP="00125474" w:rsidRDefault="0060567C" w14:paraId="6955761B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844513">
              <w:rPr>
                <w:rFonts w:asciiTheme="minorHAnsi" w:hAnsiTheme="minorHAnsi" w:cstheme="minorHAnsi"/>
                <w:color w:val="auto"/>
              </w:rPr>
              <w:t>2. Sus aportaciones son hacia los contenidos y no a la redacción. ​</w:t>
            </w:r>
          </w:p>
          <w:p w:rsidRPr="00844513" w:rsidR="0060567C" w:rsidP="00125474" w:rsidRDefault="0060567C" w14:paraId="5EC3837E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844513">
              <w:rPr>
                <w:rFonts w:asciiTheme="minorHAnsi" w:hAnsiTheme="minorHAnsi" w:cstheme="minorHAnsi"/>
                <w:color w:val="auto"/>
              </w:rPr>
              <w:t>3. Dominio del tema​.</w:t>
            </w:r>
          </w:p>
          <w:p w:rsidRPr="00844513" w:rsidR="0060567C" w:rsidP="00125474" w:rsidRDefault="0060567C" w14:paraId="23BC37AA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844513">
              <w:rPr>
                <w:rFonts w:asciiTheme="minorHAnsi" w:hAnsiTheme="minorHAnsi" w:cstheme="minorHAnsi"/>
                <w:color w:val="auto"/>
              </w:rPr>
              <w:t>4.  Aportación relevante.  ​</w:t>
            </w:r>
          </w:p>
          <w:p w:rsidRPr="00844513" w:rsidR="0060567C" w:rsidP="00125474" w:rsidRDefault="0060567C" w14:paraId="23B2A3E2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 xml:space="preserve">5.  Transmite emociones </w:t>
            </w:r>
            <w:r w:rsidRPr="00844513">
              <w:rPr>
                <w:rFonts w:asciiTheme="minorHAnsi" w:hAnsiTheme="minorHAnsi" w:cstheme="minorHAnsi"/>
                <w:color w:val="auto"/>
              </w:rPr>
              <w:t>positivas. ​</w:t>
            </w:r>
          </w:p>
          <w:p w:rsidRPr="00844513" w:rsidR="0060567C" w:rsidP="00125474" w:rsidRDefault="0060567C" w14:paraId="793F2FF7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844513">
              <w:rPr>
                <w:rFonts w:asciiTheme="minorHAnsi" w:hAnsiTheme="minorHAnsi" w:cstheme="minorHAnsi"/>
                <w:color w:val="auto"/>
              </w:rPr>
              <w:t>6. Evita enfrentamientos.​</w:t>
            </w:r>
          </w:p>
        </w:tc>
        <w:tc>
          <w:tcPr>
            <w:tcW w:w="2913" w:type="dxa"/>
            <w:tcMar/>
            <w:vAlign w:val="center"/>
          </w:tcPr>
          <w:p w:rsidRPr="00844513" w:rsidR="0060567C" w:rsidP="00125474" w:rsidRDefault="0060567C" w14:paraId="2E3E04D0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844513">
              <w:rPr>
                <w:rFonts w:asciiTheme="minorHAnsi" w:hAnsiTheme="minorHAnsi" w:cstheme="minorHAnsi"/>
                <w:color w:val="auto"/>
              </w:rPr>
              <w:t>Cumple con el 50% de las normas de participación: ​</w:t>
            </w:r>
          </w:p>
          <w:p w:rsidRPr="00844513" w:rsidR="0060567C" w:rsidP="00125474" w:rsidRDefault="0060567C" w14:paraId="51CFF73E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844513">
              <w:rPr>
                <w:rFonts w:asciiTheme="minorHAnsi" w:hAnsiTheme="minorHAnsi" w:cstheme="minorHAnsi"/>
                <w:color w:val="auto"/>
              </w:rPr>
              <w:t>1. Es cordial al iniciar su participación​.</w:t>
            </w:r>
          </w:p>
          <w:p w:rsidRPr="00844513" w:rsidR="0060567C" w:rsidP="00125474" w:rsidRDefault="0060567C" w14:paraId="503B0EC1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844513">
              <w:rPr>
                <w:rFonts w:asciiTheme="minorHAnsi" w:hAnsiTheme="minorHAnsi" w:cstheme="minorHAnsi"/>
                <w:color w:val="auto"/>
              </w:rPr>
              <w:t>2. Sus aportaciones son hacia los contenidos y no a la redacción. ​</w:t>
            </w:r>
          </w:p>
          <w:p w:rsidRPr="00844513" w:rsidR="0060567C" w:rsidP="00125474" w:rsidRDefault="0060567C" w14:paraId="76964C2D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844513">
              <w:rPr>
                <w:rFonts w:asciiTheme="minorHAnsi" w:hAnsiTheme="minorHAnsi" w:cstheme="minorHAnsi"/>
                <w:color w:val="auto"/>
              </w:rPr>
              <w:t>3. Dominio del tema​.</w:t>
            </w:r>
          </w:p>
          <w:p w:rsidRPr="00844513" w:rsidR="0060567C" w:rsidP="00125474" w:rsidRDefault="0060567C" w14:paraId="56CE5B4C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844513">
              <w:rPr>
                <w:rFonts w:asciiTheme="minorHAnsi" w:hAnsiTheme="minorHAnsi" w:cstheme="minorHAnsi"/>
                <w:color w:val="auto"/>
              </w:rPr>
              <w:t>4.  Aportación relevante.  ​</w:t>
            </w:r>
          </w:p>
          <w:p w:rsidRPr="00844513" w:rsidR="0060567C" w:rsidP="00125474" w:rsidRDefault="0060567C" w14:paraId="21823DE2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 xml:space="preserve">5.  Transmite emociones </w:t>
            </w:r>
            <w:r w:rsidRPr="00844513">
              <w:rPr>
                <w:rFonts w:asciiTheme="minorHAnsi" w:hAnsiTheme="minorHAnsi" w:cstheme="minorHAnsi"/>
                <w:color w:val="auto"/>
              </w:rPr>
              <w:t>positivas. ​</w:t>
            </w:r>
          </w:p>
          <w:p w:rsidRPr="00844513" w:rsidR="0060567C" w:rsidP="00125474" w:rsidRDefault="0060567C" w14:paraId="6694485F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844513">
              <w:rPr>
                <w:rFonts w:asciiTheme="minorHAnsi" w:hAnsiTheme="minorHAnsi" w:cstheme="minorHAnsi"/>
                <w:color w:val="auto"/>
              </w:rPr>
              <w:t>6. Evita enfrentamientos.</w:t>
            </w:r>
          </w:p>
        </w:tc>
      </w:tr>
      <w:tr xmlns:wp14="http://schemas.microsoft.com/office/word/2010/wordml" w:rsidR="0060567C" w:rsidTr="509F1E19" w14:paraId="24DBE96C" wp14:textId="77777777">
        <w:tc>
          <w:tcPr>
            <w:tcW w:w="2263" w:type="dxa"/>
            <w:shd w:val="clear" w:color="auto" w:fill="F2F2F2" w:themeFill="background1" w:themeFillShade="F2"/>
            <w:tcMar/>
            <w:vAlign w:val="center"/>
          </w:tcPr>
          <w:p w:rsidRPr="00E53150" w:rsidR="0060567C" w:rsidP="00125474" w:rsidRDefault="0060567C" w14:paraId="484ECB61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b/>
                <w:color w:val="355289"/>
              </w:rPr>
            </w:pPr>
            <w:r w:rsidRPr="00E53150">
              <w:rPr>
                <w:rFonts w:asciiTheme="minorHAnsi" w:hAnsiTheme="minorHAnsi" w:cstheme="minorHAnsi"/>
                <w:b/>
                <w:color w:val="355289"/>
              </w:rPr>
              <w:t>Retroalimentación.</w:t>
            </w:r>
          </w:p>
          <w:p w:rsidRPr="00E53150" w:rsidR="0060567C" w:rsidP="00125474" w:rsidRDefault="0060567C" w14:paraId="5BD39B1F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b/>
                <w:color w:val="355289"/>
              </w:rPr>
            </w:pPr>
            <w:r w:rsidRPr="00E53150">
              <w:rPr>
                <w:rFonts w:asciiTheme="minorHAnsi" w:hAnsiTheme="minorHAnsi" w:cstheme="minorHAnsi"/>
                <w:b/>
                <w:color w:val="355289"/>
              </w:rPr>
              <w:t xml:space="preserve">Valor 1% </w:t>
            </w:r>
          </w:p>
        </w:tc>
        <w:tc>
          <w:tcPr>
            <w:tcW w:w="2977" w:type="dxa"/>
            <w:tcMar/>
            <w:vAlign w:val="center"/>
          </w:tcPr>
          <w:p w:rsidRPr="00844513" w:rsidR="0060567C" w:rsidP="775A6755" w:rsidRDefault="0060567C" w14:paraId="7F087D67" wp14:textId="21B4D071">
            <w:pPr>
              <w:pStyle w:val="Prrafobsico"/>
              <w:suppressAutoHyphens/>
              <w:spacing w:line="360" w:lineRule="auto"/>
              <w:rPr>
                <w:rFonts w:ascii="Calibri" w:hAnsi="Calibri" w:cs="Calibri" w:asciiTheme="minorAscii" w:hAnsiTheme="minorAscii" w:cstheme="minorAscii"/>
                <w:color w:val="auto"/>
                <w:lang w:val="es-ES"/>
              </w:rPr>
            </w:pPr>
            <w:r w:rsidRPr="509F1E19" w:rsidR="0060567C">
              <w:rPr>
                <w:rFonts w:ascii="Calibri" w:hAnsi="Calibri" w:cs="Calibri" w:asciiTheme="minorAscii" w:hAnsiTheme="minorAscii" w:cstheme="minorAscii"/>
                <w:color w:val="auto"/>
                <w:lang w:val="es-ES"/>
              </w:rPr>
              <w:t xml:space="preserve">La retroalimentación a sus compañeros proporciona el 100% de </w:t>
            </w:r>
            <w:r w:rsidRPr="509F1E19" w:rsidR="0060567C">
              <w:rPr>
                <w:rFonts w:ascii="Calibri" w:hAnsi="Calibri" w:cs="Calibri" w:asciiTheme="minorAscii" w:hAnsiTheme="minorAscii" w:cstheme="minorAscii"/>
                <w:color w:val="auto"/>
                <w:lang w:val="es-ES"/>
              </w:rPr>
              <w:t>información atinente</w:t>
            </w:r>
            <w:r w:rsidRPr="509F1E19" w:rsidR="0060567C">
              <w:rPr>
                <w:rFonts w:ascii="Calibri" w:hAnsi="Calibri" w:cs="Calibri" w:asciiTheme="minorAscii" w:hAnsiTheme="minorAscii" w:cstheme="minorAscii"/>
                <w:color w:val="auto"/>
                <w:lang w:val="es-ES"/>
              </w:rPr>
              <w:t xml:space="preserve"> entre la </w:t>
            </w:r>
            <w:r w:rsidRPr="509F1E19" w:rsidR="0060567C">
              <w:rPr>
                <w:rFonts w:ascii="Calibri" w:hAnsi="Calibri" w:cs="Calibri" w:asciiTheme="minorAscii" w:hAnsiTheme="minorAscii" w:cstheme="minorAscii"/>
                <w:color w:val="auto"/>
                <w:lang w:val="es-ES"/>
              </w:rPr>
              <w:t>metacognición</w:t>
            </w:r>
            <w:r w:rsidRPr="509F1E19" w:rsidR="0060567C">
              <w:rPr>
                <w:rFonts w:ascii="Calibri" w:hAnsi="Calibri" w:cs="Calibri" w:asciiTheme="minorAscii" w:hAnsiTheme="minorAscii" w:cstheme="minorAscii"/>
                <w:color w:val="auto"/>
                <w:lang w:val="es-ES"/>
              </w:rPr>
              <w:t xml:space="preserve"> de él y sus compañeros.​</w:t>
            </w:r>
          </w:p>
        </w:tc>
        <w:tc>
          <w:tcPr>
            <w:tcW w:w="2977" w:type="dxa"/>
            <w:tcMar/>
            <w:vAlign w:val="center"/>
          </w:tcPr>
          <w:p w:rsidRPr="00844513" w:rsidR="0060567C" w:rsidP="775A6755" w:rsidRDefault="0060567C" w14:paraId="7962F809" wp14:textId="3C303173">
            <w:pPr>
              <w:pStyle w:val="Prrafobsico"/>
              <w:suppressAutoHyphens/>
              <w:spacing w:line="360" w:lineRule="auto"/>
              <w:rPr>
                <w:rFonts w:ascii="Calibri" w:hAnsi="Calibri" w:cs="Calibri" w:asciiTheme="minorAscii" w:hAnsiTheme="minorAscii" w:cstheme="minorAscii"/>
                <w:color w:val="auto"/>
                <w:lang w:val="es-ES"/>
              </w:rPr>
            </w:pPr>
            <w:r w:rsidRPr="509F1E19" w:rsidR="0060567C">
              <w:rPr>
                <w:rFonts w:ascii="Calibri" w:hAnsi="Calibri" w:cs="Calibri" w:asciiTheme="minorAscii" w:hAnsiTheme="minorAscii" w:cstheme="minorAscii"/>
                <w:color w:val="auto"/>
                <w:lang w:val="es-ES"/>
              </w:rPr>
              <w:t xml:space="preserve">La retroalimentación a sus compañeros proporciona el 90% de </w:t>
            </w:r>
            <w:r w:rsidRPr="509F1E19" w:rsidR="0060567C">
              <w:rPr>
                <w:rFonts w:ascii="Calibri" w:hAnsi="Calibri" w:cs="Calibri" w:asciiTheme="minorAscii" w:hAnsiTheme="minorAscii" w:cstheme="minorAscii"/>
                <w:color w:val="auto"/>
                <w:lang w:val="es-ES"/>
              </w:rPr>
              <w:t>información atinente</w:t>
            </w:r>
            <w:r w:rsidRPr="509F1E19" w:rsidR="0060567C">
              <w:rPr>
                <w:rFonts w:ascii="Calibri" w:hAnsi="Calibri" w:cs="Calibri" w:asciiTheme="minorAscii" w:hAnsiTheme="minorAscii" w:cstheme="minorAscii"/>
                <w:color w:val="auto"/>
                <w:lang w:val="es-ES"/>
              </w:rPr>
              <w:t xml:space="preserve"> entre la </w:t>
            </w:r>
            <w:r w:rsidRPr="509F1E19" w:rsidR="0060567C">
              <w:rPr>
                <w:rFonts w:ascii="Calibri" w:hAnsi="Calibri" w:cs="Calibri" w:asciiTheme="minorAscii" w:hAnsiTheme="minorAscii" w:cstheme="minorAscii"/>
                <w:color w:val="auto"/>
                <w:lang w:val="es-ES"/>
              </w:rPr>
              <w:t>metacognición</w:t>
            </w:r>
            <w:r w:rsidRPr="509F1E19" w:rsidR="0060567C">
              <w:rPr>
                <w:rFonts w:ascii="Calibri" w:hAnsi="Calibri" w:cs="Calibri" w:asciiTheme="minorAscii" w:hAnsiTheme="minorAscii" w:cstheme="minorAscii"/>
                <w:color w:val="auto"/>
                <w:lang w:val="es-ES"/>
              </w:rPr>
              <w:t xml:space="preserve"> de él y sus compañeros.</w:t>
            </w:r>
          </w:p>
        </w:tc>
        <w:tc>
          <w:tcPr>
            <w:tcW w:w="3260" w:type="dxa"/>
            <w:tcMar/>
            <w:vAlign w:val="center"/>
          </w:tcPr>
          <w:p w:rsidRPr="00844513" w:rsidR="0060567C" w:rsidP="775A6755" w:rsidRDefault="0060567C" w14:paraId="6F60851E" wp14:textId="0402CC0C">
            <w:pPr>
              <w:pStyle w:val="Prrafobsico"/>
              <w:suppressAutoHyphens/>
              <w:spacing w:line="360" w:lineRule="auto"/>
              <w:rPr>
                <w:rFonts w:ascii="Calibri" w:hAnsi="Calibri" w:cs="Calibri" w:asciiTheme="minorAscii" w:hAnsiTheme="minorAscii" w:cstheme="minorAscii"/>
                <w:color w:val="auto"/>
                <w:lang w:val="es-ES"/>
              </w:rPr>
            </w:pPr>
            <w:r w:rsidRPr="509F1E19" w:rsidR="0060567C">
              <w:rPr>
                <w:rFonts w:ascii="Calibri" w:hAnsi="Calibri" w:cs="Calibri" w:asciiTheme="minorAscii" w:hAnsiTheme="minorAscii" w:cstheme="minorAscii"/>
                <w:color w:val="auto"/>
                <w:lang w:val="es-ES"/>
              </w:rPr>
              <w:t xml:space="preserve">La retroalimentación a sus compañeros proporciona el 70% de </w:t>
            </w:r>
            <w:r w:rsidRPr="509F1E19" w:rsidR="0060567C">
              <w:rPr>
                <w:rFonts w:ascii="Calibri" w:hAnsi="Calibri" w:cs="Calibri" w:asciiTheme="minorAscii" w:hAnsiTheme="minorAscii" w:cstheme="minorAscii"/>
                <w:color w:val="auto"/>
                <w:lang w:val="es-ES"/>
              </w:rPr>
              <w:t>información atinente</w:t>
            </w:r>
            <w:r w:rsidRPr="509F1E19" w:rsidR="0060567C">
              <w:rPr>
                <w:rFonts w:ascii="Calibri" w:hAnsi="Calibri" w:cs="Calibri" w:asciiTheme="minorAscii" w:hAnsiTheme="minorAscii" w:cstheme="minorAscii"/>
                <w:color w:val="auto"/>
                <w:lang w:val="es-ES"/>
              </w:rPr>
              <w:t xml:space="preserve"> entre la </w:t>
            </w:r>
            <w:r w:rsidRPr="509F1E19" w:rsidR="0060567C">
              <w:rPr>
                <w:rFonts w:ascii="Calibri" w:hAnsi="Calibri" w:cs="Calibri" w:asciiTheme="minorAscii" w:hAnsiTheme="minorAscii" w:cstheme="minorAscii"/>
                <w:color w:val="auto"/>
                <w:lang w:val="es-ES"/>
              </w:rPr>
              <w:t>metacognición</w:t>
            </w:r>
            <w:r w:rsidRPr="509F1E19" w:rsidR="0060567C">
              <w:rPr>
                <w:rFonts w:ascii="Calibri" w:hAnsi="Calibri" w:cs="Calibri" w:asciiTheme="minorAscii" w:hAnsiTheme="minorAscii" w:cstheme="minorAscii"/>
                <w:color w:val="auto"/>
                <w:lang w:val="es-ES"/>
              </w:rPr>
              <w:t xml:space="preserve"> de él y sus compañeros.</w:t>
            </w:r>
          </w:p>
        </w:tc>
        <w:tc>
          <w:tcPr>
            <w:tcW w:w="2913" w:type="dxa"/>
            <w:tcMar/>
            <w:vAlign w:val="center"/>
          </w:tcPr>
          <w:p w:rsidRPr="00844513" w:rsidR="0060567C" w:rsidP="775A6755" w:rsidRDefault="0060567C" w14:paraId="0A09AC25" wp14:textId="4FF5B817">
            <w:pPr>
              <w:pStyle w:val="Prrafobsico"/>
              <w:suppressAutoHyphens/>
              <w:spacing w:line="360" w:lineRule="auto"/>
              <w:rPr>
                <w:rFonts w:ascii="Calibri" w:hAnsi="Calibri" w:cs="Calibri" w:asciiTheme="minorAscii" w:hAnsiTheme="minorAscii" w:cstheme="minorAscii"/>
                <w:color w:val="auto"/>
                <w:lang w:val="es-ES"/>
              </w:rPr>
            </w:pPr>
            <w:r w:rsidRPr="509F1E19" w:rsidR="0060567C">
              <w:rPr>
                <w:rFonts w:ascii="Calibri" w:hAnsi="Calibri" w:cs="Calibri" w:asciiTheme="minorAscii" w:hAnsiTheme="minorAscii" w:cstheme="minorAscii"/>
                <w:color w:val="auto"/>
                <w:lang w:val="es-ES"/>
              </w:rPr>
              <w:t xml:space="preserve">La retroalimentación a sus compañeros proporciona el 50% de </w:t>
            </w:r>
            <w:r w:rsidRPr="509F1E19" w:rsidR="0060567C">
              <w:rPr>
                <w:rFonts w:ascii="Calibri" w:hAnsi="Calibri" w:cs="Calibri" w:asciiTheme="minorAscii" w:hAnsiTheme="minorAscii" w:cstheme="minorAscii"/>
                <w:color w:val="auto"/>
                <w:lang w:val="es-ES"/>
              </w:rPr>
              <w:t>información atinente</w:t>
            </w:r>
            <w:r w:rsidRPr="509F1E19" w:rsidR="0060567C">
              <w:rPr>
                <w:rFonts w:ascii="Calibri" w:hAnsi="Calibri" w:cs="Calibri" w:asciiTheme="minorAscii" w:hAnsiTheme="minorAscii" w:cstheme="minorAscii"/>
                <w:color w:val="auto"/>
                <w:lang w:val="es-ES"/>
              </w:rPr>
              <w:t xml:space="preserve"> entre la </w:t>
            </w:r>
            <w:r w:rsidRPr="509F1E19" w:rsidR="0060567C">
              <w:rPr>
                <w:rFonts w:ascii="Calibri" w:hAnsi="Calibri" w:cs="Calibri" w:asciiTheme="minorAscii" w:hAnsiTheme="minorAscii" w:cstheme="minorAscii"/>
                <w:color w:val="auto"/>
                <w:lang w:val="es-ES"/>
              </w:rPr>
              <w:t>metacognición</w:t>
            </w:r>
            <w:r w:rsidRPr="509F1E19" w:rsidR="0060567C">
              <w:rPr>
                <w:rFonts w:ascii="Calibri" w:hAnsi="Calibri" w:cs="Calibri" w:asciiTheme="minorAscii" w:hAnsiTheme="minorAscii" w:cstheme="minorAscii"/>
                <w:color w:val="auto"/>
                <w:lang w:val="es-ES"/>
              </w:rPr>
              <w:t xml:space="preserve"> de él y sus compañeros.</w:t>
            </w:r>
          </w:p>
        </w:tc>
      </w:tr>
      <w:tr xmlns:wp14="http://schemas.microsoft.com/office/word/2010/wordml" w:rsidR="0060567C" w:rsidTr="509F1E19" w14:paraId="6C56FC9C" wp14:textId="77777777">
        <w:tc>
          <w:tcPr>
            <w:tcW w:w="2263" w:type="dxa"/>
            <w:shd w:val="clear" w:color="auto" w:fill="F2F2F2" w:themeFill="background1" w:themeFillShade="F2"/>
            <w:tcMar/>
            <w:vAlign w:val="center"/>
          </w:tcPr>
          <w:p w:rsidRPr="00E53150" w:rsidR="0060567C" w:rsidP="00125474" w:rsidRDefault="0060567C" w14:paraId="47538DA1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b/>
                <w:color w:val="355289"/>
              </w:rPr>
            </w:pPr>
            <w:r w:rsidRPr="00E53150">
              <w:rPr>
                <w:rFonts w:asciiTheme="minorHAnsi" w:hAnsiTheme="minorHAnsi" w:cstheme="minorHAnsi"/>
                <w:b/>
                <w:color w:val="355289"/>
              </w:rPr>
              <w:t>Reglas de ortografía y redacción​.</w:t>
            </w:r>
          </w:p>
          <w:p w:rsidRPr="00E53150" w:rsidR="0060567C" w:rsidP="00125474" w:rsidRDefault="0060567C" w14:paraId="6768F5A3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b/>
                <w:color w:val="355289"/>
              </w:rPr>
            </w:pPr>
            <w:r w:rsidRPr="00E53150">
              <w:rPr>
                <w:rFonts w:asciiTheme="minorHAnsi" w:hAnsiTheme="minorHAnsi" w:cstheme="minorHAnsi"/>
                <w:b/>
                <w:color w:val="355289"/>
              </w:rPr>
              <w:t>Valor 0.5%</w:t>
            </w:r>
          </w:p>
        </w:tc>
        <w:tc>
          <w:tcPr>
            <w:tcW w:w="2977" w:type="dxa"/>
            <w:tcMar/>
            <w:vAlign w:val="center"/>
          </w:tcPr>
          <w:p w:rsidRPr="00844513" w:rsidR="0060567C" w:rsidP="00125474" w:rsidRDefault="0060567C" w14:paraId="43178B9D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844513">
              <w:rPr>
                <w:rFonts w:asciiTheme="minorHAnsi" w:hAnsiTheme="minorHAnsi" w:cstheme="minorHAnsi"/>
                <w:color w:val="auto"/>
              </w:rPr>
              <w:t>Su redacción</w:t>
            </w:r>
            <w:r>
              <w:rPr>
                <w:rFonts w:asciiTheme="minorHAnsi" w:hAnsiTheme="minorHAnsi" w:cstheme="minorHAnsi"/>
                <w:color w:val="auto"/>
              </w:rPr>
              <w:t xml:space="preserve"> es clara, </w:t>
            </w:r>
            <w:r w:rsidRPr="00844513">
              <w:rPr>
                <w:rFonts w:asciiTheme="minorHAnsi" w:hAnsiTheme="minorHAnsi" w:cstheme="minorHAnsi"/>
                <w:color w:val="auto"/>
              </w:rPr>
              <w:t>precisa, congruente y coherente y no presenta errores ortográficos. ​</w:t>
            </w:r>
          </w:p>
          <w:p w:rsidRPr="00844513" w:rsidR="0060567C" w:rsidP="00125474" w:rsidRDefault="0060567C" w14:paraId="25F84A53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844513">
              <w:rPr>
                <w:rFonts w:asciiTheme="minorHAnsi" w:hAnsiTheme="minorHAnsi" w:cstheme="minorHAnsi"/>
                <w:color w:val="auto"/>
              </w:rPr>
              <w:t xml:space="preserve">(100%) </w:t>
            </w:r>
          </w:p>
        </w:tc>
        <w:tc>
          <w:tcPr>
            <w:tcW w:w="2977" w:type="dxa"/>
            <w:tcMar/>
            <w:vAlign w:val="center"/>
          </w:tcPr>
          <w:p w:rsidRPr="00844513" w:rsidR="0060567C" w:rsidP="00125474" w:rsidRDefault="0060567C" w14:paraId="39F7283F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844513">
              <w:rPr>
                <w:rFonts w:asciiTheme="minorHAnsi" w:hAnsiTheme="minorHAnsi" w:cstheme="minorHAnsi"/>
                <w:color w:val="auto"/>
              </w:rPr>
              <w:t xml:space="preserve">Su redacción es general, </w:t>
            </w:r>
            <w:r>
              <w:rPr>
                <w:rFonts w:asciiTheme="minorHAnsi" w:hAnsiTheme="minorHAnsi" w:cstheme="minorHAnsi"/>
                <w:color w:val="auto"/>
              </w:rPr>
              <w:t xml:space="preserve">imprecisa y no presenta errores </w:t>
            </w:r>
            <w:r w:rsidRPr="00844513">
              <w:rPr>
                <w:rFonts w:asciiTheme="minorHAnsi" w:hAnsiTheme="minorHAnsi" w:cstheme="minorHAnsi"/>
                <w:color w:val="auto"/>
              </w:rPr>
              <w:t>ortográficos. ​</w:t>
            </w:r>
          </w:p>
          <w:p w:rsidRPr="00844513" w:rsidR="0060567C" w:rsidP="00125474" w:rsidRDefault="0060567C" w14:paraId="731AABBC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844513">
              <w:rPr>
                <w:rFonts w:asciiTheme="minorHAnsi" w:hAnsiTheme="minorHAnsi" w:cstheme="minorHAnsi"/>
                <w:color w:val="auto"/>
              </w:rPr>
              <w:t>(90%)</w:t>
            </w:r>
          </w:p>
        </w:tc>
        <w:tc>
          <w:tcPr>
            <w:tcW w:w="3260" w:type="dxa"/>
            <w:tcMar/>
            <w:vAlign w:val="center"/>
          </w:tcPr>
          <w:p w:rsidRPr="00844513" w:rsidR="0060567C" w:rsidP="00125474" w:rsidRDefault="0060567C" w14:paraId="536F60DE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 xml:space="preserve">Su redacción es incongruente, </w:t>
            </w:r>
            <w:r w:rsidRPr="00844513">
              <w:rPr>
                <w:rFonts w:asciiTheme="minorHAnsi" w:hAnsiTheme="minorHAnsi" w:cstheme="minorHAnsi"/>
                <w:color w:val="auto"/>
              </w:rPr>
              <w:t>vaga, ambigua y no presenta errores ortográficos. ​</w:t>
            </w:r>
          </w:p>
          <w:p w:rsidRPr="00844513" w:rsidR="0060567C" w:rsidP="00125474" w:rsidRDefault="0060567C" w14:paraId="2CCF1DB2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844513">
              <w:rPr>
                <w:rFonts w:asciiTheme="minorHAnsi" w:hAnsiTheme="minorHAnsi" w:cstheme="minorHAnsi"/>
                <w:color w:val="auto"/>
              </w:rPr>
              <w:t>(70%)</w:t>
            </w:r>
          </w:p>
        </w:tc>
        <w:tc>
          <w:tcPr>
            <w:tcW w:w="2913" w:type="dxa"/>
            <w:tcMar/>
            <w:vAlign w:val="center"/>
          </w:tcPr>
          <w:p w:rsidRPr="00844513" w:rsidR="0060567C" w:rsidP="00125474" w:rsidRDefault="0060567C" w14:paraId="331A011C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844513">
              <w:rPr>
                <w:rFonts w:asciiTheme="minorHAnsi" w:hAnsiTheme="minorHAnsi" w:cstheme="minorHAnsi"/>
                <w:color w:val="auto"/>
              </w:rPr>
              <w:t>Su re</w:t>
            </w:r>
            <w:r>
              <w:rPr>
                <w:rFonts w:asciiTheme="minorHAnsi" w:hAnsiTheme="minorHAnsi" w:cstheme="minorHAnsi"/>
                <w:color w:val="auto"/>
              </w:rPr>
              <w:t xml:space="preserve">dacción es incongruente, vaga, </w:t>
            </w:r>
            <w:r w:rsidRPr="00844513">
              <w:rPr>
                <w:rFonts w:asciiTheme="minorHAnsi" w:hAnsiTheme="minorHAnsi" w:cstheme="minorHAnsi"/>
                <w:color w:val="auto"/>
              </w:rPr>
              <w:t>ambigua y presenta errores ortográficos. ​</w:t>
            </w:r>
          </w:p>
          <w:p w:rsidRPr="00844513" w:rsidR="0060567C" w:rsidP="00125474" w:rsidRDefault="0060567C" w14:paraId="3873525B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  <w:r w:rsidRPr="00844513">
              <w:rPr>
                <w:rFonts w:asciiTheme="minorHAnsi" w:hAnsiTheme="minorHAnsi" w:cstheme="minorHAnsi"/>
                <w:color w:val="auto"/>
              </w:rPr>
              <w:t>(50%)</w:t>
            </w:r>
          </w:p>
        </w:tc>
      </w:tr>
      <w:tr xmlns:wp14="http://schemas.microsoft.com/office/word/2010/wordml" w:rsidR="0060567C" w:rsidTr="509F1E19" w14:paraId="262DEDD5" wp14:textId="77777777">
        <w:tc>
          <w:tcPr>
            <w:tcW w:w="2263" w:type="dxa"/>
            <w:shd w:val="clear" w:color="auto" w:fill="355289"/>
            <w:tcMar/>
            <w:vAlign w:val="center"/>
          </w:tcPr>
          <w:p w:rsidRPr="00C111B7" w:rsidR="0060567C" w:rsidP="00125474" w:rsidRDefault="0060567C" w14:paraId="78B69415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C111B7">
              <w:rPr>
                <w:rFonts w:asciiTheme="minorHAnsi" w:hAnsiTheme="minorHAnsi" w:cstheme="minorHAnsi"/>
                <w:b/>
                <w:color w:val="FFFFFF" w:themeColor="background1"/>
              </w:rPr>
              <w:t xml:space="preserve">Valor total </w:t>
            </w:r>
            <w:r>
              <w:rPr>
                <w:rFonts w:asciiTheme="minorHAnsi" w:hAnsiTheme="minorHAnsi" w:cstheme="minorHAnsi"/>
                <w:b/>
                <w:color w:val="FFFFFF" w:themeColor="background1"/>
              </w:rPr>
              <w:t>2</w:t>
            </w:r>
            <w:r w:rsidRPr="00C111B7">
              <w:rPr>
                <w:rFonts w:asciiTheme="minorHAnsi" w:hAnsiTheme="minorHAnsi" w:cstheme="minorHAnsi"/>
                <w:b/>
                <w:color w:val="FFFFFF" w:themeColor="background1"/>
              </w:rPr>
              <w:t>%</w:t>
            </w:r>
          </w:p>
        </w:tc>
        <w:tc>
          <w:tcPr>
            <w:tcW w:w="2977" w:type="dxa"/>
            <w:tcMar/>
            <w:vAlign w:val="center"/>
          </w:tcPr>
          <w:p w:rsidRPr="00C111B7" w:rsidR="0060567C" w:rsidP="00125474" w:rsidRDefault="0060567C" w14:paraId="4B94D5A5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</w:p>
        </w:tc>
        <w:tc>
          <w:tcPr>
            <w:tcW w:w="2977" w:type="dxa"/>
            <w:tcMar/>
            <w:vAlign w:val="center"/>
          </w:tcPr>
          <w:p w:rsidRPr="00C111B7" w:rsidR="0060567C" w:rsidP="00125474" w:rsidRDefault="0060567C" w14:paraId="3DEEC669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</w:p>
        </w:tc>
        <w:tc>
          <w:tcPr>
            <w:tcW w:w="3260" w:type="dxa"/>
            <w:tcMar/>
            <w:vAlign w:val="center"/>
          </w:tcPr>
          <w:p w:rsidR="0060567C" w:rsidP="00125474" w:rsidRDefault="0060567C" w14:paraId="3656B9AB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</w:p>
        </w:tc>
        <w:tc>
          <w:tcPr>
            <w:tcW w:w="2913" w:type="dxa"/>
            <w:tcMar/>
            <w:vAlign w:val="center"/>
          </w:tcPr>
          <w:p w:rsidRPr="00C111B7" w:rsidR="0060567C" w:rsidP="00125474" w:rsidRDefault="0060567C" w14:paraId="45FB0818" wp14:textId="77777777">
            <w:pPr>
              <w:pStyle w:val="Prrafobsico"/>
              <w:suppressAutoHyphens/>
              <w:spacing w:line="360" w:lineRule="auto"/>
              <w:rPr>
                <w:rFonts w:asciiTheme="minorHAnsi" w:hAnsiTheme="minorHAnsi" w:cstheme="minorHAnsi"/>
                <w:color w:val="auto"/>
              </w:rPr>
            </w:pPr>
          </w:p>
        </w:tc>
      </w:tr>
    </w:tbl>
    <w:p xmlns:wp14="http://schemas.microsoft.com/office/word/2010/wordml" w:rsidR="00AA5865" w:rsidRDefault="00AA5865" w14:paraId="049F31CB" wp14:textId="77777777">
      <w:pPr>
        <w:rPr>
          <w:rFonts w:ascii="Lato" w:hAnsi="Lato" w:cs="Lato"/>
          <w:color w:val="355289"/>
          <w:sz w:val="24"/>
          <w:szCs w:val="28"/>
          <w:lang w:val="es-ES_tradnl"/>
        </w:rPr>
      </w:pPr>
    </w:p>
    <w:sectPr w:rsidR="00AA5865" w:rsidSect="00C111B7">
      <w:headerReference w:type="default" r:id="rId6"/>
      <w:footerReference w:type="default" r:id="rId7"/>
      <w:pgSz w:w="15840" w:h="12240" w:orient="landscape"/>
      <w:pgMar w:top="720" w:right="720" w:bottom="720" w:left="720" w:header="850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9452BC" w:rsidP="005D226C" w:rsidRDefault="009452BC" w14:paraId="53128261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9452BC" w:rsidP="005D226C" w:rsidRDefault="009452BC" w14:paraId="62486C05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Pro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p14">
  <w:p xmlns:wp14="http://schemas.microsoft.com/office/word/2010/wordml" w:rsidRPr="00B775C2" w:rsidR="005D226C" w:rsidP="00B775C2" w:rsidRDefault="00B775C2" w14:paraId="70EF7B1C" wp14:textId="77777777">
    <w:pPr>
      <w:tabs>
        <w:tab w:val="center" w:pos="4550"/>
        <w:tab w:val="left" w:pos="5818"/>
      </w:tabs>
      <w:ind w:right="260"/>
      <w:jc w:val="right"/>
      <w:rPr>
        <w:rFonts w:cstheme="minorHAnsi"/>
        <w:color w:val="2F5496" w:themeColor="accent1" w:themeShade="BF"/>
        <w:sz w:val="24"/>
        <w:szCs w:val="24"/>
      </w:rPr>
    </w:pPr>
    <w:r>
      <w:rPr>
        <w:noProof/>
        <w:color w:val="17529C"/>
        <w:sz w:val="32"/>
        <w:szCs w:val="32"/>
        <w:lang w:eastAsia="es-MX"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65408" behindDoc="0" locked="0" layoutInCell="1" allowOverlap="1" wp14:anchorId="5510A648" wp14:editId="7AC7F656">
              <wp:simplePos x="0" y="0"/>
              <wp:positionH relativeFrom="page">
                <wp:align>right</wp:align>
              </wp:positionH>
              <wp:positionV relativeFrom="paragraph">
                <wp:posOffset>10794</wp:posOffset>
              </wp:positionV>
              <wp:extent cx="443865" cy="581025"/>
              <wp:effectExtent l="0" t="0" r="0" b="9525"/>
              <wp:wrapNone/>
              <wp:docPr id="3" name="Rectángul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3865" cy="581025"/>
                      </a:xfrm>
                      <a:prstGeom prst="rect">
                        <a:avLst/>
                      </a:prstGeom>
                      <a:solidFill>
                        <a:schemeClr val="tx2">
                          <a:lumMod val="20000"/>
                          <a:lumOff val="8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02D70697">
            <v:rect id="Rectángulo 3" style="position:absolute;margin-left:-16.25pt;margin-top:.85pt;width:34.95pt;height:45.75pt;z-index:25166540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spid="_x0000_s1026" fillcolor="#d5dce4 [671]" stroked="f" strokeweight="1pt" w14:anchorId="669E651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">
              <w10:wrap anchorx="page"/>
            </v:rect>
          </w:pict>
        </mc:Fallback>
      </mc:AlternateContent>
    </w:r>
    <w:r>
      <w:rPr>
        <w:rFonts w:cstheme="minorHAnsi"/>
        <w:color w:val="2F5496" w:themeColor="accent1" w:themeShade="BF"/>
        <w:sz w:val="24"/>
        <w:szCs w:val="24"/>
        <w:lang w:val="es-ES"/>
      </w:rPr>
      <w:br/>
    </w:r>
    <w:r w:rsidRPr="00B775C2">
      <w:rPr>
        <w:rFonts w:cstheme="minorHAnsi"/>
        <w:color w:val="2F5496" w:themeColor="accent1" w:themeShade="BF"/>
        <w:sz w:val="24"/>
        <w:szCs w:val="24"/>
        <w:lang w:val="es-ES"/>
      </w:rPr>
      <w:t xml:space="preserve">Página </w:t>
    </w:r>
    <w:r w:rsidRPr="00B775C2">
      <w:rPr>
        <w:rFonts w:cstheme="minorHAnsi"/>
        <w:color w:val="2F5496" w:themeColor="accent1" w:themeShade="BF"/>
        <w:sz w:val="24"/>
        <w:szCs w:val="24"/>
      </w:rPr>
      <w:fldChar w:fldCharType="begin"/>
    </w:r>
    <w:r w:rsidRPr="00B775C2">
      <w:rPr>
        <w:rFonts w:cstheme="minorHAnsi"/>
        <w:color w:val="2F5496" w:themeColor="accent1" w:themeShade="BF"/>
        <w:sz w:val="24"/>
        <w:szCs w:val="24"/>
      </w:rPr>
      <w:instrText>PAGE   \* MERGEFORMAT</w:instrText>
    </w:r>
    <w:r w:rsidRPr="00B775C2">
      <w:rPr>
        <w:rFonts w:cstheme="minorHAnsi"/>
        <w:color w:val="2F5496" w:themeColor="accent1" w:themeShade="BF"/>
        <w:sz w:val="24"/>
        <w:szCs w:val="24"/>
      </w:rPr>
      <w:fldChar w:fldCharType="separate"/>
    </w:r>
    <w:r w:rsidRPr="0060567C" w:rsidR="0060567C">
      <w:rPr>
        <w:rFonts w:cstheme="minorHAnsi"/>
        <w:noProof/>
        <w:color w:val="2F5496" w:themeColor="accent1" w:themeShade="BF"/>
        <w:sz w:val="24"/>
        <w:szCs w:val="24"/>
        <w:lang w:val="es-ES"/>
      </w:rPr>
      <w:t>4</w:t>
    </w:r>
    <w:r w:rsidRPr="00B775C2">
      <w:rPr>
        <w:rFonts w:cstheme="minorHAnsi"/>
        <w:color w:val="2F5496" w:themeColor="accent1" w:themeShade="BF"/>
        <w:sz w:val="24"/>
        <w:szCs w:val="24"/>
      </w:rPr>
      <w:fldChar w:fldCharType="end"/>
    </w:r>
    <w:r w:rsidRPr="00B775C2">
      <w:rPr>
        <w:rFonts w:cstheme="minorHAnsi"/>
        <w:color w:val="2F5496" w:themeColor="accent1" w:themeShade="BF"/>
        <w:sz w:val="24"/>
        <w:szCs w:val="24"/>
        <w:lang w:val="es-ES"/>
      </w:rPr>
      <w:t xml:space="preserve"> de </w:t>
    </w:r>
    <w:r w:rsidRPr="00B775C2">
      <w:rPr>
        <w:rFonts w:cstheme="minorHAnsi"/>
        <w:color w:val="2F5496" w:themeColor="accent1" w:themeShade="BF"/>
        <w:sz w:val="24"/>
        <w:szCs w:val="24"/>
      </w:rPr>
      <w:fldChar w:fldCharType="begin"/>
    </w:r>
    <w:r w:rsidRPr="00B775C2">
      <w:rPr>
        <w:rFonts w:cstheme="minorHAnsi"/>
        <w:color w:val="2F5496" w:themeColor="accent1" w:themeShade="BF"/>
        <w:sz w:val="24"/>
        <w:szCs w:val="24"/>
      </w:rPr>
      <w:instrText>NUMPAGES  \* Arabic  \* MERGEFORMAT</w:instrText>
    </w:r>
    <w:r w:rsidRPr="00B775C2">
      <w:rPr>
        <w:rFonts w:cstheme="minorHAnsi"/>
        <w:color w:val="2F5496" w:themeColor="accent1" w:themeShade="BF"/>
        <w:sz w:val="24"/>
        <w:szCs w:val="24"/>
      </w:rPr>
      <w:fldChar w:fldCharType="separate"/>
    </w:r>
    <w:r w:rsidRPr="0060567C" w:rsidR="0060567C">
      <w:rPr>
        <w:rFonts w:cstheme="minorHAnsi"/>
        <w:noProof/>
        <w:color w:val="2F5496" w:themeColor="accent1" w:themeShade="BF"/>
        <w:sz w:val="24"/>
        <w:szCs w:val="24"/>
        <w:lang w:val="es-ES"/>
      </w:rPr>
      <w:t>4</w:t>
    </w:r>
    <w:r w:rsidRPr="00B775C2">
      <w:rPr>
        <w:rFonts w:cstheme="minorHAnsi"/>
        <w:color w:val="2F5496" w:themeColor="accent1" w:themeShade="BF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9452BC" w:rsidP="005D226C" w:rsidRDefault="009452BC" w14:paraId="4101652C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9452BC" w:rsidP="005D226C" w:rsidRDefault="009452BC" w14:paraId="4B99056E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p xmlns:wp14="http://schemas.microsoft.com/office/word/2010/wordml" w:rsidRPr="00B775C2" w:rsidR="005D226C" w:rsidRDefault="00B775C2" w14:paraId="6D646DB5" wp14:textId="77777777">
    <w:pPr>
      <w:pStyle w:val="Encabezado"/>
      <w:rPr>
        <w:b/>
        <w:sz w:val="24"/>
      </w:rPr>
    </w:pPr>
    <w:r w:rsidRPr="00B775C2">
      <w:rPr>
        <w:b/>
        <w:noProof/>
        <w:color w:val="595959" w:themeColor="text1" w:themeTint="A6"/>
        <w:sz w:val="24"/>
        <w:lang w:eastAsia="es-MX"/>
      </w:rPr>
      <w:drawing>
        <wp:anchor xmlns:wp14="http://schemas.microsoft.com/office/word/2010/wordprocessingDrawing" distT="0" distB="0" distL="114300" distR="114300" simplePos="0" relativeHeight="251660288" behindDoc="1" locked="0" layoutInCell="1" allowOverlap="1" wp14:anchorId="0431D256" wp14:editId="065EDE53">
          <wp:simplePos x="0" y="0"/>
          <wp:positionH relativeFrom="margin">
            <wp:posOffset>152400</wp:posOffset>
          </wp:positionH>
          <wp:positionV relativeFrom="paragraph">
            <wp:posOffset>-379730</wp:posOffset>
          </wp:positionV>
          <wp:extent cx="652780" cy="285750"/>
          <wp:effectExtent l="0" t="0" r="0" b="0"/>
          <wp:wrapNone/>
          <wp:docPr id="13" name="Imagen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2780" cy="2857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color w:val="17529C"/>
        <w:sz w:val="32"/>
        <w:szCs w:val="32"/>
        <w:lang w:eastAsia="es-MX"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67456" behindDoc="0" locked="0" layoutInCell="1" allowOverlap="1" wp14:anchorId="1ED4A81C" wp14:editId="5F420E77">
              <wp:simplePos x="0" y="0"/>
              <wp:positionH relativeFrom="leftMargin">
                <wp:align>right</wp:align>
              </wp:positionH>
              <wp:positionV relativeFrom="paragraph">
                <wp:posOffset>-530225</wp:posOffset>
              </wp:positionV>
              <wp:extent cx="447675" cy="581025"/>
              <wp:effectExtent l="0" t="0" r="9525" b="9525"/>
              <wp:wrapNone/>
              <wp:docPr id="10" name="Rectángul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7675" cy="581025"/>
                      </a:xfrm>
                      <a:prstGeom prst="rect">
                        <a:avLst/>
                      </a:prstGeom>
                      <a:solidFill>
                        <a:schemeClr val="tx2">
                          <a:lumMod val="20000"/>
                          <a:lumOff val="8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107CD740">
            <v:rect id="Rectángulo 10" style="position:absolute;margin-left:-15.95pt;margin-top:-41.75pt;width:35.25pt;height:45.75pt;z-index:251667456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spid="_x0000_s1026" fillcolor="#d5dce4 [671]" stroked="f" strokeweight="1pt" w14:anchorId="043477D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">
              <w10:wrap anchorx="margin"/>
            </v:rect>
          </w:pict>
        </mc:Fallback>
      </mc:AlternateContent>
    </w:r>
    <w:r w:rsidRPr="00B775C2">
      <w:rPr>
        <w:b/>
        <w:noProof/>
        <w:sz w:val="24"/>
        <w:lang w:eastAsia="es-MX"/>
      </w:rPr>
      <mc:AlternateContent>
        <mc:Choice Requires="wps">
          <w:drawing>
            <wp:anchor xmlns:wp14="http://schemas.microsoft.com/office/word/2010/wordprocessingDrawing" distT="45720" distB="45720" distL="114300" distR="114300" simplePos="0" relativeHeight="251662336" behindDoc="0" locked="0" layoutInCell="1" allowOverlap="1" wp14:anchorId="227606F4" wp14:editId="24F582C1">
              <wp:simplePos x="0" y="0"/>
              <wp:positionH relativeFrom="margin">
                <wp:posOffset>5482590</wp:posOffset>
              </wp:positionH>
              <wp:positionV relativeFrom="paragraph">
                <wp:posOffset>-292100</wp:posOffset>
              </wp:positionV>
              <wp:extent cx="3661410" cy="295275"/>
              <wp:effectExtent l="0" t="0" r="0" b="9525"/>
              <wp:wrapSquare wrapText="bothSides"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61410" cy="2952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xmlns:wp14="http://schemas.microsoft.com/office/word/2010/wordml" w:rsidRPr="00B775C2" w:rsidR="00B775C2" w:rsidP="00B775C2" w:rsidRDefault="00B775C2" w14:paraId="09393F40" wp14:textId="77777777">
                          <w:pPr>
                            <w:jc w:val="right"/>
                            <w:rPr>
                              <w:color w:val="595959" w:themeColor="text1" w:themeTint="A6"/>
                              <w:sz w:val="24"/>
                              <w:szCs w:val="24"/>
                            </w:rPr>
                          </w:pPr>
                          <w:r w:rsidRPr="00B775C2">
                            <w:rPr>
                              <w:color w:val="595959" w:themeColor="text1" w:themeTint="A6"/>
                              <w:sz w:val="24"/>
                              <w:szCs w:val="24"/>
                            </w:rPr>
                            <w:t>Pensamiento Crítico para la Solución de Problemas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54A492C6">
            <v:shapetype id="_x0000_t202" coordsize="21600,21600" o:spt="202" path="m,l,21600r21600,l21600,xe" w14:anchorId="227606F4">
              <v:stroke joinstyle="miter"/>
              <v:path gradientshapeok="t" o:connecttype="rect"/>
            </v:shapetype>
            <v:shape id="Cuadro de texto 2" style="position:absolute;margin-left:431.7pt;margin-top:-23pt;width:288.3pt;height:23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spid="_x0000_s1026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">
              <v:textbox>
                <w:txbxContent>
                  <w:p w:rsidRPr="00B775C2" w:rsidR="00B775C2" w:rsidP="00B775C2" w:rsidRDefault="00B775C2" w14:paraId="4DD39D96" wp14:textId="77777777">
                    <w:pPr>
                      <w:jc w:val="right"/>
                      <w:rPr>
                        <w:color w:val="595959" w:themeColor="text1" w:themeTint="A6"/>
                        <w:sz w:val="24"/>
                        <w:szCs w:val="24"/>
                      </w:rPr>
                    </w:pPr>
                    <w:r w:rsidRPr="00B775C2">
                      <w:rPr>
                        <w:color w:val="595959" w:themeColor="text1" w:themeTint="A6"/>
                        <w:sz w:val="24"/>
                        <w:szCs w:val="24"/>
                      </w:rPr>
                      <w:t>Pensamiento Crítico para la Solución de Problemas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b/>
        <w:noProof/>
        <w:sz w:val="24"/>
        <w:lang w:eastAsia="es-MX"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68480" behindDoc="0" locked="0" layoutInCell="1" allowOverlap="1" wp14:anchorId="79A5DDDB" wp14:editId="6B3D2027">
              <wp:simplePos x="0" y="0"/>
              <wp:positionH relativeFrom="page">
                <wp:align>right</wp:align>
              </wp:positionH>
              <wp:positionV relativeFrom="paragraph">
                <wp:posOffset>41275</wp:posOffset>
              </wp:positionV>
              <wp:extent cx="10039350" cy="0"/>
              <wp:effectExtent l="0" t="0" r="19050" b="19050"/>
              <wp:wrapNone/>
              <wp:docPr id="9" name="Conector rect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10039350" cy="0"/>
                      </a:xfrm>
                      <a:prstGeom prst="line">
                        <a:avLst/>
                      </a:prstGeom>
                      <a:ln w="6350"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 w14:anchorId="36DCBF9D">
            <v:line id="Conector recto 9" style="position:absolute;flip:x;z-index:251668480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" o:spid="_x0000_s1026" strokecolor="gray [1629]" strokeweight=".5pt" from="739.3pt,3.25pt" to="1529.8pt,3.25pt" w14:anchorId="34C4EF0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">
              <v:stroke joinstyle="miter"/>
              <w10:wrap anchorx="page"/>
            </v:line>
          </w:pict>
        </mc:Fallback>
      </mc:AlternateContent>
    </w:r>
    <w:r w:rsidRPr="00B775C2">
      <w:rPr>
        <w:b/>
        <w:noProof/>
        <w:color w:val="595959" w:themeColor="text1" w:themeTint="A6"/>
        <w:sz w:val="24"/>
        <w:lang w:eastAsia="es-MX"/>
      </w:rPr>
      <w:drawing>
        <wp:anchor xmlns:wp14="http://schemas.microsoft.com/office/word/2010/wordprocessingDrawing" distT="0" distB="0" distL="114300" distR="114300" simplePos="0" relativeHeight="251659264" behindDoc="0" locked="0" layoutInCell="1" allowOverlap="1" wp14:anchorId="23077347" wp14:editId="6FDE2F0D">
          <wp:simplePos x="0" y="0"/>
          <wp:positionH relativeFrom="margin">
            <wp:align>right</wp:align>
          </wp:positionH>
          <wp:positionV relativeFrom="paragraph">
            <wp:posOffset>-544195</wp:posOffset>
          </wp:positionV>
          <wp:extent cx="2289810" cy="213360"/>
          <wp:effectExtent l="0" t="0" r="0" b="0"/>
          <wp:wrapNone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89810" cy="2133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26C"/>
    <w:rsid w:val="00132845"/>
    <w:rsid w:val="00277817"/>
    <w:rsid w:val="00393FA9"/>
    <w:rsid w:val="00586210"/>
    <w:rsid w:val="005D226C"/>
    <w:rsid w:val="0060567C"/>
    <w:rsid w:val="00667885"/>
    <w:rsid w:val="007A4650"/>
    <w:rsid w:val="008326C3"/>
    <w:rsid w:val="009452BC"/>
    <w:rsid w:val="00A405A9"/>
    <w:rsid w:val="00AA5865"/>
    <w:rsid w:val="00B775C2"/>
    <w:rsid w:val="00C111B7"/>
    <w:rsid w:val="00C7028D"/>
    <w:rsid w:val="00CE6878"/>
    <w:rsid w:val="00D63D34"/>
    <w:rsid w:val="00E71B8C"/>
    <w:rsid w:val="00F90651"/>
    <w:rsid w:val="3FF7A305"/>
    <w:rsid w:val="509F1E19"/>
    <w:rsid w:val="6312C722"/>
    <w:rsid w:val="775A6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FD5135"/>
  <w15:chartTrackingRefBased/>
  <w15:docId w15:val="{2C640BC8-A3EB-4D5B-BBD3-950607C84E1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D226C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5D226C"/>
  </w:style>
  <w:style w:type="paragraph" w:styleId="Piedepgina">
    <w:name w:val="footer"/>
    <w:basedOn w:val="Normal"/>
    <w:link w:val="PiedepginaCar"/>
    <w:uiPriority w:val="99"/>
    <w:unhideWhenUsed/>
    <w:rsid w:val="005D226C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5D226C"/>
  </w:style>
  <w:style w:type="paragraph" w:styleId="Prrafobsico" w:customStyle="1">
    <w:name w:val="[Párrafo básico]"/>
    <w:basedOn w:val="Normal"/>
    <w:uiPriority w:val="99"/>
    <w:rsid w:val="00C111B7"/>
    <w:pPr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  <w:lang w:val="es-ES_tradnl"/>
    </w:rPr>
  </w:style>
  <w:style w:type="table" w:styleId="Tablaconcuadrcula">
    <w:name w:val="Table Grid"/>
    <w:basedOn w:val="Tablanormal"/>
    <w:uiPriority w:val="39"/>
    <w:rsid w:val="00C111B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Ningnestilodeprrafo" w:customStyle="1">
    <w:name w:val="[Ningún estilo de párrafo]"/>
    <w:rsid w:val="00C111B7"/>
    <w:pPr>
      <w:autoSpaceDE w:val="0"/>
      <w:autoSpaceDN w:val="0"/>
      <w:adjustRightInd w:val="0"/>
      <w:spacing w:after="0" w:line="288" w:lineRule="auto"/>
      <w:textAlignment w:val="center"/>
    </w:pPr>
    <w:rPr>
      <w:rFonts w:ascii="Lato" w:hAnsi="Lato"/>
      <w:color w:val="000000"/>
      <w:sz w:val="24"/>
      <w:szCs w:val="24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webSettings" Target="webSettings.xml" Id="rId3" /><Relationship Type="http://schemas.openxmlformats.org/officeDocument/2006/relationships/footer" Target="footer1.xml" Id="rId7" /><Relationship Type="http://schemas.openxmlformats.org/officeDocument/2006/relationships/customXml" Target="../customXml/item3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customXml" Target="../customXml/item2.xml" Id="rId11" /><Relationship Type="http://schemas.openxmlformats.org/officeDocument/2006/relationships/endnotes" Target="endnotes.xml" Id="rId5" /><Relationship Type="http://schemas.openxmlformats.org/officeDocument/2006/relationships/customXml" Target="../customXml/item1.xml" Id="rId10" /><Relationship Type="http://schemas.openxmlformats.org/officeDocument/2006/relationships/footnotes" Target="footnotes.xml" Id="rId4" /><Relationship Type="http://schemas.openxmlformats.org/officeDocument/2006/relationships/theme" Target="theme/theme1.xml" Id="rId9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DB74C79699BD341948A6C6BF832821E" ma:contentTypeVersion="20" ma:contentTypeDescription="Crear nuevo documento." ma:contentTypeScope="" ma:versionID="d99220f79420929ee5995304f0ef6997">
  <xsd:schema xmlns:xsd="http://www.w3.org/2001/XMLSchema" xmlns:xs="http://www.w3.org/2001/XMLSchema" xmlns:p="http://schemas.microsoft.com/office/2006/metadata/properties" xmlns:ns2="cc4cca96-a805-4eab-b27d-6db13e4a4c75" xmlns:ns3="c379288e-9562-4f4b-9ecb-ff70fb613566" targetNamespace="http://schemas.microsoft.com/office/2006/metadata/properties" ma:root="true" ma:fieldsID="33cc7686e77bec3dfe49c493d93d369a" ns2:_="" ns3:_="">
    <xsd:import namespace="cc4cca96-a805-4eab-b27d-6db13e4a4c75"/>
    <xsd:import namespace="c379288e-9562-4f4b-9ecb-ff70fb61356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  <xsd:element ref="ns3:TaxCatchAll" minOccurs="0"/>
                <xsd:element ref="ns2:lcf76f155ced4ddcb4097134ff3c332f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4cca96-a805-4eab-b27d-6db13e4a4c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Etiquetas de imagen" ma:readOnly="false" ma:fieldId="{5cf76f15-5ced-4ddc-b409-7134ff3c332f}" ma:taxonomyMulti="true" ma:sspId="b7ce6e4b-a54d-4d0a-af3c-a20d00b3f85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79288e-9562-4f4b-9ecb-ff70fb613566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56b0223b-5fd5-48ad-bd72-20c39f35d3b3}" ma:internalName="TaxCatchAll" ma:showField="CatchAllData" ma:web="c379288e-9562-4f4b-9ecb-ff70fb61356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379288e-9562-4f4b-9ecb-ff70fb613566" xsi:nil="true"/>
    <lcf76f155ced4ddcb4097134ff3c332f xmlns="cc4cca96-a805-4eab-b27d-6db13e4a4c7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C2B2E6A-B2CF-4B5A-93C2-5A1A028EAD6B}"/>
</file>

<file path=customXml/itemProps2.xml><?xml version="1.0" encoding="utf-8"?>
<ds:datastoreItem xmlns:ds="http://schemas.openxmlformats.org/officeDocument/2006/customXml" ds:itemID="{A10A07E5-CFEB-46F0-8430-90D4896079DE}"/>
</file>

<file path=customXml/itemProps3.xml><?xml version="1.0" encoding="utf-8"?>
<ds:datastoreItem xmlns:ds="http://schemas.openxmlformats.org/officeDocument/2006/customXml" ds:itemID="{1B77E470-E3D4-4392-A9CE-46328D22875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uvdes</dc:creator>
  <keywords/>
  <dc:description/>
  <lastModifiedBy>Reyes Ramiro Karina</lastModifiedBy>
  <revision>6</revision>
  <dcterms:created xsi:type="dcterms:W3CDTF">2024-06-17T23:37:00.0000000Z</dcterms:created>
  <dcterms:modified xsi:type="dcterms:W3CDTF">2024-07-04T19:34:11.9081728Z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0x0101003DB74C79699BD341948A6C6BF832821E</vt:lpwstr>
  </property>
  <property fmtid="{D5CDD505-2E9C-101B-9397-08002B2CF9AE}" pid="3" name="MediaServiceImageTags">
    <vt:lpwstr/>
  </property>
</Properties>
</file>