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00"/>
        <w:jc w:val="center"/>
      </w:pPr>
      <w:r>
        <w:rPr>
          <w:rFonts w:ascii="Garamond" w:cs="Garamond" w:eastAsia="Garamond" w:hAnsi="Garamond"/>
          <w:b/>
          <w:bCs/>
          <w:color w:val="081236"/>
          <w:sz w:val="28"/>
          <w:szCs w:val="28"/>
        </w:rPr>
        <w:t xml:space="preserve">FORMULÁRIO DE DADOS PARA</w:t>
      </w:r>
    </w:p>
    <w:p>
      <w:pPr>
        <w:spacing w:after="200"/>
        <w:jc w:val="center"/>
      </w:pPr>
      <w:r>
        <w:rPr>
          <w:rFonts w:ascii="Garamond" w:cs="Garamond" w:eastAsia="Garamond" w:hAnsi="Garamond"/>
          <w:b/>
          <w:bCs/>
          <w:color w:val="081236"/>
          <w:sz w:val="28"/>
          <w:szCs w:val="28"/>
        </w:rPr>
        <w:t xml:space="preserve">CONTRATO DE COMPRA E VENDA DE IMÓVEL</w:t>
      </w:r>
    </w:p>
    <w:p>
      <w:pPr>
        <w:spacing w:after="100"/>
        <w:jc w:val="both"/>
      </w:pPr>
      <w:r>
        <w:rPr>
          <w:rFonts w:ascii="Garamond" w:cs="Garamond" w:eastAsia="Garamond" w:hAnsi="Garamond"/>
          <w:sz w:val="22"/>
          <w:szCs w:val="22"/>
        </w:rPr>
        <w:t xml:space="preserve">Prezado(a) cliente, preencha os campos abaixo conforme constam nos seus documentos oficiais e envie junto com as cópias listadas ao final. Campos que não se aplicarem: “N/A”.</w:t>
      </w:r>
    </w:p>
    <w:p>
      <w:pPr>
        <w:spacing w:after="10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Você é:   ☐ Vendedor(a)     ☐ Comprador(a)</w:t>
      </w:r>
    </w:p>
    <w:p>
      <w:pPr>
        <w:keepNext/>
        <w:pBdr>
          <w:bottom w:val="single" w:color="B79244" w:sz="6" w:space="2"/>
        </w:pBdr>
        <w:spacing w:after="120" w:before="300"/>
      </w:pPr>
      <w:r>
        <w:rPr>
          <w:rFonts w:ascii="Garamond" w:cs="Garamond" w:eastAsia="Garamond" w:hAnsi="Garamond"/>
          <w:b/>
          <w:bCs/>
          <w:color w:val="081236"/>
          <w:sz w:val="24"/>
          <w:szCs w:val="24"/>
        </w:rPr>
        <w:t xml:space="preserve">1. VENDEDOR(A)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Nome completo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Nacionalidade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Data de nascimento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Estado civil e regime de bens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Profissão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RG e CPF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Endereço completo (com CEP)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E-mail e telefone/WhatsApp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Garamond" w:cs="Garamond" w:eastAsia="Garamond" w:hAnsi="Garamond"/>
          <w:b/>
          <w:bCs/>
          <w:i/>
          <w:iCs/>
          <w:color w:val="081236"/>
          <w:sz w:val="22"/>
          <w:szCs w:val="22"/>
        </w:rPr>
        <w:t xml:space="preserve">Cônjuge ou companheiro(a) do vendedor (se houver)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Nome completo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RG e CPF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Nacionalidade e profissão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B79244" w:sz="6" w:space="2"/>
        </w:pBdr>
        <w:spacing w:after="120" w:before="300"/>
      </w:pPr>
      <w:r>
        <w:rPr>
          <w:rFonts w:ascii="Garamond" w:cs="Garamond" w:eastAsia="Garamond" w:hAnsi="Garamond"/>
          <w:b/>
          <w:bCs/>
          <w:color w:val="081236"/>
          <w:sz w:val="24"/>
          <w:szCs w:val="24"/>
        </w:rPr>
        <w:t xml:space="preserve">2. COMPRADOR(A)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Nome completo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Nacionalidade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Data de nascimento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Estado civil e regime de bens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Profissão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RG e CPF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Endereço completo (com CEP)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E-mail e telefone/WhatsApp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Garamond" w:cs="Garamond" w:eastAsia="Garamond" w:hAnsi="Garamond"/>
          <w:b/>
          <w:bCs/>
          <w:i/>
          <w:iCs/>
          <w:color w:val="081236"/>
          <w:sz w:val="22"/>
          <w:szCs w:val="22"/>
        </w:rPr>
        <w:t xml:space="preserve">Cônjuge ou companheiro(a) do comprador (se houver)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Nome completo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RG e CPF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Nacionalidade e profissão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100"/>
      </w:pPr>
      <w:r>
        <w:rPr>
          <w:rFonts w:ascii="Garamond" w:cs="Garamond" w:eastAsia="Garamond" w:hAnsi="Garamond"/>
          <w:i/>
          <w:iCs/>
          <w:sz w:val="20"/>
          <w:szCs w:val="20"/>
        </w:rPr>
        <w:t xml:space="preserve">Mais de um vendedor ou comprador? Copie a seção e indique a fração de cada um (ex.: 50% / 50%).</w:t>
      </w:r>
    </w:p>
    <w:p>
      <w:pPr>
        <w:keepNext/>
        <w:pBdr>
          <w:bottom w:val="single" w:color="B79244" w:sz="6" w:space="2"/>
        </w:pBdr>
        <w:spacing w:after="120" w:before="300"/>
      </w:pPr>
      <w:r>
        <w:rPr>
          <w:rFonts w:ascii="Garamond" w:cs="Garamond" w:eastAsia="Garamond" w:hAnsi="Garamond"/>
          <w:b/>
          <w:bCs/>
          <w:color w:val="081236"/>
          <w:sz w:val="24"/>
          <w:szCs w:val="24"/>
        </w:rPr>
        <w:t xml:space="preserve">3. IMÓVEL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Tipo (casa, apartamento, terreno etc.)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Endereço completo (com CEP)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Condomínio, bloco, unidade e vagas de garagem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Nº da matrícula e cartório de registro de imóveis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Inscrição municipal (nº do IPTU)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Área (m²)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Há hipoteca, financiamento em aberto, penhora, ação judicial ou outro ônus? Qual?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Imóvel está ocupado, alugado ou vazio?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Débitos pendentes (IPTU, condomínio, água, luz)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B79244" w:sz="6" w:space="2"/>
        </w:pBdr>
        <w:spacing w:after="120" w:before="300"/>
      </w:pPr>
      <w:r>
        <w:rPr>
          <w:rFonts w:ascii="Garamond" w:cs="Garamond" w:eastAsia="Garamond" w:hAnsi="Garamond"/>
          <w:b/>
          <w:bCs/>
          <w:color w:val="081236"/>
          <w:sz w:val="24"/>
          <w:szCs w:val="24"/>
        </w:rPr>
        <w:t xml:space="preserve">4. PREÇO E PAGAMENTO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Preço total (R$)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Sinal / arras (R$) e data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Forma do saldo: à vista, parcelado ou financiado?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Se parcelado: nº de parcelas, valor e vencimento da 1ª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Se financiado: banco e uso de FGTS (sim/não)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Dados para recebimento (banco, agência, conta, Pix)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B79244" w:sz="6" w:space="2"/>
        </w:pBdr>
        <w:spacing w:after="120" w:before="300"/>
      </w:pPr>
      <w:r>
        <w:rPr>
          <w:rFonts w:ascii="Garamond" w:cs="Garamond" w:eastAsia="Garamond" w:hAnsi="Garamond"/>
          <w:b/>
          <w:bCs/>
          <w:color w:val="081236"/>
          <w:sz w:val="24"/>
          <w:szCs w:val="24"/>
        </w:rPr>
        <w:t xml:space="preserve">5. CONDIÇÕES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Data de entrega das chaves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Data prevista da escritura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Quem paga ITBI, escritura e registro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Corretagem (valor, quem paga, nome e CRECI)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Multa em caso de desistência (%)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/>
                <w:bCs/>
                <w:sz w:val="20"/>
                <w:szCs w:val="20"/>
              </w:rPr>
              <w:t xml:space="preserve">Outras condições ou observações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Garamond" w:cs="Garamond" w:eastAsia="Garamond" w:hAnsi="Garamond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B79244" w:sz="6" w:space="2"/>
        </w:pBdr>
        <w:spacing w:after="120" w:before="300"/>
      </w:pPr>
      <w:r>
        <w:rPr>
          <w:rFonts w:ascii="Garamond" w:cs="Garamond" w:eastAsia="Garamond" w:hAnsi="Garamond"/>
          <w:b/>
          <w:bCs/>
          <w:color w:val="081236"/>
          <w:sz w:val="24"/>
          <w:szCs w:val="24"/>
        </w:rPr>
        <w:t xml:space="preserve">6. DOCUMENTOS A ENVIAR (CÓPIA LEGÍVEL)</w:t>
      </w:r>
    </w:p>
    <w:p>
      <w:pPr>
        <w:keepNext/>
        <w:spacing w:after="80" w:before="160"/>
      </w:pPr>
      <w:r>
        <w:rPr>
          <w:rFonts w:ascii="Garamond" w:cs="Garamond" w:eastAsia="Garamond" w:hAnsi="Garamond"/>
          <w:b/>
          <w:bCs/>
          <w:i/>
          <w:iCs/>
          <w:color w:val="081236"/>
          <w:sz w:val="22"/>
          <w:szCs w:val="22"/>
        </w:rPr>
        <w:t xml:space="preserve">Das partes</w:t>
      </w:r>
    </w:p>
    <w:p>
      <w:pPr>
        <w:spacing w:after="60"/>
        <w:ind w:left="300"/>
      </w:pPr>
      <w:r>
        <w:rPr>
          <w:rFonts w:ascii="Garamond" w:cs="Garamond" w:eastAsia="Garamond" w:hAnsi="Garamond"/>
          <w:sz w:val="21"/>
          <w:szCs w:val="21"/>
        </w:rPr>
        <w:t xml:space="preserve">☐  RG e CPF (ou CNH) de vendedor, comprador e cônjuges</w:t>
      </w:r>
    </w:p>
    <w:p>
      <w:pPr>
        <w:spacing w:after="60"/>
        <w:ind w:left="300"/>
      </w:pPr>
      <w:r>
        <w:rPr>
          <w:rFonts w:ascii="Garamond" w:cs="Garamond" w:eastAsia="Garamond" w:hAnsi="Garamond"/>
          <w:sz w:val="21"/>
          <w:szCs w:val="21"/>
        </w:rPr>
        <w:t xml:space="preserve">☐  Certidão de casamento ou nascimento atualizada; pacto antenupcial ou união estável, se houver</w:t>
      </w:r>
    </w:p>
    <w:p>
      <w:pPr>
        <w:spacing w:after="60"/>
        <w:ind w:left="300"/>
      </w:pPr>
      <w:r>
        <w:rPr>
          <w:rFonts w:ascii="Garamond" w:cs="Garamond" w:eastAsia="Garamond" w:hAnsi="Garamond"/>
          <w:sz w:val="21"/>
          <w:szCs w:val="21"/>
        </w:rPr>
        <w:t xml:space="preserve">☐  Comprovante de residência</w:t>
      </w:r>
    </w:p>
    <w:p>
      <w:pPr>
        <w:keepNext/>
        <w:spacing w:after="80" w:before="160"/>
      </w:pPr>
      <w:r>
        <w:rPr>
          <w:rFonts w:ascii="Garamond" w:cs="Garamond" w:eastAsia="Garamond" w:hAnsi="Garamond"/>
          <w:b/>
          <w:bCs/>
          <w:i/>
          <w:iCs/>
          <w:color w:val="081236"/>
          <w:sz w:val="22"/>
          <w:szCs w:val="22"/>
        </w:rPr>
        <w:t xml:space="preserve">Do imóvel</w:t>
      </w:r>
    </w:p>
    <w:p>
      <w:pPr>
        <w:spacing w:after="60"/>
        <w:ind w:left="300"/>
      </w:pPr>
      <w:r>
        <w:rPr>
          <w:rFonts w:ascii="Garamond" w:cs="Garamond" w:eastAsia="Garamond" w:hAnsi="Garamond"/>
          <w:sz w:val="21"/>
          <w:szCs w:val="21"/>
        </w:rPr>
        <w:t xml:space="preserve">☐  Matrícula atualizada (emitida há até 30 dias)</w:t>
      </w:r>
    </w:p>
    <w:p>
      <w:pPr>
        <w:spacing w:after="60"/>
        <w:ind w:left="300"/>
      </w:pPr>
      <w:r>
        <w:rPr>
          <w:rFonts w:ascii="Garamond" w:cs="Garamond" w:eastAsia="Garamond" w:hAnsi="Garamond"/>
          <w:sz w:val="21"/>
          <w:szCs w:val="21"/>
        </w:rPr>
        <w:t xml:space="preserve">☐  IPTU do ano e certidão negativa de débitos municipais</w:t>
      </w:r>
    </w:p>
    <w:p>
      <w:pPr>
        <w:spacing w:after="60"/>
        <w:ind w:left="300"/>
      </w:pPr>
      <w:r>
        <w:rPr>
          <w:rFonts w:ascii="Garamond" w:cs="Garamond" w:eastAsia="Garamond" w:hAnsi="Garamond"/>
          <w:sz w:val="21"/>
          <w:szCs w:val="21"/>
        </w:rPr>
        <w:t xml:space="preserve">☐  Declaração de quitação do condomínio (se aplicável)</w:t>
      </w:r>
    </w:p>
    <w:p>
      <w:pPr>
        <w:spacing w:after="60"/>
        <w:ind w:left="300"/>
      </w:pPr>
      <w:r>
        <w:rPr>
          <w:rFonts w:ascii="Garamond" w:cs="Garamond" w:eastAsia="Garamond" w:hAnsi="Garamond"/>
          <w:sz w:val="21"/>
          <w:szCs w:val="21"/>
        </w:rPr>
        <w:t xml:space="preserve">☐  Contrato de locação vigente (se alugado)</w:t>
      </w:r>
    </w:p>
    <w:p>
      <w:pPr>
        <w:keepNext/>
        <w:spacing w:after="80" w:before="160"/>
      </w:pPr>
      <w:r>
        <w:rPr>
          <w:rFonts w:ascii="Garamond" w:cs="Garamond" w:eastAsia="Garamond" w:hAnsi="Garamond"/>
          <w:b/>
          <w:bCs/>
          <w:i/>
          <w:iCs/>
          <w:color w:val="081236"/>
          <w:sz w:val="22"/>
          <w:szCs w:val="22"/>
        </w:rPr>
        <w:t xml:space="preserve">Do vendedor</w:t>
      </w:r>
    </w:p>
    <w:p>
      <w:pPr>
        <w:spacing w:after="60"/>
        <w:ind w:left="300"/>
      </w:pPr>
      <w:r>
        <w:rPr>
          <w:rFonts w:ascii="Garamond" w:cs="Garamond" w:eastAsia="Garamond" w:hAnsi="Garamond"/>
          <w:sz w:val="21"/>
          <w:szCs w:val="21"/>
        </w:rPr>
        <w:t xml:space="preserve">☐  Certidões negativas cíveis, de protesto e trabalhistas</w:t>
      </w:r>
    </w:p>
    <w:p>
      <w:pPr>
        <w:pBdr>
          <w:top w:val="single" w:color="B79244" w:sz="4" w:space="6"/>
        </w:pBdr>
        <w:spacing w:after="100" w:before="300"/>
      </w:pPr>
      <w:r>
        <w:rPr>
          <w:rFonts w:ascii="Garamond" w:cs="Garamond" w:eastAsia="Garamond" w:hAnsi="Garamond"/>
          <w:i/>
          <w:iCs/>
          <w:sz w:val="20"/>
          <w:szCs w:val="20"/>
        </w:rPr>
        <w:t xml:space="preserve">Declaro que as informações acima são verdadeiras e completas.</w:t>
      </w:r>
    </w:p>
    <w:p>
      <w:pPr>
        <w:spacing w:before="200"/>
      </w:pPr>
      <w:r>
        <w:rPr>
          <w:rFonts w:ascii="Garamond" w:cs="Garamond" w:eastAsia="Garamond" w:hAnsi="Garamond"/>
          <w:sz w:val="20"/>
          <w:szCs w:val="20"/>
        </w:rPr>
        <w:t xml:space="preserve">Local e data: ____________________________   Assinatura: ____________________________</w:t>
      </w:r>
    </w:p>
    <w:sectPr>
      <w:headerReference w:type="default" r:id="rId8"/>
      <w:pgSz w:w="11906" w:h="16838" w:orient="portrait"/>
      <w:pgMar w:top="1800" w:right="1440" w:bottom="1134" w:left="1440" w:header="284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r="http://schemas.openxmlformats.org/officeDocument/2006/relationships"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>
  <!-- Logo centered -->
  <w:p>
    <w:pPr>
      <w:jc w:val="center"/>
      <w:spacing w:after="60"/>
    </w:pPr>
    <w:r>
      <w:rPr/>
      <w:drawing>
        <wp:inline distT="0" distB="0" distL="0" distR="0">
          <wp:extent cx="540000" cy="540000"/>
          <wp:docPr id="1" name="Header Logo"/>
          <a:graphic>
            <a:graphicData uri="http://schemas.openxmlformats.org/drawingml/2006/picture">
              <pic:pic>
                <pic:nvPicPr>
                  <pic:cNvPr id="1" name="header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0000" cy="54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!-- Name line -->
  <w:p>
    <w:pPr>
      <w:jc w:val="center"/>
      <w:spacing w:after="0" w:line="240" w:lineRule="auto"/>
    </w:pPr>
    <w:r>
      <w:rPr>
        <w:rFonts w:ascii="Garamond" w:hAnsi="Garamond" w:cs="Garamond"/>
        <w:color w:val="081236"/>
        <w:sz w:val="22"/>
        <w:szCs w:val="22"/>
        <w:spacing w:val="60"/>
      </w:rPr>
      <w:t>CEZANILDO MOURA</w:t>
    </w:r>
  </w:p>
  <!-- Subtitle -->
  <w:p>
    <w:pPr>
      <w:jc w:val="center"/>
      <w:spacing w:after="0" w:line="240" w:lineRule="auto"/>
    </w:pPr>
    <w:r>
      <w:rPr>
        <w:rFonts w:ascii="Garamond" w:hAnsi="Garamond" w:cs="Garamond"/>
        <w:color w:val="081236"/>
        <w:sz w:val="16"/>
        <w:szCs w:val="16"/>
        <w:spacing w:val="40"/>
      </w:rPr>
      <w:t>A D V O G A D O</w:t>
    </w:r>
  </w:p>
  <!-- OAB -->
  <w:p>
    <w:pPr>
      <w:jc w:val="center"/>
      <w:spacing w:after="80" w:line="240" w:lineRule="auto"/>
    </w:pPr>
    <w:r>
      <w:rPr>
        <w:rFonts w:ascii="Garamond" w:hAnsi="Garamond" w:cs="Garamond"/>
        <w:color w:val="505050"/>
        <w:sz w:val="14"/>
        <w:szCs w:val="14"/>
      </w:rPr>
      <w:t>OAB/SP 346.650</w:t>
    </w:r>
  </w:p>
  <!-- Gold separator line -->
  <w:p>
    <w:pPr>
      <w:jc w:val="center"/>
      <w:spacing w:after="0"/>
      <w:pBdr>
        <w:bottom w:val="single" w:sz="6" w:space="1" w:color="B79244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header_logo.png"/>
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2026-10-15T17:31:35.057Z</dcterms:created>
  <dcterms:modified xsi:type="dcterms:W3CDTF">2026-10-15T17:31:35.057Z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