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A8" w:rsidRPr="00BD25D2" w:rsidRDefault="000A006B" w:rsidP="000A006B">
      <w:pPr>
        <w:jc w:val="center"/>
        <w:rPr>
          <w:b/>
          <w:sz w:val="28"/>
        </w:rPr>
      </w:pPr>
      <w:r w:rsidRPr="00BD25D2">
        <w:rPr>
          <w:b/>
          <w:sz w:val="28"/>
        </w:rPr>
        <w:t xml:space="preserve">Ejercicio </w:t>
      </w:r>
      <w:proofErr w:type="gramStart"/>
      <w:r w:rsidRPr="00BD25D2">
        <w:rPr>
          <w:b/>
          <w:sz w:val="28"/>
        </w:rPr>
        <w:t>B(</w:t>
      </w:r>
      <w:proofErr w:type="gramEnd"/>
      <w:r w:rsidRPr="00BD25D2">
        <w:rPr>
          <w:b/>
          <w:sz w:val="28"/>
        </w:rPr>
        <w:t>1)</w:t>
      </w:r>
    </w:p>
    <w:p w:rsidR="000A006B" w:rsidRPr="00BD25D2" w:rsidRDefault="000A006B" w:rsidP="000A006B">
      <w:pPr>
        <w:jc w:val="center"/>
        <w:rPr>
          <w:b/>
          <w:sz w:val="28"/>
        </w:rPr>
      </w:pPr>
      <w:r w:rsidRPr="00BD25D2">
        <w:rPr>
          <w:b/>
          <w:sz w:val="28"/>
        </w:rPr>
        <w:t xml:space="preserve">Luis Cesar </w:t>
      </w:r>
      <w:proofErr w:type="spellStart"/>
      <w:r w:rsidRPr="00BD25D2">
        <w:rPr>
          <w:b/>
          <w:sz w:val="28"/>
        </w:rPr>
        <w:t>Rodriguez</w:t>
      </w:r>
      <w:proofErr w:type="spellEnd"/>
      <w:r w:rsidRPr="00BD25D2">
        <w:rPr>
          <w:b/>
          <w:sz w:val="28"/>
        </w:rPr>
        <w:t xml:space="preserve"> Ortega (10668168)</w:t>
      </w:r>
    </w:p>
    <w:p w:rsidR="000A006B" w:rsidRDefault="000A006B" w:rsidP="000A006B">
      <w:pPr>
        <w:numPr>
          <w:ilvl w:val="0"/>
          <w:numId w:val="1"/>
        </w:numPr>
      </w:pPr>
      <w:r w:rsidRPr="000A006B">
        <w:t>Instalar el servicio DHCP</w:t>
      </w:r>
    </w:p>
    <w:p w:rsidR="000A006B" w:rsidRDefault="000A006B" w:rsidP="000A006B">
      <w:pPr>
        <w:pStyle w:val="Prrafodelista"/>
        <w:numPr>
          <w:ilvl w:val="0"/>
          <w:numId w:val="3"/>
        </w:numPr>
      </w:pPr>
      <w:r>
        <w:t xml:space="preserve">Abrir el asistente de Agregar role y características </w:t>
      </w:r>
    </w:p>
    <w:p w:rsidR="000A006B" w:rsidRDefault="000A006B" w:rsidP="000A006B">
      <w:pPr>
        <w:pStyle w:val="Prrafodelista"/>
        <w:numPr>
          <w:ilvl w:val="0"/>
          <w:numId w:val="3"/>
        </w:numPr>
      </w:pPr>
      <w:r>
        <w:t>Continuar con las configuraciones por defecto hasta roles de servicio</w:t>
      </w:r>
    </w:p>
    <w:p w:rsidR="000A006B" w:rsidRDefault="000A006B" w:rsidP="000A006B">
      <w:pPr>
        <w:pStyle w:val="Prrafodelista"/>
        <w:numPr>
          <w:ilvl w:val="0"/>
          <w:numId w:val="3"/>
        </w:numPr>
      </w:pPr>
      <w:r>
        <w:t xml:space="preserve">Ahí marcamos “Servidor DHCP” y agregamos las </w:t>
      </w:r>
      <w:proofErr w:type="spellStart"/>
      <w:r>
        <w:t>carcateristicas</w:t>
      </w:r>
      <w:proofErr w:type="spellEnd"/>
      <w:r>
        <w:t xml:space="preserve"> </w:t>
      </w:r>
      <w:proofErr w:type="spellStart"/>
      <w:r>
        <w:t>requieridas</w:t>
      </w:r>
      <w:proofErr w:type="spellEnd"/>
      <w:r>
        <w:t xml:space="preserve"> que nos pide el servidor DHCP</w:t>
      </w:r>
    </w:p>
    <w:p w:rsidR="000A006B" w:rsidRDefault="000A006B" w:rsidP="000A006B">
      <w:pPr>
        <w:ind w:left="720"/>
      </w:pPr>
      <w:r>
        <w:rPr>
          <w:noProof/>
          <w:lang w:eastAsia="es-MX"/>
        </w:rPr>
        <w:drawing>
          <wp:inline distT="0" distB="0" distL="0" distR="0" wp14:anchorId="232E0708" wp14:editId="37D07641">
            <wp:extent cx="5612130" cy="3390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6B" w:rsidRDefault="000A006B" w:rsidP="000A006B">
      <w:pPr>
        <w:ind w:left="720"/>
      </w:pPr>
      <w:r>
        <w:rPr>
          <w:noProof/>
          <w:lang w:eastAsia="es-MX"/>
        </w:rPr>
        <w:drawing>
          <wp:inline distT="0" distB="0" distL="0" distR="0" wp14:anchorId="41CB5B8C" wp14:editId="1CC750AE">
            <wp:extent cx="5612130" cy="3143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EC" w:rsidRDefault="00B341EC" w:rsidP="00B341EC">
      <w:pPr>
        <w:pStyle w:val="Prrafodelista"/>
        <w:numPr>
          <w:ilvl w:val="0"/>
          <w:numId w:val="4"/>
        </w:numPr>
      </w:pPr>
      <w:r>
        <w:lastRenderedPageBreak/>
        <w:t>No requiere de instalar características por ahora</w:t>
      </w:r>
    </w:p>
    <w:p w:rsidR="00B341EC" w:rsidRDefault="00B341EC" w:rsidP="00B341EC">
      <w:pPr>
        <w:pStyle w:val="Prrafodelista"/>
        <w:numPr>
          <w:ilvl w:val="0"/>
          <w:numId w:val="4"/>
        </w:numPr>
      </w:pPr>
      <w:r>
        <w:t xml:space="preserve">Confirmar </w:t>
      </w:r>
    </w:p>
    <w:p w:rsidR="000A006B" w:rsidRDefault="000A006B" w:rsidP="00B341EC">
      <w:r>
        <w:rPr>
          <w:noProof/>
          <w:lang w:eastAsia="es-MX"/>
        </w:rPr>
        <w:drawing>
          <wp:inline distT="0" distB="0" distL="0" distR="0" wp14:anchorId="264B77B4" wp14:editId="436E11F6">
            <wp:extent cx="5612130" cy="38938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EC" w:rsidRDefault="00B341EC" w:rsidP="00B341EC">
      <w:r>
        <w:t xml:space="preserve">Ir al link para terminar con </w:t>
      </w:r>
      <w:proofErr w:type="gramStart"/>
      <w:r>
        <w:t>las configuración</w:t>
      </w:r>
      <w:proofErr w:type="gramEnd"/>
      <w:r>
        <w:t xml:space="preserve"> que el servidor DHCP requiere</w:t>
      </w:r>
    </w:p>
    <w:p w:rsidR="00B341EC" w:rsidRDefault="00B341EC" w:rsidP="00B341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1710690</wp:posOffset>
                </wp:positionV>
                <wp:extent cx="2066925" cy="1524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C563E" id="Rectángulo 5" o:spid="_x0000_s1026" style="position:absolute;margin-left:121.95pt;margin-top:134.7pt;width:162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" filled="f" strokecolor="#c00000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4561B77" wp14:editId="25FE9CC2">
            <wp:extent cx="5612130" cy="39236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EC" w:rsidRDefault="00B341EC" w:rsidP="00B341EC">
      <w:pPr>
        <w:pStyle w:val="Prrafodelista"/>
        <w:numPr>
          <w:ilvl w:val="0"/>
          <w:numId w:val="6"/>
        </w:numPr>
      </w:pPr>
      <w:r>
        <w:lastRenderedPageBreak/>
        <w:t>Confirmar la configuración</w:t>
      </w:r>
    </w:p>
    <w:p w:rsidR="00B341EC" w:rsidRDefault="00B341EC" w:rsidP="00B341EC">
      <w:pPr>
        <w:pStyle w:val="Prrafodelista"/>
        <w:numPr>
          <w:ilvl w:val="0"/>
          <w:numId w:val="5"/>
        </w:numPr>
      </w:pPr>
      <w:r>
        <w:t>Cerrar el asistente</w:t>
      </w:r>
    </w:p>
    <w:p w:rsidR="00B341EC" w:rsidRPr="000A006B" w:rsidRDefault="00B341EC" w:rsidP="00B341EC">
      <w:pPr>
        <w:ind w:left="360"/>
      </w:pPr>
      <w:r>
        <w:rPr>
          <w:noProof/>
          <w:lang w:eastAsia="es-MX"/>
        </w:rPr>
        <w:drawing>
          <wp:inline distT="0" distB="0" distL="0" distR="0" wp14:anchorId="222BF696" wp14:editId="3D91DFF7">
            <wp:extent cx="5612130" cy="40817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6B" w:rsidRDefault="000A006B" w:rsidP="000A0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Cree un usuario con cuenta </w:t>
      </w:r>
      <w:proofErr w:type="spellStart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>rperez</w:t>
      </w:r>
      <w:proofErr w:type="spellEnd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llamado Roberto </w:t>
      </w:r>
      <w:proofErr w:type="spellStart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>Perez</w:t>
      </w:r>
      <w:proofErr w:type="spellEnd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que adicionalmente de ser parte del grupo usuarios tenga privilegios de Administrador del rol DHCP y pueda configurar este servicio</w:t>
      </w:r>
    </w:p>
    <w:p w:rsidR="000A006B" w:rsidRDefault="00AB2C39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drawing>
          <wp:inline distT="0" distB="0" distL="0" distR="0" wp14:anchorId="0A327F5F" wp14:editId="738F40F4">
            <wp:extent cx="5612130" cy="3143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958"/>
                    <a:stretch/>
                  </pic:blipFill>
                  <pic:spPr bwMode="auto"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C39" w:rsidRDefault="00AB2C39" w:rsidP="00AB2C39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lastRenderedPageBreak/>
        <w:t>Desde usuarios o grupos se puede agregar</w:t>
      </w:r>
    </w:p>
    <w:p w:rsidR="00AB2C39" w:rsidRDefault="00AB2C39" w:rsidP="00AB2C39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Desde propiedades de usuario Roberto </w:t>
      </w:r>
      <w:proofErr w:type="spellStart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Perez</w:t>
      </w:r>
      <w:proofErr w:type="spellEnd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,</w:t>
      </w:r>
    </w:p>
    <w:p w:rsidR="00AB2C39" w:rsidRDefault="00AB2C39" w:rsidP="00AB2C39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vamos miembro de… agregar </w:t>
      </w:r>
    </w:p>
    <w:p w:rsidR="00AB2C39" w:rsidRDefault="00AB2C39" w:rsidP="00AB2C39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Opciones avanzadas</w:t>
      </w:r>
    </w:p>
    <w:p w:rsidR="00AB2C39" w:rsidRDefault="00AB2C39" w:rsidP="00AB2C39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Buscar, Seleccionar el grupo </w:t>
      </w:r>
      <w:proofErr w:type="gramStart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Administrador  de</w:t>
      </w:r>
      <w:proofErr w:type="gramEnd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DHCP</w:t>
      </w:r>
      <w:r w:rsidR="00DC2F4C">
        <w:rPr>
          <w:rFonts w:ascii="Century Gothic" w:eastAsia="Times New Roman" w:hAnsi="Century Gothic" w:cs="Times New Roman"/>
          <w:sz w:val="21"/>
          <w:szCs w:val="21"/>
          <w:lang w:eastAsia="es-MX"/>
        </w:rPr>
        <w:t>, agregar, aceptar listo</w:t>
      </w:r>
    </w:p>
    <w:p w:rsidR="000A006B" w:rsidRDefault="00AB2C39" w:rsidP="00AB2C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drawing>
          <wp:inline distT="0" distB="0" distL="0" distR="0" wp14:anchorId="49A25913" wp14:editId="109E943B">
            <wp:extent cx="5612130" cy="38525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6B" w:rsidRPr="000A006B" w:rsidRDefault="00DC2F4C" w:rsidP="00DC2F4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drawing>
          <wp:inline distT="0" distB="0" distL="0" distR="0" wp14:anchorId="50584659" wp14:editId="502A7823">
            <wp:extent cx="5612130" cy="34290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6B" w:rsidRPr="000A006B" w:rsidRDefault="000A006B" w:rsidP="000A0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lastRenderedPageBreak/>
        <w:t xml:space="preserve">Con la cuenta de usuario </w:t>
      </w:r>
      <w:proofErr w:type="spellStart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>rperez</w:t>
      </w:r>
      <w:proofErr w:type="spellEnd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configure un ámbito DHCP para 30 direcciones IP según la red asignada a cada alumno en clases, con la </w:t>
      </w:r>
      <w:proofErr w:type="spellStart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>IP’s</w:t>
      </w:r>
      <w:proofErr w:type="spellEnd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1 para la puerta de enlace y con los siguientes DNS 4.4.4.4 y 8.8.8.8</w:t>
      </w:r>
    </w:p>
    <w:p w:rsidR="000A006B" w:rsidRDefault="00DC2F4C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drawing>
          <wp:inline distT="0" distB="0" distL="0" distR="0" wp14:anchorId="583EA4F0" wp14:editId="10D8402B">
            <wp:extent cx="5612130" cy="32251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9B" w:rsidRDefault="006B0A9B" w:rsidP="006B0A9B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Abrir en herramientas el rol DHCP</w:t>
      </w:r>
    </w:p>
    <w:p w:rsidR="006B0A9B" w:rsidRDefault="006B0A9B" w:rsidP="006B0A9B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Botón derecho en IPv4 agregar nuevo ámbito</w:t>
      </w:r>
    </w:p>
    <w:p w:rsidR="006B0A9B" w:rsidRDefault="006B0A9B" w:rsidP="006B0A9B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Colocar nombre</w:t>
      </w:r>
    </w:p>
    <w:p w:rsidR="006B0A9B" w:rsidRPr="006B0A9B" w:rsidRDefault="006B0A9B" w:rsidP="006B0A9B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Definir </w:t>
      </w:r>
      <w:proofErr w:type="gramStart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la direcciones</w:t>
      </w:r>
      <w:proofErr w:type="gramEnd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ip</w:t>
      </w:r>
      <w:proofErr w:type="spellEnd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inicial al final</w:t>
      </w:r>
    </w:p>
    <w:p w:rsidR="00216B6F" w:rsidRDefault="00216B6F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drawing>
          <wp:inline distT="0" distB="0" distL="0" distR="0" wp14:anchorId="1F5F81E9" wp14:editId="39154E57">
            <wp:extent cx="5612130" cy="36112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9B" w:rsidRDefault="006B0A9B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lastRenderedPageBreak/>
        <w:t xml:space="preserve">No excluimos ninguna </w:t>
      </w:r>
      <w:proofErr w:type="spellStart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ip</w:t>
      </w:r>
      <w:proofErr w:type="spellEnd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siguiente </w:t>
      </w:r>
    </w:p>
    <w:p w:rsidR="006B0A9B" w:rsidRDefault="006B0A9B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drawing>
          <wp:inline distT="0" distB="0" distL="0" distR="0" wp14:anchorId="42783607" wp14:editId="5CBA1208">
            <wp:extent cx="5048250" cy="3543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9B" w:rsidRPr="006B0A9B" w:rsidRDefault="006B0A9B" w:rsidP="006B0A9B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>Aquí establecemos el dominio DNS</w:t>
      </w:r>
    </w:p>
    <w:p w:rsidR="006B0A9B" w:rsidRDefault="006B0A9B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drawing>
          <wp:inline distT="0" distB="0" distL="0" distR="0" wp14:anchorId="41A4F0AD" wp14:editId="18BC1656">
            <wp:extent cx="5048250" cy="4152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C1" w:rsidRDefault="00FA66C1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lastRenderedPageBreak/>
        <w:t>Activar el ámbito,</w:t>
      </w:r>
      <w:bookmarkStart w:id="0" w:name="_GoBack"/>
      <w:bookmarkEnd w:id="0"/>
      <w:r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siguiente y finalizar</w:t>
      </w:r>
    </w:p>
    <w:p w:rsidR="00FA66C1" w:rsidRDefault="00FA66C1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drawing>
          <wp:inline distT="0" distB="0" distL="0" distR="0" wp14:anchorId="71F82332" wp14:editId="5AE5027E">
            <wp:extent cx="5000625" cy="3086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6B" w:rsidRPr="000A006B" w:rsidRDefault="000A006B" w:rsidP="000A0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Por último, establezca reservas mediante MAC de dos </w:t>
      </w:r>
      <w:proofErr w:type="spellStart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>IP’s</w:t>
      </w:r>
      <w:proofErr w:type="spellEnd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con las últimas dos direcciones </w:t>
      </w:r>
      <w:proofErr w:type="spellStart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>IP’s</w:t>
      </w:r>
      <w:proofErr w:type="spellEnd"/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 xml:space="preserve"> de las 30 del ámbito, un de esta reserva para un cliente Linux</w:t>
      </w:r>
    </w:p>
    <w:p w:rsidR="000A006B" w:rsidRDefault="006D188F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drawing>
          <wp:inline distT="0" distB="0" distL="0" distR="0" wp14:anchorId="7B1FB0A2" wp14:editId="2D8C051E">
            <wp:extent cx="5612130" cy="358965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D2" w:rsidRDefault="00BD25D2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52D4EEFB" wp14:editId="6B3E76E9">
            <wp:extent cx="5612130" cy="36271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6B" w:rsidRPr="000A006B" w:rsidRDefault="000A006B" w:rsidP="000A0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>Pruebe con un cliente Windows la asignación automática de la configuración de red mediante DHCP</w:t>
      </w:r>
    </w:p>
    <w:p w:rsidR="000A006B" w:rsidRDefault="000A006B" w:rsidP="000A00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1"/>
          <w:szCs w:val="21"/>
          <w:lang w:eastAsia="es-MX"/>
        </w:rPr>
      </w:pPr>
    </w:p>
    <w:p w:rsidR="000A006B" w:rsidRPr="000A006B" w:rsidRDefault="000A006B" w:rsidP="000A0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1"/>
          <w:szCs w:val="21"/>
          <w:lang w:eastAsia="es-MX"/>
        </w:rPr>
      </w:pPr>
      <w:r w:rsidRPr="000A006B">
        <w:rPr>
          <w:rFonts w:ascii="Century Gothic" w:eastAsia="Times New Roman" w:hAnsi="Century Gothic" w:cs="Times New Roman"/>
          <w:sz w:val="21"/>
          <w:szCs w:val="21"/>
          <w:lang w:eastAsia="es-MX"/>
        </w:rPr>
        <w:t>Pruebe la asignación de la configuración de red mediante reserva por MAC en el cliente Linux</w:t>
      </w:r>
    </w:p>
    <w:p w:rsidR="000A006B" w:rsidRPr="000A006B" w:rsidRDefault="000A006B" w:rsidP="000A006B"/>
    <w:sectPr w:rsidR="000A006B" w:rsidRPr="000A006B" w:rsidSect="00B341EC">
      <w:pgSz w:w="12240" w:h="15840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4F5"/>
    <w:multiLevelType w:val="hybridMultilevel"/>
    <w:tmpl w:val="398047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92316"/>
    <w:multiLevelType w:val="multilevel"/>
    <w:tmpl w:val="8FD6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30FBA"/>
    <w:multiLevelType w:val="hybridMultilevel"/>
    <w:tmpl w:val="048A5D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949A3"/>
    <w:multiLevelType w:val="hybridMultilevel"/>
    <w:tmpl w:val="5D506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31972"/>
    <w:multiLevelType w:val="hybridMultilevel"/>
    <w:tmpl w:val="9AB0D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0C7D"/>
    <w:multiLevelType w:val="hybridMultilevel"/>
    <w:tmpl w:val="B388ED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540E31"/>
    <w:multiLevelType w:val="hybridMultilevel"/>
    <w:tmpl w:val="4FF49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23308B"/>
    <w:multiLevelType w:val="multilevel"/>
    <w:tmpl w:val="3E0E03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6B"/>
    <w:rsid w:val="000A006B"/>
    <w:rsid w:val="00216B6F"/>
    <w:rsid w:val="006B0A9B"/>
    <w:rsid w:val="006D188F"/>
    <w:rsid w:val="009807A8"/>
    <w:rsid w:val="009D1B08"/>
    <w:rsid w:val="00AB2C39"/>
    <w:rsid w:val="00AC5D1B"/>
    <w:rsid w:val="00B341EC"/>
    <w:rsid w:val="00BD25D2"/>
    <w:rsid w:val="00DC2F4C"/>
    <w:rsid w:val="00FA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93B1"/>
  <w15:chartTrackingRefBased/>
  <w15:docId w15:val="{4614F379-7E5C-4B9A-A8D3-DE0FC4D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2019-04-23T14:39:00Z</dcterms:created>
  <dcterms:modified xsi:type="dcterms:W3CDTF">2019-04-23T20:23:00Z</dcterms:modified>
</cp:coreProperties>
</file>