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D1E" w:rsidRPr="003821F2" w:rsidRDefault="00483D1E" w:rsidP="00483D1E">
      <w:pPr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2E470C" w:rsidRDefault="00797044" w:rsidP="00A248B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NOSOTROS</w:t>
      </w:r>
    </w:p>
    <w:p w:rsidR="002E470C" w:rsidRDefault="002E470C" w:rsidP="00A248B1">
      <w:pPr>
        <w:spacing w:line="360" w:lineRule="auto"/>
        <w:jc w:val="both"/>
        <w:rPr>
          <w:rFonts w:ascii="Arial" w:hAnsi="Arial" w:cs="Arial"/>
          <w:b/>
        </w:rPr>
      </w:pPr>
    </w:p>
    <w:p w:rsidR="00B50B36" w:rsidRDefault="002E470C" w:rsidP="00A248B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No</w:t>
      </w:r>
      <w:r w:rsidR="00024E98">
        <w:rPr>
          <w:rFonts w:ascii="Arial" w:hAnsi="Arial" w:cs="Arial"/>
          <w:b/>
        </w:rPr>
        <w:t xml:space="preserve">rthcote Soluciones de Negocios </w:t>
      </w:r>
      <w:r w:rsidR="001C4372">
        <w:rPr>
          <w:rFonts w:ascii="Arial" w:hAnsi="Arial" w:cs="Arial"/>
          <w:b/>
        </w:rPr>
        <w:t xml:space="preserve">S.A.C., </w:t>
      </w:r>
      <w:r w:rsidR="001C4372" w:rsidRPr="001C4372">
        <w:rPr>
          <w:rFonts w:ascii="Arial" w:hAnsi="Arial" w:cs="Arial"/>
        </w:rPr>
        <w:t xml:space="preserve">fue </w:t>
      </w:r>
      <w:r w:rsidR="001C4372">
        <w:rPr>
          <w:rFonts w:ascii="Arial" w:hAnsi="Arial" w:cs="Arial"/>
        </w:rPr>
        <w:t xml:space="preserve">fundada en el año 2010 </w:t>
      </w:r>
      <w:r w:rsidR="00B50B36">
        <w:rPr>
          <w:rFonts w:ascii="Arial" w:hAnsi="Arial" w:cs="Arial"/>
        </w:rPr>
        <w:t>para ofrecer una alternativa a los servicios de asesoría legal</w:t>
      </w:r>
      <w:r w:rsidR="00B01B1A">
        <w:rPr>
          <w:rFonts w:ascii="Arial" w:hAnsi="Arial" w:cs="Arial"/>
        </w:rPr>
        <w:t xml:space="preserve"> y empresarial</w:t>
      </w:r>
      <w:r w:rsidR="00B50B36">
        <w:rPr>
          <w:rFonts w:ascii="Arial" w:hAnsi="Arial" w:cs="Arial"/>
        </w:rPr>
        <w:t xml:space="preserve"> existentes en el país. </w:t>
      </w:r>
    </w:p>
    <w:p w:rsidR="00B50B36" w:rsidRDefault="00B50B36" w:rsidP="00A248B1">
      <w:pPr>
        <w:spacing w:line="360" w:lineRule="auto"/>
        <w:jc w:val="both"/>
        <w:rPr>
          <w:rFonts w:ascii="Arial" w:hAnsi="Arial" w:cs="Arial"/>
        </w:rPr>
      </w:pPr>
    </w:p>
    <w:p w:rsidR="00A248B1" w:rsidRDefault="00B50B36" w:rsidP="00A248B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un equipo de profesionales con una visión moderna del Derecho y los negocios, buscamos brindar un servicio integral, que garantice el adecuado desarrollo de sus operaciones. </w:t>
      </w:r>
    </w:p>
    <w:p w:rsidR="00B50B36" w:rsidRDefault="00B50B36" w:rsidP="00A248B1">
      <w:pPr>
        <w:spacing w:line="360" w:lineRule="auto"/>
        <w:jc w:val="both"/>
        <w:rPr>
          <w:rFonts w:ascii="Arial" w:hAnsi="Arial" w:cs="Arial"/>
        </w:rPr>
      </w:pPr>
    </w:p>
    <w:p w:rsidR="00B50B36" w:rsidRPr="00EC3848" w:rsidRDefault="00B50B36" w:rsidP="00A248B1">
      <w:pPr>
        <w:spacing w:line="360" w:lineRule="auto"/>
        <w:jc w:val="both"/>
        <w:rPr>
          <w:rFonts w:ascii="Arial" w:hAnsi="Arial" w:cs="Arial"/>
          <w:lang w:val="en-US"/>
        </w:rPr>
      </w:pPr>
      <w:r w:rsidRPr="00EC3848">
        <w:rPr>
          <w:rFonts w:ascii="Arial" w:hAnsi="Arial" w:cs="Arial"/>
          <w:b/>
          <w:lang w:val="en-US"/>
        </w:rPr>
        <w:t>Staff</w:t>
      </w:r>
      <w:r w:rsidRPr="00EC3848">
        <w:rPr>
          <w:rFonts w:ascii="Arial" w:hAnsi="Arial" w:cs="Arial"/>
          <w:lang w:val="en-US"/>
        </w:rPr>
        <w:t>:</w:t>
      </w:r>
    </w:p>
    <w:p w:rsidR="00B50B36" w:rsidRPr="00EC3848" w:rsidRDefault="00B50B36" w:rsidP="00A248B1">
      <w:pPr>
        <w:spacing w:line="360" w:lineRule="auto"/>
        <w:jc w:val="both"/>
        <w:rPr>
          <w:rFonts w:ascii="Arial" w:hAnsi="Arial" w:cs="Arial"/>
          <w:lang w:val="en-US"/>
        </w:rPr>
      </w:pPr>
    </w:p>
    <w:p w:rsidR="00B50B36" w:rsidRPr="00EC3848" w:rsidRDefault="00B50B36" w:rsidP="00A248B1">
      <w:pPr>
        <w:spacing w:line="360" w:lineRule="auto"/>
        <w:jc w:val="both"/>
        <w:rPr>
          <w:rFonts w:ascii="Arial" w:hAnsi="Arial" w:cs="Arial"/>
          <w:b/>
          <w:i/>
          <w:lang w:val="en-US"/>
        </w:rPr>
      </w:pPr>
      <w:r w:rsidRPr="00EC3848">
        <w:rPr>
          <w:rFonts w:ascii="Arial" w:hAnsi="Arial" w:cs="Arial"/>
          <w:b/>
          <w:i/>
          <w:lang w:val="en-US"/>
        </w:rPr>
        <w:t>Alexander Northcote Sandoval</w:t>
      </w:r>
    </w:p>
    <w:p w:rsidR="00B01B1A" w:rsidRDefault="004D524F" w:rsidP="00B01B1A">
      <w:pPr>
        <w:spacing w:line="360" w:lineRule="auto"/>
        <w:jc w:val="both"/>
        <w:rPr>
          <w:rFonts w:ascii="Arial" w:hAnsi="Arial" w:cs="Arial"/>
          <w:i/>
          <w:lang w:val="es-PE"/>
        </w:rPr>
      </w:pPr>
      <w:r w:rsidRPr="004D524F">
        <w:rPr>
          <w:rFonts w:ascii="Arial" w:hAnsi="Arial" w:cs="Arial"/>
          <w:i/>
          <w:lang w:val="es-PE"/>
        </w:rPr>
        <w:t>Abogado g</w:t>
      </w:r>
      <w:r w:rsidR="00B01B1A">
        <w:rPr>
          <w:rFonts w:ascii="Arial" w:hAnsi="Arial" w:cs="Arial"/>
          <w:i/>
          <w:lang w:val="es-PE"/>
        </w:rPr>
        <w:t>raduado de la Universidad de Lima. Diploma</w:t>
      </w:r>
      <w:r w:rsidR="001D5EB2">
        <w:rPr>
          <w:rFonts w:ascii="Arial" w:hAnsi="Arial" w:cs="Arial"/>
          <w:i/>
          <w:lang w:val="es-PE"/>
        </w:rPr>
        <w:t>do en Administración</w:t>
      </w:r>
      <w:r w:rsidR="001563C2">
        <w:rPr>
          <w:rFonts w:ascii="Arial" w:hAnsi="Arial" w:cs="Arial"/>
          <w:i/>
          <w:lang w:val="es-PE"/>
        </w:rPr>
        <w:t xml:space="preserve"> de Empresas. Amplia experiencia</w:t>
      </w:r>
      <w:r w:rsidR="00B01B1A">
        <w:rPr>
          <w:rFonts w:ascii="Arial" w:hAnsi="Arial" w:cs="Arial"/>
          <w:i/>
          <w:lang w:val="es-PE"/>
        </w:rPr>
        <w:t xml:space="preserve"> </w:t>
      </w:r>
      <w:r w:rsidR="001563C2">
        <w:rPr>
          <w:rFonts w:ascii="Arial" w:hAnsi="Arial" w:cs="Arial"/>
          <w:i/>
          <w:lang w:val="es-PE"/>
        </w:rPr>
        <w:t>como</w:t>
      </w:r>
      <w:r w:rsidR="00B01B1A">
        <w:rPr>
          <w:rFonts w:ascii="Arial" w:hAnsi="Arial" w:cs="Arial"/>
          <w:i/>
          <w:lang w:val="es-PE"/>
        </w:rPr>
        <w:t xml:space="preserve"> </w:t>
      </w:r>
      <w:r w:rsidR="001563C2">
        <w:rPr>
          <w:rFonts w:ascii="Arial" w:hAnsi="Arial" w:cs="Arial"/>
          <w:i/>
          <w:lang w:val="es-PE"/>
        </w:rPr>
        <w:t xml:space="preserve">asesor legal de </w:t>
      </w:r>
      <w:r w:rsidR="00B01B1A">
        <w:rPr>
          <w:rFonts w:ascii="Arial" w:hAnsi="Arial" w:cs="Arial"/>
          <w:i/>
          <w:lang w:val="es-PE"/>
        </w:rPr>
        <w:t>empresas de diversos sectores del mercado. Con conocimiento en gestión de proyectos del Estado.</w:t>
      </w:r>
    </w:p>
    <w:p w:rsidR="00B50B36" w:rsidRPr="001563C2" w:rsidRDefault="00B50B36" w:rsidP="00A248B1">
      <w:pPr>
        <w:spacing w:line="360" w:lineRule="auto"/>
        <w:jc w:val="both"/>
        <w:rPr>
          <w:rFonts w:ascii="Arial" w:hAnsi="Arial" w:cs="Arial"/>
          <w:b/>
          <w:i/>
          <w:lang w:val="es-PE"/>
        </w:rPr>
      </w:pPr>
    </w:p>
    <w:p w:rsidR="00B50B36" w:rsidRPr="001563C2" w:rsidRDefault="00B50B36" w:rsidP="00A248B1">
      <w:pPr>
        <w:spacing w:line="360" w:lineRule="auto"/>
        <w:jc w:val="both"/>
        <w:rPr>
          <w:rFonts w:ascii="Arial" w:hAnsi="Arial" w:cs="Arial"/>
          <w:b/>
          <w:i/>
          <w:lang w:val="es-PE"/>
        </w:rPr>
      </w:pPr>
      <w:r w:rsidRPr="001563C2">
        <w:rPr>
          <w:rFonts w:ascii="Arial" w:hAnsi="Arial" w:cs="Arial"/>
          <w:b/>
          <w:i/>
          <w:lang w:val="es-PE"/>
        </w:rPr>
        <w:t>Cristhian Northcote Sandoval</w:t>
      </w:r>
    </w:p>
    <w:p w:rsidR="00EC3848" w:rsidRDefault="004D524F" w:rsidP="00A248B1">
      <w:pPr>
        <w:spacing w:line="360" w:lineRule="auto"/>
        <w:jc w:val="both"/>
        <w:rPr>
          <w:rFonts w:ascii="Arial" w:hAnsi="Arial" w:cs="Arial"/>
          <w:i/>
          <w:lang w:val="es-PE"/>
        </w:rPr>
      </w:pPr>
      <w:r>
        <w:rPr>
          <w:rFonts w:ascii="Arial" w:hAnsi="Arial" w:cs="Arial"/>
          <w:i/>
          <w:lang w:val="es-PE"/>
        </w:rPr>
        <w:t>Abogado g</w:t>
      </w:r>
      <w:r w:rsidR="00EC3848" w:rsidRPr="00EC3848">
        <w:rPr>
          <w:rFonts w:ascii="Arial" w:hAnsi="Arial" w:cs="Arial"/>
          <w:i/>
          <w:lang w:val="es-PE"/>
        </w:rPr>
        <w:t>raduado de la U</w:t>
      </w:r>
      <w:r w:rsidR="00EC3848">
        <w:rPr>
          <w:rFonts w:ascii="Arial" w:hAnsi="Arial" w:cs="Arial"/>
          <w:i/>
          <w:lang w:val="es-PE"/>
        </w:rPr>
        <w:t>niversidad de Lima en el año 200</w:t>
      </w:r>
      <w:r w:rsidR="00EC3848" w:rsidRPr="00EC3848">
        <w:rPr>
          <w:rFonts w:ascii="Arial" w:hAnsi="Arial" w:cs="Arial"/>
          <w:i/>
          <w:lang w:val="es-PE"/>
        </w:rPr>
        <w:t xml:space="preserve">2. </w:t>
      </w:r>
      <w:r w:rsidR="00EC3848">
        <w:rPr>
          <w:rFonts w:ascii="Arial" w:hAnsi="Arial" w:cs="Arial"/>
          <w:i/>
          <w:lang w:val="es-PE"/>
        </w:rPr>
        <w:t xml:space="preserve">Egresado de la Maestría de Derecho Empresarial de la Universidad de Lima en el año 2008. </w:t>
      </w:r>
    </w:p>
    <w:p w:rsidR="00B50B36" w:rsidRPr="00EC3848" w:rsidRDefault="004D524F" w:rsidP="00A248B1">
      <w:pPr>
        <w:spacing w:line="360" w:lineRule="auto"/>
        <w:jc w:val="both"/>
        <w:rPr>
          <w:rFonts w:ascii="Arial" w:hAnsi="Arial" w:cs="Arial"/>
          <w:i/>
          <w:lang w:val="es-PE"/>
        </w:rPr>
      </w:pPr>
      <w:r>
        <w:rPr>
          <w:rFonts w:ascii="Arial" w:hAnsi="Arial" w:cs="Arial"/>
          <w:i/>
          <w:lang w:val="es-PE"/>
        </w:rPr>
        <w:t>Especialista</w:t>
      </w:r>
      <w:r w:rsidR="00EC3848">
        <w:rPr>
          <w:rFonts w:ascii="Arial" w:hAnsi="Arial" w:cs="Arial"/>
          <w:i/>
          <w:lang w:val="es-PE"/>
        </w:rPr>
        <w:t xml:space="preserve"> en las áreas del Derecho Civil, Societario y Administrativo.  </w:t>
      </w:r>
    </w:p>
    <w:p w:rsidR="00B50B36" w:rsidRPr="001563C2" w:rsidRDefault="00B50B36" w:rsidP="00A248B1">
      <w:pPr>
        <w:spacing w:line="360" w:lineRule="auto"/>
        <w:jc w:val="both"/>
        <w:rPr>
          <w:rFonts w:ascii="Arial" w:hAnsi="Arial" w:cs="Arial"/>
          <w:b/>
          <w:i/>
          <w:lang w:val="es-PE"/>
        </w:rPr>
      </w:pPr>
    </w:p>
    <w:p w:rsidR="00B50B36" w:rsidRPr="004D524F" w:rsidRDefault="00B50B36" w:rsidP="00A248B1">
      <w:pPr>
        <w:spacing w:line="360" w:lineRule="auto"/>
        <w:jc w:val="both"/>
        <w:rPr>
          <w:rFonts w:ascii="Arial" w:hAnsi="Arial" w:cs="Arial"/>
          <w:b/>
          <w:i/>
          <w:lang w:val="es-PE"/>
        </w:rPr>
      </w:pPr>
      <w:r w:rsidRPr="004D524F">
        <w:rPr>
          <w:rFonts w:ascii="Arial" w:hAnsi="Arial" w:cs="Arial"/>
          <w:b/>
          <w:i/>
          <w:lang w:val="es-PE"/>
        </w:rPr>
        <w:t>Christian Arias Scipion</w:t>
      </w:r>
    </w:p>
    <w:p w:rsidR="001563C2" w:rsidRPr="004D524F" w:rsidRDefault="004D524F" w:rsidP="00A248B1">
      <w:pPr>
        <w:spacing w:line="360" w:lineRule="auto"/>
        <w:jc w:val="both"/>
        <w:rPr>
          <w:rFonts w:ascii="Arial" w:hAnsi="Arial" w:cs="Arial"/>
          <w:i/>
          <w:lang w:val="es-PE"/>
        </w:rPr>
      </w:pPr>
      <w:r w:rsidRPr="004D524F">
        <w:rPr>
          <w:rFonts w:ascii="Arial" w:hAnsi="Arial" w:cs="Arial"/>
          <w:i/>
          <w:lang w:val="es-PE"/>
        </w:rPr>
        <w:t xml:space="preserve">Abogado </w:t>
      </w:r>
      <w:r w:rsidRPr="004D524F">
        <w:rPr>
          <w:rFonts w:ascii="Arial" w:hAnsi="Arial" w:cs="Arial"/>
          <w:i/>
          <w:sz w:val="22"/>
          <w:szCs w:val="22"/>
          <w:lang w:val="es-PE"/>
        </w:rPr>
        <w:t>graduado</w:t>
      </w:r>
      <w:r w:rsidRPr="004D524F">
        <w:rPr>
          <w:rFonts w:ascii="Arial" w:hAnsi="Arial" w:cs="Arial"/>
          <w:i/>
          <w:sz w:val="22"/>
          <w:szCs w:val="22"/>
          <w:lang w:val="es-PE"/>
        </w:rPr>
        <w:t xml:space="preserve"> de la Pontificia Universidad Católica del Perú. Con estudios de Maestría en Tributación y Política Fiscal por la Universidad de Lima y la Universidad Autónoma de Madrid. Profesor del curso de Legislación Tributaria en la</w:t>
      </w:r>
      <w:r w:rsidRPr="004D524F">
        <w:rPr>
          <w:rFonts w:ascii="Arial" w:hAnsi="Arial" w:cs="Arial"/>
          <w:i/>
          <w:sz w:val="22"/>
          <w:szCs w:val="22"/>
          <w:lang w:val="es-PE"/>
        </w:rPr>
        <w:t xml:space="preserve"> Universidad Científica del Sur. Especialista en las áreas de Derecho Tributario y Societario.</w:t>
      </w:r>
      <w:r w:rsidRPr="004D524F">
        <w:rPr>
          <w:rFonts w:ascii="Arial" w:hAnsi="Arial" w:cs="Arial"/>
          <w:i/>
          <w:sz w:val="22"/>
          <w:szCs w:val="22"/>
          <w:lang w:val="es-PE"/>
        </w:rPr>
        <w:t xml:space="preserve"> </w:t>
      </w:r>
    </w:p>
    <w:p w:rsidR="00B50B36" w:rsidRPr="001563C2" w:rsidRDefault="00B50B36" w:rsidP="00A248B1">
      <w:pPr>
        <w:spacing w:line="360" w:lineRule="auto"/>
        <w:jc w:val="both"/>
        <w:rPr>
          <w:rFonts w:ascii="Arial" w:hAnsi="Arial" w:cs="Arial"/>
          <w:lang w:val="es-PE"/>
        </w:rPr>
      </w:pPr>
    </w:p>
    <w:p w:rsidR="00024E98" w:rsidRPr="001563C2" w:rsidRDefault="00024E98" w:rsidP="00A248B1">
      <w:pPr>
        <w:spacing w:line="360" w:lineRule="auto"/>
        <w:jc w:val="both"/>
        <w:rPr>
          <w:rFonts w:ascii="Arial" w:hAnsi="Arial" w:cs="Arial"/>
          <w:lang w:val="es-PE"/>
        </w:rPr>
      </w:pPr>
    </w:p>
    <w:p w:rsidR="00123A02" w:rsidRPr="001563C2" w:rsidRDefault="00123A02" w:rsidP="00123A02">
      <w:pPr>
        <w:spacing w:line="360" w:lineRule="auto"/>
        <w:ind w:left="4248"/>
        <w:jc w:val="center"/>
        <w:rPr>
          <w:rFonts w:ascii="Arial" w:hAnsi="Arial" w:cs="Arial"/>
          <w:b/>
          <w:sz w:val="16"/>
          <w:szCs w:val="16"/>
          <w:lang w:val="es-PE"/>
        </w:rPr>
      </w:pPr>
    </w:p>
    <w:sectPr w:rsidR="00123A02" w:rsidRPr="001563C2" w:rsidSect="008917C7">
      <w:pgSz w:w="11906" w:h="16838"/>
      <w:pgMar w:top="184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C6C" w:rsidRDefault="00FF0C6C">
      <w:r>
        <w:separator/>
      </w:r>
    </w:p>
  </w:endnote>
  <w:endnote w:type="continuationSeparator" w:id="0">
    <w:p w:rsidR="00FF0C6C" w:rsidRDefault="00FF0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C6C" w:rsidRDefault="00FF0C6C">
      <w:r>
        <w:separator/>
      </w:r>
    </w:p>
  </w:footnote>
  <w:footnote w:type="continuationSeparator" w:id="0">
    <w:p w:rsidR="00FF0C6C" w:rsidRDefault="00FF0C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34E27"/>
    <w:multiLevelType w:val="hybridMultilevel"/>
    <w:tmpl w:val="98F8DE06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0C2A5127"/>
    <w:multiLevelType w:val="hybridMultilevel"/>
    <w:tmpl w:val="22FC6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494FFF"/>
    <w:multiLevelType w:val="hybridMultilevel"/>
    <w:tmpl w:val="925A17D4"/>
    <w:lvl w:ilvl="0" w:tplc="2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226730C"/>
    <w:multiLevelType w:val="hybridMultilevel"/>
    <w:tmpl w:val="B0AAFD5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51646E"/>
    <w:multiLevelType w:val="hybridMultilevel"/>
    <w:tmpl w:val="ACD01B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D65E5"/>
    <w:multiLevelType w:val="hybridMultilevel"/>
    <w:tmpl w:val="D4649B44"/>
    <w:lvl w:ilvl="0" w:tplc="65D644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3963FE"/>
    <w:multiLevelType w:val="hybridMultilevel"/>
    <w:tmpl w:val="1C32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DF0A7F"/>
    <w:multiLevelType w:val="hybridMultilevel"/>
    <w:tmpl w:val="8C121980"/>
    <w:lvl w:ilvl="0" w:tplc="49F009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2265D"/>
    <w:multiLevelType w:val="hybridMultilevel"/>
    <w:tmpl w:val="53ECDD4C"/>
    <w:lvl w:ilvl="0" w:tplc="6C8E1F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A22061"/>
    <w:multiLevelType w:val="hybridMultilevel"/>
    <w:tmpl w:val="C0724D6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C13164A"/>
    <w:multiLevelType w:val="hybridMultilevel"/>
    <w:tmpl w:val="7A10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236890"/>
    <w:multiLevelType w:val="hybridMultilevel"/>
    <w:tmpl w:val="A9EC6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505333"/>
    <w:multiLevelType w:val="hybridMultilevel"/>
    <w:tmpl w:val="D22EC8B8"/>
    <w:lvl w:ilvl="0" w:tplc="997804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A616EE"/>
    <w:multiLevelType w:val="hybridMultilevel"/>
    <w:tmpl w:val="9AF8B58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5370DB8"/>
    <w:multiLevelType w:val="hybridMultilevel"/>
    <w:tmpl w:val="FDDA5CF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CE9454E"/>
    <w:multiLevelType w:val="hybridMultilevel"/>
    <w:tmpl w:val="FA32194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4"/>
  </w:num>
  <w:num w:numId="5">
    <w:abstractNumId w:val="5"/>
  </w:num>
  <w:num w:numId="6">
    <w:abstractNumId w:val="7"/>
  </w:num>
  <w:num w:numId="7">
    <w:abstractNumId w:val="6"/>
  </w:num>
  <w:num w:numId="8">
    <w:abstractNumId w:val="1"/>
  </w:num>
  <w:num w:numId="9">
    <w:abstractNumId w:val="10"/>
  </w:num>
  <w:num w:numId="10">
    <w:abstractNumId w:val="11"/>
  </w:num>
  <w:num w:numId="11">
    <w:abstractNumId w:val="3"/>
  </w:num>
  <w:num w:numId="12">
    <w:abstractNumId w:val="12"/>
  </w:num>
  <w:num w:numId="13">
    <w:abstractNumId w:val="15"/>
  </w:num>
  <w:num w:numId="14">
    <w:abstractNumId w:val="13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1E"/>
    <w:rsid w:val="00010C30"/>
    <w:rsid w:val="00024D8C"/>
    <w:rsid w:val="00024E98"/>
    <w:rsid w:val="00025CA5"/>
    <w:rsid w:val="000307C3"/>
    <w:rsid w:val="00046C61"/>
    <w:rsid w:val="00080C69"/>
    <w:rsid w:val="000872B1"/>
    <w:rsid w:val="000A64BB"/>
    <w:rsid w:val="000C2702"/>
    <w:rsid w:val="000E771F"/>
    <w:rsid w:val="00123A02"/>
    <w:rsid w:val="00125E4B"/>
    <w:rsid w:val="00131761"/>
    <w:rsid w:val="001563C2"/>
    <w:rsid w:val="0016179D"/>
    <w:rsid w:val="00177E0F"/>
    <w:rsid w:val="001948E4"/>
    <w:rsid w:val="001A24B5"/>
    <w:rsid w:val="001B510A"/>
    <w:rsid w:val="001C4372"/>
    <w:rsid w:val="001D5EB2"/>
    <w:rsid w:val="001F1E5A"/>
    <w:rsid w:val="00210BD9"/>
    <w:rsid w:val="00225C2A"/>
    <w:rsid w:val="0024327C"/>
    <w:rsid w:val="00245ED1"/>
    <w:rsid w:val="002533F5"/>
    <w:rsid w:val="0027714B"/>
    <w:rsid w:val="0028250F"/>
    <w:rsid w:val="002A4B79"/>
    <w:rsid w:val="002B2518"/>
    <w:rsid w:val="002E470C"/>
    <w:rsid w:val="00302085"/>
    <w:rsid w:val="003125DE"/>
    <w:rsid w:val="0033028A"/>
    <w:rsid w:val="0034468F"/>
    <w:rsid w:val="00361026"/>
    <w:rsid w:val="00372F28"/>
    <w:rsid w:val="00381B69"/>
    <w:rsid w:val="00391069"/>
    <w:rsid w:val="003A2D4F"/>
    <w:rsid w:val="0041565F"/>
    <w:rsid w:val="00483D1E"/>
    <w:rsid w:val="004C3830"/>
    <w:rsid w:val="004C4DE8"/>
    <w:rsid w:val="004D524F"/>
    <w:rsid w:val="005538A0"/>
    <w:rsid w:val="005632EB"/>
    <w:rsid w:val="00566908"/>
    <w:rsid w:val="005C3444"/>
    <w:rsid w:val="006103B5"/>
    <w:rsid w:val="00680791"/>
    <w:rsid w:val="006C117C"/>
    <w:rsid w:val="006D426B"/>
    <w:rsid w:val="006E1E6D"/>
    <w:rsid w:val="007027F6"/>
    <w:rsid w:val="00710763"/>
    <w:rsid w:val="00712F9A"/>
    <w:rsid w:val="007212E2"/>
    <w:rsid w:val="00726FEC"/>
    <w:rsid w:val="00732E33"/>
    <w:rsid w:val="00740FB2"/>
    <w:rsid w:val="00746D0E"/>
    <w:rsid w:val="0076790E"/>
    <w:rsid w:val="00777F16"/>
    <w:rsid w:val="0078606C"/>
    <w:rsid w:val="00797044"/>
    <w:rsid w:val="007E7EC3"/>
    <w:rsid w:val="007F497A"/>
    <w:rsid w:val="008073FF"/>
    <w:rsid w:val="0082560E"/>
    <w:rsid w:val="008473A5"/>
    <w:rsid w:val="008917C7"/>
    <w:rsid w:val="00895641"/>
    <w:rsid w:val="008E34A0"/>
    <w:rsid w:val="0093373C"/>
    <w:rsid w:val="00945297"/>
    <w:rsid w:val="0095231B"/>
    <w:rsid w:val="00963A06"/>
    <w:rsid w:val="00982A0F"/>
    <w:rsid w:val="00983C45"/>
    <w:rsid w:val="00990D66"/>
    <w:rsid w:val="009B2C83"/>
    <w:rsid w:val="009E7E87"/>
    <w:rsid w:val="00A248B1"/>
    <w:rsid w:val="00A34BC3"/>
    <w:rsid w:val="00A411F7"/>
    <w:rsid w:val="00A512BC"/>
    <w:rsid w:val="00A51D7D"/>
    <w:rsid w:val="00A521A1"/>
    <w:rsid w:val="00A665DB"/>
    <w:rsid w:val="00A7108C"/>
    <w:rsid w:val="00A8212B"/>
    <w:rsid w:val="00A86E91"/>
    <w:rsid w:val="00A93710"/>
    <w:rsid w:val="00AE091C"/>
    <w:rsid w:val="00B01B1A"/>
    <w:rsid w:val="00B33F99"/>
    <w:rsid w:val="00B40077"/>
    <w:rsid w:val="00B50B36"/>
    <w:rsid w:val="00B6408E"/>
    <w:rsid w:val="00C46000"/>
    <w:rsid w:val="00C46E89"/>
    <w:rsid w:val="00C651CB"/>
    <w:rsid w:val="00C81D5C"/>
    <w:rsid w:val="00CE2F17"/>
    <w:rsid w:val="00CF5EC1"/>
    <w:rsid w:val="00CF612E"/>
    <w:rsid w:val="00D41748"/>
    <w:rsid w:val="00D61018"/>
    <w:rsid w:val="00D842A3"/>
    <w:rsid w:val="00DA6CB1"/>
    <w:rsid w:val="00DD00C5"/>
    <w:rsid w:val="00DF5327"/>
    <w:rsid w:val="00E33E62"/>
    <w:rsid w:val="00E44348"/>
    <w:rsid w:val="00EA500E"/>
    <w:rsid w:val="00EC3848"/>
    <w:rsid w:val="00EC6EE0"/>
    <w:rsid w:val="00F26161"/>
    <w:rsid w:val="00F509C3"/>
    <w:rsid w:val="00F61FE0"/>
    <w:rsid w:val="00F70494"/>
    <w:rsid w:val="00F92DEB"/>
    <w:rsid w:val="00F96880"/>
    <w:rsid w:val="00FA56A6"/>
    <w:rsid w:val="00FC47EF"/>
    <w:rsid w:val="00FE6746"/>
    <w:rsid w:val="00FF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1DC6B3-281A-4006-9448-CEF421F1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D1E"/>
    <w:rPr>
      <w:rFonts w:ascii="Times New Roman" w:eastAsia="Times New Roman" w:hAnsi="Times New Roman"/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483D1E"/>
    <w:pPr>
      <w:keepNext/>
      <w:ind w:left="2124" w:firstLine="708"/>
      <w:jc w:val="both"/>
      <w:outlineLvl w:val="2"/>
    </w:pPr>
    <w:rPr>
      <w:rFonts w:ascii="Arial" w:hAnsi="Arial"/>
      <w:b/>
      <w:snapToGrid w:val="0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sid w:val="00483D1E"/>
    <w:rPr>
      <w:rFonts w:ascii="Arial" w:eastAsia="Times New Roman" w:hAnsi="Arial" w:cs="Times New Roman"/>
      <w:b/>
      <w:snapToGrid w:val="0"/>
      <w:sz w:val="24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483D1E"/>
    <w:pPr>
      <w:ind w:left="708"/>
    </w:pPr>
  </w:style>
  <w:style w:type="paragraph" w:styleId="NormalWeb">
    <w:name w:val="Normal (Web)"/>
    <w:basedOn w:val="Normal"/>
    <w:uiPriority w:val="99"/>
    <w:unhideWhenUsed/>
    <w:rsid w:val="00483D1E"/>
    <w:pPr>
      <w:spacing w:before="100" w:beforeAutospacing="1" w:after="100" w:afterAutospacing="1"/>
      <w:jc w:val="both"/>
    </w:pPr>
    <w:rPr>
      <w:rFonts w:ascii="Arial" w:hAnsi="Arial" w:cs="Arial"/>
      <w:color w:val="000000"/>
      <w:sz w:val="20"/>
      <w:szCs w:val="20"/>
    </w:rPr>
  </w:style>
  <w:style w:type="character" w:styleId="Hipervnculo">
    <w:name w:val="Hyperlink"/>
    <w:uiPriority w:val="99"/>
    <w:unhideWhenUsed/>
    <w:rsid w:val="00710763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710763"/>
    <w:rPr>
      <w:color w:val="800080"/>
      <w:u w:val="single"/>
    </w:rPr>
  </w:style>
  <w:style w:type="character" w:customStyle="1" w:styleId="apple-converted-space">
    <w:name w:val="apple-converted-space"/>
    <w:basedOn w:val="Fuentedeprrafopredeter"/>
    <w:rsid w:val="00CE2F17"/>
  </w:style>
  <w:style w:type="paragraph" w:styleId="Textodeglobo">
    <w:name w:val="Balloon Text"/>
    <w:basedOn w:val="Normal"/>
    <w:link w:val="TextodegloboCar"/>
    <w:uiPriority w:val="99"/>
    <w:semiHidden/>
    <w:unhideWhenUsed/>
    <w:rsid w:val="00983C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83C45"/>
    <w:rPr>
      <w:rFonts w:ascii="Tahoma" w:eastAsia="Times New Roman" w:hAnsi="Tahoma" w:cs="Tahoma"/>
      <w:sz w:val="16"/>
      <w:szCs w:val="16"/>
      <w:lang w:val="es-ES" w:eastAsia="es-ES"/>
    </w:rPr>
  </w:style>
  <w:style w:type="character" w:styleId="Refdenotaalpie">
    <w:name w:val="footnote reference"/>
    <w:uiPriority w:val="99"/>
    <w:semiHidden/>
    <w:unhideWhenUsed/>
    <w:rsid w:val="001B510A"/>
    <w:rPr>
      <w:vertAlign w:val="superscript"/>
    </w:rPr>
  </w:style>
  <w:style w:type="paragraph" w:customStyle="1" w:styleId="Default">
    <w:name w:val="Default"/>
    <w:rsid w:val="001B510A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PE"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34BC3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4BC3"/>
    <w:rPr>
      <w:rFonts w:ascii="Times New Roman" w:eastAsia="Times New Roman" w:hAnsi="Times New Roman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073FF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073F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8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3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7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6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8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2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97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4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7DB8E-C94F-4C47-A3C6-D10129E87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PricewaterhouseCoopers</Company>
  <LinksUpToDate>false</LinksUpToDate>
  <CharactersWithSpaces>1233</CharactersWithSpaces>
  <SharedDoc>false</SharedDoc>
  <HLinks>
    <vt:vector size="6" baseType="variant">
      <vt:variant>
        <vt:i4>5242955</vt:i4>
      </vt:variant>
      <vt:variant>
        <vt:i4>0</vt:i4>
      </vt:variant>
      <vt:variant>
        <vt:i4>0</vt:i4>
      </vt:variant>
      <vt:variant>
        <vt:i4>5</vt:i4>
      </vt:variant>
      <vt:variant>
        <vt:lpwstr>http://www.detallesyestilos.com/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Cristhian Northcote</cp:lastModifiedBy>
  <cp:revision>3</cp:revision>
  <dcterms:created xsi:type="dcterms:W3CDTF">2015-07-24T16:15:00Z</dcterms:created>
  <dcterms:modified xsi:type="dcterms:W3CDTF">2015-07-27T15:44:00Z</dcterms:modified>
</cp:coreProperties>
</file>