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p w14:paraId="4B479F72" w14:textId="77777777" w:rsidR="00531E47" w:rsidRDefault="00531E47"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974BBD0" w:rsidR="00885110" w:rsidRPr="00660973" w:rsidRDefault="00531E47" w:rsidP="2479F284">
            <w:pPr>
              <w:rPr>
                <w:rFonts w:eastAsiaTheme="majorEastAsia"/>
                <w:color w:val="767171" w:themeColor="background2" w:themeShade="80"/>
                <w:sz w:val="24"/>
                <w:szCs w:val="24"/>
              </w:rPr>
            </w:pPr>
            <w:r w:rsidRPr="00660973">
              <w:rPr>
                <w:rFonts w:eastAsiaTheme="majorEastAsia"/>
                <w:color w:val="767171" w:themeColor="background2" w:themeShade="80"/>
                <w:sz w:val="24"/>
                <w:szCs w:val="24"/>
              </w:rPr>
              <w:t xml:space="preserve">Mis intereses se alinean con las líneas de Analítica de Datos e Inteligencia Artificial (Machine </w:t>
            </w:r>
            <w:proofErr w:type="spellStart"/>
            <w:r w:rsidRPr="00660973">
              <w:rPr>
                <w:rFonts w:eastAsiaTheme="majorEastAsia"/>
                <w:color w:val="767171" w:themeColor="background2" w:themeShade="80"/>
                <w:sz w:val="24"/>
                <w:szCs w:val="24"/>
              </w:rPr>
              <w:t>Learning</w:t>
            </w:r>
            <w:proofErr w:type="spellEnd"/>
            <w:r w:rsidRPr="00660973">
              <w:rPr>
                <w:rFonts w:eastAsiaTheme="majorEastAsia"/>
                <w:color w:val="767171" w:themeColor="background2" w:themeShade="80"/>
                <w:sz w:val="24"/>
                <w:szCs w:val="24"/>
              </w:rPr>
              <w:t xml:space="preserve">, Big Data, Deep </w:t>
            </w:r>
            <w:proofErr w:type="spellStart"/>
            <w:r w:rsidRPr="00660973">
              <w:rPr>
                <w:rFonts w:eastAsiaTheme="majorEastAsia"/>
                <w:color w:val="767171" w:themeColor="background2" w:themeShade="80"/>
                <w:sz w:val="24"/>
                <w:szCs w:val="24"/>
              </w:rPr>
              <w:t>Learning</w:t>
            </w:r>
            <w:proofErr w:type="spellEnd"/>
            <w:r w:rsidRPr="00660973">
              <w:rPr>
                <w:rFonts w:eastAsiaTheme="majorEastAsia"/>
                <w:color w:val="767171" w:themeColor="background2" w:themeShade="80"/>
                <w:sz w:val="24"/>
                <w:szCs w:val="24"/>
              </w:rPr>
              <w:t xml:space="preserve">, Business </w:t>
            </w:r>
            <w:proofErr w:type="spellStart"/>
            <w:r w:rsidRPr="00660973">
              <w:rPr>
                <w:rFonts w:eastAsiaTheme="majorEastAsia"/>
                <w:color w:val="767171" w:themeColor="background2" w:themeShade="80"/>
                <w:sz w:val="24"/>
                <w:szCs w:val="24"/>
              </w:rPr>
              <w:t>Intelligence</w:t>
            </w:r>
            <w:proofErr w:type="spellEnd"/>
            <w:r w:rsidRPr="00660973">
              <w:rPr>
                <w:rFonts w:eastAsiaTheme="majorEastAsia"/>
                <w:color w:val="767171" w:themeColor="background2" w:themeShade="80"/>
                <w:sz w:val="24"/>
                <w:szCs w:val="24"/>
              </w:rPr>
              <w:t>) e Ingeniería de Software (Requisitos y Arquitectura). Lo que más destaco es la capacidad técnica para procesar grandes volúmenes de datos, descubrir patrones complejos y optimizar la toma de decisiones estratégicas mediante el modelamiento de información.</w:t>
            </w:r>
          </w:p>
          <w:p w14:paraId="6E7569A1" w14:textId="2529A5FF" w:rsidR="00885110" w:rsidRPr="00531E47" w:rsidRDefault="00885110" w:rsidP="2479F284">
            <w:pPr>
              <w:rPr>
                <w:rFonts w:eastAsiaTheme="majorEastAsia"/>
                <w:color w:val="767171" w:themeColor="background2" w:themeShade="80"/>
                <w:sz w:val="24"/>
                <w:szCs w:val="24"/>
                <w:u w:val="single"/>
              </w:rPr>
            </w:pPr>
          </w:p>
          <w:p w14:paraId="0FC14B4F" w14:textId="7CB9E080" w:rsidR="00885110" w:rsidRPr="00531E47" w:rsidRDefault="00885110" w:rsidP="2479F284">
            <w:pPr>
              <w:rPr>
                <w:rFonts w:eastAsiaTheme="majorEastAsia"/>
                <w:color w:val="767171" w:themeColor="background2" w:themeShade="80"/>
                <w:sz w:val="24"/>
                <w:szCs w:val="24"/>
                <w:u w:val="single"/>
              </w:rPr>
            </w:pPr>
          </w:p>
          <w:p w14:paraId="71FEE85B" w14:textId="18417057" w:rsidR="00885110" w:rsidRPr="00531E47" w:rsidRDefault="08C995CB" w:rsidP="2479F284">
            <w:pPr>
              <w:rPr>
                <w:rFonts w:eastAsiaTheme="majorEastAsia"/>
                <w:color w:val="767171" w:themeColor="background2" w:themeShade="80"/>
                <w:sz w:val="24"/>
                <w:szCs w:val="24"/>
                <w:u w:val="single"/>
              </w:rPr>
            </w:pPr>
            <w:r w:rsidRPr="00531E47">
              <w:rPr>
                <w:rFonts w:eastAsiaTheme="majorEastAsia"/>
                <w:sz w:val="24"/>
                <w:szCs w:val="24"/>
                <w:u w:val="single"/>
              </w:rPr>
              <w:t>A partir de las c</w:t>
            </w:r>
            <w:r w:rsidR="00173725" w:rsidRPr="00531E47">
              <w:rPr>
                <w:rFonts w:eastAsiaTheme="majorEastAsia"/>
                <w:sz w:val="24"/>
                <w:szCs w:val="24"/>
                <w:u w:val="single"/>
              </w:rPr>
              <w:t>ertificaciones que obtienes a lo</w:t>
            </w:r>
            <w:r w:rsidRPr="00531E47">
              <w:rPr>
                <w:rFonts w:eastAsiaTheme="majorEastAsia"/>
                <w:sz w:val="24"/>
                <w:szCs w:val="24"/>
                <w:u w:val="single"/>
              </w:rPr>
              <w:t xml:space="preserve"> largo de la carrera ¿Existe valor en la o las certificaciones obtenidas</w:t>
            </w:r>
            <w:r w:rsidR="377C8AB2" w:rsidRPr="00531E47">
              <w:rPr>
                <w:rFonts w:eastAsiaTheme="majorEastAsia"/>
                <w:sz w:val="24"/>
                <w:szCs w:val="24"/>
                <w:u w:val="single"/>
              </w:rPr>
              <w:t>? ¿Por qué?</w:t>
            </w:r>
          </w:p>
          <w:p w14:paraId="0AA312CE" w14:textId="4BD85180" w:rsidR="4A61007E" w:rsidRPr="00531E47" w:rsidRDefault="4A61007E" w:rsidP="2479F284">
            <w:pPr>
              <w:rPr>
                <w:rFonts w:eastAsiaTheme="majorEastAsia"/>
                <w:color w:val="767171" w:themeColor="background2" w:themeShade="80"/>
                <w:sz w:val="24"/>
                <w:szCs w:val="24"/>
                <w:u w:val="single"/>
              </w:rPr>
            </w:pPr>
          </w:p>
          <w:p w14:paraId="7297EB39" w14:textId="281AA811" w:rsidR="4A61007E" w:rsidRPr="00660973" w:rsidRDefault="00531E47" w:rsidP="2479F284">
            <w:pPr>
              <w:rPr>
                <w:rFonts w:eastAsiaTheme="majorEastAsia"/>
                <w:color w:val="767171" w:themeColor="background2" w:themeShade="80"/>
                <w:sz w:val="24"/>
                <w:szCs w:val="24"/>
              </w:rPr>
            </w:pPr>
            <w:r w:rsidRPr="00660973">
              <w:rPr>
                <w:rFonts w:eastAsiaTheme="majorEastAsia"/>
                <w:color w:val="767171" w:themeColor="background2" w:themeShade="80"/>
                <w:sz w:val="24"/>
                <w:szCs w:val="24"/>
              </w:rPr>
              <w:t>Las certificaciones obtenidas poseen un alto valor de mercado porque validan competencias metodológicas antes del egreso. En particular, la certificación en Scrum demuestra la capacidad para gestionar equipos de trabajo bajo marcos ágiles, optimizar la comunicación interfuncional y actuar como un facilitador eficaz en el desarrollo de proyectos tecnológicos.</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3A3E53E" w14:textId="77777777" w:rsidR="00531E47" w:rsidRPr="00531E47" w:rsidRDefault="00531E47" w:rsidP="00531E47">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 xml:space="preserve">Me siento altamente seguro aplicando las competencias vinculadas a la Ingeniería de Requisitos y Gestión Ágil (marcadas en verde). Mi mayor fortaleza radica en la comunicación con el cliente, el levantamiento de requerimientos y su traducción técnica mediante historias de usuario y casos de uso. Asimismo, el dominio de marcos de trabajo como Scrum me permite facilitar el entendimiento técnico e interfuncional dentro de los equipos de desarrollo. En el área técnica, poseo un dominio aceptable en el modelamiento conceptual para la Analítica de Datos e Inteligencia Artificial (Machine </w:t>
            </w:r>
            <w:proofErr w:type="spellStart"/>
            <w:r w:rsidRPr="00531E47">
              <w:rPr>
                <w:rFonts w:eastAsiaTheme="majorEastAsia"/>
                <w:color w:val="767171" w:themeColor="background2" w:themeShade="80"/>
                <w:sz w:val="24"/>
                <w:szCs w:val="24"/>
              </w:rPr>
              <w:t>Learning</w:t>
            </w:r>
            <w:proofErr w:type="spellEnd"/>
            <w:r w:rsidRPr="00531E47">
              <w:rPr>
                <w:rFonts w:eastAsiaTheme="majorEastAsia"/>
                <w:color w:val="767171" w:themeColor="background2" w:themeShade="80"/>
                <w:sz w:val="24"/>
                <w:szCs w:val="24"/>
              </w:rPr>
              <w:t xml:space="preserve"> y Big Data), destacando en el procesamiento de información para identificar patrones y optimizar la toma de decisiones.</w:t>
            </w:r>
          </w:p>
          <w:p w14:paraId="419E4015" w14:textId="77777777" w:rsidR="00531E47" w:rsidRPr="00531E47" w:rsidRDefault="00531E47" w:rsidP="00531E47">
            <w:pPr>
              <w:tabs>
                <w:tab w:val="left" w:pos="454"/>
              </w:tabs>
              <w:jc w:val="both"/>
              <w:rPr>
                <w:rFonts w:eastAsiaTheme="majorEastAsia"/>
                <w:color w:val="767171" w:themeColor="background2" w:themeShade="80"/>
                <w:sz w:val="24"/>
                <w:szCs w:val="24"/>
              </w:rPr>
            </w:pPr>
          </w:p>
          <w:p w14:paraId="6F0D472F" w14:textId="77777777" w:rsidR="00531E47" w:rsidRPr="00531E47" w:rsidRDefault="00531E47" w:rsidP="00531E47">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 xml:space="preserve">Las competencias que requieren mayor desarrollo se concentran en la implementación técnica y el despliegue de software (marcadas en rojo). Específicamente, requiero fortalecer la optimización de consultas avanzadas en bases de datos relacionales y no relacionales, el diseño de arquitecturas complejas y la ejecución de metodologías de </w:t>
            </w:r>
            <w:proofErr w:type="spellStart"/>
            <w:r w:rsidRPr="00531E47">
              <w:rPr>
                <w:rFonts w:eastAsiaTheme="majorEastAsia"/>
                <w:color w:val="767171" w:themeColor="background2" w:themeShade="80"/>
                <w:sz w:val="24"/>
                <w:szCs w:val="24"/>
              </w:rPr>
              <w:t>testing</w:t>
            </w:r>
            <w:proofErr w:type="spellEnd"/>
            <w:r w:rsidRPr="00531E47">
              <w:rPr>
                <w:rFonts w:eastAsiaTheme="majorEastAsia"/>
                <w:color w:val="767171" w:themeColor="background2" w:themeShade="80"/>
                <w:sz w:val="24"/>
                <w:szCs w:val="24"/>
              </w:rPr>
              <w:t>. Finalmente, en el área de plataformas móviles, mi brecha principal se encuentra en el ciclo final de la ingeniería: el empaquetado, la distribución y el despliegue efectivo en entornos de producción (tiendas de aplicaciones).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Pr="00531E47" w:rsidRDefault="002C4FB7" w:rsidP="2479F284">
            <w:pPr>
              <w:tabs>
                <w:tab w:val="left" w:pos="454"/>
              </w:tabs>
              <w:jc w:val="both"/>
              <w:rPr>
                <w:rFonts w:eastAsiaTheme="majorEastAsia"/>
                <w:color w:val="767171" w:themeColor="background2" w:themeShade="80"/>
                <w:sz w:val="24"/>
                <w:szCs w:val="24"/>
              </w:rPr>
            </w:pPr>
          </w:p>
          <w:p w14:paraId="78F3EAF9" w14:textId="232EC2D4" w:rsidR="002C4FB7" w:rsidRPr="00531E47" w:rsidRDefault="00531E47" w:rsidP="2479F284">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Mi gran interés es trabajar con Inteligencia Artificial, pero con un enfoque local. Me motiva llevar esta tecnología a la gente común, logrando que cualquier persona pueda entenderla, perderle el miedo y usarla en su día a día para facilitarse la vida.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4EE1411" w:rsidR="06340B72" w:rsidRPr="00531E47" w:rsidRDefault="00531E47" w:rsidP="2479F284">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Para lograr esto, necesito apoyarme mucho en mi capacidad de entender al cliente (Requisitos) y en el análisis de datos. Sin embargo, tengo claro que la programación dura es lo que más tengo que reforzar. Necesito mejorar mi nivel de código para poder construir yo mismo estas soluciones de forma sólida.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0379863D" w:rsidR="002C4FB7" w:rsidRPr="00531E47"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DEF5A66" w:rsidR="002C4FB7" w:rsidRDefault="00531E47" w:rsidP="2479F284">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En 5 años más me imagino trabajando en una empresa o liderando mi propio negocio de soluciones tecnológicas. Me veo desarrollando proyectos prácticos que mezclen Inteligencia Artificial, automatización de procesos y sistemas de gestión, ayudando a los negocios a funcionar mejor.</w:t>
            </w:r>
          </w:p>
          <w:p w14:paraId="19996644" w14:textId="77777777" w:rsidR="00531E47" w:rsidRPr="00531E47" w:rsidRDefault="00531E4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1BBB56DF" w14:textId="77777777" w:rsidR="00531E47" w:rsidRDefault="00531E47" w:rsidP="2479F284">
      <w:pPr>
        <w:spacing w:after="0" w:line="360" w:lineRule="auto"/>
        <w:jc w:val="both"/>
        <w:rPr>
          <w:b/>
          <w:bCs/>
          <w:sz w:val="24"/>
          <w:szCs w:val="24"/>
        </w:rPr>
      </w:pPr>
    </w:p>
    <w:p w14:paraId="167244D6" w14:textId="77777777" w:rsidR="00531E47" w:rsidRDefault="00531E47" w:rsidP="2479F284">
      <w:pPr>
        <w:spacing w:after="0" w:line="360" w:lineRule="auto"/>
        <w:jc w:val="both"/>
        <w:rPr>
          <w:b/>
          <w:bCs/>
          <w:sz w:val="24"/>
          <w:szCs w:val="24"/>
        </w:rPr>
      </w:pPr>
    </w:p>
    <w:p w14:paraId="5AEC03B3" w14:textId="77777777" w:rsidR="00531E47" w:rsidRDefault="00531E4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E57F99E" w14:textId="5C2CDCF6" w:rsidR="2479F284" w:rsidRPr="00531E4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6010FF1" w14:textId="6372AED0" w:rsidR="2479F284" w:rsidRDefault="2479F284" w:rsidP="2479F284">
            <w:pPr>
              <w:jc w:val="both"/>
              <w:rPr>
                <w:rFonts w:ascii="Calibri" w:hAnsi="Calibri"/>
                <w:b/>
                <w:bCs/>
              </w:rPr>
            </w:pPr>
          </w:p>
          <w:p w14:paraId="1E42C5D2" w14:textId="0507F4DD" w:rsidR="00531E47" w:rsidRPr="00531E47" w:rsidRDefault="00531E47" w:rsidP="00531E47">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Mi idea inicial siempre fue aportar al sistema de salud en Chile a través de la informática. Sin embargo, para este semestre decidí aterrizar el proyecto a un escenario más realista y viable: una plataforma que ayudé a los alumnos a mejorar en sus estudios.</w:t>
            </w:r>
          </w:p>
          <w:p w14:paraId="02ABD7AB" w14:textId="77777777" w:rsidR="00531E47" w:rsidRPr="00531E47" w:rsidRDefault="00531E47" w:rsidP="00531E47">
            <w:pPr>
              <w:tabs>
                <w:tab w:val="left" w:pos="454"/>
              </w:tabs>
              <w:rPr>
                <w:rFonts w:eastAsiaTheme="majorEastAsia"/>
                <w:color w:val="767171" w:themeColor="background2" w:themeShade="80"/>
                <w:sz w:val="24"/>
                <w:szCs w:val="24"/>
              </w:rPr>
            </w:pPr>
            <w:r w:rsidRPr="00531E47">
              <w:rPr>
                <w:rFonts w:eastAsiaTheme="majorEastAsia"/>
                <w:color w:val="767171" w:themeColor="background2" w:themeShade="80"/>
                <w:sz w:val="24"/>
                <w:szCs w:val="24"/>
              </w:rPr>
              <w:t>¿Se relaciona con mis proyecciones actuales y requiere ajustes?</w:t>
            </w:r>
            <w:r w:rsidRPr="00531E47">
              <w:rPr>
                <w:rFonts w:eastAsiaTheme="majorEastAsia"/>
                <w:color w:val="767171" w:themeColor="background2" w:themeShade="80"/>
                <w:sz w:val="24"/>
                <w:szCs w:val="24"/>
              </w:rPr>
              <w:br/>
              <w:t>Sí, se relaciona totalmente porque planeo integrar Inteligencia Artificial en esta plataforma educativa (por ejemplo, para crear tutores personalizados, recomendar material de estudio según el nivel del alumno o detectar patrones de aprendizaje).</w:t>
            </w:r>
          </w:p>
          <w:p w14:paraId="157D6E73" w14:textId="77777777" w:rsidR="00531E47" w:rsidRPr="00531E47" w:rsidRDefault="00531E47" w:rsidP="00531E47">
            <w:pPr>
              <w:tabs>
                <w:tab w:val="left" w:pos="454"/>
              </w:tabs>
              <w:jc w:val="both"/>
              <w:rPr>
                <w:rFonts w:eastAsiaTheme="majorEastAsia"/>
                <w:color w:val="767171" w:themeColor="background2" w:themeShade="80"/>
                <w:sz w:val="24"/>
                <w:szCs w:val="24"/>
              </w:rPr>
            </w:pPr>
            <w:r w:rsidRPr="00531E47">
              <w:rPr>
                <w:rFonts w:eastAsiaTheme="majorEastAsia"/>
                <w:color w:val="767171" w:themeColor="background2" w:themeShade="80"/>
                <w:sz w:val="24"/>
                <w:szCs w:val="24"/>
              </w:rPr>
              <w:t>El proyecto sí requiere un ajuste, ya que debo transformar la estructura inicial (que era un sistema común) para incorporar algoritmos de IA. Desarrollar este ecosistema me dará la base técnica en "programación dura" que necesito para, en el futuro, cumplir mi gran objetivo de llevar estas mismas tecnologías al área de la salud o a negocios locales.</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9976" w14:textId="77777777" w:rsidR="00DD009A" w:rsidRDefault="00DD009A" w:rsidP="00DF38AE">
      <w:pPr>
        <w:spacing w:after="0" w:line="240" w:lineRule="auto"/>
      </w:pPr>
      <w:r>
        <w:separator/>
      </w:r>
    </w:p>
  </w:endnote>
  <w:endnote w:type="continuationSeparator" w:id="0">
    <w:p w14:paraId="7547E355" w14:textId="77777777" w:rsidR="00DD009A" w:rsidRDefault="00DD00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1437" w14:textId="77777777" w:rsidR="00DD009A" w:rsidRDefault="00DD009A" w:rsidP="00DF38AE">
      <w:pPr>
        <w:spacing w:after="0" w:line="240" w:lineRule="auto"/>
      </w:pPr>
      <w:r>
        <w:separator/>
      </w:r>
    </w:p>
  </w:footnote>
  <w:footnote w:type="continuationSeparator" w:id="0">
    <w:p w14:paraId="30C352C8" w14:textId="77777777" w:rsidR="00DD009A" w:rsidRDefault="00DD00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5315043">
    <w:abstractNumId w:val="3"/>
  </w:num>
  <w:num w:numId="2" w16cid:durableId="11344105">
    <w:abstractNumId w:val="8"/>
  </w:num>
  <w:num w:numId="3" w16cid:durableId="384840007">
    <w:abstractNumId w:val="12"/>
  </w:num>
  <w:num w:numId="4" w16cid:durableId="1997875843">
    <w:abstractNumId w:val="28"/>
  </w:num>
  <w:num w:numId="5" w16cid:durableId="1342854691">
    <w:abstractNumId w:val="30"/>
  </w:num>
  <w:num w:numId="6" w16cid:durableId="1941452108">
    <w:abstractNumId w:val="4"/>
  </w:num>
  <w:num w:numId="7" w16cid:durableId="723023849">
    <w:abstractNumId w:val="11"/>
  </w:num>
  <w:num w:numId="8" w16cid:durableId="453139175">
    <w:abstractNumId w:val="19"/>
  </w:num>
  <w:num w:numId="9" w16cid:durableId="1194226383">
    <w:abstractNumId w:val="15"/>
  </w:num>
  <w:num w:numId="10" w16cid:durableId="1977056157">
    <w:abstractNumId w:val="9"/>
  </w:num>
  <w:num w:numId="11" w16cid:durableId="1389189188">
    <w:abstractNumId w:val="24"/>
  </w:num>
  <w:num w:numId="12" w16cid:durableId="1139761217">
    <w:abstractNumId w:val="35"/>
  </w:num>
  <w:num w:numId="13" w16cid:durableId="702559499">
    <w:abstractNumId w:val="29"/>
  </w:num>
  <w:num w:numId="14" w16cid:durableId="1361129024">
    <w:abstractNumId w:val="1"/>
  </w:num>
  <w:num w:numId="15" w16cid:durableId="581766420">
    <w:abstractNumId w:val="36"/>
  </w:num>
  <w:num w:numId="16" w16cid:durableId="1364287428">
    <w:abstractNumId w:val="21"/>
  </w:num>
  <w:num w:numId="17" w16cid:durableId="1041898092">
    <w:abstractNumId w:val="17"/>
  </w:num>
  <w:num w:numId="18" w16cid:durableId="143474437">
    <w:abstractNumId w:val="31"/>
  </w:num>
  <w:num w:numId="19" w16cid:durableId="667639103">
    <w:abstractNumId w:val="10"/>
  </w:num>
  <w:num w:numId="20" w16cid:durableId="129328219">
    <w:abstractNumId w:val="39"/>
  </w:num>
  <w:num w:numId="21" w16cid:durableId="493036804">
    <w:abstractNumId w:val="34"/>
  </w:num>
  <w:num w:numId="22" w16cid:durableId="1482692245">
    <w:abstractNumId w:val="13"/>
  </w:num>
  <w:num w:numId="23" w16cid:durableId="1646467836">
    <w:abstractNumId w:val="14"/>
  </w:num>
  <w:num w:numId="24" w16cid:durableId="1669477874">
    <w:abstractNumId w:val="5"/>
  </w:num>
  <w:num w:numId="25" w16cid:durableId="668604397">
    <w:abstractNumId w:val="16"/>
  </w:num>
  <w:num w:numId="26" w16cid:durableId="266279629">
    <w:abstractNumId w:val="20"/>
  </w:num>
  <w:num w:numId="27" w16cid:durableId="2048556528">
    <w:abstractNumId w:val="23"/>
  </w:num>
  <w:num w:numId="28" w16cid:durableId="299001279">
    <w:abstractNumId w:val="0"/>
  </w:num>
  <w:num w:numId="29" w16cid:durableId="390463666">
    <w:abstractNumId w:val="18"/>
  </w:num>
  <w:num w:numId="30" w16cid:durableId="331684581">
    <w:abstractNumId w:val="22"/>
  </w:num>
  <w:num w:numId="31" w16cid:durableId="424377422">
    <w:abstractNumId w:val="2"/>
  </w:num>
  <w:num w:numId="32" w16cid:durableId="1714039799">
    <w:abstractNumId w:val="7"/>
  </w:num>
  <w:num w:numId="33" w16cid:durableId="954991376">
    <w:abstractNumId w:val="32"/>
  </w:num>
  <w:num w:numId="34" w16cid:durableId="242884746">
    <w:abstractNumId w:val="38"/>
  </w:num>
  <w:num w:numId="35" w16cid:durableId="428359465">
    <w:abstractNumId w:val="6"/>
  </w:num>
  <w:num w:numId="36" w16cid:durableId="1753969719">
    <w:abstractNumId w:val="25"/>
  </w:num>
  <w:num w:numId="37" w16cid:durableId="408817218">
    <w:abstractNumId w:val="37"/>
  </w:num>
  <w:num w:numId="38" w16cid:durableId="566109807">
    <w:abstractNumId w:val="27"/>
  </w:num>
  <w:num w:numId="39" w16cid:durableId="956913547">
    <w:abstractNumId w:val="26"/>
  </w:num>
  <w:num w:numId="40" w16cid:durableId="6477084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1E47"/>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789A"/>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C7F0A"/>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973"/>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7DD"/>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009A"/>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1005</Words>
  <Characters>5531</Characters>
  <Application>Microsoft Office Word</Application>
  <DocSecurity>0</DocSecurity>
  <Lines>46</Lines>
  <Paragraphs>13</Paragraphs>
  <ScaleCrop>false</ScaleCrop>
  <Company>Wal-Mart Stores, Inc.</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Matus</cp:lastModifiedBy>
  <cp:revision>42</cp:revision>
  <cp:lastPrinted>2019-12-16T20:10:00Z</cp:lastPrinted>
  <dcterms:created xsi:type="dcterms:W3CDTF">2021-12-31T12:50:00Z</dcterms:created>
  <dcterms:modified xsi:type="dcterms:W3CDTF">2026-09-03T16:14:00Z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