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65125" w:rsidRPr="00965125" w:rsidRDefault="00965125" w:rsidP="00965125">
      <w:pPr>
        <w:pStyle w:val="Ttulo1"/>
        <w:jc w:val="center"/>
        <w:rPr>
          <w:rFonts w:ascii="Arial" w:eastAsia="Arial" w:hAnsi="Arial" w:cs="Arial"/>
          <w:bCs w:val="0"/>
          <w:kern w:val="0"/>
          <w:sz w:val="32"/>
          <w:szCs w:val="22"/>
          <w:lang w:val="es-ES" w:eastAsia="en-US"/>
        </w:rPr>
      </w:pPr>
      <w:r w:rsidRPr="00965125">
        <w:rPr>
          <w:rFonts w:ascii="Arial" w:eastAsia="Arial" w:hAnsi="Arial" w:cs="Arial"/>
          <w:bCs w:val="0"/>
          <w:kern w:val="0"/>
          <w:sz w:val="32"/>
          <w:szCs w:val="22"/>
          <w:lang w:val="es-ES" w:eastAsia="en-US"/>
        </w:rPr>
        <w:t>Modelado Digital</w:t>
      </w:r>
    </w:p>
    <w:p w:rsidR="00965125" w:rsidRPr="00965125" w:rsidRDefault="00965125" w:rsidP="00965125">
      <w:pPr>
        <w:pStyle w:val="Ttulo1"/>
        <w:jc w:val="center"/>
        <w:rPr>
          <w:rFonts w:ascii="Arial" w:eastAsia="Arial" w:hAnsi="Arial" w:cs="Arial"/>
          <w:bCs w:val="0"/>
          <w:kern w:val="0"/>
          <w:sz w:val="32"/>
          <w:szCs w:val="22"/>
          <w:lang w:val="es-ES" w:eastAsia="en-US"/>
        </w:rPr>
      </w:pPr>
    </w:p>
    <w:p w:rsidR="00965125" w:rsidRPr="00965125" w:rsidRDefault="00965125" w:rsidP="00965125">
      <w:pPr>
        <w:pStyle w:val="Ttulo1"/>
        <w:jc w:val="center"/>
        <w:rPr>
          <w:rFonts w:ascii="Arial" w:eastAsia="Arial" w:hAnsi="Arial" w:cs="Arial"/>
          <w:bCs w:val="0"/>
          <w:kern w:val="0"/>
          <w:sz w:val="32"/>
          <w:szCs w:val="22"/>
          <w:lang w:val="es-ES" w:eastAsia="en-US"/>
        </w:rPr>
      </w:pPr>
    </w:p>
    <w:p w:rsidR="00965125" w:rsidRPr="00965125" w:rsidRDefault="00965125" w:rsidP="00965125">
      <w:pPr>
        <w:pStyle w:val="Ttulo1"/>
        <w:jc w:val="center"/>
        <w:rPr>
          <w:rFonts w:ascii="Arial" w:eastAsia="Arial" w:hAnsi="Arial" w:cs="Arial"/>
          <w:bCs w:val="0"/>
          <w:kern w:val="0"/>
          <w:sz w:val="32"/>
          <w:szCs w:val="22"/>
          <w:lang w:val="es-ES" w:eastAsia="en-US"/>
        </w:rPr>
      </w:pPr>
    </w:p>
    <w:p w:rsidR="00965125" w:rsidRPr="00965125" w:rsidRDefault="00965125" w:rsidP="00965125">
      <w:pPr>
        <w:pStyle w:val="Ttulo1"/>
        <w:jc w:val="center"/>
        <w:rPr>
          <w:rFonts w:ascii="Arial" w:eastAsia="Arial" w:hAnsi="Arial" w:cs="Arial"/>
          <w:bCs w:val="0"/>
          <w:kern w:val="0"/>
          <w:sz w:val="32"/>
          <w:szCs w:val="22"/>
          <w:lang w:val="es-ES" w:eastAsia="en-US"/>
        </w:rPr>
      </w:pPr>
      <w:r w:rsidRPr="00965125">
        <w:rPr>
          <w:rFonts w:ascii="Arial" w:eastAsia="Arial" w:hAnsi="Arial" w:cs="Arial"/>
          <w:bCs w:val="0"/>
          <w:kern w:val="0"/>
          <w:sz w:val="32"/>
          <w:szCs w:val="22"/>
          <w:lang w:val="es-ES" w:eastAsia="en-US"/>
        </w:rPr>
        <w:t>Erwin Obregón Meneses</w:t>
      </w:r>
    </w:p>
    <w:p w:rsidR="00965125" w:rsidRPr="00965125" w:rsidRDefault="00965125" w:rsidP="00965125">
      <w:pPr>
        <w:pStyle w:val="Ttulo1"/>
        <w:jc w:val="center"/>
        <w:rPr>
          <w:rFonts w:ascii="Arial" w:eastAsia="Arial" w:hAnsi="Arial" w:cs="Arial"/>
          <w:bCs w:val="0"/>
          <w:kern w:val="0"/>
          <w:sz w:val="32"/>
          <w:szCs w:val="22"/>
          <w:lang w:val="es-ES" w:eastAsia="en-US"/>
        </w:rPr>
      </w:pPr>
    </w:p>
    <w:p w:rsidR="00965125" w:rsidRPr="00965125" w:rsidRDefault="00965125" w:rsidP="00965125">
      <w:pPr>
        <w:pStyle w:val="Ttulo1"/>
        <w:jc w:val="center"/>
        <w:rPr>
          <w:rFonts w:ascii="Arial" w:eastAsia="Arial" w:hAnsi="Arial" w:cs="Arial"/>
          <w:bCs w:val="0"/>
          <w:kern w:val="0"/>
          <w:sz w:val="32"/>
          <w:szCs w:val="22"/>
          <w:lang w:val="es-ES" w:eastAsia="en-US"/>
        </w:rPr>
      </w:pPr>
    </w:p>
    <w:p w:rsidR="00965125" w:rsidRPr="00965125" w:rsidRDefault="00965125" w:rsidP="00965125">
      <w:pPr>
        <w:pStyle w:val="Ttulo1"/>
        <w:jc w:val="center"/>
        <w:rPr>
          <w:rFonts w:ascii="Arial" w:eastAsia="Arial" w:hAnsi="Arial" w:cs="Arial"/>
          <w:bCs w:val="0"/>
          <w:kern w:val="0"/>
          <w:sz w:val="32"/>
          <w:szCs w:val="22"/>
          <w:lang w:val="es-ES" w:eastAsia="en-US"/>
        </w:rPr>
      </w:pPr>
    </w:p>
    <w:p w:rsidR="00965125" w:rsidRPr="00965125" w:rsidRDefault="00965125" w:rsidP="00965125">
      <w:pPr>
        <w:pStyle w:val="Ttulo1"/>
        <w:jc w:val="center"/>
        <w:rPr>
          <w:rFonts w:ascii="Arial" w:eastAsia="Arial" w:hAnsi="Arial" w:cs="Arial"/>
          <w:bCs w:val="0"/>
          <w:kern w:val="0"/>
          <w:sz w:val="32"/>
          <w:szCs w:val="22"/>
          <w:lang w:val="es-ES" w:eastAsia="en-US"/>
        </w:rPr>
      </w:pPr>
      <w:r w:rsidRPr="00965125">
        <w:rPr>
          <w:rFonts w:ascii="Arial" w:eastAsia="Arial" w:hAnsi="Arial" w:cs="Arial"/>
          <w:bCs w:val="0"/>
          <w:kern w:val="0"/>
          <w:sz w:val="32"/>
          <w:szCs w:val="22"/>
          <w:lang w:val="es-ES" w:eastAsia="en-US"/>
        </w:rPr>
        <w:t>Estándares y Métricas de Calidad en el Desarrollo de Software</w:t>
      </w:r>
    </w:p>
    <w:p w:rsidR="00965125" w:rsidRPr="00965125" w:rsidRDefault="00965125" w:rsidP="00965125">
      <w:pPr>
        <w:pStyle w:val="Ttulo1"/>
        <w:jc w:val="center"/>
        <w:rPr>
          <w:rFonts w:ascii="Arial" w:eastAsia="Arial" w:hAnsi="Arial" w:cs="Arial"/>
          <w:bCs w:val="0"/>
          <w:kern w:val="0"/>
          <w:sz w:val="32"/>
          <w:szCs w:val="22"/>
          <w:lang w:val="es-ES" w:eastAsia="en-US"/>
        </w:rPr>
      </w:pPr>
      <w:r w:rsidRPr="00965125">
        <w:rPr>
          <w:rFonts w:ascii="Arial" w:eastAsia="Arial" w:hAnsi="Arial" w:cs="Arial"/>
          <w:bCs w:val="0"/>
          <w:kern w:val="0"/>
          <w:sz w:val="32"/>
          <w:szCs w:val="22"/>
          <w:lang w:val="es-ES" w:eastAsia="en-US"/>
        </w:rPr>
        <w:t xml:space="preserve">Semana </w:t>
      </w:r>
      <w:r w:rsidRPr="00965125">
        <w:rPr>
          <w:rFonts w:ascii="Arial" w:eastAsia="Arial" w:hAnsi="Arial" w:cs="Arial"/>
          <w:bCs w:val="0"/>
          <w:kern w:val="0"/>
          <w:sz w:val="32"/>
          <w:szCs w:val="22"/>
          <w:lang w:val="es-ES" w:eastAsia="en-US"/>
        </w:rPr>
        <w:t>3</w:t>
      </w:r>
    </w:p>
    <w:p w:rsidR="00965125" w:rsidRPr="00965125" w:rsidRDefault="00965125" w:rsidP="00965125">
      <w:pPr>
        <w:pStyle w:val="Ttulo1"/>
        <w:jc w:val="center"/>
        <w:rPr>
          <w:rFonts w:ascii="Arial" w:eastAsia="Arial" w:hAnsi="Arial" w:cs="Arial"/>
          <w:bCs w:val="0"/>
          <w:kern w:val="0"/>
          <w:sz w:val="32"/>
          <w:szCs w:val="22"/>
          <w:lang w:val="es-ES" w:eastAsia="en-US"/>
        </w:rPr>
      </w:pPr>
    </w:p>
    <w:p w:rsidR="00965125" w:rsidRPr="00965125" w:rsidRDefault="00965125" w:rsidP="00965125">
      <w:pPr>
        <w:pStyle w:val="Ttulo1"/>
        <w:jc w:val="center"/>
        <w:rPr>
          <w:rFonts w:ascii="Arial" w:eastAsia="Arial" w:hAnsi="Arial" w:cs="Arial"/>
          <w:bCs w:val="0"/>
          <w:kern w:val="0"/>
          <w:sz w:val="32"/>
          <w:szCs w:val="22"/>
          <w:lang w:val="es-ES" w:eastAsia="en-US"/>
        </w:rPr>
      </w:pPr>
    </w:p>
    <w:p w:rsidR="00965125" w:rsidRPr="00965125" w:rsidRDefault="00965125" w:rsidP="00965125">
      <w:pPr>
        <w:pStyle w:val="Ttulo1"/>
        <w:jc w:val="center"/>
        <w:rPr>
          <w:rFonts w:ascii="Arial" w:eastAsia="Arial" w:hAnsi="Arial" w:cs="Arial"/>
          <w:bCs w:val="0"/>
          <w:kern w:val="0"/>
          <w:sz w:val="32"/>
          <w:szCs w:val="22"/>
          <w:lang w:val="es-ES" w:eastAsia="en-US"/>
        </w:rPr>
      </w:pPr>
    </w:p>
    <w:p w:rsidR="00965125" w:rsidRPr="00965125" w:rsidRDefault="00965125" w:rsidP="00965125">
      <w:pPr>
        <w:pStyle w:val="Ttulo1"/>
        <w:jc w:val="center"/>
        <w:rPr>
          <w:rFonts w:ascii="Arial" w:eastAsia="Arial" w:hAnsi="Arial" w:cs="Arial"/>
          <w:bCs w:val="0"/>
          <w:kern w:val="0"/>
          <w:sz w:val="32"/>
          <w:szCs w:val="22"/>
          <w:lang w:val="es-ES" w:eastAsia="en-US"/>
        </w:rPr>
      </w:pPr>
      <w:r w:rsidRPr="00965125">
        <w:rPr>
          <w:rFonts w:ascii="Arial" w:eastAsia="Arial" w:hAnsi="Arial" w:cs="Arial"/>
          <w:bCs w:val="0"/>
          <w:kern w:val="0"/>
          <w:sz w:val="32"/>
          <w:szCs w:val="22"/>
          <w:lang w:val="es-ES" w:eastAsia="en-US"/>
        </w:rPr>
        <w:t>Cesar Alfonso Bolado Silva</w:t>
      </w:r>
    </w:p>
    <w:p w:rsidR="002950AE" w:rsidRPr="00965125" w:rsidRDefault="00965125" w:rsidP="00965125">
      <w:pPr>
        <w:spacing w:after="0" w:line="240" w:lineRule="auto"/>
        <w:jc w:val="center"/>
        <w:rPr>
          <w:rFonts w:ascii="Arial" w:eastAsia="Arial" w:hAnsi="Arial" w:cs="Arial"/>
          <w:b/>
          <w:sz w:val="32"/>
          <w:lang w:val="es-ES"/>
        </w:rPr>
      </w:pPr>
      <w:r w:rsidRPr="00965125">
        <w:rPr>
          <w:rFonts w:ascii="Arial" w:eastAsia="Arial" w:hAnsi="Arial" w:cs="Arial"/>
          <w:b/>
          <w:sz w:val="32"/>
          <w:lang w:val="es-ES"/>
        </w:rPr>
        <w:t>27</w:t>
      </w:r>
      <w:r w:rsidRPr="00965125">
        <w:rPr>
          <w:rFonts w:ascii="Arial" w:eastAsia="Arial" w:hAnsi="Arial" w:cs="Arial"/>
          <w:b/>
          <w:sz w:val="32"/>
          <w:lang w:val="es-ES"/>
        </w:rPr>
        <w:t>/07/2026</w:t>
      </w:r>
    </w:p>
    <w:p w:rsidR="00965125" w:rsidRDefault="00965125" w:rsidP="002950AE">
      <w:pPr>
        <w:spacing w:after="0" w:line="240" w:lineRule="auto"/>
        <w:rPr>
          <w:rFonts w:ascii="Times New Roman" w:eastAsia="Times New Roman" w:hAnsi="Times New Roman" w:cs="Times New Roman"/>
          <w:sz w:val="24"/>
          <w:szCs w:val="24"/>
          <w:lang w:eastAsia="es-CO"/>
        </w:rPr>
      </w:pPr>
    </w:p>
    <w:p w:rsidR="00965125" w:rsidRDefault="00965125" w:rsidP="002950AE">
      <w:pPr>
        <w:spacing w:after="0" w:line="240" w:lineRule="auto"/>
        <w:rPr>
          <w:rFonts w:ascii="Times New Roman" w:eastAsia="Times New Roman" w:hAnsi="Times New Roman" w:cs="Times New Roman"/>
          <w:sz w:val="24"/>
          <w:szCs w:val="24"/>
          <w:lang w:eastAsia="es-CO"/>
        </w:rPr>
      </w:pPr>
    </w:p>
    <w:p w:rsidR="00965125" w:rsidRDefault="00965125" w:rsidP="002950AE">
      <w:pPr>
        <w:spacing w:after="0" w:line="240" w:lineRule="auto"/>
        <w:rPr>
          <w:rFonts w:ascii="Times New Roman" w:eastAsia="Times New Roman" w:hAnsi="Times New Roman" w:cs="Times New Roman"/>
          <w:sz w:val="24"/>
          <w:szCs w:val="24"/>
          <w:lang w:eastAsia="es-CO"/>
        </w:rPr>
      </w:pPr>
    </w:p>
    <w:p w:rsidR="00965125" w:rsidRDefault="00965125" w:rsidP="002950AE">
      <w:pPr>
        <w:spacing w:after="0" w:line="240" w:lineRule="auto"/>
        <w:rPr>
          <w:rFonts w:ascii="Times New Roman" w:eastAsia="Times New Roman" w:hAnsi="Times New Roman" w:cs="Times New Roman"/>
          <w:sz w:val="24"/>
          <w:szCs w:val="24"/>
          <w:lang w:eastAsia="es-CO"/>
        </w:rPr>
      </w:pPr>
    </w:p>
    <w:p w:rsidR="00965125" w:rsidRDefault="00965125" w:rsidP="002950AE">
      <w:pPr>
        <w:spacing w:after="0" w:line="240" w:lineRule="auto"/>
        <w:rPr>
          <w:rFonts w:ascii="Times New Roman" w:eastAsia="Times New Roman" w:hAnsi="Times New Roman" w:cs="Times New Roman"/>
          <w:sz w:val="24"/>
          <w:szCs w:val="24"/>
          <w:lang w:eastAsia="es-CO"/>
        </w:rPr>
      </w:pPr>
    </w:p>
    <w:p w:rsidR="00965125" w:rsidRDefault="00965125" w:rsidP="002950AE">
      <w:pPr>
        <w:spacing w:after="0" w:line="240" w:lineRule="auto"/>
        <w:rPr>
          <w:rFonts w:ascii="Times New Roman" w:eastAsia="Times New Roman" w:hAnsi="Times New Roman" w:cs="Times New Roman"/>
          <w:sz w:val="24"/>
          <w:szCs w:val="24"/>
          <w:lang w:eastAsia="es-CO"/>
        </w:rPr>
      </w:pPr>
    </w:p>
    <w:p w:rsidR="00965125" w:rsidRDefault="00965125" w:rsidP="002950AE">
      <w:pPr>
        <w:spacing w:after="0" w:line="240" w:lineRule="auto"/>
        <w:rPr>
          <w:rFonts w:ascii="Times New Roman" w:eastAsia="Times New Roman" w:hAnsi="Times New Roman" w:cs="Times New Roman"/>
          <w:sz w:val="24"/>
          <w:szCs w:val="24"/>
          <w:lang w:eastAsia="es-CO"/>
        </w:rPr>
      </w:pPr>
    </w:p>
    <w:p w:rsidR="00965125" w:rsidRDefault="00965125" w:rsidP="002950AE">
      <w:pPr>
        <w:spacing w:after="0" w:line="240" w:lineRule="auto"/>
        <w:rPr>
          <w:rFonts w:ascii="Times New Roman" w:eastAsia="Times New Roman" w:hAnsi="Times New Roman" w:cs="Times New Roman"/>
          <w:sz w:val="24"/>
          <w:szCs w:val="24"/>
          <w:lang w:eastAsia="es-CO"/>
        </w:rPr>
      </w:pPr>
    </w:p>
    <w:p w:rsidR="00965125" w:rsidRDefault="00965125" w:rsidP="002950AE">
      <w:pPr>
        <w:spacing w:after="0" w:line="240" w:lineRule="auto"/>
        <w:rPr>
          <w:rFonts w:ascii="Times New Roman" w:eastAsia="Times New Roman" w:hAnsi="Times New Roman" w:cs="Times New Roman"/>
          <w:sz w:val="24"/>
          <w:szCs w:val="24"/>
          <w:lang w:eastAsia="es-CO"/>
        </w:rPr>
      </w:pPr>
    </w:p>
    <w:p w:rsidR="00965125" w:rsidRDefault="00965125" w:rsidP="002950AE">
      <w:pPr>
        <w:spacing w:after="0" w:line="240" w:lineRule="auto"/>
        <w:rPr>
          <w:rFonts w:ascii="Times New Roman" w:eastAsia="Times New Roman" w:hAnsi="Times New Roman" w:cs="Times New Roman"/>
          <w:sz w:val="24"/>
          <w:szCs w:val="24"/>
          <w:lang w:eastAsia="es-CO"/>
        </w:rPr>
      </w:pPr>
    </w:p>
    <w:p w:rsidR="00965125" w:rsidRDefault="00965125" w:rsidP="002950AE">
      <w:pPr>
        <w:spacing w:after="0" w:line="240" w:lineRule="auto"/>
        <w:rPr>
          <w:rFonts w:ascii="Times New Roman" w:eastAsia="Times New Roman" w:hAnsi="Times New Roman" w:cs="Times New Roman"/>
          <w:sz w:val="24"/>
          <w:szCs w:val="24"/>
          <w:lang w:eastAsia="es-CO"/>
        </w:rPr>
      </w:pPr>
      <w:bookmarkStart w:id="0" w:name="_GoBack"/>
      <w:bookmarkEnd w:id="0"/>
    </w:p>
    <w:sdt>
      <w:sdtPr>
        <w:rPr>
          <w:lang w:val="es-ES"/>
        </w:rPr>
        <w:id w:val="147379203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965125" w:rsidRDefault="00965125">
          <w:pPr>
            <w:pStyle w:val="TtuloTDC"/>
          </w:pPr>
          <w:r>
            <w:rPr>
              <w:lang w:val="es-ES"/>
            </w:rPr>
            <w:t>Contenido</w:t>
          </w:r>
        </w:p>
        <w:p w:rsidR="00965125" w:rsidRDefault="00965125">
          <w:pPr>
            <w:pStyle w:val="TDC1"/>
            <w:tabs>
              <w:tab w:val="left" w:pos="440"/>
              <w:tab w:val="right" w:leader="dot" w:pos="8828"/>
            </w:tabs>
            <w:rPr>
              <w:rFonts w:eastAsiaTheme="minorEastAsia"/>
              <w:noProof/>
              <w:lang w:eastAsia="es-CO"/>
            </w:rPr>
          </w:pPr>
          <w:r>
            <w:rPr>
              <w:b/>
              <w:bCs/>
              <w:lang w:val="es-ES"/>
            </w:rPr>
            <w:fldChar w:fldCharType="begin"/>
          </w:r>
          <w:r>
            <w:rPr>
              <w:b/>
              <w:bCs/>
              <w:lang w:val="es-ES"/>
            </w:rPr>
            <w:instrText xml:space="preserve"> TOC \o "1-3" \h \z \u </w:instrText>
          </w:r>
          <w:r>
            <w:rPr>
              <w:b/>
              <w:bCs/>
              <w:lang w:val="es-ES"/>
            </w:rPr>
            <w:fldChar w:fldCharType="separate"/>
          </w:r>
          <w:hyperlink w:anchor="_Toc236086580" w:history="1">
            <w:r w:rsidRPr="004725A3">
              <w:rPr>
                <w:rStyle w:val="Hipervnculo"/>
                <w:rFonts w:ascii="Arial" w:eastAsia="Arial" w:hAnsi="Arial" w:cs="Arial"/>
                <w:b/>
                <w:bCs/>
                <w:noProof/>
                <w:lang w:val="es-ES"/>
              </w:rPr>
              <w:t>1.</w:t>
            </w:r>
            <w:r>
              <w:rPr>
                <w:rFonts w:eastAsiaTheme="minorEastAsia"/>
                <w:noProof/>
                <w:lang w:eastAsia="es-CO"/>
              </w:rPr>
              <w:tab/>
            </w:r>
            <w:r w:rsidRPr="004725A3">
              <w:rPr>
                <w:rStyle w:val="Hipervnculo"/>
                <w:rFonts w:ascii="Arial" w:eastAsia="Arial" w:hAnsi="Arial" w:cs="Arial"/>
                <w:b/>
                <w:bCs/>
                <w:noProof/>
                <w:lang w:val="es-ES"/>
              </w:rPr>
              <w:t>Introducción</w:t>
            </w:r>
            <w:r>
              <w:rPr>
                <w:noProof/>
                <w:webHidden/>
              </w:rPr>
              <w:tab/>
            </w:r>
            <w:r>
              <w:rPr>
                <w:noProof/>
                <w:webHidden/>
              </w:rPr>
              <w:fldChar w:fldCharType="begin"/>
            </w:r>
            <w:r>
              <w:rPr>
                <w:noProof/>
                <w:webHidden/>
              </w:rPr>
              <w:instrText xml:space="preserve"> PAGEREF _Toc236086580 \h </w:instrText>
            </w:r>
            <w:r>
              <w:rPr>
                <w:noProof/>
                <w:webHidden/>
              </w:rPr>
            </w:r>
            <w:r>
              <w:rPr>
                <w:noProof/>
                <w:webHidden/>
              </w:rPr>
              <w:fldChar w:fldCharType="separate"/>
            </w:r>
            <w:r>
              <w:rPr>
                <w:noProof/>
                <w:webHidden/>
              </w:rPr>
              <w:t>4</w:t>
            </w:r>
            <w:r>
              <w:rPr>
                <w:noProof/>
                <w:webHidden/>
              </w:rPr>
              <w:fldChar w:fldCharType="end"/>
            </w:r>
          </w:hyperlink>
        </w:p>
        <w:p w:rsidR="00965125" w:rsidRDefault="00965125">
          <w:pPr>
            <w:pStyle w:val="TDC1"/>
            <w:tabs>
              <w:tab w:val="left" w:pos="440"/>
              <w:tab w:val="right" w:leader="dot" w:pos="8828"/>
            </w:tabs>
            <w:rPr>
              <w:rFonts w:eastAsiaTheme="minorEastAsia"/>
              <w:noProof/>
              <w:lang w:eastAsia="es-CO"/>
            </w:rPr>
          </w:pPr>
          <w:hyperlink w:anchor="_Toc236086581" w:history="1">
            <w:r w:rsidRPr="004725A3">
              <w:rPr>
                <w:rStyle w:val="Hipervnculo"/>
                <w:rFonts w:ascii="Arial" w:eastAsia="Arial" w:hAnsi="Arial" w:cs="Arial"/>
                <w:b/>
                <w:bCs/>
                <w:noProof/>
                <w:lang w:val="es-ES"/>
              </w:rPr>
              <w:t>2.</w:t>
            </w:r>
            <w:r>
              <w:rPr>
                <w:rFonts w:eastAsiaTheme="minorEastAsia"/>
                <w:noProof/>
                <w:lang w:eastAsia="es-CO"/>
              </w:rPr>
              <w:tab/>
            </w:r>
            <w:r w:rsidRPr="004725A3">
              <w:rPr>
                <w:rStyle w:val="Hipervnculo"/>
                <w:rFonts w:ascii="Arial" w:eastAsia="Arial" w:hAnsi="Arial" w:cs="Arial"/>
                <w:b/>
                <w:bCs/>
                <w:noProof/>
                <w:lang w:val="es-ES"/>
              </w:rPr>
              <w:t>Objetivo General</w:t>
            </w:r>
            <w:r>
              <w:rPr>
                <w:noProof/>
                <w:webHidden/>
              </w:rPr>
              <w:tab/>
            </w:r>
            <w:r>
              <w:rPr>
                <w:noProof/>
                <w:webHidden/>
              </w:rPr>
              <w:fldChar w:fldCharType="begin"/>
            </w:r>
            <w:r>
              <w:rPr>
                <w:noProof/>
                <w:webHidden/>
              </w:rPr>
              <w:instrText xml:space="preserve"> PAGEREF _Toc236086581 \h </w:instrText>
            </w:r>
            <w:r>
              <w:rPr>
                <w:noProof/>
                <w:webHidden/>
              </w:rPr>
            </w:r>
            <w:r>
              <w:rPr>
                <w:noProof/>
                <w:webHidden/>
              </w:rPr>
              <w:fldChar w:fldCharType="separate"/>
            </w:r>
            <w:r>
              <w:rPr>
                <w:noProof/>
                <w:webHidden/>
              </w:rPr>
              <w:t>4</w:t>
            </w:r>
            <w:r>
              <w:rPr>
                <w:noProof/>
                <w:webHidden/>
              </w:rPr>
              <w:fldChar w:fldCharType="end"/>
            </w:r>
          </w:hyperlink>
        </w:p>
        <w:p w:rsidR="00965125" w:rsidRDefault="00965125">
          <w:pPr>
            <w:pStyle w:val="TDC1"/>
            <w:tabs>
              <w:tab w:val="right" w:leader="dot" w:pos="8828"/>
            </w:tabs>
            <w:rPr>
              <w:rFonts w:eastAsiaTheme="minorEastAsia"/>
              <w:noProof/>
              <w:lang w:eastAsia="es-CO"/>
            </w:rPr>
          </w:pPr>
          <w:hyperlink w:anchor="_Toc236086582" w:history="1">
            <w:r w:rsidRPr="004725A3">
              <w:rPr>
                <w:rStyle w:val="Hipervnculo"/>
                <w:rFonts w:ascii="Arial" w:eastAsia="Arial" w:hAnsi="Arial" w:cs="Arial"/>
                <w:b/>
                <w:bCs/>
                <w:noProof/>
                <w:lang w:val="es-ES"/>
              </w:rPr>
              <w:t>2.1 Objetivos Específicos</w:t>
            </w:r>
            <w:r>
              <w:rPr>
                <w:noProof/>
                <w:webHidden/>
              </w:rPr>
              <w:tab/>
            </w:r>
            <w:r>
              <w:rPr>
                <w:noProof/>
                <w:webHidden/>
              </w:rPr>
              <w:fldChar w:fldCharType="begin"/>
            </w:r>
            <w:r>
              <w:rPr>
                <w:noProof/>
                <w:webHidden/>
              </w:rPr>
              <w:instrText xml:space="preserve"> PAGEREF _Toc236086582 \h </w:instrText>
            </w:r>
            <w:r>
              <w:rPr>
                <w:noProof/>
                <w:webHidden/>
              </w:rPr>
            </w:r>
            <w:r>
              <w:rPr>
                <w:noProof/>
                <w:webHidden/>
              </w:rPr>
              <w:fldChar w:fldCharType="separate"/>
            </w:r>
            <w:r>
              <w:rPr>
                <w:noProof/>
                <w:webHidden/>
              </w:rPr>
              <w:t>4</w:t>
            </w:r>
            <w:r>
              <w:rPr>
                <w:noProof/>
                <w:webHidden/>
              </w:rPr>
              <w:fldChar w:fldCharType="end"/>
            </w:r>
          </w:hyperlink>
        </w:p>
        <w:p w:rsidR="00965125" w:rsidRDefault="00965125">
          <w:pPr>
            <w:pStyle w:val="TDC1"/>
            <w:tabs>
              <w:tab w:val="left" w:pos="440"/>
              <w:tab w:val="right" w:leader="dot" w:pos="8828"/>
            </w:tabs>
            <w:rPr>
              <w:rFonts w:eastAsiaTheme="minorEastAsia"/>
              <w:noProof/>
              <w:lang w:eastAsia="es-CO"/>
            </w:rPr>
          </w:pPr>
          <w:hyperlink w:anchor="_Toc236086583" w:history="1">
            <w:r w:rsidRPr="004725A3">
              <w:rPr>
                <w:rStyle w:val="Hipervnculo"/>
                <w:rFonts w:ascii="Arial" w:eastAsia="Arial" w:hAnsi="Arial" w:cs="Arial"/>
                <w:b/>
                <w:bCs/>
                <w:noProof/>
                <w:lang w:val="es-ES"/>
              </w:rPr>
              <w:t>3.</w:t>
            </w:r>
            <w:r>
              <w:rPr>
                <w:rFonts w:eastAsiaTheme="minorEastAsia"/>
                <w:noProof/>
                <w:lang w:eastAsia="es-CO"/>
              </w:rPr>
              <w:tab/>
            </w:r>
            <w:r w:rsidRPr="004725A3">
              <w:rPr>
                <w:rStyle w:val="Hipervnculo"/>
                <w:rFonts w:ascii="Arial" w:eastAsia="Arial" w:hAnsi="Arial" w:cs="Arial"/>
                <w:b/>
                <w:bCs/>
                <w:noProof/>
                <w:lang w:val="es-ES"/>
              </w:rPr>
              <w:t>Alcance</w:t>
            </w:r>
            <w:r>
              <w:rPr>
                <w:noProof/>
                <w:webHidden/>
              </w:rPr>
              <w:tab/>
            </w:r>
            <w:r>
              <w:rPr>
                <w:noProof/>
                <w:webHidden/>
              </w:rPr>
              <w:fldChar w:fldCharType="begin"/>
            </w:r>
            <w:r>
              <w:rPr>
                <w:noProof/>
                <w:webHidden/>
              </w:rPr>
              <w:instrText xml:space="preserve"> PAGEREF _Toc236086583 \h </w:instrText>
            </w:r>
            <w:r>
              <w:rPr>
                <w:noProof/>
                <w:webHidden/>
              </w:rPr>
            </w:r>
            <w:r>
              <w:rPr>
                <w:noProof/>
                <w:webHidden/>
              </w:rPr>
              <w:fldChar w:fldCharType="separate"/>
            </w:r>
            <w:r>
              <w:rPr>
                <w:noProof/>
                <w:webHidden/>
              </w:rPr>
              <w:t>4</w:t>
            </w:r>
            <w:r>
              <w:rPr>
                <w:noProof/>
                <w:webHidden/>
              </w:rPr>
              <w:fldChar w:fldCharType="end"/>
            </w:r>
          </w:hyperlink>
        </w:p>
        <w:p w:rsidR="00965125" w:rsidRDefault="00965125">
          <w:pPr>
            <w:pStyle w:val="TDC1"/>
            <w:tabs>
              <w:tab w:val="left" w:pos="440"/>
              <w:tab w:val="right" w:leader="dot" w:pos="8828"/>
            </w:tabs>
            <w:rPr>
              <w:rFonts w:eastAsiaTheme="minorEastAsia"/>
              <w:noProof/>
              <w:lang w:eastAsia="es-CO"/>
            </w:rPr>
          </w:pPr>
          <w:hyperlink w:anchor="_Toc236086584" w:history="1">
            <w:r w:rsidRPr="004725A3">
              <w:rPr>
                <w:rStyle w:val="Hipervnculo"/>
                <w:rFonts w:ascii="Arial" w:eastAsia="Arial" w:hAnsi="Arial" w:cs="Arial"/>
                <w:b/>
                <w:bCs/>
                <w:noProof/>
                <w:lang w:val="es-ES"/>
              </w:rPr>
              <w:t>4.</w:t>
            </w:r>
            <w:r>
              <w:rPr>
                <w:rFonts w:eastAsiaTheme="minorEastAsia"/>
                <w:noProof/>
                <w:lang w:eastAsia="es-CO"/>
              </w:rPr>
              <w:tab/>
            </w:r>
            <w:r w:rsidRPr="004725A3">
              <w:rPr>
                <w:rStyle w:val="Hipervnculo"/>
                <w:rFonts w:ascii="Arial" w:eastAsia="Arial" w:hAnsi="Arial" w:cs="Arial"/>
                <w:b/>
                <w:bCs/>
                <w:noProof/>
                <w:lang w:val="es-ES"/>
              </w:rPr>
              <w:t>Contextualización del Sistema</w:t>
            </w:r>
            <w:r>
              <w:rPr>
                <w:noProof/>
                <w:webHidden/>
              </w:rPr>
              <w:tab/>
            </w:r>
            <w:r>
              <w:rPr>
                <w:noProof/>
                <w:webHidden/>
              </w:rPr>
              <w:fldChar w:fldCharType="begin"/>
            </w:r>
            <w:r>
              <w:rPr>
                <w:noProof/>
                <w:webHidden/>
              </w:rPr>
              <w:instrText xml:space="preserve"> PAGEREF _Toc236086584 \h </w:instrText>
            </w:r>
            <w:r>
              <w:rPr>
                <w:noProof/>
                <w:webHidden/>
              </w:rPr>
            </w:r>
            <w:r>
              <w:rPr>
                <w:noProof/>
                <w:webHidden/>
              </w:rPr>
              <w:fldChar w:fldCharType="separate"/>
            </w:r>
            <w:r>
              <w:rPr>
                <w:noProof/>
                <w:webHidden/>
              </w:rPr>
              <w:t>5</w:t>
            </w:r>
            <w:r>
              <w:rPr>
                <w:noProof/>
                <w:webHidden/>
              </w:rPr>
              <w:fldChar w:fldCharType="end"/>
            </w:r>
          </w:hyperlink>
        </w:p>
        <w:p w:rsidR="00965125" w:rsidRDefault="00965125">
          <w:pPr>
            <w:pStyle w:val="TDC1"/>
            <w:tabs>
              <w:tab w:val="left" w:pos="440"/>
              <w:tab w:val="right" w:leader="dot" w:pos="8828"/>
            </w:tabs>
            <w:rPr>
              <w:rFonts w:eastAsiaTheme="minorEastAsia"/>
              <w:noProof/>
              <w:lang w:eastAsia="es-CO"/>
            </w:rPr>
          </w:pPr>
          <w:hyperlink w:anchor="_Toc236086585" w:history="1">
            <w:r w:rsidRPr="004725A3">
              <w:rPr>
                <w:rStyle w:val="Hipervnculo"/>
                <w:rFonts w:ascii="Arial" w:eastAsia="Arial" w:hAnsi="Arial" w:cs="Arial"/>
                <w:b/>
                <w:bCs/>
                <w:noProof/>
                <w:lang w:val="es-ES"/>
              </w:rPr>
              <w:t>5.</w:t>
            </w:r>
            <w:r>
              <w:rPr>
                <w:rFonts w:eastAsiaTheme="minorEastAsia"/>
                <w:noProof/>
                <w:lang w:eastAsia="es-CO"/>
              </w:rPr>
              <w:tab/>
            </w:r>
            <w:r w:rsidRPr="004725A3">
              <w:rPr>
                <w:rStyle w:val="Hipervnculo"/>
                <w:rFonts w:ascii="Arial" w:eastAsia="Arial" w:hAnsi="Arial" w:cs="Arial"/>
                <w:b/>
                <w:bCs/>
                <w:noProof/>
                <w:lang w:val="es-ES"/>
              </w:rPr>
              <w:t>Descripción General del Sistema</w:t>
            </w:r>
            <w:r>
              <w:rPr>
                <w:noProof/>
                <w:webHidden/>
              </w:rPr>
              <w:tab/>
            </w:r>
            <w:r>
              <w:rPr>
                <w:noProof/>
                <w:webHidden/>
              </w:rPr>
              <w:fldChar w:fldCharType="begin"/>
            </w:r>
            <w:r>
              <w:rPr>
                <w:noProof/>
                <w:webHidden/>
              </w:rPr>
              <w:instrText xml:space="preserve"> PAGEREF _Toc236086585 \h </w:instrText>
            </w:r>
            <w:r>
              <w:rPr>
                <w:noProof/>
                <w:webHidden/>
              </w:rPr>
            </w:r>
            <w:r>
              <w:rPr>
                <w:noProof/>
                <w:webHidden/>
              </w:rPr>
              <w:fldChar w:fldCharType="separate"/>
            </w:r>
            <w:r>
              <w:rPr>
                <w:noProof/>
                <w:webHidden/>
              </w:rPr>
              <w:t>6</w:t>
            </w:r>
            <w:r>
              <w:rPr>
                <w:noProof/>
                <w:webHidden/>
              </w:rPr>
              <w:fldChar w:fldCharType="end"/>
            </w:r>
          </w:hyperlink>
        </w:p>
        <w:p w:rsidR="00965125" w:rsidRDefault="00965125">
          <w:pPr>
            <w:pStyle w:val="TDC1"/>
            <w:tabs>
              <w:tab w:val="left" w:pos="440"/>
              <w:tab w:val="right" w:leader="dot" w:pos="8828"/>
            </w:tabs>
            <w:rPr>
              <w:rFonts w:eastAsiaTheme="minorEastAsia"/>
              <w:noProof/>
              <w:lang w:eastAsia="es-CO"/>
            </w:rPr>
          </w:pPr>
          <w:hyperlink w:anchor="_Toc236086586" w:history="1">
            <w:r w:rsidRPr="004725A3">
              <w:rPr>
                <w:rStyle w:val="Hipervnculo"/>
                <w:rFonts w:ascii="Arial" w:eastAsia="Arial" w:hAnsi="Arial" w:cs="Arial"/>
                <w:b/>
                <w:bCs/>
                <w:noProof/>
                <w:lang w:val="es-ES"/>
              </w:rPr>
              <w:t>6.</w:t>
            </w:r>
            <w:r>
              <w:rPr>
                <w:rFonts w:eastAsiaTheme="minorEastAsia"/>
                <w:noProof/>
                <w:lang w:eastAsia="es-CO"/>
              </w:rPr>
              <w:tab/>
            </w:r>
            <w:r w:rsidRPr="004725A3">
              <w:rPr>
                <w:rStyle w:val="Hipervnculo"/>
                <w:rFonts w:ascii="Arial" w:eastAsia="Arial" w:hAnsi="Arial" w:cs="Arial"/>
                <w:b/>
                <w:bCs/>
                <w:noProof/>
                <w:lang w:val="es-ES"/>
              </w:rPr>
              <w:t>Stakeholders</w:t>
            </w:r>
            <w:r>
              <w:rPr>
                <w:noProof/>
                <w:webHidden/>
              </w:rPr>
              <w:tab/>
            </w:r>
            <w:r>
              <w:rPr>
                <w:noProof/>
                <w:webHidden/>
              </w:rPr>
              <w:fldChar w:fldCharType="begin"/>
            </w:r>
            <w:r>
              <w:rPr>
                <w:noProof/>
                <w:webHidden/>
              </w:rPr>
              <w:instrText xml:space="preserve"> PAGEREF _Toc236086586 \h </w:instrText>
            </w:r>
            <w:r>
              <w:rPr>
                <w:noProof/>
                <w:webHidden/>
              </w:rPr>
            </w:r>
            <w:r>
              <w:rPr>
                <w:noProof/>
                <w:webHidden/>
              </w:rPr>
              <w:fldChar w:fldCharType="separate"/>
            </w:r>
            <w:r>
              <w:rPr>
                <w:noProof/>
                <w:webHidden/>
              </w:rPr>
              <w:t>6</w:t>
            </w:r>
            <w:r>
              <w:rPr>
                <w:noProof/>
                <w:webHidden/>
              </w:rPr>
              <w:fldChar w:fldCharType="end"/>
            </w:r>
          </w:hyperlink>
        </w:p>
        <w:p w:rsidR="00965125" w:rsidRDefault="00965125">
          <w:pPr>
            <w:pStyle w:val="TDC1"/>
            <w:tabs>
              <w:tab w:val="left" w:pos="440"/>
              <w:tab w:val="right" w:leader="dot" w:pos="8828"/>
            </w:tabs>
            <w:rPr>
              <w:rFonts w:eastAsiaTheme="minorEastAsia"/>
              <w:noProof/>
              <w:lang w:eastAsia="es-CO"/>
            </w:rPr>
          </w:pPr>
          <w:hyperlink w:anchor="_Toc236086587" w:history="1">
            <w:r w:rsidRPr="004725A3">
              <w:rPr>
                <w:rStyle w:val="Hipervnculo"/>
                <w:rFonts w:ascii="Arial" w:eastAsia="Arial" w:hAnsi="Arial" w:cs="Arial"/>
                <w:b/>
                <w:bCs/>
                <w:noProof/>
                <w:lang w:val="es-ES"/>
              </w:rPr>
              <w:t>7.</w:t>
            </w:r>
            <w:r>
              <w:rPr>
                <w:rFonts w:eastAsiaTheme="minorEastAsia"/>
                <w:noProof/>
                <w:lang w:eastAsia="es-CO"/>
              </w:rPr>
              <w:tab/>
            </w:r>
            <w:r w:rsidRPr="004725A3">
              <w:rPr>
                <w:rStyle w:val="Hipervnculo"/>
                <w:rFonts w:ascii="Arial" w:eastAsia="Arial" w:hAnsi="Arial" w:cs="Arial"/>
                <w:b/>
                <w:bCs/>
                <w:noProof/>
                <w:lang w:val="es-ES"/>
              </w:rPr>
              <w:t>Escenarios del Sistema</w:t>
            </w:r>
            <w:r>
              <w:rPr>
                <w:noProof/>
                <w:webHidden/>
              </w:rPr>
              <w:tab/>
            </w:r>
            <w:r>
              <w:rPr>
                <w:noProof/>
                <w:webHidden/>
              </w:rPr>
              <w:fldChar w:fldCharType="begin"/>
            </w:r>
            <w:r>
              <w:rPr>
                <w:noProof/>
                <w:webHidden/>
              </w:rPr>
              <w:instrText xml:space="preserve"> PAGEREF _Toc236086587 \h </w:instrText>
            </w:r>
            <w:r>
              <w:rPr>
                <w:noProof/>
                <w:webHidden/>
              </w:rPr>
            </w:r>
            <w:r>
              <w:rPr>
                <w:noProof/>
                <w:webHidden/>
              </w:rPr>
              <w:fldChar w:fldCharType="separate"/>
            </w:r>
            <w:r>
              <w:rPr>
                <w:noProof/>
                <w:webHidden/>
              </w:rPr>
              <w:t>7</w:t>
            </w:r>
            <w:r>
              <w:rPr>
                <w:noProof/>
                <w:webHidden/>
              </w:rPr>
              <w:fldChar w:fldCharType="end"/>
            </w:r>
          </w:hyperlink>
        </w:p>
        <w:p w:rsidR="00965125" w:rsidRDefault="00965125">
          <w:pPr>
            <w:pStyle w:val="TDC1"/>
            <w:tabs>
              <w:tab w:val="left" w:pos="440"/>
              <w:tab w:val="right" w:leader="dot" w:pos="8828"/>
            </w:tabs>
            <w:rPr>
              <w:rFonts w:eastAsiaTheme="minorEastAsia"/>
              <w:noProof/>
              <w:lang w:eastAsia="es-CO"/>
            </w:rPr>
          </w:pPr>
          <w:hyperlink w:anchor="_Toc236086588" w:history="1">
            <w:r w:rsidRPr="004725A3">
              <w:rPr>
                <w:rStyle w:val="Hipervnculo"/>
                <w:rFonts w:ascii="Arial" w:eastAsia="Arial" w:hAnsi="Arial" w:cs="Arial"/>
                <w:b/>
                <w:bCs/>
                <w:noProof/>
                <w:lang w:val="es-ES"/>
              </w:rPr>
              <w:t>8.</w:t>
            </w:r>
            <w:r>
              <w:rPr>
                <w:rFonts w:eastAsiaTheme="minorEastAsia"/>
                <w:noProof/>
                <w:lang w:eastAsia="es-CO"/>
              </w:rPr>
              <w:tab/>
            </w:r>
            <w:r w:rsidRPr="004725A3">
              <w:rPr>
                <w:rStyle w:val="Hipervnculo"/>
                <w:rFonts w:ascii="Arial" w:eastAsia="Arial" w:hAnsi="Arial" w:cs="Arial"/>
                <w:b/>
                <w:bCs/>
                <w:noProof/>
                <w:lang w:val="es-ES"/>
              </w:rPr>
              <w:t>Usuarios del Sistema</w:t>
            </w:r>
            <w:r>
              <w:rPr>
                <w:noProof/>
                <w:webHidden/>
              </w:rPr>
              <w:tab/>
            </w:r>
            <w:r>
              <w:rPr>
                <w:noProof/>
                <w:webHidden/>
              </w:rPr>
              <w:fldChar w:fldCharType="begin"/>
            </w:r>
            <w:r>
              <w:rPr>
                <w:noProof/>
                <w:webHidden/>
              </w:rPr>
              <w:instrText xml:space="preserve"> PAGEREF _Toc236086588 \h </w:instrText>
            </w:r>
            <w:r>
              <w:rPr>
                <w:noProof/>
                <w:webHidden/>
              </w:rPr>
            </w:r>
            <w:r>
              <w:rPr>
                <w:noProof/>
                <w:webHidden/>
              </w:rPr>
              <w:fldChar w:fldCharType="separate"/>
            </w:r>
            <w:r>
              <w:rPr>
                <w:noProof/>
                <w:webHidden/>
              </w:rPr>
              <w:t>7</w:t>
            </w:r>
            <w:r>
              <w:rPr>
                <w:noProof/>
                <w:webHidden/>
              </w:rPr>
              <w:fldChar w:fldCharType="end"/>
            </w:r>
          </w:hyperlink>
        </w:p>
        <w:p w:rsidR="00965125" w:rsidRDefault="00965125">
          <w:pPr>
            <w:pStyle w:val="TDC1"/>
            <w:tabs>
              <w:tab w:val="left" w:pos="440"/>
              <w:tab w:val="right" w:leader="dot" w:pos="8828"/>
            </w:tabs>
            <w:rPr>
              <w:rFonts w:eastAsiaTheme="minorEastAsia"/>
              <w:noProof/>
              <w:lang w:eastAsia="es-CO"/>
            </w:rPr>
          </w:pPr>
          <w:hyperlink w:anchor="_Toc236086589" w:history="1">
            <w:r w:rsidRPr="004725A3">
              <w:rPr>
                <w:rStyle w:val="Hipervnculo"/>
                <w:rFonts w:ascii="Arial" w:eastAsia="Arial" w:hAnsi="Arial" w:cs="Arial"/>
                <w:b/>
                <w:bCs/>
                <w:noProof/>
                <w:lang w:val="es-ES"/>
              </w:rPr>
              <w:t>9.</w:t>
            </w:r>
            <w:r>
              <w:rPr>
                <w:rFonts w:eastAsiaTheme="minorEastAsia"/>
                <w:noProof/>
                <w:lang w:eastAsia="es-CO"/>
              </w:rPr>
              <w:tab/>
            </w:r>
            <w:r w:rsidRPr="004725A3">
              <w:rPr>
                <w:rStyle w:val="Hipervnculo"/>
                <w:rFonts w:ascii="Arial" w:eastAsia="Arial" w:hAnsi="Arial" w:cs="Arial"/>
                <w:b/>
                <w:bCs/>
                <w:noProof/>
                <w:lang w:val="es-ES"/>
              </w:rPr>
              <w:t>Restricciones</w:t>
            </w:r>
            <w:r>
              <w:rPr>
                <w:noProof/>
                <w:webHidden/>
              </w:rPr>
              <w:tab/>
            </w:r>
            <w:r>
              <w:rPr>
                <w:noProof/>
                <w:webHidden/>
              </w:rPr>
              <w:fldChar w:fldCharType="begin"/>
            </w:r>
            <w:r>
              <w:rPr>
                <w:noProof/>
                <w:webHidden/>
              </w:rPr>
              <w:instrText xml:space="preserve"> PAGEREF _Toc236086589 \h </w:instrText>
            </w:r>
            <w:r>
              <w:rPr>
                <w:noProof/>
                <w:webHidden/>
              </w:rPr>
            </w:r>
            <w:r>
              <w:rPr>
                <w:noProof/>
                <w:webHidden/>
              </w:rPr>
              <w:fldChar w:fldCharType="separate"/>
            </w:r>
            <w:r>
              <w:rPr>
                <w:noProof/>
                <w:webHidden/>
              </w:rPr>
              <w:t>7</w:t>
            </w:r>
            <w:r>
              <w:rPr>
                <w:noProof/>
                <w:webHidden/>
              </w:rPr>
              <w:fldChar w:fldCharType="end"/>
            </w:r>
          </w:hyperlink>
        </w:p>
        <w:p w:rsidR="00965125" w:rsidRDefault="00965125">
          <w:pPr>
            <w:pStyle w:val="TDC1"/>
            <w:tabs>
              <w:tab w:val="left" w:pos="660"/>
              <w:tab w:val="right" w:leader="dot" w:pos="8828"/>
            </w:tabs>
            <w:rPr>
              <w:rFonts w:eastAsiaTheme="minorEastAsia"/>
              <w:noProof/>
              <w:lang w:eastAsia="es-CO"/>
            </w:rPr>
          </w:pPr>
          <w:hyperlink w:anchor="_Toc236086590" w:history="1">
            <w:r w:rsidRPr="004725A3">
              <w:rPr>
                <w:rStyle w:val="Hipervnculo"/>
                <w:rFonts w:ascii="Arial" w:eastAsia="Arial" w:hAnsi="Arial" w:cs="Arial"/>
                <w:b/>
                <w:bCs/>
                <w:noProof/>
                <w:lang w:val="es-ES"/>
              </w:rPr>
              <w:t>10.</w:t>
            </w:r>
            <w:r>
              <w:rPr>
                <w:rFonts w:eastAsiaTheme="minorEastAsia"/>
                <w:noProof/>
                <w:lang w:eastAsia="es-CO"/>
              </w:rPr>
              <w:tab/>
            </w:r>
            <w:r w:rsidRPr="004725A3">
              <w:rPr>
                <w:rStyle w:val="Hipervnculo"/>
                <w:rFonts w:ascii="Arial" w:eastAsia="Arial" w:hAnsi="Arial" w:cs="Arial"/>
                <w:b/>
                <w:bCs/>
                <w:noProof/>
                <w:lang w:val="es-ES"/>
              </w:rPr>
              <w:t>Supuestos</w:t>
            </w:r>
            <w:r>
              <w:rPr>
                <w:noProof/>
                <w:webHidden/>
              </w:rPr>
              <w:tab/>
            </w:r>
            <w:r>
              <w:rPr>
                <w:noProof/>
                <w:webHidden/>
              </w:rPr>
              <w:fldChar w:fldCharType="begin"/>
            </w:r>
            <w:r>
              <w:rPr>
                <w:noProof/>
                <w:webHidden/>
              </w:rPr>
              <w:instrText xml:space="preserve"> PAGEREF _Toc236086590 \h </w:instrText>
            </w:r>
            <w:r>
              <w:rPr>
                <w:noProof/>
                <w:webHidden/>
              </w:rPr>
            </w:r>
            <w:r>
              <w:rPr>
                <w:noProof/>
                <w:webHidden/>
              </w:rPr>
              <w:fldChar w:fldCharType="separate"/>
            </w:r>
            <w:r>
              <w:rPr>
                <w:noProof/>
                <w:webHidden/>
              </w:rPr>
              <w:t>8</w:t>
            </w:r>
            <w:r>
              <w:rPr>
                <w:noProof/>
                <w:webHidden/>
              </w:rPr>
              <w:fldChar w:fldCharType="end"/>
            </w:r>
          </w:hyperlink>
        </w:p>
        <w:p w:rsidR="00965125" w:rsidRDefault="00965125">
          <w:pPr>
            <w:pStyle w:val="TDC1"/>
            <w:tabs>
              <w:tab w:val="left" w:pos="660"/>
              <w:tab w:val="right" w:leader="dot" w:pos="8828"/>
            </w:tabs>
            <w:rPr>
              <w:rFonts w:eastAsiaTheme="minorEastAsia"/>
              <w:noProof/>
              <w:lang w:eastAsia="es-CO"/>
            </w:rPr>
          </w:pPr>
          <w:hyperlink w:anchor="_Toc236086591" w:history="1">
            <w:r w:rsidRPr="004725A3">
              <w:rPr>
                <w:rStyle w:val="Hipervnculo"/>
                <w:rFonts w:ascii="Arial" w:eastAsia="Arial" w:hAnsi="Arial" w:cs="Arial"/>
                <w:b/>
                <w:bCs/>
                <w:noProof/>
                <w:lang w:val="es-ES"/>
              </w:rPr>
              <w:t>11.</w:t>
            </w:r>
            <w:r>
              <w:rPr>
                <w:rFonts w:eastAsiaTheme="minorEastAsia"/>
                <w:noProof/>
                <w:lang w:eastAsia="es-CO"/>
              </w:rPr>
              <w:tab/>
            </w:r>
            <w:r w:rsidRPr="004725A3">
              <w:rPr>
                <w:rStyle w:val="Hipervnculo"/>
                <w:rFonts w:ascii="Arial" w:eastAsia="Arial" w:hAnsi="Arial" w:cs="Arial"/>
                <w:b/>
                <w:bCs/>
                <w:noProof/>
                <w:lang w:val="es-ES"/>
              </w:rPr>
              <w:t>Especificación de Requisitos del Software</w:t>
            </w:r>
            <w:r>
              <w:rPr>
                <w:noProof/>
                <w:webHidden/>
              </w:rPr>
              <w:tab/>
            </w:r>
            <w:r>
              <w:rPr>
                <w:noProof/>
                <w:webHidden/>
              </w:rPr>
              <w:fldChar w:fldCharType="begin"/>
            </w:r>
            <w:r>
              <w:rPr>
                <w:noProof/>
                <w:webHidden/>
              </w:rPr>
              <w:instrText xml:space="preserve"> PAGEREF _Toc236086591 \h </w:instrText>
            </w:r>
            <w:r>
              <w:rPr>
                <w:noProof/>
                <w:webHidden/>
              </w:rPr>
            </w:r>
            <w:r>
              <w:rPr>
                <w:noProof/>
                <w:webHidden/>
              </w:rPr>
              <w:fldChar w:fldCharType="separate"/>
            </w:r>
            <w:r>
              <w:rPr>
                <w:noProof/>
                <w:webHidden/>
              </w:rPr>
              <w:t>8</w:t>
            </w:r>
            <w:r>
              <w:rPr>
                <w:noProof/>
                <w:webHidden/>
              </w:rPr>
              <w:fldChar w:fldCharType="end"/>
            </w:r>
          </w:hyperlink>
        </w:p>
        <w:p w:rsidR="00965125" w:rsidRDefault="00965125">
          <w:pPr>
            <w:pStyle w:val="TDC2"/>
            <w:tabs>
              <w:tab w:val="right" w:leader="dot" w:pos="8828"/>
            </w:tabs>
            <w:rPr>
              <w:rFonts w:eastAsiaTheme="minorEastAsia"/>
              <w:noProof/>
              <w:lang w:eastAsia="es-CO"/>
            </w:rPr>
          </w:pPr>
          <w:hyperlink w:anchor="_Toc236086592" w:history="1">
            <w:r w:rsidRPr="004725A3">
              <w:rPr>
                <w:rStyle w:val="Hipervnculo"/>
                <w:rFonts w:ascii="Arial" w:eastAsia="Arial" w:hAnsi="Arial" w:cs="Arial"/>
                <w:b/>
                <w:bCs/>
                <w:noProof/>
                <w:lang w:val="es-ES"/>
              </w:rPr>
              <w:t>Tabla General de Requisitos Funcionales</w:t>
            </w:r>
            <w:r>
              <w:rPr>
                <w:noProof/>
                <w:webHidden/>
              </w:rPr>
              <w:tab/>
            </w:r>
            <w:r>
              <w:rPr>
                <w:noProof/>
                <w:webHidden/>
              </w:rPr>
              <w:fldChar w:fldCharType="begin"/>
            </w:r>
            <w:r>
              <w:rPr>
                <w:noProof/>
                <w:webHidden/>
              </w:rPr>
              <w:instrText xml:space="preserve"> PAGEREF _Toc236086592 \h </w:instrText>
            </w:r>
            <w:r>
              <w:rPr>
                <w:noProof/>
                <w:webHidden/>
              </w:rPr>
            </w:r>
            <w:r>
              <w:rPr>
                <w:noProof/>
                <w:webHidden/>
              </w:rPr>
              <w:fldChar w:fldCharType="separate"/>
            </w:r>
            <w:r>
              <w:rPr>
                <w:noProof/>
                <w:webHidden/>
              </w:rPr>
              <w:t>8</w:t>
            </w:r>
            <w:r>
              <w:rPr>
                <w:noProof/>
                <w:webHidden/>
              </w:rPr>
              <w:fldChar w:fldCharType="end"/>
            </w:r>
          </w:hyperlink>
        </w:p>
        <w:p w:rsidR="00965125" w:rsidRDefault="00965125">
          <w:pPr>
            <w:pStyle w:val="TDC2"/>
            <w:tabs>
              <w:tab w:val="right" w:leader="dot" w:pos="8828"/>
            </w:tabs>
            <w:rPr>
              <w:rFonts w:eastAsiaTheme="minorEastAsia"/>
              <w:noProof/>
              <w:lang w:eastAsia="es-CO"/>
            </w:rPr>
          </w:pPr>
          <w:hyperlink w:anchor="_Toc236086593" w:history="1">
            <w:r w:rsidRPr="004725A3">
              <w:rPr>
                <w:rStyle w:val="Hipervnculo"/>
                <w:noProof/>
              </w:rPr>
              <w:t>RF01 – Registrar Paciente</w:t>
            </w:r>
            <w:r>
              <w:rPr>
                <w:noProof/>
                <w:webHidden/>
              </w:rPr>
              <w:tab/>
            </w:r>
            <w:r>
              <w:rPr>
                <w:noProof/>
                <w:webHidden/>
              </w:rPr>
              <w:fldChar w:fldCharType="begin"/>
            </w:r>
            <w:r>
              <w:rPr>
                <w:noProof/>
                <w:webHidden/>
              </w:rPr>
              <w:instrText xml:space="preserve"> PAGEREF _Toc236086593 \h </w:instrText>
            </w:r>
            <w:r>
              <w:rPr>
                <w:noProof/>
                <w:webHidden/>
              </w:rPr>
            </w:r>
            <w:r>
              <w:rPr>
                <w:noProof/>
                <w:webHidden/>
              </w:rPr>
              <w:fldChar w:fldCharType="separate"/>
            </w:r>
            <w:r>
              <w:rPr>
                <w:noProof/>
                <w:webHidden/>
              </w:rPr>
              <w:t>9</w:t>
            </w:r>
            <w:r>
              <w:rPr>
                <w:noProof/>
                <w:webHidden/>
              </w:rPr>
              <w:fldChar w:fldCharType="end"/>
            </w:r>
          </w:hyperlink>
        </w:p>
        <w:p w:rsidR="00965125" w:rsidRDefault="00965125">
          <w:pPr>
            <w:pStyle w:val="TDC2"/>
            <w:tabs>
              <w:tab w:val="right" w:leader="dot" w:pos="8828"/>
            </w:tabs>
            <w:rPr>
              <w:rFonts w:eastAsiaTheme="minorEastAsia"/>
              <w:noProof/>
              <w:lang w:eastAsia="es-CO"/>
            </w:rPr>
          </w:pPr>
          <w:hyperlink w:anchor="_Toc236086594" w:history="1">
            <w:r w:rsidRPr="004725A3">
              <w:rPr>
                <w:rStyle w:val="Hipervnculo"/>
                <w:noProof/>
              </w:rPr>
              <w:t>RF02 – Autenticar Usuario</w:t>
            </w:r>
            <w:r>
              <w:rPr>
                <w:noProof/>
                <w:webHidden/>
              </w:rPr>
              <w:tab/>
            </w:r>
            <w:r>
              <w:rPr>
                <w:noProof/>
                <w:webHidden/>
              </w:rPr>
              <w:fldChar w:fldCharType="begin"/>
            </w:r>
            <w:r>
              <w:rPr>
                <w:noProof/>
                <w:webHidden/>
              </w:rPr>
              <w:instrText xml:space="preserve"> PAGEREF _Toc236086594 \h </w:instrText>
            </w:r>
            <w:r>
              <w:rPr>
                <w:noProof/>
                <w:webHidden/>
              </w:rPr>
            </w:r>
            <w:r>
              <w:rPr>
                <w:noProof/>
                <w:webHidden/>
              </w:rPr>
              <w:fldChar w:fldCharType="separate"/>
            </w:r>
            <w:r>
              <w:rPr>
                <w:noProof/>
                <w:webHidden/>
              </w:rPr>
              <w:t>9</w:t>
            </w:r>
            <w:r>
              <w:rPr>
                <w:noProof/>
                <w:webHidden/>
              </w:rPr>
              <w:fldChar w:fldCharType="end"/>
            </w:r>
          </w:hyperlink>
        </w:p>
        <w:p w:rsidR="00965125" w:rsidRDefault="00965125">
          <w:pPr>
            <w:pStyle w:val="TDC2"/>
            <w:tabs>
              <w:tab w:val="right" w:leader="dot" w:pos="8828"/>
            </w:tabs>
            <w:rPr>
              <w:rFonts w:eastAsiaTheme="minorEastAsia"/>
              <w:noProof/>
              <w:lang w:eastAsia="es-CO"/>
            </w:rPr>
          </w:pPr>
          <w:hyperlink w:anchor="_Toc236086595" w:history="1">
            <w:r w:rsidRPr="004725A3">
              <w:rPr>
                <w:rStyle w:val="Hipervnculo"/>
                <w:noProof/>
              </w:rPr>
              <w:t>RF03 – Consultar Disponibilidad Médica</w:t>
            </w:r>
            <w:r>
              <w:rPr>
                <w:noProof/>
                <w:webHidden/>
              </w:rPr>
              <w:tab/>
            </w:r>
            <w:r>
              <w:rPr>
                <w:noProof/>
                <w:webHidden/>
              </w:rPr>
              <w:fldChar w:fldCharType="begin"/>
            </w:r>
            <w:r>
              <w:rPr>
                <w:noProof/>
                <w:webHidden/>
              </w:rPr>
              <w:instrText xml:space="preserve"> PAGEREF _Toc236086595 \h </w:instrText>
            </w:r>
            <w:r>
              <w:rPr>
                <w:noProof/>
                <w:webHidden/>
              </w:rPr>
            </w:r>
            <w:r>
              <w:rPr>
                <w:noProof/>
                <w:webHidden/>
              </w:rPr>
              <w:fldChar w:fldCharType="separate"/>
            </w:r>
            <w:r>
              <w:rPr>
                <w:noProof/>
                <w:webHidden/>
              </w:rPr>
              <w:t>10</w:t>
            </w:r>
            <w:r>
              <w:rPr>
                <w:noProof/>
                <w:webHidden/>
              </w:rPr>
              <w:fldChar w:fldCharType="end"/>
            </w:r>
          </w:hyperlink>
        </w:p>
        <w:p w:rsidR="00965125" w:rsidRDefault="00965125">
          <w:pPr>
            <w:pStyle w:val="TDC2"/>
            <w:tabs>
              <w:tab w:val="right" w:leader="dot" w:pos="8828"/>
            </w:tabs>
            <w:rPr>
              <w:rFonts w:eastAsiaTheme="minorEastAsia"/>
              <w:noProof/>
              <w:lang w:eastAsia="es-CO"/>
            </w:rPr>
          </w:pPr>
          <w:hyperlink w:anchor="_Toc236086596" w:history="1">
            <w:r w:rsidRPr="004725A3">
              <w:rPr>
                <w:rStyle w:val="Hipervnculo"/>
                <w:noProof/>
              </w:rPr>
              <w:t>RF04 – Agendar Cita Médica</w:t>
            </w:r>
            <w:r>
              <w:rPr>
                <w:noProof/>
                <w:webHidden/>
              </w:rPr>
              <w:tab/>
            </w:r>
            <w:r>
              <w:rPr>
                <w:noProof/>
                <w:webHidden/>
              </w:rPr>
              <w:fldChar w:fldCharType="begin"/>
            </w:r>
            <w:r>
              <w:rPr>
                <w:noProof/>
                <w:webHidden/>
              </w:rPr>
              <w:instrText xml:space="preserve"> PAGEREF _Toc236086596 \h </w:instrText>
            </w:r>
            <w:r>
              <w:rPr>
                <w:noProof/>
                <w:webHidden/>
              </w:rPr>
            </w:r>
            <w:r>
              <w:rPr>
                <w:noProof/>
                <w:webHidden/>
              </w:rPr>
              <w:fldChar w:fldCharType="separate"/>
            </w:r>
            <w:r>
              <w:rPr>
                <w:noProof/>
                <w:webHidden/>
              </w:rPr>
              <w:t>10</w:t>
            </w:r>
            <w:r>
              <w:rPr>
                <w:noProof/>
                <w:webHidden/>
              </w:rPr>
              <w:fldChar w:fldCharType="end"/>
            </w:r>
          </w:hyperlink>
        </w:p>
        <w:p w:rsidR="00965125" w:rsidRDefault="00965125">
          <w:pPr>
            <w:pStyle w:val="TDC2"/>
            <w:tabs>
              <w:tab w:val="right" w:leader="dot" w:pos="8828"/>
            </w:tabs>
            <w:rPr>
              <w:rFonts w:eastAsiaTheme="minorEastAsia"/>
              <w:noProof/>
              <w:lang w:eastAsia="es-CO"/>
            </w:rPr>
          </w:pPr>
          <w:hyperlink w:anchor="_Toc236086597" w:history="1">
            <w:r w:rsidRPr="004725A3">
              <w:rPr>
                <w:rStyle w:val="Hipervnculo"/>
                <w:noProof/>
              </w:rPr>
              <w:t>RF05 – Reprogramar Cita</w:t>
            </w:r>
            <w:r>
              <w:rPr>
                <w:noProof/>
                <w:webHidden/>
              </w:rPr>
              <w:tab/>
            </w:r>
            <w:r>
              <w:rPr>
                <w:noProof/>
                <w:webHidden/>
              </w:rPr>
              <w:fldChar w:fldCharType="begin"/>
            </w:r>
            <w:r>
              <w:rPr>
                <w:noProof/>
                <w:webHidden/>
              </w:rPr>
              <w:instrText xml:space="preserve"> PAGEREF _Toc236086597 \h </w:instrText>
            </w:r>
            <w:r>
              <w:rPr>
                <w:noProof/>
                <w:webHidden/>
              </w:rPr>
            </w:r>
            <w:r>
              <w:rPr>
                <w:noProof/>
                <w:webHidden/>
              </w:rPr>
              <w:fldChar w:fldCharType="separate"/>
            </w:r>
            <w:r>
              <w:rPr>
                <w:noProof/>
                <w:webHidden/>
              </w:rPr>
              <w:t>10</w:t>
            </w:r>
            <w:r>
              <w:rPr>
                <w:noProof/>
                <w:webHidden/>
              </w:rPr>
              <w:fldChar w:fldCharType="end"/>
            </w:r>
          </w:hyperlink>
        </w:p>
        <w:p w:rsidR="00965125" w:rsidRDefault="00965125">
          <w:pPr>
            <w:pStyle w:val="TDC2"/>
            <w:tabs>
              <w:tab w:val="right" w:leader="dot" w:pos="8828"/>
            </w:tabs>
            <w:rPr>
              <w:rFonts w:eastAsiaTheme="minorEastAsia"/>
              <w:noProof/>
              <w:lang w:eastAsia="es-CO"/>
            </w:rPr>
          </w:pPr>
          <w:hyperlink w:anchor="_Toc236086598" w:history="1">
            <w:r w:rsidRPr="004725A3">
              <w:rPr>
                <w:rStyle w:val="Hipervnculo"/>
                <w:noProof/>
              </w:rPr>
              <w:t>RF06 – Cancelar Cita</w:t>
            </w:r>
            <w:r>
              <w:rPr>
                <w:noProof/>
                <w:webHidden/>
              </w:rPr>
              <w:tab/>
            </w:r>
            <w:r>
              <w:rPr>
                <w:noProof/>
                <w:webHidden/>
              </w:rPr>
              <w:fldChar w:fldCharType="begin"/>
            </w:r>
            <w:r>
              <w:rPr>
                <w:noProof/>
                <w:webHidden/>
              </w:rPr>
              <w:instrText xml:space="preserve"> PAGEREF _Toc236086598 \h </w:instrText>
            </w:r>
            <w:r>
              <w:rPr>
                <w:noProof/>
                <w:webHidden/>
              </w:rPr>
            </w:r>
            <w:r>
              <w:rPr>
                <w:noProof/>
                <w:webHidden/>
              </w:rPr>
              <w:fldChar w:fldCharType="separate"/>
            </w:r>
            <w:r>
              <w:rPr>
                <w:noProof/>
                <w:webHidden/>
              </w:rPr>
              <w:t>11</w:t>
            </w:r>
            <w:r>
              <w:rPr>
                <w:noProof/>
                <w:webHidden/>
              </w:rPr>
              <w:fldChar w:fldCharType="end"/>
            </w:r>
          </w:hyperlink>
        </w:p>
        <w:p w:rsidR="00965125" w:rsidRDefault="00965125">
          <w:pPr>
            <w:pStyle w:val="TDC2"/>
            <w:tabs>
              <w:tab w:val="right" w:leader="dot" w:pos="8828"/>
            </w:tabs>
            <w:rPr>
              <w:rFonts w:eastAsiaTheme="minorEastAsia"/>
              <w:noProof/>
              <w:lang w:eastAsia="es-CO"/>
            </w:rPr>
          </w:pPr>
          <w:hyperlink w:anchor="_Toc236086599" w:history="1">
            <w:r w:rsidRPr="004725A3">
              <w:rPr>
                <w:rStyle w:val="Hipervnculo"/>
                <w:noProof/>
              </w:rPr>
              <w:t>RF07 – Consultar Agenda Médica</w:t>
            </w:r>
            <w:r>
              <w:rPr>
                <w:noProof/>
                <w:webHidden/>
              </w:rPr>
              <w:tab/>
            </w:r>
            <w:r>
              <w:rPr>
                <w:noProof/>
                <w:webHidden/>
              </w:rPr>
              <w:fldChar w:fldCharType="begin"/>
            </w:r>
            <w:r>
              <w:rPr>
                <w:noProof/>
                <w:webHidden/>
              </w:rPr>
              <w:instrText xml:space="preserve"> PAGEREF _Toc236086599 \h </w:instrText>
            </w:r>
            <w:r>
              <w:rPr>
                <w:noProof/>
                <w:webHidden/>
              </w:rPr>
            </w:r>
            <w:r>
              <w:rPr>
                <w:noProof/>
                <w:webHidden/>
              </w:rPr>
              <w:fldChar w:fldCharType="separate"/>
            </w:r>
            <w:r>
              <w:rPr>
                <w:noProof/>
                <w:webHidden/>
              </w:rPr>
              <w:t>11</w:t>
            </w:r>
            <w:r>
              <w:rPr>
                <w:noProof/>
                <w:webHidden/>
              </w:rPr>
              <w:fldChar w:fldCharType="end"/>
            </w:r>
          </w:hyperlink>
        </w:p>
        <w:p w:rsidR="00965125" w:rsidRDefault="00965125">
          <w:pPr>
            <w:pStyle w:val="TDC2"/>
            <w:tabs>
              <w:tab w:val="right" w:leader="dot" w:pos="8828"/>
            </w:tabs>
            <w:rPr>
              <w:rFonts w:eastAsiaTheme="minorEastAsia"/>
              <w:noProof/>
              <w:lang w:eastAsia="es-CO"/>
            </w:rPr>
          </w:pPr>
          <w:hyperlink w:anchor="_Toc236086600" w:history="1">
            <w:r w:rsidRPr="004725A3">
              <w:rPr>
                <w:rStyle w:val="Hipervnculo"/>
                <w:noProof/>
              </w:rPr>
              <w:t>RF08 – Gestionar Lista de Espera</w:t>
            </w:r>
            <w:r>
              <w:rPr>
                <w:noProof/>
                <w:webHidden/>
              </w:rPr>
              <w:tab/>
            </w:r>
            <w:r>
              <w:rPr>
                <w:noProof/>
                <w:webHidden/>
              </w:rPr>
              <w:fldChar w:fldCharType="begin"/>
            </w:r>
            <w:r>
              <w:rPr>
                <w:noProof/>
                <w:webHidden/>
              </w:rPr>
              <w:instrText xml:space="preserve"> PAGEREF _Toc236086600 \h </w:instrText>
            </w:r>
            <w:r>
              <w:rPr>
                <w:noProof/>
                <w:webHidden/>
              </w:rPr>
            </w:r>
            <w:r>
              <w:rPr>
                <w:noProof/>
                <w:webHidden/>
              </w:rPr>
              <w:fldChar w:fldCharType="separate"/>
            </w:r>
            <w:r>
              <w:rPr>
                <w:noProof/>
                <w:webHidden/>
              </w:rPr>
              <w:t>11</w:t>
            </w:r>
            <w:r>
              <w:rPr>
                <w:noProof/>
                <w:webHidden/>
              </w:rPr>
              <w:fldChar w:fldCharType="end"/>
            </w:r>
          </w:hyperlink>
        </w:p>
        <w:p w:rsidR="00965125" w:rsidRDefault="00965125">
          <w:pPr>
            <w:pStyle w:val="TDC2"/>
            <w:tabs>
              <w:tab w:val="right" w:leader="dot" w:pos="8828"/>
            </w:tabs>
            <w:rPr>
              <w:rFonts w:eastAsiaTheme="minorEastAsia"/>
              <w:noProof/>
              <w:lang w:eastAsia="es-CO"/>
            </w:rPr>
          </w:pPr>
          <w:hyperlink w:anchor="_Toc236086601" w:history="1">
            <w:r w:rsidRPr="004725A3">
              <w:rPr>
                <w:rStyle w:val="Hipervnculo"/>
                <w:noProof/>
              </w:rPr>
              <w:t>RF09 – Enviar Confirmación</w:t>
            </w:r>
            <w:r>
              <w:rPr>
                <w:noProof/>
                <w:webHidden/>
              </w:rPr>
              <w:tab/>
            </w:r>
            <w:r>
              <w:rPr>
                <w:noProof/>
                <w:webHidden/>
              </w:rPr>
              <w:fldChar w:fldCharType="begin"/>
            </w:r>
            <w:r>
              <w:rPr>
                <w:noProof/>
                <w:webHidden/>
              </w:rPr>
              <w:instrText xml:space="preserve"> PAGEREF _Toc236086601 \h </w:instrText>
            </w:r>
            <w:r>
              <w:rPr>
                <w:noProof/>
                <w:webHidden/>
              </w:rPr>
            </w:r>
            <w:r>
              <w:rPr>
                <w:noProof/>
                <w:webHidden/>
              </w:rPr>
              <w:fldChar w:fldCharType="separate"/>
            </w:r>
            <w:r>
              <w:rPr>
                <w:noProof/>
                <w:webHidden/>
              </w:rPr>
              <w:t>11</w:t>
            </w:r>
            <w:r>
              <w:rPr>
                <w:noProof/>
                <w:webHidden/>
              </w:rPr>
              <w:fldChar w:fldCharType="end"/>
            </w:r>
          </w:hyperlink>
        </w:p>
        <w:p w:rsidR="00965125" w:rsidRDefault="00965125">
          <w:pPr>
            <w:pStyle w:val="TDC2"/>
            <w:tabs>
              <w:tab w:val="right" w:leader="dot" w:pos="8828"/>
            </w:tabs>
            <w:rPr>
              <w:rFonts w:eastAsiaTheme="minorEastAsia"/>
              <w:noProof/>
              <w:lang w:eastAsia="es-CO"/>
            </w:rPr>
          </w:pPr>
          <w:hyperlink w:anchor="_Toc236086602" w:history="1">
            <w:r w:rsidRPr="004725A3">
              <w:rPr>
                <w:rStyle w:val="Hipervnculo"/>
                <w:noProof/>
              </w:rPr>
              <w:t>RF10 – Recordatorio Automático</w:t>
            </w:r>
            <w:r>
              <w:rPr>
                <w:noProof/>
                <w:webHidden/>
              </w:rPr>
              <w:tab/>
            </w:r>
            <w:r>
              <w:rPr>
                <w:noProof/>
                <w:webHidden/>
              </w:rPr>
              <w:fldChar w:fldCharType="begin"/>
            </w:r>
            <w:r>
              <w:rPr>
                <w:noProof/>
                <w:webHidden/>
              </w:rPr>
              <w:instrText xml:space="preserve"> PAGEREF _Toc236086602 \h </w:instrText>
            </w:r>
            <w:r>
              <w:rPr>
                <w:noProof/>
                <w:webHidden/>
              </w:rPr>
            </w:r>
            <w:r>
              <w:rPr>
                <w:noProof/>
                <w:webHidden/>
              </w:rPr>
              <w:fldChar w:fldCharType="separate"/>
            </w:r>
            <w:r>
              <w:rPr>
                <w:noProof/>
                <w:webHidden/>
              </w:rPr>
              <w:t>11</w:t>
            </w:r>
            <w:r>
              <w:rPr>
                <w:noProof/>
                <w:webHidden/>
              </w:rPr>
              <w:fldChar w:fldCharType="end"/>
            </w:r>
          </w:hyperlink>
        </w:p>
        <w:p w:rsidR="00965125" w:rsidRDefault="00965125">
          <w:pPr>
            <w:pStyle w:val="TDC2"/>
            <w:tabs>
              <w:tab w:val="right" w:leader="dot" w:pos="8828"/>
            </w:tabs>
            <w:rPr>
              <w:rFonts w:eastAsiaTheme="minorEastAsia"/>
              <w:noProof/>
              <w:lang w:eastAsia="es-CO"/>
            </w:rPr>
          </w:pPr>
          <w:hyperlink w:anchor="_Toc236086603" w:history="1">
            <w:r w:rsidRPr="004725A3">
              <w:rPr>
                <w:rStyle w:val="Hipervnculo"/>
                <w:noProof/>
              </w:rPr>
              <w:t>RF11 – Registrar Atención Médica</w:t>
            </w:r>
            <w:r>
              <w:rPr>
                <w:noProof/>
                <w:webHidden/>
              </w:rPr>
              <w:tab/>
            </w:r>
            <w:r>
              <w:rPr>
                <w:noProof/>
                <w:webHidden/>
              </w:rPr>
              <w:fldChar w:fldCharType="begin"/>
            </w:r>
            <w:r>
              <w:rPr>
                <w:noProof/>
                <w:webHidden/>
              </w:rPr>
              <w:instrText xml:space="preserve"> PAGEREF _Toc236086603 \h </w:instrText>
            </w:r>
            <w:r>
              <w:rPr>
                <w:noProof/>
                <w:webHidden/>
              </w:rPr>
            </w:r>
            <w:r>
              <w:rPr>
                <w:noProof/>
                <w:webHidden/>
              </w:rPr>
              <w:fldChar w:fldCharType="separate"/>
            </w:r>
            <w:r>
              <w:rPr>
                <w:noProof/>
                <w:webHidden/>
              </w:rPr>
              <w:t>11</w:t>
            </w:r>
            <w:r>
              <w:rPr>
                <w:noProof/>
                <w:webHidden/>
              </w:rPr>
              <w:fldChar w:fldCharType="end"/>
            </w:r>
          </w:hyperlink>
        </w:p>
        <w:p w:rsidR="00965125" w:rsidRDefault="00965125">
          <w:pPr>
            <w:pStyle w:val="TDC2"/>
            <w:tabs>
              <w:tab w:val="right" w:leader="dot" w:pos="8828"/>
            </w:tabs>
            <w:rPr>
              <w:rFonts w:eastAsiaTheme="minorEastAsia"/>
              <w:noProof/>
              <w:lang w:eastAsia="es-CO"/>
            </w:rPr>
          </w:pPr>
          <w:hyperlink w:anchor="_Toc236086604" w:history="1">
            <w:r w:rsidRPr="004725A3">
              <w:rPr>
                <w:rStyle w:val="Hipervnculo"/>
                <w:noProof/>
              </w:rPr>
              <w:t>RF12 – Administrar Médicos</w:t>
            </w:r>
            <w:r>
              <w:rPr>
                <w:noProof/>
                <w:webHidden/>
              </w:rPr>
              <w:tab/>
            </w:r>
            <w:r>
              <w:rPr>
                <w:noProof/>
                <w:webHidden/>
              </w:rPr>
              <w:fldChar w:fldCharType="begin"/>
            </w:r>
            <w:r>
              <w:rPr>
                <w:noProof/>
                <w:webHidden/>
              </w:rPr>
              <w:instrText xml:space="preserve"> PAGEREF _Toc236086604 \h </w:instrText>
            </w:r>
            <w:r>
              <w:rPr>
                <w:noProof/>
                <w:webHidden/>
              </w:rPr>
            </w:r>
            <w:r>
              <w:rPr>
                <w:noProof/>
                <w:webHidden/>
              </w:rPr>
              <w:fldChar w:fldCharType="separate"/>
            </w:r>
            <w:r>
              <w:rPr>
                <w:noProof/>
                <w:webHidden/>
              </w:rPr>
              <w:t>12</w:t>
            </w:r>
            <w:r>
              <w:rPr>
                <w:noProof/>
                <w:webHidden/>
              </w:rPr>
              <w:fldChar w:fldCharType="end"/>
            </w:r>
          </w:hyperlink>
        </w:p>
        <w:p w:rsidR="00965125" w:rsidRDefault="00965125">
          <w:pPr>
            <w:pStyle w:val="TDC2"/>
            <w:tabs>
              <w:tab w:val="right" w:leader="dot" w:pos="8828"/>
            </w:tabs>
            <w:rPr>
              <w:rFonts w:eastAsiaTheme="minorEastAsia"/>
              <w:noProof/>
              <w:lang w:eastAsia="es-CO"/>
            </w:rPr>
          </w:pPr>
          <w:hyperlink w:anchor="_Toc236086605" w:history="1">
            <w:r w:rsidRPr="004725A3">
              <w:rPr>
                <w:rStyle w:val="Hipervnculo"/>
                <w:noProof/>
              </w:rPr>
              <w:t>RF13 – Administrar Especialidades</w:t>
            </w:r>
            <w:r>
              <w:rPr>
                <w:noProof/>
                <w:webHidden/>
              </w:rPr>
              <w:tab/>
            </w:r>
            <w:r>
              <w:rPr>
                <w:noProof/>
                <w:webHidden/>
              </w:rPr>
              <w:fldChar w:fldCharType="begin"/>
            </w:r>
            <w:r>
              <w:rPr>
                <w:noProof/>
                <w:webHidden/>
              </w:rPr>
              <w:instrText xml:space="preserve"> PAGEREF _Toc236086605 \h </w:instrText>
            </w:r>
            <w:r>
              <w:rPr>
                <w:noProof/>
                <w:webHidden/>
              </w:rPr>
            </w:r>
            <w:r>
              <w:rPr>
                <w:noProof/>
                <w:webHidden/>
              </w:rPr>
              <w:fldChar w:fldCharType="separate"/>
            </w:r>
            <w:r>
              <w:rPr>
                <w:noProof/>
                <w:webHidden/>
              </w:rPr>
              <w:t>12</w:t>
            </w:r>
            <w:r>
              <w:rPr>
                <w:noProof/>
                <w:webHidden/>
              </w:rPr>
              <w:fldChar w:fldCharType="end"/>
            </w:r>
          </w:hyperlink>
        </w:p>
        <w:p w:rsidR="00965125" w:rsidRDefault="00965125">
          <w:pPr>
            <w:pStyle w:val="TDC2"/>
            <w:tabs>
              <w:tab w:val="right" w:leader="dot" w:pos="8828"/>
            </w:tabs>
            <w:rPr>
              <w:rFonts w:eastAsiaTheme="minorEastAsia"/>
              <w:noProof/>
              <w:lang w:eastAsia="es-CO"/>
            </w:rPr>
          </w:pPr>
          <w:hyperlink w:anchor="_Toc236086606" w:history="1">
            <w:r w:rsidRPr="004725A3">
              <w:rPr>
                <w:rStyle w:val="Hipervnculo"/>
                <w:noProof/>
              </w:rPr>
              <w:t>RF14 – Generar Reportes</w:t>
            </w:r>
            <w:r>
              <w:rPr>
                <w:noProof/>
                <w:webHidden/>
              </w:rPr>
              <w:tab/>
            </w:r>
            <w:r>
              <w:rPr>
                <w:noProof/>
                <w:webHidden/>
              </w:rPr>
              <w:fldChar w:fldCharType="begin"/>
            </w:r>
            <w:r>
              <w:rPr>
                <w:noProof/>
                <w:webHidden/>
              </w:rPr>
              <w:instrText xml:space="preserve"> PAGEREF _Toc236086606 \h </w:instrText>
            </w:r>
            <w:r>
              <w:rPr>
                <w:noProof/>
                <w:webHidden/>
              </w:rPr>
            </w:r>
            <w:r>
              <w:rPr>
                <w:noProof/>
                <w:webHidden/>
              </w:rPr>
              <w:fldChar w:fldCharType="separate"/>
            </w:r>
            <w:r>
              <w:rPr>
                <w:noProof/>
                <w:webHidden/>
              </w:rPr>
              <w:t>12</w:t>
            </w:r>
            <w:r>
              <w:rPr>
                <w:noProof/>
                <w:webHidden/>
              </w:rPr>
              <w:fldChar w:fldCharType="end"/>
            </w:r>
          </w:hyperlink>
        </w:p>
        <w:p w:rsidR="00965125" w:rsidRDefault="00965125">
          <w:pPr>
            <w:pStyle w:val="TDC2"/>
            <w:tabs>
              <w:tab w:val="right" w:leader="dot" w:pos="8828"/>
            </w:tabs>
            <w:rPr>
              <w:rFonts w:eastAsiaTheme="minorEastAsia"/>
              <w:noProof/>
              <w:lang w:eastAsia="es-CO"/>
            </w:rPr>
          </w:pPr>
          <w:hyperlink w:anchor="_Toc236086607" w:history="1">
            <w:r w:rsidRPr="004725A3">
              <w:rPr>
                <w:rStyle w:val="Hipervnculo"/>
                <w:noProof/>
              </w:rPr>
              <w:t>RF15 – Administrar Usuarios</w:t>
            </w:r>
            <w:r>
              <w:rPr>
                <w:noProof/>
                <w:webHidden/>
              </w:rPr>
              <w:tab/>
            </w:r>
            <w:r>
              <w:rPr>
                <w:noProof/>
                <w:webHidden/>
              </w:rPr>
              <w:fldChar w:fldCharType="begin"/>
            </w:r>
            <w:r>
              <w:rPr>
                <w:noProof/>
                <w:webHidden/>
              </w:rPr>
              <w:instrText xml:space="preserve"> PAGEREF _Toc236086607 \h </w:instrText>
            </w:r>
            <w:r>
              <w:rPr>
                <w:noProof/>
                <w:webHidden/>
              </w:rPr>
            </w:r>
            <w:r>
              <w:rPr>
                <w:noProof/>
                <w:webHidden/>
              </w:rPr>
              <w:fldChar w:fldCharType="separate"/>
            </w:r>
            <w:r>
              <w:rPr>
                <w:noProof/>
                <w:webHidden/>
              </w:rPr>
              <w:t>12</w:t>
            </w:r>
            <w:r>
              <w:rPr>
                <w:noProof/>
                <w:webHidden/>
              </w:rPr>
              <w:fldChar w:fldCharType="end"/>
            </w:r>
          </w:hyperlink>
        </w:p>
        <w:p w:rsidR="00965125" w:rsidRDefault="00965125">
          <w:pPr>
            <w:pStyle w:val="TDC2"/>
            <w:tabs>
              <w:tab w:val="right" w:leader="dot" w:pos="8828"/>
            </w:tabs>
            <w:rPr>
              <w:rFonts w:eastAsiaTheme="minorEastAsia"/>
              <w:noProof/>
              <w:lang w:eastAsia="es-CO"/>
            </w:rPr>
          </w:pPr>
          <w:hyperlink w:anchor="_Toc236086608" w:history="1">
            <w:r w:rsidRPr="004725A3">
              <w:rPr>
                <w:rStyle w:val="Hipervnculo"/>
                <w:rFonts w:ascii="Arial" w:eastAsia="Arial" w:hAnsi="Arial" w:cs="Arial"/>
                <w:b/>
                <w:noProof/>
                <w:lang w:val="es-ES"/>
              </w:rPr>
              <w:t>Tabla General</w:t>
            </w:r>
            <w:r>
              <w:rPr>
                <w:noProof/>
                <w:webHidden/>
              </w:rPr>
              <w:tab/>
            </w:r>
            <w:r>
              <w:rPr>
                <w:noProof/>
                <w:webHidden/>
              </w:rPr>
              <w:fldChar w:fldCharType="begin"/>
            </w:r>
            <w:r>
              <w:rPr>
                <w:noProof/>
                <w:webHidden/>
              </w:rPr>
              <w:instrText xml:space="preserve"> PAGEREF _Toc236086608 \h </w:instrText>
            </w:r>
            <w:r>
              <w:rPr>
                <w:noProof/>
                <w:webHidden/>
              </w:rPr>
            </w:r>
            <w:r>
              <w:rPr>
                <w:noProof/>
                <w:webHidden/>
              </w:rPr>
              <w:fldChar w:fldCharType="separate"/>
            </w:r>
            <w:r>
              <w:rPr>
                <w:noProof/>
                <w:webHidden/>
              </w:rPr>
              <w:t>13</w:t>
            </w:r>
            <w:r>
              <w:rPr>
                <w:noProof/>
                <w:webHidden/>
              </w:rPr>
              <w:fldChar w:fldCharType="end"/>
            </w:r>
          </w:hyperlink>
        </w:p>
        <w:p w:rsidR="00965125" w:rsidRDefault="00965125">
          <w:pPr>
            <w:pStyle w:val="TDC1"/>
            <w:tabs>
              <w:tab w:val="left" w:pos="660"/>
              <w:tab w:val="right" w:leader="dot" w:pos="8828"/>
            </w:tabs>
            <w:rPr>
              <w:rFonts w:eastAsiaTheme="minorEastAsia"/>
              <w:noProof/>
              <w:lang w:eastAsia="es-CO"/>
            </w:rPr>
          </w:pPr>
          <w:hyperlink w:anchor="_Toc236086609" w:history="1">
            <w:r w:rsidRPr="004725A3">
              <w:rPr>
                <w:rStyle w:val="Hipervnculo"/>
                <w:rFonts w:ascii="Arial" w:eastAsia="Arial" w:hAnsi="Arial" w:cs="Arial"/>
                <w:b/>
                <w:bCs/>
                <w:noProof/>
                <w:lang w:val="es-ES"/>
              </w:rPr>
              <w:t>12.</w:t>
            </w:r>
            <w:r>
              <w:rPr>
                <w:rFonts w:eastAsiaTheme="minorEastAsia"/>
                <w:noProof/>
                <w:lang w:eastAsia="es-CO"/>
              </w:rPr>
              <w:tab/>
            </w:r>
            <w:r w:rsidRPr="004725A3">
              <w:rPr>
                <w:rStyle w:val="Hipervnculo"/>
                <w:rFonts w:ascii="Arial" w:eastAsia="Arial" w:hAnsi="Arial" w:cs="Arial"/>
                <w:b/>
                <w:bCs/>
                <w:noProof/>
                <w:lang w:val="es-ES"/>
              </w:rPr>
              <w:t>Modelado UML del Sistema de Gestión de Citas Médicas</w:t>
            </w:r>
            <w:r>
              <w:rPr>
                <w:noProof/>
                <w:webHidden/>
              </w:rPr>
              <w:tab/>
            </w:r>
            <w:r>
              <w:rPr>
                <w:noProof/>
                <w:webHidden/>
              </w:rPr>
              <w:fldChar w:fldCharType="begin"/>
            </w:r>
            <w:r>
              <w:rPr>
                <w:noProof/>
                <w:webHidden/>
              </w:rPr>
              <w:instrText xml:space="preserve"> PAGEREF _Toc236086609 \h </w:instrText>
            </w:r>
            <w:r>
              <w:rPr>
                <w:noProof/>
                <w:webHidden/>
              </w:rPr>
            </w:r>
            <w:r>
              <w:rPr>
                <w:noProof/>
                <w:webHidden/>
              </w:rPr>
              <w:fldChar w:fldCharType="separate"/>
            </w:r>
            <w:r>
              <w:rPr>
                <w:noProof/>
                <w:webHidden/>
              </w:rPr>
              <w:t>14</w:t>
            </w:r>
            <w:r>
              <w:rPr>
                <w:noProof/>
                <w:webHidden/>
              </w:rPr>
              <w:fldChar w:fldCharType="end"/>
            </w:r>
          </w:hyperlink>
        </w:p>
        <w:p w:rsidR="00965125" w:rsidRDefault="00965125">
          <w:pPr>
            <w:pStyle w:val="TDC2"/>
            <w:tabs>
              <w:tab w:val="right" w:leader="dot" w:pos="8828"/>
            </w:tabs>
            <w:rPr>
              <w:rFonts w:eastAsiaTheme="minorEastAsia"/>
              <w:noProof/>
              <w:lang w:eastAsia="es-CO"/>
            </w:rPr>
          </w:pPr>
          <w:hyperlink w:anchor="_Toc236086610" w:history="1">
            <w:r w:rsidRPr="004725A3">
              <w:rPr>
                <w:rStyle w:val="Hipervnculo"/>
                <w:noProof/>
              </w:rPr>
              <w:t>Actores</w:t>
            </w:r>
            <w:r>
              <w:rPr>
                <w:noProof/>
                <w:webHidden/>
              </w:rPr>
              <w:tab/>
            </w:r>
            <w:r>
              <w:rPr>
                <w:noProof/>
                <w:webHidden/>
              </w:rPr>
              <w:fldChar w:fldCharType="begin"/>
            </w:r>
            <w:r>
              <w:rPr>
                <w:noProof/>
                <w:webHidden/>
              </w:rPr>
              <w:instrText xml:space="preserve"> PAGEREF _Toc236086610 \h </w:instrText>
            </w:r>
            <w:r>
              <w:rPr>
                <w:noProof/>
                <w:webHidden/>
              </w:rPr>
            </w:r>
            <w:r>
              <w:rPr>
                <w:noProof/>
                <w:webHidden/>
              </w:rPr>
              <w:fldChar w:fldCharType="separate"/>
            </w:r>
            <w:r>
              <w:rPr>
                <w:noProof/>
                <w:webHidden/>
              </w:rPr>
              <w:t>14</w:t>
            </w:r>
            <w:r>
              <w:rPr>
                <w:noProof/>
                <w:webHidden/>
              </w:rPr>
              <w:fldChar w:fldCharType="end"/>
            </w:r>
          </w:hyperlink>
        </w:p>
        <w:p w:rsidR="00965125" w:rsidRDefault="00965125">
          <w:pPr>
            <w:pStyle w:val="TDC3"/>
            <w:tabs>
              <w:tab w:val="right" w:leader="dot" w:pos="8828"/>
            </w:tabs>
            <w:rPr>
              <w:rFonts w:eastAsiaTheme="minorEastAsia"/>
              <w:noProof/>
              <w:lang w:eastAsia="es-CO"/>
            </w:rPr>
          </w:pPr>
          <w:hyperlink w:anchor="_Toc236086611" w:history="1">
            <w:r w:rsidRPr="004725A3">
              <w:rPr>
                <w:rStyle w:val="Hipervnculo"/>
                <w:noProof/>
              </w:rPr>
              <w:t>Paciente</w:t>
            </w:r>
            <w:r>
              <w:rPr>
                <w:noProof/>
                <w:webHidden/>
              </w:rPr>
              <w:tab/>
            </w:r>
            <w:r>
              <w:rPr>
                <w:noProof/>
                <w:webHidden/>
              </w:rPr>
              <w:fldChar w:fldCharType="begin"/>
            </w:r>
            <w:r>
              <w:rPr>
                <w:noProof/>
                <w:webHidden/>
              </w:rPr>
              <w:instrText xml:space="preserve"> PAGEREF _Toc236086611 \h </w:instrText>
            </w:r>
            <w:r>
              <w:rPr>
                <w:noProof/>
                <w:webHidden/>
              </w:rPr>
            </w:r>
            <w:r>
              <w:rPr>
                <w:noProof/>
                <w:webHidden/>
              </w:rPr>
              <w:fldChar w:fldCharType="separate"/>
            </w:r>
            <w:r>
              <w:rPr>
                <w:noProof/>
                <w:webHidden/>
              </w:rPr>
              <w:t>14</w:t>
            </w:r>
            <w:r>
              <w:rPr>
                <w:noProof/>
                <w:webHidden/>
              </w:rPr>
              <w:fldChar w:fldCharType="end"/>
            </w:r>
          </w:hyperlink>
        </w:p>
        <w:p w:rsidR="00965125" w:rsidRDefault="00965125">
          <w:pPr>
            <w:pStyle w:val="TDC3"/>
            <w:tabs>
              <w:tab w:val="right" w:leader="dot" w:pos="8828"/>
            </w:tabs>
            <w:rPr>
              <w:rFonts w:eastAsiaTheme="minorEastAsia"/>
              <w:noProof/>
              <w:lang w:eastAsia="es-CO"/>
            </w:rPr>
          </w:pPr>
          <w:hyperlink w:anchor="_Toc236086612" w:history="1">
            <w:r w:rsidRPr="004725A3">
              <w:rPr>
                <w:rStyle w:val="Hipervnculo"/>
                <w:noProof/>
              </w:rPr>
              <w:t>Recepcionista</w:t>
            </w:r>
            <w:r>
              <w:rPr>
                <w:noProof/>
                <w:webHidden/>
              </w:rPr>
              <w:tab/>
            </w:r>
            <w:r>
              <w:rPr>
                <w:noProof/>
                <w:webHidden/>
              </w:rPr>
              <w:fldChar w:fldCharType="begin"/>
            </w:r>
            <w:r>
              <w:rPr>
                <w:noProof/>
                <w:webHidden/>
              </w:rPr>
              <w:instrText xml:space="preserve"> PAGEREF _Toc236086612 \h </w:instrText>
            </w:r>
            <w:r>
              <w:rPr>
                <w:noProof/>
                <w:webHidden/>
              </w:rPr>
            </w:r>
            <w:r>
              <w:rPr>
                <w:noProof/>
                <w:webHidden/>
              </w:rPr>
              <w:fldChar w:fldCharType="separate"/>
            </w:r>
            <w:r>
              <w:rPr>
                <w:noProof/>
                <w:webHidden/>
              </w:rPr>
              <w:t>15</w:t>
            </w:r>
            <w:r>
              <w:rPr>
                <w:noProof/>
                <w:webHidden/>
              </w:rPr>
              <w:fldChar w:fldCharType="end"/>
            </w:r>
          </w:hyperlink>
        </w:p>
        <w:p w:rsidR="00965125" w:rsidRDefault="00965125">
          <w:pPr>
            <w:pStyle w:val="TDC3"/>
            <w:tabs>
              <w:tab w:val="right" w:leader="dot" w:pos="8828"/>
            </w:tabs>
            <w:rPr>
              <w:rFonts w:eastAsiaTheme="minorEastAsia"/>
              <w:noProof/>
              <w:lang w:eastAsia="es-CO"/>
            </w:rPr>
          </w:pPr>
          <w:hyperlink w:anchor="_Toc236086613" w:history="1">
            <w:r w:rsidRPr="004725A3">
              <w:rPr>
                <w:rStyle w:val="Hipervnculo"/>
                <w:noProof/>
              </w:rPr>
              <w:t>Médico</w:t>
            </w:r>
            <w:r>
              <w:rPr>
                <w:noProof/>
                <w:webHidden/>
              </w:rPr>
              <w:tab/>
            </w:r>
            <w:r>
              <w:rPr>
                <w:noProof/>
                <w:webHidden/>
              </w:rPr>
              <w:fldChar w:fldCharType="begin"/>
            </w:r>
            <w:r>
              <w:rPr>
                <w:noProof/>
                <w:webHidden/>
              </w:rPr>
              <w:instrText xml:space="preserve"> PAGEREF _Toc236086613 \h </w:instrText>
            </w:r>
            <w:r>
              <w:rPr>
                <w:noProof/>
                <w:webHidden/>
              </w:rPr>
            </w:r>
            <w:r>
              <w:rPr>
                <w:noProof/>
                <w:webHidden/>
              </w:rPr>
              <w:fldChar w:fldCharType="separate"/>
            </w:r>
            <w:r>
              <w:rPr>
                <w:noProof/>
                <w:webHidden/>
              </w:rPr>
              <w:t>15</w:t>
            </w:r>
            <w:r>
              <w:rPr>
                <w:noProof/>
                <w:webHidden/>
              </w:rPr>
              <w:fldChar w:fldCharType="end"/>
            </w:r>
          </w:hyperlink>
        </w:p>
        <w:p w:rsidR="00965125" w:rsidRDefault="00965125">
          <w:pPr>
            <w:pStyle w:val="TDC3"/>
            <w:tabs>
              <w:tab w:val="right" w:leader="dot" w:pos="8828"/>
            </w:tabs>
            <w:rPr>
              <w:rFonts w:eastAsiaTheme="minorEastAsia"/>
              <w:noProof/>
              <w:lang w:eastAsia="es-CO"/>
            </w:rPr>
          </w:pPr>
          <w:hyperlink w:anchor="_Toc236086614" w:history="1">
            <w:r w:rsidRPr="004725A3">
              <w:rPr>
                <w:rStyle w:val="Hipervnculo"/>
                <w:noProof/>
              </w:rPr>
              <w:t>Administrador</w:t>
            </w:r>
            <w:r>
              <w:rPr>
                <w:noProof/>
                <w:webHidden/>
              </w:rPr>
              <w:tab/>
            </w:r>
            <w:r>
              <w:rPr>
                <w:noProof/>
                <w:webHidden/>
              </w:rPr>
              <w:fldChar w:fldCharType="begin"/>
            </w:r>
            <w:r>
              <w:rPr>
                <w:noProof/>
                <w:webHidden/>
              </w:rPr>
              <w:instrText xml:space="preserve"> PAGEREF _Toc236086614 \h </w:instrText>
            </w:r>
            <w:r>
              <w:rPr>
                <w:noProof/>
                <w:webHidden/>
              </w:rPr>
            </w:r>
            <w:r>
              <w:rPr>
                <w:noProof/>
                <w:webHidden/>
              </w:rPr>
              <w:fldChar w:fldCharType="separate"/>
            </w:r>
            <w:r>
              <w:rPr>
                <w:noProof/>
                <w:webHidden/>
              </w:rPr>
              <w:t>15</w:t>
            </w:r>
            <w:r>
              <w:rPr>
                <w:noProof/>
                <w:webHidden/>
              </w:rPr>
              <w:fldChar w:fldCharType="end"/>
            </w:r>
          </w:hyperlink>
        </w:p>
        <w:p w:rsidR="00965125" w:rsidRDefault="00965125">
          <w:pPr>
            <w:pStyle w:val="TDC2"/>
            <w:tabs>
              <w:tab w:val="right" w:leader="dot" w:pos="8828"/>
            </w:tabs>
            <w:rPr>
              <w:rFonts w:eastAsiaTheme="minorEastAsia"/>
              <w:noProof/>
              <w:lang w:eastAsia="es-CO"/>
            </w:rPr>
          </w:pPr>
          <w:hyperlink w:anchor="_Toc236086615" w:history="1">
            <w:r w:rsidRPr="004725A3">
              <w:rPr>
                <w:rStyle w:val="Hipervnculo"/>
                <w:noProof/>
              </w:rPr>
              <w:t>CU04 – Agendar Cita Médica</w:t>
            </w:r>
            <w:r>
              <w:rPr>
                <w:noProof/>
                <w:webHidden/>
              </w:rPr>
              <w:tab/>
            </w:r>
            <w:r>
              <w:rPr>
                <w:noProof/>
                <w:webHidden/>
              </w:rPr>
              <w:fldChar w:fldCharType="begin"/>
            </w:r>
            <w:r>
              <w:rPr>
                <w:noProof/>
                <w:webHidden/>
              </w:rPr>
              <w:instrText xml:space="preserve"> PAGEREF _Toc236086615 \h </w:instrText>
            </w:r>
            <w:r>
              <w:rPr>
                <w:noProof/>
                <w:webHidden/>
              </w:rPr>
            </w:r>
            <w:r>
              <w:rPr>
                <w:noProof/>
                <w:webHidden/>
              </w:rPr>
              <w:fldChar w:fldCharType="separate"/>
            </w:r>
            <w:r>
              <w:rPr>
                <w:noProof/>
                <w:webHidden/>
              </w:rPr>
              <w:t>16</w:t>
            </w:r>
            <w:r>
              <w:rPr>
                <w:noProof/>
                <w:webHidden/>
              </w:rPr>
              <w:fldChar w:fldCharType="end"/>
            </w:r>
          </w:hyperlink>
        </w:p>
        <w:p w:rsidR="00965125" w:rsidRDefault="00965125">
          <w:pPr>
            <w:pStyle w:val="TDC3"/>
            <w:tabs>
              <w:tab w:val="right" w:leader="dot" w:pos="8828"/>
            </w:tabs>
            <w:rPr>
              <w:rFonts w:eastAsiaTheme="minorEastAsia"/>
              <w:noProof/>
              <w:lang w:eastAsia="es-CO"/>
            </w:rPr>
          </w:pPr>
          <w:hyperlink w:anchor="_Toc236086616" w:history="1">
            <w:r w:rsidRPr="004725A3">
              <w:rPr>
                <w:rStyle w:val="Hipervnculo"/>
                <w:b/>
                <w:noProof/>
              </w:rPr>
              <w:t>Flujo Principal</w:t>
            </w:r>
            <w:r>
              <w:rPr>
                <w:noProof/>
                <w:webHidden/>
              </w:rPr>
              <w:tab/>
            </w:r>
            <w:r>
              <w:rPr>
                <w:noProof/>
                <w:webHidden/>
              </w:rPr>
              <w:fldChar w:fldCharType="begin"/>
            </w:r>
            <w:r>
              <w:rPr>
                <w:noProof/>
                <w:webHidden/>
              </w:rPr>
              <w:instrText xml:space="preserve"> PAGEREF _Toc236086616 \h </w:instrText>
            </w:r>
            <w:r>
              <w:rPr>
                <w:noProof/>
                <w:webHidden/>
              </w:rPr>
            </w:r>
            <w:r>
              <w:rPr>
                <w:noProof/>
                <w:webHidden/>
              </w:rPr>
              <w:fldChar w:fldCharType="separate"/>
            </w:r>
            <w:r>
              <w:rPr>
                <w:noProof/>
                <w:webHidden/>
              </w:rPr>
              <w:t>16</w:t>
            </w:r>
            <w:r>
              <w:rPr>
                <w:noProof/>
                <w:webHidden/>
              </w:rPr>
              <w:fldChar w:fldCharType="end"/>
            </w:r>
          </w:hyperlink>
        </w:p>
        <w:p w:rsidR="00965125" w:rsidRDefault="00965125">
          <w:pPr>
            <w:pStyle w:val="TDC3"/>
            <w:tabs>
              <w:tab w:val="right" w:leader="dot" w:pos="8828"/>
            </w:tabs>
            <w:rPr>
              <w:rFonts w:eastAsiaTheme="minorEastAsia"/>
              <w:noProof/>
              <w:lang w:eastAsia="es-CO"/>
            </w:rPr>
          </w:pPr>
          <w:hyperlink w:anchor="_Toc236086617" w:history="1">
            <w:r w:rsidRPr="004725A3">
              <w:rPr>
                <w:rStyle w:val="Hipervnculo"/>
                <w:b/>
                <w:noProof/>
              </w:rPr>
              <w:t>Flujo Alternativo</w:t>
            </w:r>
            <w:r>
              <w:rPr>
                <w:noProof/>
                <w:webHidden/>
              </w:rPr>
              <w:tab/>
            </w:r>
            <w:r>
              <w:rPr>
                <w:noProof/>
                <w:webHidden/>
              </w:rPr>
              <w:fldChar w:fldCharType="begin"/>
            </w:r>
            <w:r>
              <w:rPr>
                <w:noProof/>
                <w:webHidden/>
              </w:rPr>
              <w:instrText xml:space="preserve"> PAGEREF _Toc236086617 \h </w:instrText>
            </w:r>
            <w:r>
              <w:rPr>
                <w:noProof/>
                <w:webHidden/>
              </w:rPr>
            </w:r>
            <w:r>
              <w:rPr>
                <w:noProof/>
                <w:webHidden/>
              </w:rPr>
              <w:fldChar w:fldCharType="separate"/>
            </w:r>
            <w:r>
              <w:rPr>
                <w:noProof/>
                <w:webHidden/>
              </w:rPr>
              <w:t>17</w:t>
            </w:r>
            <w:r>
              <w:rPr>
                <w:noProof/>
                <w:webHidden/>
              </w:rPr>
              <w:fldChar w:fldCharType="end"/>
            </w:r>
          </w:hyperlink>
        </w:p>
        <w:p w:rsidR="00965125" w:rsidRDefault="00965125">
          <w:pPr>
            <w:pStyle w:val="TDC3"/>
            <w:tabs>
              <w:tab w:val="right" w:leader="dot" w:pos="8828"/>
            </w:tabs>
            <w:rPr>
              <w:rFonts w:eastAsiaTheme="minorEastAsia"/>
              <w:noProof/>
              <w:lang w:eastAsia="es-CO"/>
            </w:rPr>
          </w:pPr>
          <w:hyperlink w:anchor="_Toc236086618" w:history="1">
            <w:r w:rsidRPr="004725A3">
              <w:rPr>
                <w:rStyle w:val="Hipervnculo"/>
                <w:b/>
                <w:noProof/>
              </w:rPr>
              <w:t>Excepciones</w:t>
            </w:r>
            <w:r>
              <w:rPr>
                <w:noProof/>
                <w:webHidden/>
              </w:rPr>
              <w:tab/>
            </w:r>
            <w:r>
              <w:rPr>
                <w:noProof/>
                <w:webHidden/>
              </w:rPr>
              <w:fldChar w:fldCharType="begin"/>
            </w:r>
            <w:r>
              <w:rPr>
                <w:noProof/>
                <w:webHidden/>
              </w:rPr>
              <w:instrText xml:space="preserve"> PAGEREF _Toc236086618 \h </w:instrText>
            </w:r>
            <w:r>
              <w:rPr>
                <w:noProof/>
                <w:webHidden/>
              </w:rPr>
            </w:r>
            <w:r>
              <w:rPr>
                <w:noProof/>
                <w:webHidden/>
              </w:rPr>
              <w:fldChar w:fldCharType="separate"/>
            </w:r>
            <w:r>
              <w:rPr>
                <w:noProof/>
                <w:webHidden/>
              </w:rPr>
              <w:t>17</w:t>
            </w:r>
            <w:r>
              <w:rPr>
                <w:noProof/>
                <w:webHidden/>
              </w:rPr>
              <w:fldChar w:fldCharType="end"/>
            </w:r>
          </w:hyperlink>
        </w:p>
        <w:p w:rsidR="00965125" w:rsidRDefault="00965125">
          <w:pPr>
            <w:pStyle w:val="TDC3"/>
            <w:tabs>
              <w:tab w:val="right" w:leader="dot" w:pos="8828"/>
            </w:tabs>
            <w:rPr>
              <w:rFonts w:eastAsiaTheme="minorEastAsia"/>
              <w:noProof/>
              <w:lang w:eastAsia="es-CO"/>
            </w:rPr>
          </w:pPr>
          <w:hyperlink w:anchor="_Toc236086619" w:history="1">
            <w:r w:rsidRPr="004725A3">
              <w:rPr>
                <w:rStyle w:val="Hipervnculo"/>
                <w:b/>
                <w:noProof/>
              </w:rPr>
              <w:t>Reglas de Negocio</w:t>
            </w:r>
            <w:r>
              <w:rPr>
                <w:noProof/>
                <w:webHidden/>
              </w:rPr>
              <w:tab/>
            </w:r>
            <w:r>
              <w:rPr>
                <w:noProof/>
                <w:webHidden/>
              </w:rPr>
              <w:fldChar w:fldCharType="begin"/>
            </w:r>
            <w:r>
              <w:rPr>
                <w:noProof/>
                <w:webHidden/>
              </w:rPr>
              <w:instrText xml:space="preserve"> PAGEREF _Toc236086619 \h </w:instrText>
            </w:r>
            <w:r>
              <w:rPr>
                <w:noProof/>
                <w:webHidden/>
              </w:rPr>
            </w:r>
            <w:r>
              <w:rPr>
                <w:noProof/>
                <w:webHidden/>
              </w:rPr>
              <w:fldChar w:fldCharType="separate"/>
            </w:r>
            <w:r>
              <w:rPr>
                <w:noProof/>
                <w:webHidden/>
              </w:rPr>
              <w:t>17</w:t>
            </w:r>
            <w:r>
              <w:rPr>
                <w:noProof/>
                <w:webHidden/>
              </w:rPr>
              <w:fldChar w:fldCharType="end"/>
            </w:r>
          </w:hyperlink>
        </w:p>
        <w:p w:rsidR="00965125" w:rsidRDefault="00965125">
          <w:pPr>
            <w:pStyle w:val="TDC2"/>
            <w:tabs>
              <w:tab w:val="right" w:leader="dot" w:pos="8828"/>
            </w:tabs>
            <w:rPr>
              <w:rFonts w:eastAsiaTheme="minorEastAsia"/>
              <w:noProof/>
              <w:lang w:eastAsia="es-CO"/>
            </w:rPr>
          </w:pPr>
          <w:hyperlink w:anchor="_Toc236086620" w:history="1">
            <w:r w:rsidRPr="004725A3">
              <w:rPr>
                <w:rStyle w:val="Hipervnculo"/>
                <w:noProof/>
              </w:rPr>
              <w:t>CU06 – Cancelar Cita</w:t>
            </w:r>
            <w:r>
              <w:rPr>
                <w:noProof/>
                <w:webHidden/>
              </w:rPr>
              <w:tab/>
            </w:r>
            <w:r>
              <w:rPr>
                <w:noProof/>
                <w:webHidden/>
              </w:rPr>
              <w:fldChar w:fldCharType="begin"/>
            </w:r>
            <w:r>
              <w:rPr>
                <w:noProof/>
                <w:webHidden/>
              </w:rPr>
              <w:instrText xml:space="preserve"> PAGEREF _Toc236086620 \h </w:instrText>
            </w:r>
            <w:r>
              <w:rPr>
                <w:noProof/>
                <w:webHidden/>
              </w:rPr>
            </w:r>
            <w:r>
              <w:rPr>
                <w:noProof/>
                <w:webHidden/>
              </w:rPr>
              <w:fldChar w:fldCharType="separate"/>
            </w:r>
            <w:r>
              <w:rPr>
                <w:noProof/>
                <w:webHidden/>
              </w:rPr>
              <w:t>17</w:t>
            </w:r>
            <w:r>
              <w:rPr>
                <w:noProof/>
                <w:webHidden/>
              </w:rPr>
              <w:fldChar w:fldCharType="end"/>
            </w:r>
          </w:hyperlink>
        </w:p>
        <w:p w:rsidR="00965125" w:rsidRDefault="00965125">
          <w:pPr>
            <w:pStyle w:val="TDC2"/>
            <w:tabs>
              <w:tab w:val="right" w:leader="dot" w:pos="8828"/>
            </w:tabs>
            <w:rPr>
              <w:rFonts w:eastAsiaTheme="minorEastAsia"/>
              <w:noProof/>
              <w:lang w:eastAsia="es-CO"/>
            </w:rPr>
          </w:pPr>
          <w:hyperlink w:anchor="_Toc236086621" w:history="1">
            <w:r w:rsidRPr="004725A3">
              <w:rPr>
                <w:rStyle w:val="Hipervnculo"/>
                <w:noProof/>
              </w:rPr>
              <w:t>CU07 – Consultar Agenda</w:t>
            </w:r>
            <w:r>
              <w:rPr>
                <w:noProof/>
                <w:webHidden/>
              </w:rPr>
              <w:tab/>
            </w:r>
            <w:r>
              <w:rPr>
                <w:noProof/>
                <w:webHidden/>
              </w:rPr>
              <w:fldChar w:fldCharType="begin"/>
            </w:r>
            <w:r>
              <w:rPr>
                <w:noProof/>
                <w:webHidden/>
              </w:rPr>
              <w:instrText xml:space="preserve"> PAGEREF _Toc236086621 \h </w:instrText>
            </w:r>
            <w:r>
              <w:rPr>
                <w:noProof/>
                <w:webHidden/>
              </w:rPr>
            </w:r>
            <w:r>
              <w:rPr>
                <w:noProof/>
                <w:webHidden/>
              </w:rPr>
              <w:fldChar w:fldCharType="separate"/>
            </w:r>
            <w:r>
              <w:rPr>
                <w:noProof/>
                <w:webHidden/>
              </w:rPr>
              <w:t>18</w:t>
            </w:r>
            <w:r>
              <w:rPr>
                <w:noProof/>
                <w:webHidden/>
              </w:rPr>
              <w:fldChar w:fldCharType="end"/>
            </w:r>
          </w:hyperlink>
        </w:p>
        <w:p w:rsidR="00965125" w:rsidRDefault="00965125">
          <w:pPr>
            <w:pStyle w:val="TDC2"/>
            <w:tabs>
              <w:tab w:val="right" w:leader="dot" w:pos="8828"/>
            </w:tabs>
            <w:rPr>
              <w:rFonts w:eastAsiaTheme="minorEastAsia"/>
              <w:noProof/>
              <w:lang w:eastAsia="es-CO"/>
            </w:rPr>
          </w:pPr>
          <w:hyperlink w:anchor="_Toc236086622" w:history="1">
            <w:r w:rsidRPr="004725A3">
              <w:rPr>
                <w:rStyle w:val="Hipervnculo"/>
                <w:noProof/>
              </w:rPr>
              <w:t>CU10 – Generar Reportes</w:t>
            </w:r>
            <w:r>
              <w:rPr>
                <w:noProof/>
                <w:webHidden/>
              </w:rPr>
              <w:tab/>
            </w:r>
            <w:r>
              <w:rPr>
                <w:noProof/>
                <w:webHidden/>
              </w:rPr>
              <w:fldChar w:fldCharType="begin"/>
            </w:r>
            <w:r>
              <w:rPr>
                <w:noProof/>
                <w:webHidden/>
              </w:rPr>
              <w:instrText xml:space="preserve"> PAGEREF _Toc236086622 \h </w:instrText>
            </w:r>
            <w:r>
              <w:rPr>
                <w:noProof/>
                <w:webHidden/>
              </w:rPr>
            </w:r>
            <w:r>
              <w:rPr>
                <w:noProof/>
                <w:webHidden/>
              </w:rPr>
              <w:fldChar w:fldCharType="separate"/>
            </w:r>
            <w:r>
              <w:rPr>
                <w:noProof/>
                <w:webHidden/>
              </w:rPr>
              <w:t>18</w:t>
            </w:r>
            <w:r>
              <w:rPr>
                <w:noProof/>
                <w:webHidden/>
              </w:rPr>
              <w:fldChar w:fldCharType="end"/>
            </w:r>
          </w:hyperlink>
        </w:p>
        <w:p w:rsidR="00965125" w:rsidRDefault="00965125">
          <w:pPr>
            <w:pStyle w:val="TDC1"/>
            <w:tabs>
              <w:tab w:val="right" w:leader="dot" w:pos="8828"/>
            </w:tabs>
            <w:rPr>
              <w:rFonts w:eastAsiaTheme="minorEastAsia"/>
              <w:noProof/>
              <w:lang w:eastAsia="es-CO"/>
            </w:rPr>
          </w:pPr>
          <w:hyperlink w:anchor="_Toc236086623" w:history="1">
            <w:r>
              <w:rPr>
                <w:noProof/>
                <w:webHidden/>
              </w:rPr>
              <w:tab/>
            </w:r>
            <w:r>
              <w:rPr>
                <w:noProof/>
                <w:webHidden/>
              </w:rPr>
              <w:fldChar w:fldCharType="begin"/>
            </w:r>
            <w:r>
              <w:rPr>
                <w:noProof/>
                <w:webHidden/>
              </w:rPr>
              <w:instrText xml:space="preserve"> PAGEREF _Toc236086623 \h </w:instrText>
            </w:r>
            <w:r>
              <w:rPr>
                <w:noProof/>
                <w:webHidden/>
              </w:rPr>
            </w:r>
            <w:r>
              <w:rPr>
                <w:noProof/>
                <w:webHidden/>
              </w:rPr>
              <w:fldChar w:fldCharType="separate"/>
            </w:r>
            <w:r>
              <w:rPr>
                <w:noProof/>
                <w:webHidden/>
              </w:rPr>
              <w:t>19</w:t>
            </w:r>
            <w:r>
              <w:rPr>
                <w:noProof/>
                <w:webHidden/>
              </w:rPr>
              <w:fldChar w:fldCharType="end"/>
            </w:r>
          </w:hyperlink>
        </w:p>
        <w:p w:rsidR="00965125" w:rsidRDefault="00965125">
          <w:pPr>
            <w:pStyle w:val="TDC1"/>
            <w:tabs>
              <w:tab w:val="left" w:pos="660"/>
              <w:tab w:val="right" w:leader="dot" w:pos="8828"/>
            </w:tabs>
            <w:rPr>
              <w:rFonts w:eastAsiaTheme="minorEastAsia"/>
              <w:noProof/>
              <w:lang w:eastAsia="es-CO"/>
            </w:rPr>
          </w:pPr>
          <w:hyperlink w:anchor="_Toc236086624" w:history="1">
            <w:r w:rsidRPr="004725A3">
              <w:rPr>
                <w:rStyle w:val="Hipervnculo"/>
                <w:rFonts w:ascii="Arial" w:eastAsia="Arial" w:hAnsi="Arial" w:cs="Arial"/>
                <w:b/>
                <w:bCs/>
                <w:noProof/>
                <w:lang w:val="es-ES"/>
              </w:rPr>
              <w:t>13.</w:t>
            </w:r>
            <w:r>
              <w:rPr>
                <w:rFonts w:eastAsiaTheme="minorEastAsia"/>
                <w:noProof/>
                <w:lang w:eastAsia="es-CO"/>
              </w:rPr>
              <w:tab/>
            </w:r>
            <w:r w:rsidRPr="004725A3">
              <w:rPr>
                <w:rStyle w:val="Hipervnculo"/>
                <w:rFonts w:ascii="Arial" w:eastAsia="Arial" w:hAnsi="Arial" w:cs="Arial"/>
                <w:b/>
                <w:bCs/>
                <w:noProof/>
                <w:lang w:val="es-ES"/>
              </w:rPr>
              <w:t>Referencias</w:t>
            </w:r>
            <w:r>
              <w:rPr>
                <w:noProof/>
                <w:webHidden/>
              </w:rPr>
              <w:tab/>
            </w:r>
            <w:r>
              <w:rPr>
                <w:noProof/>
                <w:webHidden/>
              </w:rPr>
              <w:fldChar w:fldCharType="begin"/>
            </w:r>
            <w:r>
              <w:rPr>
                <w:noProof/>
                <w:webHidden/>
              </w:rPr>
              <w:instrText xml:space="preserve"> PAGEREF _Toc236086624 \h </w:instrText>
            </w:r>
            <w:r>
              <w:rPr>
                <w:noProof/>
                <w:webHidden/>
              </w:rPr>
            </w:r>
            <w:r>
              <w:rPr>
                <w:noProof/>
                <w:webHidden/>
              </w:rPr>
              <w:fldChar w:fldCharType="separate"/>
            </w:r>
            <w:r>
              <w:rPr>
                <w:noProof/>
                <w:webHidden/>
              </w:rPr>
              <w:t>21</w:t>
            </w:r>
            <w:r>
              <w:rPr>
                <w:noProof/>
                <w:webHidden/>
              </w:rPr>
              <w:fldChar w:fldCharType="end"/>
            </w:r>
          </w:hyperlink>
        </w:p>
        <w:p w:rsidR="00965125" w:rsidRDefault="00965125">
          <w:r>
            <w:rPr>
              <w:b/>
              <w:bCs/>
              <w:lang w:val="es-ES"/>
            </w:rPr>
            <w:fldChar w:fldCharType="end"/>
          </w:r>
        </w:p>
      </w:sdtContent>
    </w:sdt>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094C24" w:rsidRDefault="00094C24" w:rsidP="002950AE">
      <w:pPr>
        <w:spacing w:after="0" w:line="240" w:lineRule="auto"/>
        <w:rPr>
          <w:rFonts w:ascii="Times New Roman" w:eastAsia="Times New Roman" w:hAnsi="Times New Roman" w:cs="Times New Roman"/>
          <w:sz w:val="24"/>
          <w:szCs w:val="24"/>
          <w:lang w:eastAsia="es-CO"/>
        </w:rPr>
      </w:pPr>
    </w:p>
    <w:p w:rsidR="002950AE" w:rsidRPr="000653B5" w:rsidRDefault="002950AE" w:rsidP="000653B5">
      <w:pPr>
        <w:pStyle w:val="Prrafodelista"/>
        <w:numPr>
          <w:ilvl w:val="0"/>
          <w:numId w:val="24"/>
        </w:numPr>
        <w:spacing w:before="100" w:beforeAutospacing="1" w:after="100" w:afterAutospacing="1" w:line="240" w:lineRule="auto"/>
        <w:outlineLvl w:val="0"/>
        <w:rPr>
          <w:rFonts w:ascii="Arial" w:eastAsia="Arial" w:hAnsi="Arial" w:cs="Arial"/>
          <w:b/>
          <w:bCs/>
          <w:color w:val="1F4E5F"/>
          <w:sz w:val="30"/>
          <w:szCs w:val="30"/>
          <w:lang w:val="es-ES"/>
        </w:rPr>
      </w:pPr>
      <w:bookmarkStart w:id="1" w:name="_Toc236086580"/>
      <w:r w:rsidRPr="000653B5">
        <w:rPr>
          <w:rFonts w:ascii="Arial" w:eastAsia="Arial" w:hAnsi="Arial" w:cs="Arial"/>
          <w:b/>
          <w:bCs/>
          <w:color w:val="1F4E5F"/>
          <w:sz w:val="30"/>
          <w:szCs w:val="30"/>
          <w:lang w:val="es-ES"/>
        </w:rPr>
        <w:lastRenderedPageBreak/>
        <w:t>Introducción</w:t>
      </w:r>
      <w:bookmarkEnd w:id="1"/>
    </w:p>
    <w:p w:rsidR="002950AE" w:rsidRPr="001E79F9" w:rsidRDefault="002950AE" w:rsidP="001E79F9">
      <w:pPr>
        <w:spacing w:before="100" w:beforeAutospacing="1" w:after="100" w:afterAutospacing="1" w:line="240" w:lineRule="auto"/>
        <w:jc w:val="both"/>
        <w:rPr>
          <w:rFonts w:ascii="Arial" w:eastAsia="Arial" w:hAnsi="Arial" w:cs="Arial"/>
          <w:lang w:val="es-ES"/>
        </w:rPr>
      </w:pPr>
      <w:r w:rsidRPr="001E79F9">
        <w:rPr>
          <w:rFonts w:ascii="Arial" w:eastAsia="Arial" w:hAnsi="Arial" w:cs="Arial"/>
          <w:lang w:val="es-ES"/>
        </w:rPr>
        <w:t xml:space="preserve">La especificación de requisitos constituye una de las actividades más importantes dentro del ciclo de vida del desarrollo de software, ya que permite identificar, documentar y validar las necesidades del cliente antes del diseño e implementación de una solución informática. Una especificación adecuada reduce la ambigüedad, facilita la comunicación entre los interesados y disminuye el riesgo de retrabajos durante el proyecto. De acuerdo con los lineamientos del estándar IEEE 830 y del proceso definido en la ISO/IEC 12207, la gestión de requisitos debe realizarse de manera estructurada y verificable para garantizar la calidad del producto de software. </w:t>
      </w:r>
    </w:p>
    <w:p w:rsidR="002950AE" w:rsidRPr="001E79F9" w:rsidRDefault="002950AE" w:rsidP="001E79F9">
      <w:pPr>
        <w:spacing w:before="100" w:beforeAutospacing="1" w:after="100" w:afterAutospacing="1" w:line="240" w:lineRule="auto"/>
        <w:jc w:val="both"/>
        <w:rPr>
          <w:rFonts w:ascii="Arial" w:eastAsia="Arial" w:hAnsi="Arial" w:cs="Arial"/>
          <w:lang w:val="es-ES"/>
        </w:rPr>
      </w:pPr>
      <w:r w:rsidRPr="001E79F9">
        <w:rPr>
          <w:rFonts w:ascii="Arial" w:eastAsia="Arial" w:hAnsi="Arial" w:cs="Arial"/>
          <w:lang w:val="es-ES"/>
        </w:rPr>
        <w:t xml:space="preserve">El presente documento desarrolla la especificación de requisitos para un </w:t>
      </w:r>
      <w:r w:rsidRPr="001E79F9">
        <w:rPr>
          <w:rFonts w:ascii="Arial" w:eastAsia="Arial" w:hAnsi="Arial" w:cs="Arial"/>
          <w:b/>
          <w:lang w:val="es-ES"/>
        </w:rPr>
        <w:t>Sistema de Gestión de Citas Médicas</w:t>
      </w:r>
      <w:r w:rsidRPr="002950AE">
        <w:rPr>
          <w:rFonts w:ascii="Times New Roman" w:eastAsia="Times New Roman" w:hAnsi="Times New Roman" w:cs="Times New Roman"/>
          <w:sz w:val="24"/>
          <w:szCs w:val="24"/>
          <w:lang w:eastAsia="es-CO"/>
        </w:rPr>
        <w:t xml:space="preserve">, </w:t>
      </w:r>
      <w:r w:rsidRPr="001E79F9">
        <w:rPr>
          <w:rFonts w:ascii="Arial" w:eastAsia="Arial" w:hAnsi="Arial" w:cs="Arial"/>
          <w:lang w:val="es-ES"/>
        </w:rPr>
        <w:t>cuyo propósito es optimizar el proceso de asignación, reprogramación y cancelación de citas en una clínica privada. El modelo incorpora requisitos funcionales y no funcionales, diagramas UML, criterios de aceptación, trazabilidad entre requisitos y casos de prueba, así como mecanismos de aseguramiento de la calidad que permiten validar que el sistema satisfaga las necesidades del negocio.</w:t>
      </w:r>
    </w:p>
    <w:p w:rsidR="002950AE" w:rsidRDefault="002950AE" w:rsidP="001E79F9">
      <w:pPr>
        <w:spacing w:before="100" w:beforeAutospacing="1" w:after="100" w:afterAutospacing="1" w:line="240" w:lineRule="auto"/>
        <w:jc w:val="both"/>
        <w:rPr>
          <w:rFonts w:ascii="Arial" w:eastAsia="Arial" w:hAnsi="Arial" w:cs="Arial"/>
          <w:lang w:val="es-ES"/>
        </w:rPr>
      </w:pPr>
      <w:r w:rsidRPr="001E79F9">
        <w:rPr>
          <w:rFonts w:ascii="Arial" w:eastAsia="Arial" w:hAnsi="Arial" w:cs="Arial"/>
          <w:lang w:val="es-ES"/>
        </w:rPr>
        <w:t xml:space="preserve">El documento también integra prácticas de verificación, validación y puntos de control de calidad durante las diferentes etapas del ciclo de vida del software, promoviendo la reducción de defectos y la mejora continua del proceso de desarrollo. </w:t>
      </w:r>
    </w:p>
    <w:p w:rsidR="00285E93" w:rsidRPr="001E79F9" w:rsidRDefault="00285E93" w:rsidP="001E79F9">
      <w:pPr>
        <w:spacing w:before="100" w:beforeAutospacing="1" w:after="100" w:afterAutospacing="1" w:line="240" w:lineRule="auto"/>
        <w:jc w:val="both"/>
        <w:rPr>
          <w:rFonts w:ascii="Arial" w:eastAsia="Arial" w:hAnsi="Arial" w:cs="Arial"/>
          <w:lang w:val="es-ES"/>
        </w:rPr>
      </w:pPr>
    </w:p>
    <w:p w:rsidR="002950AE" w:rsidRPr="000653B5" w:rsidRDefault="002950AE" w:rsidP="000653B5">
      <w:pPr>
        <w:pStyle w:val="Prrafodelista"/>
        <w:numPr>
          <w:ilvl w:val="0"/>
          <w:numId w:val="24"/>
        </w:numPr>
        <w:spacing w:before="100" w:beforeAutospacing="1" w:after="100" w:afterAutospacing="1" w:line="240" w:lineRule="auto"/>
        <w:outlineLvl w:val="0"/>
        <w:rPr>
          <w:rFonts w:ascii="Arial" w:eastAsia="Arial" w:hAnsi="Arial" w:cs="Arial"/>
          <w:b/>
          <w:bCs/>
          <w:color w:val="1F4E5F"/>
          <w:sz w:val="30"/>
          <w:szCs w:val="30"/>
          <w:lang w:val="es-ES"/>
        </w:rPr>
      </w:pPr>
      <w:bookmarkStart w:id="2" w:name="_Toc236086581"/>
      <w:r w:rsidRPr="000653B5">
        <w:rPr>
          <w:rFonts w:ascii="Arial" w:eastAsia="Arial" w:hAnsi="Arial" w:cs="Arial"/>
          <w:b/>
          <w:bCs/>
          <w:color w:val="1F4E5F"/>
          <w:sz w:val="30"/>
          <w:szCs w:val="30"/>
          <w:lang w:val="es-ES"/>
        </w:rPr>
        <w:t>Objetivo General</w:t>
      </w:r>
      <w:bookmarkEnd w:id="2"/>
    </w:p>
    <w:p w:rsidR="002950AE" w:rsidRPr="001E79F9" w:rsidRDefault="002950AE" w:rsidP="002950AE">
      <w:pPr>
        <w:spacing w:before="100" w:beforeAutospacing="1" w:after="100" w:afterAutospacing="1" w:line="240" w:lineRule="auto"/>
        <w:rPr>
          <w:rFonts w:ascii="Arial" w:eastAsia="Arial" w:hAnsi="Arial" w:cs="Arial"/>
          <w:lang w:val="es-ES"/>
        </w:rPr>
      </w:pPr>
      <w:r w:rsidRPr="001E79F9">
        <w:rPr>
          <w:rFonts w:ascii="Arial" w:eastAsia="Arial" w:hAnsi="Arial" w:cs="Arial"/>
          <w:lang w:val="es-ES"/>
        </w:rPr>
        <w:t>Desarrollar la especificación de requisitos de un Sistema de Gestión de Citas Médicas mediante la aplicación del modelo procedimental de requisitos, apoyado en diagramas UML y mecanismos de aseguramiento de la calidad, con el propósito de garantizar la trazabilidad, verificabilidad y mantenibilidad del software.</w:t>
      </w:r>
    </w:p>
    <w:p w:rsidR="002950AE" w:rsidRPr="002950AE" w:rsidRDefault="006A0AB0" w:rsidP="002950AE">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v:rect id="_x0000_i1026" style="width:0;height:1.5pt" o:hralign="center" o:hrstd="t" o:hr="t" fillcolor="#a0a0a0" stroked="f"/>
        </w:pict>
      </w:r>
    </w:p>
    <w:p w:rsidR="002950AE" w:rsidRPr="00285E93" w:rsidRDefault="000653B5" w:rsidP="00285E93">
      <w:pPr>
        <w:spacing w:before="100" w:beforeAutospacing="1" w:after="100" w:afterAutospacing="1" w:line="240" w:lineRule="auto"/>
        <w:outlineLvl w:val="0"/>
        <w:rPr>
          <w:rFonts w:ascii="Arial" w:eastAsia="Arial" w:hAnsi="Arial" w:cs="Arial"/>
          <w:b/>
          <w:bCs/>
          <w:color w:val="1F4E5F"/>
          <w:sz w:val="24"/>
          <w:szCs w:val="30"/>
          <w:lang w:val="es-ES"/>
        </w:rPr>
      </w:pPr>
      <w:bookmarkStart w:id="3" w:name="_Toc236086582"/>
      <w:r w:rsidRPr="00285E93">
        <w:rPr>
          <w:rFonts w:ascii="Arial" w:eastAsia="Arial" w:hAnsi="Arial" w:cs="Arial"/>
          <w:b/>
          <w:bCs/>
          <w:color w:val="1F4E5F"/>
          <w:sz w:val="24"/>
          <w:szCs w:val="30"/>
          <w:lang w:val="es-ES"/>
        </w:rPr>
        <w:t xml:space="preserve">2.1 </w:t>
      </w:r>
      <w:r w:rsidR="002950AE" w:rsidRPr="00285E93">
        <w:rPr>
          <w:rFonts w:ascii="Arial" w:eastAsia="Arial" w:hAnsi="Arial" w:cs="Arial"/>
          <w:b/>
          <w:bCs/>
          <w:color w:val="1F4E5F"/>
          <w:sz w:val="24"/>
          <w:szCs w:val="30"/>
          <w:lang w:val="es-ES"/>
        </w:rPr>
        <w:t>Objetivos Específicos</w:t>
      </w:r>
      <w:bookmarkEnd w:id="3"/>
    </w:p>
    <w:p w:rsidR="002950AE" w:rsidRPr="001E79F9" w:rsidRDefault="002950AE" w:rsidP="002950AE">
      <w:pPr>
        <w:numPr>
          <w:ilvl w:val="0"/>
          <w:numId w:val="3"/>
        </w:numPr>
        <w:spacing w:before="100" w:beforeAutospacing="1" w:after="100" w:afterAutospacing="1" w:line="240" w:lineRule="auto"/>
        <w:rPr>
          <w:rFonts w:ascii="Arial" w:eastAsia="Arial" w:hAnsi="Arial" w:cs="Arial"/>
          <w:lang w:val="es-ES"/>
        </w:rPr>
      </w:pPr>
      <w:r w:rsidRPr="001E79F9">
        <w:rPr>
          <w:rFonts w:ascii="Arial" w:eastAsia="Arial" w:hAnsi="Arial" w:cs="Arial"/>
          <w:lang w:val="es-ES"/>
        </w:rPr>
        <w:t xml:space="preserve">Identificar los actores y escenarios involucrados en el sistema. </w:t>
      </w:r>
    </w:p>
    <w:p w:rsidR="002950AE" w:rsidRPr="001E79F9" w:rsidRDefault="002950AE" w:rsidP="002950AE">
      <w:pPr>
        <w:numPr>
          <w:ilvl w:val="0"/>
          <w:numId w:val="3"/>
        </w:numPr>
        <w:spacing w:before="100" w:beforeAutospacing="1" w:after="100" w:afterAutospacing="1" w:line="240" w:lineRule="auto"/>
        <w:rPr>
          <w:rFonts w:ascii="Arial" w:eastAsia="Arial" w:hAnsi="Arial" w:cs="Arial"/>
          <w:lang w:val="es-ES"/>
        </w:rPr>
      </w:pPr>
      <w:r w:rsidRPr="001E79F9">
        <w:rPr>
          <w:rFonts w:ascii="Arial" w:eastAsia="Arial" w:hAnsi="Arial" w:cs="Arial"/>
          <w:lang w:val="es-ES"/>
        </w:rPr>
        <w:t xml:space="preserve">Definir los requisitos funcionales y no funcionales del software. </w:t>
      </w:r>
    </w:p>
    <w:p w:rsidR="002950AE" w:rsidRPr="001E79F9" w:rsidRDefault="002950AE" w:rsidP="002950AE">
      <w:pPr>
        <w:numPr>
          <w:ilvl w:val="0"/>
          <w:numId w:val="3"/>
        </w:numPr>
        <w:spacing w:before="100" w:beforeAutospacing="1" w:after="100" w:afterAutospacing="1" w:line="240" w:lineRule="auto"/>
        <w:rPr>
          <w:rFonts w:ascii="Arial" w:eastAsia="Arial" w:hAnsi="Arial" w:cs="Arial"/>
          <w:lang w:val="es-ES"/>
        </w:rPr>
      </w:pPr>
      <w:r w:rsidRPr="001E79F9">
        <w:rPr>
          <w:rFonts w:ascii="Arial" w:eastAsia="Arial" w:hAnsi="Arial" w:cs="Arial"/>
          <w:lang w:val="es-ES"/>
        </w:rPr>
        <w:t xml:space="preserve">Modelar el sistema mediante diagramas UML. </w:t>
      </w:r>
    </w:p>
    <w:p w:rsidR="002950AE" w:rsidRPr="001E79F9" w:rsidRDefault="002950AE" w:rsidP="002950AE">
      <w:pPr>
        <w:numPr>
          <w:ilvl w:val="0"/>
          <w:numId w:val="3"/>
        </w:numPr>
        <w:spacing w:before="100" w:beforeAutospacing="1" w:after="100" w:afterAutospacing="1" w:line="240" w:lineRule="auto"/>
        <w:rPr>
          <w:rFonts w:ascii="Arial" w:eastAsia="Arial" w:hAnsi="Arial" w:cs="Arial"/>
          <w:lang w:val="es-ES"/>
        </w:rPr>
      </w:pPr>
      <w:r w:rsidRPr="001E79F9">
        <w:rPr>
          <w:rFonts w:ascii="Arial" w:eastAsia="Arial" w:hAnsi="Arial" w:cs="Arial"/>
          <w:lang w:val="es-ES"/>
        </w:rPr>
        <w:t xml:space="preserve">Establecer criterios de aceptación verificables para cada requisito. </w:t>
      </w:r>
    </w:p>
    <w:p w:rsidR="002950AE" w:rsidRPr="001E79F9" w:rsidRDefault="002950AE" w:rsidP="002950AE">
      <w:pPr>
        <w:numPr>
          <w:ilvl w:val="0"/>
          <w:numId w:val="3"/>
        </w:numPr>
        <w:spacing w:before="100" w:beforeAutospacing="1" w:after="100" w:afterAutospacing="1" w:line="240" w:lineRule="auto"/>
        <w:rPr>
          <w:rFonts w:ascii="Arial" w:eastAsia="Arial" w:hAnsi="Arial" w:cs="Arial"/>
          <w:lang w:val="es-ES"/>
        </w:rPr>
      </w:pPr>
      <w:r w:rsidRPr="001E79F9">
        <w:rPr>
          <w:rFonts w:ascii="Arial" w:eastAsia="Arial" w:hAnsi="Arial" w:cs="Arial"/>
          <w:lang w:val="es-ES"/>
        </w:rPr>
        <w:t xml:space="preserve">Definir mecanismos de validación y control de calidad. </w:t>
      </w:r>
    </w:p>
    <w:p w:rsidR="002950AE" w:rsidRPr="001E79F9" w:rsidRDefault="002950AE" w:rsidP="002950AE">
      <w:pPr>
        <w:numPr>
          <w:ilvl w:val="0"/>
          <w:numId w:val="3"/>
        </w:numPr>
        <w:spacing w:before="100" w:beforeAutospacing="1" w:after="100" w:afterAutospacing="1" w:line="240" w:lineRule="auto"/>
        <w:rPr>
          <w:rFonts w:ascii="Arial" w:eastAsia="Arial" w:hAnsi="Arial" w:cs="Arial"/>
          <w:lang w:val="es-ES"/>
        </w:rPr>
      </w:pPr>
      <w:r w:rsidRPr="001E79F9">
        <w:rPr>
          <w:rFonts w:ascii="Arial" w:eastAsia="Arial" w:hAnsi="Arial" w:cs="Arial"/>
          <w:lang w:val="es-ES"/>
        </w:rPr>
        <w:t xml:space="preserve">Elaborar una matriz de trazabilidad entre requisitos y casos de prueba. </w:t>
      </w:r>
    </w:p>
    <w:p w:rsidR="00285E93" w:rsidRDefault="006A0AB0" w:rsidP="00285E93">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v:rect id="_x0000_i1080" style="width:0;height:1.5pt" o:hralign="center" o:bullet="t" o:hrstd="t" o:hr="t" fillcolor="#a0a0a0" stroked="f"/>
        </w:pict>
      </w:r>
    </w:p>
    <w:p w:rsidR="00285E93" w:rsidRPr="00285E93" w:rsidRDefault="00285E93" w:rsidP="00285E93">
      <w:pPr>
        <w:spacing w:after="0" w:line="240" w:lineRule="auto"/>
        <w:rPr>
          <w:rFonts w:ascii="Times New Roman" w:eastAsia="Times New Roman" w:hAnsi="Times New Roman" w:cs="Times New Roman"/>
          <w:sz w:val="24"/>
          <w:szCs w:val="24"/>
          <w:lang w:eastAsia="es-CO"/>
        </w:rPr>
      </w:pPr>
    </w:p>
    <w:p w:rsidR="00285E93" w:rsidRPr="00285E93" w:rsidRDefault="00285E93" w:rsidP="00285E93">
      <w:pPr>
        <w:spacing w:before="100" w:beforeAutospacing="1" w:after="100" w:afterAutospacing="1" w:line="240" w:lineRule="auto"/>
        <w:outlineLvl w:val="0"/>
        <w:rPr>
          <w:rFonts w:ascii="Arial" w:eastAsia="Arial" w:hAnsi="Arial" w:cs="Arial"/>
          <w:b/>
          <w:bCs/>
          <w:color w:val="1F4E5F"/>
          <w:sz w:val="30"/>
          <w:szCs w:val="30"/>
          <w:lang w:val="es-ES"/>
        </w:rPr>
      </w:pPr>
    </w:p>
    <w:p w:rsidR="002950AE" w:rsidRPr="000653B5" w:rsidRDefault="002950AE" w:rsidP="000653B5">
      <w:pPr>
        <w:pStyle w:val="Prrafodelista"/>
        <w:numPr>
          <w:ilvl w:val="0"/>
          <w:numId w:val="24"/>
        </w:numPr>
        <w:spacing w:before="100" w:beforeAutospacing="1" w:after="100" w:afterAutospacing="1" w:line="240" w:lineRule="auto"/>
        <w:outlineLvl w:val="0"/>
        <w:rPr>
          <w:rFonts w:ascii="Arial" w:eastAsia="Arial" w:hAnsi="Arial" w:cs="Arial"/>
          <w:b/>
          <w:bCs/>
          <w:color w:val="1F4E5F"/>
          <w:sz w:val="30"/>
          <w:szCs w:val="30"/>
          <w:lang w:val="es-ES"/>
        </w:rPr>
      </w:pPr>
      <w:bookmarkStart w:id="4" w:name="_Toc236086583"/>
      <w:r w:rsidRPr="000653B5">
        <w:rPr>
          <w:rFonts w:ascii="Arial" w:eastAsia="Arial" w:hAnsi="Arial" w:cs="Arial"/>
          <w:b/>
          <w:bCs/>
          <w:color w:val="1F4E5F"/>
          <w:sz w:val="30"/>
          <w:szCs w:val="30"/>
          <w:lang w:val="es-ES"/>
        </w:rPr>
        <w:t>Alcance</w:t>
      </w:r>
      <w:bookmarkEnd w:id="4"/>
    </w:p>
    <w:p w:rsidR="002950AE" w:rsidRPr="001E79F9" w:rsidRDefault="002950AE" w:rsidP="002950AE">
      <w:pPr>
        <w:spacing w:before="100" w:beforeAutospacing="1" w:after="100" w:afterAutospacing="1" w:line="240" w:lineRule="auto"/>
        <w:rPr>
          <w:rFonts w:ascii="Arial" w:eastAsia="Arial" w:hAnsi="Arial" w:cs="Arial"/>
          <w:lang w:val="es-ES"/>
        </w:rPr>
      </w:pPr>
      <w:r w:rsidRPr="001E79F9">
        <w:rPr>
          <w:rFonts w:ascii="Arial" w:eastAsia="Arial" w:hAnsi="Arial" w:cs="Arial"/>
          <w:lang w:val="es-ES"/>
        </w:rPr>
        <w:lastRenderedPageBreak/>
        <w:t>El Sistema de Gestión de Citas Médicas permitirá administrar el proceso completo de programación de citas entre pacientes y profesionales de la salud.</w:t>
      </w:r>
    </w:p>
    <w:p w:rsidR="002950AE" w:rsidRPr="001E79F9" w:rsidRDefault="002950AE" w:rsidP="002950AE">
      <w:pPr>
        <w:spacing w:before="100" w:beforeAutospacing="1" w:after="100" w:afterAutospacing="1" w:line="240" w:lineRule="auto"/>
        <w:rPr>
          <w:rFonts w:ascii="Arial" w:eastAsia="Arial" w:hAnsi="Arial" w:cs="Arial"/>
          <w:lang w:val="es-ES"/>
        </w:rPr>
      </w:pPr>
      <w:r w:rsidRPr="001E79F9">
        <w:rPr>
          <w:rFonts w:ascii="Arial" w:eastAsia="Arial" w:hAnsi="Arial" w:cs="Arial"/>
          <w:lang w:val="es-ES"/>
        </w:rPr>
        <w:t>El sistema ofrecerá funcionalidades para:</w:t>
      </w:r>
    </w:p>
    <w:p w:rsidR="002950AE" w:rsidRPr="001E79F9" w:rsidRDefault="002950AE" w:rsidP="001E79F9">
      <w:pPr>
        <w:numPr>
          <w:ilvl w:val="0"/>
          <w:numId w:val="3"/>
        </w:numPr>
        <w:spacing w:before="100" w:beforeAutospacing="1" w:after="100" w:afterAutospacing="1" w:line="240" w:lineRule="auto"/>
        <w:rPr>
          <w:rFonts w:ascii="Arial" w:eastAsia="Arial" w:hAnsi="Arial" w:cs="Arial"/>
          <w:lang w:val="es-ES"/>
        </w:rPr>
      </w:pPr>
      <w:r w:rsidRPr="001E79F9">
        <w:rPr>
          <w:rFonts w:ascii="Arial" w:eastAsia="Arial" w:hAnsi="Arial" w:cs="Arial"/>
          <w:lang w:val="es-ES"/>
        </w:rPr>
        <w:t xml:space="preserve">Registro de pacientes. </w:t>
      </w:r>
    </w:p>
    <w:p w:rsidR="002950AE" w:rsidRPr="001E79F9" w:rsidRDefault="002950AE" w:rsidP="001E79F9">
      <w:pPr>
        <w:numPr>
          <w:ilvl w:val="0"/>
          <w:numId w:val="3"/>
        </w:numPr>
        <w:spacing w:before="100" w:beforeAutospacing="1" w:after="100" w:afterAutospacing="1" w:line="240" w:lineRule="auto"/>
        <w:rPr>
          <w:rFonts w:ascii="Arial" w:eastAsia="Arial" w:hAnsi="Arial" w:cs="Arial"/>
          <w:lang w:val="es-ES"/>
        </w:rPr>
      </w:pPr>
      <w:r w:rsidRPr="001E79F9">
        <w:rPr>
          <w:rFonts w:ascii="Arial" w:eastAsia="Arial" w:hAnsi="Arial" w:cs="Arial"/>
          <w:lang w:val="es-ES"/>
        </w:rPr>
        <w:t xml:space="preserve">Administración de médicos. </w:t>
      </w:r>
    </w:p>
    <w:p w:rsidR="002950AE" w:rsidRPr="001E79F9" w:rsidRDefault="002950AE" w:rsidP="001E79F9">
      <w:pPr>
        <w:numPr>
          <w:ilvl w:val="0"/>
          <w:numId w:val="3"/>
        </w:numPr>
        <w:spacing w:before="100" w:beforeAutospacing="1" w:after="100" w:afterAutospacing="1" w:line="240" w:lineRule="auto"/>
        <w:rPr>
          <w:rFonts w:ascii="Arial" w:eastAsia="Arial" w:hAnsi="Arial" w:cs="Arial"/>
          <w:lang w:val="es-ES"/>
        </w:rPr>
      </w:pPr>
      <w:r w:rsidRPr="001E79F9">
        <w:rPr>
          <w:rFonts w:ascii="Arial" w:eastAsia="Arial" w:hAnsi="Arial" w:cs="Arial"/>
          <w:lang w:val="es-ES"/>
        </w:rPr>
        <w:t xml:space="preserve">Gestión de especialidades. </w:t>
      </w:r>
    </w:p>
    <w:p w:rsidR="002950AE" w:rsidRPr="001E79F9" w:rsidRDefault="002950AE" w:rsidP="001E79F9">
      <w:pPr>
        <w:numPr>
          <w:ilvl w:val="0"/>
          <w:numId w:val="3"/>
        </w:numPr>
        <w:spacing w:before="100" w:beforeAutospacing="1" w:after="100" w:afterAutospacing="1" w:line="240" w:lineRule="auto"/>
        <w:rPr>
          <w:rFonts w:ascii="Arial" w:eastAsia="Arial" w:hAnsi="Arial" w:cs="Arial"/>
          <w:lang w:val="es-ES"/>
        </w:rPr>
      </w:pPr>
      <w:r w:rsidRPr="001E79F9">
        <w:rPr>
          <w:rFonts w:ascii="Arial" w:eastAsia="Arial" w:hAnsi="Arial" w:cs="Arial"/>
          <w:lang w:val="es-ES"/>
        </w:rPr>
        <w:t xml:space="preserve">Consulta de disponibilidad. </w:t>
      </w:r>
    </w:p>
    <w:p w:rsidR="002950AE" w:rsidRPr="001E79F9" w:rsidRDefault="002950AE" w:rsidP="001E79F9">
      <w:pPr>
        <w:numPr>
          <w:ilvl w:val="0"/>
          <w:numId w:val="3"/>
        </w:numPr>
        <w:spacing w:before="100" w:beforeAutospacing="1" w:after="100" w:afterAutospacing="1" w:line="240" w:lineRule="auto"/>
        <w:rPr>
          <w:rFonts w:ascii="Arial" w:eastAsia="Arial" w:hAnsi="Arial" w:cs="Arial"/>
          <w:lang w:val="es-ES"/>
        </w:rPr>
      </w:pPr>
      <w:r w:rsidRPr="001E79F9">
        <w:rPr>
          <w:rFonts w:ascii="Arial" w:eastAsia="Arial" w:hAnsi="Arial" w:cs="Arial"/>
          <w:lang w:val="es-ES"/>
        </w:rPr>
        <w:t xml:space="preserve">Agendamiento de citas. </w:t>
      </w:r>
    </w:p>
    <w:p w:rsidR="002950AE" w:rsidRPr="001E79F9" w:rsidRDefault="002950AE" w:rsidP="001E79F9">
      <w:pPr>
        <w:numPr>
          <w:ilvl w:val="0"/>
          <w:numId w:val="3"/>
        </w:numPr>
        <w:spacing w:before="100" w:beforeAutospacing="1" w:after="100" w:afterAutospacing="1" w:line="240" w:lineRule="auto"/>
        <w:rPr>
          <w:rFonts w:ascii="Arial" w:eastAsia="Arial" w:hAnsi="Arial" w:cs="Arial"/>
          <w:lang w:val="es-ES"/>
        </w:rPr>
      </w:pPr>
      <w:r w:rsidRPr="001E79F9">
        <w:rPr>
          <w:rFonts w:ascii="Arial" w:eastAsia="Arial" w:hAnsi="Arial" w:cs="Arial"/>
          <w:lang w:val="es-ES"/>
        </w:rPr>
        <w:t xml:space="preserve">Reprogramación. </w:t>
      </w:r>
    </w:p>
    <w:p w:rsidR="002950AE" w:rsidRPr="001E79F9" w:rsidRDefault="002950AE" w:rsidP="001E79F9">
      <w:pPr>
        <w:numPr>
          <w:ilvl w:val="0"/>
          <w:numId w:val="3"/>
        </w:numPr>
        <w:spacing w:before="100" w:beforeAutospacing="1" w:after="100" w:afterAutospacing="1" w:line="240" w:lineRule="auto"/>
        <w:rPr>
          <w:rFonts w:ascii="Arial" w:eastAsia="Arial" w:hAnsi="Arial" w:cs="Arial"/>
          <w:lang w:val="es-ES"/>
        </w:rPr>
      </w:pPr>
      <w:r w:rsidRPr="001E79F9">
        <w:rPr>
          <w:rFonts w:ascii="Arial" w:eastAsia="Arial" w:hAnsi="Arial" w:cs="Arial"/>
          <w:lang w:val="es-ES"/>
        </w:rPr>
        <w:t xml:space="preserve">Cancelación. </w:t>
      </w:r>
    </w:p>
    <w:p w:rsidR="002950AE" w:rsidRPr="001E79F9" w:rsidRDefault="002950AE" w:rsidP="001E79F9">
      <w:pPr>
        <w:numPr>
          <w:ilvl w:val="0"/>
          <w:numId w:val="3"/>
        </w:numPr>
        <w:spacing w:before="100" w:beforeAutospacing="1" w:after="100" w:afterAutospacing="1" w:line="240" w:lineRule="auto"/>
        <w:rPr>
          <w:rFonts w:ascii="Arial" w:eastAsia="Arial" w:hAnsi="Arial" w:cs="Arial"/>
          <w:lang w:val="es-ES"/>
        </w:rPr>
      </w:pPr>
      <w:r w:rsidRPr="001E79F9">
        <w:rPr>
          <w:rFonts w:ascii="Arial" w:eastAsia="Arial" w:hAnsi="Arial" w:cs="Arial"/>
          <w:lang w:val="es-ES"/>
        </w:rPr>
        <w:t xml:space="preserve">Confirmación automática mediante correo electrónico. </w:t>
      </w:r>
    </w:p>
    <w:p w:rsidR="002950AE" w:rsidRPr="001E79F9" w:rsidRDefault="002950AE" w:rsidP="001E79F9">
      <w:pPr>
        <w:numPr>
          <w:ilvl w:val="0"/>
          <w:numId w:val="3"/>
        </w:numPr>
        <w:spacing w:before="100" w:beforeAutospacing="1" w:after="100" w:afterAutospacing="1" w:line="240" w:lineRule="auto"/>
        <w:rPr>
          <w:rFonts w:ascii="Arial" w:eastAsia="Arial" w:hAnsi="Arial" w:cs="Arial"/>
          <w:lang w:val="es-ES"/>
        </w:rPr>
      </w:pPr>
      <w:r w:rsidRPr="001E79F9">
        <w:rPr>
          <w:rFonts w:ascii="Arial" w:eastAsia="Arial" w:hAnsi="Arial" w:cs="Arial"/>
          <w:lang w:val="es-ES"/>
        </w:rPr>
        <w:t xml:space="preserve">Recordatorios automáticos. </w:t>
      </w:r>
    </w:p>
    <w:p w:rsidR="002950AE" w:rsidRPr="001E79F9" w:rsidRDefault="002950AE" w:rsidP="001E79F9">
      <w:pPr>
        <w:numPr>
          <w:ilvl w:val="0"/>
          <w:numId w:val="3"/>
        </w:numPr>
        <w:spacing w:before="100" w:beforeAutospacing="1" w:after="100" w:afterAutospacing="1" w:line="240" w:lineRule="auto"/>
        <w:rPr>
          <w:rFonts w:ascii="Arial" w:eastAsia="Arial" w:hAnsi="Arial" w:cs="Arial"/>
          <w:lang w:val="es-ES"/>
        </w:rPr>
      </w:pPr>
      <w:r w:rsidRPr="001E79F9">
        <w:rPr>
          <w:rFonts w:ascii="Arial" w:eastAsia="Arial" w:hAnsi="Arial" w:cs="Arial"/>
          <w:lang w:val="es-ES"/>
        </w:rPr>
        <w:t xml:space="preserve">Gestión de agendas médicas. </w:t>
      </w:r>
    </w:p>
    <w:p w:rsidR="002950AE" w:rsidRPr="001E79F9" w:rsidRDefault="002950AE" w:rsidP="001E79F9">
      <w:pPr>
        <w:numPr>
          <w:ilvl w:val="0"/>
          <w:numId w:val="3"/>
        </w:numPr>
        <w:spacing w:before="100" w:beforeAutospacing="1" w:after="100" w:afterAutospacing="1" w:line="240" w:lineRule="auto"/>
        <w:rPr>
          <w:rFonts w:ascii="Arial" w:eastAsia="Arial" w:hAnsi="Arial" w:cs="Arial"/>
          <w:lang w:val="es-ES"/>
        </w:rPr>
      </w:pPr>
      <w:r w:rsidRPr="001E79F9">
        <w:rPr>
          <w:rFonts w:ascii="Arial" w:eastAsia="Arial" w:hAnsi="Arial" w:cs="Arial"/>
          <w:lang w:val="es-ES"/>
        </w:rPr>
        <w:t xml:space="preserve">Administración de usuarios. </w:t>
      </w:r>
    </w:p>
    <w:p w:rsidR="002950AE" w:rsidRPr="001E79F9" w:rsidRDefault="002950AE" w:rsidP="001E79F9">
      <w:pPr>
        <w:numPr>
          <w:ilvl w:val="0"/>
          <w:numId w:val="3"/>
        </w:numPr>
        <w:spacing w:before="100" w:beforeAutospacing="1" w:after="100" w:afterAutospacing="1" w:line="240" w:lineRule="auto"/>
        <w:rPr>
          <w:rFonts w:ascii="Arial" w:eastAsia="Arial" w:hAnsi="Arial" w:cs="Arial"/>
          <w:lang w:val="es-ES"/>
        </w:rPr>
      </w:pPr>
      <w:r w:rsidRPr="001E79F9">
        <w:rPr>
          <w:rFonts w:ascii="Arial" w:eastAsia="Arial" w:hAnsi="Arial" w:cs="Arial"/>
          <w:lang w:val="es-ES"/>
        </w:rPr>
        <w:t xml:space="preserve">Generación de reportes administrativos. </w:t>
      </w:r>
    </w:p>
    <w:p w:rsidR="002950AE" w:rsidRDefault="002950AE" w:rsidP="002950AE">
      <w:pPr>
        <w:spacing w:before="100" w:beforeAutospacing="1" w:after="100" w:afterAutospacing="1" w:line="240" w:lineRule="auto"/>
        <w:rPr>
          <w:rFonts w:ascii="Arial" w:eastAsia="Arial" w:hAnsi="Arial" w:cs="Arial"/>
          <w:lang w:val="es-ES"/>
        </w:rPr>
      </w:pPr>
      <w:r w:rsidRPr="001E79F9">
        <w:rPr>
          <w:rFonts w:ascii="Arial" w:eastAsia="Arial" w:hAnsi="Arial" w:cs="Arial"/>
          <w:lang w:val="es-ES"/>
        </w:rPr>
        <w:t>El sistema podrá utilizarse mediante navegador web y dispositivos móviles, permitiendo el acceso de pacientes, médicos, recepcionistas y administradores.</w:t>
      </w:r>
    </w:p>
    <w:p w:rsidR="002950AE" w:rsidRPr="002950AE" w:rsidRDefault="006A0AB0" w:rsidP="002950AE">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v:rect id="_x0000_i1028" style="width:0;height:1.5pt" o:hralign="center" o:hrstd="t" o:hr="t" fillcolor="#a0a0a0" stroked="f"/>
        </w:pict>
      </w:r>
    </w:p>
    <w:p w:rsidR="002950AE" w:rsidRPr="000653B5" w:rsidRDefault="002950AE" w:rsidP="000653B5">
      <w:pPr>
        <w:pStyle w:val="Prrafodelista"/>
        <w:numPr>
          <w:ilvl w:val="0"/>
          <w:numId w:val="24"/>
        </w:numPr>
        <w:spacing w:before="100" w:beforeAutospacing="1" w:after="100" w:afterAutospacing="1" w:line="240" w:lineRule="auto"/>
        <w:outlineLvl w:val="0"/>
        <w:rPr>
          <w:rFonts w:ascii="Arial" w:eastAsia="Arial" w:hAnsi="Arial" w:cs="Arial"/>
          <w:b/>
          <w:bCs/>
          <w:color w:val="1F4E5F"/>
          <w:sz w:val="30"/>
          <w:szCs w:val="30"/>
          <w:lang w:val="es-ES"/>
        </w:rPr>
      </w:pPr>
      <w:bookmarkStart w:id="5" w:name="_Toc236086584"/>
      <w:r w:rsidRPr="000653B5">
        <w:rPr>
          <w:rFonts w:ascii="Arial" w:eastAsia="Arial" w:hAnsi="Arial" w:cs="Arial"/>
          <w:b/>
          <w:bCs/>
          <w:color w:val="1F4E5F"/>
          <w:sz w:val="30"/>
          <w:szCs w:val="30"/>
          <w:lang w:val="es-ES"/>
        </w:rPr>
        <w:t>Contextualización del Sistema</w:t>
      </w:r>
      <w:bookmarkEnd w:id="5"/>
    </w:p>
    <w:p w:rsidR="002950AE" w:rsidRPr="001E79F9" w:rsidRDefault="002950AE" w:rsidP="001E79F9">
      <w:pPr>
        <w:spacing w:before="100" w:beforeAutospacing="1" w:after="100" w:afterAutospacing="1" w:line="240" w:lineRule="auto"/>
        <w:jc w:val="both"/>
        <w:rPr>
          <w:rFonts w:ascii="Arial" w:eastAsia="Arial" w:hAnsi="Arial" w:cs="Arial"/>
          <w:lang w:val="es-ES"/>
        </w:rPr>
      </w:pPr>
      <w:r w:rsidRPr="001E79F9">
        <w:rPr>
          <w:rFonts w:ascii="Arial" w:eastAsia="Arial" w:hAnsi="Arial" w:cs="Arial"/>
          <w:lang w:val="es-ES"/>
        </w:rPr>
        <w:t>Una clínica privada requiere modernizar el proceso de asignación de citas médicas debido a que actualmente la gestión se realiza de forma telefónica y mediante registros manuales, ocasionando problemas como:</w:t>
      </w:r>
    </w:p>
    <w:p w:rsidR="002950AE" w:rsidRPr="00E05064" w:rsidRDefault="002950AE" w:rsidP="00E05064">
      <w:pPr>
        <w:numPr>
          <w:ilvl w:val="0"/>
          <w:numId w:val="3"/>
        </w:numPr>
        <w:spacing w:before="100" w:beforeAutospacing="1" w:after="100" w:afterAutospacing="1" w:line="240" w:lineRule="auto"/>
        <w:rPr>
          <w:rFonts w:ascii="Arial" w:eastAsia="Arial" w:hAnsi="Arial" w:cs="Arial"/>
          <w:lang w:val="es-ES"/>
        </w:rPr>
      </w:pPr>
      <w:r w:rsidRPr="00E05064">
        <w:rPr>
          <w:rFonts w:ascii="Arial" w:eastAsia="Arial" w:hAnsi="Arial" w:cs="Arial"/>
          <w:lang w:val="es-ES"/>
        </w:rPr>
        <w:t xml:space="preserve">Duplicidad de citas. </w:t>
      </w:r>
    </w:p>
    <w:p w:rsidR="002950AE" w:rsidRPr="00E05064" w:rsidRDefault="002950AE" w:rsidP="00E05064">
      <w:pPr>
        <w:numPr>
          <w:ilvl w:val="0"/>
          <w:numId w:val="3"/>
        </w:numPr>
        <w:spacing w:before="100" w:beforeAutospacing="1" w:after="100" w:afterAutospacing="1" w:line="240" w:lineRule="auto"/>
        <w:rPr>
          <w:rFonts w:ascii="Arial" w:eastAsia="Arial" w:hAnsi="Arial" w:cs="Arial"/>
          <w:lang w:val="es-ES"/>
        </w:rPr>
      </w:pPr>
      <w:r w:rsidRPr="00E05064">
        <w:rPr>
          <w:rFonts w:ascii="Arial" w:eastAsia="Arial" w:hAnsi="Arial" w:cs="Arial"/>
          <w:lang w:val="es-ES"/>
        </w:rPr>
        <w:t xml:space="preserve">Errores en la programación. </w:t>
      </w:r>
    </w:p>
    <w:p w:rsidR="002950AE" w:rsidRPr="00E05064" w:rsidRDefault="002950AE" w:rsidP="00E05064">
      <w:pPr>
        <w:numPr>
          <w:ilvl w:val="0"/>
          <w:numId w:val="3"/>
        </w:numPr>
        <w:spacing w:before="100" w:beforeAutospacing="1" w:after="100" w:afterAutospacing="1" w:line="240" w:lineRule="auto"/>
        <w:rPr>
          <w:rFonts w:ascii="Arial" w:eastAsia="Arial" w:hAnsi="Arial" w:cs="Arial"/>
          <w:lang w:val="es-ES"/>
        </w:rPr>
      </w:pPr>
      <w:r w:rsidRPr="00E05064">
        <w:rPr>
          <w:rFonts w:ascii="Arial" w:eastAsia="Arial" w:hAnsi="Arial" w:cs="Arial"/>
          <w:lang w:val="es-ES"/>
        </w:rPr>
        <w:t xml:space="preserve">Largos tiempos de espera. </w:t>
      </w:r>
    </w:p>
    <w:p w:rsidR="002950AE" w:rsidRPr="00E05064" w:rsidRDefault="002950AE" w:rsidP="00E05064">
      <w:pPr>
        <w:numPr>
          <w:ilvl w:val="0"/>
          <w:numId w:val="3"/>
        </w:numPr>
        <w:spacing w:before="100" w:beforeAutospacing="1" w:after="100" w:afterAutospacing="1" w:line="240" w:lineRule="auto"/>
        <w:rPr>
          <w:rFonts w:ascii="Arial" w:eastAsia="Arial" w:hAnsi="Arial" w:cs="Arial"/>
          <w:lang w:val="es-ES"/>
        </w:rPr>
      </w:pPr>
      <w:r w:rsidRPr="00E05064">
        <w:rPr>
          <w:rFonts w:ascii="Arial" w:eastAsia="Arial" w:hAnsi="Arial" w:cs="Arial"/>
          <w:lang w:val="es-ES"/>
        </w:rPr>
        <w:t xml:space="preserve">Baja disponibilidad de información. </w:t>
      </w:r>
    </w:p>
    <w:p w:rsidR="002950AE" w:rsidRPr="00E05064" w:rsidRDefault="002950AE" w:rsidP="00E05064">
      <w:pPr>
        <w:numPr>
          <w:ilvl w:val="0"/>
          <w:numId w:val="3"/>
        </w:numPr>
        <w:spacing w:before="100" w:beforeAutospacing="1" w:after="100" w:afterAutospacing="1" w:line="240" w:lineRule="auto"/>
        <w:rPr>
          <w:rFonts w:ascii="Arial" w:eastAsia="Arial" w:hAnsi="Arial" w:cs="Arial"/>
          <w:lang w:val="es-ES"/>
        </w:rPr>
      </w:pPr>
      <w:r w:rsidRPr="00E05064">
        <w:rPr>
          <w:rFonts w:ascii="Arial" w:eastAsia="Arial" w:hAnsi="Arial" w:cs="Arial"/>
          <w:lang w:val="es-ES"/>
        </w:rPr>
        <w:t xml:space="preserve">Dificultades para reprogramar citas. </w:t>
      </w:r>
    </w:p>
    <w:p w:rsidR="002950AE" w:rsidRPr="00E05064" w:rsidRDefault="002950AE" w:rsidP="00E05064">
      <w:pPr>
        <w:numPr>
          <w:ilvl w:val="0"/>
          <w:numId w:val="3"/>
        </w:numPr>
        <w:spacing w:before="100" w:beforeAutospacing="1" w:after="100" w:afterAutospacing="1" w:line="240" w:lineRule="auto"/>
        <w:rPr>
          <w:rFonts w:ascii="Arial" w:eastAsia="Arial" w:hAnsi="Arial" w:cs="Arial"/>
          <w:lang w:val="es-ES"/>
        </w:rPr>
      </w:pPr>
      <w:r w:rsidRPr="00E05064">
        <w:rPr>
          <w:rFonts w:ascii="Arial" w:eastAsia="Arial" w:hAnsi="Arial" w:cs="Arial"/>
          <w:lang w:val="es-ES"/>
        </w:rPr>
        <w:t xml:space="preserve">Ausencia de recordatorios automáticos. </w:t>
      </w:r>
    </w:p>
    <w:p w:rsidR="002950AE" w:rsidRPr="00E05064" w:rsidRDefault="002950AE" w:rsidP="002950AE">
      <w:pPr>
        <w:spacing w:before="100" w:beforeAutospacing="1" w:after="100" w:afterAutospacing="1" w:line="240" w:lineRule="auto"/>
        <w:rPr>
          <w:rFonts w:ascii="Arial" w:eastAsia="Arial" w:hAnsi="Arial" w:cs="Arial"/>
          <w:lang w:val="es-ES"/>
        </w:rPr>
      </w:pPr>
      <w:r w:rsidRPr="00E05064">
        <w:rPr>
          <w:rFonts w:ascii="Arial" w:eastAsia="Arial" w:hAnsi="Arial" w:cs="Arial"/>
          <w:lang w:val="es-ES"/>
        </w:rPr>
        <w:t>El nuevo sistema permitirá centralizar toda la información relacionada con pacientes, médicos y agendas, mejorando la eficiencia operativa y la experiencia del usuario</w:t>
      </w:r>
      <w:r w:rsidR="0048366F">
        <w:rPr>
          <w:rFonts w:ascii="Arial" w:eastAsia="Arial" w:hAnsi="Arial" w:cs="Arial"/>
          <w:lang w:val="es-ES"/>
        </w:rPr>
        <w:t>.</w:t>
      </w:r>
      <w:r w:rsidRPr="00E05064">
        <w:rPr>
          <w:rFonts w:ascii="Arial" w:eastAsia="Arial" w:hAnsi="Arial" w:cs="Arial"/>
          <w:lang w:val="es-ES"/>
        </w:rPr>
        <w:t xml:space="preserve"> </w:t>
      </w:r>
    </w:p>
    <w:p w:rsidR="00285E93" w:rsidRDefault="00285E93" w:rsidP="002950AE">
      <w:pPr>
        <w:spacing w:after="0" w:line="240" w:lineRule="auto"/>
        <w:rPr>
          <w:rFonts w:ascii="Times New Roman" w:eastAsia="Times New Roman" w:hAnsi="Times New Roman" w:cs="Times New Roman"/>
          <w:sz w:val="24"/>
          <w:szCs w:val="24"/>
          <w:lang w:val="es-ES" w:eastAsia="es-CO"/>
        </w:rPr>
      </w:pPr>
    </w:p>
    <w:p w:rsidR="00285E93" w:rsidRDefault="00285E93" w:rsidP="002950AE">
      <w:pPr>
        <w:spacing w:after="0" w:line="240" w:lineRule="auto"/>
        <w:rPr>
          <w:rFonts w:ascii="Times New Roman" w:eastAsia="Times New Roman" w:hAnsi="Times New Roman" w:cs="Times New Roman"/>
          <w:sz w:val="24"/>
          <w:szCs w:val="24"/>
          <w:lang w:eastAsia="es-CO"/>
        </w:rPr>
      </w:pPr>
    </w:p>
    <w:p w:rsidR="00285E93" w:rsidRDefault="00285E93" w:rsidP="002950AE">
      <w:pPr>
        <w:spacing w:after="0" w:line="240" w:lineRule="auto"/>
        <w:rPr>
          <w:rFonts w:ascii="Times New Roman" w:eastAsia="Times New Roman" w:hAnsi="Times New Roman" w:cs="Times New Roman"/>
          <w:sz w:val="24"/>
          <w:szCs w:val="24"/>
          <w:lang w:eastAsia="es-CO"/>
        </w:rPr>
      </w:pPr>
    </w:p>
    <w:p w:rsidR="00285E93" w:rsidRDefault="00285E93" w:rsidP="002950AE">
      <w:pPr>
        <w:spacing w:after="0" w:line="240" w:lineRule="auto"/>
        <w:rPr>
          <w:rFonts w:ascii="Times New Roman" w:eastAsia="Times New Roman" w:hAnsi="Times New Roman" w:cs="Times New Roman"/>
          <w:sz w:val="24"/>
          <w:szCs w:val="24"/>
          <w:lang w:eastAsia="es-CO"/>
        </w:rPr>
      </w:pPr>
    </w:p>
    <w:p w:rsidR="00285E93" w:rsidRDefault="00285E93" w:rsidP="002950AE">
      <w:pPr>
        <w:spacing w:after="0" w:line="240" w:lineRule="auto"/>
        <w:rPr>
          <w:rFonts w:ascii="Times New Roman" w:eastAsia="Times New Roman" w:hAnsi="Times New Roman" w:cs="Times New Roman"/>
          <w:sz w:val="24"/>
          <w:szCs w:val="24"/>
          <w:lang w:eastAsia="es-CO"/>
        </w:rPr>
      </w:pPr>
    </w:p>
    <w:p w:rsidR="00285E93" w:rsidRDefault="00285E93" w:rsidP="002950AE">
      <w:pPr>
        <w:spacing w:after="0" w:line="240" w:lineRule="auto"/>
        <w:rPr>
          <w:rFonts w:ascii="Times New Roman" w:eastAsia="Times New Roman" w:hAnsi="Times New Roman" w:cs="Times New Roman"/>
          <w:sz w:val="24"/>
          <w:szCs w:val="24"/>
          <w:lang w:eastAsia="es-CO"/>
        </w:rPr>
      </w:pPr>
    </w:p>
    <w:p w:rsidR="00285E93" w:rsidRDefault="00285E93" w:rsidP="002950AE">
      <w:pPr>
        <w:spacing w:after="0" w:line="240" w:lineRule="auto"/>
        <w:rPr>
          <w:rFonts w:ascii="Times New Roman" w:eastAsia="Times New Roman" w:hAnsi="Times New Roman" w:cs="Times New Roman"/>
          <w:sz w:val="24"/>
          <w:szCs w:val="24"/>
          <w:lang w:eastAsia="es-CO"/>
        </w:rPr>
      </w:pPr>
    </w:p>
    <w:p w:rsidR="002950AE" w:rsidRDefault="006A0AB0" w:rsidP="002950AE">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v:rect id="_x0000_i1083" style="width:0;height:1.5pt" o:hralign="center" o:bullet="t" o:hrstd="t" o:hr="t" fillcolor="#a0a0a0" stroked="f"/>
        </w:pict>
      </w:r>
    </w:p>
    <w:p w:rsidR="002950AE" w:rsidRPr="000653B5" w:rsidRDefault="002950AE" w:rsidP="000653B5">
      <w:pPr>
        <w:pStyle w:val="Prrafodelista"/>
        <w:numPr>
          <w:ilvl w:val="0"/>
          <w:numId w:val="24"/>
        </w:numPr>
        <w:spacing w:before="100" w:beforeAutospacing="1" w:after="100" w:afterAutospacing="1" w:line="240" w:lineRule="auto"/>
        <w:outlineLvl w:val="0"/>
        <w:rPr>
          <w:rFonts w:ascii="Arial" w:eastAsia="Arial" w:hAnsi="Arial" w:cs="Arial"/>
          <w:b/>
          <w:bCs/>
          <w:color w:val="1F4E5F"/>
          <w:sz w:val="30"/>
          <w:szCs w:val="30"/>
          <w:lang w:val="es-ES"/>
        </w:rPr>
      </w:pPr>
      <w:bookmarkStart w:id="6" w:name="_Toc236086585"/>
      <w:r w:rsidRPr="000653B5">
        <w:rPr>
          <w:rFonts w:ascii="Arial" w:eastAsia="Arial" w:hAnsi="Arial" w:cs="Arial"/>
          <w:b/>
          <w:bCs/>
          <w:color w:val="1F4E5F"/>
          <w:sz w:val="30"/>
          <w:szCs w:val="30"/>
          <w:lang w:val="es-ES"/>
        </w:rPr>
        <w:lastRenderedPageBreak/>
        <w:t>Descripción General del Sistema</w:t>
      </w:r>
      <w:bookmarkEnd w:id="6"/>
    </w:p>
    <w:p w:rsidR="002950AE" w:rsidRPr="00E05064" w:rsidRDefault="002950AE" w:rsidP="002950AE">
      <w:pPr>
        <w:spacing w:before="100" w:beforeAutospacing="1" w:after="100" w:afterAutospacing="1" w:line="240" w:lineRule="auto"/>
        <w:rPr>
          <w:rFonts w:ascii="Arial" w:eastAsia="Arial" w:hAnsi="Arial" w:cs="Arial"/>
          <w:lang w:val="es-ES"/>
        </w:rPr>
      </w:pPr>
      <w:r w:rsidRPr="00E05064">
        <w:rPr>
          <w:rFonts w:ascii="Arial" w:eastAsia="Arial" w:hAnsi="Arial" w:cs="Arial"/>
          <w:lang w:val="es-ES"/>
        </w:rPr>
        <w:t>El Sistema de Gestión de Citas Médicas estará compuesto por los siguientes módulos:</w:t>
      </w:r>
    </w:p>
    <w:p w:rsidR="002950AE" w:rsidRPr="002950AE" w:rsidRDefault="002950AE" w:rsidP="002950A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2950AE">
        <w:rPr>
          <w:rFonts w:ascii="Times New Roman" w:eastAsia="Times New Roman" w:hAnsi="Times New Roman" w:cs="Times New Roman"/>
          <w:sz w:val="24"/>
          <w:szCs w:val="24"/>
          <w:lang w:eastAsia="es-CO"/>
        </w:rPr>
        <w:t xml:space="preserve">Gestión de pacientes. </w:t>
      </w:r>
    </w:p>
    <w:p w:rsidR="002950AE" w:rsidRPr="002950AE" w:rsidRDefault="002950AE" w:rsidP="002950A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2950AE">
        <w:rPr>
          <w:rFonts w:ascii="Times New Roman" w:eastAsia="Times New Roman" w:hAnsi="Times New Roman" w:cs="Times New Roman"/>
          <w:sz w:val="24"/>
          <w:szCs w:val="24"/>
          <w:lang w:eastAsia="es-CO"/>
        </w:rPr>
        <w:t xml:space="preserve">Gestión de médicos. </w:t>
      </w:r>
    </w:p>
    <w:p w:rsidR="002950AE" w:rsidRPr="002950AE" w:rsidRDefault="002950AE" w:rsidP="002950A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2950AE">
        <w:rPr>
          <w:rFonts w:ascii="Times New Roman" w:eastAsia="Times New Roman" w:hAnsi="Times New Roman" w:cs="Times New Roman"/>
          <w:sz w:val="24"/>
          <w:szCs w:val="24"/>
          <w:lang w:eastAsia="es-CO"/>
        </w:rPr>
        <w:t xml:space="preserve">Gestión de especialidades. </w:t>
      </w:r>
    </w:p>
    <w:p w:rsidR="002950AE" w:rsidRPr="002950AE" w:rsidRDefault="002950AE" w:rsidP="002950A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2950AE">
        <w:rPr>
          <w:rFonts w:ascii="Times New Roman" w:eastAsia="Times New Roman" w:hAnsi="Times New Roman" w:cs="Times New Roman"/>
          <w:sz w:val="24"/>
          <w:szCs w:val="24"/>
          <w:lang w:eastAsia="es-CO"/>
        </w:rPr>
        <w:t xml:space="preserve">Agenda médica. </w:t>
      </w:r>
    </w:p>
    <w:p w:rsidR="002950AE" w:rsidRPr="002950AE" w:rsidRDefault="002950AE" w:rsidP="002950A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2950AE">
        <w:rPr>
          <w:rFonts w:ascii="Times New Roman" w:eastAsia="Times New Roman" w:hAnsi="Times New Roman" w:cs="Times New Roman"/>
          <w:sz w:val="24"/>
          <w:szCs w:val="24"/>
          <w:lang w:eastAsia="es-CO"/>
        </w:rPr>
        <w:t xml:space="preserve">Gestión de citas. </w:t>
      </w:r>
    </w:p>
    <w:p w:rsidR="002950AE" w:rsidRPr="002950AE" w:rsidRDefault="002950AE" w:rsidP="002950A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2950AE">
        <w:rPr>
          <w:rFonts w:ascii="Times New Roman" w:eastAsia="Times New Roman" w:hAnsi="Times New Roman" w:cs="Times New Roman"/>
          <w:sz w:val="24"/>
          <w:szCs w:val="24"/>
          <w:lang w:eastAsia="es-CO"/>
        </w:rPr>
        <w:t xml:space="preserve">Notificaciones. </w:t>
      </w:r>
    </w:p>
    <w:p w:rsidR="002950AE" w:rsidRPr="002950AE" w:rsidRDefault="002950AE" w:rsidP="002950A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2950AE">
        <w:rPr>
          <w:rFonts w:ascii="Times New Roman" w:eastAsia="Times New Roman" w:hAnsi="Times New Roman" w:cs="Times New Roman"/>
          <w:sz w:val="24"/>
          <w:szCs w:val="24"/>
          <w:lang w:eastAsia="es-CO"/>
        </w:rPr>
        <w:t xml:space="preserve">Administración del sistema. </w:t>
      </w:r>
    </w:p>
    <w:p w:rsidR="002950AE" w:rsidRPr="002950AE" w:rsidRDefault="002950AE" w:rsidP="002950A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2950AE">
        <w:rPr>
          <w:rFonts w:ascii="Times New Roman" w:eastAsia="Times New Roman" w:hAnsi="Times New Roman" w:cs="Times New Roman"/>
          <w:sz w:val="24"/>
          <w:szCs w:val="24"/>
          <w:lang w:eastAsia="es-CO"/>
        </w:rPr>
        <w:t xml:space="preserve">Reportes. </w:t>
      </w:r>
    </w:p>
    <w:p w:rsidR="002950AE" w:rsidRPr="00E05064" w:rsidRDefault="002950AE" w:rsidP="002950AE">
      <w:pPr>
        <w:spacing w:before="100" w:beforeAutospacing="1" w:after="100" w:afterAutospacing="1" w:line="240" w:lineRule="auto"/>
        <w:rPr>
          <w:rFonts w:ascii="Arial" w:eastAsia="Arial" w:hAnsi="Arial" w:cs="Arial"/>
          <w:lang w:val="es-ES"/>
        </w:rPr>
      </w:pPr>
      <w:r w:rsidRPr="00E05064">
        <w:rPr>
          <w:rFonts w:ascii="Arial" w:eastAsia="Arial" w:hAnsi="Arial" w:cs="Arial"/>
          <w:lang w:val="es-ES"/>
        </w:rPr>
        <w:t xml:space="preserve">La arquitectura propuesta seguirá el patrón </w:t>
      </w:r>
      <w:r w:rsidRPr="00E05064">
        <w:rPr>
          <w:rFonts w:ascii="Arial" w:eastAsia="Arial" w:hAnsi="Arial" w:cs="Arial"/>
          <w:b/>
          <w:lang w:val="es-ES"/>
        </w:rPr>
        <w:t>Modelo–Vista–Controlador (MVC)</w:t>
      </w:r>
      <w:r w:rsidRPr="00E05064">
        <w:rPr>
          <w:rFonts w:ascii="Arial" w:eastAsia="Arial" w:hAnsi="Arial" w:cs="Arial"/>
          <w:lang w:val="es-ES"/>
        </w:rPr>
        <w:t xml:space="preserve"> con una arquitectura basada en servicios, facilitando la escalabilidad y el mantenimiento del sistema.</w:t>
      </w:r>
    </w:p>
    <w:p w:rsidR="002950AE" w:rsidRPr="002950AE" w:rsidRDefault="006A0AB0" w:rsidP="002950AE">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v:rect id="_x0000_i1030" style="width:0;height:1.5pt" o:hralign="center" o:hrstd="t" o:hr="t" fillcolor="#a0a0a0" stroked="f"/>
        </w:pict>
      </w:r>
    </w:p>
    <w:p w:rsidR="002950AE" w:rsidRPr="005F0272" w:rsidRDefault="002950AE" w:rsidP="005F0272">
      <w:pPr>
        <w:pStyle w:val="Prrafodelista"/>
        <w:numPr>
          <w:ilvl w:val="0"/>
          <w:numId w:val="24"/>
        </w:numPr>
        <w:spacing w:before="100" w:beforeAutospacing="1" w:after="100" w:afterAutospacing="1" w:line="240" w:lineRule="auto"/>
        <w:outlineLvl w:val="0"/>
        <w:rPr>
          <w:rFonts w:ascii="Arial" w:eastAsia="Arial" w:hAnsi="Arial" w:cs="Arial"/>
          <w:b/>
          <w:bCs/>
          <w:color w:val="1F4E5F"/>
          <w:sz w:val="30"/>
          <w:szCs w:val="30"/>
          <w:lang w:val="es-ES"/>
        </w:rPr>
      </w:pPr>
      <w:bookmarkStart w:id="7" w:name="_Toc236086586"/>
      <w:proofErr w:type="spellStart"/>
      <w:r w:rsidRPr="005F0272">
        <w:rPr>
          <w:rFonts w:ascii="Arial" w:eastAsia="Arial" w:hAnsi="Arial" w:cs="Arial"/>
          <w:b/>
          <w:bCs/>
          <w:color w:val="1F4E5F"/>
          <w:sz w:val="30"/>
          <w:szCs w:val="30"/>
          <w:lang w:val="es-ES"/>
        </w:rPr>
        <w:t>Stakeholders</w:t>
      </w:r>
      <w:bookmarkEnd w:id="7"/>
      <w:proofErr w:type="spellEnd"/>
    </w:p>
    <w:tbl>
      <w:tblPr>
        <w:tblW w:w="4760" w:type="dxa"/>
        <w:tblInd w:w="-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4A0" w:firstRow="1" w:lastRow="0" w:firstColumn="1" w:lastColumn="0" w:noHBand="0" w:noVBand="1"/>
      </w:tblPr>
      <w:tblGrid>
        <w:gridCol w:w="1240"/>
        <w:gridCol w:w="3520"/>
      </w:tblGrid>
      <w:tr w:rsidR="001562A7" w:rsidRPr="001562A7" w:rsidTr="0048366F">
        <w:trPr>
          <w:trHeight w:val="249"/>
        </w:trPr>
        <w:tc>
          <w:tcPr>
            <w:tcW w:w="1240" w:type="dxa"/>
            <w:shd w:val="clear" w:color="auto" w:fill="44546A" w:themeFill="text2"/>
            <w:vAlign w:val="center"/>
            <w:hideMark/>
          </w:tcPr>
          <w:p w:rsidR="001562A7" w:rsidRPr="001562A7" w:rsidRDefault="001562A7" w:rsidP="001562A7">
            <w:pPr>
              <w:pStyle w:val="TableParagraph"/>
              <w:spacing w:before="78"/>
              <w:ind w:left="98"/>
              <w:rPr>
                <w:b/>
                <w:color w:val="FFFFFF"/>
                <w:spacing w:val="-2"/>
                <w:sz w:val="18"/>
              </w:rPr>
            </w:pPr>
            <w:r w:rsidRPr="001562A7">
              <w:rPr>
                <w:b/>
                <w:color w:val="FFFFFF"/>
                <w:spacing w:val="-2"/>
                <w:sz w:val="18"/>
              </w:rPr>
              <w:t>Tipo</w:t>
            </w:r>
          </w:p>
        </w:tc>
        <w:tc>
          <w:tcPr>
            <w:tcW w:w="3520" w:type="dxa"/>
            <w:shd w:val="clear" w:color="auto" w:fill="44546A" w:themeFill="text2"/>
            <w:vAlign w:val="center"/>
            <w:hideMark/>
          </w:tcPr>
          <w:p w:rsidR="001562A7" w:rsidRPr="001562A7" w:rsidRDefault="001562A7" w:rsidP="001562A7">
            <w:pPr>
              <w:pStyle w:val="TableParagraph"/>
              <w:spacing w:before="78"/>
              <w:ind w:left="98"/>
              <w:rPr>
                <w:b/>
                <w:color w:val="FFFFFF"/>
                <w:spacing w:val="-2"/>
                <w:sz w:val="18"/>
              </w:rPr>
            </w:pPr>
            <w:r w:rsidRPr="001562A7">
              <w:rPr>
                <w:b/>
                <w:color w:val="FFFFFF"/>
                <w:spacing w:val="-2"/>
                <w:sz w:val="18"/>
              </w:rPr>
              <w:t>Participantes</w:t>
            </w:r>
          </w:p>
        </w:tc>
      </w:tr>
      <w:tr w:rsidR="001562A7" w:rsidRPr="001562A7" w:rsidTr="00B118E4">
        <w:trPr>
          <w:trHeight w:val="468"/>
        </w:trPr>
        <w:tc>
          <w:tcPr>
            <w:tcW w:w="1240" w:type="dxa"/>
            <w:shd w:val="clear" w:color="auto" w:fill="auto"/>
            <w:vAlign w:val="center"/>
            <w:hideMark/>
          </w:tcPr>
          <w:p w:rsidR="001562A7" w:rsidRPr="001562A7" w:rsidRDefault="001562A7" w:rsidP="001562A7">
            <w:pPr>
              <w:pStyle w:val="TableParagraph"/>
              <w:spacing w:before="68"/>
              <w:rPr>
                <w:sz w:val="18"/>
              </w:rPr>
            </w:pPr>
            <w:r w:rsidRPr="001562A7">
              <w:rPr>
                <w:sz w:val="18"/>
              </w:rPr>
              <w:t>Cliente</w:t>
            </w:r>
          </w:p>
        </w:tc>
        <w:tc>
          <w:tcPr>
            <w:tcW w:w="3520" w:type="dxa"/>
            <w:shd w:val="clear" w:color="auto" w:fill="auto"/>
            <w:vAlign w:val="center"/>
            <w:hideMark/>
          </w:tcPr>
          <w:p w:rsidR="001562A7" w:rsidRPr="001562A7" w:rsidRDefault="001562A7" w:rsidP="001562A7">
            <w:pPr>
              <w:pStyle w:val="TableParagraph"/>
              <w:spacing w:before="68"/>
              <w:rPr>
                <w:sz w:val="18"/>
              </w:rPr>
            </w:pPr>
            <w:r w:rsidRPr="001562A7">
              <w:rPr>
                <w:sz w:val="18"/>
              </w:rPr>
              <w:t>Director Médico</w:t>
            </w:r>
          </w:p>
        </w:tc>
      </w:tr>
      <w:tr w:rsidR="001562A7" w:rsidRPr="001562A7" w:rsidTr="00B118E4">
        <w:trPr>
          <w:trHeight w:val="468"/>
        </w:trPr>
        <w:tc>
          <w:tcPr>
            <w:tcW w:w="1240" w:type="dxa"/>
            <w:shd w:val="clear" w:color="auto" w:fill="auto"/>
            <w:vAlign w:val="center"/>
            <w:hideMark/>
          </w:tcPr>
          <w:p w:rsidR="001562A7" w:rsidRPr="001562A7" w:rsidRDefault="001562A7" w:rsidP="001562A7">
            <w:pPr>
              <w:pStyle w:val="TableParagraph"/>
              <w:spacing w:before="68"/>
              <w:rPr>
                <w:sz w:val="18"/>
              </w:rPr>
            </w:pPr>
            <w:r w:rsidRPr="001562A7">
              <w:rPr>
                <w:sz w:val="18"/>
              </w:rPr>
              <w:t>Cliente</w:t>
            </w:r>
          </w:p>
        </w:tc>
        <w:tc>
          <w:tcPr>
            <w:tcW w:w="3520" w:type="dxa"/>
            <w:shd w:val="clear" w:color="auto" w:fill="auto"/>
            <w:vAlign w:val="center"/>
            <w:hideMark/>
          </w:tcPr>
          <w:p w:rsidR="001562A7" w:rsidRPr="001562A7" w:rsidRDefault="001562A7" w:rsidP="001562A7">
            <w:pPr>
              <w:pStyle w:val="TableParagraph"/>
              <w:spacing w:before="68"/>
              <w:rPr>
                <w:sz w:val="18"/>
              </w:rPr>
            </w:pPr>
            <w:r w:rsidRPr="001562A7">
              <w:rPr>
                <w:sz w:val="18"/>
              </w:rPr>
              <w:t>Coordinador de Atención</w:t>
            </w:r>
          </w:p>
        </w:tc>
      </w:tr>
      <w:tr w:rsidR="001562A7" w:rsidRPr="001562A7" w:rsidTr="00B118E4">
        <w:trPr>
          <w:trHeight w:val="468"/>
        </w:trPr>
        <w:tc>
          <w:tcPr>
            <w:tcW w:w="1240" w:type="dxa"/>
            <w:shd w:val="clear" w:color="auto" w:fill="auto"/>
            <w:vAlign w:val="center"/>
            <w:hideMark/>
          </w:tcPr>
          <w:p w:rsidR="001562A7" w:rsidRPr="001562A7" w:rsidRDefault="001562A7" w:rsidP="001562A7">
            <w:pPr>
              <w:pStyle w:val="TableParagraph"/>
              <w:spacing w:before="68"/>
              <w:rPr>
                <w:sz w:val="18"/>
              </w:rPr>
            </w:pPr>
            <w:r w:rsidRPr="001562A7">
              <w:rPr>
                <w:sz w:val="18"/>
              </w:rPr>
              <w:t>Cliente</w:t>
            </w:r>
          </w:p>
        </w:tc>
        <w:tc>
          <w:tcPr>
            <w:tcW w:w="3520" w:type="dxa"/>
            <w:shd w:val="clear" w:color="auto" w:fill="auto"/>
            <w:vAlign w:val="center"/>
            <w:hideMark/>
          </w:tcPr>
          <w:p w:rsidR="001562A7" w:rsidRPr="001562A7" w:rsidRDefault="001562A7" w:rsidP="001562A7">
            <w:pPr>
              <w:pStyle w:val="TableParagraph"/>
              <w:spacing w:before="68"/>
              <w:rPr>
                <w:sz w:val="18"/>
              </w:rPr>
            </w:pPr>
            <w:r w:rsidRPr="001562A7">
              <w:rPr>
                <w:sz w:val="18"/>
              </w:rPr>
              <w:t>Recepcionistas</w:t>
            </w:r>
          </w:p>
        </w:tc>
      </w:tr>
      <w:tr w:rsidR="001562A7" w:rsidRPr="001562A7" w:rsidTr="00B118E4">
        <w:trPr>
          <w:trHeight w:val="468"/>
        </w:trPr>
        <w:tc>
          <w:tcPr>
            <w:tcW w:w="1240" w:type="dxa"/>
            <w:shd w:val="clear" w:color="auto" w:fill="auto"/>
            <w:vAlign w:val="center"/>
            <w:hideMark/>
          </w:tcPr>
          <w:p w:rsidR="001562A7" w:rsidRPr="001562A7" w:rsidRDefault="001562A7" w:rsidP="001562A7">
            <w:pPr>
              <w:pStyle w:val="TableParagraph"/>
              <w:spacing w:before="68"/>
              <w:rPr>
                <w:sz w:val="18"/>
              </w:rPr>
            </w:pPr>
            <w:r w:rsidRPr="001562A7">
              <w:rPr>
                <w:sz w:val="18"/>
              </w:rPr>
              <w:t>Cliente</w:t>
            </w:r>
          </w:p>
        </w:tc>
        <w:tc>
          <w:tcPr>
            <w:tcW w:w="3520" w:type="dxa"/>
            <w:shd w:val="clear" w:color="auto" w:fill="auto"/>
            <w:vAlign w:val="center"/>
            <w:hideMark/>
          </w:tcPr>
          <w:p w:rsidR="001562A7" w:rsidRPr="001562A7" w:rsidRDefault="001562A7" w:rsidP="001562A7">
            <w:pPr>
              <w:pStyle w:val="TableParagraph"/>
              <w:spacing w:before="68"/>
              <w:rPr>
                <w:sz w:val="18"/>
              </w:rPr>
            </w:pPr>
            <w:r w:rsidRPr="001562A7">
              <w:rPr>
                <w:sz w:val="18"/>
              </w:rPr>
              <w:t>Médicos Especialistas</w:t>
            </w:r>
          </w:p>
        </w:tc>
      </w:tr>
      <w:tr w:rsidR="001562A7" w:rsidRPr="001562A7" w:rsidTr="00B118E4">
        <w:trPr>
          <w:trHeight w:val="300"/>
        </w:trPr>
        <w:tc>
          <w:tcPr>
            <w:tcW w:w="1240" w:type="dxa"/>
            <w:shd w:val="clear" w:color="auto" w:fill="auto"/>
            <w:vAlign w:val="center"/>
            <w:hideMark/>
          </w:tcPr>
          <w:p w:rsidR="001562A7" w:rsidRPr="001562A7" w:rsidRDefault="001562A7" w:rsidP="001562A7">
            <w:pPr>
              <w:pStyle w:val="TableParagraph"/>
              <w:spacing w:before="68"/>
              <w:rPr>
                <w:sz w:val="18"/>
              </w:rPr>
            </w:pPr>
            <w:r w:rsidRPr="001562A7">
              <w:rPr>
                <w:sz w:val="18"/>
              </w:rPr>
              <w:t>Cliente</w:t>
            </w:r>
          </w:p>
        </w:tc>
        <w:tc>
          <w:tcPr>
            <w:tcW w:w="3520" w:type="dxa"/>
            <w:shd w:val="clear" w:color="auto" w:fill="auto"/>
            <w:vAlign w:val="center"/>
            <w:hideMark/>
          </w:tcPr>
          <w:p w:rsidR="001562A7" w:rsidRPr="001562A7" w:rsidRDefault="001562A7" w:rsidP="001562A7">
            <w:pPr>
              <w:pStyle w:val="TableParagraph"/>
              <w:spacing w:before="68"/>
              <w:rPr>
                <w:sz w:val="18"/>
              </w:rPr>
            </w:pPr>
            <w:r w:rsidRPr="001562A7">
              <w:rPr>
                <w:sz w:val="18"/>
              </w:rPr>
              <w:t>Pacientes</w:t>
            </w:r>
          </w:p>
        </w:tc>
      </w:tr>
      <w:tr w:rsidR="001562A7" w:rsidRPr="001562A7" w:rsidTr="00B118E4">
        <w:trPr>
          <w:trHeight w:val="468"/>
        </w:trPr>
        <w:tc>
          <w:tcPr>
            <w:tcW w:w="1240" w:type="dxa"/>
            <w:shd w:val="clear" w:color="auto" w:fill="auto"/>
            <w:vAlign w:val="center"/>
            <w:hideMark/>
          </w:tcPr>
          <w:p w:rsidR="001562A7" w:rsidRPr="001562A7" w:rsidRDefault="001562A7" w:rsidP="001562A7">
            <w:pPr>
              <w:pStyle w:val="TableParagraph"/>
              <w:spacing w:before="68"/>
              <w:rPr>
                <w:sz w:val="18"/>
              </w:rPr>
            </w:pPr>
            <w:r w:rsidRPr="001562A7">
              <w:rPr>
                <w:sz w:val="18"/>
              </w:rPr>
              <w:t>Proyecto</w:t>
            </w:r>
          </w:p>
        </w:tc>
        <w:tc>
          <w:tcPr>
            <w:tcW w:w="3520" w:type="dxa"/>
            <w:shd w:val="clear" w:color="auto" w:fill="auto"/>
            <w:vAlign w:val="center"/>
            <w:hideMark/>
          </w:tcPr>
          <w:p w:rsidR="001562A7" w:rsidRPr="001562A7" w:rsidRDefault="001562A7" w:rsidP="001562A7">
            <w:pPr>
              <w:pStyle w:val="TableParagraph"/>
              <w:spacing w:before="68"/>
              <w:rPr>
                <w:sz w:val="18"/>
              </w:rPr>
            </w:pPr>
            <w:r w:rsidRPr="001562A7">
              <w:rPr>
                <w:sz w:val="18"/>
              </w:rPr>
              <w:t>Director del Proyecto</w:t>
            </w:r>
          </w:p>
        </w:tc>
      </w:tr>
      <w:tr w:rsidR="001562A7" w:rsidRPr="001562A7" w:rsidTr="00B118E4">
        <w:trPr>
          <w:trHeight w:val="468"/>
        </w:trPr>
        <w:tc>
          <w:tcPr>
            <w:tcW w:w="1240" w:type="dxa"/>
            <w:shd w:val="clear" w:color="auto" w:fill="auto"/>
            <w:vAlign w:val="center"/>
            <w:hideMark/>
          </w:tcPr>
          <w:p w:rsidR="001562A7" w:rsidRPr="001562A7" w:rsidRDefault="001562A7" w:rsidP="001562A7">
            <w:pPr>
              <w:pStyle w:val="TableParagraph"/>
              <w:spacing w:before="68"/>
              <w:rPr>
                <w:sz w:val="18"/>
              </w:rPr>
            </w:pPr>
            <w:r w:rsidRPr="001562A7">
              <w:rPr>
                <w:sz w:val="18"/>
              </w:rPr>
              <w:t>Proyecto</w:t>
            </w:r>
          </w:p>
        </w:tc>
        <w:tc>
          <w:tcPr>
            <w:tcW w:w="3520" w:type="dxa"/>
            <w:shd w:val="clear" w:color="auto" w:fill="auto"/>
            <w:vAlign w:val="center"/>
            <w:hideMark/>
          </w:tcPr>
          <w:p w:rsidR="001562A7" w:rsidRPr="001562A7" w:rsidRDefault="001562A7" w:rsidP="001562A7">
            <w:pPr>
              <w:pStyle w:val="TableParagraph"/>
              <w:spacing w:before="68"/>
              <w:rPr>
                <w:sz w:val="18"/>
              </w:rPr>
            </w:pPr>
            <w:r w:rsidRPr="001562A7">
              <w:rPr>
                <w:sz w:val="18"/>
              </w:rPr>
              <w:t>Analista de Requisitos</w:t>
            </w:r>
          </w:p>
        </w:tc>
      </w:tr>
      <w:tr w:rsidR="001562A7" w:rsidRPr="001562A7" w:rsidTr="00B118E4">
        <w:trPr>
          <w:trHeight w:val="468"/>
        </w:trPr>
        <w:tc>
          <w:tcPr>
            <w:tcW w:w="1240" w:type="dxa"/>
            <w:shd w:val="clear" w:color="auto" w:fill="auto"/>
            <w:vAlign w:val="center"/>
            <w:hideMark/>
          </w:tcPr>
          <w:p w:rsidR="001562A7" w:rsidRPr="001562A7" w:rsidRDefault="001562A7" w:rsidP="001562A7">
            <w:pPr>
              <w:pStyle w:val="TableParagraph"/>
              <w:spacing w:before="68"/>
              <w:rPr>
                <w:sz w:val="18"/>
              </w:rPr>
            </w:pPr>
            <w:r w:rsidRPr="001562A7">
              <w:rPr>
                <w:sz w:val="18"/>
              </w:rPr>
              <w:t>Proyecto</w:t>
            </w:r>
          </w:p>
        </w:tc>
        <w:tc>
          <w:tcPr>
            <w:tcW w:w="3520" w:type="dxa"/>
            <w:shd w:val="clear" w:color="auto" w:fill="auto"/>
            <w:vAlign w:val="center"/>
            <w:hideMark/>
          </w:tcPr>
          <w:p w:rsidR="001562A7" w:rsidRPr="001562A7" w:rsidRDefault="001562A7" w:rsidP="001562A7">
            <w:pPr>
              <w:pStyle w:val="TableParagraph"/>
              <w:spacing w:before="68"/>
              <w:rPr>
                <w:sz w:val="18"/>
              </w:rPr>
            </w:pPr>
            <w:r w:rsidRPr="001562A7">
              <w:rPr>
                <w:sz w:val="18"/>
              </w:rPr>
              <w:t>Arquitecto de Software</w:t>
            </w:r>
          </w:p>
        </w:tc>
      </w:tr>
      <w:tr w:rsidR="001562A7" w:rsidRPr="001562A7" w:rsidTr="00B118E4">
        <w:trPr>
          <w:trHeight w:val="468"/>
        </w:trPr>
        <w:tc>
          <w:tcPr>
            <w:tcW w:w="1240" w:type="dxa"/>
            <w:shd w:val="clear" w:color="auto" w:fill="auto"/>
            <w:vAlign w:val="center"/>
            <w:hideMark/>
          </w:tcPr>
          <w:p w:rsidR="001562A7" w:rsidRPr="001562A7" w:rsidRDefault="001562A7" w:rsidP="001562A7">
            <w:pPr>
              <w:pStyle w:val="TableParagraph"/>
              <w:spacing w:before="68"/>
              <w:rPr>
                <w:sz w:val="18"/>
              </w:rPr>
            </w:pPr>
            <w:r w:rsidRPr="001562A7">
              <w:rPr>
                <w:sz w:val="18"/>
              </w:rPr>
              <w:t>Proyecto</w:t>
            </w:r>
          </w:p>
        </w:tc>
        <w:tc>
          <w:tcPr>
            <w:tcW w:w="3520" w:type="dxa"/>
            <w:shd w:val="clear" w:color="auto" w:fill="auto"/>
            <w:vAlign w:val="center"/>
            <w:hideMark/>
          </w:tcPr>
          <w:p w:rsidR="001562A7" w:rsidRPr="001562A7" w:rsidRDefault="001562A7" w:rsidP="001562A7">
            <w:pPr>
              <w:pStyle w:val="TableParagraph"/>
              <w:spacing w:before="68"/>
              <w:rPr>
                <w:sz w:val="18"/>
              </w:rPr>
            </w:pPr>
            <w:r w:rsidRPr="001562A7">
              <w:rPr>
                <w:sz w:val="18"/>
              </w:rPr>
              <w:t>Desarrolladores</w:t>
            </w:r>
          </w:p>
        </w:tc>
      </w:tr>
      <w:tr w:rsidR="001562A7" w:rsidRPr="001562A7" w:rsidTr="00B118E4">
        <w:trPr>
          <w:trHeight w:val="300"/>
        </w:trPr>
        <w:tc>
          <w:tcPr>
            <w:tcW w:w="1240" w:type="dxa"/>
            <w:shd w:val="clear" w:color="auto" w:fill="auto"/>
            <w:vAlign w:val="center"/>
            <w:hideMark/>
          </w:tcPr>
          <w:p w:rsidR="001562A7" w:rsidRPr="001562A7" w:rsidRDefault="001562A7" w:rsidP="001562A7">
            <w:pPr>
              <w:pStyle w:val="TableParagraph"/>
              <w:spacing w:before="68"/>
              <w:rPr>
                <w:sz w:val="18"/>
              </w:rPr>
            </w:pPr>
            <w:r w:rsidRPr="001562A7">
              <w:rPr>
                <w:sz w:val="18"/>
              </w:rPr>
              <w:t>Proyecto</w:t>
            </w:r>
          </w:p>
        </w:tc>
        <w:tc>
          <w:tcPr>
            <w:tcW w:w="3520" w:type="dxa"/>
            <w:shd w:val="clear" w:color="auto" w:fill="auto"/>
            <w:vAlign w:val="center"/>
            <w:hideMark/>
          </w:tcPr>
          <w:p w:rsidR="001562A7" w:rsidRPr="001562A7" w:rsidRDefault="001562A7" w:rsidP="001562A7">
            <w:pPr>
              <w:pStyle w:val="TableParagraph"/>
              <w:spacing w:before="68"/>
              <w:rPr>
                <w:sz w:val="18"/>
              </w:rPr>
            </w:pPr>
            <w:r w:rsidRPr="001562A7">
              <w:rPr>
                <w:sz w:val="18"/>
              </w:rPr>
              <w:t>Ingeniero QA</w:t>
            </w:r>
          </w:p>
        </w:tc>
      </w:tr>
      <w:tr w:rsidR="001562A7" w:rsidRPr="001562A7" w:rsidTr="00B118E4">
        <w:trPr>
          <w:trHeight w:val="300"/>
        </w:trPr>
        <w:tc>
          <w:tcPr>
            <w:tcW w:w="1240" w:type="dxa"/>
            <w:shd w:val="clear" w:color="auto" w:fill="auto"/>
            <w:vAlign w:val="center"/>
            <w:hideMark/>
          </w:tcPr>
          <w:p w:rsidR="001562A7" w:rsidRPr="001562A7" w:rsidRDefault="001562A7" w:rsidP="001562A7">
            <w:pPr>
              <w:pStyle w:val="TableParagraph"/>
              <w:spacing w:before="68"/>
              <w:rPr>
                <w:sz w:val="18"/>
              </w:rPr>
            </w:pPr>
            <w:r w:rsidRPr="001562A7">
              <w:rPr>
                <w:sz w:val="18"/>
              </w:rPr>
              <w:t>Proyecto</w:t>
            </w:r>
          </w:p>
        </w:tc>
        <w:tc>
          <w:tcPr>
            <w:tcW w:w="3520" w:type="dxa"/>
            <w:shd w:val="clear" w:color="auto" w:fill="auto"/>
            <w:vAlign w:val="center"/>
            <w:hideMark/>
          </w:tcPr>
          <w:p w:rsidR="001562A7" w:rsidRPr="001562A7" w:rsidRDefault="001562A7" w:rsidP="001562A7">
            <w:pPr>
              <w:pStyle w:val="TableParagraph"/>
              <w:spacing w:before="68"/>
              <w:rPr>
                <w:sz w:val="18"/>
              </w:rPr>
            </w:pPr>
            <w:r w:rsidRPr="001562A7">
              <w:rPr>
                <w:sz w:val="18"/>
              </w:rPr>
              <w:t>DevOps</w:t>
            </w:r>
          </w:p>
        </w:tc>
      </w:tr>
    </w:tbl>
    <w:p w:rsidR="001562A7" w:rsidRDefault="001562A7" w:rsidP="002950AE">
      <w:pPr>
        <w:spacing w:after="0" w:line="240" w:lineRule="auto"/>
        <w:rPr>
          <w:rFonts w:ascii="Times New Roman" w:eastAsia="Times New Roman" w:hAnsi="Times New Roman" w:cs="Times New Roman"/>
          <w:sz w:val="24"/>
          <w:szCs w:val="24"/>
          <w:lang w:eastAsia="es-CO"/>
        </w:rPr>
      </w:pPr>
    </w:p>
    <w:p w:rsidR="00285E93" w:rsidRDefault="00285E93" w:rsidP="002950AE">
      <w:pPr>
        <w:spacing w:after="0" w:line="240" w:lineRule="auto"/>
        <w:rPr>
          <w:rFonts w:ascii="Times New Roman" w:eastAsia="Times New Roman" w:hAnsi="Times New Roman" w:cs="Times New Roman"/>
          <w:sz w:val="24"/>
          <w:szCs w:val="24"/>
          <w:lang w:eastAsia="es-CO"/>
        </w:rPr>
      </w:pPr>
    </w:p>
    <w:p w:rsidR="00285E93" w:rsidRDefault="00285E93" w:rsidP="002950AE">
      <w:pPr>
        <w:spacing w:after="0" w:line="240" w:lineRule="auto"/>
        <w:rPr>
          <w:rFonts w:ascii="Times New Roman" w:eastAsia="Times New Roman" w:hAnsi="Times New Roman" w:cs="Times New Roman"/>
          <w:sz w:val="24"/>
          <w:szCs w:val="24"/>
          <w:lang w:eastAsia="es-CO"/>
        </w:rPr>
      </w:pPr>
    </w:p>
    <w:p w:rsidR="00285E93" w:rsidRDefault="00285E93" w:rsidP="002950AE">
      <w:pPr>
        <w:spacing w:after="0" w:line="240" w:lineRule="auto"/>
        <w:rPr>
          <w:rFonts w:ascii="Times New Roman" w:eastAsia="Times New Roman" w:hAnsi="Times New Roman" w:cs="Times New Roman"/>
          <w:sz w:val="24"/>
          <w:szCs w:val="24"/>
          <w:lang w:eastAsia="es-CO"/>
        </w:rPr>
      </w:pPr>
    </w:p>
    <w:p w:rsidR="00285E93" w:rsidRDefault="00285E93" w:rsidP="002950AE">
      <w:pPr>
        <w:spacing w:after="0" w:line="240" w:lineRule="auto"/>
        <w:rPr>
          <w:rFonts w:ascii="Times New Roman" w:eastAsia="Times New Roman" w:hAnsi="Times New Roman" w:cs="Times New Roman"/>
          <w:sz w:val="24"/>
          <w:szCs w:val="24"/>
          <w:lang w:eastAsia="es-CO"/>
        </w:rPr>
      </w:pPr>
    </w:p>
    <w:p w:rsidR="002950AE" w:rsidRPr="002950AE" w:rsidRDefault="006A0AB0" w:rsidP="002950AE">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v:rect id="_x0000_i1031" style="width:0;height:1.5pt" o:hralign="center" o:hrstd="t" o:hr="t" fillcolor="#a0a0a0" stroked="f"/>
        </w:pict>
      </w:r>
    </w:p>
    <w:p w:rsidR="002950AE" w:rsidRPr="005F0272" w:rsidRDefault="002950AE" w:rsidP="005F0272">
      <w:pPr>
        <w:pStyle w:val="Prrafodelista"/>
        <w:numPr>
          <w:ilvl w:val="0"/>
          <w:numId w:val="24"/>
        </w:numPr>
        <w:spacing w:before="100" w:beforeAutospacing="1" w:after="100" w:afterAutospacing="1" w:line="240" w:lineRule="auto"/>
        <w:outlineLvl w:val="0"/>
        <w:rPr>
          <w:rFonts w:ascii="Arial" w:eastAsia="Arial" w:hAnsi="Arial" w:cs="Arial"/>
          <w:b/>
          <w:bCs/>
          <w:color w:val="1F4E5F"/>
          <w:sz w:val="30"/>
          <w:szCs w:val="30"/>
          <w:lang w:val="es-ES"/>
        </w:rPr>
      </w:pPr>
      <w:bookmarkStart w:id="8" w:name="_Toc236086587"/>
      <w:r w:rsidRPr="005F0272">
        <w:rPr>
          <w:rFonts w:ascii="Arial" w:eastAsia="Arial" w:hAnsi="Arial" w:cs="Arial"/>
          <w:b/>
          <w:bCs/>
          <w:color w:val="1F4E5F"/>
          <w:sz w:val="30"/>
          <w:szCs w:val="30"/>
          <w:lang w:val="es-ES"/>
        </w:rPr>
        <w:lastRenderedPageBreak/>
        <w:t>Escenarios del Sistema</w:t>
      </w:r>
      <w:bookmarkEnd w:id="8"/>
    </w:p>
    <w:tbl>
      <w:tblPr>
        <w:tblW w:w="892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4A0" w:firstRow="1" w:lastRow="0" w:firstColumn="1" w:lastColumn="0" w:noHBand="0" w:noVBand="1"/>
      </w:tblPr>
      <w:tblGrid>
        <w:gridCol w:w="2173"/>
        <w:gridCol w:w="2174"/>
        <w:gridCol w:w="4581"/>
      </w:tblGrid>
      <w:tr w:rsidR="0048366F" w:rsidRPr="00B118E4" w:rsidTr="0048366F">
        <w:trPr>
          <w:trHeight w:val="55"/>
        </w:trPr>
        <w:tc>
          <w:tcPr>
            <w:tcW w:w="2173" w:type="dxa"/>
            <w:shd w:val="clear" w:color="auto" w:fill="44546A" w:themeFill="text2"/>
            <w:vAlign w:val="center"/>
            <w:hideMark/>
          </w:tcPr>
          <w:p w:rsidR="00B118E4" w:rsidRPr="00B118E4" w:rsidRDefault="00B118E4" w:rsidP="00B118E4">
            <w:pPr>
              <w:pStyle w:val="TableParagraph"/>
              <w:spacing w:before="78"/>
              <w:ind w:left="98"/>
              <w:rPr>
                <w:b/>
                <w:color w:val="FFFFFF"/>
                <w:spacing w:val="-2"/>
                <w:sz w:val="18"/>
              </w:rPr>
            </w:pPr>
            <w:r w:rsidRPr="00B118E4">
              <w:rPr>
                <w:b/>
                <w:color w:val="FFFFFF"/>
                <w:spacing w:val="-2"/>
                <w:sz w:val="18"/>
              </w:rPr>
              <w:t>Código</w:t>
            </w:r>
          </w:p>
        </w:tc>
        <w:tc>
          <w:tcPr>
            <w:tcW w:w="2174" w:type="dxa"/>
            <w:shd w:val="clear" w:color="auto" w:fill="44546A" w:themeFill="text2"/>
            <w:vAlign w:val="center"/>
            <w:hideMark/>
          </w:tcPr>
          <w:p w:rsidR="00B118E4" w:rsidRPr="00B118E4" w:rsidRDefault="00B118E4" w:rsidP="00B118E4">
            <w:pPr>
              <w:pStyle w:val="TableParagraph"/>
              <w:spacing w:before="78"/>
              <w:ind w:left="98"/>
              <w:rPr>
                <w:b/>
                <w:color w:val="FFFFFF"/>
                <w:spacing w:val="-2"/>
                <w:sz w:val="18"/>
              </w:rPr>
            </w:pPr>
            <w:r w:rsidRPr="00B118E4">
              <w:rPr>
                <w:b/>
                <w:color w:val="FFFFFF"/>
                <w:spacing w:val="-2"/>
                <w:sz w:val="18"/>
              </w:rPr>
              <w:t>Escenario</w:t>
            </w:r>
          </w:p>
        </w:tc>
        <w:tc>
          <w:tcPr>
            <w:tcW w:w="4581" w:type="dxa"/>
            <w:shd w:val="clear" w:color="auto" w:fill="44546A" w:themeFill="text2"/>
            <w:vAlign w:val="center"/>
            <w:hideMark/>
          </w:tcPr>
          <w:p w:rsidR="00B118E4" w:rsidRPr="00B118E4" w:rsidRDefault="00B118E4" w:rsidP="00B118E4">
            <w:pPr>
              <w:pStyle w:val="TableParagraph"/>
              <w:spacing w:before="78"/>
              <w:ind w:left="98"/>
              <w:rPr>
                <w:b/>
                <w:color w:val="FFFFFF"/>
                <w:spacing w:val="-2"/>
                <w:sz w:val="18"/>
              </w:rPr>
            </w:pPr>
            <w:r w:rsidRPr="00B118E4">
              <w:rPr>
                <w:b/>
                <w:color w:val="FFFFFF"/>
                <w:spacing w:val="-2"/>
                <w:sz w:val="18"/>
              </w:rPr>
              <w:t>Descripción</w:t>
            </w:r>
          </w:p>
        </w:tc>
      </w:tr>
      <w:tr w:rsidR="00B118E4" w:rsidRPr="00B118E4" w:rsidTr="00B23543">
        <w:trPr>
          <w:trHeight w:val="1047"/>
        </w:trPr>
        <w:tc>
          <w:tcPr>
            <w:tcW w:w="2173" w:type="dxa"/>
            <w:shd w:val="clear" w:color="auto" w:fill="auto"/>
            <w:vAlign w:val="center"/>
            <w:hideMark/>
          </w:tcPr>
          <w:p w:rsidR="00B118E4" w:rsidRPr="00B118E4" w:rsidRDefault="00B118E4" w:rsidP="00B118E4">
            <w:pPr>
              <w:pStyle w:val="TableParagraph"/>
              <w:spacing w:before="68"/>
              <w:rPr>
                <w:sz w:val="18"/>
              </w:rPr>
            </w:pPr>
            <w:r w:rsidRPr="00B118E4">
              <w:rPr>
                <w:sz w:val="18"/>
              </w:rPr>
              <w:t>E01</w:t>
            </w:r>
          </w:p>
        </w:tc>
        <w:tc>
          <w:tcPr>
            <w:tcW w:w="2174" w:type="dxa"/>
            <w:shd w:val="clear" w:color="auto" w:fill="auto"/>
            <w:vAlign w:val="center"/>
            <w:hideMark/>
          </w:tcPr>
          <w:p w:rsidR="00B118E4" w:rsidRPr="00B118E4" w:rsidRDefault="00B118E4" w:rsidP="00B118E4">
            <w:pPr>
              <w:pStyle w:val="TableParagraph"/>
              <w:spacing w:before="68"/>
              <w:rPr>
                <w:sz w:val="18"/>
              </w:rPr>
            </w:pPr>
            <w:r w:rsidRPr="00B118E4">
              <w:rPr>
                <w:sz w:val="18"/>
              </w:rPr>
              <w:t>Portal del Paciente</w:t>
            </w:r>
          </w:p>
        </w:tc>
        <w:tc>
          <w:tcPr>
            <w:tcW w:w="4581" w:type="dxa"/>
            <w:shd w:val="clear" w:color="auto" w:fill="auto"/>
            <w:vAlign w:val="center"/>
            <w:hideMark/>
          </w:tcPr>
          <w:p w:rsidR="00B118E4" w:rsidRPr="00B118E4" w:rsidRDefault="00B118E4" w:rsidP="00B118E4">
            <w:pPr>
              <w:pStyle w:val="TableParagraph"/>
              <w:spacing w:before="68"/>
              <w:rPr>
                <w:sz w:val="18"/>
              </w:rPr>
            </w:pPr>
            <w:r w:rsidRPr="00B118E4">
              <w:rPr>
                <w:sz w:val="18"/>
              </w:rPr>
              <w:t>El paciente agenda, consulta o cancela citas desde la web o una aplicación móvil.</w:t>
            </w:r>
          </w:p>
        </w:tc>
      </w:tr>
      <w:tr w:rsidR="00B118E4" w:rsidRPr="00B118E4" w:rsidTr="00B23543">
        <w:trPr>
          <w:trHeight w:val="850"/>
        </w:trPr>
        <w:tc>
          <w:tcPr>
            <w:tcW w:w="2173" w:type="dxa"/>
            <w:shd w:val="clear" w:color="auto" w:fill="auto"/>
            <w:vAlign w:val="center"/>
            <w:hideMark/>
          </w:tcPr>
          <w:p w:rsidR="00B118E4" w:rsidRPr="00B118E4" w:rsidRDefault="00B118E4" w:rsidP="00B118E4">
            <w:pPr>
              <w:pStyle w:val="TableParagraph"/>
              <w:spacing w:before="68"/>
              <w:rPr>
                <w:sz w:val="18"/>
              </w:rPr>
            </w:pPr>
            <w:r w:rsidRPr="00B118E4">
              <w:rPr>
                <w:sz w:val="18"/>
              </w:rPr>
              <w:t>E02</w:t>
            </w:r>
          </w:p>
        </w:tc>
        <w:tc>
          <w:tcPr>
            <w:tcW w:w="2174" w:type="dxa"/>
            <w:shd w:val="clear" w:color="auto" w:fill="auto"/>
            <w:vAlign w:val="center"/>
            <w:hideMark/>
          </w:tcPr>
          <w:p w:rsidR="00B118E4" w:rsidRPr="00B118E4" w:rsidRDefault="00B118E4" w:rsidP="00B118E4">
            <w:pPr>
              <w:pStyle w:val="TableParagraph"/>
              <w:spacing w:before="68"/>
              <w:rPr>
                <w:sz w:val="18"/>
              </w:rPr>
            </w:pPr>
            <w:r w:rsidRPr="00B118E4">
              <w:rPr>
                <w:sz w:val="18"/>
              </w:rPr>
              <w:t>Recepción</w:t>
            </w:r>
          </w:p>
        </w:tc>
        <w:tc>
          <w:tcPr>
            <w:tcW w:w="4581" w:type="dxa"/>
            <w:shd w:val="clear" w:color="auto" w:fill="auto"/>
            <w:vAlign w:val="center"/>
            <w:hideMark/>
          </w:tcPr>
          <w:p w:rsidR="00B118E4" w:rsidRPr="00B118E4" w:rsidRDefault="00B118E4" w:rsidP="00B118E4">
            <w:pPr>
              <w:pStyle w:val="TableParagraph"/>
              <w:spacing w:before="68"/>
              <w:rPr>
                <w:sz w:val="18"/>
              </w:rPr>
            </w:pPr>
            <w:r w:rsidRPr="00B118E4">
              <w:rPr>
                <w:sz w:val="18"/>
              </w:rPr>
              <w:t>El recepcionista registra pacientes, agenda citas y administra listas de espera.</w:t>
            </w:r>
          </w:p>
        </w:tc>
      </w:tr>
      <w:tr w:rsidR="00B118E4" w:rsidRPr="00B118E4" w:rsidTr="00B23543">
        <w:trPr>
          <w:trHeight w:val="521"/>
        </w:trPr>
        <w:tc>
          <w:tcPr>
            <w:tcW w:w="2173" w:type="dxa"/>
            <w:shd w:val="clear" w:color="auto" w:fill="auto"/>
            <w:vAlign w:val="center"/>
            <w:hideMark/>
          </w:tcPr>
          <w:p w:rsidR="00B118E4" w:rsidRPr="00B118E4" w:rsidRDefault="00B118E4" w:rsidP="00B118E4">
            <w:pPr>
              <w:pStyle w:val="TableParagraph"/>
              <w:spacing w:before="68"/>
              <w:rPr>
                <w:sz w:val="18"/>
              </w:rPr>
            </w:pPr>
            <w:r w:rsidRPr="00B118E4">
              <w:rPr>
                <w:sz w:val="18"/>
              </w:rPr>
              <w:t>E03</w:t>
            </w:r>
          </w:p>
        </w:tc>
        <w:tc>
          <w:tcPr>
            <w:tcW w:w="2174" w:type="dxa"/>
            <w:shd w:val="clear" w:color="auto" w:fill="auto"/>
            <w:vAlign w:val="center"/>
            <w:hideMark/>
          </w:tcPr>
          <w:p w:rsidR="00B118E4" w:rsidRPr="00B118E4" w:rsidRDefault="00B118E4" w:rsidP="00B118E4">
            <w:pPr>
              <w:pStyle w:val="TableParagraph"/>
              <w:spacing w:before="68"/>
              <w:rPr>
                <w:sz w:val="18"/>
              </w:rPr>
            </w:pPr>
            <w:r w:rsidRPr="00B118E4">
              <w:rPr>
                <w:sz w:val="18"/>
              </w:rPr>
              <w:t>Consultorio Médico</w:t>
            </w:r>
          </w:p>
        </w:tc>
        <w:tc>
          <w:tcPr>
            <w:tcW w:w="4581" w:type="dxa"/>
            <w:shd w:val="clear" w:color="auto" w:fill="auto"/>
            <w:vAlign w:val="center"/>
            <w:hideMark/>
          </w:tcPr>
          <w:p w:rsidR="00B118E4" w:rsidRPr="00B118E4" w:rsidRDefault="00B118E4" w:rsidP="00B118E4">
            <w:pPr>
              <w:pStyle w:val="TableParagraph"/>
              <w:spacing w:before="68"/>
              <w:rPr>
                <w:sz w:val="18"/>
              </w:rPr>
            </w:pPr>
            <w:r w:rsidRPr="00B118E4">
              <w:rPr>
                <w:sz w:val="18"/>
              </w:rPr>
              <w:t>El médico consulta su agenda diaria y registra la atención del paciente.</w:t>
            </w:r>
          </w:p>
        </w:tc>
      </w:tr>
      <w:tr w:rsidR="00B118E4" w:rsidRPr="00B118E4" w:rsidTr="00B23543">
        <w:trPr>
          <w:trHeight w:val="970"/>
        </w:trPr>
        <w:tc>
          <w:tcPr>
            <w:tcW w:w="2173" w:type="dxa"/>
            <w:shd w:val="clear" w:color="auto" w:fill="auto"/>
            <w:vAlign w:val="center"/>
            <w:hideMark/>
          </w:tcPr>
          <w:p w:rsidR="00B118E4" w:rsidRPr="00B118E4" w:rsidRDefault="00B118E4" w:rsidP="00B118E4">
            <w:pPr>
              <w:pStyle w:val="TableParagraph"/>
              <w:spacing w:before="68"/>
              <w:rPr>
                <w:sz w:val="18"/>
              </w:rPr>
            </w:pPr>
            <w:r w:rsidRPr="00B118E4">
              <w:rPr>
                <w:sz w:val="18"/>
              </w:rPr>
              <w:t>E04</w:t>
            </w:r>
          </w:p>
        </w:tc>
        <w:tc>
          <w:tcPr>
            <w:tcW w:w="2174" w:type="dxa"/>
            <w:shd w:val="clear" w:color="auto" w:fill="auto"/>
            <w:vAlign w:val="center"/>
            <w:hideMark/>
          </w:tcPr>
          <w:p w:rsidR="00B118E4" w:rsidRPr="00B118E4" w:rsidRDefault="00B118E4" w:rsidP="00B118E4">
            <w:pPr>
              <w:pStyle w:val="TableParagraph"/>
              <w:spacing w:before="68"/>
              <w:rPr>
                <w:sz w:val="18"/>
              </w:rPr>
            </w:pPr>
            <w:r w:rsidRPr="00B118E4">
              <w:rPr>
                <w:sz w:val="18"/>
              </w:rPr>
              <w:t>Administración</w:t>
            </w:r>
          </w:p>
        </w:tc>
        <w:tc>
          <w:tcPr>
            <w:tcW w:w="4581" w:type="dxa"/>
            <w:shd w:val="clear" w:color="auto" w:fill="auto"/>
            <w:vAlign w:val="center"/>
            <w:hideMark/>
          </w:tcPr>
          <w:p w:rsidR="00B118E4" w:rsidRPr="00B118E4" w:rsidRDefault="00B118E4" w:rsidP="00B118E4">
            <w:pPr>
              <w:pStyle w:val="TableParagraph"/>
              <w:spacing w:before="68"/>
              <w:rPr>
                <w:sz w:val="18"/>
              </w:rPr>
            </w:pPr>
            <w:r w:rsidRPr="00B118E4">
              <w:rPr>
                <w:sz w:val="18"/>
              </w:rPr>
              <w:t>El administrador configura médicos, horarios, especialidades y usuarios.</w:t>
            </w:r>
          </w:p>
        </w:tc>
      </w:tr>
      <w:tr w:rsidR="00B118E4" w:rsidRPr="00B118E4" w:rsidTr="00B23543">
        <w:trPr>
          <w:trHeight w:val="688"/>
        </w:trPr>
        <w:tc>
          <w:tcPr>
            <w:tcW w:w="2173" w:type="dxa"/>
            <w:shd w:val="clear" w:color="auto" w:fill="auto"/>
            <w:vAlign w:val="center"/>
            <w:hideMark/>
          </w:tcPr>
          <w:p w:rsidR="00B118E4" w:rsidRPr="00B118E4" w:rsidRDefault="00B118E4" w:rsidP="00B118E4">
            <w:pPr>
              <w:pStyle w:val="TableParagraph"/>
              <w:spacing w:before="68"/>
              <w:rPr>
                <w:sz w:val="18"/>
              </w:rPr>
            </w:pPr>
            <w:r w:rsidRPr="00B118E4">
              <w:rPr>
                <w:sz w:val="18"/>
              </w:rPr>
              <w:t>E05</w:t>
            </w:r>
          </w:p>
        </w:tc>
        <w:tc>
          <w:tcPr>
            <w:tcW w:w="2174" w:type="dxa"/>
            <w:shd w:val="clear" w:color="auto" w:fill="auto"/>
            <w:vAlign w:val="center"/>
            <w:hideMark/>
          </w:tcPr>
          <w:p w:rsidR="00B118E4" w:rsidRPr="00B118E4" w:rsidRDefault="00B118E4" w:rsidP="00B118E4">
            <w:pPr>
              <w:pStyle w:val="TableParagraph"/>
              <w:spacing w:before="68"/>
              <w:rPr>
                <w:sz w:val="18"/>
              </w:rPr>
            </w:pPr>
            <w:r w:rsidRPr="00B118E4">
              <w:rPr>
                <w:sz w:val="18"/>
              </w:rPr>
              <w:t>Notificaciones</w:t>
            </w:r>
          </w:p>
        </w:tc>
        <w:tc>
          <w:tcPr>
            <w:tcW w:w="4581" w:type="dxa"/>
            <w:shd w:val="clear" w:color="auto" w:fill="auto"/>
            <w:vAlign w:val="center"/>
            <w:hideMark/>
          </w:tcPr>
          <w:p w:rsidR="00B118E4" w:rsidRPr="00B118E4" w:rsidRDefault="00B118E4" w:rsidP="00B118E4">
            <w:pPr>
              <w:pStyle w:val="TableParagraph"/>
              <w:spacing w:before="68"/>
              <w:rPr>
                <w:sz w:val="18"/>
              </w:rPr>
            </w:pPr>
            <w:r w:rsidRPr="00B118E4">
              <w:rPr>
                <w:sz w:val="18"/>
              </w:rPr>
              <w:t>El sistema envía confirmaciones y recordatorios automáticos por correo electrónico o SMS.</w:t>
            </w:r>
          </w:p>
        </w:tc>
      </w:tr>
    </w:tbl>
    <w:p w:rsidR="00285E93" w:rsidRDefault="00285E93" w:rsidP="002950AE">
      <w:pPr>
        <w:spacing w:after="0" w:line="240" w:lineRule="auto"/>
        <w:rPr>
          <w:rFonts w:ascii="Times New Roman" w:eastAsia="Times New Roman" w:hAnsi="Times New Roman" w:cs="Times New Roman"/>
          <w:sz w:val="24"/>
          <w:szCs w:val="24"/>
          <w:lang w:eastAsia="es-CO"/>
        </w:rPr>
      </w:pPr>
    </w:p>
    <w:p w:rsidR="00285E93" w:rsidRDefault="00285E93" w:rsidP="002950AE">
      <w:pPr>
        <w:spacing w:after="0" w:line="240" w:lineRule="auto"/>
        <w:rPr>
          <w:rFonts w:ascii="Times New Roman" w:eastAsia="Times New Roman" w:hAnsi="Times New Roman" w:cs="Times New Roman"/>
          <w:sz w:val="24"/>
          <w:szCs w:val="24"/>
          <w:lang w:eastAsia="es-CO"/>
        </w:rPr>
      </w:pPr>
    </w:p>
    <w:p w:rsidR="002950AE" w:rsidRPr="002950AE" w:rsidRDefault="006A0AB0" w:rsidP="002950AE">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v:rect id="_x0000_i1032" style="width:0;height:1.5pt" o:hralign="center" o:hrstd="t" o:hr="t" fillcolor="#a0a0a0" stroked="f"/>
        </w:pict>
      </w:r>
    </w:p>
    <w:p w:rsidR="002950AE" w:rsidRPr="005F0272" w:rsidRDefault="002950AE" w:rsidP="005F0272">
      <w:pPr>
        <w:pStyle w:val="Prrafodelista"/>
        <w:numPr>
          <w:ilvl w:val="0"/>
          <w:numId w:val="24"/>
        </w:numPr>
        <w:spacing w:before="100" w:beforeAutospacing="1" w:after="100" w:afterAutospacing="1" w:line="240" w:lineRule="auto"/>
        <w:outlineLvl w:val="0"/>
        <w:rPr>
          <w:rFonts w:ascii="Arial" w:eastAsia="Arial" w:hAnsi="Arial" w:cs="Arial"/>
          <w:b/>
          <w:bCs/>
          <w:color w:val="1F4E5F"/>
          <w:sz w:val="30"/>
          <w:szCs w:val="30"/>
          <w:lang w:val="es-ES"/>
        </w:rPr>
      </w:pPr>
      <w:bookmarkStart w:id="9" w:name="_Toc236086588"/>
      <w:r w:rsidRPr="005F0272">
        <w:rPr>
          <w:rFonts w:ascii="Arial" w:eastAsia="Arial" w:hAnsi="Arial" w:cs="Arial"/>
          <w:b/>
          <w:bCs/>
          <w:color w:val="1F4E5F"/>
          <w:sz w:val="30"/>
          <w:szCs w:val="30"/>
          <w:lang w:val="es-ES"/>
        </w:rPr>
        <w:t>Usuarios del Sistema</w:t>
      </w:r>
      <w:bookmarkEnd w:id="9"/>
    </w:p>
    <w:tbl>
      <w:tblPr>
        <w:tblW w:w="88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4A0" w:firstRow="1" w:lastRow="0" w:firstColumn="1" w:lastColumn="0" w:noHBand="0" w:noVBand="1"/>
      </w:tblPr>
      <w:tblGrid>
        <w:gridCol w:w="2960"/>
        <w:gridCol w:w="2960"/>
        <w:gridCol w:w="2960"/>
      </w:tblGrid>
      <w:tr w:rsidR="0048366F" w:rsidRPr="0048366F" w:rsidTr="0048366F">
        <w:trPr>
          <w:trHeight w:val="312"/>
        </w:trPr>
        <w:tc>
          <w:tcPr>
            <w:tcW w:w="2960" w:type="dxa"/>
            <w:shd w:val="clear" w:color="auto" w:fill="44546A" w:themeFill="text2"/>
            <w:vAlign w:val="center"/>
            <w:hideMark/>
          </w:tcPr>
          <w:p w:rsidR="0048366F" w:rsidRPr="0048366F" w:rsidRDefault="0048366F" w:rsidP="0048366F">
            <w:pPr>
              <w:pStyle w:val="TableParagraph"/>
              <w:spacing w:before="78"/>
              <w:ind w:left="98"/>
              <w:rPr>
                <w:b/>
                <w:color w:val="FFFFFF"/>
                <w:spacing w:val="-2"/>
                <w:sz w:val="18"/>
              </w:rPr>
            </w:pPr>
            <w:r w:rsidRPr="0048366F">
              <w:rPr>
                <w:b/>
                <w:color w:val="FFFFFF"/>
                <w:spacing w:val="-2"/>
                <w:sz w:val="18"/>
              </w:rPr>
              <w:t>Código</w:t>
            </w:r>
          </w:p>
        </w:tc>
        <w:tc>
          <w:tcPr>
            <w:tcW w:w="2960" w:type="dxa"/>
            <w:shd w:val="clear" w:color="auto" w:fill="44546A" w:themeFill="text2"/>
            <w:vAlign w:val="center"/>
            <w:hideMark/>
          </w:tcPr>
          <w:p w:rsidR="0048366F" w:rsidRPr="0048366F" w:rsidRDefault="0048366F" w:rsidP="0048366F">
            <w:pPr>
              <w:pStyle w:val="TableParagraph"/>
              <w:spacing w:before="78"/>
              <w:ind w:left="98"/>
              <w:rPr>
                <w:b/>
                <w:color w:val="FFFFFF"/>
                <w:spacing w:val="-2"/>
                <w:sz w:val="18"/>
              </w:rPr>
            </w:pPr>
            <w:r w:rsidRPr="0048366F">
              <w:rPr>
                <w:b/>
                <w:color w:val="FFFFFF"/>
                <w:spacing w:val="-2"/>
                <w:sz w:val="18"/>
              </w:rPr>
              <w:t>Usuario</w:t>
            </w:r>
          </w:p>
        </w:tc>
        <w:tc>
          <w:tcPr>
            <w:tcW w:w="2960" w:type="dxa"/>
            <w:shd w:val="clear" w:color="auto" w:fill="44546A" w:themeFill="text2"/>
            <w:vAlign w:val="center"/>
            <w:hideMark/>
          </w:tcPr>
          <w:p w:rsidR="0048366F" w:rsidRPr="0048366F" w:rsidRDefault="0048366F" w:rsidP="0048366F">
            <w:pPr>
              <w:pStyle w:val="TableParagraph"/>
              <w:spacing w:before="78"/>
              <w:ind w:left="98"/>
              <w:rPr>
                <w:b/>
                <w:color w:val="FFFFFF"/>
                <w:spacing w:val="-2"/>
                <w:sz w:val="18"/>
              </w:rPr>
            </w:pPr>
            <w:r w:rsidRPr="0048366F">
              <w:rPr>
                <w:b/>
                <w:color w:val="FFFFFF"/>
                <w:spacing w:val="-2"/>
                <w:sz w:val="18"/>
              </w:rPr>
              <w:t>Función</w:t>
            </w:r>
          </w:p>
        </w:tc>
      </w:tr>
      <w:tr w:rsidR="0048366F" w:rsidRPr="0048366F" w:rsidTr="0048366F">
        <w:trPr>
          <w:trHeight w:val="816"/>
        </w:trPr>
        <w:tc>
          <w:tcPr>
            <w:tcW w:w="2960" w:type="dxa"/>
            <w:shd w:val="clear" w:color="auto" w:fill="auto"/>
            <w:vAlign w:val="center"/>
            <w:hideMark/>
          </w:tcPr>
          <w:p w:rsidR="0048366F" w:rsidRPr="0048366F" w:rsidRDefault="0048366F" w:rsidP="0048366F">
            <w:pPr>
              <w:pStyle w:val="TableParagraph"/>
              <w:spacing w:before="68"/>
              <w:rPr>
                <w:sz w:val="18"/>
              </w:rPr>
            </w:pPr>
            <w:r w:rsidRPr="0048366F">
              <w:rPr>
                <w:sz w:val="18"/>
              </w:rPr>
              <w:t>U01</w:t>
            </w:r>
          </w:p>
        </w:tc>
        <w:tc>
          <w:tcPr>
            <w:tcW w:w="2960" w:type="dxa"/>
            <w:shd w:val="clear" w:color="auto" w:fill="auto"/>
            <w:vAlign w:val="center"/>
            <w:hideMark/>
          </w:tcPr>
          <w:p w:rsidR="0048366F" w:rsidRPr="0048366F" w:rsidRDefault="0048366F" w:rsidP="0048366F">
            <w:pPr>
              <w:pStyle w:val="TableParagraph"/>
              <w:spacing w:before="68"/>
              <w:rPr>
                <w:sz w:val="18"/>
              </w:rPr>
            </w:pPr>
            <w:r w:rsidRPr="0048366F">
              <w:rPr>
                <w:sz w:val="18"/>
              </w:rPr>
              <w:t>Paciente</w:t>
            </w:r>
          </w:p>
        </w:tc>
        <w:tc>
          <w:tcPr>
            <w:tcW w:w="2960" w:type="dxa"/>
            <w:shd w:val="clear" w:color="auto" w:fill="auto"/>
            <w:vAlign w:val="center"/>
            <w:hideMark/>
          </w:tcPr>
          <w:p w:rsidR="0048366F" w:rsidRPr="0048366F" w:rsidRDefault="0048366F" w:rsidP="0048366F">
            <w:pPr>
              <w:pStyle w:val="TableParagraph"/>
              <w:spacing w:before="68"/>
              <w:rPr>
                <w:sz w:val="18"/>
              </w:rPr>
            </w:pPr>
            <w:r w:rsidRPr="0048366F">
              <w:rPr>
                <w:sz w:val="18"/>
              </w:rPr>
              <w:t>Solicita, consulta, reprograma y cancela citas.</w:t>
            </w:r>
          </w:p>
        </w:tc>
      </w:tr>
      <w:tr w:rsidR="0048366F" w:rsidRPr="0048366F" w:rsidTr="0048366F">
        <w:trPr>
          <w:trHeight w:val="564"/>
        </w:trPr>
        <w:tc>
          <w:tcPr>
            <w:tcW w:w="2960" w:type="dxa"/>
            <w:shd w:val="clear" w:color="auto" w:fill="auto"/>
            <w:vAlign w:val="center"/>
            <w:hideMark/>
          </w:tcPr>
          <w:p w:rsidR="0048366F" w:rsidRPr="0048366F" w:rsidRDefault="0048366F" w:rsidP="0048366F">
            <w:pPr>
              <w:pStyle w:val="TableParagraph"/>
              <w:spacing w:before="68"/>
              <w:rPr>
                <w:sz w:val="18"/>
              </w:rPr>
            </w:pPr>
            <w:r w:rsidRPr="0048366F">
              <w:rPr>
                <w:sz w:val="18"/>
              </w:rPr>
              <w:t>U02</w:t>
            </w:r>
          </w:p>
        </w:tc>
        <w:tc>
          <w:tcPr>
            <w:tcW w:w="2960" w:type="dxa"/>
            <w:shd w:val="clear" w:color="auto" w:fill="auto"/>
            <w:vAlign w:val="center"/>
            <w:hideMark/>
          </w:tcPr>
          <w:p w:rsidR="0048366F" w:rsidRPr="0048366F" w:rsidRDefault="0048366F" w:rsidP="0048366F">
            <w:pPr>
              <w:pStyle w:val="TableParagraph"/>
              <w:spacing w:before="68"/>
              <w:rPr>
                <w:sz w:val="18"/>
              </w:rPr>
            </w:pPr>
            <w:r w:rsidRPr="0048366F">
              <w:rPr>
                <w:sz w:val="18"/>
              </w:rPr>
              <w:t>Recepcionista</w:t>
            </w:r>
          </w:p>
        </w:tc>
        <w:tc>
          <w:tcPr>
            <w:tcW w:w="2960" w:type="dxa"/>
            <w:shd w:val="clear" w:color="auto" w:fill="auto"/>
            <w:vAlign w:val="center"/>
            <w:hideMark/>
          </w:tcPr>
          <w:p w:rsidR="0048366F" w:rsidRPr="0048366F" w:rsidRDefault="0048366F" w:rsidP="0048366F">
            <w:pPr>
              <w:pStyle w:val="TableParagraph"/>
              <w:spacing w:before="68"/>
              <w:rPr>
                <w:sz w:val="18"/>
              </w:rPr>
            </w:pPr>
            <w:r w:rsidRPr="0048366F">
              <w:rPr>
                <w:sz w:val="18"/>
              </w:rPr>
              <w:t>Administra la agenda y registra pacientes.</w:t>
            </w:r>
          </w:p>
        </w:tc>
      </w:tr>
      <w:tr w:rsidR="0048366F" w:rsidRPr="0048366F" w:rsidTr="0048366F">
        <w:trPr>
          <w:trHeight w:val="60"/>
        </w:trPr>
        <w:tc>
          <w:tcPr>
            <w:tcW w:w="2960" w:type="dxa"/>
            <w:shd w:val="clear" w:color="auto" w:fill="auto"/>
            <w:vAlign w:val="center"/>
            <w:hideMark/>
          </w:tcPr>
          <w:p w:rsidR="0048366F" w:rsidRPr="0048366F" w:rsidRDefault="0048366F" w:rsidP="0048366F">
            <w:pPr>
              <w:pStyle w:val="TableParagraph"/>
              <w:spacing w:before="68"/>
              <w:rPr>
                <w:sz w:val="18"/>
              </w:rPr>
            </w:pPr>
            <w:r w:rsidRPr="0048366F">
              <w:rPr>
                <w:sz w:val="18"/>
              </w:rPr>
              <w:t>U03</w:t>
            </w:r>
          </w:p>
        </w:tc>
        <w:tc>
          <w:tcPr>
            <w:tcW w:w="2960" w:type="dxa"/>
            <w:shd w:val="clear" w:color="auto" w:fill="auto"/>
            <w:vAlign w:val="center"/>
            <w:hideMark/>
          </w:tcPr>
          <w:p w:rsidR="0048366F" w:rsidRPr="0048366F" w:rsidRDefault="0048366F" w:rsidP="0048366F">
            <w:pPr>
              <w:pStyle w:val="TableParagraph"/>
              <w:spacing w:before="68"/>
              <w:rPr>
                <w:sz w:val="18"/>
              </w:rPr>
            </w:pPr>
            <w:r w:rsidRPr="0048366F">
              <w:rPr>
                <w:sz w:val="18"/>
              </w:rPr>
              <w:t>Médico</w:t>
            </w:r>
          </w:p>
        </w:tc>
        <w:tc>
          <w:tcPr>
            <w:tcW w:w="2960" w:type="dxa"/>
            <w:shd w:val="clear" w:color="auto" w:fill="auto"/>
            <w:vAlign w:val="center"/>
            <w:hideMark/>
          </w:tcPr>
          <w:p w:rsidR="0048366F" w:rsidRPr="0048366F" w:rsidRDefault="0048366F" w:rsidP="0048366F">
            <w:pPr>
              <w:pStyle w:val="TableParagraph"/>
              <w:spacing w:before="68"/>
              <w:rPr>
                <w:sz w:val="18"/>
              </w:rPr>
            </w:pPr>
            <w:r w:rsidRPr="0048366F">
              <w:rPr>
                <w:sz w:val="18"/>
              </w:rPr>
              <w:t>Consulta agenda y registra la atención médica.</w:t>
            </w:r>
          </w:p>
        </w:tc>
      </w:tr>
      <w:tr w:rsidR="0048366F" w:rsidRPr="0048366F" w:rsidTr="0048366F">
        <w:trPr>
          <w:trHeight w:val="591"/>
        </w:trPr>
        <w:tc>
          <w:tcPr>
            <w:tcW w:w="2960" w:type="dxa"/>
            <w:shd w:val="clear" w:color="auto" w:fill="auto"/>
            <w:vAlign w:val="center"/>
          </w:tcPr>
          <w:p w:rsidR="0048366F" w:rsidRPr="0048366F" w:rsidRDefault="0048366F" w:rsidP="0048366F">
            <w:pPr>
              <w:pStyle w:val="TableParagraph"/>
              <w:spacing w:before="68"/>
              <w:rPr>
                <w:sz w:val="18"/>
              </w:rPr>
            </w:pPr>
            <w:r w:rsidRPr="0048366F">
              <w:rPr>
                <w:sz w:val="18"/>
              </w:rPr>
              <w:t>U04</w:t>
            </w:r>
          </w:p>
          <w:p w:rsidR="0048366F" w:rsidRPr="0048366F" w:rsidRDefault="0048366F" w:rsidP="0048366F">
            <w:pPr>
              <w:pStyle w:val="TableParagraph"/>
              <w:spacing w:before="68"/>
              <w:rPr>
                <w:sz w:val="18"/>
              </w:rPr>
            </w:pPr>
          </w:p>
        </w:tc>
        <w:tc>
          <w:tcPr>
            <w:tcW w:w="2960" w:type="dxa"/>
            <w:shd w:val="clear" w:color="auto" w:fill="auto"/>
            <w:vAlign w:val="center"/>
          </w:tcPr>
          <w:p w:rsidR="0048366F" w:rsidRPr="0048366F" w:rsidRDefault="0048366F" w:rsidP="0048366F">
            <w:pPr>
              <w:pStyle w:val="TableParagraph"/>
              <w:spacing w:before="68"/>
              <w:rPr>
                <w:sz w:val="18"/>
              </w:rPr>
            </w:pPr>
            <w:r w:rsidRPr="0048366F">
              <w:rPr>
                <w:sz w:val="18"/>
              </w:rPr>
              <w:t>Administrador</w:t>
            </w:r>
          </w:p>
          <w:p w:rsidR="0048366F" w:rsidRPr="0048366F" w:rsidRDefault="0048366F" w:rsidP="0048366F">
            <w:pPr>
              <w:pStyle w:val="TableParagraph"/>
              <w:spacing w:before="68"/>
              <w:rPr>
                <w:sz w:val="18"/>
              </w:rPr>
            </w:pPr>
          </w:p>
        </w:tc>
        <w:tc>
          <w:tcPr>
            <w:tcW w:w="2960" w:type="dxa"/>
            <w:shd w:val="clear" w:color="auto" w:fill="auto"/>
            <w:vAlign w:val="center"/>
          </w:tcPr>
          <w:p w:rsidR="0048366F" w:rsidRPr="0048366F" w:rsidRDefault="0048366F" w:rsidP="0048366F">
            <w:pPr>
              <w:pStyle w:val="TableParagraph"/>
              <w:spacing w:before="68"/>
              <w:rPr>
                <w:sz w:val="18"/>
              </w:rPr>
            </w:pPr>
            <w:r w:rsidRPr="0048366F">
              <w:rPr>
                <w:sz w:val="18"/>
              </w:rPr>
              <w:t>Configura el sistema y administra usuarios.</w:t>
            </w:r>
          </w:p>
          <w:p w:rsidR="0048366F" w:rsidRPr="0048366F" w:rsidRDefault="0048366F" w:rsidP="0048366F">
            <w:pPr>
              <w:pStyle w:val="TableParagraph"/>
              <w:spacing w:before="68"/>
              <w:rPr>
                <w:sz w:val="18"/>
              </w:rPr>
            </w:pPr>
          </w:p>
        </w:tc>
      </w:tr>
    </w:tbl>
    <w:p w:rsidR="0048366F" w:rsidRDefault="0048366F" w:rsidP="002950AE">
      <w:pPr>
        <w:spacing w:after="0" w:line="240" w:lineRule="auto"/>
        <w:rPr>
          <w:rFonts w:ascii="Times New Roman" w:eastAsia="Times New Roman" w:hAnsi="Times New Roman" w:cs="Times New Roman"/>
          <w:sz w:val="24"/>
          <w:szCs w:val="24"/>
          <w:lang w:eastAsia="es-CO"/>
        </w:rPr>
      </w:pPr>
    </w:p>
    <w:p w:rsidR="002950AE" w:rsidRPr="002950AE" w:rsidRDefault="006A0AB0" w:rsidP="002950AE">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v:rect id="_x0000_i1033" style="width:0;height:1.5pt" o:hralign="center" o:hrstd="t" o:hr="t" fillcolor="#a0a0a0" stroked="f"/>
        </w:pict>
      </w:r>
    </w:p>
    <w:p w:rsidR="002950AE" w:rsidRPr="005F0272" w:rsidRDefault="002950AE" w:rsidP="005F0272">
      <w:pPr>
        <w:pStyle w:val="Prrafodelista"/>
        <w:numPr>
          <w:ilvl w:val="0"/>
          <w:numId w:val="24"/>
        </w:numPr>
        <w:spacing w:before="100" w:beforeAutospacing="1" w:after="100" w:afterAutospacing="1" w:line="240" w:lineRule="auto"/>
        <w:outlineLvl w:val="0"/>
        <w:rPr>
          <w:rFonts w:ascii="Arial" w:eastAsia="Arial" w:hAnsi="Arial" w:cs="Arial"/>
          <w:b/>
          <w:bCs/>
          <w:color w:val="1F4E5F"/>
          <w:sz w:val="30"/>
          <w:szCs w:val="30"/>
          <w:lang w:val="es-ES"/>
        </w:rPr>
      </w:pPr>
      <w:bookmarkStart w:id="10" w:name="_Toc236086589"/>
      <w:r w:rsidRPr="005F0272">
        <w:rPr>
          <w:rFonts w:ascii="Arial" w:eastAsia="Arial" w:hAnsi="Arial" w:cs="Arial"/>
          <w:b/>
          <w:bCs/>
          <w:color w:val="1F4E5F"/>
          <w:sz w:val="30"/>
          <w:szCs w:val="30"/>
          <w:lang w:val="es-ES"/>
        </w:rPr>
        <w:t>Restricciones</w:t>
      </w:r>
      <w:bookmarkEnd w:id="10"/>
    </w:p>
    <w:p w:rsidR="002950AE" w:rsidRPr="0048366F" w:rsidRDefault="002950AE" w:rsidP="0048366F">
      <w:pPr>
        <w:numPr>
          <w:ilvl w:val="0"/>
          <w:numId w:val="3"/>
        </w:numPr>
        <w:spacing w:before="100" w:beforeAutospacing="1" w:after="100" w:afterAutospacing="1" w:line="240" w:lineRule="auto"/>
        <w:rPr>
          <w:rFonts w:ascii="Arial" w:eastAsia="Arial" w:hAnsi="Arial" w:cs="Arial"/>
          <w:lang w:val="es-ES"/>
        </w:rPr>
      </w:pPr>
      <w:r w:rsidRPr="0048366F">
        <w:rPr>
          <w:rFonts w:ascii="Arial" w:eastAsia="Arial" w:hAnsi="Arial" w:cs="Arial"/>
          <w:lang w:val="es-ES"/>
        </w:rPr>
        <w:t xml:space="preserve">Acceso mediante autenticación segura. </w:t>
      </w:r>
    </w:p>
    <w:p w:rsidR="002950AE" w:rsidRPr="0048366F" w:rsidRDefault="002950AE" w:rsidP="0048366F">
      <w:pPr>
        <w:numPr>
          <w:ilvl w:val="0"/>
          <w:numId w:val="3"/>
        </w:numPr>
        <w:spacing w:before="100" w:beforeAutospacing="1" w:after="100" w:afterAutospacing="1" w:line="240" w:lineRule="auto"/>
        <w:rPr>
          <w:rFonts w:ascii="Arial" w:eastAsia="Arial" w:hAnsi="Arial" w:cs="Arial"/>
          <w:lang w:val="es-ES"/>
        </w:rPr>
      </w:pPr>
      <w:r w:rsidRPr="0048366F">
        <w:rPr>
          <w:rFonts w:ascii="Arial" w:eastAsia="Arial" w:hAnsi="Arial" w:cs="Arial"/>
          <w:lang w:val="es-ES"/>
        </w:rPr>
        <w:t xml:space="preserve">Cumplimiento de la Ley 1581 de 2012 sobre protección de datos personales. </w:t>
      </w:r>
    </w:p>
    <w:p w:rsidR="002950AE" w:rsidRPr="0048366F" w:rsidRDefault="002950AE" w:rsidP="0048366F">
      <w:pPr>
        <w:numPr>
          <w:ilvl w:val="0"/>
          <w:numId w:val="3"/>
        </w:numPr>
        <w:spacing w:before="100" w:beforeAutospacing="1" w:after="100" w:afterAutospacing="1" w:line="240" w:lineRule="auto"/>
        <w:rPr>
          <w:rFonts w:ascii="Arial" w:eastAsia="Arial" w:hAnsi="Arial" w:cs="Arial"/>
          <w:lang w:val="es-ES"/>
        </w:rPr>
      </w:pPr>
      <w:r w:rsidRPr="0048366F">
        <w:rPr>
          <w:rFonts w:ascii="Arial" w:eastAsia="Arial" w:hAnsi="Arial" w:cs="Arial"/>
          <w:lang w:val="es-ES"/>
        </w:rPr>
        <w:t xml:space="preserve">Disponibilidad del sistema del 99,5 %. </w:t>
      </w:r>
    </w:p>
    <w:p w:rsidR="002950AE" w:rsidRPr="0048366F" w:rsidRDefault="002950AE" w:rsidP="0048366F">
      <w:pPr>
        <w:numPr>
          <w:ilvl w:val="0"/>
          <w:numId w:val="3"/>
        </w:numPr>
        <w:spacing w:before="100" w:beforeAutospacing="1" w:after="100" w:afterAutospacing="1" w:line="240" w:lineRule="auto"/>
        <w:rPr>
          <w:rFonts w:ascii="Arial" w:eastAsia="Arial" w:hAnsi="Arial" w:cs="Arial"/>
          <w:lang w:val="es-ES"/>
        </w:rPr>
      </w:pPr>
      <w:r w:rsidRPr="0048366F">
        <w:rPr>
          <w:rFonts w:ascii="Arial" w:eastAsia="Arial" w:hAnsi="Arial" w:cs="Arial"/>
          <w:lang w:val="es-ES"/>
        </w:rPr>
        <w:t xml:space="preserve">Compatibilidad con navegadores modernos. </w:t>
      </w:r>
    </w:p>
    <w:p w:rsidR="002950AE" w:rsidRPr="0048366F" w:rsidRDefault="002950AE" w:rsidP="0048366F">
      <w:pPr>
        <w:numPr>
          <w:ilvl w:val="0"/>
          <w:numId w:val="3"/>
        </w:numPr>
        <w:spacing w:before="100" w:beforeAutospacing="1" w:after="100" w:afterAutospacing="1" w:line="240" w:lineRule="auto"/>
        <w:rPr>
          <w:rFonts w:ascii="Arial" w:eastAsia="Arial" w:hAnsi="Arial" w:cs="Arial"/>
          <w:lang w:val="es-ES"/>
        </w:rPr>
      </w:pPr>
      <w:r w:rsidRPr="0048366F">
        <w:rPr>
          <w:rFonts w:ascii="Arial" w:eastAsia="Arial" w:hAnsi="Arial" w:cs="Arial"/>
          <w:lang w:val="es-ES"/>
        </w:rPr>
        <w:t xml:space="preserve">Integración con servicios de correo electrónico y SMS. </w:t>
      </w:r>
    </w:p>
    <w:p w:rsidR="00285E93" w:rsidRDefault="006A0AB0" w:rsidP="00285E93">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pict>
          <v:rect id="_x0000_i1073" style="width:0;height:1.5pt" o:hralign="center" o:bullet="t" o:hrstd="t" o:hr="t" fillcolor="#a0a0a0" stroked="f"/>
        </w:pict>
      </w:r>
    </w:p>
    <w:p w:rsidR="002950AE" w:rsidRPr="00285E93" w:rsidRDefault="002950AE" w:rsidP="00285E93">
      <w:pPr>
        <w:pStyle w:val="Prrafodelista"/>
        <w:numPr>
          <w:ilvl w:val="0"/>
          <w:numId w:val="24"/>
        </w:numPr>
        <w:spacing w:before="100" w:beforeAutospacing="1" w:after="100" w:afterAutospacing="1" w:line="240" w:lineRule="auto"/>
        <w:outlineLvl w:val="0"/>
        <w:rPr>
          <w:rFonts w:ascii="Arial" w:eastAsia="Arial" w:hAnsi="Arial" w:cs="Arial"/>
          <w:b/>
          <w:bCs/>
          <w:color w:val="1F4E5F"/>
          <w:sz w:val="30"/>
          <w:szCs w:val="30"/>
          <w:lang w:val="es-ES"/>
        </w:rPr>
      </w:pPr>
      <w:bookmarkStart w:id="11" w:name="_Toc236086590"/>
      <w:r w:rsidRPr="00285E93">
        <w:rPr>
          <w:rFonts w:ascii="Arial" w:eastAsia="Arial" w:hAnsi="Arial" w:cs="Arial"/>
          <w:b/>
          <w:bCs/>
          <w:color w:val="1F4E5F"/>
          <w:sz w:val="30"/>
          <w:szCs w:val="30"/>
          <w:lang w:val="es-ES"/>
        </w:rPr>
        <w:lastRenderedPageBreak/>
        <w:t>Supuestos</w:t>
      </w:r>
      <w:bookmarkEnd w:id="11"/>
    </w:p>
    <w:p w:rsidR="002950AE" w:rsidRPr="0048366F" w:rsidRDefault="002950AE" w:rsidP="0048366F">
      <w:pPr>
        <w:numPr>
          <w:ilvl w:val="0"/>
          <w:numId w:val="3"/>
        </w:numPr>
        <w:spacing w:before="100" w:beforeAutospacing="1" w:after="100" w:afterAutospacing="1" w:line="240" w:lineRule="auto"/>
        <w:rPr>
          <w:rFonts w:ascii="Arial" w:eastAsia="Arial" w:hAnsi="Arial" w:cs="Arial"/>
          <w:lang w:val="es-ES"/>
        </w:rPr>
      </w:pPr>
      <w:r w:rsidRPr="0048366F">
        <w:rPr>
          <w:rFonts w:ascii="Arial" w:eastAsia="Arial" w:hAnsi="Arial" w:cs="Arial"/>
          <w:lang w:val="es-ES"/>
        </w:rPr>
        <w:t xml:space="preserve">Los pacientes estarán previamente registrados. </w:t>
      </w:r>
    </w:p>
    <w:p w:rsidR="002950AE" w:rsidRPr="0048366F" w:rsidRDefault="002950AE" w:rsidP="0048366F">
      <w:pPr>
        <w:numPr>
          <w:ilvl w:val="0"/>
          <w:numId w:val="3"/>
        </w:numPr>
        <w:spacing w:before="100" w:beforeAutospacing="1" w:after="100" w:afterAutospacing="1" w:line="240" w:lineRule="auto"/>
        <w:rPr>
          <w:rFonts w:ascii="Arial" w:eastAsia="Arial" w:hAnsi="Arial" w:cs="Arial"/>
          <w:lang w:val="es-ES"/>
        </w:rPr>
      </w:pPr>
      <w:r w:rsidRPr="0048366F">
        <w:rPr>
          <w:rFonts w:ascii="Arial" w:eastAsia="Arial" w:hAnsi="Arial" w:cs="Arial"/>
          <w:lang w:val="es-ES"/>
        </w:rPr>
        <w:t xml:space="preserve">Los médicos tendrán horarios configurados. </w:t>
      </w:r>
    </w:p>
    <w:p w:rsidR="002950AE" w:rsidRPr="0048366F" w:rsidRDefault="002950AE" w:rsidP="0048366F">
      <w:pPr>
        <w:numPr>
          <w:ilvl w:val="0"/>
          <w:numId w:val="3"/>
        </w:numPr>
        <w:spacing w:before="100" w:beforeAutospacing="1" w:after="100" w:afterAutospacing="1" w:line="240" w:lineRule="auto"/>
        <w:rPr>
          <w:rFonts w:ascii="Arial" w:eastAsia="Arial" w:hAnsi="Arial" w:cs="Arial"/>
          <w:lang w:val="es-ES"/>
        </w:rPr>
      </w:pPr>
      <w:r w:rsidRPr="0048366F">
        <w:rPr>
          <w:rFonts w:ascii="Arial" w:eastAsia="Arial" w:hAnsi="Arial" w:cs="Arial"/>
          <w:lang w:val="es-ES"/>
        </w:rPr>
        <w:t xml:space="preserve">Existirá conectividad permanente a Internet. </w:t>
      </w:r>
    </w:p>
    <w:p w:rsidR="002950AE" w:rsidRPr="0048366F" w:rsidRDefault="002950AE" w:rsidP="0048366F">
      <w:pPr>
        <w:numPr>
          <w:ilvl w:val="0"/>
          <w:numId w:val="3"/>
        </w:numPr>
        <w:spacing w:before="100" w:beforeAutospacing="1" w:after="100" w:afterAutospacing="1" w:line="240" w:lineRule="auto"/>
        <w:rPr>
          <w:rFonts w:ascii="Arial" w:eastAsia="Arial" w:hAnsi="Arial" w:cs="Arial"/>
          <w:lang w:val="es-ES"/>
        </w:rPr>
      </w:pPr>
      <w:r w:rsidRPr="0048366F">
        <w:rPr>
          <w:rFonts w:ascii="Arial" w:eastAsia="Arial" w:hAnsi="Arial" w:cs="Arial"/>
          <w:lang w:val="es-ES"/>
        </w:rPr>
        <w:t xml:space="preserve">La infraestructura contará con respaldo diario de la base de datos. </w:t>
      </w:r>
    </w:p>
    <w:p w:rsidR="002950AE" w:rsidRPr="0048366F" w:rsidRDefault="002950AE" w:rsidP="0048366F">
      <w:pPr>
        <w:numPr>
          <w:ilvl w:val="0"/>
          <w:numId w:val="3"/>
        </w:numPr>
        <w:spacing w:before="100" w:beforeAutospacing="1" w:after="100" w:afterAutospacing="1" w:line="240" w:lineRule="auto"/>
        <w:rPr>
          <w:rFonts w:ascii="Arial" w:eastAsia="Arial" w:hAnsi="Arial" w:cs="Arial"/>
          <w:lang w:val="es-ES"/>
        </w:rPr>
      </w:pPr>
      <w:r w:rsidRPr="0048366F">
        <w:rPr>
          <w:rFonts w:ascii="Arial" w:eastAsia="Arial" w:hAnsi="Arial" w:cs="Arial"/>
          <w:lang w:val="es-ES"/>
        </w:rPr>
        <w:t xml:space="preserve">El personal recibirá capacitación antes de la puesta en producción. </w:t>
      </w:r>
    </w:p>
    <w:p w:rsidR="002950AE" w:rsidRPr="00285E93" w:rsidRDefault="002950AE" w:rsidP="00285E93">
      <w:pPr>
        <w:pStyle w:val="Prrafodelista"/>
        <w:numPr>
          <w:ilvl w:val="0"/>
          <w:numId w:val="24"/>
        </w:numPr>
        <w:spacing w:before="100" w:beforeAutospacing="1" w:after="100" w:afterAutospacing="1" w:line="240" w:lineRule="auto"/>
        <w:outlineLvl w:val="0"/>
        <w:rPr>
          <w:rFonts w:ascii="Arial" w:eastAsia="Arial" w:hAnsi="Arial" w:cs="Arial"/>
          <w:b/>
          <w:bCs/>
          <w:color w:val="1F4E5F"/>
          <w:sz w:val="30"/>
          <w:szCs w:val="30"/>
          <w:lang w:val="es-ES"/>
        </w:rPr>
      </w:pPr>
      <w:bookmarkStart w:id="12" w:name="_Toc236086591"/>
      <w:r w:rsidRPr="00285E93">
        <w:rPr>
          <w:rFonts w:ascii="Arial" w:eastAsia="Arial" w:hAnsi="Arial" w:cs="Arial"/>
          <w:b/>
          <w:bCs/>
          <w:color w:val="1F4E5F"/>
          <w:sz w:val="30"/>
          <w:szCs w:val="30"/>
          <w:lang w:val="es-ES"/>
        </w:rPr>
        <w:t>Especificación de Requisitos del Software</w:t>
      </w:r>
      <w:bookmarkEnd w:id="12"/>
    </w:p>
    <w:p w:rsidR="002950AE" w:rsidRPr="0048366F" w:rsidRDefault="002950AE" w:rsidP="00A01543">
      <w:pPr>
        <w:spacing w:before="100" w:beforeAutospacing="1" w:after="100" w:afterAutospacing="1" w:line="240" w:lineRule="auto"/>
        <w:jc w:val="both"/>
        <w:rPr>
          <w:rFonts w:ascii="Arial" w:eastAsia="Arial" w:hAnsi="Arial" w:cs="Arial"/>
          <w:lang w:val="es-ES"/>
        </w:rPr>
      </w:pPr>
      <w:r w:rsidRPr="0048366F">
        <w:rPr>
          <w:rFonts w:ascii="Arial" w:eastAsia="Arial" w:hAnsi="Arial" w:cs="Arial"/>
          <w:lang w:val="es-ES"/>
        </w:rPr>
        <w:t>La especificación de requisitos constituye la base para el diseño, desarrollo, validación y mantenimiento del sistema. Los requisitos definidos a continuación describen las funcionalidades y restricciones que deberá cumplir el Sistema de Gestión de Citas Médicas para satisfacer las necesidades de los usuarios y garantizar la calidad del producto de software.</w:t>
      </w:r>
    </w:p>
    <w:p w:rsidR="002950AE" w:rsidRPr="0048366F" w:rsidRDefault="002950AE" w:rsidP="00A01543">
      <w:pPr>
        <w:spacing w:before="100" w:beforeAutospacing="1" w:after="100" w:afterAutospacing="1" w:line="240" w:lineRule="auto"/>
        <w:jc w:val="both"/>
        <w:rPr>
          <w:rFonts w:ascii="Arial" w:eastAsia="Arial" w:hAnsi="Arial" w:cs="Arial"/>
          <w:lang w:val="es-ES"/>
        </w:rPr>
      </w:pPr>
      <w:r w:rsidRPr="0048366F">
        <w:rPr>
          <w:rFonts w:ascii="Arial" w:eastAsia="Arial" w:hAnsi="Arial" w:cs="Arial"/>
          <w:lang w:val="es-ES"/>
        </w:rPr>
        <w:t xml:space="preserve">Los requisitos fueron identificados considerando los escenarios de uso, los actores involucrados y los principios de calidad establecidos por los estándares </w:t>
      </w:r>
      <w:r w:rsidRPr="0048366F">
        <w:rPr>
          <w:rFonts w:ascii="Arial" w:eastAsia="Arial" w:hAnsi="Arial" w:cs="Arial"/>
          <w:b/>
          <w:bCs/>
          <w:lang w:val="es-ES"/>
        </w:rPr>
        <w:t>IEEE 830</w:t>
      </w:r>
      <w:r w:rsidRPr="0048366F">
        <w:rPr>
          <w:rFonts w:ascii="Arial" w:eastAsia="Arial" w:hAnsi="Arial" w:cs="Arial"/>
          <w:lang w:val="es-ES"/>
        </w:rPr>
        <w:t xml:space="preserve"> e </w:t>
      </w:r>
      <w:r w:rsidRPr="0048366F">
        <w:rPr>
          <w:rFonts w:ascii="Arial" w:eastAsia="Arial" w:hAnsi="Arial" w:cs="Arial"/>
          <w:b/>
          <w:bCs/>
          <w:lang w:val="es-ES"/>
        </w:rPr>
        <w:t>ISO/IEC 12207</w:t>
      </w:r>
      <w:r w:rsidRPr="0048366F">
        <w:rPr>
          <w:rFonts w:ascii="Arial" w:eastAsia="Arial" w:hAnsi="Arial" w:cs="Arial"/>
          <w:lang w:val="es-ES"/>
        </w:rPr>
        <w:t xml:space="preserve">, garantizando que sean completos, consistentes, verificables y trazables. </w:t>
      </w:r>
    </w:p>
    <w:p w:rsidR="00285E93" w:rsidRDefault="006A0AB0" w:rsidP="00285E93">
      <w:r>
        <w:pict>
          <v:rect id="_x0000_i1086" style="width:0;height:1.5pt" o:hralign="center" o:bullet="t" o:hrstd="t" o:hr="t" fillcolor="#a0a0a0" stroked="f"/>
        </w:pict>
      </w:r>
    </w:p>
    <w:p w:rsidR="002950AE" w:rsidRPr="00A01543" w:rsidRDefault="00A01543" w:rsidP="00A01543">
      <w:pPr>
        <w:pStyle w:val="Prrafodelista"/>
        <w:widowControl w:val="0"/>
        <w:numPr>
          <w:ilvl w:val="1"/>
          <w:numId w:val="29"/>
        </w:numPr>
        <w:tabs>
          <w:tab w:val="left" w:pos="760"/>
        </w:tabs>
        <w:autoSpaceDE w:val="0"/>
        <w:autoSpaceDN w:val="0"/>
        <w:spacing w:before="262" w:after="0" w:line="240" w:lineRule="auto"/>
        <w:rPr>
          <w:rFonts w:ascii="Arial" w:eastAsia="Arial" w:hAnsi="Arial" w:cs="Arial"/>
          <w:b/>
          <w:color w:val="1F4E5F"/>
          <w:sz w:val="24"/>
          <w:lang w:val="es-ES"/>
        </w:rPr>
      </w:pPr>
      <w:r>
        <w:rPr>
          <w:rFonts w:ascii="Arial" w:eastAsia="Arial" w:hAnsi="Arial" w:cs="Arial"/>
          <w:b/>
          <w:color w:val="1F4E5F"/>
          <w:sz w:val="24"/>
          <w:lang w:val="es-ES"/>
        </w:rPr>
        <w:t xml:space="preserve"> </w:t>
      </w:r>
      <w:r w:rsidR="002950AE" w:rsidRPr="00A01543">
        <w:rPr>
          <w:rFonts w:ascii="Arial" w:eastAsia="Arial" w:hAnsi="Arial" w:cs="Arial"/>
          <w:b/>
          <w:color w:val="1F4E5F"/>
          <w:sz w:val="24"/>
          <w:lang w:val="es-ES"/>
        </w:rPr>
        <w:t>Requisitos Funcionales</w:t>
      </w:r>
    </w:p>
    <w:p w:rsidR="00A01543" w:rsidRDefault="00A01543" w:rsidP="002950AE">
      <w:pPr>
        <w:pStyle w:val="Ttulo2"/>
        <w:rPr>
          <w:rFonts w:ascii="Arial" w:eastAsia="Arial" w:hAnsi="Arial" w:cs="Arial"/>
          <w:b/>
          <w:bCs/>
          <w:color w:val="1F4E5F"/>
          <w:sz w:val="24"/>
          <w:szCs w:val="30"/>
          <w:lang w:val="es-ES"/>
        </w:rPr>
      </w:pPr>
    </w:p>
    <w:p w:rsidR="002950AE" w:rsidRDefault="002950AE" w:rsidP="002950AE">
      <w:pPr>
        <w:pStyle w:val="Ttulo2"/>
        <w:rPr>
          <w:rFonts w:ascii="Arial" w:eastAsia="Arial" w:hAnsi="Arial" w:cs="Arial"/>
          <w:b/>
          <w:bCs/>
          <w:color w:val="1F4E5F"/>
          <w:sz w:val="24"/>
          <w:szCs w:val="30"/>
          <w:lang w:val="es-ES"/>
        </w:rPr>
      </w:pPr>
      <w:bookmarkStart w:id="13" w:name="_Toc236086592"/>
      <w:r w:rsidRPr="0048366F">
        <w:rPr>
          <w:rFonts w:ascii="Arial" w:eastAsia="Arial" w:hAnsi="Arial" w:cs="Arial"/>
          <w:b/>
          <w:bCs/>
          <w:color w:val="1F4E5F"/>
          <w:sz w:val="24"/>
          <w:szCs w:val="30"/>
          <w:lang w:val="es-ES"/>
        </w:rPr>
        <w:t>Tabla General de Requisitos Funcionales</w:t>
      </w:r>
      <w:bookmarkEnd w:id="13"/>
    </w:p>
    <w:p w:rsidR="001369FE" w:rsidRDefault="001369FE" w:rsidP="001369FE">
      <w:pPr>
        <w:rPr>
          <w:lang w:val="es-ES"/>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4A0" w:firstRow="1" w:lastRow="0" w:firstColumn="1" w:lastColumn="0" w:noHBand="0" w:noVBand="1"/>
      </w:tblPr>
      <w:tblGrid>
        <w:gridCol w:w="846"/>
        <w:gridCol w:w="3247"/>
        <w:gridCol w:w="1011"/>
      </w:tblGrid>
      <w:tr w:rsidR="001369FE" w:rsidRPr="0048366F" w:rsidTr="001369FE">
        <w:trPr>
          <w:trHeight w:val="312"/>
        </w:trPr>
        <w:tc>
          <w:tcPr>
            <w:tcW w:w="0" w:type="auto"/>
            <w:shd w:val="clear" w:color="auto" w:fill="44546A" w:themeFill="text2"/>
            <w:vAlign w:val="center"/>
            <w:hideMark/>
          </w:tcPr>
          <w:p w:rsidR="001369FE" w:rsidRPr="0048366F" w:rsidRDefault="001369FE" w:rsidP="006A0AB0">
            <w:pPr>
              <w:pStyle w:val="TableParagraph"/>
              <w:spacing w:before="78"/>
              <w:ind w:left="98"/>
              <w:rPr>
                <w:b/>
                <w:color w:val="FFFFFF"/>
                <w:spacing w:val="-2"/>
                <w:sz w:val="18"/>
              </w:rPr>
            </w:pPr>
            <w:r w:rsidRPr="0048366F">
              <w:rPr>
                <w:b/>
                <w:color w:val="FFFFFF"/>
                <w:spacing w:val="-2"/>
                <w:sz w:val="18"/>
              </w:rPr>
              <w:t>Código</w:t>
            </w:r>
          </w:p>
        </w:tc>
        <w:tc>
          <w:tcPr>
            <w:tcW w:w="0" w:type="auto"/>
            <w:shd w:val="clear" w:color="auto" w:fill="44546A" w:themeFill="text2"/>
            <w:vAlign w:val="center"/>
            <w:hideMark/>
          </w:tcPr>
          <w:p w:rsidR="001369FE" w:rsidRPr="0048366F" w:rsidRDefault="001369FE" w:rsidP="006A0AB0">
            <w:pPr>
              <w:pStyle w:val="TableParagraph"/>
              <w:spacing w:before="78"/>
              <w:ind w:left="98"/>
              <w:rPr>
                <w:b/>
                <w:color w:val="FFFFFF"/>
                <w:spacing w:val="-2"/>
                <w:sz w:val="18"/>
              </w:rPr>
            </w:pPr>
            <w:r w:rsidRPr="001369FE">
              <w:rPr>
                <w:b/>
                <w:color w:val="FFFFFF"/>
                <w:spacing w:val="-2"/>
                <w:sz w:val="18"/>
              </w:rPr>
              <w:t>Nombre</w:t>
            </w:r>
          </w:p>
        </w:tc>
        <w:tc>
          <w:tcPr>
            <w:tcW w:w="0" w:type="auto"/>
            <w:shd w:val="clear" w:color="auto" w:fill="44546A" w:themeFill="text2"/>
            <w:vAlign w:val="center"/>
            <w:hideMark/>
          </w:tcPr>
          <w:p w:rsidR="001369FE" w:rsidRPr="0048366F" w:rsidRDefault="001369FE" w:rsidP="006A0AB0">
            <w:pPr>
              <w:pStyle w:val="TableParagraph"/>
              <w:spacing w:before="78"/>
              <w:ind w:left="98"/>
              <w:rPr>
                <w:b/>
                <w:color w:val="FFFFFF"/>
                <w:spacing w:val="-2"/>
                <w:sz w:val="18"/>
              </w:rPr>
            </w:pPr>
            <w:r w:rsidRPr="001369FE">
              <w:rPr>
                <w:b/>
                <w:color w:val="FFFFFF"/>
                <w:spacing w:val="-2"/>
                <w:sz w:val="18"/>
              </w:rPr>
              <w:t>Prioridad</w:t>
            </w:r>
          </w:p>
        </w:tc>
      </w:tr>
      <w:tr w:rsidR="001369FE" w:rsidRPr="0048366F" w:rsidTr="001369FE">
        <w:trPr>
          <w:trHeight w:val="519"/>
        </w:trPr>
        <w:tc>
          <w:tcPr>
            <w:tcW w:w="0" w:type="auto"/>
            <w:shd w:val="clear" w:color="auto" w:fill="auto"/>
            <w:vAlign w:val="center"/>
          </w:tcPr>
          <w:p w:rsidR="001369FE" w:rsidRPr="0048366F" w:rsidRDefault="001369FE" w:rsidP="006A0AB0">
            <w:pPr>
              <w:pStyle w:val="TableParagraph"/>
              <w:spacing w:before="68"/>
              <w:rPr>
                <w:sz w:val="18"/>
              </w:rPr>
            </w:pPr>
            <w:r>
              <w:t>RF01</w:t>
            </w:r>
          </w:p>
        </w:tc>
        <w:tc>
          <w:tcPr>
            <w:tcW w:w="0" w:type="auto"/>
            <w:shd w:val="clear" w:color="auto" w:fill="auto"/>
            <w:vAlign w:val="center"/>
          </w:tcPr>
          <w:p w:rsidR="001369FE" w:rsidRPr="0048366F" w:rsidRDefault="001369FE" w:rsidP="006A0AB0">
            <w:pPr>
              <w:pStyle w:val="TableParagraph"/>
              <w:spacing w:before="68"/>
              <w:rPr>
                <w:sz w:val="18"/>
              </w:rPr>
            </w:pPr>
            <w:r>
              <w:t>Registrar paciente</w:t>
            </w:r>
          </w:p>
        </w:tc>
        <w:tc>
          <w:tcPr>
            <w:tcW w:w="0" w:type="auto"/>
            <w:shd w:val="clear" w:color="auto" w:fill="auto"/>
            <w:vAlign w:val="center"/>
          </w:tcPr>
          <w:p w:rsidR="001369FE" w:rsidRPr="0048366F" w:rsidRDefault="001369FE" w:rsidP="006A0AB0">
            <w:pPr>
              <w:pStyle w:val="TableParagraph"/>
              <w:spacing w:before="68"/>
              <w:rPr>
                <w:sz w:val="18"/>
              </w:rPr>
            </w:pPr>
            <w:r>
              <w:t>Alta</w:t>
            </w:r>
          </w:p>
        </w:tc>
      </w:tr>
      <w:tr w:rsidR="001369FE" w:rsidRPr="001369FE" w:rsidTr="001369FE">
        <w:trPr>
          <w:trHeight w:val="427"/>
        </w:trPr>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RF02</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Autenticar usuario</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Alta</w:t>
            </w:r>
          </w:p>
        </w:tc>
      </w:tr>
      <w:tr w:rsidR="001369FE" w:rsidRPr="001369FE" w:rsidTr="001369FE">
        <w:trPr>
          <w:trHeight w:val="419"/>
        </w:trPr>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RF03</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Consultar disponibilidad médica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Alta</w:t>
            </w:r>
          </w:p>
        </w:tc>
      </w:tr>
      <w:tr w:rsidR="001369FE" w:rsidRPr="001369FE" w:rsidTr="001369FE">
        <w:trPr>
          <w:trHeight w:val="411"/>
        </w:trPr>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RF04</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Agendar cita médica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Alta</w:t>
            </w:r>
          </w:p>
        </w:tc>
      </w:tr>
      <w:tr w:rsidR="001369FE" w:rsidRPr="001369FE" w:rsidTr="001369FE">
        <w:trPr>
          <w:trHeight w:val="289"/>
        </w:trPr>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RF05</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Reprogramar cita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Alta</w:t>
            </w:r>
          </w:p>
        </w:tc>
      </w:tr>
      <w:tr w:rsidR="001369FE" w:rsidRPr="001369FE" w:rsidTr="001369FE">
        <w:trPr>
          <w:trHeight w:val="379"/>
        </w:trPr>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RF06</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Cancelar cita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Alta</w:t>
            </w:r>
          </w:p>
        </w:tc>
      </w:tr>
      <w:tr w:rsidR="001369FE" w:rsidRPr="001369FE" w:rsidTr="001369FE">
        <w:trPr>
          <w:trHeight w:val="285"/>
        </w:trPr>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RF07</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Consultar agenda médica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Alta</w:t>
            </w:r>
          </w:p>
        </w:tc>
      </w:tr>
      <w:tr w:rsidR="001369FE" w:rsidRPr="001369FE" w:rsidTr="001369FE">
        <w:trPr>
          <w:trHeight w:val="531"/>
        </w:trPr>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RF08</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Gestionar lista de espera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Media</w:t>
            </w:r>
          </w:p>
        </w:tc>
      </w:tr>
      <w:tr w:rsidR="001369FE" w:rsidRPr="001369FE" w:rsidTr="001369FE">
        <w:trPr>
          <w:trHeight w:val="425"/>
        </w:trPr>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RF09</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Enviar confirmación de cita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Alta</w:t>
            </w:r>
          </w:p>
        </w:tc>
      </w:tr>
      <w:tr w:rsidR="001369FE" w:rsidRPr="001369FE" w:rsidTr="001369FE">
        <w:trPr>
          <w:trHeight w:val="276"/>
        </w:trPr>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RF10</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Enviar recordatorio automático</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Media</w:t>
            </w:r>
          </w:p>
        </w:tc>
      </w:tr>
      <w:tr w:rsidR="001369FE" w:rsidRPr="001369FE" w:rsidTr="001369FE">
        <w:trPr>
          <w:trHeight w:val="223"/>
        </w:trPr>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RF11</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Registrar atención médica</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Alta</w:t>
            </w:r>
          </w:p>
        </w:tc>
      </w:tr>
      <w:tr w:rsidR="001369FE" w:rsidRPr="001369FE" w:rsidTr="001369FE">
        <w:trPr>
          <w:trHeight w:val="327"/>
        </w:trPr>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RF12</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Administrar médicos</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Media</w:t>
            </w:r>
          </w:p>
        </w:tc>
      </w:tr>
      <w:tr w:rsidR="001369FE" w:rsidRPr="001369FE" w:rsidTr="001369FE">
        <w:trPr>
          <w:trHeight w:val="275"/>
        </w:trPr>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RF13</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Administrar especialidades</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Media</w:t>
            </w:r>
          </w:p>
        </w:tc>
      </w:tr>
      <w:tr w:rsidR="001369FE" w:rsidRPr="001369FE" w:rsidTr="001369FE">
        <w:trPr>
          <w:trHeight w:val="521"/>
        </w:trPr>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lastRenderedPageBreak/>
              <w:t>RF14</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Generar reportes</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Baja</w:t>
            </w:r>
          </w:p>
        </w:tc>
      </w:tr>
      <w:tr w:rsidR="001369FE" w:rsidRPr="001369FE" w:rsidTr="001369FE">
        <w:trPr>
          <w:trHeight w:val="273"/>
        </w:trPr>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RF15</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rsidRPr="001369FE">
              <w:t>Administrar usuarios</w:t>
            </w:r>
          </w:p>
        </w:tc>
        <w:tc>
          <w:tcPr>
            <w:tcW w:w="0" w:type="auto"/>
            <w:tcBorders>
              <w:top w:val="single" w:sz="2" w:space="0" w:color="auto"/>
              <w:left w:val="single" w:sz="2" w:space="0" w:color="auto"/>
              <w:bottom w:val="single" w:sz="2" w:space="0" w:color="auto"/>
              <w:right w:val="single" w:sz="2" w:space="0" w:color="auto"/>
            </w:tcBorders>
            <w:shd w:val="clear" w:color="auto" w:fill="auto"/>
            <w:vAlign w:val="center"/>
          </w:tcPr>
          <w:p w:rsidR="001369FE" w:rsidRPr="001369FE" w:rsidRDefault="001369FE" w:rsidP="001369FE">
            <w:pPr>
              <w:pStyle w:val="TableParagraph"/>
              <w:spacing w:before="68"/>
            </w:pPr>
            <w:r>
              <w:t>Alta</w:t>
            </w:r>
          </w:p>
        </w:tc>
      </w:tr>
    </w:tbl>
    <w:p w:rsidR="001369FE" w:rsidRPr="001369FE" w:rsidRDefault="001369FE" w:rsidP="001369FE"/>
    <w:p w:rsidR="001369FE" w:rsidRPr="001369FE" w:rsidRDefault="001369FE" w:rsidP="001369FE">
      <w:pPr>
        <w:rPr>
          <w:lang w:val="es-ES"/>
        </w:rPr>
      </w:pPr>
    </w:p>
    <w:p w:rsidR="002950AE" w:rsidRDefault="006A0AB0" w:rsidP="002950AE">
      <w:r>
        <w:pict>
          <v:rect id="_x0000_i1036" style="width:0;height:1.5pt" o:hralign="center" o:hrstd="t" o:hr="t" fillcolor="#a0a0a0" stroked="f"/>
        </w:pict>
      </w:r>
    </w:p>
    <w:p w:rsidR="002950AE" w:rsidRDefault="00A01543" w:rsidP="00A01543">
      <w:pPr>
        <w:pStyle w:val="Prrafodelista"/>
        <w:widowControl w:val="0"/>
        <w:numPr>
          <w:ilvl w:val="1"/>
          <w:numId w:val="29"/>
        </w:numPr>
        <w:tabs>
          <w:tab w:val="left" w:pos="760"/>
        </w:tabs>
        <w:autoSpaceDE w:val="0"/>
        <w:autoSpaceDN w:val="0"/>
        <w:spacing w:before="262" w:after="0" w:line="240" w:lineRule="auto"/>
        <w:rPr>
          <w:rFonts w:ascii="Arial" w:eastAsia="Arial" w:hAnsi="Arial" w:cs="Arial"/>
          <w:b/>
          <w:color w:val="1F4E5F"/>
          <w:sz w:val="24"/>
          <w:lang w:val="es-ES"/>
        </w:rPr>
      </w:pPr>
      <w:r>
        <w:rPr>
          <w:rFonts w:ascii="Arial" w:eastAsia="Arial" w:hAnsi="Arial" w:cs="Arial"/>
          <w:b/>
          <w:color w:val="1F4E5F"/>
          <w:sz w:val="24"/>
          <w:lang w:val="es-ES"/>
        </w:rPr>
        <w:t xml:space="preserve"> </w:t>
      </w:r>
      <w:r w:rsidR="002950AE" w:rsidRPr="00A01543">
        <w:rPr>
          <w:rFonts w:ascii="Arial" w:eastAsia="Arial" w:hAnsi="Arial" w:cs="Arial"/>
          <w:b/>
          <w:color w:val="1F4E5F"/>
          <w:sz w:val="24"/>
          <w:lang w:val="es-ES"/>
        </w:rPr>
        <w:t>Especificación detallada de los requisitos funcionales</w:t>
      </w:r>
    </w:p>
    <w:p w:rsidR="00A01543" w:rsidRPr="00A01543" w:rsidRDefault="00A01543" w:rsidP="00A01543">
      <w:pPr>
        <w:pStyle w:val="Prrafodelista"/>
        <w:widowControl w:val="0"/>
        <w:tabs>
          <w:tab w:val="left" w:pos="760"/>
        </w:tabs>
        <w:autoSpaceDE w:val="0"/>
        <w:autoSpaceDN w:val="0"/>
        <w:spacing w:before="262" w:after="0" w:line="240" w:lineRule="auto"/>
        <w:ind w:left="468"/>
        <w:rPr>
          <w:rFonts w:ascii="Arial" w:eastAsia="Arial" w:hAnsi="Arial" w:cs="Arial"/>
          <w:b/>
          <w:color w:val="1F4E5F"/>
          <w:sz w:val="24"/>
          <w:lang w:val="es-ES"/>
        </w:rPr>
      </w:pPr>
    </w:p>
    <w:p w:rsidR="002950AE" w:rsidRDefault="002950AE" w:rsidP="002950AE">
      <w:pPr>
        <w:pStyle w:val="Ttulo2"/>
      </w:pPr>
      <w:bookmarkStart w:id="14" w:name="_Toc236086593"/>
      <w:r>
        <w:t>RF01 – Registrar Paciente</w:t>
      </w:r>
      <w:bookmarkEnd w:id="14"/>
    </w:p>
    <w:tbl>
      <w:tblPr>
        <w:tblW w:w="8447" w:type="dxa"/>
        <w:tblInd w:w="-10" w:type="dxa"/>
        <w:tblCellMar>
          <w:left w:w="70" w:type="dxa"/>
          <w:right w:w="70" w:type="dxa"/>
        </w:tblCellMar>
        <w:tblLook w:val="0420" w:firstRow="1" w:lastRow="0" w:firstColumn="0" w:lastColumn="0" w:noHBand="0" w:noVBand="1"/>
      </w:tblPr>
      <w:tblGrid>
        <w:gridCol w:w="1816"/>
        <w:gridCol w:w="6631"/>
      </w:tblGrid>
      <w:tr w:rsidR="006A0AB0" w:rsidRPr="006A0AB0" w:rsidTr="006A0AB0">
        <w:trPr>
          <w:trHeight w:val="288"/>
        </w:trPr>
        <w:tc>
          <w:tcPr>
            <w:tcW w:w="1816" w:type="dxa"/>
            <w:tcBorders>
              <w:top w:val="single" w:sz="8" w:space="0" w:color="auto"/>
              <w:left w:val="single" w:sz="8" w:space="0" w:color="auto"/>
              <w:bottom w:val="single" w:sz="2" w:space="0" w:color="auto"/>
              <w:right w:val="single" w:sz="8" w:space="0" w:color="auto"/>
            </w:tcBorders>
            <w:shd w:val="clear" w:color="auto" w:fill="44546A" w:themeFill="text2"/>
            <w:vAlign w:val="center"/>
            <w:hideMark/>
          </w:tcPr>
          <w:p w:rsidR="006A0AB0" w:rsidRPr="006A0AB0" w:rsidRDefault="006A0AB0" w:rsidP="006A0AB0">
            <w:pPr>
              <w:pStyle w:val="TableParagraph"/>
              <w:spacing w:before="78"/>
              <w:ind w:left="98"/>
              <w:rPr>
                <w:b/>
                <w:color w:val="FFFFFF"/>
                <w:spacing w:val="-2"/>
                <w:sz w:val="18"/>
              </w:rPr>
            </w:pPr>
            <w:r w:rsidRPr="006A0AB0">
              <w:rPr>
                <w:b/>
                <w:color w:val="FFFFFF"/>
                <w:spacing w:val="-2"/>
                <w:sz w:val="18"/>
              </w:rPr>
              <w:t>Código</w:t>
            </w:r>
          </w:p>
        </w:tc>
        <w:tc>
          <w:tcPr>
            <w:tcW w:w="6631" w:type="dxa"/>
            <w:tcBorders>
              <w:top w:val="single" w:sz="8" w:space="0" w:color="auto"/>
              <w:left w:val="nil"/>
              <w:bottom w:val="single" w:sz="2" w:space="0" w:color="auto"/>
              <w:right w:val="single" w:sz="8" w:space="0" w:color="auto"/>
            </w:tcBorders>
            <w:shd w:val="clear" w:color="auto" w:fill="44546A" w:themeFill="text2"/>
            <w:vAlign w:val="center"/>
            <w:hideMark/>
          </w:tcPr>
          <w:p w:rsidR="006A0AB0" w:rsidRPr="006A0AB0" w:rsidRDefault="006A0AB0" w:rsidP="006A0AB0">
            <w:pPr>
              <w:pStyle w:val="TableParagraph"/>
              <w:spacing w:before="78"/>
              <w:ind w:left="98"/>
              <w:rPr>
                <w:b/>
                <w:color w:val="FFFFFF"/>
                <w:spacing w:val="-2"/>
                <w:sz w:val="18"/>
              </w:rPr>
            </w:pPr>
            <w:r w:rsidRPr="006A0AB0">
              <w:rPr>
                <w:b/>
                <w:color w:val="FFFFFF"/>
                <w:spacing w:val="-2"/>
                <w:sz w:val="18"/>
              </w:rPr>
              <w:t>RF01</w:t>
            </w:r>
          </w:p>
        </w:tc>
      </w:tr>
      <w:tr w:rsidR="006A0AB0" w:rsidRPr="006A0AB0" w:rsidTr="006A0AB0">
        <w:trPr>
          <w:trHeight w:val="288"/>
        </w:trPr>
        <w:tc>
          <w:tcPr>
            <w:tcW w:w="1816" w:type="dxa"/>
            <w:tcBorders>
              <w:top w:val="single" w:sz="2" w:space="0" w:color="auto"/>
              <w:left w:val="single" w:sz="2" w:space="0" w:color="auto"/>
              <w:bottom w:val="single" w:sz="2" w:space="0" w:color="auto"/>
              <w:right w:val="single" w:sz="2" w:space="0" w:color="auto"/>
            </w:tcBorders>
            <w:shd w:val="clear" w:color="auto" w:fill="auto"/>
            <w:vAlign w:val="center"/>
            <w:hideMark/>
          </w:tcPr>
          <w:p w:rsidR="006A0AB0" w:rsidRPr="006A0AB0" w:rsidRDefault="006A0AB0" w:rsidP="006A0AB0">
            <w:pPr>
              <w:pStyle w:val="TableParagraph"/>
              <w:spacing w:before="68"/>
            </w:pPr>
            <w:r w:rsidRPr="006A0AB0">
              <w:t>Nombre</w:t>
            </w:r>
          </w:p>
        </w:tc>
        <w:tc>
          <w:tcPr>
            <w:tcW w:w="6631" w:type="dxa"/>
            <w:tcBorders>
              <w:top w:val="single" w:sz="2" w:space="0" w:color="auto"/>
              <w:left w:val="single" w:sz="2" w:space="0" w:color="auto"/>
              <w:bottom w:val="single" w:sz="2" w:space="0" w:color="auto"/>
              <w:right w:val="single" w:sz="2" w:space="0" w:color="auto"/>
            </w:tcBorders>
            <w:shd w:val="clear" w:color="auto" w:fill="auto"/>
            <w:vAlign w:val="center"/>
            <w:hideMark/>
          </w:tcPr>
          <w:p w:rsidR="006A0AB0" w:rsidRPr="006A0AB0" w:rsidRDefault="006A0AB0" w:rsidP="006A0AB0">
            <w:pPr>
              <w:pStyle w:val="TableParagraph"/>
              <w:spacing w:before="68"/>
            </w:pPr>
            <w:r w:rsidRPr="006A0AB0">
              <w:t>Registrar Paciente</w:t>
            </w:r>
          </w:p>
        </w:tc>
      </w:tr>
      <w:tr w:rsidR="006A0AB0" w:rsidRPr="006A0AB0" w:rsidTr="006A0AB0">
        <w:trPr>
          <w:trHeight w:val="288"/>
        </w:trPr>
        <w:tc>
          <w:tcPr>
            <w:tcW w:w="1816" w:type="dxa"/>
            <w:tcBorders>
              <w:top w:val="single" w:sz="2" w:space="0" w:color="auto"/>
              <w:left w:val="single" w:sz="2" w:space="0" w:color="auto"/>
              <w:bottom w:val="single" w:sz="2" w:space="0" w:color="auto"/>
              <w:right w:val="single" w:sz="2" w:space="0" w:color="auto"/>
            </w:tcBorders>
            <w:shd w:val="clear" w:color="auto" w:fill="auto"/>
            <w:vAlign w:val="center"/>
            <w:hideMark/>
          </w:tcPr>
          <w:p w:rsidR="006A0AB0" w:rsidRPr="006A0AB0" w:rsidRDefault="006A0AB0" w:rsidP="006A0AB0">
            <w:pPr>
              <w:pStyle w:val="TableParagraph"/>
              <w:spacing w:before="68"/>
            </w:pPr>
            <w:r w:rsidRPr="006A0AB0">
              <w:t>Descripción</w:t>
            </w:r>
          </w:p>
        </w:tc>
        <w:tc>
          <w:tcPr>
            <w:tcW w:w="6631" w:type="dxa"/>
            <w:tcBorders>
              <w:top w:val="single" w:sz="2" w:space="0" w:color="auto"/>
              <w:left w:val="single" w:sz="2" w:space="0" w:color="auto"/>
              <w:bottom w:val="single" w:sz="2" w:space="0" w:color="auto"/>
              <w:right w:val="single" w:sz="2" w:space="0" w:color="auto"/>
            </w:tcBorders>
            <w:shd w:val="clear" w:color="auto" w:fill="auto"/>
            <w:vAlign w:val="center"/>
            <w:hideMark/>
          </w:tcPr>
          <w:p w:rsidR="006A0AB0" w:rsidRPr="006A0AB0" w:rsidRDefault="006A0AB0" w:rsidP="006A0AB0">
            <w:pPr>
              <w:pStyle w:val="TableParagraph"/>
              <w:spacing w:before="68"/>
            </w:pPr>
            <w:r w:rsidRPr="006A0AB0">
              <w:t>El sistema permitirá registrar nuevos pacientes para acceder a los servicios médicos.</w:t>
            </w:r>
          </w:p>
        </w:tc>
      </w:tr>
      <w:tr w:rsidR="006A0AB0" w:rsidRPr="006A0AB0" w:rsidTr="006A0AB0">
        <w:trPr>
          <w:trHeight w:val="288"/>
        </w:trPr>
        <w:tc>
          <w:tcPr>
            <w:tcW w:w="1816" w:type="dxa"/>
            <w:tcBorders>
              <w:top w:val="single" w:sz="2" w:space="0" w:color="auto"/>
              <w:left w:val="single" w:sz="2" w:space="0" w:color="auto"/>
              <w:bottom w:val="single" w:sz="2" w:space="0" w:color="auto"/>
              <w:right w:val="single" w:sz="2" w:space="0" w:color="auto"/>
            </w:tcBorders>
            <w:shd w:val="clear" w:color="auto" w:fill="auto"/>
            <w:vAlign w:val="center"/>
            <w:hideMark/>
          </w:tcPr>
          <w:p w:rsidR="006A0AB0" w:rsidRPr="006A0AB0" w:rsidRDefault="006A0AB0" w:rsidP="006A0AB0">
            <w:pPr>
              <w:pStyle w:val="TableParagraph"/>
              <w:spacing w:before="68"/>
            </w:pPr>
            <w:r w:rsidRPr="006A0AB0">
              <w:t>Actor principal</w:t>
            </w:r>
          </w:p>
        </w:tc>
        <w:tc>
          <w:tcPr>
            <w:tcW w:w="6631" w:type="dxa"/>
            <w:tcBorders>
              <w:top w:val="single" w:sz="2" w:space="0" w:color="auto"/>
              <w:left w:val="single" w:sz="2" w:space="0" w:color="auto"/>
              <w:bottom w:val="single" w:sz="2" w:space="0" w:color="auto"/>
              <w:right w:val="single" w:sz="2" w:space="0" w:color="auto"/>
            </w:tcBorders>
            <w:shd w:val="clear" w:color="auto" w:fill="auto"/>
            <w:vAlign w:val="center"/>
            <w:hideMark/>
          </w:tcPr>
          <w:p w:rsidR="006A0AB0" w:rsidRPr="006A0AB0" w:rsidRDefault="006A0AB0" w:rsidP="006A0AB0">
            <w:pPr>
              <w:pStyle w:val="TableParagraph"/>
              <w:spacing w:before="68"/>
            </w:pPr>
            <w:r w:rsidRPr="006A0AB0">
              <w:t>Recepcionista</w:t>
            </w:r>
          </w:p>
        </w:tc>
      </w:tr>
      <w:tr w:rsidR="006A0AB0" w:rsidRPr="006A0AB0" w:rsidTr="006A0AB0">
        <w:trPr>
          <w:trHeight w:val="288"/>
        </w:trPr>
        <w:tc>
          <w:tcPr>
            <w:tcW w:w="1816" w:type="dxa"/>
            <w:tcBorders>
              <w:top w:val="single" w:sz="2" w:space="0" w:color="auto"/>
              <w:left w:val="single" w:sz="2" w:space="0" w:color="auto"/>
              <w:bottom w:val="single" w:sz="2" w:space="0" w:color="auto"/>
              <w:right w:val="single" w:sz="2" w:space="0" w:color="auto"/>
            </w:tcBorders>
            <w:shd w:val="clear" w:color="auto" w:fill="auto"/>
            <w:vAlign w:val="center"/>
            <w:hideMark/>
          </w:tcPr>
          <w:p w:rsidR="006A0AB0" w:rsidRPr="006A0AB0" w:rsidRDefault="006A0AB0" w:rsidP="006A0AB0">
            <w:pPr>
              <w:pStyle w:val="TableParagraph"/>
              <w:spacing w:before="68"/>
            </w:pPr>
            <w:r w:rsidRPr="006A0AB0">
              <w:t>Prioridad</w:t>
            </w:r>
          </w:p>
        </w:tc>
        <w:tc>
          <w:tcPr>
            <w:tcW w:w="6631" w:type="dxa"/>
            <w:tcBorders>
              <w:top w:val="single" w:sz="2" w:space="0" w:color="auto"/>
              <w:left w:val="single" w:sz="2" w:space="0" w:color="auto"/>
              <w:bottom w:val="single" w:sz="2" w:space="0" w:color="auto"/>
              <w:right w:val="single" w:sz="2" w:space="0" w:color="auto"/>
            </w:tcBorders>
            <w:shd w:val="clear" w:color="auto" w:fill="auto"/>
            <w:vAlign w:val="center"/>
            <w:hideMark/>
          </w:tcPr>
          <w:p w:rsidR="006A0AB0" w:rsidRPr="006A0AB0" w:rsidRDefault="006A0AB0" w:rsidP="006A0AB0">
            <w:pPr>
              <w:pStyle w:val="TableParagraph"/>
              <w:spacing w:before="68"/>
            </w:pPr>
            <w:r w:rsidRPr="006A0AB0">
              <w:t>Alta</w:t>
            </w:r>
          </w:p>
        </w:tc>
      </w:tr>
      <w:tr w:rsidR="006A0AB0" w:rsidRPr="006A0AB0" w:rsidTr="006A0AB0">
        <w:trPr>
          <w:trHeight w:val="288"/>
        </w:trPr>
        <w:tc>
          <w:tcPr>
            <w:tcW w:w="1816" w:type="dxa"/>
            <w:tcBorders>
              <w:top w:val="single" w:sz="2" w:space="0" w:color="auto"/>
              <w:left w:val="single" w:sz="2" w:space="0" w:color="auto"/>
              <w:bottom w:val="single" w:sz="2" w:space="0" w:color="auto"/>
              <w:right w:val="single" w:sz="2" w:space="0" w:color="auto"/>
            </w:tcBorders>
            <w:shd w:val="clear" w:color="auto" w:fill="auto"/>
            <w:vAlign w:val="center"/>
            <w:hideMark/>
          </w:tcPr>
          <w:p w:rsidR="006A0AB0" w:rsidRPr="006A0AB0" w:rsidRDefault="006A0AB0" w:rsidP="006A0AB0">
            <w:pPr>
              <w:pStyle w:val="TableParagraph"/>
              <w:spacing w:before="68"/>
            </w:pPr>
            <w:r w:rsidRPr="006A0AB0">
              <w:t>Precondición</w:t>
            </w:r>
          </w:p>
        </w:tc>
        <w:tc>
          <w:tcPr>
            <w:tcW w:w="6631" w:type="dxa"/>
            <w:tcBorders>
              <w:top w:val="single" w:sz="2" w:space="0" w:color="auto"/>
              <w:left w:val="single" w:sz="2" w:space="0" w:color="auto"/>
              <w:bottom w:val="single" w:sz="2" w:space="0" w:color="auto"/>
              <w:right w:val="single" w:sz="2" w:space="0" w:color="auto"/>
            </w:tcBorders>
            <w:shd w:val="clear" w:color="auto" w:fill="auto"/>
            <w:vAlign w:val="center"/>
            <w:hideMark/>
          </w:tcPr>
          <w:p w:rsidR="006A0AB0" w:rsidRPr="006A0AB0" w:rsidRDefault="006A0AB0" w:rsidP="006A0AB0">
            <w:pPr>
              <w:pStyle w:val="TableParagraph"/>
              <w:spacing w:before="68"/>
            </w:pPr>
            <w:r w:rsidRPr="006A0AB0">
              <w:t>El paciente no debe existir previamente en el sistema.</w:t>
            </w:r>
          </w:p>
        </w:tc>
      </w:tr>
      <w:tr w:rsidR="006A0AB0" w:rsidRPr="006A0AB0" w:rsidTr="006A0AB0">
        <w:trPr>
          <w:trHeight w:val="288"/>
        </w:trPr>
        <w:tc>
          <w:tcPr>
            <w:tcW w:w="1816" w:type="dxa"/>
            <w:vMerge w:val="restart"/>
            <w:tcBorders>
              <w:top w:val="single" w:sz="2" w:space="0" w:color="auto"/>
              <w:left w:val="single" w:sz="2" w:space="0" w:color="auto"/>
              <w:bottom w:val="single" w:sz="2" w:space="0" w:color="auto"/>
              <w:right w:val="single" w:sz="2" w:space="0" w:color="auto"/>
            </w:tcBorders>
            <w:shd w:val="clear" w:color="auto" w:fill="auto"/>
            <w:vAlign w:val="center"/>
            <w:hideMark/>
          </w:tcPr>
          <w:p w:rsidR="006A0AB0" w:rsidRPr="006A0AB0" w:rsidRDefault="006A0AB0" w:rsidP="006A0AB0">
            <w:pPr>
              <w:pStyle w:val="TableParagraph"/>
              <w:spacing w:before="68"/>
            </w:pPr>
            <w:r w:rsidRPr="006A0AB0">
              <w:t>Flujo principal</w:t>
            </w:r>
          </w:p>
        </w:tc>
        <w:tc>
          <w:tcPr>
            <w:tcW w:w="6631" w:type="dxa"/>
            <w:tcBorders>
              <w:top w:val="single" w:sz="2" w:space="0" w:color="auto"/>
              <w:left w:val="single" w:sz="2" w:space="0" w:color="auto"/>
              <w:bottom w:val="single" w:sz="2" w:space="0" w:color="auto"/>
              <w:right w:val="single" w:sz="2" w:space="0" w:color="auto"/>
            </w:tcBorders>
            <w:shd w:val="clear" w:color="auto" w:fill="auto"/>
            <w:vAlign w:val="center"/>
            <w:hideMark/>
          </w:tcPr>
          <w:p w:rsidR="006A0AB0" w:rsidRPr="006A0AB0" w:rsidRDefault="006A0AB0" w:rsidP="006A0AB0">
            <w:pPr>
              <w:pStyle w:val="TableParagraph"/>
              <w:spacing w:before="68"/>
            </w:pPr>
            <w:r w:rsidRPr="006A0AB0">
              <w:t>1. Registrar datos personales.</w:t>
            </w:r>
          </w:p>
        </w:tc>
      </w:tr>
      <w:tr w:rsidR="006A0AB0" w:rsidRPr="006A0AB0" w:rsidTr="006A0AB0">
        <w:trPr>
          <w:trHeight w:val="288"/>
        </w:trPr>
        <w:tc>
          <w:tcPr>
            <w:tcW w:w="1816" w:type="dxa"/>
            <w:vMerge/>
            <w:tcBorders>
              <w:top w:val="single" w:sz="2" w:space="0" w:color="auto"/>
              <w:left w:val="single" w:sz="2" w:space="0" w:color="auto"/>
              <w:bottom w:val="single" w:sz="2" w:space="0" w:color="auto"/>
              <w:right w:val="single" w:sz="2" w:space="0" w:color="auto"/>
            </w:tcBorders>
            <w:vAlign w:val="center"/>
            <w:hideMark/>
          </w:tcPr>
          <w:p w:rsidR="006A0AB0" w:rsidRPr="006A0AB0" w:rsidRDefault="006A0AB0" w:rsidP="006A0AB0">
            <w:pPr>
              <w:pStyle w:val="TableParagraph"/>
              <w:spacing w:before="68"/>
            </w:pPr>
          </w:p>
        </w:tc>
        <w:tc>
          <w:tcPr>
            <w:tcW w:w="6631" w:type="dxa"/>
            <w:tcBorders>
              <w:top w:val="single" w:sz="2" w:space="0" w:color="auto"/>
              <w:left w:val="single" w:sz="2" w:space="0" w:color="auto"/>
              <w:bottom w:val="single" w:sz="2" w:space="0" w:color="auto"/>
              <w:right w:val="single" w:sz="2" w:space="0" w:color="auto"/>
            </w:tcBorders>
            <w:shd w:val="clear" w:color="auto" w:fill="auto"/>
            <w:vAlign w:val="center"/>
            <w:hideMark/>
          </w:tcPr>
          <w:p w:rsidR="006A0AB0" w:rsidRPr="006A0AB0" w:rsidRDefault="006A0AB0" w:rsidP="006A0AB0">
            <w:pPr>
              <w:pStyle w:val="TableParagraph"/>
              <w:spacing w:before="68"/>
            </w:pPr>
            <w:r w:rsidRPr="006A0AB0">
              <w:t>2. Validar documento.</w:t>
            </w:r>
          </w:p>
        </w:tc>
      </w:tr>
      <w:tr w:rsidR="006A0AB0" w:rsidRPr="006A0AB0" w:rsidTr="006A0AB0">
        <w:trPr>
          <w:trHeight w:val="288"/>
        </w:trPr>
        <w:tc>
          <w:tcPr>
            <w:tcW w:w="1816" w:type="dxa"/>
            <w:vMerge/>
            <w:tcBorders>
              <w:top w:val="single" w:sz="2" w:space="0" w:color="auto"/>
              <w:left w:val="single" w:sz="2" w:space="0" w:color="auto"/>
              <w:bottom w:val="single" w:sz="2" w:space="0" w:color="auto"/>
              <w:right w:val="single" w:sz="2" w:space="0" w:color="auto"/>
            </w:tcBorders>
            <w:vAlign w:val="center"/>
            <w:hideMark/>
          </w:tcPr>
          <w:p w:rsidR="006A0AB0" w:rsidRPr="006A0AB0" w:rsidRDefault="006A0AB0" w:rsidP="006A0AB0">
            <w:pPr>
              <w:pStyle w:val="TableParagraph"/>
              <w:spacing w:before="68"/>
            </w:pPr>
          </w:p>
        </w:tc>
        <w:tc>
          <w:tcPr>
            <w:tcW w:w="6631" w:type="dxa"/>
            <w:tcBorders>
              <w:top w:val="single" w:sz="2" w:space="0" w:color="auto"/>
              <w:left w:val="single" w:sz="2" w:space="0" w:color="auto"/>
              <w:bottom w:val="single" w:sz="2" w:space="0" w:color="auto"/>
              <w:right w:val="single" w:sz="2" w:space="0" w:color="auto"/>
            </w:tcBorders>
            <w:shd w:val="clear" w:color="auto" w:fill="auto"/>
            <w:vAlign w:val="center"/>
            <w:hideMark/>
          </w:tcPr>
          <w:p w:rsidR="006A0AB0" w:rsidRPr="006A0AB0" w:rsidRDefault="006A0AB0" w:rsidP="006A0AB0">
            <w:pPr>
              <w:pStyle w:val="TableParagraph"/>
              <w:spacing w:before="68"/>
            </w:pPr>
            <w:r w:rsidRPr="006A0AB0">
              <w:t>3. Guardar información.</w:t>
            </w:r>
          </w:p>
        </w:tc>
      </w:tr>
      <w:tr w:rsidR="006A0AB0" w:rsidRPr="006A0AB0" w:rsidTr="006A0AB0">
        <w:trPr>
          <w:trHeight w:val="288"/>
        </w:trPr>
        <w:tc>
          <w:tcPr>
            <w:tcW w:w="1816" w:type="dxa"/>
            <w:vMerge/>
            <w:tcBorders>
              <w:top w:val="single" w:sz="2" w:space="0" w:color="auto"/>
              <w:left w:val="single" w:sz="2" w:space="0" w:color="auto"/>
              <w:bottom w:val="single" w:sz="2" w:space="0" w:color="auto"/>
              <w:right w:val="single" w:sz="2" w:space="0" w:color="auto"/>
            </w:tcBorders>
            <w:vAlign w:val="center"/>
            <w:hideMark/>
          </w:tcPr>
          <w:p w:rsidR="006A0AB0" w:rsidRPr="006A0AB0" w:rsidRDefault="006A0AB0" w:rsidP="006A0AB0">
            <w:pPr>
              <w:pStyle w:val="TableParagraph"/>
              <w:spacing w:before="68"/>
            </w:pPr>
          </w:p>
        </w:tc>
        <w:tc>
          <w:tcPr>
            <w:tcW w:w="6631" w:type="dxa"/>
            <w:tcBorders>
              <w:top w:val="single" w:sz="2" w:space="0" w:color="auto"/>
              <w:left w:val="single" w:sz="2" w:space="0" w:color="auto"/>
              <w:bottom w:val="single" w:sz="2" w:space="0" w:color="auto"/>
              <w:right w:val="single" w:sz="2" w:space="0" w:color="auto"/>
            </w:tcBorders>
            <w:shd w:val="clear" w:color="auto" w:fill="auto"/>
            <w:vAlign w:val="center"/>
            <w:hideMark/>
          </w:tcPr>
          <w:p w:rsidR="006A0AB0" w:rsidRPr="006A0AB0" w:rsidRDefault="006A0AB0" w:rsidP="006A0AB0">
            <w:pPr>
              <w:pStyle w:val="TableParagraph"/>
              <w:spacing w:before="68"/>
            </w:pPr>
            <w:r w:rsidRPr="006A0AB0">
              <w:t>4. Confirmar registro.</w:t>
            </w:r>
          </w:p>
        </w:tc>
      </w:tr>
      <w:tr w:rsidR="006A0AB0" w:rsidRPr="006A0AB0" w:rsidTr="006A0AB0">
        <w:trPr>
          <w:trHeight w:val="288"/>
        </w:trPr>
        <w:tc>
          <w:tcPr>
            <w:tcW w:w="1816" w:type="dxa"/>
            <w:tcBorders>
              <w:top w:val="single" w:sz="2" w:space="0" w:color="auto"/>
              <w:left w:val="single" w:sz="2" w:space="0" w:color="auto"/>
              <w:bottom w:val="single" w:sz="2" w:space="0" w:color="auto"/>
              <w:right w:val="single" w:sz="2" w:space="0" w:color="auto"/>
            </w:tcBorders>
            <w:shd w:val="clear" w:color="auto" w:fill="auto"/>
            <w:vAlign w:val="center"/>
            <w:hideMark/>
          </w:tcPr>
          <w:p w:rsidR="006A0AB0" w:rsidRPr="006A0AB0" w:rsidRDefault="006A0AB0" w:rsidP="006A0AB0">
            <w:pPr>
              <w:pStyle w:val="TableParagraph"/>
              <w:spacing w:before="68"/>
            </w:pPr>
            <w:r w:rsidRPr="006A0AB0">
              <w:t>Flujo alternativo</w:t>
            </w:r>
          </w:p>
        </w:tc>
        <w:tc>
          <w:tcPr>
            <w:tcW w:w="6631" w:type="dxa"/>
            <w:tcBorders>
              <w:top w:val="single" w:sz="2" w:space="0" w:color="auto"/>
              <w:left w:val="single" w:sz="2" w:space="0" w:color="auto"/>
              <w:bottom w:val="single" w:sz="2" w:space="0" w:color="auto"/>
              <w:right w:val="single" w:sz="2" w:space="0" w:color="auto"/>
            </w:tcBorders>
            <w:shd w:val="clear" w:color="auto" w:fill="auto"/>
            <w:vAlign w:val="center"/>
            <w:hideMark/>
          </w:tcPr>
          <w:p w:rsidR="006A0AB0" w:rsidRPr="006A0AB0" w:rsidRDefault="006A0AB0" w:rsidP="006A0AB0">
            <w:pPr>
              <w:pStyle w:val="TableParagraph"/>
              <w:spacing w:before="68"/>
            </w:pPr>
            <w:r w:rsidRPr="006A0AB0">
              <w:t>Si el paciente ya existe, el sistema informará el registro duplicado.</w:t>
            </w:r>
          </w:p>
        </w:tc>
      </w:tr>
      <w:tr w:rsidR="006A0AB0" w:rsidRPr="006A0AB0" w:rsidTr="006A0AB0">
        <w:trPr>
          <w:trHeight w:val="288"/>
        </w:trPr>
        <w:tc>
          <w:tcPr>
            <w:tcW w:w="1816" w:type="dxa"/>
            <w:tcBorders>
              <w:top w:val="single" w:sz="2" w:space="0" w:color="auto"/>
              <w:left w:val="single" w:sz="2" w:space="0" w:color="auto"/>
              <w:bottom w:val="single" w:sz="2" w:space="0" w:color="auto"/>
              <w:right w:val="single" w:sz="2" w:space="0" w:color="auto"/>
            </w:tcBorders>
            <w:shd w:val="clear" w:color="auto" w:fill="auto"/>
            <w:vAlign w:val="center"/>
            <w:hideMark/>
          </w:tcPr>
          <w:p w:rsidR="006A0AB0" w:rsidRPr="006A0AB0" w:rsidRDefault="006A0AB0" w:rsidP="006A0AB0">
            <w:pPr>
              <w:pStyle w:val="TableParagraph"/>
              <w:spacing w:before="68"/>
            </w:pPr>
            <w:proofErr w:type="spellStart"/>
            <w:r w:rsidRPr="006A0AB0">
              <w:t>Poscondición</w:t>
            </w:r>
            <w:proofErr w:type="spellEnd"/>
          </w:p>
        </w:tc>
        <w:tc>
          <w:tcPr>
            <w:tcW w:w="6631" w:type="dxa"/>
            <w:tcBorders>
              <w:top w:val="single" w:sz="2" w:space="0" w:color="auto"/>
              <w:left w:val="single" w:sz="2" w:space="0" w:color="auto"/>
              <w:bottom w:val="single" w:sz="2" w:space="0" w:color="auto"/>
              <w:right w:val="single" w:sz="2" w:space="0" w:color="auto"/>
            </w:tcBorders>
            <w:shd w:val="clear" w:color="auto" w:fill="auto"/>
            <w:vAlign w:val="center"/>
            <w:hideMark/>
          </w:tcPr>
          <w:p w:rsidR="006A0AB0" w:rsidRPr="006A0AB0" w:rsidRDefault="006A0AB0" w:rsidP="006A0AB0">
            <w:pPr>
              <w:pStyle w:val="TableParagraph"/>
              <w:spacing w:before="68"/>
            </w:pPr>
            <w:r w:rsidRPr="006A0AB0">
              <w:t>Paciente registrado correctamente.</w:t>
            </w:r>
          </w:p>
        </w:tc>
      </w:tr>
    </w:tbl>
    <w:p w:rsidR="006A0AB0" w:rsidRDefault="006A0AB0" w:rsidP="006A0AB0"/>
    <w:p w:rsidR="002950AE" w:rsidRDefault="006A0AB0" w:rsidP="002950AE">
      <w:r>
        <w:pict>
          <v:rect id="_x0000_i1037" style="width:0;height:1.5pt" o:hralign="center" o:hrstd="t" o:hr="t" fillcolor="#a0a0a0" stroked="f"/>
        </w:pict>
      </w:r>
    </w:p>
    <w:p w:rsidR="002950AE" w:rsidRDefault="002950AE" w:rsidP="002950AE">
      <w:pPr>
        <w:pStyle w:val="Ttulo2"/>
      </w:pPr>
      <w:bookmarkStart w:id="15" w:name="_Toc236086594"/>
      <w:r>
        <w:t>RF02 – Autenticar Usuario</w:t>
      </w:r>
      <w:bookmarkEnd w:id="15"/>
    </w:p>
    <w:tbl>
      <w:tblPr>
        <w:tblW w:w="7624" w:type="dxa"/>
        <w:tblCellMar>
          <w:left w:w="70" w:type="dxa"/>
          <w:right w:w="70" w:type="dxa"/>
        </w:tblCellMar>
        <w:tblLook w:val="04A0" w:firstRow="1" w:lastRow="0" w:firstColumn="1" w:lastColumn="0" w:noHBand="0" w:noVBand="1"/>
      </w:tblPr>
      <w:tblGrid>
        <w:gridCol w:w="1322"/>
        <w:gridCol w:w="6302"/>
      </w:tblGrid>
      <w:tr w:rsidR="006A0AB0" w:rsidRPr="006A0AB0" w:rsidTr="006A0AB0">
        <w:trPr>
          <w:trHeight w:val="288"/>
        </w:trPr>
        <w:tc>
          <w:tcPr>
            <w:tcW w:w="1322" w:type="dxa"/>
            <w:tcBorders>
              <w:top w:val="single" w:sz="2" w:space="0" w:color="auto"/>
              <w:left w:val="single" w:sz="2" w:space="0" w:color="auto"/>
              <w:bottom w:val="single" w:sz="2" w:space="0" w:color="auto"/>
              <w:right w:val="single" w:sz="2" w:space="0" w:color="auto"/>
            </w:tcBorders>
            <w:shd w:val="clear" w:color="auto" w:fill="44546A" w:themeFill="text2"/>
            <w:vAlign w:val="center"/>
            <w:hideMark/>
          </w:tcPr>
          <w:p w:rsidR="006A0AB0" w:rsidRPr="006A0AB0" w:rsidRDefault="006A0AB0" w:rsidP="006A0AB0">
            <w:pPr>
              <w:pStyle w:val="TableParagraph"/>
              <w:spacing w:before="78"/>
              <w:ind w:left="98"/>
              <w:rPr>
                <w:b/>
                <w:color w:val="FFFFFF"/>
                <w:spacing w:val="-2"/>
                <w:sz w:val="18"/>
              </w:rPr>
            </w:pPr>
            <w:r w:rsidRPr="006A0AB0">
              <w:rPr>
                <w:b/>
                <w:color w:val="FFFFFF"/>
                <w:spacing w:val="-2"/>
                <w:sz w:val="18"/>
              </w:rPr>
              <w:t>Campo</w:t>
            </w:r>
          </w:p>
        </w:tc>
        <w:tc>
          <w:tcPr>
            <w:tcW w:w="6302" w:type="dxa"/>
            <w:tcBorders>
              <w:top w:val="single" w:sz="2" w:space="0" w:color="auto"/>
              <w:left w:val="single" w:sz="2" w:space="0" w:color="auto"/>
              <w:bottom w:val="single" w:sz="2" w:space="0" w:color="auto"/>
              <w:right w:val="single" w:sz="2" w:space="0" w:color="auto"/>
            </w:tcBorders>
            <w:shd w:val="clear" w:color="auto" w:fill="44546A" w:themeFill="text2"/>
            <w:vAlign w:val="center"/>
            <w:hideMark/>
          </w:tcPr>
          <w:p w:rsidR="006A0AB0" w:rsidRPr="006A0AB0" w:rsidRDefault="006A0AB0" w:rsidP="006A0AB0">
            <w:pPr>
              <w:pStyle w:val="TableParagraph"/>
              <w:spacing w:before="78"/>
              <w:ind w:left="98"/>
              <w:rPr>
                <w:b/>
                <w:color w:val="FFFFFF"/>
                <w:spacing w:val="-2"/>
                <w:sz w:val="18"/>
              </w:rPr>
            </w:pPr>
            <w:r w:rsidRPr="006A0AB0">
              <w:rPr>
                <w:b/>
                <w:color w:val="FFFFFF"/>
                <w:spacing w:val="-2"/>
                <w:sz w:val="18"/>
              </w:rPr>
              <w:t>Descripción</w:t>
            </w:r>
          </w:p>
        </w:tc>
      </w:tr>
      <w:tr w:rsidR="006A0AB0" w:rsidRPr="006A0AB0" w:rsidTr="006A0AB0">
        <w:trPr>
          <w:trHeight w:val="288"/>
        </w:trPr>
        <w:tc>
          <w:tcPr>
            <w:tcW w:w="1322"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rsidR="006A0AB0" w:rsidRPr="006A0AB0" w:rsidRDefault="006A0AB0" w:rsidP="006A0AB0">
            <w:pPr>
              <w:spacing w:after="0" w:line="240" w:lineRule="auto"/>
              <w:rPr>
                <w:rFonts w:ascii="Calibri" w:eastAsia="Times New Roman" w:hAnsi="Calibri" w:cs="Calibri"/>
                <w:color w:val="000000"/>
                <w:lang w:eastAsia="es-CO"/>
              </w:rPr>
            </w:pPr>
            <w:r w:rsidRPr="006A0AB0">
              <w:rPr>
                <w:rFonts w:ascii="Calibri" w:eastAsia="Times New Roman" w:hAnsi="Calibri" w:cs="Calibri"/>
                <w:color w:val="000000"/>
                <w:lang w:eastAsia="es-CO"/>
              </w:rPr>
              <w:t>Código</w:t>
            </w:r>
          </w:p>
        </w:tc>
        <w:tc>
          <w:tcPr>
            <w:tcW w:w="6302"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rsidR="006A0AB0" w:rsidRPr="006A0AB0" w:rsidRDefault="006A0AB0" w:rsidP="006A0AB0">
            <w:pPr>
              <w:spacing w:after="0" w:line="240" w:lineRule="auto"/>
              <w:rPr>
                <w:rFonts w:ascii="Calibri" w:eastAsia="Times New Roman" w:hAnsi="Calibri" w:cs="Calibri"/>
                <w:color w:val="000000"/>
                <w:lang w:eastAsia="es-CO"/>
              </w:rPr>
            </w:pPr>
            <w:r w:rsidRPr="006A0AB0">
              <w:rPr>
                <w:rFonts w:ascii="Calibri" w:eastAsia="Times New Roman" w:hAnsi="Calibri" w:cs="Calibri"/>
                <w:color w:val="000000"/>
                <w:lang w:eastAsia="es-CO"/>
              </w:rPr>
              <w:t>RF02</w:t>
            </w:r>
          </w:p>
        </w:tc>
      </w:tr>
      <w:tr w:rsidR="006A0AB0" w:rsidRPr="006A0AB0" w:rsidTr="006A0AB0">
        <w:trPr>
          <w:trHeight w:val="576"/>
        </w:trPr>
        <w:tc>
          <w:tcPr>
            <w:tcW w:w="1322"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rsidR="006A0AB0" w:rsidRPr="006A0AB0" w:rsidRDefault="006A0AB0" w:rsidP="006A0AB0">
            <w:pPr>
              <w:spacing w:after="0" w:line="240" w:lineRule="auto"/>
              <w:rPr>
                <w:rFonts w:ascii="Calibri" w:eastAsia="Times New Roman" w:hAnsi="Calibri" w:cs="Calibri"/>
                <w:color w:val="000000"/>
                <w:lang w:eastAsia="es-CO"/>
              </w:rPr>
            </w:pPr>
            <w:r w:rsidRPr="006A0AB0">
              <w:rPr>
                <w:rFonts w:ascii="Calibri" w:eastAsia="Times New Roman" w:hAnsi="Calibri" w:cs="Calibri"/>
                <w:color w:val="000000"/>
                <w:lang w:eastAsia="es-CO"/>
              </w:rPr>
              <w:t>Nombre</w:t>
            </w:r>
          </w:p>
        </w:tc>
        <w:tc>
          <w:tcPr>
            <w:tcW w:w="6302"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rsidR="006A0AB0" w:rsidRPr="006A0AB0" w:rsidRDefault="006A0AB0" w:rsidP="006A0AB0">
            <w:pPr>
              <w:spacing w:after="0" w:line="240" w:lineRule="auto"/>
              <w:rPr>
                <w:rFonts w:ascii="Calibri" w:eastAsia="Times New Roman" w:hAnsi="Calibri" w:cs="Calibri"/>
                <w:color w:val="000000"/>
                <w:lang w:eastAsia="es-CO"/>
              </w:rPr>
            </w:pPr>
            <w:r w:rsidRPr="006A0AB0">
              <w:rPr>
                <w:rFonts w:ascii="Calibri" w:eastAsia="Times New Roman" w:hAnsi="Calibri" w:cs="Calibri"/>
                <w:color w:val="000000"/>
                <w:lang w:eastAsia="es-CO"/>
              </w:rPr>
              <w:t>Autenticar Usuario</w:t>
            </w:r>
          </w:p>
        </w:tc>
      </w:tr>
      <w:tr w:rsidR="006A0AB0" w:rsidRPr="006A0AB0" w:rsidTr="006A0AB0">
        <w:trPr>
          <w:trHeight w:val="576"/>
        </w:trPr>
        <w:tc>
          <w:tcPr>
            <w:tcW w:w="1322"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rsidR="006A0AB0" w:rsidRPr="006A0AB0" w:rsidRDefault="006A0AB0" w:rsidP="006A0AB0">
            <w:pPr>
              <w:spacing w:after="0" w:line="240" w:lineRule="auto"/>
              <w:rPr>
                <w:rFonts w:ascii="Calibri" w:eastAsia="Times New Roman" w:hAnsi="Calibri" w:cs="Calibri"/>
                <w:color w:val="000000"/>
                <w:lang w:eastAsia="es-CO"/>
              </w:rPr>
            </w:pPr>
            <w:r w:rsidRPr="006A0AB0">
              <w:rPr>
                <w:rFonts w:ascii="Calibri" w:eastAsia="Times New Roman" w:hAnsi="Calibri" w:cs="Calibri"/>
                <w:color w:val="000000"/>
                <w:lang w:eastAsia="es-CO"/>
              </w:rPr>
              <w:t>Actor</w:t>
            </w:r>
          </w:p>
        </w:tc>
        <w:tc>
          <w:tcPr>
            <w:tcW w:w="6302"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rsidR="006A0AB0" w:rsidRPr="006A0AB0" w:rsidRDefault="006A0AB0" w:rsidP="006A0AB0">
            <w:pPr>
              <w:spacing w:after="0" w:line="240" w:lineRule="auto"/>
              <w:rPr>
                <w:rFonts w:ascii="Calibri" w:eastAsia="Times New Roman" w:hAnsi="Calibri" w:cs="Calibri"/>
                <w:color w:val="000000"/>
                <w:lang w:eastAsia="es-CO"/>
              </w:rPr>
            </w:pPr>
            <w:r w:rsidRPr="006A0AB0">
              <w:rPr>
                <w:rFonts w:ascii="Calibri" w:eastAsia="Times New Roman" w:hAnsi="Calibri" w:cs="Calibri"/>
                <w:color w:val="000000"/>
                <w:lang w:eastAsia="es-CO"/>
              </w:rPr>
              <w:t>Todos los usuarios</w:t>
            </w:r>
          </w:p>
        </w:tc>
      </w:tr>
      <w:tr w:rsidR="006A0AB0" w:rsidRPr="006A0AB0" w:rsidTr="006A0AB0">
        <w:trPr>
          <w:trHeight w:val="562"/>
        </w:trPr>
        <w:tc>
          <w:tcPr>
            <w:tcW w:w="1322"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rsidR="006A0AB0" w:rsidRPr="006A0AB0" w:rsidRDefault="006A0AB0" w:rsidP="006A0AB0">
            <w:pPr>
              <w:spacing w:after="0" w:line="240" w:lineRule="auto"/>
              <w:rPr>
                <w:rFonts w:ascii="Calibri" w:eastAsia="Times New Roman" w:hAnsi="Calibri" w:cs="Calibri"/>
                <w:color w:val="000000"/>
                <w:lang w:eastAsia="es-CO"/>
              </w:rPr>
            </w:pPr>
            <w:r w:rsidRPr="006A0AB0">
              <w:rPr>
                <w:rFonts w:ascii="Calibri" w:eastAsia="Times New Roman" w:hAnsi="Calibri" w:cs="Calibri"/>
                <w:color w:val="000000"/>
                <w:lang w:eastAsia="es-CO"/>
              </w:rPr>
              <w:t>Descripción</w:t>
            </w:r>
          </w:p>
        </w:tc>
        <w:tc>
          <w:tcPr>
            <w:tcW w:w="6302"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rsidR="006A0AB0" w:rsidRPr="006A0AB0" w:rsidRDefault="006A0AB0" w:rsidP="006A0AB0">
            <w:pPr>
              <w:spacing w:after="0" w:line="240" w:lineRule="auto"/>
              <w:rPr>
                <w:rFonts w:ascii="Calibri" w:eastAsia="Times New Roman" w:hAnsi="Calibri" w:cs="Calibri"/>
                <w:color w:val="000000"/>
                <w:lang w:eastAsia="es-CO"/>
              </w:rPr>
            </w:pPr>
            <w:r w:rsidRPr="006A0AB0">
              <w:rPr>
                <w:rFonts w:ascii="Calibri" w:eastAsia="Times New Roman" w:hAnsi="Calibri" w:cs="Calibri"/>
                <w:color w:val="000000"/>
                <w:lang w:eastAsia="es-CO"/>
              </w:rPr>
              <w:t>El sistema verificará la identidad del usuario mediante credenciales.</w:t>
            </w:r>
          </w:p>
        </w:tc>
      </w:tr>
      <w:tr w:rsidR="006A0AB0" w:rsidRPr="006A0AB0" w:rsidTr="006A0AB0">
        <w:trPr>
          <w:trHeight w:val="576"/>
        </w:trPr>
        <w:tc>
          <w:tcPr>
            <w:tcW w:w="1322"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rsidR="006A0AB0" w:rsidRPr="006A0AB0" w:rsidRDefault="006A0AB0" w:rsidP="006A0AB0">
            <w:pPr>
              <w:spacing w:after="0" w:line="240" w:lineRule="auto"/>
              <w:rPr>
                <w:rFonts w:ascii="Calibri" w:eastAsia="Times New Roman" w:hAnsi="Calibri" w:cs="Calibri"/>
                <w:color w:val="000000"/>
                <w:lang w:eastAsia="es-CO"/>
              </w:rPr>
            </w:pPr>
            <w:r w:rsidRPr="006A0AB0">
              <w:rPr>
                <w:rFonts w:ascii="Calibri" w:eastAsia="Times New Roman" w:hAnsi="Calibri" w:cs="Calibri"/>
                <w:color w:val="000000"/>
                <w:lang w:eastAsia="es-CO"/>
              </w:rPr>
              <w:t>Precondición</w:t>
            </w:r>
          </w:p>
        </w:tc>
        <w:tc>
          <w:tcPr>
            <w:tcW w:w="6302"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rsidR="006A0AB0" w:rsidRPr="006A0AB0" w:rsidRDefault="006A0AB0" w:rsidP="006A0AB0">
            <w:pPr>
              <w:spacing w:after="0" w:line="240" w:lineRule="auto"/>
              <w:rPr>
                <w:rFonts w:ascii="Calibri" w:eastAsia="Times New Roman" w:hAnsi="Calibri" w:cs="Calibri"/>
                <w:color w:val="000000"/>
                <w:lang w:eastAsia="es-CO"/>
              </w:rPr>
            </w:pPr>
            <w:r w:rsidRPr="006A0AB0">
              <w:rPr>
                <w:rFonts w:ascii="Calibri" w:eastAsia="Times New Roman" w:hAnsi="Calibri" w:cs="Calibri"/>
                <w:color w:val="000000"/>
                <w:lang w:eastAsia="es-CO"/>
              </w:rPr>
              <w:t>Usuario registrado.</w:t>
            </w:r>
          </w:p>
        </w:tc>
      </w:tr>
      <w:tr w:rsidR="006A0AB0" w:rsidRPr="006A0AB0" w:rsidTr="006A0AB0">
        <w:trPr>
          <w:trHeight w:val="536"/>
        </w:trPr>
        <w:tc>
          <w:tcPr>
            <w:tcW w:w="1322"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rsidR="006A0AB0" w:rsidRPr="006A0AB0" w:rsidRDefault="006A0AB0" w:rsidP="006A0AB0">
            <w:pPr>
              <w:spacing w:after="0" w:line="240" w:lineRule="auto"/>
              <w:rPr>
                <w:rFonts w:ascii="Calibri" w:eastAsia="Times New Roman" w:hAnsi="Calibri" w:cs="Calibri"/>
                <w:color w:val="000000"/>
                <w:lang w:eastAsia="es-CO"/>
              </w:rPr>
            </w:pPr>
            <w:r w:rsidRPr="006A0AB0">
              <w:rPr>
                <w:rFonts w:ascii="Calibri" w:eastAsia="Times New Roman" w:hAnsi="Calibri" w:cs="Calibri"/>
                <w:color w:val="000000"/>
                <w:lang w:eastAsia="es-CO"/>
              </w:rPr>
              <w:t>Flujo principal</w:t>
            </w:r>
          </w:p>
        </w:tc>
        <w:tc>
          <w:tcPr>
            <w:tcW w:w="6302"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rsidR="006A0AB0" w:rsidRPr="006A0AB0" w:rsidRDefault="006A0AB0" w:rsidP="006A0AB0">
            <w:pPr>
              <w:spacing w:after="0" w:line="240" w:lineRule="auto"/>
              <w:rPr>
                <w:rFonts w:ascii="Calibri" w:eastAsia="Times New Roman" w:hAnsi="Calibri" w:cs="Calibri"/>
                <w:color w:val="000000"/>
                <w:lang w:eastAsia="es-CO"/>
              </w:rPr>
            </w:pPr>
            <w:r w:rsidRPr="006A0AB0">
              <w:rPr>
                <w:rFonts w:ascii="Calibri" w:eastAsia="Times New Roman" w:hAnsi="Calibri" w:cs="Calibri"/>
                <w:color w:val="000000"/>
                <w:lang w:eastAsia="es-CO"/>
              </w:rPr>
              <w:t>Ingresar usuario y contraseña → Validar → Acceso al sistema.</w:t>
            </w:r>
          </w:p>
        </w:tc>
      </w:tr>
      <w:tr w:rsidR="006A0AB0" w:rsidRPr="006A0AB0" w:rsidTr="006A0AB0">
        <w:trPr>
          <w:trHeight w:val="714"/>
        </w:trPr>
        <w:tc>
          <w:tcPr>
            <w:tcW w:w="1322"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rsidR="006A0AB0" w:rsidRPr="006A0AB0" w:rsidRDefault="006A0AB0" w:rsidP="006A0AB0">
            <w:pPr>
              <w:spacing w:after="0" w:line="240" w:lineRule="auto"/>
              <w:rPr>
                <w:rFonts w:ascii="Calibri" w:eastAsia="Times New Roman" w:hAnsi="Calibri" w:cs="Calibri"/>
                <w:color w:val="000000"/>
                <w:lang w:eastAsia="es-CO"/>
              </w:rPr>
            </w:pPr>
            <w:r w:rsidRPr="006A0AB0">
              <w:rPr>
                <w:rFonts w:ascii="Calibri" w:eastAsia="Times New Roman" w:hAnsi="Calibri" w:cs="Calibri"/>
                <w:color w:val="000000"/>
                <w:lang w:eastAsia="es-CO"/>
              </w:rPr>
              <w:t>Flujo alternativo</w:t>
            </w:r>
          </w:p>
        </w:tc>
        <w:tc>
          <w:tcPr>
            <w:tcW w:w="6302"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rsidR="006A0AB0" w:rsidRPr="006A0AB0" w:rsidRDefault="006A0AB0" w:rsidP="006A0AB0">
            <w:pPr>
              <w:spacing w:after="0" w:line="240" w:lineRule="auto"/>
              <w:rPr>
                <w:rFonts w:ascii="Calibri" w:eastAsia="Times New Roman" w:hAnsi="Calibri" w:cs="Calibri"/>
                <w:color w:val="000000"/>
                <w:lang w:eastAsia="es-CO"/>
              </w:rPr>
            </w:pPr>
            <w:r w:rsidRPr="006A0AB0">
              <w:rPr>
                <w:rFonts w:ascii="Calibri" w:eastAsia="Times New Roman" w:hAnsi="Calibri" w:cs="Calibri"/>
                <w:color w:val="000000"/>
                <w:lang w:eastAsia="es-CO"/>
              </w:rPr>
              <w:t>Credenciales inválidas → Mostrar mensaje de error.</w:t>
            </w:r>
          </w:p>
        </w:tc>
      </w:tr>
      <w:tr w:rsidR="006A0AB0" w:rsidRPr="006A0AB0" w:rsidTr="006A0AB0">
        <w:trPr>
          <w:trHeight w:val="557"/>
        </w:trPr>
        <w:tc>
          <w:tcPr>
            <w:tcW w:w="1322" w:type="dxa"/>
            <w:tcBorders>
              <w:top w:val="single" w:sz="2" w:space="0" w:color="auto"/>
              <w:left w:val="single" w:sz="2" w:space="0" w:color="auto"/>
              <w:bottom w:val="single" w:sz="2" w:space="0" w:color="auto"/>
              <w:right w:val="single" w:sz="2" w:space="0" w:color="auto"/>
            </w:tcBorders>
            <w:shd w:val="clear" w:color="auto" w:fill="auto"/>
            <w:vAlign w:val="center"/>
            <w:hideMark/>
          </w:tcPr>
          <w:p w:rsidR="006A0AB0" w:rsidRPr="006A0AB0" w:rsidRDefault="006A0AB0" w:rsidP="006A0AB0">
            <w:pPr>
              <w:spacing w:after="0" w:line="240" w:lineRule="auto"/>
              <w:rPr>
                <w:rFonts w:ascii="Calibri" w:eastAsia="Times New Roman" w:hAnsi="Calibri" w:cs="Calibri"/>
                <w:color w:val="000000"/>
                <w:lang w:eastAsia="es-CO"/>
              </w:rPr>
            </w:pPr>
            <w:proofErr w:type="spellStart"/>
            <w:r w:rsidRPr="006A0AB0">
              <w:rPr>
                <w:rFonts w:ascii="Calibri" w:eastAsia="Times New Roman" w:hAnsi="Calibri" w:cs="Calibri"/>
                <w:color w:val="000000"/>
                <w:lang w:eastAsia="es-CO"/>
              </w:rPr>
              <w:lastRenderedPageBreak/>
              <w:t>Poscondición</w:t>
            </w:r>
            <w:proofErr w:type="spellEnd"/>
          </w:p>
        </w:tc>
        <w:tc>
          <w:tcPr>
            <w:tcW w:w="6302" w:type="dxa"/>
            <w:tcBorders>
              <w:top w:val="single" w:sz="2" w:space="0" w:color="auto"/>
              <w:left w:val="single" w:sz="2" w:space="0" w:color="auto"/>
              <w:bottom w:val="single" w:sz="2" w:space="0" w:color="auto"/>
              <w:right w:val="single" w:sz="2" w:space="0" w:color="auto"/>
            </w:tcBorders>
            <w:shd w:val="clear" w:color="auto" w:fill="auto"/>
            <w:vAlign w:val="center"/>
            <w:hideMark/>
          </w:tcPr>
          <w:p w:rsidR="006A0AB0" w:rsidRPr="006A0AB0" w:rsidRDefault="006A0AB0" w:rsidP="006A0AB0">
            <w:pPr>
              <w:spacing w:after="0" w:line="240" w:lineRule="auto"/>
              <w:rPr>
                <w:rFonts w:ascii="Calibri" w:eastAsia="Times New Roman" w:hAnsi="Calibri" w:cs="Calibri"/>
                <w:color w:val="000000"/>
                <w:lang w:eastAsia="es-CO"/>
              </w:rPr>
            </w:pPr>
            <w:r w:rsidRPr="006A0AB0">
              <w:rPr>
                <w:rFonts w:ascii="Calibri" w:eastAsia="Times New Roman" w:hAnsi="Calibri" w:cs="Calibri"/>
                <w:color w:val="000000"/>
                <w:lang w:eastAsia="es-CO"/>
              </w:rPr>
              <w:t>Sesión iniciada correctamente.</w:t>
            </w:r>
          </w:p>
        </w:tc>
      </w:tr>
    </w:tbl>
    <w:p w:rsidR="006A0AB0" w:rsidRDefault="006A0AB0" w:rsidP="006A0AB0"/>
    <w:p w:rsidR="002950AE" w:rsidRDefault="006A0AB0" w:rsidP="002950AE">
      <w:r>
        <w:pict>
          <v:rect id="_x0000_i1038" style="width:0;height:1.5pt" o:hralign="center" o:hrstd="t" o:hr="t" fillcolor="#a0a0a0" stroked="f"/>
        </w:pict>
      </w:r>
    </w:p>
    <w:p w:rsidR="002950AE" w:rsidRDefault="002950AE" w:rsidP="002950AE">
      <w:pPr>
        <w:pStyle w:val="Ttulo2"/>
      </w:pPr>
      <w:bookmarkStart w:id="16" w:name="_Toc236086595"/>
      <w:r>
        <w:t>RF03 – Consultar Disponibilidad Médica</w:t>
      </w:r>
      <w:bookmarkEnd w:id="16"/>
    </w:p>
    <w:tbl>
      <w:tblPr>
        <w:tblW w:w="878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CellMar>
          <w:left w:w="70" w:type="dxa"/>
          <w:right w:w="70" w:type="dxa"/>
        </w:tblCellMar>
        <w:tblLook w:val="04A0" w:firstRow="1" w:lastRow="0" w:firstColumn="1" w:lastColumn="0" w:noHBand="0" w:noVBand="1"/>
      </w:tblPr>
      <w:tblGrid>
        <w:gridCol w:w="2366"/>
        <w:gridCol w:w="6420"/>
      </w:tblGrid>
      <w:tr w:rsidR="006A0AB0" w:rsidRPr="006A0AB0" w:rsidTr="00CB00C1">
        <w:trPr>
          <w:trHeight w:val="306"/>
        </w:trPr>
        <w:tc>
          <w:tcPr>
            <w:tcW w:w="2366" w:type="dxa"/>
            <w:shd w:val="clear" w:color="auto" w:fill="44546A" w:themeFill="text2"/>
            <w:vAlign w:val="center"/>
          </w:tcPr>
          <w:p w:rsidR="006A0AB0" w:rsidRPr="006A0AB0" w:rsidRDefault="006A0AB0" w:rsidP="006A0AB0">
            <w:pPr>
              <w:pStyle w:val="TableParagraph"/>
              <w:spacing w:before="78"/>
              <w:ind w:left="98"/>
              <w:rPr>
                <w:b/>
                <w:color w:val="FFFFFF"/>
                <w:spacing w:val="-2"/>
                <w:sz w:val="18"/>
              </w:rPr>
            </w:pPr>
            <w:r w:rsidRPr="006A0AB0">
              <w:rPr>
                <w:b/>
                <w:color w:val="FFFFFF"/>
                <w:spacing w:val="-2"/>
                <w:sz w:val="18"/>
              </w:rPr>
              <w:t>Código</w:t>
            </w:r>
          </w:p>
        </w:tc>
        <w:tc>
          <w:tcPr>
            <w:tcW w:w="6420" w:type="dxa"/>
            <w:shd w:val="clear" w:color="auto" w:fill="44546A" w:themeFill="text2"/>
            <w:vAlign w:val="center"/>
          </w:tcPr>
          <w:p w:rsidR="006A0AB0" w:rsidRPr="006A0AB0" w:rsidRDefault="006A0AB0" w:rsidP="006A0AB0">
            <w:pPr>
              <w:pStyle w:val="TableParagraph"/>
              <w:spacing w:before="78"/>
              <w:ind w:left="98"/>
              <w:rPr>
                <w:b/>
                <w:color w:val="FFFFFF"/>
                <w:spacing w:val="-2"/>
                <w:sz w:val="18"/>
              </w:rPr>
            </w:pPr>
            <w:r w:rsidRPr="006A0AB0">
              <w:rPr>
                <w:b/>
                <w:color w:val="FFFFFF"/>
                <w:spacing w:val="-2"/>
                <w:sz w:val="18"/>
              </w:rPr>
              <w:t>RF03</w:t>
            </w:r>
          </w:p>
        </w:tc>
      </w:tr>
      <w:tr w:rsidR="006A0AB0" w:rsidRPr="006A0AB0" w:rsidTr="00CB00C1">
        <w:trPr>
          <w:trHeight w:val="274"/>
        </w:trPr>
        <w:tc>
          <w:tcPr>
            <w:tcW w:w="2366" w:type="dxa"/>
            <w:shd w:val="clear" w:color="auto" w:fill="FFFFFF" w:themeFill="background1"/>
            <w:vAlign w:val="center"/>
            <w:hideMark/>
          </w:tcPr>
          <w:p w:rsidR="006A0AB0" w:rsidRPr="006A0AB0" w:rsidRDefault="006A0AB0" w:rsidP="006A0AB0">
            <w:pPr>
              <w:spacing w:after="0" w:line="240" w:lineRule="auto"/>
              <w:rPr>
                <w:rFonts w:ascii="Calibri" w:eastAsia="Times New Roman" w:hAnsi="Calibri" w:cs="Calibri"/>
                <w:color w:val="000000"/>
                <w:lang w:eastAsia="es-CO"/>
              </w:rPr>
            </w:pPr>
            <w:r w:rsidRPr="006A0AB0">
              <w:rPr>
                <w:rFonts w:ascii="Calibri" w:eastAsia="Times New Roman" w:hAnsi="Calibri" w:cs="Calibri"/>
                <w:color w:val="000000"/>
                <w:lang w:eastAsia="es-CO"/>
              </w:rPr>
              <w:t>Actor</w:t>
            </w:r>
          </w:p>
        </w:tc>
        <w:tc>
          <w:tcPr>
            <w:tcW w:w="6420" w:type="dxa"/>
            <w:shd w:val="clear" w:color="auto" w:fill="FFFFFF" w:themeFill="background1"/>
            <w:vAlign w:val="center"/>
            <w:hideMark/>
          </w:tcPr>
          <w:p w:rsidR="006A0AB0" w:rsidRPr="006A0AB0" w:rsidRDefault="006A0AB0" w:rsidP="006A0AB0">
            <w:pPr>
              <w:spacing w:after="0" w:line="240" w:lineRule="auto"/>
              <w:rPr>
                <w:rFonts w:ascii="Calibri" w:eastAsia="Times New Roman" w:hAnsi="Calibri" w:cs="Calibri"/>
                <w:color w:val="000000"/>
                <w:lang w:eastAsia="es-CO"/>
              </w:rPr>
            </w:pPr>
            <w:r w:rsidRPr="006A0AB0">
              <w:rPr>
                <w:rFonts w:ascii="Calibri" w:eastAsia="Times New Roman" w:hAnsi="Calibri" w:cs="Calibri"/>
                <w:color w:val="000000"/>
                <w:lang w:eastAsia="es-CO"/>
              </w:rPr>
              <w:t>Paciente / Recepcionista</w:t>
            </w:r>
          </w:p>
        </w:tc>
      </w:tr>
      <w:tr w:rsidR="006A0AB0" w:rsidRPr="006A0AB0" w:rsidTr="00CB00C1">
        <w:trPr>
          <w:trHeight w:val="419"/>
        </w:trPr>
        <w:tc>
          <w:tcPr>
            <w:tcW w:w="2366" w:type="dxa"/>
            <w:shd w:val="clear" w:color="auto" w:fill="FFFFFF" w:themeFill="background1"/>
            <w:vAlign w:val="center"/>
            <w:hideMark/>
          </w:tcPr>
          <w:p w:rsidR="006A0AB0" w:rsidRPr="006A0AB0" w:rsidRDefault="006A0AB0" w:rsidP="006A0AB0">
            <w:pPr>
              <w:spacing w:after="0" w:line="240" w:lineRule="auto"/>
              <w:rPr>
                <w:rFonts w:ascii="Calibri" w:eastAsia="Times New Roman" w:hAnsi="Calibri" w:cs="Calibri"/>
                <w:color w:val="000000"/>
                <w:lang w:eastAsia="es-CO"/>
              </w:rPr>
            </w:pPr>
            <w:r w:rsidRPr="006A0AB0">
              <w:rPr>
                <w:rFonts w:ascii="Calibri" w:eastAsia="Times New Roman" w:hAnsi="Calibri" w:cs="Calibri"/>
                <w:color w:val="000000"/>
                <w:lang w:eastAsia="es-CO"/>
              </w:rPr>
              <w:t>Objetivo</w:t>
            </w:r>
          </w:p>
        </w:tc>
        <w:tc>
          <w:tcPr>
            <w:tcW w:w="6420" w:type="dxa"/>
            <w:shd w:val="clear" w:color="auto" w:fill="FFFFFF" w:themeFill="background1"/>
            <w:vAlign w:val="center"/>
            <w:hideMark/>
          </w:tcPr>
          <w:p w:rsidR="006A0AB0" w:rsidRPr="006A0AB0" w:rsidRDefault="006A0AB0" w:rsidP="006A0AB0">
            <w:pPr>
              <w:spacing w:after="0" w:line="240" w:lineRule="auto"/>
              <w:rPr>
                <w:rFonts w:ascii="Calibri" w:eastAsia="Times New Roman" w:hAnsi="Calibri" w:cs="Calibri"/>
                <w:color w:val="000000"/>
                <w:lang w:eastAsia="es-CO"/>
              </w:rPr>
            </w:pPr>
            <w:r w:rsidRPr="006A0AB0">
              <w:rPr>
                <w:rFonts w:ascii="Calibri" w:eastAsia="Times New Roman" w:hAnsi="Calibri" w:cs="Calibri"/>
                <w:color w:val="000000"/>
                <w:lang w:eastAsia="es-CO"/>
              </w:rPr>
              <w:t>Consultar horarios disponibles por especialidad y médico.</w:t>
            </w:r>
          </w:p>
        </w:tc>
      </w:tr>
      <w:tr w:rsidR="006A0AB0" w:rsidRPr="006A0AB0" w:rsidTr="00CB00C1">
        <w:trPr>
          <w:trHeight w:val="281"/>
        </w:trPr>
        <w:tc>
          <w:tcPr>
            <w:tcW w:w="2366" w:type="dxa"/>
            <w:shd w:val="clear" w:color="auto" w:fill="FFFFFF" w:themeFill="background1"/>
            <w:vAlign w:val="center"/>
            <w:hideMark/>
          </w:tcPr>
          <w:p w:rsidR="006A0AB0" w:rsidRPr="006A0AB0" w:rsidRDefault="006A0AB0" w:rsidP="006A0AB0">
            <w:pPr>
              <w:spacing w:after="0" w:line="240" w:lineRule="auto"/>
              <w:rPr>
                <w:rFonts w:ascii="Calibri" w:eastAsia="Times New Roman" w:hAnsi="Calibri" w:cs="Calibri"/>
                <w:color w:val="000000"/>
                <w:lang w:eastAsia="es-CO"/>
              </w:rPr>
            </w:pPr>
            <w:r w:rsidRPr="006A0AB0">
              <w:rPr>
                <w:rFonts w:ascii="Calibri" w:eastAsia="Times New Roman" w:hAnsi="Calibri" w:cs="Calibri"/>
                <w:color w:val="000000"/>
                <w:lang w:eastAsia="es-CO"/>
              </w:rPr>
              <w:t>Precondición</w:t>
            </w:r>
          </w:p>
        </w:tc>
        <w:tc>
          <w:tcPr>
            <w:tcW w:w="6420" w:type="dxa"/>
            <w:shd w:val="clear" w:color="auto" w:fill="FFFFFF" w:themeFill="background1"/>
            <w:vAlign w:val="center"/>
            <w:hideMark/>
          </w:tcPr>
          <w:p w:rsidR="006A0AB0" w:rsidRPr="006A0AB0" w:rsidRDefault="006A0AB0" w:rsidP="006A0AB0">
            <w:pPr>
              <w:spacing w:after="0" w:line="240" w:lineRule="auto"/>
              <w:rPr>
                <w:rFonts w:ascii="Calibri" w:eastAsia="Times New Roman" w:hAnsi="Calibri" w:cs="Calibri"/>
                <w:color w:val="000000"/>
                <w:lang w:eastAsia="es-CO"/>
              </w:rPr>
            </w:pPr>
            <w:r w:rsidRPr="006A0AB0">
              <w:rPr>
                <w:rFonts w:ascii="Calibri" w:eastAsia="Times New Roman" w:hAnsi="Calibri" w:cs="Calibri"/>
                <w:color w:val="000000"/>
                <w:lang w:eastAsia="es-CO"/>
              </w:rPr>
              <w:t>Agenda médica configurada.</w:t>
            </w:r>
          </w:p>
        </w:tc>
      </w:tr>
      <w:tr w:rsidR="006A0AB0" w:rsidRPr="006A0AB0" w:rsidTr="00CB00C1">
        <w:trPr>
          <w:trHeight w:val="472"/>
        </w:trPr>
        <w:tc>
          <w:tcPr>
            <w:tcW w:w="2366" w:type="dxa"/>
            <w:shd w:val="clear" w:color="auto" w:fill="FFFFFF" w:themeFill="background1"/>
            <w:vAlign w:val="center"/>
            <w:hideMark/>
          </w:tcPr>
          <w:p w:rsidR="006A0AB0" w:rsidRPr="006A0AB0" w:rsidRDefault="006A0AB0" w:rsidP="006A0AB0">
            <w:pPr>
              <w:spacing w:after="0" w:line="240" w:lineRule="auto"/>
              <w:rPr>
                <w:rFonts w:ascii="Calibri" w:eastAsia="Times New Roman" w:hAnsi="Calibri" w:cs="Calibri"/>
                <w:color w:val="000000"/>
                <w:lang w:eastAsia="es-CO"/>
              </w:rPr>
            </w:pPr>
            <w:r w:rsidRPr="006A0AB0">
              <w:rPr>
                <w:rFonts w:ascii="Calibri" w:eastAsia="Times New Roman" w:hAnsi="Calibri" w:cs="Calibri"/>
                <w:color w:val="000000"/>
                <w:lang w:eastAsia="es-CO"/>
              </w:rPr>
              <w:t>Flujo principal</w:t>
            </w:r>
          </w:p>
        </w:tc>
        <w:tc>
          <w:tcPr>
            <w:tcW w:w="6420" w:type="dxa"/>
            <w:shd w:val="clear" w:color="auto" w:fill="FFFFFF" w:themeFill="background1"/>
            <w:vAlign w:val="center"/>
            <w:hideMark/>
          </w:tcPr>
          <w:p w:rsidR="006A0AB0" w:rsidRPr="006A0AB0" w:rsidRDefault="006A0AB0" w:rsidP="006A0AB0">
            <w:pPr>
              <w:spacing w:after="0" w:line="240" w:lineRule="auto"/>
              <w:rPr>
                <w:rFonts w:ascii="Calibri" w:eastAsia="Times New Roman" w:hAnsi="Calibri" w:cs="Calibri"/>
                <w:color w:val="000000"/>
                <w:lang w:eastAsia="es-CO"/>
              </w:rPr>
            </w:pPr>
            <w:r w:rsidRPr="006A0AB0">
              <w:rPr>
                <w:rFonts w:ascii="Calibri" w:eastAsia="Times New Roman" w:hAnsi="Calibri" w:cs="Calibri"/>
                <w:color w:val="000000"/>
                <w:lang w:eastAsia="es-CO"/>
              </w:rPr>
              <w:t>Seleccionar especialidad → Médico → Fecha → Mostrar horarios disponibles.</w:t>
            </w:r>
          </w:p>
        </w:tc>
      </w:tr>
      <w:tr w:rsidR="006A0AB0" w:rsidRPr="006A0AB0" w:rsidTr="00CB00C1">
        <w:trPr>
          <w:trHeight w:val="227"/>
        </w:trPr>
        <w:tc>
          <w:tcPr>
            <w:tcW w:w="2366" w:type="dxa"/>
            <w:shd w:val="clear" w:color="auto" w:fill="FFFFFF" w:themeFill="background1"/>
            <w:vAlign w:val="center"/>
            <w:hideMark/>
          </w:tcPr>
          <w:p w:rsidR="006A0AB0" w:rsidRPr="006A0AB0" w:rsidRDefault="006A0AB0" w:rsidP="006A0AB0">
            <w:pPr>
              <w:spacing w:after="0" w:line="240" w:lineRule="auto"/>
              <w:rPr>
                <w:rFonts w:ascii="Calibri" w:eastAsia="Times New Roman" w:hAnsi="Calibri" w:cs="Calibri"/>
                <w:color w:val="000000"/>
                <w:lang w:eastAsia="es-CO"/>
              </w:rPr>
            </w:pPr>
            <w:proofErr w:type="spellStart"/>
            <w:r w:rsidRPr="006A0AB0">
              <w:rPr>
                <w:rFonts w:ascii="Calibri" w:eastAsia="Times New Roman" w:hAnsi="Calibri" w:cs="Calibri"/>
                <w:color w:val="000000"/>
                <w:lang w:eastAsia="es-CO"/>
              </w:rPr>
              <w:t>Poscondición</w:t>
            </w:r>
            <w:proofErr w:type="spellEnd"/>
          </w:p>
        </w:tc>
        <w:tc>
          <w:tcPr>
            <w:tcW w:w="6420" w:type="dxa"/>
            <w:shd w:val="clear" w:color="auto" w:fill="FFFFFF" w:themeFill="background1"/>
            <w:vAlign w:val="center"/>
            <w:hideMark/>
          </w:tcPr>
          <w:p w:rsidR="006A0AB0" w:rsidRPr="006A0AB0" w:rsidRDefault="006A0AB0" w:rsidP="006A0AB0">
            <w:pPr>
              <w:spacing w:after="0" w:line="240" w:lineRule="auto"/>
              <w:rPr>
                <w:rFonts w:ascii="Calibri" w:eastAsia="Times New Roman" w:hAnsi="Calibri" w:cs="Calibri"/>
                <w:color w:val="000000"/>
                <w:lang w:eastAsia="es-CO"/>
              </w:rPr>
            </w:pPr>
            <w:r w:rsidRPr="006A0AB0">
              <w:rPr>
                <w:rFonts w:ascii="Calibri" w:eastAsia="Times New Roman" w:hAnsi="Calibri" w:cs="Calibri"/>
                <w:color w:val="000000"/>
                <w:lang w:eastAsia="es-CO"/>
              </w:rPr>
              <w:t>Disponibilidad visualizada.</w:t>
            </w:r>
          </w:p>
        </w:tc>
      </w:tr>
    </w:tbl>
    <w:p w:rsidR="006A0AB0" w:rsidRPr="006A0AB0" w:rsidRDefault="006A0AB0" w:rsidP="006A0AB0"/>
    <w:p w:rsidR="002950AE" w:rsidRDefault="006A0AB0" w:rsidP="002950AE">
      <w:r>
        <w:pict>
          <v:rect id="_x0000_i1039" style="width:0;height:1.5pt" o:hralign="center" o:hrstd="t" o:hr="t" fillcolor="#a0a0a0" stroked="f"/>
        </w:pict>
      </w:r>
    </w:p>
    <w:p w:rsidR="002950AE" w:rsidRDefault="002950AE" w:rsidP="002950AE">
      <w:pPr>
        <w:pStyle w:val="Ttulo2"/>
      </w:pPr>
      <w:bookmarkStart w:id="17" w:name="_Toc236086596"/>
      <w:r>
        <w:t>RF04 – Agendar Cita Médica</w:t>
      </w:r>
      <w:bookmarkEnd w:id="17"/>
    </w:p>
    <w:tbl>
      <w:tblPr>
        <w:tblW w:w="757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4A0" w:firstRow="1" w:lastRow="0" w:firstColumn="1" w:lastColumn="0" w:noHBand="0" w:noVBand="1"/>
      </w:tblPr>
      <w:tblGrid>
        <w:gridCol w:w="2386"/>
        <w:gridCol w:w="5190"/>
      </w:tblGrid>
      <w:tr w:rsidR="00CB00C1" w:rsidRPr="00CB00C1" w:rsidTr="00CB00C1">
        <w:trPr>
          <w:trHeight w:val="288"/>
        </w:trPr>
        <w:tc>
          <w:tcPr>
            <w:tcW w:w="2386" w:type="dxa"/>
            <w:shd w:val="clear" w:color="auto" w:fill="44546A" w:themeFill="text2"/>
            <w:vAlign w:val="center"/>
            <w:hideMark/>
          </w:tcPr>
          <w:p w:rsidR="00CB00C1" w:rsidRPr="00CB00C1" w:rsidRDefault="00CB00C1" w:rsidP="00CB00C1">
            <w:pPr>
              <w:pStyle w:val="TableParagraph"/>
              <w:spacing w:before="78"/>
              <w:ind w:left="98"/>
              <w:rPr>
                <w:b/>
                <w:color w:val="FFFFFF"/>
                <w:spacing w:val="-2"/>
                <w:sz w:val="18"/>
              </w:rPr>
            </w:pPr>
            <w:r w:rsidRPr="00CB00C1">
              <w:rPr>
                <w:b/>
                <w:color w:val="FFFFFF"/>
                <w:spacing w:val="-2"/>
                <w:sz w:val="18"/>
              </w:rPr>
              <w:t>Campo</w:t>
            </w:r>
          </w:p>
        </w:tc>
        <w:tc>
          <w:tcPr>
            <w:tcW w:w="5190" w:type="dxa"/>
            <w:shd w:val="clear" w:color="auto" w:fill="44546A" w:themeFill="text2"/>
            <w:vAlign w:val="center"/>
            <w:hideMark/>
          </w:tcPr>
          <w:p w:rsidR="00CB00C1" w:rsidRPr="00CB00C1" w:rsidRDefault="00CB00C1" w:rsidP="00CB00C1">
            <w:pPr>
              <w:pStyle w:val="TableParagraph"/>
              <w:spacing w:before="78"/>
              <w:ind w:left="98"/>
              <w:rPr>
                <w:b/>
                <w:color w:val="FFFFFF"/>
                <w:spacing w:val="-2"/>
                <w:sz w:val="18"/>
              </w:rPr>
            </w:pPr>
            <w:r w:rsidRPr="00CB00C1">
              <w:rPr>
                <w:b/>
                <w:color w:val="FFFFFF"/>
                <w:spacing w:val="-2"/>
                <w:sz w:val="18"/>
              </w:rPr>
              <w:t>Descripción</w:t>
            </w:r>
          </w:p>
        </w:tc>
      </w:tr>
      <w:tr w:rsidR="00CB00C1" w:rsidRPr="00CB00C1" w:rsidTr="00CB00C1">
        <w:trPr>
          <w:trHeight w:val="288"/>
        </w:trPr>
        <w:tc>
          <w:tcPr>
            <w:tcW w:w="2386" w:type="dxa"/>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r w:rsidRPr="00CB00C1">
              <w:rPr>
                <w:rFonts w:ascii="Calibri" w:eastAsia="Times New Roman" w:hAnsi="Calibri" w:cs="Calibri"/>
                <w:color w:val="000000"/>
                <w:lang w:eastAsia="es-CO"/>
              </w:rPr>
              <w:t>Código</w:t>
            </w:r>
          </w:p>
        </w:tc>
        <w:tc>
          <w:tcPr>
            <w:tcW w:w="5190" w:type="dxa"/>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r w:rsidRPr="00CB00C1">
              <w:rPr>
                <w:rFonts w:ascii="Calibri" w:eastAsia="Times New Roman" w:hAnsi="Calibri" w:cs="Calibri"/>
                <w:color w:val="000000"/>
                <w:lang w:eastAsia="es-CO"/>
              </w:rPr>
              <w:t>RF04</w:t>
            </w:r>
          </w:p>
        </w:tc>
      </w:tr>
      <w:tr w:rsidR="00CB00C1" w:rsidRPr="00CB00C1" w:rsidTr="00CB00C1">
        <w:trPr>
          <w:trHeight w:val="288"/>
        </w:trPr>
        <w:tc>
          <w:tcPr>
            <w:tcW w:w="2386" w:type="dxa"/>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r w:rsidRPr="00CB00C1">
              <w:rPr>
                <w:rFonts w:ascii="Calibri" w:eastAsia="Times New Roman" w:hAnsi="Calibri" w:cs="Calibri"/>
                <w:color w:val="000000"/>
                <w:lang w:eastAsia="es-CO"/>
              </w:rPr>
              <w:t>Nombre</w:t>
            </w:r>
          </w:p>
        </w:tc>
        <w:tc>
          <w:tcPr>
            <w:tcW w:w="5190" w:type="dxa"/>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r w:rsidRPr="00CB00C1">
              <w:rPr>
                <w:rFonts w:ascii="Calibri" w:eastAsia="Times New Roman" w:hAnsi="Calibri" w:cs="Calibri"/>
                <w:color w:val="000000"/>
                <w:lang w:eastAsia="es-CO"/>
              </w:rPr>
              <w:t>Agendar Cita</w:t>
            </w:r>
          </w:p>
        </w:tc>
      </w:tr>
      <w:tr w:rsidR="00CB00C1" w:rsidRPr="00CB00C1" w:rsidTr="00CB00C1">
        <w:trPr>
          <w:trHeight w:val="469"/>
        </w:trPr>
        <w:tc>
          <w:tcPr>
            <w:tcW w:w="2386" w:type="dxa"/>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r w:rsidRPr="00CB00C1">
              <w:rPr>
                <w:rFonts w:ascii="Calibri" w:eastAsia="Times New Roman" w:hAnsi="Calibri" w:cs="Calibri"/>
                <w:color w:val="000000"/>
                <w:lang w:eastAsia="es-CO"/>
              </w:rPr>
              <w:t>Actor</w:t>
            </w:r>
          </w:p>
        </w:tc>
        <w:tc>
          <w:tcPr>
            <w:tcW w:w="5190" w:type="dxa"/>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r w:rsidRPr="00CB00C1">
              <w:rPr>
                <w:rFonts w:ascii="Calibri" w:eastAsia="Times New Roman" w:hAnsi="Calibri" w:cs="Calibri"/>
                <w:color w:val="000000"/>
                <w:lang w:eastAsia="es-CO"/>
              </w:rPr>
              <w:t>Paciente / Recepcionista</w:t>
            </w:r>
          </w:p>
        </w:tc>
      </w:tr>
      <w:tr w:rsidR="00CB00C1" w:rsidRPr="00CB00C1" w:rsidTr="00CB00C1">
        <w:trPr>
          <w:trHeight w:val="288"/>
        </w:trPr>
        <w:tc>
          <w:tcPr>
            <w:tcW w:w="2386" w:type="dxa"/>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r w:rsidRPr="00CB00C1">
              <w:rPr>
                <w:rFonts w:ascii="Calibri" w:eastAsia="Times New Roman" w:hAnsi="Calibri" w:cs="Calibri"/>
                <w:color w:val="000000"/>
                <w:lang w:eastAsia="es-CO"/>
              </w:rPr>
              <w:t>Prioridad</w:t>
            </w:r>
          </w:p>
        </w:tc>
        <w:tc>
          <w:tcPr>
            <w:tcW w:w="5190" w:type="dxa"/>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r w:rsidRPr="00CB00C1">
              <w:rPr>
                <w:rFonts w:ascii="Calibri" w:eastAsia="Times New Roman" w:hAnsi="Calibri" w:cs="Calibri"/>
                <w:color w:val="000000"/>
                <w:lang w:eastAsia="es-CO"/>
              </w:rPr>
              <w:t>Muy Alta</w:t>
            </w:r>
          </w:p>
        </w:tc>
      </w:tr>
      <w:tr w:rsidR="00CB00C1" w:rsidRPr="00CB00C1" w:rsidTr="00CB00C1">
        <w:trPr>
          <w:trHeight w:val="263"/>
        </w:trPr>
        <w:tc>
          <w:tcPr>
            <w:tcW w:w="2386" w:type="dxa"/>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r w:rsidRPr="00CB00C1">
              <w:rPr>
                <w:rFonts w:ascii="Calibri" w:eastAsia="Times New Roman" w:hAnsi="Calibri" w:cs="Calibri"/>
                <w:color w:val="000000"/>
                <w:lang w:eastAsia="es-CO"/>
              </w:rPr>
              <w:t>Descripción</w:t>
            </w:r>
          </w:p>
        </w:tc>
        <w:tc>
          <w:tcPr>
            <w:tcW w:w="5190" w:type="dxa"/>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r w:rsidRPr="00CB00C1">
              <w:rPr>
                <w:rFonts w:ascii="Calibri" w:eastAsia="Times New Roman" w:hAnsi="Calibri" w:cs="Calibri"/>
                <w:color w:val="000000"/>
                <w:lang w:eastAsia="es-CO"/>
              </w:rPr>
              <w:t>Permite programar una cita médica disponible.</w:t>
            </w:r>
          </w:p>
        </w:tc>
      </w:tr>
      <w:tr w:rsidR="00CB00C1" w:rsidRPr="00CB00C1" w:rsidTr="00CB00C1">
        <w:trPr>
          <w:trHeight w:val="281"/>
        </w:trPr>
        <w:tc>
          <w:tcPr>
            <w:tcW w:w="2386" w:type="dxa"/>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r w:rsidRPr="00CB00C1">
              <w:rPr>
                <w:rFonts w:ascii="Calibri" w:eastAsia="Times New Roman" w:hAnsi="Calibri" w:cs="Calibri"/>
                <w:color w:val="000000"/>
                <w:lang w:eastAsia="es-CO"/>
              </w:rPr>
              <w:t>Precondición</w:t>
            </w:r>
          </w:p>
        </w:tc>
        <w:tc>
          <w:tcPr>
            <w:tcW w:w="5190" w:type="dxa"/>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r w:rsidRPr="00CB00C1">
              <w:rPr>
                <w:rFonts w:ascii="Calibri" w:eastAsia="Times New Roman" w:hAnsi="Calibri" w:cs="Calibri"/>
                <w:color w:val="000000"/>
                <w:lang w:eastAsia="es-CO"/>
              </w:rPr>
              <w:t>Paciente registrado y agenda disponible.</w:t>
            </w:r>
          </w:p>
        </w:tc>
      </w:tr>
      <w:tr w:rsidR="00CB00C1" w:rsidRPr="00CB00C1" w:rsidTr="00CB00C1">
        <w:trPr>
          <w:trHeight w:val="576"/>
        </w:trPr>
        <w:tc>
          <w:tcPr>
            <w:tcW w:w="2386" w:type="dxa"/>
            <w:vMerge w:val="restart"/>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r w:rsidRPr="00CB00C1">
              <w:rPr>
                <w:rFonts w:ascii="Calibri" w:eastAsia="Times New Roman" w:hAnsi="Calibri" w:cs="Calibri"/>
                <w:color w:val="000000"/>
                <w:lang w:eastAsia="es-CO"/>
              </w:rPr>
              <w:t>Flujo principal</w:t>
            </w:r>
          </w:p>
        </w:tc>
        <w:tc>
          <w:tcPr>
            <w:tcW w:w="5190" w:type="dxa"/>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r w:rsidRPr="00CB00C1">
              <w:rPr>
                <w:rFonts w:ascii="Calibri" w:eastAsia="Times New Roman" w:hAnsi="Calibri" w:cs="Calibri"/>
                <w:color w:val="000000"/>
                <w:lang w:eastAsia="es-CO"/>
              </w:rPr>
              <w:t>1. Buscar especialidad.</w:t>
            </w:r>
          </w:p>
        </w:tc>
      </w:tr>
      <w:tr w:rsidR="00CB00C1" w:rsidRPr="00CB00C1" w:rsidTr="00CB00C1">
        <w:trPr>
          <w:trHeight w:val="544"/>
        </w:trPr>
        <w:tc>
          <w:tcPr>
            <w:tcW w:w="2386" w:type="dxa"/>
            <w:vMerge/>
            <w:vAlign w:val="center"/>
            <w:hideMark/>
          </w:tcPr>
          <w:p w:rsidR="00CB00C1" w:rsidRPr="00CB00C1" w:rsidRDefault="00CB00C1" w:rsidP="00CB00C1">
            <w:pPr>
              <w:spacing w:after="0" w:line="240" w:lineRule="auto"/>
              <w:rPr>
                <w:rFonts w:ascii="Calibri" w:eastAsia="Times New Roman" w:hAnsi="Calibri" w:cs="Calibri"/>
                <w:color w:val="000000"/>
                <w:lang w:eastAsia="es-CO"/>
              </w:rPr>
            </w:pPr>
          </w:p>
        </w:tc>
        <w:tc>
          <w:tcPr>
            <w:tcW w:w="5190" w:type="dxa"/>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r w:rsidRPr="00CB00C1">
              <w:rPr>
                <w:rFonts w:ascii="Calibri" w:eastAsia="Times New Roman" w:hAnsi="Calibri" w:cs="Calibri"/>
                <w:color w:val="000000"/>
                <w:lang w:eastAsia="es-CO"/>
              </w:rPr>
              <w:t>2. Seleccionar médico.</w:t>
            </w:r>
          </w:p>
        </w:tc>
      </w:tr>
      <w:tr w:rsidR="00CB00C1" w:rsidRPr="00CB00C1" w:rsidTr="00CB00C1">
        <w:trPr>
          <w:trHeight w:val="576"/>
        </w:trPr>
        <w:tc>
          <w:tcPr>
            <w:tcW w:w="2386" w:type="dxa"/>
            <w:vMerge/>
            <w:vAlign w:val="center"/>
            <w:hideMark/>
          </w:tcPr>
          <w:p w:rsidR="00CB00C1" w:rsidRPr="00CB00C1" w:rsidRDefault="00CB00C1" w:rsidP="00CB00C1">
            <w:pPr>
              <w:spacing w:after="0" w:line="240" w:lineRule="auto"/>
              <w:rPr>
                <w:rFonts w:ascii="Calibri" w:eastAsia="Times New Roman" w:hAnsi="Calibri" w:cs="Calibri"/>
                <w:color w:val="000000"/>
                <w:lang w:eastAsia="es-CO"/>
              </w:rPr>
            </w:pPr>
          </w:p>
        </w:tc>
        <w:tc>
          <w:tcPr>
            <w:tcW w:w="5190" w:type="dxa"/>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r w:rsidRPr="00CB00C1">
              <w:rPr>
                <w:rFonts w:ascii="Calibri" w:eastAsia="Times New Roman" w:hAnsi="Calibri" w:cs="Calibri"/>
                <w:color w:val="000000"/>
                <w:lang w:eastAsia="es-CO"/>
              </w:rPr>
              <w:t>3. Elegir fecha.</w:t>
            </w:r>
          </w:p>
        </w:tc>
      </w:tr>
      <w:tr w:rsidR="00CB00C1" w:rsidRPr="00CB00C1" w:rsidTr="00CB00C1">
        <w:trPr>
          <w:trHeight w:val="576"/>
        </w:trPr>
        <w:tc>
          <w:tcPr>
            <w:tcW w:w="2386" w:type="dxa"/>
            <w:vMerge/>
            <w:vAlign w:val="center"/>
            <w:hideMark/>
          </w:tcPr>
          <w:p w:rsidR="00CB00C1" w:rsidRPr="00CB00C1" w:rsidRDefault="00CB00C1" w:rsidP="00CB00C1">
            <w:pPr>
              <w:spacing w:after="0" w:line="240" w:lineRule="auto"/>
              <w:rPr>
                <w:rFonts w:ascii="Calibri" w:eastAsia="Times New Roman" w:hAnsi="Calibri" w:cs="Calibri"/>
                <w:color w:val="000000"/>
                <w:lang w:eastAsia="es-CO"/>
              </w:rPr>
            </w:pPr>
          </w:p>
        </w:tc>
        <w:tc>
          <w:tcPr>
            <w:tcW w:w="5190" w:type="dxa"/>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r w:rsidRPr="00CB00C1">
              <w:rPr>
                <w:rFonts w:ascii="Calibri" w:eastAsia="Times New Roman" w:hAnsi="Calibri" w:cs="Calibri"/>
                <w:color w:val="000000"/>
                <w:lang w:eastAsia="es-CO"/>
              </w:rPr>
              <w:t>4. Confirmar cita.</w:t>
            </w:r>
          </w:p>
        </w:tc>
      </w:tr>
      <w:tr w:rsidR="00CB00C1" w:rsidRPr="00CB00C1" w:rsidTr="00CB00C1">
        <w:trPr>
          <w:trHeight w:val="576"/>
        </w:trPr>
        <w:tc>
          <w:tcPr>
            <w:tcW w:w="2386" w:type="dxa"/>
            <w:vMerge/>
            <w:vAlign w:val="center"/>
            <w:hideMark/>
          </w:tcPr>
          <w:p w:rsidR="00CB00C1" w:rsidRPr="00CB00C1" w:rsidRDefault="00CB00C1" w:rsidP="00CB00C1">
            <w:pPr>
              <w:spacing w:after="0" w:line="240" w:lineRule="auto"/>
              <w:rPr>
                <w:rFonts w:ascii="Calibri" w:eastAsia="Times New Roman" w:hAnsi="Calibri" w:cs="Calibri"/>
                <w:color w:val="000000"/>
                <w:lang w:eastAsia="es-CO"/>
              </w:rPr>
            </w:pPr>
          </w:p>
        </w:tc>
        <w:tc>
          <w:tcPr>
            <w:tcW w:w="5190" w:type="dxa"/>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r w:rsidRPr="00CB00C1">
              <w:rPr>
                <w:rFonts w:ascii="Calibri" w:eastAsia="Times New Roman" w:hAnsi="Calibri" w:cs="Calibri"/>
                <w:color w:val="000000"/>
                <w:lang w:eastAsia="es-CO"/>
              </w:rPr>
              <w:t>5. Registrar cita.</w:t>
            </w:r>
          </w:p>
        </w:tc>
      </w:tr>
      <w:tr w:rsidR="00CB00C1" w:rsidRPr="00CB00C1" w:rsidTr="00CB00C1">
        <w:trPr>
          <w:trHeight w:val="55"/>
        </w:trPr>
        <w:tc>
          <w:tcPr>
            <w:tcW w:w="2386" w:type="dxa"/>
            <w:vMerge/>
            <w:vAlign w:val="center"/>
            <w:hideMark/>
          </w:tcPr>
          <w:p w:rsidR="00CB00C1" w:rsidRPr="00CB00C1" w:rsidRDefault="00CB00C1" w:rsidP="00CB00C1">
            <w:pPr>
              <w:spacing w:after="0" w:line="240" w:lineRule="auto"/>
              <w:rPr>
                <w:rFonts w:ascii="Calibri" w:eastAsia="Times New Roman" w:hAnsi="Calibri" w:cs="Calibri"/>
                <w:color w:val="000000"/>
                <w:lang w:eastAsia="es-CO"/>
              </w:rPr>
            </w:pPr>
          </w:p>
        </w:tc>
        <w:tc>
          <w:tcPr>
            <w:tcW w:w="5190" w:type="dxa"/>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r w:rsidRPr="00CB00C1">
              <w:rPr>
                <w:rFonts w:ascii="Calibri" w:eastAsia="Times New Roman" w:hAnsi="Calibri" w:cs="Calibri"/>
                <w:color w:val="000000"/>
                <w:lang w:eastAsia="es-CO"/>
              </w:rPr>
              <w:t>6. Enviar confirmación.</w:t>
            </w:r>
          </w:p>
        </w:tc>
      </w:tr>
      <w:tr w:rsidR="00CB00C1" w:rsidRPr="00CB00C1" w:rsidTr="00CB00C1">
        <w:trPr>
          <w:trHeight w:val="520"/>
        </w:trPr>
        <w:tc>
          <w:tcPr>
            <w:tcW w:w="2386" w:type="dxa"/>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r w:rsidRPr="00CB00C1">
              <w:rPr>
                <w:rFonts w:ascii="Calibri" w:eastAsia="Times New Roman" w:hAnsi="Calibri" w:cs="Calibri"/>
                <w:color w:val="000000"/>
                <w:lang w:eastAsia="es-CO"/>
              </w:rPr>
              <w:t>Flujo alternativo</w:t>
            </w:r>
          </w:p>
        </w:tc>
        <w:tc>
          <w:tcPr>
            <w:tcW w:w="5190" w:type="dxa"/>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r w:rsidRPr="00CB00C1">
              <w:rPr>
                <w:rFonts w:ascii="Calibri" w:eastAsia="Times New Roman" w:hAnsi="Calibri" w:cs="Calibri"/>
                <w:color w:val="000000"/>
                <w:lang w:eastAsia="es-CO"/>
              </w:rPr>
              <w:t>No existe disponibilidad → Mostrar fechas alternativas.</w:t>
            </w:r>
          </w:p>
        </w:tc>
      </w:tr>
      <w:tr w:rsidR="00CB00C1" w:rsidRPr="00CB00C1" w:rsidTr="00CB00C1">
        <w:trPr>
          <w:trHeight w:val="287"/>
        </w:trPr>
        <w:tc>
          <w:tcPr>
            <w:tcW w:w="2386" w:type="dxa"/>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r w:rsidRPr="00CB00C1">
              <w:rPr>
                <w:rFonts w:ascii="Calibri" w:eastAsia="Times New Roman" w:hAnsi="Calibri" w:cs="Calibri"/>
                <w:color w:val="000000"/>
                <w:lang w:eastAsia="es-CO"/>
              </w:rPr>
              <w:t>Excepciones</w:t>
            </w:r>
          </w:p>
        </w:tc>
        <w:tc>
          <w:tcPr>
            <w:tcW w:w="5190" w:type="dxa"/>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r w:rsidRPr="00CB00C1">
              <w:rPr>
                <w:rFonts w:ascii="Calibri" w:eastAsia="Times New Roman" w:hAnsi="Calibri" w:cs="Calibri"/>
                <w:color w:val="000000"/>
                <w:lang w:eastAsia="es-CO"/>
              </w:rPr>
              <w:t>Médico no disponible.</w:t>
            </w:r>
          </w:p>
        </w:tc>
      </w:tr>
      <w:tr w:rsidR="00CB00C1" w:rsidRPr="00CB00C1" w:rsidTr="00CB00C1">
        <w:trPr>
          <w:trHeight w:val="285"/>
        </w:trPr>
        <w:tc>
          <w:tcPr>
            <w:tcW w:w="2386" w:type="dxa"/>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proofErr w:type="spellStart"/>
            <w:r w:rsidRPr="00CB00C1">
              <w:rPr>
                <w:rFonts w:ascii="Calibri" w:eastAsia="Times New Roman" w:hAnsi="Calibri" w:cs="Calibri"/>
                <w:color w:val="000000"/>
                <w:lang w:eastAsia="es-CO"/>
              </w:rPr>
              <w:t>Poscondición</w:t>
            </w:r>
            <w:proofErr w:type="spellEnd"/>
          </w:p>
        </w:tc>
        <w:tc>
          <w:tcPr>
            <w:tcW w:w="5190" w:type="dxa"/>
            <w:shd w:val="clear" w:color="auto" w:fill="auto"/>
            <w:vAlign w:val="center"/>
            <w:hideMark/>
          </w:tcPr>
          <w:p w:rsidR="00CB00C1" w:rsidRPr="00CB00C1" w:rsidRDefault="00CB00C1" w:rsidP="00CB00C1">
            <w:pPr>
              <w:spacing w:after="0" w:line="240" w:lineRule="auto"/>
              <w:rPr>
                <w:rFonts w:ascii="Calibri" w:eastAsia="Times New Roman" w:hAnsi="Calibri" w:cs="Calibri"/>
                <w:color w:val="000000"/>
                <w:lang w:eastAsia="es-CO"/>
              </w:rPr>
            </w:pPr>
            <w:r w:rsidRPr="00CB00C1">
              <w:rPr>
                <w:rFonts w:ascii="Calibri" w:eastAsia="Times New Roman" w:hAnsi="Calibri" w:cs="Calibri"/>
                <w:color w:val="000000"/>
                <w:lang w:eastAsia="es-CO"/>
              </w:rPr>
              <w:t xml:space="preserve">Cita registrada con estado </w:t>
            </w:r>
            <w:r w:rsidRPr="00CB00C1">
              <w:rPr>
                <w:rFonts w:ascii="Calibri" w:eastAsia="Times New Roman" w:hAnsi="Calibri" w:cs="Calibri"/>
                <w:b/>
                <w:color w:val="000000"/>
                <w:lang w:eastAsia="es-CO"/>
              </w:rPr>
              <w:t>Programada</w:t>
            </w:r>
            <w:r w:rsidRPr="00CB00C1">
              <w:rPr>
                <w:rFonts w:ascii="Calibri" w:eastAsia="Times New Roman" w:hAnsi="Calibri" w:cs="Calibri"/>
                <w:color w:val="000000"/>
                <w:lang w:eastAsia="es-CO"/>
              </w:rPr>
              <w:t>.</w:t>
            </w:r>
          </w:p>
        </w:tc>
      </w:tr>
    </w:tbl>
    <w:p w:rsidR="002950AE" w:rsidRDefault="006A0AB0" w:rsidP="002950AE">
      <w:r>
        <w:pict>
          <v:rect id="_x0000_i1040" style="width:0;height:1.5pt" o:hralign="center" o:hrstd="t" o:hr="t" fillcolor="#a0a0a0" stroked="f"/>
        </w:pict>
      </w:r>
    </w:p>
    <w:p w:rsidR="002950AE" w:rsidRDefault="002950AE" w:rsidP="002950AE">
      <w:pPr>
        <w:pStyle w:val="Ttulo2"/>
      </w:pPr>
      <w:bookmarkStart w:id="18" w:name="_Toc236086597"/>
      <w:r>
        <w:t>RF05 – Reprogramar Cita</w:t>
      </w:r>
      <w:bookmarkEnd w:id="18"/>
    </w:p>
    <w:p w:rsidR="002950AE" w:rsidRPr="0062772A" w:rsidRDefault="002950AE" w:rsidP="0062772A">
      <w:pPr>
        <w:spacing w:before="100" w:beforeAutospacing="1" w:after="100" w:afterAutospacing="1" w:line="240" w:lineRule="auto"/>
        <w:rPr>
          <w:rFonts w:ascii="Arial" w:eastAsia="Arial" w:hAnsi="Arial" w:cs="Arial"/>
          <w:lang w:val="es-ES"/>
        </w:rPr>
      </w:pPr>
      <w:r w:rsidRPr="0062772A">
        <w:rPr>
          <w:rFonts w:ascii="Arial" w:eastAsia="Arial" w:hAnsi="Arial" w:cs="Arial"/>
          <w:lang w:val="es-ES"/>
        </w:rPr>
        <w:t>Permite modificar la fecha y hora de una cita existente conservando el historial.</w:t>
      </w:r>
    </w:p>
    <w:p w:rsidR="002950AE" w:rsidRDefault="006A0AB0" w:rsidP="002950AE">
      <w:r>
        <w:lastRenderedPageBreak/>
        <w:pict>
          <v:rect id="_x0000_i1041" style="width:0;height:1.5pt" o:hralign="center" o:hrstd="t" o:hr="t" fillcolor="#a0a0a0" stroked="f"/>
        </w:pict>
      </w:r>
    </w:p>
    <w:p w:rsidR="002950AE" w:rsidRDefault="002950AE" w:rsidP="002950AE">
      <w:pPr>
        <w:pStyle w:val="Ttulo2"/>
      </w:pPr>
      <w:bookmarkStart w:id="19" w:name="_Toc236086598"/>
      <w:r>
        <w:t>RF06 – Cancelar Cita</w:t>
      </w:r>
      <w:bookmarkEnd w:id="19"/>
    </w:p>
    <w:p w:rsidR="002950AE" w:rsidRPr="0062772A" w:rsidRDefault="002950AE" w:rsidP="0062772A">
      <w:pPr>
        <w:spacing w:before="100" w:beforeAutospacing="1" w:after="100" w:afterAutospacing="1" w:line="240" w:lineRule="auto"/>
        <w:rPr>
          <w:rFonts w:ascii="Arial" w:eastAsia="Arial" w:hAnsi="Arial" w:cs="Arial"/>
          <w:lang w:val="es-ES"/>
        </w:rPr>
      </w:pPr>
      <w:r w:rsidRPr="0062772A">
        <w:rPr>
          <w:rFonts w:ascii="Arial" w:eastAsia="Arial" w:hAnsi="Arial" w:cs="Arial"/>
          <w:lang w:val="es-ES"/>
        </w:rPr>
        <w:t>Permite cancelar una cita antes de la fecha programada liberando el horario para otro paciente.</w:t>
      </w:r>
    </w:p>
    <w:p w:rsidR="002950AE" w:rsidRDefault="006A0AB0" w:rsidP="002950AE">
      <w:r>
        <w:pict>
          <v:rect id="_x0000_i1042" style="width:0;height:1.5pt" o:hralign="center" o:hrstd="t" o:hr="t" fillcolor="#a0a0a0" stroked="f"/>
        </w:pict>
      </w:r>
    </w:p>
    <w:p w:rsidR="002950AE" w:rsidRDefault="002950AE" w:rsidP="002950AE">
      <w:pPr>
        <w:pStyle w:val="Ttulo2"/>
      </w:pPr>
      <w:bookmarkStart w:id="20" w:name="_Toc236086599"/>
      <w:r>
        <w:t>RF07 – Consultar Agenda Médica</w:t>
      </w:r>
      <w:bookmarkEnd w:id="20"/>
    </w:p>
    <w:p w:rsidR="002950AE" w:rsidRDefault="002950AE" w:rsidP="002950AE">
      <w:pPr>
        <w:pStyle w:val="NormalWeb"/>
      </w:pPr>
      <w:r w:rsidRPr="0062772A">
        <w:rPr>
          <w:rFonts w:ascii="Arial" w:eastAsia="Arial" w:hAnsi="Arial" w:cs="Arial"/>
          <w:sz w:val="22"/>
          <w:szCs w:val="22"/>
          <w:lang w:val="es-ES" w:eastAsia="en-US"/>
        </w:rPr>
        <w:t>Permite que el médico visualice las citas programadas por día, semana o mes</w:t>
      </w:r>
      <w:r>
        <w:t>.</w:t>
      </w:r>
    </w:p>
    <w:p w:rsidR="002950AE" w:rsidRDefault="006A0AB0" w:rsidP="002950AE">
      <w:r>
        <w:pict>
          <v:rect id="_x0000_i1043" style="width:0;height:1.5pt" o:hralign="center" o:hrstd="t" o:hr="t" fillcolor="#a0a0a0" stroked="f"/>
        </w:pict>
      </w:r>
    </w:p>
    <w:p w:rsidR="002950AE" w:rsidRDefault="002950AE" w:rsidP="002950AE">
      <w:pPr>
        <w:pStyle w:val="Ttulo2"/>
      </w:pPr>
      <w:bookmarkStart w:id="21" w:name="_Toc236086600"/>
      <w:r>
        <w:t>RF08 – Gestionar Lista de Espera</w:t>
      </w:r>
      <w:bookmarkEnd w:id="21"/>
    </w:p>
    <w:p w:rsidR="002950AE" w:rsidRPr="0062772A" w:rsidRDefault="002950AE" w:rsidP="0062772A">
      <w:pPr>
        <w:spacing w:before="100" w:beforeAutospacing="1" w:after="100" w:afterAutospacing="1" w:line="240" w:lineRule="auto"/>
        <w:rPr>
          <w:rFonts w:ascii="Arial" w:eastAsia="Arial" w:hAnsi="Arial" w:cs="Arial"/>
          <w:lang w:val="es-ES"/>
        </w:rPr>
      </w:pPr>
      <w:r w:rsidRPr="0062772A">
        <w:rPr>
          <w:rFonts w:ascii="Arial" w:eastAsia="Arial" w:hAnsi="Arial" w:cs="Arial"/>
          <w:lang w:val="es-ES"/>
        </w:rPr>
        <w:t>Cuando no existan horarios disponibles, el paciente podrá quedar registrado en lista de espera para ser notificado automáticamente cuando se libere un espacio.</w:t>
      </w:r>
    </w:p>
    <w:p w:rsidR="002950AE" w:rsidRDefault="006A0AB0" w:rsidP="002950AE">
      <w:r>
        <w:pict>
          <v:rect id="_x0000_i1044" style="width:0;height:1.5pt" o:hralign="center" o:hrstd="t" o:hr="t" fillcolor="#a0a0a0" stroked="f"/>
        </w:pict>
      </w:r>
    </w:p>
    <w:p w:rsidR="002950AE" w:rsidRDefault="002950AE" w:rsidP="002950AE">
      <w:pPr>
        <w:pStyle w:val="Ttulo2"/>
      </w:pPr>
      <w:bookmarkStart w:id="22" w:name="_Toc236086601"/>
      <w:r>
        <w:t>RF09 – Enviar Confirmación</w:t>
      </w:r>
      <w:bookmarkEnd w:id="22"/>
    </w:p>
    <w:p w:rsidR="002950AE" w:rsidRPr="0062772A" w:rsidRDefault="002950AE" w:rsidP="0062772A">
      <w:pPr>
        <w:spacing w:before="100" w:beforeAutospacing="1" w:after="100" w:afterAutospacing="1" w:line="240" w:lineRule="auto"/>
        <w:rPr>
          <w:rFonts w:ascii="Arial" w:eastAsia="Arial" w:hAnsi="Arial" w:cs="Arial"/>
          <w:lang w:val="es-ES"/>
        </w:rPr>
      </w:pPr>
      <w:r w:rsidRPr="0062772A">
        <w:rPr>
          <w:rFonts w:ascii="Arial" w:eastAsia="Arial" w:hAnsi="Arial" w:cs="Arial"/>
          <w:lang w:val="es-ES"/>
        </w:rPr>
        <w:t>Después de registrar una cita, el sistema enviará automáticamente un correo electrónico con:</w:t>
      </w:r>
    </w:p>
    <w:p w:rsidR="002950AE" w:rsidRDefault="002950AE" w:rsidP="002950AE">
      <w:pPr>
        <w:numPr>
          <w:ilvl w:val="0"/>
          <w:numId w:val="9"/>
        </w:numPr>
        <w:spacing w:before="100" w:beforeAutospacing="1" w:after="100" w:afterAutospacing="1" w:line="240" w:lineRule="auto"/>
      </w:pPr>
      <w:r>
        <w:t xml:space="preserve">Número de cita </w:t>
      </w:r>
    </w:p>
    <w:p w:rsidR="002950AE" w:rsidRDefault="002950AE" w:rsidP="002950AE">
      <w:pPr>
        <w:numPr>
          <w:ilvl w:val="0"/>
          <w:numId w:val="9"/>
        </w:numPr>
        <w:spacing w:before="100" w:beforeAutospacing="1" w:after="100" w:afterAutospacing="1" w:line="240" w:lineRule="auto"/>
      </w:pPr>
      <w:r>
        <w:t xml:space="preserve">Fecha </w:t>
      </w:r>
    </w:p>
    <w:p w:rsidR="002950AE" w:rsidRDefault="002950AE" w:rsidP="002950AE">
      <w:pPr>
        <w:numPr>
          <w:ilvl w:val="0"/>
          <w:numId w:val="9"/>
        </w:numPr>
        <w:spacing w:before="100" w:beforeAutospacing="1" w:after="100" w:afterAutospacing="1" w:line="240" w:lineRule="auto"/>
      </w:pPr>
      <w:r>
        <w:t xml:space="preserve">Hora </w:t>
      </w:r>
    </w:p>
    <w:p w:rsidR="002950AE" w:rsidRDefault="002950AE" w:rsidP="002950AE">
      <w:pPr>
        <w:numPr>
          <w:ilvl w:val="0"/>
          <w:numId w:val="9"/>
        </w:numPr>
        <w:spacing w:before="100" w:beforeAutospacing="1" w:after="100" w:afterAutospacing="1" w:line="240" w:lineRule="auto"/>
      </w:pPr>
      <w:r>
        <w:t xml:space="preserve">Médico </w:t>
      </w:r>
    </w:p>
    <w:p w:rsidR="002950AE" w:rsidRDefault="002950AE" w:rsidP="002950AE">
      <w:pPr>
        <w:numPr>
          <w:ilvl w:val="0"/>
          <w:numId w:val="9"/>
        </w:numPr>
        <w:spacing w:before="100" w:beforeAutospacing="1" w:after="100" w:afterAutospacing="1" w:line="240" w:lineRule="auto"/>
      </w:pPr>
      <w:r>
        <w:t xml:space="preserve">Especialidad </w:t>
      </w:r>
    </w:p>
    <w:p w:rsidR="002950AE" w:rsidRDefault="006A0AB0" w:rsidP="002950AE">
      <w:pPr>
        <w:spacing w:after="0"/>
      </w:pPr>
      <w:r>
        <w:pict>
          <v:rect id="_x0000_i1045" style="width:0;height:1.5pt" o:hralign="center" o:hrstd="t" o:hr="t" fillcolor="#a0a0a0" stroked="f"/>
        </w:pict>
      </w:r>
    </w:p>
    <w:p w:rsidR="002950AE" w:rsidRDefault="002950AE" w:rsidP="002950AE">
      <w:pPr>
        <w:pStyle w:val="Ttulo2"/>
      </w:pPr>
      <w:bookmarkStart w:id="23" w:name="_Toc236086602"/>
      <w:r>
        <w:t>RF10 – Recordatorio Automático</w:t>
      </w:r>
      <w:bookmarkEnd w:id="23"/>
    </w:p>
    <w:p w:rsidR="002950AE" w:rsidRPr="0062772A" w:rsidRDefault="002950AE" w:rsidP="0062772A">
      <w:pPr>
        <w:spacing w:before="100" w:beforeAutospacing="1" w:after="100" w:afterAutospacing="1" w:line="240" w:lineRule="auto"/>
        <w:rPr>
          <w:rFonts w:ascii="Arial" w:eastAsia="Arial" w:hAnsi="Arial" w:cs="Arial"/>
          <w:lang w:val="es-ES"/>
        </w:rPr>
      </w:pPr>
      <w:r w:rsidRPr="0062772A">
        <w:rPr>
          <w:rFonts w:ascii="Arial" w:eastAsia="Arial" w:hAnsi="Arial" w:cs="Arial"/>
          <w:lang w:val="es-ES"/>
        </w:rPr>
        <w:t>El sistema enviará un recordatorio al paciente 24 horas antes de la cita mediante correo electrónico o SMS.</w:t>
      </w:r>
    </w:p>
    <w:p w:rsidR="002950AE" w:rsidRDefault="006A0AB0" w:rsidP="002950AE">
      <w:r>
        <w:pict>
          <v:rect id="_x0000_i1046" style="width:0;height:1.5pt" o:hralign="center" o:hrstd="t" o:hr="t" fillcolor="#a0a0a0" stroked="f"/>
        </w:pict>
      </w:r>
    </w:p>
    <w:p w:rsidR="002950AE" w:rsidRDefault="002950AE" w:rsidP="002950AE">
      <w:pPr>
        <w:pStyle w:val="Ttulo2"/>
      </w:pPr>
      <w:bookmarkStart w:id="24" w:name="_Toc236086603"/>
      <w:r>
        <w:t>RF11 – Registrar Atención Médica</w:t>
      </w:r>
      <w:bookmarkEnd w:id="24"/>
    </w:p>
    <w:p w:rsidR="002950AE" w:rsidRPr="0062772A" w:rsidRDefault="002950AE" w:rsidP="0062772A">
      <w:pPr>
        <w:spacing w:before="100" w:beforeAutospacing="1" w:after="100" w:afterAutospacing="1" w:line="240" w:lineRule="auto"/>
        <w:rPr>
          <w:rFonts w:ascii="Arial" w:eastAsia="Arial" w:hAnsi="Arial" w:cs="Arial"/>
          <w:lang w:val="es-ES"/>
        </w:rPr>
      </w:pPr>
      <w:r w:rsidRPr="0062772A">
        <w:rPr>
          <w:rFonts w:ascii="Arial" w:eastAsia="Arial" w:hAnsi="Arial" w:cs="Arial"/>
          <w:lang w:val="es-ES"/>
        </w:rPr>
        <w:t>El médico podrá registrar:</w:t>
      </w:r>
    </w:p>
    <w:p w:rsidR="002950AE" w:rsidRDefault="002950AE" w:rsidP="002950AE">
      <w:pPr>
        <w:numPr>
          <w:ilvl w:val="0"/>
          <w:numId w:val="10"/>
        </w:numPr>
        <w:spacing w:before="100" w:beforeAutospacing="1" w:after="100" w:afterAutospacing="1" w:line="240" w:lineRule="auto"/>
      </w:pPr>
      <w:r>
        <w:t xml:space="preserve">Diagnóstico </w:t>
      </w:r>
    </w:p>
    <w:p w:rsidR="002950AE" w:rsidRDefault="002950AE" w:rsidP="002950AE">
      <w:pPr>
        <w:numPr>
          <w:ilvl w:val="0"/>
          <w:numId w:val="10"/>
        </w:numPr>
        <w:spacing w:before="100" w:beforeAutospacing="1" w:after="100" w:afterAutospacing="1" w:line="240" w:lineRule="auto"/>
      </w:pPr>
      <w:r>
        <w:t xml:space="preserve">Observaciones </w:t>
      </w:r>
    </w:p>
    <w:p w:rsidR="002950AE" w:rsidRDefault="002950AE" w:rsidP="002950AE">
      <w:pPr>
        <w:numPr>
          <w:ilvl w:val="0"/>
          <w:numId w:val="10"/>
        </w:numPr>
        <w:spacing w:before="100" w:beforeAutospacing="1" w:after="100" w:afterAutospacing="1" w:line="240" w:lineRule="auto"/>
      </w:pPr>
      <w:r>
        <w:t xml:space="preserve">Tratamiento </w:t>
      </w:r>
    </w:p>
    <w:p w:rsidR="002950AE" w:rsidRDefault="002950AE" w:rsidP="002950AE">
      <w:pPr>
        <w:numPr>
          <w:ilvl w:val="0"/>
          <w:numId w:val="10"/>
        </w:numPr>
        <w:spacing w:before="100" w:beforeAutospacing="1" w:after="100" w:afterAutospacing="1" w:line="240" w:lineRule="auto"/>
      </w:pPr>
      <w:r>
        <w:lastRenderedPageBreak/>
        <w:t xml:space="preserve">Fórmula médica </w:t>
      </w:r>
    </w:p>
    <w:p w:rsidR="002950AE" w:rsidRDefault="002950AE" w:rsidP="002950AE">
      <w:pPr>
        <w:numPr>
          <w:ilvl w:val="0"/>
          <w:numId w:val="10"/>
        </w:numPr>
        <w:spacing w:before="100" w:beforeAutospacing="1" w:after="100" w:afterAutospacing="1" w:line="240" w:lineRule="auto"/>
      </w:pPr>
      <w:r>
        <w:t xml:space="preserve">Recomendaciones </w:t>
      </w:r>
    </w:p>
    <w:p w:rsidR="002950AE" w:rsidRDefault="006A0AB0" w:rsidP="002950AE">
      <w:pPr>
        <w:spacing w:after="0"/>
      </w:pPr>
      <w:r>
        <w:pict>
          <v:rect id="_x0000_i1047" style="width:0;height:1.5pt" o:hralign="center" o:hrstd="t" o:hr="t" fillcolor="#a0a0a0" stroked="f"/>
        </w:pict>
      </w:r>
    </w:p>
    <w:p w:rsidR="002950AE" w:rsidRDefault="002950AE" w:rsidP="002950AE">
      <w:pPr>
        <w:pStyle w:val="Ttulo2"/>
      </w:pPr>
      <w:bookmarkStart w:id="25" w:name="_Toc236086604"/>
      <w:r>
        <w:t>RF12 – Administrar Médicos</w:t>
      </w:r>
      <w:bookmarkEnd w:id="25"/>
    </w:p>
    <w:p w:rsidR="002950AE" w:rsidRPr="0062772A" w:rsidRDefault="002950AE" w:rsidP="0062772A">
      <w:pPr>
        <w:spacing w:before="100" w:beforeAutospacing="1" w:after="100" w:afterAutospacing="1" w:line="240" w:lineRule="auto"/>
        <w:rPr>
          <w:rFonts w:ascii="Arial" w:eastAsia="Arial" w:hAnsi="Arial" w:cs="Arial"/>
          <w:lang w:val="es-ES"/>
        </w:rPr>
      </w:pPr>
      <w:r w:rsidRPr="0062772A">
        <w:rPr>
          <w:rFonts w:ascii="Arial" w:eastAsia="Arial" w:hAnsi="Arial" w:cs="Arial"/>
          <w:lang w:val="es-ES"/>
        </w:rPr>
        <w:t>El administrador podrá:</w:t>
      </w:r>
    </w:p>
    <w:p w:rsidR="002950AE" w:rsidRDefault="002950AE" w:rsidP="002950AE">
      <w:pPr>
        <w:numPr>
          <w:ilvl w:val="0"/>
          <w:numId w:val="11"/>
        </w:numPr>
        <w:spacing w:before="100" w:beforeAutospacing="1" w:after="100" w:afterAutospacing="1" w:line="240" w:lineRule="auto"/>
      </w:pPr>
      <w:r>
        <w:t xml:space="preserve">Crear médicos </w:t>
      </w:r>
    </w:p>
    <w:p w:rsidR="002950AE" w:rsidRDefault="002950AE" w:rsidP="002950AE">
      <w:pPr>
        <w:numPr>
          <w:ilvl w:val="0"/>
          <w:numId w:val="11"/>
        </w:numPr>
        <w:spacing w:before="100" w:beforeAutospacing="1" w:after="100" w:afterAutospacing="1" w:line="240" w:lineRule="auto"/>
      </w:pPr>
      <w:r>
        <w:t xml:space="preserve">Editarlos </w:t>
      </w:r>
    </w:p>
    <w:p w:rsidR="002950AE" w:rsidRDefault="002950AE" w:rsidP="002950AE">
      <w:pPr>
        <w:numPr>
          <w:ilvl w:val="0"/>
          <w:numId w:val="11"/>
        </w:numPr>
        <w:spacing w:before="100" w:beforeAutospacing="1" w:after="100" w:afterAutospacing="1" w:line="240" w:lineRule="auto"/>
      </w:pPr>
      <w:r>
        <w:t xml:space="preserve">Desactivarlos </w:t>
      </w:r>
    </w:p>
    <w:p w:rsidR="002950AE" w:rsidRDefault="002950AE" w:rsidP="002950AE">
      <w:pPr>
        <w:numPr>
          <w:ilvl w:val="0"/>
          <w:numId w:val="11"/>
        </w:numPr>
        <w:spacing w:before="100" w:beforeAutospacing="1" w:after="100" w:afterAutospacing="1" w:line="240" w:lineRule="auto"/>
      </w:pPr>
      <w:r>
        <w:t xml:space="preserve">Configurar horarios </w:t>
      </w:r>
    </w:p>
    <w:p w:rsidR="002950AE" w:rsidRDefault="002950AE" w:rsidP="002950AE">
      <w:pPr>
        <w:numPr>
          <w:ilvl w:val="0"/>
          <w:numId w:val="11"/>
        </w:numPr>
        <w:spacing w:before="100" w:beforeAutospacing="1" w:after="100" w:afterAutospacing="1" w:line="240" w:lineRule="auto"/>
      </w:pPr>
      <w:r>
        <w:t xml:space="preserve">Asociar especialidades </w:t>
      </w:r>
    </w:p>
    <w:p w:rsidR="002950AE" w:rsidRDefault="006A0AB0" w:rsidP="002950AE">
      <w:pPr>
        <w:spacing w:after="0"/>
      </w:pPr>
      <w:r>
        <w:pict>
          <v:rect id="_x0000_i1048" style="width:0;height:1.5pt" o:hralign="center" o:hrstd="t" o:hr="t" fillcolor="#a0a0a0" stroked="f"/>
        </w:pict>
      </w:r>
    </w:p>
    <w:p w:rsidR="002950AE" w:rsidRDefault="002950AE" w:rsidP="002950AE">
      <w:pPr>
        <w:pStyle w:val="Ttulo2"/>
      </w:pPr>
      <w:bookmarkStart w:id="26" w:name="_Toc236086605"/>
      <w:r>
        <w:t>RF13 – Administrar Especialidades</w:t>
      </w:r>
      <w:bookmarkEnd w:id="26"/>
    </w:p>
    <w:p w:rsidR="002950AE" w:rsidRPr="0062772A" w:rsidRDefault="002950AE" w:rsidP="0062772A">
      <w:pPr>
        <w:spacing w:before="100" w:beforeAutospacing="1" w:after="100" w:afterAutospacing="1" w:line="240" w:lineRule="auto"/>
        <w:rPr>
          <w:rFonts w:ascii="Arial" w:eastAsia="Arial" w:hAnsi="Arial" w:cs="Arial"/>
          <w:lang w:val="es-ES"/>
        </w:rPr>
      </w:pPr>
      <w:r w:rsidRPr="0062772A">
        <w:rPr>
          <w:rFonts w:ascii="Arial" w:eastAsia="Arial" w:hAnsi="Arial" w:cs="Arial"/>
          <w:lang w:val="es-ES"/>
        </w:rPr>
        <w:t>Permite crear, modificar y eliminar especialidades médicas.</w:t>
      </w:r>
    </w:p>
    <w:p w:rsidR="002950AE" w:rsidRDefault="006A0AB0" w:rsidP="002950AE">
      <w:r>
        <w:pict>
          <v:rect id="_x0000_i1049" style="width:0;height:1.5pt" o:hralign="center" o:hrstd="t" o:hr="t" fillcolor="#a0a0a0" stroked="f"/>
        </w:pict>
      </w:r>
    </w:p>
    <w:p w:rsidR="002950AE" w:rsidRDefault="002950AE" w:rsidP="002950AE">
      <w:pPr>
        <w:pStyle w:val="Ttulo2"/>
      </w:pPr>
      <w:bookmarkStart w:id="27" w:name="_Toc236086606"/>
      <w:r>
        <w:t>RF14 – Generar Reportes</w:t>
      </w:r>
      <w:bookmarkEnd w:id="27"/>
    </w:p>
    <w:p w:rsidR="002950AE" w:rsidRPr="0062772A" w:rsidRDefault="002950AE" w:rsidP="0062772A">
      <w:pPr>
        <w:spacing w:before="100" w:beforeAutospacing="1" w:after="100" w:afterAutospacing="1" w:line="240" w:lineRule="auto"/>
        <w:rPr>
          <w:rFonts w:ascii="Arial" w:eastAsia="Arial" w:hAnsi="Arial" w:cs="Arial"/>
          <w:lang w:val="es-ES"/>
        </w:rPr>
      </w:pPr>
      <w:r w:rsidRPr="0062772A">
        <w:rPr>
          <w:rFonts w:ascii="Arial" w:eastAsia="Arial" w:hAnsi="Arial" w:cs="Arial"/>
          <w:lang w:val="es-ES"/>
        </w:rPr>
        <w:t>El sistema permitirá generar reportes como:</w:t>
      </w:r>
    </w:p>
    <w:p w:rsidR="002950AE" w:rsidRPr="0062772A" w:rsidRDefault="002950AE" w:rsidP="0062772A">
      <w:pPr>
        <w:numPr>
          <w:ilvl w:val="0"/>
          <w:numId w:val="3"/>
        </w:numPr>
        <w:spacing w:before="100" w:beforeAutospacing="1" w:after="100" w:afterAutospacing="1" w:line="240" w:lineRule="auto"/>
        <w:rPr>
          <w:rFonts w:ascii="Arial" w:eastAsia="Arial" w:hAnsi="Arial" w:cs="Arial"/>
          <w:lang w:val="es-ES"/>
        </w:rPr>
      </w:pPr>
      <w:r w:rsidRPr="0062772A">
        <w:rPr>
          <w:rFonts w:ascii="Arial" w:eastAsia="Arial" w:hAnsi="Arial" w:cs="Arial"/>
          <w:lang w:val="es-ES"/>
        </w:rPr>
        <w:t xml:space="preserve">Citas por médico </w:t>
      </w:r>
    </w:p>
    <w:p w:rsidR="002950AE" w:rsidRPr="0062772A" w:rsidRDefault="002950AE" w:rsidP="0062772A">
      <w:pPr>
        <w:numPr>
          <w:ilvl w:val="0"/>
          <w:numId w:val="3"/>
        </w:numPr>
        <w:spacing w:before="100" w:beforeAutospacing="1" w:after="100" w:afterAutospacing="1" w:line="240" w:lineRule="auto"/>
        <w:rPr>
          <w:rFonts w:ascii="Arial" w:eastAsia="Arial" w:hAnsi="Arial" w:cs="Arial"/>
          <w:lang w:val="es-ES"/>
        </w:rPr>
      </w:pPr>
      <w:r w:rsidRPr="0062772A">
        <w:rPr>
          <w:rFonts w:ascii="Arial" w:eastAsia="Arial" w:hAnsi="Arial" w:cs="Arial"/>
          <w:lang w:val="es-ES"/>
        </w:rPr>
        <w:t xml:space="preserve">Pacientes atendidos </w:t>
      </w:r>
    </w:p>
    <w:p w:rsidR="002950AE" w:rsidRPr="0062772A" w:rsidRDefault="002950AE" w:rsidP="0062772A">
      <w:pPr>
        <w:numPr>
          <w:ilvl w:val="0"/>
          <w:numId w:val="3"/>
        </w:numPr>
        <w:spacing w:before="100" w:beforeAutospacing="1" w:after="100" w:afterAutospacing="1" w:line="240" w:lineRule="auto"/>
        <w:rPr>
          <w:rFonts w:ascii="Arial" w:eastAsia="Arial" w:hAnsi="Arial" w:cs="Arial"/>
          <w:lang w:val="es-ES"/>
        </w:rPr>
      </w:pPr>
      <w:r w:rsidRPr="0062772A">
        <w:rPr>
          <w:rFonts w:ascii="Arial" w:eastAsia="Arial" w:hAnsi="Arial" w:cs="Arial"/>
          <w:lang w:val="es-ES"/>
        </w:rPr>
        <w:t xml:space="preserve">Cancelaciones </w:t>
      </w:r>
    </w:p>
    <w:p w:rsidR="002950AE" w:rsidRPr="0062772A" w:rsidRDefault="002950AE" w:rsidP="0062772A">
      <w:pPr>
        <w:numPr>
          <w:ilvl w:val="0"/>
          <w:numId w:val="3"/>
        </w:numPr>
        <w:spacing w:before="100" w:beforeAutospacing="1" w:after="100" w:afterAutospacing="1" w:line="240" w:lineRule="auto"/>
        <w:rPr>
          <w:rFonts w:ascii="Arial" w:eastAsia="Arial" w:hAnsi="Arial" w:cs="Arial"/>
          <w:lang w:val="es-ES"/>
        </w:rPr>
      </w:pPr>
      <w:r w:rsidRPr="0062772A">
        <w:rPr>
          <w:rFonts w:ascii="Arial" w:eastAsia="Arial" w:hAnsi="Arial" w:cs="Arial"/>
          <w:lang w:val="es-ES"/>
        </w:rPr>
        <w:t xml:space="preserve">Ausentismo </w:t>
      </w:r>
    </w:p>
    <w:p w:rsidR="002950AE" w:rsidRPr="0062772A" w:rsidRDefault="002950AE" w:rsidP="0062772A">
      <w:pPr>
        <w:numPr>
          <w:ilvl w:val="0"/>
          <w:numId w:val="3"/>
        </w:numPr>
        <w:spacing w:before="100" w:beforeAutospacing="1" w:after="100" w:afterAutospacing="1" w:line="240" w:lineRule="auto"/>
        <w:rPr>
          <w:rFonts w:ascii="Arial" w:eastAsia="Arial" w:hAnsi="Arial" w:cs="Arial"/>
          <w:lang w:val="es-ES"/>
        </w:rPr>
      </w:pPr>
      <w:r w:rsidRPr="0062772A">
        <w:rPr>
          <w:rFonts w:ascii="Arial" w:eastAsia="Arial" w:hAnsi="Arial" w:cs="Arial"/>
          <w:lang w:val="es-ES"/>
        </w:rPr>
        <w:t xml:space="preserve">Especialidades más solicitadas </w:t>
      </w:r>
    </w:p>
    <w:p w:rsidR="002950AE" w:rsidRDefault="006A0AB0" w:rsidP="002950AE">
      <w:pPr>
        <w:spacing w:after="0"/>
      </w:pPr>
      <w:r>
        <w:pict>
          <v:rect id="_x0000_i1050" style="width:0;height:1.5pt" o:hralign="center" o:hrstd="t" o:hr="t" fillcolor="#a0a0a0" stroked="f"/>
        </w:pict>
      </w:r>
    </w:p>
    <w:p w:rsidR="002950AE" w:rsidRDefault="002950AE" w:rsidP="002950AE">
      <w:pPr>
        <w:pStyle w:val="Ttulo2"/>
      </w:pPr>
      <w:bookmarkStart w:id="28" w:name="_Toc236086607"/>
      <w:r>
        <w:t>RF15 – Administrar Usuarios</w:t>
      </w:r>
      <w:bookmarkEnd w:id="28"/>
    </w:p>
    <w:p w:rsidR="002950AE" w:rsidRPr="0062772A" w:rsidRDefault="002950AE" w:rsidP="0062772A">
      <w:pPr>
        <w:spacing w:before="100" w:beforeAutospacing="1" w:after="100" w:afterAutospacing="1" w:line="240" w:lineRule="auto"/>
        <w:rPr>
          <w:rFonts w:ascii="Arial" w:eastAsia="Arial" w:hAnsi="Arial" w:cs="Arial"/>
          <w:lang w:val="es-ES"/>
        </w:rPr>
      </w:pPr>
      <w:r w:rsidRPr="0062772A">
        <w:rPr>
          <w:rFonts w:ascii="Arial" w:eastAsia="Arial" w:hAnsi="Arial" w:cs="Arial"/>
          <w:lang w:val="es-ES"/>
        </w:rPr>
        <w:t>Permite administrar:</w:t>
      </w:r>
    </w:p>
    <w:p w:rsidR="002950AE" w:rsidRPr="0062772A" w:rsidRDefault="002950AE" w:rsidP="0062772A">
      <w:pPr>
        <w:numPr>
          <w:ilvl w:val="0"/>
          <w:numId w:val="3"/>
        </w:numPr>
        <w:spacing w:before="100" w:beforeAutospacing="1" w:after="100" w:afterAutospacing="1" w:line="240" w:lineRule="auto"/>
        <w:rPr>
          <w:rFonts w:ascii="Arial" w:eastAsia="Arial" w:hAnsi="Arial" w:cs="Arial"/>
          <w:lang w:val="es-ES"/>
        </w:rPr>
      </w:pPr>
      <w:r w:rsidRPr="0062772A">
        <w:rPr>
          <w:rFonts w:ascii="Arial" w:eastAsia="Arial" w:hAnsi="Arial" w:cs="Arial"/>
          <w:lang w:val="es-ES"/>
        </w:rPr>
        <w:t xml:space="preserve">Usuarios </w:t>
      </w:r>
    </w:p>
    <w:p w:rsidR="002950AE" w:rsidRPr="0062772A" w:rsidRDefault="002950AE" w:rsidP="0062772A">
      <w:pPr>
        <w:numPr>
          <w:ilvl w:val="0"/>
          <w:numId w:val="3"/>
        </w:numPr>
        <w:spacing w:before="100" w:beforeAutospacing="1" w:after="100" w:afterAutospacing="1" w:line="240" w:lineRule="auto"/>
        <w:rPr>
          <w:rFonts w:ascii="Arial" w:eastAsia="Arial" w:hAnsi="Arial" w:cs="Arial"/>
          <w:lang w:val="es-ES"/>
        </w:rPr>
      </w:pPr>
      <w:r w:rsidRPr="0062772A">
        <w:rPr>
          <w:rFonts w:ascii="Arial" w:eastAsia="Arial" w:hAnsi="Arial" w:cs="Arial"/>
          <w:lang w:val="es-ES"/>
        </w:rPr>
        <w:t xml:space="preserve">Roles </w:t>
      </w:r>
    </w:p>
    <w:p w:rsidR="002950AE" w:rsidRPr="0062772A" w:rsidRDefault="002950AE" w:rsidP="0062772A">
      <w:pPr>
        <w:numPr>
          <w:ilvl w:val="0"/>
          <w:numId w:val="3"/>
        </w:numPr>
        <w:spacing w:before="100" w:beforeAutospacing="1" w:after="100" w:afterAutospacing="1" w:line="240" w:lineRule="auto"/>
        <w:rPr>
          <w:rFonts w:ascii="Arial" w:eastAsia="Arial" w:hAnsi="Arial" w:cs="Arial"/>
          <w:lang w:val="es-ES"/>
        </w:rPr>
      </w:pPr>
      <w:r w:rsidRPr="0062772A">
        <w:rPr>
          <w:rFonts w:ascii="Arial" w:eastAsia="Arial" w:hAnsi="Arial" w:cs="Arial"/>
          <w:lang w:val="es-ES"/>
        </w:rPr>
        <w:t xml:space="preserve">Permisos </w:t>
      </w:r>
    </w:p>
    <w:p w:rsidR="002950AE" w:rsidRPr="0062772A" w:rsidRDefault="002950AE" w:rsidP="0062772A">
      <w:pPr>
        <w:numPr>
          <w:ilvl w:val="0"/>
          <w:numId w:val="3"/>
        </w:numPr>
        <w:spacing w:before="100" w:beforeAutospacing="1" w:after="100" w:afterAutospacing="1" w:line="240" w:lineRule="auto"/>
        <w:rPr>
          <w:rFonts w:ascii="Arial" w:eastAsia="Arial" w:hAnsi="Arial" w:cs="Arial"/>
          <w:lang w:val="es-ES"/>
        </w:rPr>
      </w:pPr>
      <w:r w:rsidRPr="0062772A">
        <w:rPr>
          <w:rFonts w:ascii="Arial" w:eastAsia="Arial" w:hAnsi="Arial" w:cs="Arial"/>
          <w:lang w:val="es-ES"/>
        </w:rPr>
        <w:t xml:space="preserve">Estados </w:t>
      </w:r>
    </w:p>
    <w:p w:rsidR="002950AE" w:rsidRDefault="006A0AB0" w:rsidP="002950AE">
      <w:pPr>
        <w:spacing w:after="0"/>
      </w:pPr>
      <w:r>
        <w:pict>
          <v:rect id="_x0000_i1051" style="width:0;height:1.5pt" o:hralign="center" o:hrstd="t" o:hr="t" fillcolor="#a0a0a0" stroked="f"/>
        </w:pict>
      </w:r>
    </w:p>
    <w:p w:rsidR="002950AE" w:rsidRPr="00A01543" w:rsidRDefault="00A01543" w:rsidP="00A01543">
      <w:pPr>
        <w:pStyle w:val="Prrafodelista"/>
        <w:widowControl w:val="0"/>
        <w:numPr>
          <w:ilvl w:val="1"/>
          <w:numId w:val="29"/>
        </w:numPr>
        <w:tabs>
          <w:tab w:val="left" w:pos="760"/>
        </w:tabs>
        <w:autoSpaceDE w:val="0"/>
        <w:autoSpaceDN w:val="0"/>
        <w:spacing w:before="262" w:after="0" w:line="240" w:lineRule="auto"/>
        <w:rPr>
          <w:rFonts w:ascii="Arial" w:eastAsia="Arial" w:hAnsi="Arial" w:cs="Arial"/>
          <w:b/>
          <w:color w:val="1F4E5F"/>
          <w:sz w:val="24"/>
          <w:lang w:val="es-ES"/>
        </w:rPr>
      </w:pPr>
      <w:r>
        <w:rPr>
          <w:rFonts w:ascii="Arial" w:eastAsia="Arial" w:hAnsi="Arial" w:cs="Arial"/>
          <w:b/>
          <w:color w:val="1F4E5F"/>
          <w:sz w:val="24"/>
          <w:lang w:val="es-ES"/>
        </w:rPr>
        <w:t xml:space="preserve"> </w:t>
      </w:r>
      <w:r w:rsidR="002950AE" w:rsidRPr="00A01543">
        <w:rPr>
          <w:rFonts w:ascii="Arial" w:eastAsia="Arial" w:hAnsi="Arial" w:cs="Arial"/>
          <w:b/>
          <w:color w:val="1F4E5F"/>
          <w:sz w:val="24"/>
          <w:lang w:val="es-ES"/>
        </w:rPr>
        <w:t>Requisitos No Funcionales</w:t>
      </w:r>
    </w:p>
    <w:p w:rsidR="00A01543" w:rsidRDefault="00A01543" w:rsidP="002950AE">
      <w:pPr>
        <w:pStyle w:val="Ttulo2"/>
        <w:rPr>
          <w:rFonts w:ascii="Arial" w:eastAsia="Arial" w:hAnsi="Arial" w:cs="Arial"/>
          <w:b/>
          <w:bCs/>
          <w:color w:val="1F4E5F"/>
          <w:sz w:val="24"/>
          <w:szCs w:val="30"/>
          <w:lang w:val="es-ES"/>
        </w:rPr>
      </w:pPr>
    </w:p>
    <w:p w:rsidR="002950AE" w:rsidRPr="00A01543" w:rsidRDefault="002950AE" w:rsidP="002950AE">
      <w:pPr>
        <w:pStyle w:val="Ttulo2"/>
        <w:rPr>
          <w:rFonts w:ascii="Arial" w:eastAsia="Arial" w:hAnsi="Arial" w:cs="Arial"/>
          <w:b/>
          <w:color w:val="1F4E5F"/>
          <w:sz w:val="24"/>
          <w:szCs w:val="22"/>
          <w:lang w:val="es-ES"/>
        </w:rPr>
      </w:pPr>
      <w:bookmarkStart w:id="29" w:name="_Toc236086608"/>
      <w:r w:rsidRPr="00A01543">
        <w:rPr>
          <w:rFonts w:ascii="Arial" w:eastAsia="Arial" w:hAnsi="Arial" w:cs="Arial"/>
          <w:b/>
          <w:color w:val="1F4E5F"/>
          <w:sz w:val="24"/>
          <w:szCs w:val="22"/>
          <w:lang w:val="es-ES"/>
        </w:rPr>
        <w:t>Tabla General</w:t>
      </w:r>
      <w:bookmarkEnd w:id="29"/>
    </w:p>
    <w:p w:rsidR="00AC223F" w:rsidRDefault="00AC223F" w:rsidP="00AC223F">
      <w:pPr>
        <w:rPr>
          <w:lang w:val="es-ES"/>
        </w:rPr>
      </w:pPr>
    </w:p>
    <w:tbl>
      <w:tblPr>
        <w:tblW w:w="50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4A0" w:firstRow="1" w:lastRow="0" w:firstColumn="1" w:lastColumn="0" w:noHBand="0" w:noVBand="1"/>
      </w:tblPr>
      <w:tblGrid>
        <w:gridCol w:w="1744"/>
        <w:gridCol w:w="1634"/>
        <w:gridCol w:w="1642"/>
      </w:tblGrid>
      <w:tr w:rsidR="00AC223F" w:rsidRPr="00AC223F" w:rsidTr="00AC223F">
        <w:trPr>
          <w:trHeight w:val="420"/>
        </w:trPr>
        <w:tc>
          <w:tcPr>
            <w:tcW w:w="2520" w:type="dxa"/>
            <w:shd w:val="clear" w:color="auto" w:fill="44546A" w:themeFill="text2"/>
            <w:vAlign w:val="center"/>
            <w:hideMark/>
          </w:tcPr>
          <w:p w:rsidR="00AC223F" w:rsidRPr="00AC223F" w:rsidRDefault="00AC223F" w:rsidP="00AC223F">
            <w:pPr>
              <w:pStyle w:val="TableParagraph"/>
              <w:spacing w:before="78"/>
              <w:ind w:left="98"/>
              <w:rPr>
                <w:b/>
                <w:color w:val="FFFFFF"/>
                <w:spacing w:val="-2"/>
                <w:sz w:val="18"/>
              </w:rPr>
            </w:pPr>
            <w:r w:rsidRPr="00AC223F">
              <w:rPr>
                <w:b/>
                <w:color w:val="FFFFFF"/>
                <w:spacing w:val="-2"/>
                <w:sz w:val="18"/>
              </w:rPr>
              <w:t>Código</w:t>
            </w:r>
          </w:p>
        </w:tc>
        <w:tc>
          <w:tcPr>
            <w:tcW w:w="1260" w:type="dxa"/>
            <w:shd w:val="clear" w:color="auto" w:fill="44546A" w:themeFill="text2"/>
            <w:vAlign w:val="center"/>
            <w:hideMark/>
          </w:tcPr>
          <w:p w:rsidR="00AC223F" w:rsidRPr="00AC223F" w:rsidRDefault="00AC223F" w:rsidP="00AC223F">
            <w:pPr>
              <w:pStyle w:val="TableParagraph"/>
              <w:spacing w:before="78"/>
              <w:ind w:left="98"/>
              <w:rPr>
                <w:b/>
                <w:color w:val="FFFFFF"/>
                <w:spacing w:val="-2"/>
                <w:sz w:val="18"/>
              </w:rPr>
            </w:pPr>
            <w:r w:rsidRPr="00AC223F">
              <w:rPr>
                <w:b/>
                <w:color w:val="FFFFFF"/>
                <w:spacing w:val="-2"/>
                <w:sz w:val="18"/>
              </w:rPr>
              <w:t>Requisito</w:t>
            </w:r>
          </w:p>
        </w:tc>
        <w:tc>
          <w:tcPr>
            <w:tcW w:w="1240" w:type="dxa"/>
            <w:shd w:val="clear" w:color="auto" w:fill="44546A" w:themeFill="text2"/>
            <w:vAlign w:val="center"/>
            <w:hideMark/>
          </w:tcPr>
          <w:p w:rsidR="00AC223F" w:rsidRPr="00AC223F" w:rsidRDefault="00AC223F" w:rsidP="00AC223F">
            <w:pPr>
              <w:pStyle w:val="TableParagraph"/>
              <w:spacing w:before="78"/>
              <w:ind w:left="98"/>
              <w:rPr>
                <w:b/>
                <w:color w:val="FFFFFF"/>
                <w:spacing w:val="-2"/>
                <w:sz w:val="18"/>
              </w:rPr>
            </w:pPr>
            <w:r w:rsidRPr="00AC223F">
              <w:rPr>
                <w:b/>
                <w:color w:val="FFFFFF"/>
                <w:spacing w:val="-2"/>
                <w:sz w:val="18"/>
              </w:rPr>
              <w:t>Criterio de calidad</w:t>
            </w:r>
          </w:p>
        </w:tc>
      </w:tr>
      <w:tr w:rsidR="00AC223F" w:rsidRPr="00AC223F" w:rsidTr="00AC223F">
        <w:trPr>
          <w:trHeight w:val="342"/>
        </w:trPr>
        <w:tc>
          <w:tcPr>
            <w:tcW w:w="252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RNF01</w:t>
            </w:r>
          </w:p>
        </w:tc>
        <w:tc>
          <w:tcPr>
            <w:tcW w:w="126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Disponibilidad</w:t>
            </w:r>
          </w:p>
        </w:tc>
        <w:tc>
          <w:tcPr>
            <w:tcW w:w="124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99.5 %</w:t>
            </w:r>
          </w:p>
        </w:tc>
      </w:tr>
      <w:tr w:rsidR="00AC223F" w:rsidRPr="00AC223F" w:rsidTr="00AC223F">
        <w:trPr>
          <w:trHeight w:val="575"/>
        </w:trPr>
        <w:tc>
          <w:tcPr>
            <w:tcW w:w="252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RNF02</w:t>
            </w:r>
          </w:p>
        </w:tc>
        <w:tc>
          <w:tcPr>
            <w:tcW w:w="126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Rendimiento</w:t>
            </w:r>
          </w:p>
        </w:tc>
        <w:tc>
          <w:tcPr>
            <w:tcW w:w="124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Respuesta menor a 2 segundos</w:t>
            </w:r>
          </w:p>
        </w:tc>
      </w:tr>
      <w:tr w:rsidR="00AC223F" w:rsidRPr="00AC223F" w:rsidTr="00AC223F">
        <w:trPr>
          <w:trHeight w:val="1440"/>
        </w:trPr>
        <w:tc>
          <w:tcPr>
            <w:tcW w:w="252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RNF03</w:t>
            </w:r>
          </w:p>
        </w:tc>
        <w:tc>
          <w:tcPr>
            <w:tcW w:w="126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Seguridad</w:t>
            </w:r>
          </w:p>
        </w:tc>
        <w:tc>
          <w:tcPr>
            <w:tcW w:w="124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Autenticación y autorización basada en roles</w:t>
            </w:r>
          </w:p>
        </w:tc>
      </w:tr>
      <w:tr w:rsidR="00AC223F" w:rsidRPr="00AC223F" w:rsidTr="00AC223F">
        <w:trPr>
          <w:trHeight w:val="421"/>
        </w:trPr>
        <w:tc>
          <w:tcPr>
            <w:tcW w:w="252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RNF04</w:t>
            </w:r>
          </w:p>
        </w:tc>
        <w:tc>
          <w:tcPr>
            <w:tcW w:w="126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Confidencialidad</w:t>
            </w:r>
          </w:p>
        </w:tc>
        <w:tc>
          <w:tcPr>
            <w:tcW w:w="124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Cifrado de información sensible</w:t>
            </w:r>
          </w:p>
        </w:tc>
      </w:tr>
      <w:tr w:rsidR="00AC223F" w:rsidRPr="00AC223F" w:rsidTr="00AC223F">
        <w:trPr>
          <w:trHeight w:val="739"/>
        </w:trPr>
        <w:tc>
          <w:tcPr>
            <w:tcW w:w="252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RNF05</w:t>
            </w:r>
          </w:p>
        </w:tc>
        <w:tc>
          <w:tcPr>
            <w:tcW w:w="126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Integridad</w:t>
            </w:r>
          </w:p>
        </w:tc>
        <w:tc>
          <w:tcPr>
            <w:tcW w:w="124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Validación de datos antes del almacenamiento</w:t>
            </w:r>
          </w:p>
        </w:tc>
      </w:tr>
      <w:tr w:rsidR="00AC223F" w:rsidRPr="00AC223F" w:rsidTr="00AC223F">
        <w:trPr>
          <w:trHeight w:val="778"/>
        </w:trPr>
        <w:tc>
          <w:tcPr>
            <w:tcW w:w="252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RNF06</w:t>
            </w:r>
          </w:p>
        </w:tc>
        <w:tc>
          <w:tcPr>
            <w:tcW w:w="126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Escalabilidad</w:t>
            </w:r>
          </w:p>
        </w:tc>
        <w:tc>
          <w:tcPr>
            <w:tcW w:w="124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Soporte para múltiples sedes y aumento de usuarios</w:t>
            </w:r>
          </w:p>
        </w:tc>
      </w:tr>
      <w:tr w:rsidR="00AC223F" w:rsidRPr="00AC223F" w:rsidTr="00AC223F">
        <w:trPr>
          <w:trHeight w:val="864"/>
        </w:trPr>
        <w:tc>
          <w:tcPr>
            <w:tcW w:w="252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RNF07</w:t>
            </w:r>
          </w:p>
        </w:tc>
        <w:tc>
          <w:tcPr>
            <w:tcW w:w="126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Usabilidad</w:t>
            </w:r>
          </w:p>
        </w:tc>
        <w:tc>
          <w:tcPr>
            <w:tcW w:w="124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Interfaz intuitiva y accesible</w:t>
            </w:r>
          </w:p>
        </w:tc>
      </w:tr>
      <w:tr w:rsidR="00AC223F" w:rsidRPr="00AC223F" w:rsidTr="00AC223F">
        <w:trPr>
          <w:trHeight w:val="820"/>
        </w:trPr>
        <w:tc>
          <w:tcPr>
            <w:tcW w:w="252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RNF08</w:t>
            </w:r>
          </w:p>
        </w:tc>
        <w:tc>
          <w:tcPr>
            <w:tcW w:w="126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Compatibilidad</w:t>
            </w:r>
          </w:p>
        </w:tc>
        <w:tc>
          <w:tcPr>
            <w:tcW w:w="124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Navegadores modernos y dispositivos móviles</w:t>
            </w:r>
          </w:p>
        </w:tc>
      </w:tr>
      <w:tr w:rsidR="00AC223F" w:rsidRPr="00AC223F" w:rsidTr="00AC223F">
        <w:trPr>
          <w:trHeight w:val="1152"/>
        </w:trPr>
        <w:tc>
          <w:tcPr>
            <w:tcW w:w="252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RNF09</w:t>
            </w:r>
          </w:p>
        </w:tc>
        <w:tc>
          <w:tcPr>
            <w:tcW w:w="126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Mantenibilidad</w:t>
            </w:r>
          </w:p>
        </w:tc>
        <w:tc>
          <w:tcPr>
            <w:tcW w:w="124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Arquitectura modular y documentación técnica</w:t>
            </w:r>
          </w:p>
        </w:tc>
      </w:tr>
      <w:tr w:rsidR="00AC223F" w:rsidRPr="00AC223F" w:rsidTr="00AC223F">
        <w:trPr>
          <w:trHeight w:val="554"/>
        </w:trPr>
        <w:tc>
          <w:tcPr>
            <w:tcW w:w="252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RNF10</w:t>
            </w:r>
          </w:p>
        </w:tc>
        <w:tc>
          <w:tcPr>
            <w:tcW w:w="126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Recuperación</w:t>
            </w:r>
          </w:p>
        </w:tc>
        <w:tc>
          <w:tcPr>
            <w:tcW w:w="1240" w:type="dxa"/>
            <w:shd w:val="clear" w:color="auto" w:fill="auto"/>
            <w:vAlign w:val="center"/>
            <w:hideMark/>
          </w:tcPr>
          <w:p w:rsidR="00AC223F" w:rsidRPr="00AC223F" w:rsidRDefault="00AC223F" w:rsidP="00AC223F">
            <w:pPr>
              <w:spacing w:after="0" w:line="240" w:lineRule="auto"/>
              <w:rPr>
                <w:rFonts w:ascii="Calibri" w:eastAsia="Times New Roman" w:hAnsi="Calibri" w:cs="Calibri"/>
                <w:color w:val="000000"/>
                <w:lang w:eastAsia="es-CO"/>
              </w:rPr>
            </w:pPr>
            <w:r w:rsidRPr="00AC223F">
              <w:rPr>
                <w:rFonts w:ascii="Calibri" w:eastAsia="Times New Roman" w:hAnsi="Calibri" w:cs="Calibri"/>
                <w:color w:val="000000"/>
                <w:lang w:eastAsia="es-CO"/>
              </w:rPr>
              <w:t>Copias de seguridad diarias y recuperación ante fallos</w:t>
            </w:r>
          </w:p>
        </w:tc>
      </w:tr>
    </w:tbl>
    <w:p w:rsidR="00AC223F" w:rsidRPr="00AC223F" w:rsidRDefault="00AC223F" w:rsidP="00AC223F"/>
    <w:p w:rsidR="00AC223F" w:rsidRPr="00AC223F" w:rsidRDefault="00AC223F" w:rsidP="00AC223F">
      <w:pPr>
        <w:rPr>
          <w:lang w:val="es-ES"/>
        </w:rPr>
      </w:pPr>
    </w:p>
    <w:p w:rsidR="002950AE" w:rsidRDefault="006A0AB0" w:rsidP="002950AE">
      <w:r>
        <w:pict>
          <v:rect id="_x0000_i1052" style="width:0;height:1.5pt" o:hralign="center" o:hrstd="t" o:hr="t" fillcolor="#a0a0a0" stroked="f"/>
        </w:pict>
      </w:r>
    </w:p>
    <w:p w:rsidR="002950AE" w:rsidRPr="00A01543" w:rsidRDefault="002950AE" w:rsidP="00A01543">
      <w:pPr>
        <w:pStyle w:val="Prrafodelista"/>
        <w:widowControl w:val="0"/>
        <w:numPr>
          <w:ilvl w:val="2"/>
          <w:numId w:val="29"/>
        </w:numPr>
        <w:tabs>
          <w:tab w:val="left" w:pos="760"/>
        </w:tabs>
        <w:autoSpaceDE w:val="0"/>
        <w:autoSpaceDN w:val="0"/>
        <w:spacing w:before="262" w:after="0" w:line="240" w:lineRule="auto"/>
        <w:rPr>
          <w:rFonts w:ascii="Arial" w:eastAsia="Arial" w:hAnsi="Arial" w:cs="Arial"/>
          <w:b/>
          <w:color w:val="1F4E5F"/>
          <w:sz w:val="24"/>
          <w:lang w:val="es-ES"/>
        </w:rPr>
      </w:pPr>
      <w:r w:rsidRPr="00A01543">
        <w:rPr>
          <w:rFonts w:ascii="Arial" w:eastAsia="Arial" w:hAnsi="Arial" w:cs="Arial"/>
          <w:b/>
          <w:color w:val="1F4E5F"/>
          <w:sz w:val="24"/>
          <w:lang w:val="es-ES"/>
        </w:rPr>
        <w:lastRenderedPageBreak/>
        <w:t>Justificación de los Requisitos No Funcionales</w:t>
      </w:r>
    </w:p>
    <w:p w:rsidR="002950AE" w:rsidRPr="00AC223F" w:rsidRDefault="002950AE" w:rsidP="00AC223F">
      <w:pPr>
        <w:spacing w:before="100" w:beforeAutospacing="1" w:after="100" w:afterAutospacing="1" w:line="240" w:lineRule="auto"/>
        <w:rPr>
          <w:rFonts w:ascii="Arial" w:eastAsia="Arial" w:hAnsi="Arial" w:cs="Arial"/>
          <w:lang w:val="es-ES"/>
        </w:rPr>
      </w:pPr>
      <w:r w:rsidRPr="00AC223F">
        <w:rPr>
          <w:rFonts w:ascii="Arial" w:eastAsia="Arial" w:hAnsi="Arial" w:cs="Arial"/>
          <w:lang w:val="es-ES"/>
        </w:rPr>
        <w:t>Los requisitos no funcionales garantizan atributos de calidad del sistema:</w:t>
      </w:r>
    </w:p>
    <w:p w:rsidR="002950AE" w:rsidRPr="00AC223F" w:rsidRDefault="002950AE"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b/>
          <w:bCs/>
          <w:lang w:val="es-ES"/>
        </w:rPr>
        <w:t>Disponibilidad:</w:t>
      </w:r>
      <w:r w:rsidRPr="00AC223F">
        <w:rPr>
          <w:rFonts w:ascii="Arial" w:eastAsia="Arial" w:hAnsi="Arial" w:cs="Arial"/>
          <w:lang w:val="es-ES"/>
        </w:rPr>
        <w:t xml:space="preserve"> asegura continuidad del servicio para pacientes y personal médico. </w:t>
      </w:r>
    </w:p>
    <w:p w:rsidR="002950AE" w:rsidRPr="00AC223F" w:rsidRDefault="002950AE"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b/>
          <w:bCs/>
          <w:lang w:val="es-ES"/>
        </w:rPr>
        <w:t>Rendimiento:</w:t>
      </w:r>
      <w:r w:rsidRPr="00AC223F">
        <w:rPr>
          <w:rFonts w:ascii="Arial" w:eastAsia="Arial" w:hAnsi="Arial" w:cs="Arial"/>
          <w:lang w:val="es-ES"/>
        </w:rPr>
        <w:t xml:space="preserve"> evita tiempos de espera prolongados durante la gestión de citas. </w:t>
      </w:r>
    </w:p>
    <w:p w:rsidR="002950AE" w:rsidRPr="00AC223F" w:rsidRDefault="002950AE"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b/>
          <w:bCs/>
          <w:lang w:val="es-ES"/>
        </w:rPr>
        <w:t>Seguridad:</w:t>
      </w:r>
      <w:r w:rsidRPr="00AC223F">
        <w:rPr>
          <w:rFonts w:ascii="Arial" w:eastAsia="Arial" w:hAnsi="Arial" w:cs="Arial"/>
          <w:lang w:val="es-ES"/>
        </w:rPr>
        <w:t xml:space="preserve"> protege la información clínica y personal de los pacientes. </w:t>
      </w:r>
    </w:p>
    <w:p w:rsidR="002950AE" w:rsidRPr="00AC223F" w:rsidRDefault="002950AE"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b/>
          <w:bCs/>
          <w:lang w:val="es-ES"/>
        </w:rPr>
        <w:t>Escalabilidad:</w:t>
      </w:r>
      <w:r w:rsidRPr="00AC223F">
        <w:rPr>
          <w:rFonts w:ascii="Arial" w:eastAsia="Arial" w:hAnsi="Arial" w:cs="Arial"/>
          <w:lang w:val="es-ES"/>
        </w:rPr>
        <w:t xml:space="preserve"> permite incorporar nuevas sedes, especialidades y usuarios sin degradar el desempeño. </w:t>
      </w:r>
    </w:p>
    <w:p w:rsidR="002950AE" w:rsidRPr="00AC223F" w:rsidRDefault="002950AE"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b/>
          <w:bCs/>
          <w:lang w:val="es-ES"/>
        </w:rPr>
        <w:t>Mantenibilidad:</w:t>
      </w:r>
      <w:r w:rsidRPr="00AC223F">
        <w:rPr>
          <w:rFonts w:ascii="Arial" w:eastAsia="Arial" w:hAnsi="Arial" w:cs="Arial"/>
          <w:lang w:val="es-ES"/>
        </w:rPr>
        <w:t xml:space="preserve"> facilita la evolución del sistema mediante una arquitectura modular y documentación adecuada. </w:t>
      </w:r>
    </w:p>
    <w:p w:rsidR="002950AE" w:rsidRPr="00AC223F" w:rsidRDefault="002950AE"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b/>
          <w:bCs/>
          <w:lang w:val="es-ES"/>
        </w:rPr>
        <w:t>Usabilidad:</w:t>
      </w:r>
      <w:r w:rsidRPr="00AC223F">
        <w:rPr>
          <w:rFonts w:ascii="Arial" w:eastAsia="Arial" w:hAnsi="Arial" w:cs="Arial"/>
          <w:lang w:val="es-ES"/>
        </w:rPr>
        <w:t xml:space="preserve"> mejora la experiencia del usuario reduciendo errores operativos. </w:t>
      </w:r>
    </w:p>
    <w:p w:rsidR="002950AE" w:rsidRPr="002950AE" w:rsidRDefault="002950AE" w:rsidP="002950AE">
      <w:pPr>
        <w:spacing w:before="100" w:beforeAutospacing="1" w:after="100" w:afterAutospacing="1" w:line="240" w:lineRule="auto"/>
        <w:rPr>
          <w:rFonts w:ascii="Times New Roman" w:eastAsia="Times New Roman" w:hAnsi="Times New Roman" w:cs="Times New Roman"/>
          <w:sz w:val="24"/>
          <w:szCs w:val="24"/>
          <w:lang w:eastAsia="es-CO"/>
        </w:rPr>
      </w:pPr>
    </w:p>
    <w:p w:rsidR="002950AE" w:rsidRPr="002950AE" w:rsidRDefault="002950AE" w:rsidP="005D6BA2">
      <w:pPr>
        <w:pBdr>
          <w:top w:val="single" w:sz="6" w:space="2" w:color="auto"/>
        </w:pBdr>
        <w:spacing w:after="0" w:line="240" w:lineRule="auto"/>
        <w:rPr>
          <w:rFonts w:ascii="Arial" w:eastAsia="Times New Roman" w:hAnsi="Arial" w:cs="Arial"/>
          <w:vanish/>
          <w:sz w:val="16"/>
          <w:szCs w:val="16"/>
          <w:lang w:eastAsia="es-CO"/>
        </w:rPr>
      </w:pPr>
    </w:p>
    <w:p w:rsidR="00094C24" w:rsidRDefault="00D45E8C" w:rsidP="00094C24">
      <w:pPr>
        <w:pStyle w:val="Prrafodelista"/>
        <w:numPr>
          <w:ilvl w:val="0"/>
          <w:numId w:val="24"/>
        </w:numPr>
        <w:spacing w:before="100" w:beforeAutospacing="1" w:after="100" w:afterAutospacing="1" w:line="240" w:lineRule="auto"/>
        <w:outlineLvl w:val="0"/>
        <w:rPr>
          <w:rFonts w:ascii="Arial" w:eastAsia="Arial" w:hAnsi="Arial" w:cs="Arial"/>
          <w:b/>
          <w:bCs/>
          <w:color w:val="1F4E5F"/>
          <w:sz w:val="30"/>
          <w:szCs w:val="30"/>
          <w:lang w:val="es-ES"/>
        </w:rPr>
      </w:pPr>
      <w:bookmarkStart w:id="30" w:name="_Toc236086609"/>
      <w:r w:rsidRPr="00AC223F">
        <w:rPr>
          <w:rFonts w:ascii="Arial" w:eastAsia="Arial" w:hAnsi="Arial" w:cs="Arial"/>
          <w:b/>
          <w:bCs/>
          <w:color w:val="1F4E5F"/>
          <w:sz w:val="30"/>
          <w:szCs w:val="30"/>
          <w:lang w:val="es-ES"/>
        </w:rPr>
        <w:t>Modelado UML del Sistema de Gestión de Citas Médicas</w:t>
      </w:r>
      <w:bookmarkEnd w:id="30"/>
    </w:p>
    <w:p w:rsidR="00094C24" w:rsidRPr="00094C24" w:rsidRDefault="00094C24" w:rsidP="00094C24">
      <w:pPr>
        <w:pStyle w:val="Prrafodelista"/>
        <w:spacing w:before="100" w:beforeAutospacing="1" w:after="100" w:afterAutospacing="1" w:line="240" w:lineRule="auto"/>
        <w:ind w:left="360"/>
        <w:outlineLvl w:val="0"/>
        <w:rPr>
          <w:rFonts w:ascii="Arial" w:eastAsia="Arial" w:hAnsi="Arial" w:cs="Arial"/>
          <w:b/>
          <w:bCs/>
          <w:color w:val="1F4E5F"/>
          <w:sz w:val="30"/>
          <w:szCs w:val="30"/>
          <w:lang w:val="es-ES"/>
        </w:rPr>
      </w:pPr>
    </w:p>
    <w:p w:rsidR="00D45E8C" w:rsidRPr="00094C24" w:rsidRDefault="00D45E8C" w:rsidP="00094C24">
      <w:pPr>
        <w:pStyle w:val="Prrafodelista"/>
        <w:widowControl w:val="0"/>
        <w:numPr>
          <w:ilvl w:val="1"/>
          <w:numId w:val="36"/>
        </w:numPr>
        <w:tabs>
          <w:tab w:val="left" w:pos="760"/>
        </w:tabs>
        <w:autoSpaceDE w:val="0"/>
        <w:autoSpaceDN w:val="0"/>
        <w:spacing w:before="262" w:after="0" w:line="240" w:lineRule="auto"/>
        <w:contextualSpacing w:val="0"/>
        <w:rPr>
          <w:rFonts w:ascii="Arial" w:eastAsia="Arial" w:hAnsi="Arial" w:cs="Arial"/>
          <w:b/>
          <w:color w:val="1F4E5F"/>
          <w:sz w:val="24"/>
          <w:lang w:val="es-ES"/>
        </w:rPr>
      </w:pPr>
      <w:r w:rsidRPr="00094C24">
        <w:rPr>
          <w:rFonts w:ascii="Arial" w:eastAsia="Arial" w:hAnsi="Arial" w:cs="Arial"/>
          <w:b/>
          <w:color w:val="1F4E5F"/>
          <w:sz w:val="24"/>
          <w:lang w:val="es-ES"/>
        </w:rPr>
        <w:t>Introducción al Modelado</w:t>
      </w:r>
    </w:p>
    <w:p w:rsidR="00D45E8C" w:rsidRPr="00AC223F" w:rsidRDefault="00D45E8C" w:rsidP="00AC223F">
      <w:pPr>
        <w:spacing w:before="100" w:beforeAutospacing="1" w:after="100" w:afterAutospacing="1" w:line="240" w:lineRule="auto"/>
        <w:rPr>
          <w:rFonts w:ascii="Arial" w:eastAsia="Arial" w:hAnsi="Arial" w:cs="Arial"/>
          <w:lang w:val="es-ES"/>
        </w:rPr>
      </w:pPr>
      <w:r w:rsidRPr="00AC223F">
        <w:rPr>
          <w:rFonts w:ascii="Arial" w:eastAsia="Arial" w:hAnsi="Arial" w:cs="Arial"/>
          <w:lang w:val="es-ES"/>
        </w:rPr>
        <w:t>El modelado UML (</w:t>
      </w:r>
      <w:proofErr w:type="spellStart"/>
      <w:r w:rsidRPr="00AC223F">
        <w:rPr>
          <w:rFonts w:ascii="Arial" w:eastAsia="Arial" w:hAnsi="Arial" w:cs="Arial"/>
          <w:lang w:val="es-ES"/>
        </w:rPr>
        <w:t>Unified</w:t>
      </w:r>
      <w:proofErr w:type="spellEnd"/>
      <w:r w:rsidRPr="00AC223F">
        <w:rPr>
          <w:rFonts w:ascii="Arial" w:eastAsia="Arial" w:hAnsi="Arial" w:cs="Arial"/>
          <w:lang w:val="es-ES"/>
        </w:rPr>
        <w:t xml:space="preserve"> </w:t>
      </w:r>
      <w:proofErr w:type="spellStart"/>
      <w:r w:rsidRPr="00AC223F">
        <w:rPr>
          <w:rFonts w:ascii="Arial" w:eastAsia="Arial" w:hAnsi="Arial" w:cs="Arial"/>
          <w:lang w:val="es-ES"/>
        </w:rPr>
        <w:t>Modeling</w:t>
      </w:r>
      <w:proofErr w:type="spellEnd"/>
      <w:r w:rsidRPr="00AC223F">
        <w:rPr>
          <w:rFonts w:ascii="Arial" w:eastAsia="Arial" w:hAnsi="Arial" w:cs="Arial"/>
          <w:lang w:val="es-ES"/>
        </w:rPr>
        <w:t xml:space="preserve"> </w:t>
      </w:r>
      <w:proofErr w:type="spellStart"/>
      <w:r w:rsidRPr="00AC223F">
        <w:rPr>
          <w:rFonts w:ascii="Arial" w:eastAsia="Arial" w:hAnsi="Arial" w:cs="Arial"/>
          <w:lang w:val="es-ES"/>
        </w:rPr>
        <w:t>Language</w:t>
      </w:r>
      <w:proofErr w:type="spellEnd"/>
      <w:r w:rsidRPr="00AC223F">
        <w:rPr>
          <w:rFonts w:ascii="Arial" w:eastAsia="Arial" w:hAnsi="Arial" w:cs="Arial"/>
          <w:lang w:val="es-ES"/>
        </w:rPr>
        <w:t>) permite representar gráficamente la estructura y el comportamiento del sistema antes de su implementación, facilitando la comunicación entre los interesados, reduciendo ambigüedades y mejorando la calidad del diseño.</w:t>
      </w:r>
    </w:p>
    <w:p w:rsidR="00D45E8C" w:rsidRPr="00AC223F" w:rsidRDefault="00D45E8C" w:rsidP="00AC223F">
      <w:pPr>
        <w:spacing w:before="100" w:beforeAutospacing="1" w:after="100" w:afterAutospacing="1" w:line="240" w:lineRule="auto"/>
        <w:rPr>
          <w:rFonts w:ascii="Arial" w:eastAsia="Arial" w:hAnsi="Arial" w:cs="Arial"/>
          <w:lang w:val="es-ES"/>
        </w:rPr>
      </w:pPr>
      <w:r w:rsidRPr="00AC223F">
        <w:rPr>
          <w:rFonts w:ascii="Arial" w:eastAsia="Arial" w:hAnsi="Arial" w:cs="Arial"/>
          <w:lang w:val="es-ES"/>
        </w:rPr>
        <w:t>Para el Sistema de Gestión de Citas Médicas se utilizarán dos diagramas principales:</w:t>
      </w:r>
    </w:p>
    <w:p w:rsidR="00D45E8C" w:rsidRPr="00AC223F" w:rsidRDefault="00D45E8C"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lang w:val="es-ES"/>
        </w:rPr>
        <w:t xml:space="preserve">Diagrama de Casos de Uso. </w:t>
      </w:r>
    </w:p>
    <w:p w:rsidR="00D45E8C" w:rsidRPr="00AC223F" w:rsidRDefault="00D45E8C"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lang w:val="es-ES"/>
        </w:rPr>
        <w:t xml:space="preserve">Diagrama de Clases Conceptual. </w:t>
      </w:r>
    </w:p>
    <w:p w:rsidR="00D45E8C" w:rsidRPr="00AC223F" w:rsidRDefault="00D45E8C" w:rsidP="00AC223F">
      <w:pPr>
        <w:spacing w:before="100" w:beforeAutospacing="1" w:after="100" w:afterAutospacing="1" w:line="240" w:lineRule="auto"/>
        <w:rPr>
          <w:rFonts w:ascii="Arial" w:eastAsia="Arial" w:hAnsi="Arial" w:cs="Arial"/>
          <w:lang w:val="es-ES"/>
        </w:rPr>
      </w:pPr>
      <w:r w:rsidRPr="00AC223F">
        <w:rPr>
          <w:rFonts w:ascii="Arial" w:eastAsia="Arial" w:hAnsi="Arial" w:cs="Arial"/>
          <w:lang w:val="es-ES"/>
        </w:rPr>
        <w:t>Estos modelos permiten establecer la trazabilidad entre los requisitos funcionales y el diseño del sistema, favoreciendo las actividades de verificación y validación durante el ciclo de vida del software.</w:t>
      </w:r>
    </w:p>
    <w:p w:rsidR="00D45E8C" w:rsidRDefault="006A0AB0" w:rsidP="00D45E8C">
      <w:r>
        <w:pict>
          <v:rect id="_x0000_i1053" style="width:0;height:1.5pt" o:hralign="center" o:hrstd="t" o:hr="t" fillcolor="#a0a0a0" stroked="f"/>
        </w:pict>
      </w:r>
    </w:p>
    <w:p w:rsidR="00D45E8C" w:rsidRPr="005D6BA2" w:rsidRDefault="00D45E8C" w:rsidP="00094C24">
      <w:pPr>
        <w:pStyle w:val="Prrafodelista"/>
        <w:widowControl w:val="0"/>
        <w:numPr>
          <w:ilvl w:val="1"/>
          <w:numId w:val="36"/>
        </w:numPr>
        <w:tabs>
          <w:tab w:val="left" w:pos="760"/>
        </w:tabs>
        <w:autoSpaceDE w:val="0"/>
        <w:autoSpaceDN w:val="0"/>
        <w:spacing w:before="262" w:after="0" w:line="240" w:lineRule="auto"/>
        <w:contextualSpacing w:val="0"/>
        <w:rPr>
          <w:rFonts w:ascii="Arial" w:eastAsia="Arial" w:hAnsi="Arial" w:cs="Arial"/>
          <w:b/>
          <w:color w:val="1F4E5F"/>
          <w:sz w:val="24"/>
          <w:lang w:val="es-ES"/>
        </w:rPr>
      </w:pPr>
      <w:r w:rsidRPr="005D6BA2">
        <w:rPr>
          <w:rFonts w:ascii="Arial" w:eastAsia="Arial" w:hAnsi="Arial" w:cs="Arial"/>
          <w:b/>
          <w:color w:val="1F4E5F"/>
          <w:sz w:val="24"/>
          <w:lang w:val="es-ES"/>
        </w:rPr>
        <w:t>Diagrama de Casos de Uso</w:t>
      </w:r>
    </w:p>
    <w:p w:rsidR="00D45E8C" w:rsidRDefault="00D45E8C" w:rsidP="00D45E8C">
      <w:pPr>
        <w:pStyle w:val="Ttulo2"/>
      </w:pPr>
      <w:bookmarkStart w:id="31" w:name="_Toc236086610"/>
      <w:r>
        <w:t>Actores</w:t>
      </w:r>
      <w:bookmarkEnd w:id="31"/>
    </w:p>
    <w:p w:rsidR="00D45E8C" w:rsidRDefault="00D45E8C" w:rsidP="00D45E8C">
      <w:pPr>
        <w:pStyle w:val="Ttulo3"/>
      </w:pPr>
      <w:bookmarkStart w:id="32" w:name="_Toc236086611"/>
      <w:r>
        <w:t>Paciente</w:t>
      </w:r>
      <w:bookmarkEnd w:id="32"/>
    </w:p>
    <w:p w:rsidR="00D45E8C" w:rsidRPr="00AC223F" w:rsidRDefault="00D45E8C"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lang w:val="es-ES"/>
        </w:rPr>
        <w:t xml:space="preserve">Registrarse. </w:t>
      </w:r>
    </w:p>
    <w:p w:rsidR="00D45E8C" w:rsidRPr="00AC223F" w:rsidRDefault="00D45E8C"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lang w:val="es-ES"/>
        </w:rPr>
        <w:t xml:space="preserve">Iniciar sesión. </w:t>
      </w:r>
    </w:p>
    <w:p w:rsidR="00D45E8C" w:rsidRPr="00AC223F" w:rsidRDefault="00D45E8C"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lang w:val="es-ES"/>
        </w:rPr>
        <w:t xml:space="preserve">Consultar disponibilidad. </w:t>
      </w:r>
    </w:p>
    <w:p w:rsidR="00D45E8C" w:rsidRPr="00AC223F" w:rsidRDefault="00D45E8C"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lang w:val="es-ES"/>
        </w:rPr>
        <w:t xml:space="preserve">Agendar cita. </w:t>
      </w:r>
    </w:p>
    <w:p w:rsidR="00D45E8C" w:rsidRPr="00AC223F" w:rsidRDefault="00D45E8C"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lang w:val="es-ES"/>
        </w:rPr>
        <w:t xml:space="preserve">Reprogramar cita. </w:t>
      </w:r>
    </w:p>
    <w:p w:rsidR="00D45E8C" w:rsidRPr="00AC223F" w:rsidRDefault="00D45E8C"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lang w:val="es-ES"/>
        </w:rPr>
        <w:t xml:space="preserve">Cancelar cita. </w:t>
      </w:r>
    </w:p>
    <w:p w:rsidR="00D45E8C" w:rsidRPr="00AC223F" w:rsidRDefault="00D45E8C"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lang w:val="es-ES"/>
        </w:rPr>
        <w:t xml:space="preserve">Consultar historial de citas. </w:t>
      </w:r>
    </w:p>
    <w:p w:rsidR="00D45E8C" w:rsidRDefault="00D45E8C" w:rsidP="00D45E8C">
      <w:pPr>
        <w:pStyle w:val="Ttulo3"/>
      </w:pPr>
      <w:bookmarkStart w:id="33" w:name="_Toc236086612"/>
      <w:r>
        <w:lastRenderedPageBreak/>
        <w:t>Recepcionista</w:t>
      </w:r>
      <w:bookmarkEnd w:id="33"/>
    </w:p>
    <w:p w:rsidR="00D45E8C" w:rsidRPr="00AC223F" w:rsidRDefault="00D45E8C"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lang w:val="es-ES"/>
        </w:rPr>
        <w:t xml:space="preserve">Registrar paciente. </w:t>
      </w:r>
    </w:p>
    <w:p w:rsidR="00D45E8C" w:rsidRPr="00AC223F" w:rsidRDefault="00D45E8C"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lang w:val="es-ES"/>
        </w:rPr>
        <w:t xml:space="preserve">Agendar citas. </w:t>
      </w:r>
    </w:p>
    <w:p w:rsidR="00D45E8C" w:rsidRPr="00AC223F" w:rsidRDefault="00D45E8C"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lang w:val="es-ES"/>
        </w:rPr>
        <w:t xml:space="preserve">Modificar citas. </w:t>
      </w:r>
    </w:p>
    <w:p w:rsidR="00D45E8C" w:rsidRPr="00AC223F" w:rsidRDefault="00D45E8C"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lang w:val="es-ES"/>
        </w:rPr>
        <w:t xml:space="preserve">Gestionar lista de espera. </w:t>
      </w:r>
    </w:p>
    <w:p w:rsidR="00D45E8C" w:rsidRDefault="00D45E8C" w:rsidP="00D45E8C">
      <w:pPr>
        <w:pStyle w:val="Ttulo3"/>
      </w:pPr>
      <w:bookmarkStart w:id="34" w:name="_Toc236086613"/>
      <w:r>
        <w:t>Médico</w:t>
      </w:r>
      <w:bookmarkEnd w:id="34"/>
    </w:p>
    <w:p w:rsidR="00D45E8C" w:rsidRPr="00AC223F" w:rsidRDefault="00D45E8C"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lang w:val="es-ES"/>
        </w:rPr>
        <w:t xml:space="preserve">Consultar agenda. </w:t>
      </w:r>
    </w:p>
    <w:p w:rsidR="00D45E8C" w:rsidRPr="00AC223F" w:rsidRDefault="00D45E8C"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lang w:val="es-ES"/>
        </w:rPr>
        <w:t xml:space="preserve">Registrar atención médica. </w:t>
      </w:r>
    </w:p>
    <w:p w:rsidR="00D45E8C" w:rsidRPr="00AC223F" w:rsidRDefault="00D45E8C"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lang w:val="es-ES"/>
        </w:rPr>
        <w:t xml:space="preserve">Consultar historia clínica. </w:t>
      </w:r>
    </w:p>
    <w:p w:rsidR="00D45E8C" w:rsidRDefault="00D45E8C" w:rsidP="00D45E8C">
      <w:pPr>
        <w:pStyle w:val="Ttulo3"/>
      </w:pPr>
      <w:bookmarkStart w:id="35" w:name="_Toc236086614"/>
      <w:r>
        <w:t>Administrador</w:t>
      </w:r>
      <w:bookmarkEnd w:id="35"/>
    </w:p>
    <w:p w:rsidR="00D45E8C" w:rsidRPr="00AC223F" w:rsidRDefault="00D45E8C"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lang w:val="es-ES"/>
        </w:rPr>
        <w:t xml:space="preserve">Administrar usuarios. </w:t>
      </w:r>
    </w:p>
    <w:p w:rsidR="00D45E8C" w:rsidRPr="00AC223F" w:rsidRDefault="00D45E8C"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lang w:val="es-ES"/>
        </w:rPr>
        <w:t xml:space="preserve">Administrar médicos. </w:t>
      </w:r>
    </w:p>
    <w:p w:rsidR="00D45E8C" w:rsidRPr="00AC223F" w:rsidRDefault="00D45E8C"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lang w:val="es-ES"/>
        </w:rPr>
        <w:t xml:space="preserve">Administrar especialidades. </w:t>
      </w:r>
    </w:p>
    <w:p w:rsidR="00D45E8C" w:rsidRPr="00AC223F" w:rsidRDefault="00D45E8C" w:rsidP="00AC223F">
      <w:pPr>
        <w:numPr>
          <w:ilvl w:val="0"/>
          <w:numId w:val="3"/>
        </w:numPr>
        <w:spacing w:before="100" w:beforeAutospacing="1" w:after="100" w:afterAutospacing="1" w:line="240" w:lineRule="auto"/>
        <w:rPr>
          <w:rFonts w:ascii="Arial" w:eastAsia="Arial" w:hAnsi="Arial" w:cs="Arial"/>
          <w:lang w:val="es-ES"/>
        </w:rPr>
      </w:pPr>
      <w:r w:rsidRPr="00AC223F">
        <w:rPr>
          <w:rFonts w:ascii="Arial" w:eastAsia="Arial" w:hAnsi="Arial" w:cs="Arial"/>
          <w:lang w:val="es-ES"/>
        </w:rPr>
        <w:t xml:space="preserve">Configurar horarios. </w:t>
      </w:r>
    </w:p>
    <w:p w:rsidR="00D45E8C" w:rsidRDefault="00D45E8C" w:rsidP="00AC223F">
      <w:pPr>
        <w:numPr>
          <w:ilvl w:val="0"/>
          <w:numId w:val="3"/>
        </w:numPr>
        <w:spacing w:before="100" w:beforeAutospacing="1" w:after="100" w:afterAutospacing="1" w:line="240" w:lineRule="auto"/>
      </w:pPr>
      <w:r w:rsidRPr="00AC223F">
        <w:rPr>
          <w:rFonts w:ascii="Arial" w:eastAsia="Arial" w:hAnsi="Arial" w:cs="Arial"/>
          <w:lang w:val="es-ES"/>
        </w:rPr>
        <w:t>Generar reportes.</w:t>
      </w:r>
      <w:r>
        <w:t xml:space="preserve"> </w:t>
      </w:r>
    </w:p>
    <w:p w:rsidR="00D45E8C" w:rsidRDefault="006A0AB0" w:rsidP="00D45E8C">
      <w:pPr>
        <w:spacing w:after="0"/>
      </w:pPr>
      <w:r>
        <w:pict>
          <v:rect id="_x0000_i1054" style="width:0;height:1.5pt" o:hralign="center" o:hrstd="t" o:hr="t" fillcolor="#a0a0a0" stroked="f"/>
        </w:pict>
      </w:r>
    </w:p>
    <w:p w:rsidR="00D45E8C" w:rsidRPr="005D6BA2" w:rsidRDefault="00D45E8C" w:rsidP="00094C24">
      <w:pPr>
        <w:pStyle w:val="Prrafodelista"/>
        <w:widowControl w:val="0"/>
        <w:numPr>
          <w:ilvl w:val="1"/>
          <w:numId w:val="36"/>
        </w:numPr>
        <w:tabs>
          <w:tab w:val="left" w:pos="760"/>
        </w:tabs>
        <w:autoSpaceDE w:val="0"/>
        <w:autoSpaceDN w:val="0"/>
        <w:spacing w:before="262" w:after="0" w:line="240" w:lineRule="auto"/>
        <w:contextualSpacing w:val="0"/>
        <w:rPr>
          <w:rFonts w:ascii="Arial" w:eastAsia="Arial" w:hAnsi="Arial" w:cs="Arial"/>
          <w:b/>
          <w:color w:val="1F4E5F"/>
          <w:sz w:val="24"/>
          <w:lang w:val="es-ES"/>
        </w:rPr>
      </w:pPr>
      <w:r w:rsidRPr="005D6BA2">
        <w:rPr>
          <w:rFonts w:ascii="Arial" w:eastAsia="Arial" w:hAnsi="Arial" w:cs="Arial"/>
          <w:b/>
          <w:color w:val="1F4E5F"/>
          <w:sz w:val="24"/>
          <w:lang w:val="es-ES"/>
        </w:rPr>
        <w:t>Casos de Uso</w:t>
      </w:r>
    </w:p>
    <w:p w:rsidR="00E32EE2" w:rsidRDefault="00E32EE2" w:rsidP="00E32EE2">
      <w:pPr>
        <w:rPr>
          <w:lang w:val="es-ES"/>
        </w:rPr>
      </w:pPr>
    </w:p>
    <w:tbl>
      <w:tblPr>
        <w:tblW w:w="58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4A0" w:firstRow="1" w:lastRow="0" w:firstColumn="1" w:lastColumn="0" w:noHBand="0" w:noVBand="1"/>
      </w:tblPr>
      <w:tblGrid>
        <w:gridCol w:w="2409"/>
        <w:gridCol w:w="1414"/>
        <w:gridCol w:w="2037"/>
      </w:tblGrid>
      <w:tr w:rsidR="00E32EE2" w:rsidRPr="00E32EE2" w:rsidTr="00E32EE2">
        <w:trPr>
          <w:trHeight w:val="576"/>
        </w:trPr>
        <w:tc>
          <w:tcPr>
            <w:tcW w:w="2520" w:type="dxa"/>
            <w:shd w:val="clear" w:color="auto" w:fill="44546A" w:themeFill="text2"/>
            <w:vAlign w:val="center"/>
            <w:hideMark/>
          </w:tcPr>
          <w:p w:rsidR="00E32EE2" w:rsidRPr="00E32EE2" w:rsidRDefault="00E32EE2" w:rsidP="00E32EE2">
            <w:pPr>
              <w:pStyle w:val="TableParagraph"/>
              <w:spacing w:before="78"/>
              <w:ind w:left="98"/>
              <w:rPr>
                <w:b/>
                <w:color w:val="FFFFFF"/>
                <w:spacing w:val="-2"/>
                <w:sz w:val="18"/>
              </w:rPr>
            </w:pPr>
            <w:r w:rsidRPr="00E32EE2">
              <w:rPr>
                <w:b/>
                <w:color w:val="FFFFFF"/>
                <w:spacing w:val="-2"/>
                <w:sz w:val="18"/>
              </w:rPr>
              <w:t>Código</w:t>
            </w:r>
          </w:p>
        </w:tc>
        <w:tc>
          <w:tcPr>
            <w:tcW w:w="1260" w:type="dxa"/>
            <w:shd w:val="clear" w:color="auto" w:fill="44546A" w:themeFill="text2"/>
            <w:vAlign w:val="center"/>
            <w:hideMark/>
          </w:tcPr>
          <w:p w:rsidR="00E32EE2" w:rsidRPr="00E32EE2" w:rsidRDefault="00E32EE2" w:rsidP="00E32EE2">
            <w:pPr>
              <w:pStyle w:val="TableParagraph"/>
              <w:spacing w:before="78"/>
              <w:ind w:left="98"/>
              <w:rPr>
                <w:b/>
                <w:color w:val="FFFFFF"/>
                <w:spacing w:val="-2"/>
                <w:sz w:val="18"/>
              </w:rPr>
            </w:pPr>
            <w:r w:rsidRPr="00E32EE2">
              <w:rPr>
                <w:b/>
                <w:color w:val="FFFFFF"/>
                <w:spacing w:val="-2"/>
                <w:sz w:val="18"/>
              </w:rPr>
              <w:t>Caso de Uso</w:t>
            </w:r>
          </w:p>
        </w:tc>
        <w:tc>
          <w:tcPr>
            <w:tcW w:w="2080" w:type="dxa"/>
            <w:shd w:val="clear" w:color="auto" w:fill="44546A" w:themeFill="text2"/>
            <w:vAlign w:val="center"/>
            <w:hideMark/>
          </w:tcPr>
          <w:p w:rsidR="00E32EE2" w:rsidRPr="00E32EE2" w:rsidRDefault="00E32EE2" w:rsidP="00E32EE2">
            <w:pPr>
              <w:pStyle w:val="TableParagraph"/>
              <w:spacing w:before="78"/>
              <w:ind w:left="98"/>
              <w:rPr>
                <w:b/>
                <w:color w:val="FFFFFF"/>
                <w:spacing w:val="-2"/>
                <w:sz w:val="18"/>
              </w:rPr>
            </w:pPr>
            <w:r w:rsidRPr="00E32EE2">
              <w:rPr>
                <w:b/>
                <w:color w:val="FFFFFF"/>
                <w:spacing w:val="-2"/>
                <w:sz w:val="18"/>
              </w:rPr>
              <w:t>Actor Principal</w:t>
            </w:r>
          </w:p>
        </w:tc>
      </w:tr>
      <w:tr w:rsidR="00E32EE2" w:rsidRPr="00E32EE2" w:rsidTr="00E32EE2">
        <w:trPr>
          <w:trHeight w:val="576"/>
        </w:trPr>
        <w:tc>
          <w:tcPr>
            <w:tcW w:w="252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CU01</w:t>
            </w:r>
          </w:p>
        </w:tc>
        <w:tc>
          <w:tcPr>
            <w:tcW w:w="126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Registrar Paciente</w:t>
            </w:r>
          </w:p>
        </w:tc>
        <w:tc>
          <w:tcPr>
            <w:tcW w:w="208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Recepcionista</w:t>
            </w:r>
          </w:p>
        </w:tc>
      </w:tr>
      <w:tr w:rsidR="00E32EE2" w:rsidRPr="00E32EE2" w:rsidTr="00E32EE2">
        <w:trPr>
          <w:trHeight w:val="288"/>
        </w:trPr>
        <w:tc>
          <w:tcPr>
            <w:tcW w:w="252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CU02</w:t>
            </w:r>
          </w:p>
        </w:tc>
        <w:tc>
          <w:tcPr>
            <w:tcW w:w="126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Iniciar Sesión</w:t>
            </w:r>
          </w:p>
        </w:tc>
        <w:tc>
          <w:tcPr>
            <w:tcW w:w="208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Todos</w:t>
            </w:r>
          </w:p>
        </w:tc>
      </w:tr>
      <w:tr w:rsidR="00E32EE2" w:rsidRPr="00E32EE2" w:rsidTr="00E32EE2">
        <w:trPr>
          <w:trHeight w:val="864"/>
        </w:trPr>
        <w:tc>
          <w:tcPr>
            <w:tcW w:w="252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CU03</w:t>
            </w:r>
          </w:p>
        </w:tc>
        <w:tc>
          <w:tcPr>
            <w:tcW w:w="126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Consultar Disponibilidad</w:t>
            </w:r>
          </w:p>
        </w:tc>
        <w:tc>
          <w:tcPr>
            <w:tcW w:w="208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Paciente</w:t>
            </w:r>
          </w:p>
        </w:tc>
      </w:tr>
      <w:tr w:rsidR="00E32EE2" w:rsidRPr="00E32EE2" w:rsidTr="00E32EE2">
        <w:trPr>
          <w:trHeight w:val="288"/>
        </w:trPr>
        <w:tc>
          <w:tcPr>
            <w:tcW w:w="252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CU04</w:t>
            </w:r>
          </w:p>
        </w:tc>
        <w:tc>
          <w:tcPr>
            <w:tcW w:w="126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Agendar Cita</w:t>
            </w:r>
          </w:p>
        </w:tc>
        <w:tc>
          <w:tcPr>
            <w:tcW w:w="208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Paciente</w:t>
            </w:r>
          </w:p>
        </w:tc>
      </w:tr>
      <w:tr w:rsidR="00E32EE2" w:rsidRPr="00E32EE2" w:rsidTr="00E32EE2">
        <w:trPr>
          <w:trHeight w:val="576"/>
        </w:trPr>
        <w:tc>
          <w:tcPr>
            <w:tcW w:w="252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CU05</w:t>
            </w:r>
          </w:p>
        </w:tc>
        <w:tc>
          <w:tcPr>
            <w:tcW w:w="126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Reprogramar Cita</w:t>
            </w:r>
          </w:p>
        </w:tc>
        <w:tc>
          <w:tcPr>
            <w:tcW w:w="208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Paciente</w:t>
            </w:r>
          </w:p>
        </w:tc>
      </w:tr>
      <w:tr w:rsidR="00E32EE2" w:rsidRPr="00E32EE2" w:rsidTr="00E32EE2">
        <w:trPr>
          <w:trHeight w:val="576"/>
        </w:trPr>
        <w:tc>
          <w:tcPr>
            <w:tcW w:w="252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CU06</w:t>
            </w:r>
          </w:p>
        </w:tc>
        <w:tc>
          <w:tcPr>
            <w:tcW w:w="126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Cancelar Cita</w:t>
            </w:r>
          </w:p>
        </w:tc>
        <w:tc>
          <w:tcPr>
            <w:tcW w:w="208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Paciente</w:t>
            </w:r>
          </w:p>
        </w:tc>
      </w:tr>
      <w:tr w:rsidR="00E32EE2" w:rsidRPr="00E32EE2" w:rsidTr="00E32EE2">
        <w:trPr>
          <w:trHeight w:val="576"/>
        </w:trPr>
        <w:tc>
          <w:tcPr>
            <w:tcW w:w="252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CU07</w:t>
            </w:r>
          </w:p>
        </w:tc>
        <w:tc>
          <w:tcPr>
            <w:tcW w:w="126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Consultar Agenda</w:t>
            </w:r>
          </w:p>
        </w:tc>
        <w:tc>
          <w:tcPr>
            <w:tcW w:w="208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Médico</w:t>
            </w:r>
          </w:p>
        </w:tc>
      </w:tr>
      <w:tr w:rsidR="00E32EE2" w:rsidRPr="00E32EE2" w:rsidTr="00E32EE2">
        <w:trPr>
          <w:trHeight w:val="576"/>
        </w:trPr>
        <w:tc>
          <w:tcPr>
            <w:tcW w:w="252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CU08</w:t>
            </w:r>
          </w:p>
        </w:tc>
        <w:tc>
          <w:tcPr>
            <w:tcW w:w="126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Registrar Atención</w:t>
            </w:r>
          </w:p>
        </w:tc>
        <w:tc>
          <w:tcPr>
            <w:tcW w:w="208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Médico</w:t>
            </w:r>
          </w:p>
        </w:tc>
      </w:tr>
      <w:tr w:rsidR="00E32EE2" w:rsidRPr="00E32EE2" w:rsidTr="00E32EE2">
        <w:trPr>
          <w:trHeight w:val="576"/>
        </w:trPr>
        <w:tc>
          <w:tcPr>
            <w:tcW w:w="252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CU09</w:t>
            </w:r>
          </w:p>
        </w:tc>
        <w:tc>
          <w:tcPr>
            <w:tcW w:w="126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Administrar Usuarios</w:t>
            </w:r>
          </w:p>
        </w:tc>
        <w:tc>
          <w:tcPr>
            <w:tcW w:w="208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Administrador</w:t>
            </w:r>
          </w:p>
        </w:tc>
      </w:tr>
      <w:tr w:rsidR="00E32EE2" w:rsidRPr="00E32EE2" w:rsidTr="00E32EE2">
        <w:trPr>
          <w:trHeight w:val="576"/>
        </w:trPr>
        <w:tc>
          <w:tcPr>
            <w:tcW w:w="252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lastRenderedPageBreak/>
              <w:t>CU10</w:t>
            </w:r>
          </w:p>
        </w:tc>
        <w:tc>
          <w:tcPr>
            <w:tcW w:w="126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Generar Reportes</w:t>
            </w:r>
          </w:p>
        </w:tc>
        <w:tc>
          <w:tcPr>
            <w:tcW w:w="2080" w:type="dxa"/>
            <w:shd w:val="clear" w:color="auto" w:fill="auto"/>
            <w:vAlign w:val="center"/>
            <w:hideMark/>
          </w:tcPr>
          <w:p w:rsidR="00E32EE2" w:rsidRPr="00E32EE2" w:rsidRDefault="00E32EE2" w:rsidP="00E32EE2">
            <w:pPr>
              <w:spacing w:after="0" w:line="240" w:lineRule="auto"/>
              <w:rPr>
                <w:rFonts w:ascii="Calibri" w:eastAsia="Times New Roman" w:hAnsi="Calibri" w:cs="Calibri"/>
                <w:color w:val="000000"/>
                <w:lang w:eastAsia="es-CO"/>
              </w:rPr>
            </w:pPr>
            <w:r w:rsidRPr="00E32EE2">
              <w:rPr>
                <w:rFonts w:ascii="Calibri" w:eastAsia="Times New Roman" w:hAnsi="Calibri" w:cs="Calibri"/>
                <w:color w:val="000000"/>
                <w:lang w:eastAsia="es-CO"/>
              </w:rPr>
              <w:t>Administrador</w:t>
            </w:r>
          </w:p>
        </w:tc>
      </w:tr>
    </w:tbl>
    <w:p w:rsidR="00E32EE2" w:rsidRDefault="00E32EE2" w:rsidP="00E32EE2">
      <w:pPr>
        <w:rPr>
          <w:lang w:val="es-ES"/>
        </w:rPr>
      </w:pPr>
    </w:p>
    <w:p w:rsidR="00E32EE2" w:rsidRPr="00E32EE2" w:rsidRDefault="00E32EE2" w:rsidP="00E32EE2">
      <w:pPr>
        <w:rPr>
          <w:lang w:val="es-ES"/>
        </w:rPr>
      </w:pPr>
    </w:p>
    <w:p w:rsidR="00D45E8C" w:rsidRDefault="006A0AB0" w:rsidP="00D45E8C">
      <w:r>
        <w:pict>
          <v:rect id="_x0000_i1055" style="width:0;height:1.5pt" o:hralign="center" o:hrstd="t" o:hr="t" fillcolor="#a0a0a0" stroked="f"/>
        </w:pict>
      </w:r>
    </w:p>
    <w:p w:rsidR="00D45E8C" w:rsidRPr="005D6BA2" w:rsidRDefault="00D45E8C" w:rsidP="00094C24">
      <w:pPr>
        <w:pStyle w:val="Prrafodelista"/>
        <w:widowControl w:val="0"/>
        <w:numPr>
          <w:ilvl w:val="1"/>
          <w:numId w:val="36"/>
        </w:numPr>
        <w:tabs>
          <w:tab w:val="left" w:pos="760"/>
        </w:tabs>
        <w:autoSpaceDE w:val="0"/>
        <w:autoSpaceDN w:val="0"/>
        <w:spacing w:before="262" w:after="0" w:line="240" w:lineRule="auto"/>
        <w:contextualSpacing w:val="0"/>
        <w:rPr>
          <w:rFonts w:ascii="Arial" w:eastAsia="Arial" w:hAnsi="Arial" w:cs="Arial"/>
          <w:b/>
          <w:color w:val="1F4E5F"/>
          <w:sz w:val="24"/>
          <w:lang w:val="es-ES"/>
        </w:rPr>
      </w:pPr>
      <w:r w:rsidRPr="005D6BA2">
        <w:rPr>
          <w:rFonts w:ascii="Arial" w:eastAsia="Arial" w:hAnsi="Arial" w:cs="Arial"/>
          <w:b/>
          <w:color w:val="1F4E5F"/>
          <w:sz w:val="24"/>
          <w:lang w:val="es-ES"/>
        </w:rPr>
        <w:t>Diagrama UML de Casos de Uso</w:t>
      </w:r>
    </w:p>
    <w:p w:rsidR="00E32EE2" w:rsidRDefault="00D45E8C" w:rsidP="00E32EE2">
      <w:pPr>
        <w:pStyle w:val="HTMLconformatoprevio"/>
      </w:pPr>
      <w:r>
        <w:rPr>
          <w:rStyle w:val="CdigoHTML"/>
        </w:rPr>
        <w:t xml:space="preserve">                        </w:t>
      </w:r>
      <w:r w:rsidR="00E32EE2">
        <w:rPr>
          <w:noProof/>
        </w:rPr>
        <w:drawing>
          <wp:inline distT="0" distB="0" distL="0" distR="0">
            <wp:extent cx="5612130" cy="374142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a casos de us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p>
    <w:p w:rsidR="00D45E8C" w:rsidRDefault="00D45E8C" w:rsidP="00D45E8C">
      <w:pPr>
        <w:pStyle w:val="HTMLconformatoprevio"/>
      </w:pPr>
    </w:p>
    <w:p w:rsidR="00D45E8C" w:rsidRDefault="006A0AB0" w:rsidP="00D45E8C">
      <w:r>
        <w:pict>
          <v:rect id="_x0000_i1056" style="width:0;height:1.5pt" o:hralign="center" o:hrstd="t" o:hr="t" fillcolor="#a0a0a0" stroked="f"/>
        </w:pict>
      </w:r>
    </w:p>
    <w:p w:rsidR="00D45E8C" w:rsidRPr="005D6BA2" w:rsidRDefault="00D45E8C" w:rsidP="00094C24">
      <w:pPr>
        <w:pStyle w:val="Prrafodelista"/>
        <w:widowControl w:val="0"/>
        <w:numPr>
          <w:ilvl w:val="1"/>
          <w:numId w:val="36"/>
        </w:numPr>
        <w:tabs>
          <w:tab w:val="left" w:pos="760"/>
        </w:tabs>
        <w:autoSpaceDE w:val="0"/>
        <w:autoSpaceDN w:val="0"/>
        <w:spacing w:before="262" w:after="0" w:line="240" w:lineRule="auto"/>
        <w:contextualSpacing w:val="0"/>
        <w:rPr>
          <w:rFonts w:ascii="Arial" w:eastAsia="Arial" w:hAnsi="Arial" w:cs="Arial"/>
          <w:b/>
          <w:color w:val="1F4E5F"/>
          <w:sz w:val="24"/>
          <w:lang w:val="es-ES"/>
        </w:rPr>
      </w:pPr>
      <w:r w:rsidRPr="005D6BA2">
        <w:rPr>
          <w:rFonts w:ascii="Arial" w:eastAsia="Arial" w:hAnsi="Arial" w:cs="Arial"/>
          <w:b/>
          <w:color w:val="1F4E5F"/>
          <w:sz w:val="24"/>
          <w:lang w:val="es-ES"/>
        </w:rPr>
        <w:t>Especificación de Casos de Uso</w:t>
      </w:r>
    </w:p>
    <w:p w:rsidR="00D45E8C" w:rsidRDefault="00D45E8C" w:rsidP="00D45E8C">
      <w:pPr>
        <w:pStyle w:val="Ttulo2"/>
      </w:pPr>
      <w:bookmarkStart w:id="36" w:name="_Toc236086615"/>
      <w:r>
        <w:t>CU04 – Agendar Cita Médica</w:t>
      </w:r>
      <w:bookmarkEnd w:id="36"/>
    </w:p>
    <w:p w:rsidR="00D45E8C" w:rsidRPr="003A2A7A" w:rsidRDefault="00D45E8C" w:rsidP="00D45E8C">
      <w:pPr>
        <w:pStyle w:val="Ttulo3"/>
        <w:rPr>
          <w:b/>
        </w:rPr>
      </w:pPr>
      <w:bookmarkStart w:id="37" w:name="_Toc236086616"/>
      <w:r w:rsidRPr="003A2A7A">
        <w:rPr>
          <w:b/>
        </w:rPr>
        <w:t>Flujo Principal</w:t>
      </w:r>
      <w:bookmarkEnd w:id="37"/>
    </w:p>
    <w:tbl>
      <w:tblPr>
        <w:tblW w:w="637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4A0" w:firstRow="1" w:lastRow="0" w:firstColumn="1" w:lastColumn="0" w:noHBand="0" w:noVBand="1"/>
      </w:tblPr>
      <w:tblGrid>
        <w:gridCol w:w="2371"/>
        <w:gridCol w:w="4005"/>
      </w:tblGrid>
      <w:tr w:rsidR="004F2D1D" w:rsidRPr="004F2D1D" w:rsidTr="007122BD">
        <w:trPr>
          <w:trHeight w:val="288"/>
        </w:trPr>
        <w:tc>
          <w:tcPr>
            <w:tcW w:w="2371" w:type="dxa"/>
            <w:shd w:val="clear" w:color="auto" w:fill="44546A" w:themeFill="text2"/>
            <w:vAlign w:val="center"/>
            <w:hideMark/>
          </w:tcPr>
          <w:p w:rsidR="004F2D1D" w:rsidRPr="004F2D1D" w:rsidRDefault="004F2D1D" w:rsidP="007122BD">
            <w:pPr>
              <w:pStyle w:val="TableParagraph"/>
              <w:spacing w:before="78"/>
              <w:ind w:left="98"/>
              <w:rPr>
                <w:b/>
                <w:color w:val="FFFFFF"/>
                <w:spacing w:val="-2"/>
                <w:sz w:val="18"/>
              </w:rPr>
            </w:pPr>
            <w:r w:rsidRPr="004F2D1D">
              <w:rPr>
                <w:b/>
                <w:color w:val="FFFFFF"/>
                <w:spacing w:val="-2"/>
                <w:sz w:val="18"/>
              </w:rPr>
              <w:t>Campo</w:t>
            </w:r>
          </w:p>
        </w:tc>
        <w:tc>
          <w:tcPr>
            <w:tcW w:w="4005" w:type="dxa"/>
            <w:shd w:val="clear" w:color="auto" w:fill="44546A" w:themeFill="text2"/>
            <w:vAlign w:val="center"/>
            <w:hideMark/>
          </w:tcPr>
          <w:p w:rsidR="004F2D1D" w:rsidRPr="004F2D1D" w:rsidRDefault="004F2D1D" w:rsidP="007122BD">
            <w:pPr>
              <w:pStyle w:val="TableParagraph"/>
              <w:spacing w:before="78"/>
              <w:ind w:left="98"/>
              <w:rPr>
                <w:b/>
                <w:color w:val="FFFFFF"/>
                <w:spacing w:val="-2"/>
                <w:sz w:val="18"/>
              </w:rPr>
            </w:pPr>
            <w:r w:rsidRPr="004F2D1D">
              <w:rPr>
                <w:b/>
                <w:color w:val="FFFFFF"/>
                <w:spacing w:val="-2"/>
                <w:sz w:val="18"/>
              </w:rPr>
              <w:t>Descripción</w:t>
            </w:r>
          </w:p>
        </w:tc>
      </w:tr>
      <w:tr w:rsidR="004F2D1D" w:rsidRPr="004F2D1D" w:rsidTr="007122BD">
        <w:trPr>
          <w:trHeight w:val="288"/>
        </w:trPr>
        <w:tc>
          <w:tcPr>
            <w:tcW w:w="2371" w:type="dxa"/>
            <w:shd w:val="clear" w:color="auto" w:fill="auto"/>
            <w:vAlign w:val="center"/>
            <w:hideMark/>
          </w:tcPr>
          <w:p w:rsidR="004F2D1D" w:rsidRPr="004F2D1D" w:rsidRDefault="004F2D1D" w:rsidP="007122BD">
            <w:pPr>
              <w:spacing w:after="0" w:line="240" w:lineRule="auto"/>
              <w:rPr>
                <w:rFonts w:ascii="Calibri" w:eastAsia="Times New Roman" w:hAnsi="Calibri" w:cs="Calibri"/>
                <w:color w:val="000000"/>
                <w:lang w:eastAsia="es-CO"/>
              </w:rPr>
            </w:pPr>
            <w:r w:rsidRPr="004F2D1D">
              <w:rPr>
                <w:rFonts w:ascii="Calibri" w:eastAsia="Times New Roman" w:hAnsi="Calibri" w:cs="Calibri"/>
                <w:color w:val="000000"/>
                <w:lang w:eastAsia="es-CO"/>
              </w:rPr>
              <w:t>Código</w:t>
            </w:r>
          </w:p>
        </w:tc>
        <w:tc>
          <w:tcPr>
            <w:tcW w:w="4005" w:type="dxa"/>
            <w:shd w:val="clear" w:color="auto" w:fill="auto"/>
            <w:vAlign w:val="center"/>
            <w:hideMark/>
          </w:tcPr>
          <w:p w:rsidR="004F2D1D" w:rsidRPr="004F2D1D" w:rsidRDefault="004F2D1D" w:rsidP="007122BD">
            <w:pPr>
              <w:spacing w:after="0" w:line="240" w:lineRule="auto"/>
              <w:rPr>
                <w:rFonts w:ascii="Calibri" w:eastAsia="Times New Roman" w:hAnsi="Calibri" w:cs="Calibri"/>
                <w:color w:val="000000"/>
                <w:lang w:eastAsia="es-CO"/>
              </w:rPr>
            </w:pPr>
            <w:r w:rsidRPr="004F2D1D">
              <w:rPr>
                <w:rFonts w:ascii="Calibri" w:eastAsia="Times New Roman" w:hAnsi="Calibri" w:cs="Calibri"/>
                <w:color w:val="000000"/>
                <w:lang w:eastAsia="es-CO"/>
              </w:rPr>
              <w:t>CU04</w:t>
            </w:r>
          </w:p>
        </w:tc>
      </w:tr>
      <w:tr w:rsidR="004F2D1D" w:rsidRPr="004F2D1D" w:rsidTr="007122BD">
        <w:trPr>
          <w:trHeight w:val="576"/>
        </w:trPr>
        <w:tc>
          <w:tcPr>
            <w:tcW w:w="2371" w:type="dxa"/>
            <w:shd w:val="clear" w:color="auto" w:fill="auto"/>
            <w:vAlign w:val="center"/>
            <w:hideMark/>
          </w:tcPr>
          <w:p w:rsidR="004F2D1D" w:rsidRPr="004F2D1D" w:rsidRDefault="004F2D1D" w:rsidP="007122BD">
            <w:pPr>
              <w:spacing w:after="0" w:line="240" w:lineRule="auto"/>
              <w:rPr>
                <w:rFonts w:ascii="Calibri" w:eastAsia="Times New Roman" w:hAnsi="Calibri" w:cs="Calibri"/>
                <w:color w:val="000000"/>
                <w:lang w:eastAsia="es-CO"/>
              </w:rPr>
            </w:pPr>
            <w:r w:rsidRPr="004F2D1D">
              <w:rPr>
                <w:rFonts w:ascii="Calibri" w:eastAsia="Times New Roman" w:hAnsi="Calibri" w:cs="Calibri"/>
                <w:color w:val="000000"/>
                <w:lang w:eastAsia="es-CO"/>
              </w:rPr>
              <w:t>Nombre</w:t>
            </w:r>
          </w:p>
        </w:tc>
        <w:tc>
          <w:tcPr>
            <w:tcW w:w="4005" w:type="dxa"/>
            <w:shd w:val="clear" w:color="auto" w:fill="auto"/>
            <w:vAlign w:val="center"/>
            <w:hideMark/>
          </w:tcPr>
          <w:p w:rsidR="004F2D1D" w:rsidRPr="004F2D1D" w:rsidRDefault="004F2D1D" w:rsidP="007122BD">
            <w:pPr>
              <w:spacing w:after="0" w:line="240" w:lineRule="auto"/>
              <w:rPr>
                <w:rFonts w:ascii="Calibri" w:eastAsia="Times New Roman" w:hAnsi="Calibri" w:cs="Calibri"/>
                <w:color w:val="000000"/>
                <w:lang w:eastAsia="es-CO"/>
              </w:rPr>
            </w:pPr>
            <w:r w:rsidRPr="004F2D1D">
              <w:rPr>
                <w:rFonts w:ascii="Calibri" w:eastAsia="Times New Roman" w:hAnsi="Calibri" w:cs="Calibri"/>
                <w:color w:val="000000"/>
                <w:lang w:eastAsia="es-CO"/>
              </w:rPr>
              <w:t>Agendar Cita Médica</w:t>
            </w:r>
          </w:p>
        </w:tc>
      </w:tr>
      <w:tr w:rsidR="004F2D1D" w:rsidRPr="004F2D1D" w:rsidTr="007122BD">
        <w:trPr>
          <w:trHeight w:val="288"/>
        </w:trPr>
        <w:tc>
          <w:tcPr>
            <w:tcW w:w="2371" w:type="dxa"/>
            <w:shd w:val="clear" w:color="auto" w:fill="auto"/>
            <w:vAlign w:val="center"/>
            <w:hideMark/>
          </w:tcPr>
          <w:p w:rsidR="004F2D1D" w:rsidRPr="004F2D1D" w:rsidRDefault="004F2D1D" w:rsidP="007122BD">
            <w:pPr>
              <w:spacing w:after="0" w:line="240" w:lineRule="auto"/>
              <w:rPr>
                <w:rFonts w:ascii="Calibri" w:eastAsia="Times New Roman" w:hAnsi="Calibri" w:cs="Calibri"/>
                <w:color w:val="000000"/>
                <w:lang w:eastAsia="es-CO"/>
              </w:rPr>
            </w:pPr>
            <w:r w:rsidRPr="004F2D1D">
              <w:rPr>
                <w:rFonts w:ascii="Calibri" w:eastAsia="Times New Roman" w:hAnsi="Calibri" w:cs="Calibri"/>
                <w:color w:val="000000"/>
                <w:lang w:eastAsia="es-CO"/>
              </w:rPr>
              <w:t>Actor Principal</w:t>
            </w:r>
          </w:p>
        </w:tc>
        <w:tc>
          <w:tcPr>
            <w:tcW w:w="4005" w:type="dxa"/>
            <w:shd w:val="clear" w:color="auto" w:fill="auto"/>
            <w:vAlign w:val="center"/>
            <w:hideMark/>
          </w:tcPr>
          <w:p w:rsidR="004F2D1D" w:rsidRPr="004F2D1D" w:rsidRDefault="004F2D1D" w:rsidP="007122BD">
            <w:pPr>
              <w:spacing w:after="0" w:line="240" w:lineRule="auto"/>
              <w:rPr>
                <w:rFonts w:ascii="Calibri" w:eastAsia="Times New Roman" w:hAnsi="Calibri" w:cs="Calibri"/>
                <w:color w:val="000000"/>
                <w:lang w:eastAsia="es-CO"/>
              </w:rPr>
            </w:pPr>
            <w:r w:rsidRPr="004F2D1D">
              <w:rPr>
                <w:rFonts w:ascii="Calibri" w:eastAsia="Times New Roman" w:hAnsi="Calibri" w:cs="Calibri"/>
                <w:color w:val="000000"/>
                <w:lang w:eastAsia="es-CO"/>
              </w:rPr>
              <w:t>Paciente</w:t>
            </w:r>
          </w:p>
        </w:tc>
      </w:tr>
      <w:tr w:rsidR="004F2D1D" w:rsidRPr="004F2D1D" w:rsidTr="007122BD">
        <w:trPr>
          <w:trHeight w:val="487"/>
        </w:trPr>
        <w:tc>
          <w:tcPr>
            <w:tcW w:w="2371" w:type="dxa"/>
            <w:shd w:val="clear" w:color="auto" w:fill="auto"/>
            <w:vAlign w:val="center"/>
            <w:hideMark/>
          </w:tcPr>
          <w:p w:rsidR="004F2D1D" w:rsidRPr="004F2D1D" w:rsidRDefault="004F2D1D" w:rsidP="007122BD">
            <w:pPr>
              <w:spacing w:after="0" w:line="240" w:lineRule="auto"/>
              <w:rPr>
                <w:rFonts w:ascii="Calibri" w:eastAsia="Times New Roman" w:hAnsi="Calibri" w:cs="Calibri"/>
                <w:color w:val="000000"/>
                <w:lang w:eastAsia="es-CO"/>
              </w:rPr>
            </w:pPr>
            <w:r w:rsidRPr="004F2D1D">
              <w:rPr>
                <w:rFonts w:ascii="Calibri" w:eastAsia="Times New Roman" w:hAnsi="Calibri" w:cs="Calibri"/>
                <w:color w:val="000000"/>
                <w:lang w:eastAsia="es-CO"/>
              </w:rPr>
              <w:t>Actores Secundarios</w:t>
            </w:r>
          </w:p>
        </w:tc>
        <w:tc>
          <w:tcPr>
            <w:tcW w:w="4005" w:type="dxa"/>
            <w:shd w:val="clear" w:color="auto" w:fill="auto"/>
            <w:vAlign w:val="center"/>
            <w:hideMark/>
          </w:tcPr>
          <w:p w:rsidR="004F2D1D" w:rsidRPr="004F2D1D" w:rsidRDefault="004F2D1D" w:rsidP="007122BD">
            <w:pPr>
              <w:spacing w:after="0" w:line="240" w:lineRule="auto"/>
              <w:rPr>
                <w:rFonts w:ascii="Calibri" w:eastAsia="Times New Roman" w:hAnsi="Calibri" w:cs="Calibri"/>
                <w:color w:val="000000"/>
                <w:lang w:eastAsia="es-CO"/>
              </w:rPr>
            </w:pPr>
            <w:r w:rsidRPr="004F2D1D">
              <w:rPr>
                <w:rFonts w:ascii="Calibri" w:eastAsia="Times New Roman" w:hAnsi="Calibri" w:cs="Calibri"/>
                <w:color w:val="000000"/>
                <w:lang w:eastAsia="es-CO"/>
              </w:rPr>
              <w:t>Sistema de Notificaciones</w:t>
            </w:r>
          </w:p>
        </w:tc>
      </w:tr>
      <w:tr w:rsidR="004F2D1D" w:rsidRPr="004F2D1D" w:rsidTr="007122BD">
        <w:trPr>
          <w:trHeight w:val="565"/>
        </w:trPr>
        <w:tc>
          <w:tcPr>
            <w:tcW w:w="2371" w:type="dxa"/>
            <w:shd w:val="clear" w:color="auto" w:fill="auto"/>
            <w:vAlign w:val="center"/>
            <w:hideMark/>
          </w:tcPr>
          <w:p w:rsidR="004F2D1D" w:rsidRPr="004F2D1D" w:rsidRDefault="004F2D1D" w:rsidP="007122BD">
            <w:pPr>
              <w:spacing w:after="0" w:line="240" w:lineRule="auto"/>
              <w:rPr>
                <w:rFonts w:ascii="Calibri" w:eastAsia="Times New Roman" w:hAnsi="Calibri" w:cs="Calibri"/>
                <w:color w:val="000000"/>
                <w:lang w:eastAsia="es-CO"/>
              </w:rPr>
            </w:pPr>
            <w:r w:rsidRPr="004F2D1D">
              <w:rPr>
                <w:rFonts w:ascii="Calibri" w:eastAsia="Times New Roman" w:hAnsi="Calibri" w:cs="Calibri"/>
                <w:color w:val="000000"/>
                <w:lang w:eastAsia="es-CO"/>
              </w:rPr>
              <w:t>Objetivo</w:t>
            </w:r>
          </w:p>
        </w:tc>
        <w:tc>
          <w:tcPr>
            <w:tcW w:w="4005" w:type="dxa"/>
            <w:shd w:val="clear" w:color="auto" w:fill="auto"/>
            <w:vAlign w:val="center"/>
            <w:hideMark/>
          </w:tcPr>
          <w:p w:rsidR="004F2D1D" w:rsidRPr="004F2D1D" w:rsidRDefault="004F2D1D" w:rsidP="007122BD">
            <w:pPr>
              <w:spacing w:after="0" w:line="240" w:lineRule="auto"/>
              <w:rPr>
                <w:rFonts w:ascii="Calibri" w:eastAsia="Times New Roman" w:hAnsi="Calibri" w:cs="Calibri"/>
                <w:color w:val="000000"/>
                <w:lang w:eastAsia="es-CO"/>
              </w:rPr>
            </w:pPr>
            <w:r w:rsidRPr="004F2D1D">
              <w:rPr>
                <w:rFonts w:ascii="Calibri" w:eastAsia="Times New Roman" w:hAnsi="Calibri" w:cs="Calibri"/>
                <w:color w:val="000000"/>
                <w:lang w:eastAsia="es-CO"/>
              </w:rPr>
              <w:t>Registrar una cita médica disponible.</w:t>
            </w:r>
          </w:p>
        </w:tc>
      </w:tr>
      <w:tr w:rsidR="004F2D1D" w:rsidRPr="004F2D1D" w:rsidTr="007122BD">
        <w:trPr>
          <w:trHeight w:val="559"/>
        </w:trPr>
        <w:tc>
          <w:tcPr>
            <w:tcW w:w="2371" w:type="dxa"/>
            <w:shd w:val="clear" w:color="auto" w:fill="auto"/>
            <w:vAlign w:val="center"/>
            <w:hideMark/>
          </w:tcPr>
          <w:p w:rsidR="004F2D1D" w:rsidRPr="004F2D1D" w:rsidRDefault="004F2D1D" w:rsidP="007122BD">
            <w:pPr>
              <w:spacing w:after="0" w:line="240" w:lineRule="auto"/>
              <w:rPr>
                <w:rFonts w:ascii="Calibri" w:eastAsia="Times New Roman" w:hAnsi="Calibri" w:cs="Calibri"/>
                <w:color w:val="000000"/>
                <w:lang w:eastAsia="es-CO"/>
              </w:rPr>
            </w:pPr>
            <w:r w:rsidRPr="004F2D1D">
              <w:rPr>
                <w:rFonts w:ascii="Calibri" w:eastAsia="Times New Roman" w:hAnsi="Calibri" w:cs="Calibri"/>
                <w:color w:val="000000"/>
                <w:lang w:eastAsia="es-CO"/>
              </w:rPr>
              <w:lastRenderedPageBreak/>
              <w:t>Disparador</w:t>
            </w:r>
          </w:p>
        </w:tc>
        <w:tc>
          <w:tcPr>
            <w:tcW w:w="4005" w:type="dxa"/>
            <w:shd w:val="clear" w:color="auto" w:fill="auto"/>
            <w:vAlign w:val="center"/>
            <w:hideMark/>
          </w:tcPr>
          <w:p w:rsidR="004F2D1D" w:rsidRPr="004F2D1D" w:rsidRDefault="004F2D1D" w:rsidP="007122BD">
            <w:pPr>
              <w:spacing w:after="0" w:line="240" w:lineRule="auto"/>
              <w:rPr>
                <w:rFonts w:ascii="Calibri" w:eastAsia="Times New Roman" w:hAnsi="Calibri" w:cs="Calibri"/>
                <w:color w:val="000000"/>
                <w:lang w:eastAsia="es-CO"/>
              </w:rPr>
            </w:pPr>
            <w:r w:rsidRPr="004F2D1D">
              <w:rPr>
                <w:rFonts w:ascii="Calibri" w:eastAsia="Times New Roman" w:hAnsi="Calibri" w:cs="Calibri"/>
                <w:color w:val="000000"/>
                <w:lang w:eastAsia="es-CO"/>
              </w:rPr>
              <w:t>El paciente selecciona "Agendar cita".</w:t>
            </w:r>
          </w:p>
        </w:tc>
      </w:tr>
      <w:tr w:rsidR="004F2D1D" w:rsidRPr="004F2D1D" w:rsidTr="007122BD">
        <w:trPr>
          <w:trHeight w:val="567"/>
        </w:trPr>
        <w:tc>
          <w:tcPr>
            <w:tcW w:w="2371" w:type="dxa"/>
            <w:shd w:val="clear" w:color="auto" w:fill="auto"/>
            <w:vAlign w:val="center"/>
            <w:hideMark/>
          </w:tcPr>
          <w:p w:rsidR="004F2D1D" w:rsidRPr="004F2D1D" w:rsidRDefault="004F2D1D" w:rsidP="007122BD">
            <w:pPr>
              <w:spacing w:after="0" w:line="240" w:lineRule="auto"/>
              <w:rPr>
                <w:rFonts w:ascii="Calibri" w:eastAsia="Times New Roman" w:hAnsi="Calibri" w:cs="Calibri"/>
                <w:color w:val="000000"/>
                <w:lang w:eastAsia="es-CO"/>
              </w:rPr>
            </w:pPr>
            <w:r w:rsidRPr="004F2D1D">
              <w:rPr>
                <w:rFonts w:ascii="Calibri" w:eastAsia="Times New Roman" w:hAnsi="Calibri" w:cs="Calibri"/>
                <w:color w:val="000000"/>
                <w:lang w:eastAsia="es-CO"/>
              </w:rPr>
              <w:t>Precondición</w:t>
            </w:r>
          </w:p>
        </w:tc>
        <w:tc>
          <w:tcPr>
            <w:tcW w:w="4005" w:type="dxa"/>
            <w:shd w:val="clear" w:color="auto" w:fill="auto"/>
            <w:vAlign w:val="center"/>
            <w:hideMark/>
          </w:tcPr>
          <w:p w:rsidR="004F2D1D" w:rsidRPr="004F2D1D" w:rsidRDefault="004F2D1D" w:rsidP="007122BD">
            <w:pPr>
              <w:spacing w:after="0" w:line="240" w:lineRule="auto"/>
              <w:rPr>
                <w:rFonts w:ascii="Calibri" w:eastAsia="Times New Roman" w:hAnsi="Calibri" w:cs="Calibri"/>
                <w:color w:val="000000"/>
                <w:lang w:eastAsia="es-CO"/>
              </w:rPr>
            </w:pPr>
            <w:r w:rsidRPr="004F2D1D">
              <w:rPr>
                <w:rFonts w:ascii="Calibri" w:eastAsia="Times New Roman" w:hAnsi="Calibri" w:cs="Calibri"/>
                <w:color w:val="000000"/>
                <w:lang w:eastAsia="es-CO"/>
              </w:rPr>
              <w:t>Paciente autenticado y agenda disponible.</w:t>
            </w:r>
          </w:p>
        </w:tc>
      </w:tr>
      <w:tr w:rsidR="004F2D1D" w:rsidRPr="004F2D1D" w:rsidTr="007122BD">
        <w:trPr>
          <w:trHeight w:val="703"/>
        </w:trPr>
        <w:tc>
          <w:tcPr>
            <w:tcW w:w="2371" w:type="dxa"/>
            <w:shd w:val="clear" w:color="auto" w:fill="auto"/>
            <w:vAlign w:val="center"/>
            <w:hideMark/>
          </w:tcPr>
          <w:p w:rsidR="004F2D1D" w:rsidRPr="004F2D1D" w:rsidRDefault="004F2D1D" w:rsidP="007122BD">
            <w:pPr>
              <w:spacing w:after="0" w:line="240" w:lineRule="auto"/>
              <w:rPr>
                <w:rFonts w:ascii="Calibri" w:eastAsia="Times New Roman" w:hAnsi="Calibri" w:cs="Calibri"/>
                <w:color w:val="000000"/>
                <w:lang w:eastAsia="es-CO"/>
              </w:rPr>
            </w:pPr>
            <w:r w:rsidRPr="004F2D1D">
              <w:rPr>
                <w:rFonts w:ascii="Calibri" w:eastAsia="Times New Roman" w:hAnsi="Calibri" w:cs="Calibri"/>
                <w:color w:val="000000"/>
                <w:lang w:eastAsia="es-CO"/>
              </w:rPr>
              <w:t>Postcondición</w:t>
            </w:r>
          </w:p>
        </w:tc>
        <w:tc>
          <w:tcPr>
            <w:tcW w:w="4005" w:type="dxa"/>
            <w:shd w:val="clear" w:color="auto" w:fill="auto"/>
            <w:vAlign w:val="center"/>
            <w:hideMark/>
          </w:tcPr>
          <w:p w:rsidR="004F2D1D" w:rsidRPr="004F2D1D" w:rsidRDefault="004F2D1D" w:rsidP="007122BD">
            <w:pPr>
              <w:spacing w:after="0" w:line="240" w:lineRule="auto"/>
              <w:rPr>
                <w:rFonts w:ascii="Calibri" w:eastAsia="Times New Roman" w:hAnsi="Calibri" w:cs="Calibri"/>
                <w:color w:val="000000"/>
                <w:lang w:eastAsia="es-CO"/>
              </w:rPr>
            </w:pPr>
            <w:r w:rsidRPr="004F2D1D">
              <w:rPr>
                <w:rFonts w:ascii="Calibri" w:eastAsia="Times New Roman" w:hAnsi="Calibri" w:cs="Calibri"/>
                <w:color w:val="000000"/>
                <w:lang w:eastAsia="es-CO"/>
              </w:rPr>
              <w:t>Cita registrada y confirmación enviada.</w:t>
            </w:r>
          </w:p>
        </w:tc>
      </w:tr>
    </w:tbl>
    <w:p w:rsidR="00D45E8C" w:rsidRDefault="006A0AB0" w:rsidP="00D45E8C">
      <w:pPr>
        <w:spacing w:after="0"/>
      </w:pPr>
      <w:r>
        <w:pict>
          <v:rect id="_x0000_i1057" style="width:0;height:1.5pt" o:hralign="center" o:hrstd="t" o:hr="t" fillcolor="#a0a0a0" stroked="f"/>
        </w:pict>
      </w:r>
    </w:p>
    <w:p w:rsidR="00D45E8C" w:rsidRPr="00F774A8" w:rsidRDefault="00D45E8C" w:rsidP="00D45E8C">
      <w:pPr>
        <w:pStyle w:val="Ttulo3"/>
        <w:rPr>
          <w:b/>
        </w:rPr>
      </w:pPr>
      <w:bookmarkStart w:id="38" w:name="_Toc236086617"/>
      <w:r w:rsidRPr="00F774A8">
        <w:rPr>
          <w:b/>
        </w:rPr>
        <w:t>Flujo Alternativo</w:t>
      </w:r>
      <w:bookmarkEnd w:id="38"/>
    </w:p>
    <w:p w:rsidR="00D45E8C" w:rsidRPr="004F2D1D" w:rsidRDefault="00D45E8C" w:rsidP="00D45E8C">
      <w:pPr>
        <w:pStyle w:val="NormalWeb"/>
        <w:rPr>
          <w:rFonts w:ascii="Arial" w:eastAsia="Arial" w:hAnsi="Arial" w:cs="Arial"/>
          <w:sz w:val="22"/>
          <w:szCs w:val="22"/>
          <w:lang w:val="es-ES" w:eastAsia="en-US"/>
        </w:rPr>
      </w:pPr>
      <w:r w:rsidRPr="004F2D1D">
        <w:rPr>
          <w:rFonts w:ascii="Arial" w:eastAsia="Arial" w:hAnsi="Arial" w:cs="Arial"/>
          <w:sz w:val="22"/>
          <w:szCs w:val="22"/>
          <w:lang w:val="es-ES" w:eastAsia="en-US"/>
        </w:rPr>
        <w:t>No existen horarios disponibles.</w:t>
      </w:r>
    </w:p>
    <w:p w:rsidR="00D45E8C" w:rsidRPr="004F2D1D" w:rsidRDefault="00D45E8C" w:rsidP="00D45E8C">
      <w:pPr>
        <w:pStyle w:val="NormalWeb"/>
        <w:rPr>
          <w:rFonts w:ascii="Arial" w:eastAsia="Arial" w:hAnsi="Arial" w:cs="Arial"/>
          <w:sz w:val="22"/>
          <w:szCs w:val="22"/>
          <w:lang w:val="es-ES" w:eastAsia="en-US"/>
        </w:rPr>
      </w:pPr>
      <w:r w:rsidRPr="004F2D1D">
        <w:rPr>
          <w:rFonts w:ascii="Arial" w:eastAsia="Arial" w:hAnsi="Arial" w:cs="Arial"/>
          <w:sz w:val="22"/>
          <w:szCs w:val="22"/>
          <w:lang w:val="es-ES" w:eastAsia="en-US"/>
        </w:rPr>
        <w:t>El sistema:</w:t>
      </w:r>
    </w:p>
    <w:p w:rsidR="00D45E8C" w:rsidRPr="004F2D1D" w:rsidRDefault="004F2D1D" w:rsidP="004F2D1D">
      <w:pPr>
        <w:numPr>
          <w:ilvl w:val="0"/>
          <w:numId w:val="3"/>
        </w:numPr>
        <w:spacing w:before="100" w:beforeAutospacing="1" w:after="100" w:afterAutospacing="1" w:line="240" w:lineRule="auto"/>
        <w:rPr>
          <w:rFonts w:ascii="Arial" w:eastAsia="Arial" w:hAnsi="Arial" w:cs="Arial"/>
          <w:lang w:val="es-ES"/>
        </w:rPr>
      </w:pPr>
      <w:r>
        <w:rPr>
          <w:rFonts w:ascii="Arial" w:eastAsia="Arial" w:hAnsi="Arial" w:cs="Arial"/>
          <w:lang w:val="es-ES"/>
        </w:rPr>
        <w:t>I</w:t>
      </w:r>
      <w:r w:rsidR="00D45E8C" w:rsidRPr="004F2D1D">
        <w:rPr>
          <w:rFonts w:ascii="Arial" w:eastAsia="Arial" w:hAnsi="Arial" w:cs="Arial"/>
          <w:lang w:val="es-ES"/>
        </w:rPr>
        <w:t xml:space="preserve">nforma la situación </w:t>
      </w:r>
    </w:p>
    <w:p w:rsidR="00D45E8C" w:rsidRPr="004F2D1D" w:rsidRDefault="004F2D1D" w:rsidP="004F2D1D">
      <w:pPr>
        <w:numPr>
          <w:ilvl w:val="0"/>
          <w:numId w:val="3"/>
        </w:numPr>
        <w:spacing w:before="100" w:beforeAutospacing="1" w:after="100" w:afterAutospacing="1" w:line="240" w:lineRule="auto"/>
        <w:rPr>
          <w:rFonts w:ascii="Arial" w:eastAsia="Arial" w:hAnsi="Arial" w:cs="Arial"/>
          <w:lang w:val="es-ES"/>
        </w:rPr>
      </w:pPr>
      <w:r>
        <w:rPr>
          <w:rFonts w:ascii="Arial" w:eastAsia="Arial" w:hAnsi="Arial" w:cs="Arial"/>
          <w:lang w:val="es-ES"/>
        </w:rPr>
        <w:t>P</w:t>
      </w:r>
      <w:r w:rsidR="00D45E8C" w:rsidRPr="004F2D1D">
        <w:rPr>
          <w:rFonts w:ascii="Arial" w:eastAsia="Arial" w:hAnsi="Arial" w:cs="Arial"/>
          <w:lang w:val="es-ES"/>
        </w:rPr>
        <w:t xml:space="preserve">ropone horarios alternativos </w:t>
      </w:r>
    </w:p>
    <w:p w:rsidR="00D45E8C" w:rsidRPr="004F2D1D" w:rsidRDefault="004F2D1D" w:rsidP="004F2D1D">
      <w:pPr>
        <w:numPr>
          <w:ilvl w:val="0"/>
          <w:numId w:val="3"/>
        </w:numPr>
        <w:spacing w:before="100" w:beforeAutospacing="1" w:after="100" w:afterAutospacing="1" w:line="240" w:lineRule="auto"/>
        <w:rPr>
          <w:rFonts w:ascii="Arial" w:eastAsia="Arial" w:hAnsi="Arial" w:cs="Arial"/>
          <w:lang w:val="es-ES"/>
        </w:rPr>
      </w:pPr>
      <w:r>
        <w:rPr>
          <w:rFonts w:ascii="Arial" w:eastAsia="Arial" w:hAnsi="Arial" w:cs="Arial"/>
          <w:lang w:val="es-ES"/>
        </w:rPr>
        <w:t>O</w:t>
      </w:r>
      <w:r w:rsidR="00D45E8C" w:rsidRPr="004F2D1D">
        <w:rPr>
          <w:rFonts w:ascii="Arial" w:eastAsia="Arial" w:hAnsi="Arial" w:cs="Arial"/>
          <w:lang w:val="es-ES"/>
        </w:rPr>
        <w:t xml:space="preserve">frece inscripción en lista de espera. </w:t>
      </w:r>
    </w:p>
    <w:p w:rsidR="00D45E8C" w:rsidRDefault="006A0AB0" w:rsidP="00D45E8C">
      <w:pPr>
        <w:spacing w:after="0"/>
      </w:pPr>
      <w:r>
        <w:pict>
          <v:rect id="_x0000_i1058" style="width:0;height:1.5pt" o:hralign="center" o:hrstd="t" o:hr="t" fillcolor="#a0a0a0" stroked="f"/>
        </w:pict>
      </w:r>
    </w:p>
    <w:p w:rsidR="00D45E8C" w:rsidRPr="00F774A8" w:rsidRDefault="00D45E8C" w:rsidP="00D45E8C">
      <w:pPr>
        <w:pStyle w:val="Ttulo3"/>
        <w:rPr>
          <w:b/>
        </w:rPr>
      </w:pPr>
      <w:bookmarkStart w:id="39" w:name="_Toc236086618"/>
      <w:r w:rsidRPr="00F774A8">
        <w:rPr>
          <w:b/>
        </w:rPr>
        <w:t>Excepciones</w:t>
      </w:r>
      <w:bookmarkEnd w:id="39"/>
    </w:p>
    <w:p w:rsidR="00D45E8C" w:rsidRPr="004F2D1D" w:rsidRDefault="00D45E8C" w:rsidP="00D45E8C">
      <w:pPr>
        <w:numPr>
          <w:ilvl w:val="0"/>
          <w:numId w:val="22"/>
        </w:numPr>
        <w:spacing w:before="100" w:beforeAutospacing="1" w:after="100" w:afterAutospacing="1" w:line="240" w:lineRule="auto"/>
        <w:rPr>
          <w:rFonts w:ascii="Arial" w:eastAsia="Arial" w:hAnsi="Arial" w:cs="Arial"/>
          <w:lang w:val="es-ES"/>
        </w:rPr>
      </w:pPr>
      <w:r w:rsidRPr="004F2D1D">
        <w:rPr>
          <w:rFonts w:ascii="Arial" w:eastAsia="Arial" w:hAnsi="Arial" w:cs="Arial"/>
          <w:lang w:val="es-ES"/>
        </w:rPr>
        <w:t xml:space="preserve">Agenda bloqueada. </w:t>
      </w:r>
    </w:p>
    <w:p w:rsidR="00D45E8C" w:rsidRPr="004F2D1D" w:rsidRDefault="00D45E8C" w:rsidP="00D45E8C">
      <w:pPr>
        <w:numPr>
          <w:ilvl w:val="0"/>
          <w:numId w:val="22"/>
        </w:numPr>
        <w:spacing w:before="100" w:beforeAutospacing="1" w:after="100" w:afterAutospacing="1" w:line="240" w:lineRule="auto"/>
        <w:rPr>
          <w:rFonts w:ascii="Arial" w:eastAsia="Arial" w:hAnsi="Arial" w:cs="Arial"/>
          <w:lang w:val="es-ES"/>
        </w:rPr>
      </w:pPr>
      <w:r w:rsidRPr="004F2D1D">
        <w:rPr>
          <w:rFonts w:ascii="Arial" w:eastAsia="Arial" w:hAnsi="Arial" w:cs="Arial"/>
          <w:lang w:val="es-ES"/>
        </w:rPr>
        <w:t xml:space="preserve">Médico incapacitado. </w:t>
      </w:r>
    </w:p>
    <w:p w:rsidR="00D45E8C" w:rsidRPr="004F2D1D" w:rsidRDefault="00D45E8C" w:rsidP="00D45E8C">
      <w:pPr>
        <w:numPr>
          <w:ilvl w:val="0"/>
          <w:numId w:val="22"/>
        </w:numPr>
        <w:spacing w:before="100" w:beforeAutospacing="1" w:after="100" w:afterAutospacing="1" w:line="240" w:lineRule="auto"/>
        <w:rPr>
          <w:rFonts w:ascii="Arial" w:eastAsia="Arial" w:hAnsi="Arial" w:cs="Arial"/>
          <w:lang w:val="es-ES"/>
        </w:rPr>
      </w:pPr>
      <w:r w:rsidRPr="004F2D1D">
        <w:rPr>
          <w:rFonts w:ascii="Arial" w:eastAsia="Arial" w:hAnsi="Arial" w:cs="Arial"/>
          <w:lang w:val="es-ES"/>
        </w:rPr>
        <w:t xml:space="preserve">Error de conexión. </w:t>
      </w:r>
    </w:p>
    <w:p w:rsidR="00D45E8C" w:rsidRPr="004F2D1D" w:rsidRDefault="00D45E8C" w:rsidP="00D45E8C">
      <w:pPr>
        <w:numPr>
          <w:ilvl w:val="0"/>
          <w:numId w:val="22"/>
        </w:numPr>
        <w:spacing w:before="100" w:beforeAutospacing="1" w:after="100" w:afterAutospacing="1" w:line="240" w:lineRule="auto"/>
        <w:rPr>
          <w:rFonts w:ascii="Arial" w:eastAsia="Arial" w:hAnsi="Arial" w:cs="Arial"/>
          <w:lang w:val="es-ES"/>
        </w:rPr>
      </w:pPr>
      <w:r w:rsidRPr="004F2D1D">
        <w:rPr>
          <w:rFonts w:ascii="Arial" w:eastAsia="Arial" w:hAnsi="Arial" w:cs="Arial"/>
          <w:lang w:val="es-ES"/>
        </w:rPr>
        <w:t xml:space="preserve">Paciente no registrado. </w:t>
      </w:r>
    </w:p>
    <w:p w:rsidR="00D45E8C" w:rsidRDefault="006A0AB0" w:rsidP="00D45E8C">
      <w:pPr>
        <w:spacing w:after="0"/>
      </w:pPr>
      <w:r>
        <w:pict>
          <v:rect id="_x0000_i1059" style="width:0;height:1.5pt" o:hralign="center" o:hrstd="t" o:hr="t" fillcolor="#a0a0a0" stroked="f"/>
        </w:pict>
      </w:r>
    </w:p>
    <w:p w:rsidR="00D45E8C" w:rsidRPr="004F2D1D" w:rsidRDefault="00D45E8C" w:rsidP="00D45E8C">
      <w:pPr>
        <w:pStyle w:val="Ttulo3"/>
        <w:rPr>
          <w:b/>
        </w:rPr>
      </w:pPr>
      <w:bookmarkStart w:id="40" w:name="_Toc236086619"/>
      <w:r w:rsidRPr="004F2D1D">
        <w:rPr>
          <w:b/>
        </w:rPr>
        <w:t>Reglas de Negocio</w:t>
      </w:r>
      <w:bookmarkEnd w:id="40"/>
    </w:p>
    <w:p w:rsidR="00D45E8C" w:rsidRPr="004F2D1D" w:rsidRDefault="00D45E8C" w:rsidP="00D45E8C">
      <w:pPr>
        <w:pStyle w:val="NormalWeb"/>
        <w:rPr>
          <w:rFonts w:ascii="Arial" w:eastAsia="Arial" w:hAnsi="Arial" w:cs="Arial"/>
          <w:sz w:val="22"/>
          <w:szCs w:val="22"/>
          <w:lang w:val="es-ES" w:eastAsia="en-US"/>
        </w:rPr>
      </w:pPr>
      <w:r w:rsidRPr="004F2D1D">
        <w:rPr>
          <w:rFonts w:ascii="Arial" w:eastAsia="Arial" w:hAnsi="Arial" w:cs="Arial"/>
          <w:sz w:val="22"/>
          <w:szCs w:val="22"/>
          <w:lang w:val="es-ES" w:eastAsia="en-US"/>
        </w:rPr>
        <w:t>RN01.</w:t>
      </w:r>
    </w:p>
    <w:p w:rsidR="00D45E8C" w:rsidRPr="004F2D1D" w:rsidRDefault="00D45E8C" w:rsidP="00D45E8C">
      <w:pPr>
        <w:pStyle w:val="NormalWeb"/>
        <w:rPr>
          <w:rFonts w:ascii="Arial" w:eastAsia="Arial" w:hAnsi="Arial" w:cs="Arial"/>
          <w:sz w:val="22"/>
          <w:szCs w:val="22"/>
          <w:lang w:val="es-ES" w:eastAsia="en-US"/>
        </w:rPr>
      </w:pPr>
      <w:r w:rsidRPr="004F2D1D">
        <w:rPr>
          <w:rFonts w:ascii="Arial" w:eastAsia="Arial" w:hAnsi="Arial" w:cs="Arial"/>
          <w:sz w:val="22"/>
          <w:szCs w:val="22"/>
          <w:lang w:val="es-ES" w:eastAsia="en-US"/>
        </w:rPr>
        <w:t>No podrán existir dos citas para el mismo paciente en la misma fecha y hora.</w:t>
      </w:r>
    </w:p>
    <w:p w:rsidR="00D45E8C" w:rsidRPr="004F2D1D" w:rsidRDefault="00D45E8C" w:rsidP="00D45E8C">
      <w:pPr>
        <w:pStyle w:val="NormalWeb"/>
        <w:rPr>
          <w:rFonts w:ascii="Arial" w:eastAsia="Arial" w:hAnsi="Arial" w:cs="Arial"/>
          <w:sz w:val="22"/>
          <w:szCs w:val="22"/>
          <w:lang w:val="es-ES" w:eastAsia="en-US"/>
        </w:rPr>
      </w:pPr>
      <w:r w:rsidRPr="004F2D1D">
        <w:rPr>
          <w:rFonts w:ascii="Arial" w:eastAsia="Arial" w:hAnsi="Arial" w:cs="Arial"/>
          <w:sz w:val="22"/>
          <w:szCs w:val="22"/>
          <w:lang w:val="es-ES" w:eastAsia="en-US"/>
        </w:rPr>
        <w:t>RN02.</w:t>
      </w:r>
    </w:p>
    <w:p w:rsidR="00D45E8C" w:rsidRPr="004F2D1D" w:rsidRDefault="00D45E8C" w:rsidP="00D45E8C">
      <w:pPr>
        <w:pStyle w:val="NormalWeb"/>
        <w:rPr>
          <w:rFonts w:ascii="Arial" w:eastAsia="Arial" w:hAnsi="Arial" w:cs="Arial"/>
          <w:sz w:val="22"/>
          <w:szCs w:val="22"/>
          <w:lang w:val="es-ES" w:eastAsia="en-US"/>
        </w:rPr>
      </w:pPr>
      <w:r w:rsidRPr="004F2D1D">
        <w:rPr>
          <w:rFonts w:ascii="Arial" w:eastAsia="Arial" w:hAnsi="Arial" w:cs="Arial"/>
          <w:sz w:val="22"/>
          <w:szCs w:val="22"/>
          <w:lang w:val="es-ES" w:eastAsia="en-US"/>
        </w:rPr>
        <w:t>No podrá asignarse una cita fuera del horario laboral del médico.</w:t>
      </w:r>
    </w:p>
    <w:p w:rsidR="00D45E8C" w:rsidRPr="004F2D1D" w:rsidRDefault="00D45E8C" w:rsidP="00D45E8C">
      <w:pPr>
        <w:pStyle w:val="NormalWeb"/>
        <w:rPr>
          <w:rFonts w:ascii="Arial" w:eastAsia="Arial" w:hAnsi="Arial" w:cs="Arial"/>
          <w:sz w:val="22"/>
          <w:szCs w:val="22"/>
          <w:lang w:val="es-ES" w:eastAsia="en-US"/>
        </w:rPr>
      </w:pPr>
      <w:r w:rsidRPr="004F2D1D">
        <w:rPr>
          <w:rFonts w:ascii="Arial" w:eastAsia="Arial" w:hAnsi="Arial" w:cs="Arial"/>
          <w:sz w:val="22"/>
          <w:szCs w:val="22"/>
          <w:lang w:val="es-ES" w:eastAsia="en-US"/>
        </w:rPr>
        <w:t>RN03.</w:t>
      </w:r>
    </w:p>
    <w:p w:rsidR="00D45E8C" w:rsidRPr="004F2D1D" w:rsidRDefault="00D45E8C" w:rsidP="00D45E8C">
      <w:pPr>
        <w:pStyle w:val="NormalWeb"/>
        <w:rPr>
          <w:rFonts w:ascii="Arial" w:eastAsia="Arial" w:hAnsi="Arial" w:cs="Arial"/>
          <w:sz w:val="22"/>
          <w:szCs w:val="22"/>
          <w:lang w:val="es-ES" w:eastAsia="en-US"/>
        </w:rPr>
      </w:pPr>
      <w:r w:rsidRPr="004F2D1D">
        <w:rPr>
          <w:rFonts w:ascii="Arial" w:eastAsia="Arial" w:hAnsi="Arial" w:cs="Arial"/>
          <w:sz w:val="22"/>
          <w:szCs w:val="22"/>
          <w:lang w:val="es-ES" w:eastAsia="en-US"/>
        </w:rPr>
        <w:t>Las citas deberán reservarse mínimo con una hora de anticipación.</w:t>
      </w:r>
    </w:p>
    <w:p w:rsidR="00D45E8C" w:rsidRDefault="006A0AB0" w:rsidP="00D45E8C">
      <w:r>
        <w:pict>
          <v:rect id="_x0000_i1060" style="width:0;height:1.5pt" o:hralign="center" o:hrstd="t" o:hr="t" fillcolor="#a0a0a0" stroked="f"/>
        </w:pict>
      </w:r>
    </w:p>
    <w:p w:rsidR="00D45E8C" w:rsidRDefault="00D45E8C" w:rsidP="004F2D1D">
      <w:pPr>
        <w:pStyle w:val="Ttulo2"/>
      </w:pPr>
      <w:bookmarkStart w:id="41" w:name="_Toc236086620"/>
      <w:r>
        <w:t>CU06 – Cancelar Cita</w:t>
      </w:r>
      <w:bookmarkEnd w:id="41"/>
    </w:p>
    <w:p w:rsidR="00D45E8C" w:rsidRPr="003A2A7A" w:rsidRDefault="00D45E8C" w:rsidP="003A2A7A">
      <w:pPr>
        <w:spacing w:before="100" w:beforeAutospacing="1" w:after="100" w:afterAutospacing="1" w:line="240" w:lineRule="auto"/>
        <w:rPr>
          <w:rFonts w:ascii="Arial" w:eastAsia="Arial" w:hAnsi="Arial" w:cs="Arial"/>
          <w:lang w:val="es-ES"/>
        </w:rPr>
      </w:pPr>
      <w:r w:rsidRPr="003A2A7A">
        <w:rPr>
          <w:rFonts w:ascii="Arial" w:eastAsia="Arial" w:hAnsi="Arial" w:cs="Arial"/>
          <w:lang w:val="es-ES"/>
        </w:rPr>
        <w:t>Objetivo:</w:t>
      </w:r>
    </w:p>
    <w:p w:rsidR="00D45E8C" w:rsidRPr="003A2A7A" w:rsidRDefault="00D45E8C" w:rsidP="003A2A7A">
      <w:pPr>
        <w:spacing w:before="100" w:beforeAutospacing="1" w:after="100" w:afterAutospacing="1" w:line="240" w:lineRule="auto"/>
        <w:rPr>
          <w:rFonts w:ascii="Arial" w:eastAsia="Arial" w:hAnsi="Arial" w:cs="Arial"/>
          <w:lang w:val="es-ES"/>
        </w:rPr>
      </w:pPr>
      <w:r w:rsidRPr="003A2A7A">
        <w:rPr>
          <w:rFonts w:ascii="Arial" w:eastAsia="Arial" w:hAnsi="Arial" w:cs="Arial"/>
          <w:lang w:val="es-ES"/>
        </w:rPr>
        <w:lastRenderedPageBreak/>
        <w:t>Cancelar una cita médica previamente registrada.</w:t>
      </w:r>
    </w:p>
    <w:p w:rsidR="00D45E8C" w:rsidRPr="003A2A7A" w:rsidRDefault="00D45E8C" w:rsidP="003A2A7A">
      <w:pPr>
        <w:spacing w:before="100" w:beforeAutospacing="1" w:after="100" w:afterAutospacing="1" w:line="240" w:lineRule="auto"/>
        <w:rPr>
          <w:rFonts w:ascii="Arial" w:eastAsia="Arial" w:hAnsi="Arial" w:cs="Arial"/>
          <w:lang w:val="es-ES"/>
        </w:rPr>
      </w:pPr>
      <w:r w:rsidRPr="003A2A7A">
        <w:rPr>
          <w:rFonts w:ascii="Arial" w:eastAsia="Arial" w:hAnsi="Arial" w:cs="Arial"/>
          <w:lang w:val="es-ES"/>
        </w:rPr>
        <w:t>Precondición:</w:t>
      </w:r>
    </w:p>
    <w:p w:rsidR="00D45E8C" w:rsidRPr="003A2A7A" w:rsidRDefault="00D45E8C" w:rsidP="003A2A7A">
      <w:pPr>
        <w:spacing w:before="100" w:beforeAutospacing="1" w:after="100" w:afterAutospacing="1" w:line="240" w:lineRule="auto"/>
        <w:rPr>
          <w:rFonts w:ascii="Arial" w:eastAsia="Arial" w:hAnsi="Arial" w:cs="Arial"/>
          <w:lang w:val="es-ES"/>
        </w:rPr>
      </w:pPr>
      <w:r w:rsidRPr="003A2A7A">
        <w:rPr>
          <w:rFonts w:ascii="Arial" w:eastAsia="Arial" w:hAnsi="Arial" w:cs="Arial"/>
          <w:lang w:val="es-ES"/>
        </w:rPr>
        <w:t>La cita debe existir.</w:t>
      </w:r>
    </w:p>
    <w:p w:rsidR="00D45E8C" w:rsidRPr="003A2A7A" w:rsidRDefault="00D45E8C" w:rsidP="003A2A7A">
      <w:pPr>
        <w:spacing w:before="100" w:beforeAutospacing="1" w:after="100" w:afterAutospacing="1" w:line="240" w:lineRule="auto"/>
        <w:rPr>
          <w:rFonts w:ascii="Arial" w:eastAsia="Arial" w:hAnsi="Arial" w:cs="Arial"/>
          <w:lang w:val="es-ES"/>
        </w:rPr>
      </w:pPr>
      <w:r w:rsidRPr="003A2A7A">
        <w:rPr>
          <w:rFonts w:ascii="Arial" w:eastAsia="Arial" w:hAnsi="Arial" w:cs="Arial"/>
          <w:lang w:val="es-ES"/>
        </w:rPr>
        <w:t>Postcondición:</w:t>
      </w:r>
    </w:p>
    <w:p w:rsidR="00D45E8C" w:rsidRPr="003A2A7A" w:rsidRDefault="00D45E8C" w:rsidP="003A2A7A">
      <w:pPr>
        <w:spacing w:before="100" w:beforeAutospacing="1" w:after="100" w:afterAutospacing="1" w:line="240" w:lineRule="auto"/>
        <w:rPr>
          <w:rFonts w:ascii="Arial" w:eastAsia="Arial" w:hAnsi="Arial" w:cs="Arial"/>
          <w:lang w:val="es-ES"/>
        </w:rPr>
      </w:pPr>
      <w:r w:rsidRPr="003A2A7A">
        <w:rPr>
          <w:rFonts w:ascii="Arial" w:eastAsia="Arial" w:hAnsi="Arial" w:cs="Arial"/>
          <w:lang w:val="es-ES"/>
        </w:rPr>
        <w:t>La agenda queda nuevamente disponible.</w:t>
      </w:r>
    </w:p>
    <w:p w:rsidR="00D45E8C" w:rsidRPr="003A2A7A" w:rsidRDefault="00D45E8C" w:rsidP="003A2A7A">
      <w:pPr>
        <w:spacing w:before="100" w:beforeAutospacing="1" w:after="100" w:afterAutospacing="1" w:line="240" w:lineRule="auto"/>
        <w:rPr>
          <w:rFonts w:ascii="Arial" w:eastAsia="Arial" w:hAnsi="Arial" w:cs="Arial"/>
          <w:lang w:val="es-ES"/>
        </w:rPr>
      </w:pPr>
      <w:r w:rsidRPr="003A2A7A">
        <w:rPr>
          <w:rFonts w:ascii="Arial" w:eastAsia="Arial" w:hAnsi="Arial" w:cs="Arial"/>
          <w:lang w:val="es-ES"/>
        </w:rPr>
        <w:t>Regla:</w:t>
      </w:r>
    </w:p>
    <w:p w:rsidR="00D45E8C" w:rsidRDefault="00D45E8C" w:rsidP="003A2A7A">
      <w:pPr>
        <w:spacing w:before="100" w:beforeAutospacing="1" w:after="100" w:afterAutospacing="1" w:line="240" w:lineRule="auto"/>
      </w:pPr>
      <w:r w:rsidRPr="003A2A7A">
        <w:rPr>
          <w:rFonts w:ascii="Arial" w:eastAsia="Arial" w:hAnsi="Arial" w:cs="Arial"/>
          <w:lang w:val="es-ES"/>
        </w:rPr>
        <w:t>No podrán cancelarse citas iniciadas</w:t>
      </w:r>
      <w:r>
        <w:t>.</w:t>
      </w:r>
    </w:p>
    <w:p w:rsidR="00D45E8C" w:rsidRDefault="006A0AB0" w:rsidP="00D45E8C">
      <w:r>
        <w:pict>
          <v:rect id="_x0000_i1061" style="width:0;height:1.5pt" o:hralign="center" o:hrstd="t" o:hr="t" fillcolor="#a0a0a0" stroked="f"/>
        </w:pict>
      </w:r>
    </w:p>
    <w:p w:rsidR="00D45E8C" w:rsidRDefault="00D45E8C" w:rsidP="003A2A7A">
      <w:pPr>
        <w:pStyle w:val="Ttulo2"/>
      </w:pPr>
      <w:bookmarkStart w:id="42" w:name="_Toc236086621"/>
      <w:r>
        <w:t>CU07 – Consultar Agenda</w:t>
      </w:r>
      <w:bookmarkEnd w:id="42"/>
    </w:p>
    <w:p w:rsidR="00D45E8C" w:rsidRPr="003A2A7A" w:rsidRDefault="00D45E8C" w:rsidP="003A2A7A">
      <w:pPr>
        <w:spacing w:before="100" w:beforeAutospacing="1" w:after="100" w:afterAutospacing="1" w:line="240" w:lineRule="auto"/>
        <w:rPr>
          <w:rFonts w:ascii="Arial" w:eastAsia="Arial" w:hAnsi="Arial" w:cs="Arial"/>
          <w:lang w:val="es-ES"/>
        </w:rPr>
      </w:pPr>
      <w:r w:rsidRPr="003A2A7A">
        <w:rPr>
          <w:rFonts w:ascii="Arial" w:eastAsia="Arial" w:hAnsi="Arial" w:cs="Arial"/>
          <w:lang w:val="es-ES"/>
        </w:rPr>
        <w:t>Actor:</w:t>
      </w:r>
    </w:p>
    <w:p w:rsidR="00D45E8C" w:rsidRPr="003A2A7A" w:rsidRDefault="00D45E8C" w:rsidP="003A2A7A">
      <w:pPr>
        <w:spacing w:before="100" w:beforeAutospacing="1" w:after="100" w:afterAutospacing="1" w:line="240" w:lineRule="auto"/>
        <w:rPr>
          <w:rFonts w:ascii="Arial" w:eastAsia="Arial" w:hAnsi="Arial" w:cs="Arial"/>
          <w:lang w:val="es-ES"/>
        </w:rPr>
      </w:pPr>
      <w:r w:rsidRPr="003A2A7A">
        <w:rPr>
          <w:rFonts w:ascii="Arial" w:eastAsia="Arial" w:hAnsi="Arial" w:cs="Arial"/>
          <w:lang w:val="es-ES"/>
        </w:rPr>
        <w:t>Médico</w:t>
      </w:r>
    </w:p>
    <w:p w:rsidR="00D45E8C" w:rsidRPr="003A2A7A" w:rsidRDefault="00D45E8C" w:rsidP="003A2A7A">
      <w:pPr>
        <w:spacing w:before="100" w:beforeAutospacing="1" w:after="100" w:afterAutospacing="1" w:line="240" w:lineRule="auto"/>
        <w:rPr>
          <w:rFonts w:ascii="Arial" w:eastAsia="Arial" w:hAnsi="Arial" w:cs="Arial"/>
          <w:lang w:val="es-ES"/>
        </w:rPr>
      </w:pPr>
      <w:r w:rsidRPr="003A2A7A">
        <w:rPr>
          <w:rFonts w:ascii="Arial" w:eastAsia="Arial" w:hAnsi="Arial" w:cs="Arial"/>
          <w:lang w:val="es-ES"/>
        </w:rPr>
        <w:t>Descripción:</w:t>
      </w:r>
    </w:p>
    <w:p w:rsidR="00D45E8C" w:rsidRPr="003A2A7A" w:rsidRDefault="00D45E8C" w:rsidP="003A2A7A">
      <w:pPr>
        <w:spacing w:before="100" w:beforeAutospacing="1" w:after="100" w:afterAutospacing="1" w:line="240" w:lineRule="auto"/>
        <w:rPr>
          <w:rFonts w:ascii="Arial" w:eastAsia="Arial" w:hAnsi="Arial" w:cs="Arial"/>
          <w:lang w:val="es-ES"/>
        </w:rPr>
      </w:pPr>
      <w:r w:rsidRPr="003A2A7A">
        <w:rPr>
          <w:rFonts w:ascii="Arial" w:eastAsia="Arial" w:hAnsi="Arial" w:cs="Arial"/>
          <w:lang w:val="es-ES"/>
        </w:rPr>
        <w:t>Permite visualizar las citas programadas del día, semana o mes.</w:t>
      </w:r>
    </w:p>
    <w:p w:rsidR="00D45E8C" w:rsidRDefault="006A0AB0" w:rsidP="00D45E8C">
      <w:r>
        <w:pict>
          <v:rect id="_x0000_i1062" style="width:0;height:1.5pt" o:hralign="center" o:hrstd="t" o:hr="t" fillcolor="#a0a0a0" stroked="f"/>
        </w:pict>
      </w:r>
    </w:p>
    <w:p w:rsidR="00D45E8C" w:rsidRDefault="00D45E8C" w:rsidP="003A2A7A">
      <w:pPr>
        <w:pStyle w:val="Ttulo2"/>
      </w:pPr>
      <w:bookmarkStart w:id="43" w:name="_Toc236086622"/>
      <w:r>
        <w:t>CU10 – Generar Reportes</w:t>
      </w:r>
      <w:bookmarkEnd w:id="43"/>
    </w:p>
    <w:p w:rsidR="00D45E8C" w:rsidRPr="003A2A7A" w:rsidRDefault="00D45E8C" w:rsidP="003A2A7A">
      <w:pPr>
        <w:spacing w:before="100" w:beforeAutospacing="1" w:after="100" w:afterAutospacing="1" w:line="240" w:lineRule="auto"/>
        <w:rPr>
          <w:rFonts w:ascii="Arial" w:eastAsia="Arial" w:hAnsi="Arial" w:cs="Arial"/>
          <w:lang w:val="es-ES"/>
        </w:rPr>
      </w:pPr>
      <w:r w:rsidRPr="003A2A7A">
        <w:rPr>
          <w:rFonts w:ascii="Arial" w:eastAsia="Arial" w:hAnsi="Arial" w:cs="Arial"/>
          <w:lang w:val="es-ES"/>
        </w:rPr>
        <w:t>Actor:</w:t>
      </w:r>
    </w:p>
    <w:p w:rsidR="00D45E8C" w:rsidRPr="003A2A7A" w:rsidRDefault="00D45E8C" w:rsidP="003A2A7A">
      <w:pPr>
        <w:spacing w:before="100" w:beforeAutospacing="1" w:after="100" w:afterAutospacing="1" w:line="240" w:lineRule="auto"/>
        <w:rPr>
          <w:rFonts w:ascii="Arial" w:eastAsia="Arial" w:hAnsi="Arial" w:cs="Arial"/>
          <w:lang w:val="es-ES"/>
        </w:rPr>
      </w:pPr>
      <w:r w:rsidRPr="003A2A7A">
        <w:rPr>
          <w:rFonts w:ascii="Arial" w:eastAsia="Arial" w:hAnsi="Arial" w:cs="Arial"/>
          <w:lang w:val="es-ES"/>
        </w:rPr>
        <w:t>Administrador</w:t>
      </w:r>
    </w:p>
    <w:p w:rsidR="00D45E8C" w:rsidRPr="003A2A7A" w:rsidRDefault="00D45E8C" w:rsidP="003A2A7A">
      <w:pPr>
        <w:spacing w:before="100" w:beforeAutospacing="1" w:after="100" w:afterAutospacing="1" w:line="240" w:lineRule="auto"/>
        <w:rPr>
          <w:rFonts w:ascii="Arial" w:eastAsia="Arial" w:hAnsi="Arial" w:cs="Arial"/>
          <w:lang w:val="es-ES"/>
        </w:rPr>
      </w:pPr>
      <w:r w:rsidRPr="003A2A7A">
        <w:rPr>
          <w:rFonts w:ascii="Arial" w:eastAsia="Arial" w:hAnsi="Arial" w:cs="Arial"/>
          <w:lang w:val="es-ES"/>
        </w:rPr>
        <w:t>Descripción:</w:t>
      </w:r>
    </w:p>
    <w:p w:rsidR="00D45E8C" w:rsidRPr="003A2A7A" w:rsidRDefault="00D45E8C" w:rsidP="003A2A7A">
      <w:pPr>
        <w:spacing w:before="100" w:beforeAutospacing="1" w:after="100" w:afterAutospacing="1" w:line="240" w:lineRule="auto"/>
        <w:rPr>
          <w:rFonts w:ascii="Arial" w:eastAsia="Arial" w:hAnsi="Arial" w:cs="Arial"/>
          <w:lang w:val="es-ES"/>
        </w:rPr>
      </w:pPr>
      <w:r w:rsidRPr="003A2A7A">
        <w:rPr>
          <w:rFonts w:ascii="Arial" w:eastAsia="Arial" w:hAnsi="Arial" w:cs="Arial"/>
          <w:lang w:val="es-ES"/>
        </w:rPr>
        <w:t>Generar reportes estadísticos sobre:</w:t>
      </w:r>
    </w:p>
    <w:p w:rsidR="00D45E8C" w:rsidRPr="003A2A7A" w:rsidRDefault="00D45E8C" w:rsidP="003A2A7A">
      <w:pPr>
        <w:numPr>
          <w:ilvl w:val="0"/>
          <w:numId w:val="22"/>
        </w:numPr>
        <w:spacing w:before="100" w:beforeAutospacing="1" w:after="100" w:afterAutospacing="1" w:line="240" w:lineRule="auto"/>
        <w:rPr>
          <w:rFonts w:ascii="Arial" w:eastAsia="Arial" w:hAnsi="Arial" w:cs="Arial"/>
          <w:lang w:val="es-ES"/>
        </w:rPr>
      </w:pPr>
      <w:r w:rsidRPr="003A2A7A">
        <w:rPr>
          <w:rFonts w:ascii="Arial" w:eastAsia="Arial" w:hAnsi="Arial" w:cs="Arial"/>
          <w:lang w:val="es-ES"/>
        </w:rPr>
        <w:t xml:space="preserve">Citas programadas. </w:t>
      </w:r>
    </w:p>
    <w:p w:rsidR="00D45E8C" w:rsidRPr="003A2A7A" w:rsidRDefault="00D45E8C" w:rsidP="003A2A7A">
      <w:pPr>
        <w:numPr>
          <w:ilvl w:val="0"/>
          <w:numId w:val="22"/>
        </w:numPr>
        <w:spacing w:before="100" w:beforeAutospacing="1" w:after="100" w:afterAutospacing="1" w:line="240" w:lineRule="auto"/>
        <w:rPr>
          <w:rFonts w:ascii="Arial" w:eastAsia="Arial" w:hAnsi="Arial" w:cs="Arial"/>
          <w:lang w:val="es-ES"/>
        </w:rPr>
      </w:pPr>
      <w:r w:rsidRPr="003A2A7A">
        <w:rPr>
          <w:rFonts w:ascii="Arial" w:eastAsia="Arial" w:hAnsi="Arial" w:cs="Arial"/>
          <w:lang w:val="es-ES"/>
        </w:rPr>
        <w:t xml:space="preserve">Pacientes atendidos. </w:t>
      </w:r>
    </w:p>
    <w:p w:rsidR="00D45E8C" w:rsidRPr="003A2A7A" w:rsidRDefault="00D45E8C" w:rsidP="003A2A7A">
      <w:pPr>
        <w:numPr>
          <w:ilvl w:val="0"/>
          <w:numId w:val="22"/>
        </w:numPr>
        <w:spacing w:before="100" w:beforeAutospacing="1" w:after="100" w:afterAutospacing="1" w:line="240" w:lineRule="auto"/>
        <w:rPr>
          <w:rFonts w:ascii="Arial" w:eastAsia="Arial" w:hAnsi="Arial" w:cs="Arial"/>
          <w:lang w:val="es-ES"/>
        </w:rPr>
      </w:pPr>
      <w:r w:rsidRPr="003A2A7A">
        <w:rPr>
          <w:rFonts w:ascii="Arial" w:eastAsia="Arial" w:hAnsi="Arial" w:cs="Arial"/>
          <w:lang w:val="es-ES"/>
        </w:rPr>
        <w:t xml:space="preserve">Cancelaciones. </w:t>
      </w:r>
    </w:p>
    <w:p w:rsidR="00D45E8C" w:rsidRPr="003A2A7A" w:rsidRDefault="00D45E8C" w:rsidP="003A2A7A">
      <w:pPr>
        <w:numPr>
          <w:ilvl w:val="0"/>
          <w:numId w:val="22"/>
        </w:numPr>
        <w:spacing w:before="100" w:beforeAutospacing="1" w:after="100" w:afterAutospacing="1" w:line="240" w:lineRule="auto"/>
        <w:rPr>
          <w:rFonts w:ascii="Arial" w:eastAsia="Arial" w:hAnsi="Arial" w:cs="Arial"/>
          <w:lang w:val="es-ES"/>
        </w:rPr>
      </w:pPr>
      <w:r w:rsidRPr="003A2A7A">
        <w:rPr>
          <w:rFonts w:ascii="Arial" w:eastAsia="Arial" w:hAnsi="Arial" w:cs="Arial"/>
          <w:lang w:val="es-ES"/>
        </w:rPr>
        <w:t xml:space="preserve">Especialidades. </w:t>
      </w:r>
    </w:p>
    <w:p w:rsidR="00D45E8C" w:rsidRDefault="00D45E8C" w:rsidP="003A2A7A">
      <w:pPr>
        <w:numPr>
          <w:ilvl w:val="0"/>
          <w:numId w:val="22"/>
        </w:numPr>
        <w:spacing w:before="100" w:beforeAutospacing="1" w:after="100" w:afterAutospacing="1" w:line="240" w:lineRule="auto"/>
        <w:rPr>
          <w:rFonts w:ascii="Arial" w:eastAsia="Arial" w:hAnsi="Arial" w:cs="Arial"/>
          <w:lang w:val="es-ES"/>
        </w:rPr>
      </w:pPr>
      <w:r w:rsidRPr="003A2A7A">
        <w:rPr>
          <w:rFonts w:ascii="Arial" w:eastAsia="Arial" w:hAnsi="Arial" w:cs="Arial"/>
          <w:lang w:val="es-ES"/>
        </w:rPr>
        <w:t xml:space="preserve">Productividad médica. </w:t>
      </w:r>
    </w:p>
    <w:p w:rsidR="003A2A7A" w:rsidRDefault="003A2A7A" w:rsidP="003A2A7A">
      <w:pPr>
        <w:spacing w:before="100" w:beforeAutospacing="1" w:after="100" w:afterAutospacing="1" w:line="240" w:lineRule="auto"/>
        <w:rPr>
          <w:rFonts w:ascii="Arial" w:eastAsia="Arial" w:hAnsi="Arial" w:cs="Arial"/>
          <w:lang w:val="es-ES"/>
        </w:rPr>
      </w:pPr>
    </w:p>
    <w:p w:rsidR="003A2A7A" w:rsidRDefault="003A2A7A" w:rsidP="003A2A7A">
      <w:pPr>
        <w:spacing w:before="100" w:beforeAutospacing="1" w:after="100" w:afterAutospacing="1" w:line="240" w:lineRule="auto"/>
        <w:rPr>
          <w:rFonts w:ascii="Arial" w:eastAsia="Arial" w:hAnsi="Arial" w:cs="Arial"/>
          <w:lang w:val="es-ES"/>
        </w:rPr>
      </w:pPr>
    </w:p>
    <w:p w:rsidR="003A2A7A" w:rsidRDefault="003A2A7A" w:rsidP="003A2A7A">
      <w:pPr>
        <w:spacing w:before="100" w:beforeAutospacing="1" w:after="100" w:afterAutospacing="1" w:line="240" w:lineRule="auto"/>
        <w:rPr>
          <w:rFonts w:ascii="Arial" w:eastAsia="Arial" w:hAnsi="Arial" w:cs="Arial"/>
          <w:lang w:val="es-ES"/>
        </w:rPr>
      </w:pPr>
    </w:p>
    <w:p w:rsidR="003A2A7A" w:rsidRDefault="003A2A7A" w:rsidP="003A2A7A">
      <w:pPr>
        <w:spacing w:before="100" w:beforeAutospacing="1" w:after="100" w:afterAutospacing="1" w:line="240" w:lineRule="auto"/>
        <w:rPr>
          <w:rFonts w:ascii="Arial" w:eastAsia="Arial" w:hAnsi="Arial" w:cs="Arial"/>
          <w:lang w:val="es-ES"/>
        </w:rPr>
      </w:pPr>
    </w:p>
    <w:p w:rsidR="003A2A7A" w:rsidRDefault="003A2A7A" w:rsidP="003A2A7A">
      <w:pPr>
        <w:spacing w:before="100" w:beforeAutospacing="1" w:after="100" w:afterAutospacing="1" w:line="240" w:lineRule="auto"/>
        <w:rPr>
          <w:rFonts w:ascii="Arial" w:eastAsia="Arial" w:hAnsi="Arial" w:cs="Arial"/>
          <w:lang w:val="es-ES"/>
        </w:rPr>
      </w:pPr>
    </w:p>
    <w:p w:rsidR="003A2A7A" w:rsidRDefault="003A2A7A" w:rsidP="003A2A7A">
      <w:pPr>
        <w:spacing w:before="100" w:beforeAutospacing="1" w:after="100" w:afterAutospacing="1" w:line="240" w:lineRule="auto"/>
        <w:rPr>
          <w:rFonts w:ascii="Arial" w:eastAsia="Arial" w:hAnsi="Arial" w:cs="Arial"/>
          <w:lang w:val="es-ES"/>
        </w:rPr>
      </w:pPr>
    </w:p>
    <w:p w:rsidR="00D45E8C" w:rsidRDefault="006A0AB0" w:rsidP="00D45E8C">
      <w:pPr>
        <w:spacing w:after="0"/>
      </w:pPr>
      <w:r>
        <w:pict>
          <v:rect id="_x0000_i1063" style="width:0;height:1.5pt" o:hralign="center" o:hrstd="t" o:hr="t" fillcolor="#a0a0a0" stroked="f"/>
        </w:pict>
      </w:r>
    </w:p>
    <w:p w:rsidR="00D45E8C" w:rsidRPr="005D6BA2" w:rsidRDefault="00D45E8C" w:rsidP="00094C24">
      <w:pPr>
        <w:pStyle w:val="Prrafodelista"/>
        <w:widowControl w:val="0"/>
        <w:numPr>
          <w:ilvl w:val="1"/>
          <w:numId w:val="36"/>
        </w:numPr>
        <w:tabs>
          <w:tab w:val="left" w:pos="760"/>
        </w:tabs>
        <w:autoSpaceDE w:val="0"/>
        <w:autoSpaceDN w:val="0"/>
        <w:spacing w:before="262" w:after="0" w:line="240" w:lineRule="auto"/>
        <w:contextualSpacing w:val="0"/>
        <w:rPr>
          <w:rFonts w:ascii="Arial" w:eastAsia="Arial" w:hAnsi="Arial" w:cs="Arial"/>
          <w:b/>
          <w:color w:val="1F4E5F"/>
          <w:sz w:val="24"/>
          <w:lang w:val="es-ES"/>
        </w:rPr>
      </w:pPr>
      <w:r w:rsidRPr="005D6BA2">
        <w:rPr>
          <w:rFonts w:ascii="Arial" w:eastAsia="Arial" w:hAnsi="Arial" w:cs="Arial"/>
          <w:b/>
          <w:color w:val="1F4E5F"/>
          <w:sz w:val="24"/>
          <w:lang w:val="es-ES"/>
        </w:rPr>
        <w:t>Diagrama de Clases Conceptual</w:t>
      </w:r>
    </w:p>
    <w:p w:rsidR="00D45E8C" w:rsidRDefault="003D6C22" w:rsidP="003A2A7A">
      <w:pPr>
        <w:pStyle w:val="Ttulo1"/>
      </w:pPr>
      <w:bookmarkStart w:id="44" w:name="_Toc236086623"/>
      <w:r>
        <w:rPr>
          <w:noProof/>
        </w:rPr>
        <w:drawing>
          <wp:inline distT="0" distB="0" distL="0" distR="0">
            <wp:extent cx="5612130" cy="374142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agrama UM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bookmarkEnd w:id="44"/>
    </w:p>
    <w:p w:rsidR="00D45E8C" w:rsidRDefault="006A0AB0" w:rsidP="00D45E8C">
      <w:r>
        <w:pict>
          <v:rect id="_x0000_i1064" style="width:0;height:1.5pt" o:hralign="center" o:hrstd="t" o:hr="t" fillcolor="#a0a0a0" stroked="f"/>
        </w:pict>
      </w:r>
    </w:p>
    <w:p w:rsidR="00D45E8C" w:rsidRPr="005D6BA2" w:rsidRDefault="00D45E8C" w:rsidP="00094C24">
      <w:pPr>
        <w:pStyle w:val="Prrafodelista"/>
        <w:widowControl w:val="0"/>
        <w:numPr>
          <w:ilvl w:val="1"/>
          <w:numId w:val="36"/>
        </w:numPr>
        <w:tabs>
          <w:tab w:val="left" w:pos="760"/>
        </w:tabs>
        <w:autoSpaceDE w:val="0"/>
        <w:autoSpaceDN w:val="0"/>
        <w:spacing w:before="262" w:after="0" w:line="240" w:lineRule="auto"/>
        <w:contextualSpacing w:val="0"/>
        <w:rPr>
          <w:rFonts w:ascii="Arial" w:eastAsia="Arial" w:hAnsi="Arial" w:cs="Arial"/>
          <w:b/>
          <w:color w:val="1F4E5F"/>
          <w:sz w:val="24"/>
          <w:lang w:val="es-ES"/>
        </w:rPr>
      </w:pPr>
      <w:r w:rsidRPr="005D6BA2">
        <w:rPr>
          <w:rFonts w:ascii="Arial" w:eastAsia="Arial" w:hAnsi="Arial" w:cs="Arial"/>
          <w:b/>
          <w:color w:val="1F4E5F"/>
          <w:sz w:val="24"/>
          <w:lang w:val="es-ES"/>
        </w:rPr>
        <w:t>Relaciones</w:t>
      </w:r>
    </w:p>
    <w:p w:rsidR="00D45E8C" w:rsidRDefault="00C70F96" w:rsidP="00D45E8C">
      <w:r>
        <w:rPr>
          <w:noProof/>
        </w:rPr>
        <w:lastRenderedPageBreak/>
        <mc:AlternateContent>
          <mc:Choice Requires="wps">
            <w:drawing>
              <wp:inline distT="0" distB="0" distL="0" distR="0">
                <wp:extent cx="304800" cy="304800"/>
                <wp:effectExtent l="0" t="0" r="0" b="0"/>
                <wp:docPr id="1" name="Rectángulo 1" descr="Imagen generada: Diagrama de relaciones del sistema de cit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AD9A75" id="Rectángulo 1" o:spid="_x0000_s1026" alt="Imagen generada: Diagrama de relaciones del sistema de cit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JV66jLkAgAA/gUAAA4AAAAAAAAAAAAAAAAA&#10;LgIAAGRycy9lMm9Eb2MueG1sUEsBAi0AFAAGAAgAAAAhAEyg6SzYAAAAAwEAAA8AAAAAAAAAAAAA&#10;AAAAPgUAAGRycy9kb3ducmV2LnhtbFBLBQYAAAAABAAEAPMAAABDBgAAAAA=&#10;" filled="f" stroked="f">
                <o:lock v:ext="edit" aspectratio="t"/>
                <w10:anchorlock/>
              </v:rect>
            </w:pict>
          </mc:Fallback>
        </mc:AlternateContent>
      </w:r>
      <w:r w:rsidR="00B229AD" w:rsidRPr="00B229AD">
        <w:t xml:space="preserve"> </w:t>
      </w:r>
      <w:r w:rsidR="00B229AD">
        <w:rPr>
          <w:noProof/>
        </w:rPr>
        <w:drawing>
          <wp:inline distT="0" distB="0" distL="0" distR="0" wp14:anchorId="39752372">
            <wp:extent cx="3835242" cy="4792345"/>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49851" cy="4810600"/>
                    </a:xfrm>
                    <a:prstGeom prst="rect">
                      <a:avLst/>
                    </a:prstGeom>
                    <a:noFill/>
                  </pic:spPr>
                </pic:pic>
              </a:graphicData>
            </a:graphic>
          </wp:inline>
        </w:drawing>
      </w:r>
    </w:p>
    <w:p w:rsidR="00D45E8C" w:rsidRPr="005D6BA2" w:rsidRDefault="00D45E8C" w:rsidP="00094C24">
      <w:pPr>
        <w:pStyle w:val="Prrafodelista"/>
        <w:widowControl w:val="0"/>
        <w:numPr>
          <w:ilvl w:val="1"/>
          <w:numId w:val="36"/>
        </w:numPr>
        <w:tabs>
          <w:tab w:val="left" w:pos="760"/>
        </w:tabs>
        <w:autoSpaceDE w:val="0"/>
        <w:autoSpaceDN w:val="0"/>
        <w:spacing w:before="262" w:after="0" w:line="240" w:lineRule="auto"/>
        <w:contextualSpacing w:val="0"/>
        <w:rPr>
          <w:rFonts w:ascii="Arial" w:eastAsia="Arial" w:hAnsi="Arial" w:cs="Arial"/>
          <w:b/>
          <w:color w:val="1F4E5F"/>
          <w:sz w:val="24"/>
          <w:lang w:val="es-ES"/>
        </w:rPr>
      </w:pPr>
      <w:r w:rsidRPr="005D6BA2">
        <w:rPr>
          <w:rFonts w:ascii="Arial" w:eastAsia="Arial" w:hAnsi="Arial" w:cs="Arial"/>
          <w:b/>
          <w:color w:val="1F4E5F"/>
          <w:sz w:val="24"/>
          <w:lang w:val="es-ES"/>
        </w:rPr>
        <w:t>Justificación del Modelo UML</w:t>
      </w:r>
    </w:p>
    <w:p w:rsidR="00D45E8C" w:rsidRPr="004F2D1D" w:rsidRDefault="00D45E8C" w:rsidP="004F2D1D">
      <w:pPr>
        <w:spacing w:before="100" w:beforeAutospacing="1" w:after="100" w:afterAutospacing="1" w:line="240" w:lineRule="auto"/>
        <w:rPr>
          <w:rFonts w:ascii="Arial" w:eastAsia="Arial" w:hAnsi="Arial" w:cs="Arial"/>
          <w:lang w:val="es-ES"/>
        </w:rPr>
      </w:pPr>
      <w:r w:rsidRPr="004F2D1D">
        <w:rPr>
          <w:rFonts w:ascii="Arial" w:eastAsia="Arial" w:hAnsi="Arial" w:cs="Arial"/>
          <w:lang w:val="es-ES"/>
        </w:rPr>
        <w:t xml:space="preserve">El modelo propuesto se diseñó siguiendo principios de orientación a objetos, buscando alta cohesión y bajo acoplamiento para facilitar la mantenibilidad y evolución del sistema. La separación de entidades como </w:t>
      </w:r>
      <w:r w:rsidRPr="004F2D1D">
        <w:rPr>
          <w:rFonts w:ascii="Arial" w:eastAsia="Arial" w:hAnsi="Arial" w:cs="Arial"/>
          <w:b/>
          <w:bCs/>
          <w:lang w:val="es-ES"/>
        </w:rPr>
        <w:t>Paciente</w:t>
      </w:r>
      <w:r w:rsidRPr="004F2D1D">
        <w:rPr>
          <w:rFonts w:ascii="Arial" w:eastAsia="Arial" w:hAnsi="Arial" w:cs="Arial"/>
          <w:lang w:val="es-ES"/>
        </w:rPr>
        <w:t xml:space="preserve">, </w:t>
      </w:r>
      <w:r w:rsidRPr="004F2D1D">
        <w:rPr>
          <w:rFonts w:ascii="Arial" w:eastAsia="Arial" w:hAnsi="Arial" w:cs="Arial"/>
          <w:b/>
          <w:bCs/>
          <w:lang w:val="es-ES"/>
        </w:rPr>
        <w:t>Médico</w:t>
      </w:r>
      <w:r w:rsidRPr="004F2D1D">
        <w:rPr>
          <w:rFonts w:ascii="Arial" w:eastAsia="Arial" w:hAnsi="Arial" w:cs="Arial"/>
          <w:lang w:val="es-ES"/>
        </w:rPr>
        <w:t xml:space="preserve">, </w:t>
      </w:r>
      <w:r w:rsidRPr="004F2D1D">
        <w:rPr>
          <w:rFonts w:ascii="Arial" w:eastAsia="Arial" w:hAnsi="Arial" w:cs="Arial"/>
          <w:b/>
          <w:bCs/>
          <w:lang w:val="es-ES"/>
        </w:rPr>
        <w:t>Agenda</w:t>
      </w:r>
      <w:r w:rsidRPr="004F2D1D">
        <w:rPr>
          <w:rFonts w:ascii="Arial" w:eastAsia="Arial" w:hAnsi="Arial" w:cs="Arial"/>
          <w:lang w:val="es-ES"/>
        </w:rPr>
        <w:t xml:space="preserve">, </w:t>
      </w:r>
      <w:r w:rsidRPr="004F2D1D">
        <w:rPr>
          <w:rFonts w:ascii="Arial" w:eastAsia="Arial" w:hAnsi="Arial" w:cs="Arial"/>
          <w:b/>
          <w:bCs/>
          <w:lang w:val="es-ES"/>
        </w:rPr>
        <w:t>Cita</w:t>
      </w:r>
      <w:r w:rsidRPr="004F2D1D">
        <w:rPr>
          <w:rFonts w:ascii="Arial" w:eastAsia="Arial" w:hAnsi="Arial" w:cs="Arial"/>
          <w:lang w:val="es-ES"/>
        </w:rPr>
        <w:t xml:space="preserve"> y </w:t>
      </w:r>
      <w:r w:rsidRPr="004F2D1D">
        <w:rPr>
          <w:rFonts w:ascii="Arial" w:eastAsia="Arial" w:hAnsi="Arial" w:cs="Arial"/>
          <w:b/>
          <w:bCs/>
          <w:lang w:val="es-ES"/>
        </w:rPr>
        <w:t>Notificación</w:t>
      </w:r>
      <w:r w:rsidRPr="004F2D1D">
        <w:rPr>
          <w:rFonts w:ascii="Arial" w:eastAsia="Arial" w:hAnsi="Arial" w:cs="Arial"/>
          <w:lang w:val="es-ES"/>
        </w:rPr>
        <w:t xml:space="preserve"> permite distribuir claramente las responsabilidades y reducir la complejidad del software.</w:t>
      </w:r>
    </w:p>
    <w:p w:rsidR="009807C3" w:rsidRDefault="00D45E8C" w:rsidP="003A2A7A">
      <w:pPr>
        <w:spacing w:before="100" w:beforeAutospacing="1" w:after="100" w:afterAutospacing="1" w:line="240" w:lineRule="auto"/>
      </w:pPr>
      <w:r w:rsidRPr="004F2D1D">
        <w:rPr>
          <w:rFonts w:ascii="Arial" w:eastAsia="Arial" w:hAnsi="Arial" w:cs="Arial"/>
          <w:lang w:val="es-ES"/>
        </w:rPr>
        <w:t>Desde la perspectiva del aseguramiento de la calidad, el diagrama de casos de uso facilita la validación de los requisitos funcionales con los usuarios finales, mientras que el diagrama de clases proporciona una base sólida para el diseño, la implementación y las pruebas del sistema. Esta trazabilidad entre requisitos, modelos y componentes contribuye a disminuir defectos y retrabajos, en concordancia con los principios de calidad y mejora continua</w:t>
      </w:r>
      <w:r w:rsidR="00B229AD">
        <w:t>.</w:t>
      </w:r>
    </w:p>
    <w:p w:rsidR="00094C24" w:rsidRDefault="00094C24" w:rsidP="003A2A7A">
      <w:pPr>
        <w:spacing w:before="100" w:beforeAutospacing="1" w:after="100" w:afterAutospacing="1" w:line="240" w:lineRule="auto"/>
      </w:pPr>
    </w:p>
    <w:p w:rsidR="00094C24" w:rsidRDefault="00094C24" w:rsidP="003A2A7A">
      <w:pPr>
        <w:spacing w:before="100" w:beforeAutospacing="1" w:after="100" w:afterAutospacing="1" w:line="240" w:lineRule="auto"/>
      </w:pPr>
    </w:p>
    <w:p w:rsidR="00094C24" w:rsidRDefault="00094C24" w:rsidP="003A2A7A">
      <w:pPr>
        <w:spacing w:before="100" w:beforeAutospacing="1" w:after="100" w:afterAutospacing="1" w:line="240" w:lineRule="auto"/>
      </w:pPr>
      <w:r>
        <w:rPr>
          <w:rFonts w:ascii="Times New Roman" w:eastAsia="Times New Roman" w:hAnsi="Times New Roman" w:cs="Times New Roman"/>
          <w:sz w:val="24"/>
          <w:szCs w:val="24"/>
          <w:lang w:eastAsia="es-CO"/>
        </w:rPr>
        <w:pict>
          <v:rect id="_x0000_i1099" style="width:0;height:1.5pt" o:hralign="center" o:bullet="t" o:hrstd="t" o:hr="t" fillcolor="#a0a0a0" stroked="f"/>
        </w:pict>
      </w:r>
    </w:p>
    <w:p w:rsidR="00094C24" w:rsidRPr="00285E93" w:rsidRDefault="00094C24" w:rsidP="00094C24">
      <w:pPr>
        <w:pStyle w:val="Prrafodelista"/>
        <w:numPr>
          <w:ilvl w:val="0"/>
          <w:numId w:val="24"/>
        </w:numPr>
        <w:spacing w:before="100" w:beforeAutospacing="1" w:after="100" w:afterAutospacing="1" w:line="240" w:lineRule="auto"/>
        <w:outlineLvl w:val="0"/>
        <w:rPr>
          <w:rFonts w:ascii="Arial" w:eastAsia="Arial" w:hAnsi="Arial" w:cs="Arial"/>
          <w:b/>
          <w:bCs/>
          <w:color w:val="1F4E5F"/>
          <w:sz w:val="30"/>
          <w:szCs w:val="30"/>
          <w:lang w:val="es-ES"/>
        </w:rPr>
      </w:pPr>
      <w:bookmarkStart w:id="45" w:name="_Toc236086624"/>
      <w:r>
        <w:rPr>
          <w:rFonts w:ascii="Arial" w:eastAsia="Arial" w:hAnsi="Arial" w:cs="Arial"/>
          <w:b/>
          <w:bCs/>
          <w:color w:val="1F4E5F"/>
          <w:sz w:val="30"/>
          <w:szCs w:val="30"/>
          <w:lang w:val="es-ES"/>
        </w:rPr>
        <w:lastRenderedPageBreak/>
        <w:t>Referencias</w:t>
      </w:r>
      <w:bookmarkEnd w:id="45"/>
    </w:p>
    <w:p w:rsidR="00094C24" w:rsidRPr="00094C24" w:rsidRDefault="00094C24" w:rsidP="00094C24">
      <w:pPr>
        <w:shd w:val="clear" w:color="auto" w:fill="FFFFFF"/>
        <w:spacing w:before="100" w:beforeAutospacing="1" w:after="100" w:afterAutospacing="1" w:line="240" w:lineRule="auto"/>
        <w:rPr>
          <w:rFonts w:ascii="Arial" w:eastAsia="Times New Roman" w:hAnsi="Arial" w:cs="Arial"/>
          <w:color w:val="212529"/>
          <w:sz w:val="24"/>
          <w:szCs w:val="24"/>
          <w:lang w:eastAsia="es-CO"/>
        </w:rPr>
      </w:pPr>
      <w:r w:rsidRPr="00094C24">
        <w:rPr>
          <w:rFonts w:ascii="Arial" w:eastAsia="Arial" w:hAnsi="Arial" w:cs="Arial"/>
          <w:lang w:val="es-ES"/>
        </w:rPr>
        <w:t xml:space="preserve">Cornejo-Aparicio, V., Flores-Silva, S., Bedregal-Alpaca, N., &amp; </w:t>
      </w:r>
      <w:proofErr w:type="spellStart"/>
      <w:r w:rsidRPr="00094C24">
        <w:rPr>
          <w:rFonts w:ascii="Arial" w:eastAsia="Arial" w:hAnsi="Arial" w:cs="Arial"/>
          <w:lang w:val="es-ES"/>
        </w:rPr>
        <w:t>Tupacyupanqui-Jaen</w:t>
      </w:r>
      <w:proofErr w:type="spellEnd"/>
      <w:r w:rsidRPr="00094C24">
        <w:rPr>
          <w:rFonts w:ascii="Arial" w:eastAsia="Arial" w:hAnsi="Arial" w:cs="Arial"/>
          <w:lang w:val="es-ES"/>
        </w:rPr>
        <w:t>, D. (2020). Modelo procedimental para la especificación de requisitos funcionales en la construcción de software</w:t>
      </w:r>
      <w:r>
        <w:rPr>
          <w:rFonts w:ascii="Arial" w:eastAsia="Times New Roman" w:hAnsi="Arial" w:cs="Arial"/>
          <w:color w:val="212529"/>
          <w:sz w:val="24"/>
          <w:szCs w:val="24"/>
          <w:lang w:eastAsia="es-CO"/>
        </w:rPr>
        <w:t xml:space="preserve"> </w:t>
      </w:r>
      <w:r w:rsidRPr="00094C24">
        <w:rPr>
          <w:rFonts w:ascii="Arial" w:eastAsia="Arial" w:hAnsi="Arial" w:cs="Arial"/>
          <w:i/>
          <w:lang w:val="es-ES"/>
        </w:rPr>
        <w:t xml:space="preserve">Revista Ibérica De Sistemas e </w:t>
      </w:r>
      <w:proofErr w:type="spellStart"/>
      <w:r w:rsidRPr="00094C24">
        <w:rPr>
          <w:rFonts w:ascii="Arial" w:eastAsia="Arial" w:hAnsi="Arial" w:cs="Arial"/>
          <w:i/>
          <w:lang w:val="es-ES"/>
        </w:rPr>
        <w:t>Tecnologias</w:t>
      </w:r>
      <w:proofErr w:type="spellEnd"/>
      <w:r w:rsidRPr="00094C24">
        <w:rPr>
          <w:rFonts w:ascii="Arial" w:eastAsia="Arial" w:hAnsi="Arial" w:cs="Arial"/>
          <w:i/>
          <w:lang w:val="es-ES"/>
        </w:rPr>
        <w:t xml:space="preserve"> De </w:t>
      </w:r>
      <w:proofErr w:type="spellStart"/>
      <w:r w:rsidRPr="00094C24">
        <w:rPr>
          <w:rFonts w:ascii="Arial" w:eastAsia="Arial" w:hAnsi="Arial" w:cs="Arial"/>
          <w:i/>
          <w:lang w:val="es-ES"/>
        </w:rPr>
        <w:t>Informação</w:t>
      </w:r>
      <w:proofErr w:type="spellEnd"/>
      <w:r w:rsidRPr="00094C24">
        <w:rPr>
          <w:rFonts w:ascii="Arial" w:eastAsia="Arial" w:hAnsi="Arial" w:cs="Arial"/>
          <w:i/>
          <w:lang w:val="es-ES"/>
        </w:rPr>
        <w:t>, </w:t>
      </w:r>
      <w:r w:rsidRPr="00094C24">
        <w:rPr>
          <w:rFonts w:ascii="Arial" w:eastAsia="Arial" w:hAnsi="Arial" w:cs="Arial"/>
          <w:lang w:val="es-ES"/>
        </w:rPr>
        <w:t>571-586</w:t>
      </w:r>
      <w:r w:rsidRPr="00094C24">
        <w:rPr>
          <w:rFonts w:ascii="Arial" w:eastAsia="Times New Roman" w:hAnsi="Arial" w:cs="Arial"/>
          <w:color w:val="212529"/>
          <w:sz w:val="24"/>
          <w:szCs w:val="24"/>
          <w:lang w:eastAsia="es-CO"/>
        </w:rPr>
        <w:t>.</w:t>
      </w:r>
    </w:p>
    <w:p w:rsidR="00094C24" w:rsidRPr="00094C24" w:rsidRDefault="00094C24" w:rsidP="00094C24">
      <w:pPr>
        <w:shd w:val="clear" w:color="auto" w:fill="FFFFFF"/>
        <w:spacing w:before="100" w:beforeAutospacing="1" w:after="100" w:afterAutospacing="1" w:line="240" w:lineRule="auto"/>
        <w:rPr>
          <w:rFonts w:ascii="Arial" w:eastAsia="Times New Roman" w:hAnsi="Arial" w:cs="Arial"/>
          <w:color w:val="212529"/>
          <w:sz w:val="24"/>
          <w:szCs w:val="24"/>
          <w:lang w:eastAsia="es-CO"/>
        </w:rPr>
      </w:pPr>
      <w:r w:rsidRPr="00094C24">
        <w:rPr>
          <w:rFonts w:ascii="Arial" w:eastAsia="Arial" w:hAnsi="Arial" w:cs="Arial"/>
          <w:lang w:val="es-ES"/>
        </w:rPr>
        <w:t xml:space="preserve">Paredes, L., Benavides, L., &amp; Sánchez, N. (2017). Guía de recomendación para la selección de un modelo de calidad para la mejora de procesos de software (SPI): </w:t>
      </w:r>
      <w:proofErr w:type="spellStart"/>
      <w:r w:rsidRPr="00094C24">
        <w:rPr>
          <w:rFonts w:ascii="Arial" w:eastAsia="Arial" w:hAnsi="Arial" w:cs="Arial"/>
          <w:lang w:val="es-ES"/>
        </w:rPr>
        <w:t>Journal</w:t>
      </w:r>
      <w:proofErr w:type="spellEnd"/>
      <w:r w:rsidRPr="00094C24">
        <w:rPr>
          <w:rFonts w:ascii="Arial" w:eastAsia="Arial" w:hAnsi="Arial" w:cs="Arial"/>
          <w:lang w:val="es-ES"/>
        </w:rPr>
        <w:t xml:space="preserve"> </w:t>
      </w:r>
      <w:proofErr w:type="spellStart"/>
      <w:r w:rsidRPr="00094C24">
        <w:rPr>
          <w:rFonts w:ascii="Arial" w:eastAsia="Arial" w:hAnsi="Arial" w:cs="Arial"/>
          <w:lang w:val="es-ES"/>
        </w:rPr>
        <w:t>of</w:t>
      </w:r>
      <w:proofErr w:type="spellEnd"/>
      <w:r w:rsidRPr="00094C24">
        <w:rPr>
          <w:rFonts w:ascii="Arial" w:eastAsia="Arial" w:hAnsi="Arial" w:cs="Arial"/>
          <w:lang w:val="es-ES"/>
        </w:rPr>
        <w:t xml:space="preserve"> </w:t>
      </w:r>
      <w:proofErr w:type="spellStart"/>
      <w:r w:rsidRPr="00094C24">
        <w:rPr>
          <w:rFonts w:ascii="Arial" w:eastAsia="Arial" w:hAnsi="Arial" w:cs="Arial"/>
          <w:lang w:val="es-ES"/>
        </w:rPr>
        <w:t>strategic</w:t>
      </w:r>
      <w:proofErr w:type="spellEnd"/>
      <w:r w:rsidRPr="00094C24">
        <w:rPr>
          <w:rFonts w:ascii="Arial" w:eastAsia="Arial" w:hAnsi="Arial" w:cs="Arial"/>
          <w:lang w:val="es-ES"/>
        </w:rPr>
        <w:t xml:space="preserve"> </w:t>
      </w:r>
      <w:proofErr w:type="spellStart"/>
      <w:r w:rsidRPr="00094C24">
        <w:rPr>
          <w:rFonts w:ascii="Arial" w:eastAsia="Arial" w:hAnsi="Arial" w:cs="Arial"/>
          <w:lang w:val="es-ES"/>
        </w:rPr>
        <w:t>studies</w:t>
      </w:r>
      <w:proofErr w:type="spellEnd"/>
      <w:r w:rsidRPr="00094C24">
        <w:rPr>
          <w:rFonts w:ascii="Arial" w:eastAsia="Arial" w:hAnsi="Arial" w:cs="Arial"/>
          <w:i/>
          <w:lang w:val="es-ES"/>
        </w:rPr>
        <w:t>.</w:t>
      </w:r>
      <w:r>
        <w:rPr>
          <w:rFonts w:ascii="Arial" w:eastAsia="Arial" w:hAnsi="Arial" w:cs="Arial"/>
          <w:i/>
          <w:lang w:val="es-ES"/>
        </w:rPr>
        <w:t xml:space="preserve"> </w:t>
      </w:r>
      <w:r w:rsidRPr="00094C24">
        <w:rPr>
          <w:rFonts w:ascii="Arial" w:eastAsia="Arial" w:hAnsi="Arial" w:cs="Arial"/>
          <w:i/>
          <w:lang w:val="es-ES"/>
        </w:rPr>
        <w:t xml:space="preserve">Revista Ciencias </w:t>
      </w:r>
      <w:proofErr w:type="spellStart"/>
      <w:r w:rsidRPr="00094C24">
        <w:rPr>
          <w:rFonts w:ascii="Arial" w:eastAsia="Arial" w:hAnsi="Arial" w:cs="Arial"/>
          <w:i/>
          <w:lang w:val="es-ES"/>
        </w:rPr>
        <w:t>Estrategicas</w:t>
      </w:r>
      <w:proofErr w:type="spellEnd"/>
      <w:r w:rsidRPr="00094C24">
        <w:rPr>
          <w:rFonts w:ascii="Arial" w:eastAsia="Times New Roman" w:hAnsi="Arial" w:cs="Arial"/>
          <w:color w:val="212529"/>
          <w:sz w:val="24"/>
          <w:szCs w:val="24"/>
          <w:lang w:eastAsia="es-CO"/>
        </w:rPr>
        <w:t>.</w:t>
      </w:r>
    </w:p>
    <w:p w:rsidR="00094C24" w:rsidRPr="00D45E8C" w:rsidRDefault="00094C24" w:rsidP="003A2A7A">
      <w:pPr>
        <w:spacing w:before="100" w:beforeAutospacing="1" w:after="100" w:afterAutospacing="1" w:line="240" w:lineRule="auto"/>
      </w:pPr>
    </w:p>
    <w:sectPr w:rsidR="00094C24" w:rsidRPr="00D45E8C" w:rsidSect="000653B5">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62E25" w:rsidRDefault="00E62E25" w:rsidP="001E79F9">
      <w:pPr>
        <w:spacing w:after="0" w:line="240" w:lineRule="auto"/>
      </w:pPr>
      <w:r>
        <w:separator/>
      </w:r>
    </w:p>
  </w:endnote>
  <w:endnote w:type="continuationSeparator" w:id="0">
    <w:p w:rsidR="00E62E25" w:rsidRDefault="00E62E25" w:rsidP="001E7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62E25" w:rsidRDefault="00E62E25" w:rsidP="001E79F9">
      <w:pPr>
        <w:spacing w:after="0" w:line="240" w:lineRule="auto"/>
      </w:pPr>
      <w:r>
        <w:separator/>
      </w:r>
    </w:p>
  </w:footnote>
  <w:footnote w:type="continuationSeparator" w:id="0">
    <w:p w:rsidR="00E62E25" w:rsidRDefault="00E62E25" w:rsidP="001E79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0AB0" w:rsidRDefault="006A0AB0" w:rsidP="001E79F9">
    <w:pPr>
      <w:pStyle w:val="Encabezado"/>
      <w:jc w:val="right"/>
    </w:pPr>
    <w:r>
      <w:rPr>
        <w:noProof/>
        <w:sz w:val="20"/>
      </w:rPr>
      <mc:AlternateContent>
        <mc:Choice Requires="wps">
          <w:drawing>
            <wp:anchor distT="0" distB="0" distL="0" distR="0" simplePos="0" relativeHeight="251659264" behindDoc="1" locked="0" layoutInCell="1" allowOverlap="1" wp14:anchorId="1F44F790" wp14:editId="33DA1393">
              <wp:simplePos x="0" y="0"/>
              <wp:positionH relativeFrom="page">
                <wp:posOffset>3848735</wp:posOffset>
              </wp:positionH>
              <wp:positionV relativeFrom="page">
                <wp:posOffset>480695</wp:posOffset>
              </wp:positionV>
              <wp:extent cx="3477260" cy="139700"/>
              <wp:effectExtent l="0" t="0" r="0" b="0"/>
              <wp:wrapNone/>
              <wp:docPr id="8"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7260" cy="139700"/>
                      </a:xfrm>
                      <a:prstGeom prst="rect">
                        <a:avLst/>
                      </a:prstGeom>
                    </wps:spPr>
                    <wps:txbx>
                      <w:txbxContent>
                        <w:p w:rsidR="006A0AB0" w:rsidRDefault="006A0AB0" w:rsidP="001E79F9">
                          <w:pPr>
                            <w:spacing w:before="15"/>
                            <w:ind w:left="20"/>
                            <w:rPr>
                              <w:color w:val="878787"/>
                              <w:spacing w:val="-10"/>
                              <w:sz w:val="16"/>
                            </w:rPr>
                          </w:pPr>
                          <w:r>
                            <w:rPr>
                              <w:color w:val="878787"/>
                              <w:sz w:val="16"/>
                            </w:rPr>
                            <w:t>Estándares</w:t>
                          </w:r>
                          <w:r>
                            <w:rPr>
                              <w:color w:val="878787"/>
                              <w:spacing w:val="-5"/>
                              <w:sz w:val="16"/>
                            </w:rPr>
                            <w:t xml:space="preserve"> </w:t>
                          </w:r>
                          <w:r>
                            <w:rPr>
                              <w:color w:val="878787"/>
                              <w:sz w:val="16"/>
                            </w:rPr>
                            <w:t>y</w:t>
                          </w:r>
                          <w:r>
                            <w:rPr>
                              <w:color w:val="878787"/>
                              <w:spacing w:val="-4"/>
                              <w:sz w:val="16"/>
                            </w:rPr>
                            <w:t xml:space="preserve"> </w:t>
                          </w:r>
                          <w:r>
                            <w:rPr>
                              <w:color w:val="878787"/>
                              <w:sz w:val="16"/>
                            </w:rPr>
                            <w:t>Métricas</w:t>
                          </w:r>
                          <w:r>
                            <w:rPr>
                              <w:color w:val="878787"/>
                              <w:spacing w:val="-5"/>
                              <w:sz w:val="16"/>
                            </w:rPr>
                            <w:t xml:space="preserve"> </w:t>
                          </w:r>
                          <w:r>
                            <w:rPr>
                              <w:color w:val="878787"/>
                              <w:sz w:val="16"/>
                            </w:rPr>
                            <w:t>de</w:t>
                          </w:r>
                          <w:r>
                            <w:rPr>
                              <w:color w:val="878787"/>
                              <w:spacing w:val="-4"/>
                              <w:sz w:val="16"/>
                            </w:rPr>
                            <w:t xml:space="preserve"> </w:t>
                          </w:r>
                          <w:r>
                            <w:rPr>
                              <w:color w:val="878787"/>
                              <w:sz w:val="16"/>
                            </w:rPr>
                            <w:t>Calidad</w:t>
                          </w:r>
                          <w:r>
                            <w:rPr>
                              <w:color w:val="878787"/>
                              <w:spacing w:val="-8"/>
                              <w:sz w:val="16"/>
                            </w:rPr>
                            <w:t xml:space="preserve"> </w:t>
                          </w:r>
                          <w:r>
                            <w:rPr>
                              <w:color w:val="878787"/>
                              <w:sz w:val="16"/>
                            </w:rPr>
                            <w:t>en</w:t>
                          </w:r>
                          <w:r>
                            <w:rPr>
                              <w:color w:val="878787"/>
                              <w:spacing w:val="-3"/>
                              <w:sz w:val="16"/>
                            </w:rPr>
                            <w:t xml:space="preserve"> </w:t>
                          </w:r>
                          <w:r>
                            <w:rPr>
                              <w:color w:val="878787"/>
                              <w:sz w:val="16"/>
                            </w:rPr>
                            <w:t>el</w:t>
                          </w:r>
                          <w:r>
                            <w:rPr>
                              <w:color w:val="878787"/>
                              <w:spacing w:val="-3"/>
                              <w:sz w:val="16"/>
                            </w:rPr>
                            <w:t xml:space="preserve"> </w:t>
                          </w:r>
                          <w:r>
                            <w:rPr>
                              <w:color w:val="878787"/>
                              <w:sz w:val="16"/>
                            </w:rPr>
                            <w:t>Desarrollo</w:t>
                          </w:r>
                          <w:r>
                            <w:rPr>
                              <w:color w:val="878787"/>
                              <w:spacing w:val="-6"/>
                              <w:sz w:val="16"/>
                            </w:rPr>
                            <w:t xml:space="preserve"> </w:t>
                          </w:r>
                          <w:r>
                            <w:rPr>
                              <w:color w:val="878787"/>
                              <w:sz w:val="16"/>
                            </w:rPr>
                            <w:t>de</w:t>
                          </w:r>
                          <w:r>
                            <w:rPr>
                              <w:color w:val="878787"/>
                              <w:spacing w:val="-4"/>
                              <w:sz w:val="16"/>
                            </w:rPr>
                            <w:t xml:space="preserve"> </w:t>
                          </w:r>
                          <w:r>
                            <w:rPr>
                              <w:color w:val="878787"/>
                              <w:sz w:val="16"/>
                            </w:rPr>
                            <w:t>Software</w:t>
                          </w:r>
                          <w:r>
                            <w:rPr>
                              <w:color w:val="878787"/>
                              <w:spacing w:val="-2"/>
                              <w:sz w:val="16"/>
                            </w:rPr>
                            <w:t xml:space="preserve"> </w:t>
                          </w:r>
                          <w:r>
                            <w:rPr>
                              <w:color w:val="878787"/>
                              <w:sz w:val="16"/>
                            </w:rPr>
                            <w:t>—</w:t>
                          </w:r>
                          <w:r>
                            <w:rPr>
                              <w:color w:val="878787"/>
                              <w:spacing w:val="-5"/>
                              <w:sz w:val="16"/>
                            </w:rPr>
                            <w:t xml:space="preserve"> </w:t>
                          </w:r>
                          <w:r>
                            <w:rPr>
                              <w:color w:val="878787"/>
                              <w:sz w:val="16"/>
                            </w:rPr>
                            <w:t>Semana</w:t>
                          </w:r>
                          <w:r>
                            <w:rPr>
                              <w:color w:val="878787"/>
                              <w:spacing w:val="-3"/>
                              <w:sz w:val="16"/>
                            </w:rPr>
                            <w:t xml:space="preserve"> </w:t>
                          </w:r>
                          <w:r>
                            <w:rPr>
                              <w:color w:val="878787"/>
                              <w:spacing w:val="-10"/>
                              <w:sz w:val="16"/>
                            </w:rPr>
                            <w:t>3</w:t>
                          </w:r>
                        </w:p>
                        <w:p w:rsidR="006A0AB0" w:rsidRDefault="006A0AB0" w:rsidP="001E79F9">
                          <w:pPr>
                            <w:spacing w:before="15"/>
                            <w:ind w:left="20"/>
                            <w:rPr>
                              <w:sz w:val="16"/>
                            </w:rPr>
                          </w:pPr>
                        </w:p>
                      </w:txbxContent>
                    </wps:txbx>
                    <wps:bodyPr wrap="square" lIns="0" tIns="0" rIns="0" bIns="0" rtlCol="0">
                      <a:noAutofit/>
                    </wps:bodyPr>
                  </wps:wsp>
                </a:graphicData>
              </a:graphic>
            </wp:anchor>
          </w:drawing>
        </mc:Choice>
        <mc:Fallback>
          <w:pict>
            <v:shapetype w14:anchorId="1F44F790" id="_x0000_t202" coordsize="21600,21600" o:spt="202" path="m,l,21600r21600,l21600,xe">
              <v:stroke joinstyle="miter"/>
              <v:path gradientshapeok="t" o:connecttype="rect"/>
            </v:shapetype>
            <v:shape id="Textbox 1" o:spid="_x0000_s1026" type="#_x0000_t202" style="position:absolute;left:0;text-align:left;margin-left:303.05pt;margin-top:37.85pt;width:273.8pt;height:1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" filled="f" stroked="f">
              <v:textbox inset="0,0,0,0">
                <w:txbxContent>
                  <w:p w:rsidR="006A0AB0" w:rsidRDefault="006A0AB0" w:rsidP="001E79F9">
                    <w:pPr>
                      <w:spacing w:before="15"/>
                      <w:ind w:left="20"/>
                      <w:rPr>
                        <w:color w:val="878787"/>
                        <w:spacing w:val="-10"/>
                        <w:sz w:val="16"/>
                      </w:rPr>
                    </w:pPr>
                    <w:r>
                      <w:rPr>
                        <w:color w:val="878787"/>
                        <w:sz w:val="16"/>
                      </w:rPr>
                      <w:t>Estándares</w:t>
                    </w:r>
                    <w:r>
                      <w:rPr>
                        <w:color w:val="878787"/>
                        <w:spacing w:val="-5"/>
                        <w:sz w:val="16"/>
                      </w:rPr>
                      <w:t xml:space="preserve"> </w:t>
                    </w:r>
                    <w:r>
                      <w:rPr>
                        <w:color w:val="878787"/>
                        <w:sz w:val="16"/>
                      </w:rPr>
                      <w:t>y</w:t>
                    </w:r>
                    <w:r>
                      <w:rPr>
                        <w:color w:val="878787"/>
                        <w:spacing w:val="-4"/>
                        <w:sz w:val="16"/>
                      </w:rPr>
                      <w:t xml:space="preserve"> </w:t>
                    </w:r>
                    <w:r>
                      <w:rPr>
                        <w:color w:val="878787"/>
                        <w:sz w:val="16"/>
                      </w:rPr>
                      <w:t>Métricas</w:t>
                    </w:r>
                    <w:r>
                      <w:rPr>
                        <w:color w:val="878787"/>
                        <w:spacing w:val="-5"/>
                        <w:sz w:val="16"/>
                      </w:rPr>
                      <w:t xml:space="preserve"> </w:t>
                    </w:r>
                    <w:r>
                      <w:rPr>
                        <w:color w:val="878787"/>
                        <w:sz w:val="16"/>
                      </w:rPr>
                      <w:t>de</w:t>
                    </w:r>
                    <w:r>
                      <w:rPr>
                        <w:color w:val="878787"/>
                        <w:spacing w:val="-4"/>
                        <w:sz w:val="16"/>
                      </w:rPr>
                      <w:t xml:space="preserve"> </w:t>
                    </w:r>
                    <w:r>
                      <w:rPr>
                        <w:color w:val="878787"/>
                        <w:sz w:val="16"/>
                      </w:rPr>
                      <w:t>Calidad</w:t>
                    </w:r>
                    <w:r>
                      <w:rPr>
                        <w:color w:val="878787"/>
                        <w:spacing w:val="-8"/>
                        <w:sz w:val="16"/>
                      </w:rPr>
                      <w:t xml:space="preserve"> </w:t>
                    </w:r>
                    <w:r>
                      <w:rPr>
                        <w:color w:val="878787"/>
                        <w:sz w:val="16"/>
                      </w:rPr>
                      <w:t>en</w:t>
                    </w:r>
                    <w:r>
                      <w:rPr>
                        <w:color w:val="878787"/>
                        <w:spacing w:val="-3"/>
                        <w:sz w:val="16"/>
                      </w:rPr>
                      <w:t xml:space="preserve"> </w:t>
                    </w:r>
                    <w:r>
                      <w:rPr>
                        <w:color w:val="878787"/>
                        <w:sz w:val="16"/>
                      </w:rPr>
                      <w:t>el</w:t>
                    </w:r>
                    <w:r>
                      <w:rPr>
                        <w:color w:val="878787"/>
                        <w:spacing w:val="-3"/>
                        <w:sz w:val="16"/>
                      </w:rPr>
                      <w:t xml:space="preserve"> </w:t>
                    </w:r>
                    <w:r>
                      <w:rPr>
                        <w:color w:val="878787"/>
                        <w:sz w:val="16"/>
                      </w:rPr>
                      <w:t>Desarrollo</w:t>
                    </w:r>
                    <w:r>
                      <w:rPr>
                        <w:color w:val="878787"/>
                        <w:spacing w:val="-6"/>
                        <w:sz w:val="16"/>
                      </w:rPr>
                      <w:t xml:space="preserve"> </w:t>
                    </w:r>
                    <w:r>
                      <w:rPr>
                        <w:color w:val="878787"/>
                        <w:sz w:val="16"/>
                      </w:rPr>
                      <w:t>de</w:t>
                    </w:r>
                    <w:r>
                      <w:rPr>
                        <w:color w:val="878787"/>
                        <w:spacing w:val="-4"/>
                        <w:sz w:val="16"/>
                      </w:rPr>
                      <w:t xml:space="preserve"> </w:t>
                    </w:r>
                    <w:r>
                      <w:rPr>
                        <w:color w:val="878787"/>
                        <w:sz w:val="16"/>
                      </w:rPr>
                      <w:t>Software</w:t>
                    </w:r>
                    <w:r>
                      <w:rPr>
                        <w:color w:val="878787"/>
                        <w:spacing w:val="-2"/>
                        <w:sz w:val="16"/>
                      </w:rPr>
                      <w:t xml:space="preserve"> </w:t>
                    </w:r>
                    <w:r>
                      <w:rPr>
                        <w:color w:val="878787"/>
                        <w:sz w:val="16"/>
                      </w:rPr>
                      <w:t>—</w:t>
                    </w:r>
                    <w:r>
                      <w:rPr>
                        <w:color w:val="878787"/>
                        <w:spacing w:val="-5"/>
                        <w:sz w:val="16"/>
                      </w:rPr>
                      <w:t xml:space="preserve"> </w:t>
                    </w:r>
                    <w:r>
                      <w:rPr>
                        <w:color w:val="878787"/>
                        <w:sz w:val="16"/>
                      </w:rPr>
                      <w:t>Semana</w:t>
                    </w:r>
                    <w:r>
                      <w:rPr>
                        <w:color w:val="878787"/>
                        <w:spacing w:val="-3"/>
                        <w:sz w:val="16"/>
                      </w:rPr>
                      <w:t xml:space="preserve"> </w:t>
                    </w:r>
                    <w:r>
                      <w:rPr>
                        <w:color w:val="878787"/>
                        <w:spacing w:val="-10"/>
                        <w:sz w:val="16"/>
                      </w:rPr>
                      <w:t>3</w:t>
                    </w:r>
                  </w:p>
                  <w:p w:rsidR="006A0AB0" w:rsidRDefault="006A0AB0" w:rsidP="001E79F9">
                    <w:pPr>
                      <w:spacing w:before="15"/>
                      <w:ind w:left="20"/>
                      <w:rPr>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575" style="width:0;height:1.5pt" o:hralign="center" o:bullet="t" o:hrstd="t" o:hr="t" fillcolor="#a0a0a0" stroked="f"/>
    </w:pict>
  </w:numPicBullet>
  <w:numPicBullet w:numPicBulletId="1">
    <w:pict>
      <v:rect id="_x0000_i1576" style="width:0;height:1.5pt" o:hralign="center" o:bullet="t" o:hrstd="t" o:hr="t" fillcolor="#a0a0a0" stroked="f"/>
    </w:pict>
  </w:numPicBullet>
  <w:numPicBullet w:numPicBulletId="2">
    <w:pict>
      <v:rect id="_x0000_i1577" style="width:0;height:1.5pt" o:hralign="center" o:bullet="t" o:hrstd="t" o:hr="t" fillcolor="#a0a0a0" stroked="f"/>
    </w:pict>
  </w:numPicBullet>
  <w:numPicBullet w:numPicBulletId="3">
    <w:pict>
      <v:rect id="_x0000_i1578" style="width:0;height:1.5pt" o:hralign="center" o:bullet="t" o:hrstd="t" o:hr="t" fillcolor="#a0a0a0" stroked="f"/>
    </w:pict>
  </w:numPicBullet>
  <w:numPicBullet w:numPicBulletId="4">
    <w:pict>
      <v:rect id="_x0000_i1579" style="width:0;height:1.5pt" o:hralign="center" o:bullet="t" o:hrstd="t" o:hr="t" fillcolor="#a0a0a0" stroked="f"/>
    </w:pict>
  </w:numPicBullet>
  <w:numPicBullet w:numPicBulletId="5">
    <w:pict>
      <v:rect id="_x0000_i1580" style="width:0;height:1.5pt" o:hralign="center" o:bullet="t" o:hrstd="t" o:hr="t" fillcolor="#a0a0a0" stroked="f"/>
    </w:pict>
  </w:numPicBullet>
  <w:abstractNum w:abstractNumId="0" w15:restartNumberingAfterBreak="0">
    <w:nsid w:val="00880BD2"/>
    <w:multiLevelType w:val="multilevel"/>
    <w:tmpl w:val="5154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616BD"/>
    <w:multiLevelType w:val="multilevel"/>
    <w:tmpl w:val="0BA2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336D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6EC39A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7296A1F"/>
    <w:multiLevelType w:val="multilevel"/>
    <w:tmpl w:val="DCBE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54AF6"/>
    <w:multiLevelType w:val="hybridMultilevel"/>
    <w:tmpl w:val="5E14ACAE"/>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C997BF0"/>
    <w:multiLevelType w:val="multilevel"/>
    <w:tmpl w:val="CD6E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75BA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01C42F1"/>
    <w:multiLevelType w:val="multilevel"/>
    <w:tmpl w:val="9766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11C8D"/>
    <w:multiLevelType w:val="multilevel"/>
    <w:tmpl w:val="EFFE9C0C"/>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2E63476"/>
    <w:multiLevelType w:val="multilevel"/>
    <w:tmpl w:val="92CA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B5841"/>
    <w:multiLevelType w:val="multilevel"/>
    <w:tmpl w:val="13FA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05BA8"/>
    <w:multiLevelType w:val="multilevel"/>
    <w:tmpl w:val="E9DE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D7135"/>
    <w:multiLevelType w:val="multilevel"/>
    <w:tmpl w:val="9C2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F3C22"/>
    <w:multiLevelType w:val="multilevel"/>
    <w:tmpl w:val="3632A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593D7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3DC54DF"/>
    <w:multiLevelType w:val="multilevel"/>
    <w:tmpl w:val="6B56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90213"/>
    <w:multiLevelType w:val="multilevel"/>
    <w:tmpl w:val="682A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529E8"/>
    <w:multiLevelType w:val="multilevel"/>
    <w:tmpl w:val="DB2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F576D"/>
    <w:multiLevelType w:val="multilevel"/>
    <w:tmpl w:val="8AD6C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885E44"/>
    <w:multiLevelType w:val="multilevel"/>
    <w:tmpl w:val="5586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61498C"/>
    <w:multiLevelType w:val="multilevel"/>
    <w:tmpl w:val="9924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8F7725"/>
    <w:multiLevelType w:val="hybridMultilevel"/>
    <w:tmpl w:val="C88C334E"/>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3" w15:restartNumberingAfterBreak="0">
    <w:nsid w:val="41244147"/>
    <w:multiLevelType w:val="multilevel"/>
    <w:tmpl w:val="F580E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6C026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BE437A5"/>
    <w:multiLevelType w:val="multilevel"/>
    <w:tmpl w:val="DC94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2E51E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FC03632"/>
    <w:multiLevelType w:val="multilevel"/>
    <w:tmpl w:val="9F02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07D01"/>
    <w:multiLevelType w:val="multilevel"/>
    <w:tmpl w:val="EC26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93625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4B861B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E790FB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92F7DD6"/>
    <w:multiLevelType w:val="multilevel"/>
    <w:tmpl w:val="933C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E937C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1395A4E"/>
    <w:multiLevelType w:val="multilevel"/>
    <w:tmpl w:val="452A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30294A"/>
    <w:multiLevelType w:val="multilevel"/>
    <w:tmpl w:val="8EAC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CD35D1"/>
    <w:multiLevelType w:val="multilevel"/>
    <w:tmpl w:val="AB80C8FC"/>
    <w:lvl w:ilvl="0">
      <w:start w:val="12"/>
      <w:numFmt w:val="decimal"/>
      <w:lvlText w:val="%1"/>
      <w:lvlJc w:val="left"/>
      <w:pPr>
        <w:ind w:left="468" w:hanging="468"/>
      </w:pPr>
      <w:rPr>
        <w:rFonts w:hint="default"/>
      </w:rPr>
    </w:lvl>
    <w:lvl w:ilvl="1">
      <w:start w:val="1"/>
      <w:numFmt w:val="decimal"/>
      <w:lvlText w:val="%1.%2"/>
      <w:lvlJc w:val="left"/>
      <w:pPr>
        <w:ind w:left="828" w:hanging="468"/>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7F6E64B3"/>
    <w:multiLevelType w:val="multilevel"/>
    <w:tmpl w:val="E494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4"/>
  </w:num>
  <w:num w:numId="3">
    <w:abstractNumId w:val="34"/>
  </w:num>
  <w:num w:numId="4">
    <w:abstractNumId w:val="6"/>
  </w:num>
  <w:num w:numId="5">
    <w:abstractNumId w:val="28"/>
  </w:num>
  <w:num w:numId="6">
    <w:abstractNumId w:val="1"/>
  </w:num>
  <w:num w:numId="7">
    <w:abstractNumId w:val="37"/>
  </w:num>
  <w:num w:numId="8">
    <w:abstractNumId w:val="10"/>
  </w:num>
  <w:num w:numId="9">
    <w:abstractNumId w:val="0"/>
  </w:num>
  <w:num w:numId="10">
    <w:abstractNumId w:val="20"/>
  </w:num>
  <w:num w:numId="11">
    <w:abstractNumId w:val="4"/>
  </w:num>
  <w:num w:numId="12">
    <w:abstractNumId w:val="12"/>
  </w:num>
  <w:num w:numId="13">
    <w:abstractNumId w:val="18"/>
  </w:num>
  <w:num w:numId="14">
    <w:abstractNumId w:val="25"/>
  </w:num>
  <w:num w:numId="15">
    <w:abstractNumId w:val="11"/>
  </w:num>
  <w:num w:numId="16">
    <w:abstractNumId w:val="21"/>
  </w:num>
  <w:num w:numId="17">
    <w:abstractNumId w:val="32"/>
  </w:num>
  <w:num w:numId="18">
    <w:abstractNumId w:val="17"/>
  </w:num>
  <w:num w:numId="19">
    <w:abstractNumId w:val="27"/>
  </w:num>
  <w:num w:numId="20">
    <w:abstractNumId w:val="23"/>
  </w:num>
  <w:num w:numId="21">
    <w:abstractNumId w:val="16"/>
  </w:num>
  <w:num w:numId="22">
    <w:abstractNumId w:val="13"/>
  </w:num>
  <w:num w:numId="23">
    <w:abstractNumId w:val="8"/>
  </w:num>
  <w:num w:numId="24">
    <w:abstractNumId w:val="22"/>
  </w:num>
  <w:num w:numId="25">
    <w:abstractNumId w:val="5"/>
  </w:num>
  <w:num w:numId="26">
    <w:abstractNumId w:val="24"/>
  </w:num>
  <w:num w:numId="27">
    <w:abstractNumId w:val="31"/>
  </w:num>
  <w:num w:numId="28">
    <w:abstractNumId w:val="29"/>
  </w:num>
  <w:num w:numId="29">
    <w:abstractNumId w:val="9"/>
  </w:num>
  <w:num w:numId="30">
    <w:abstractNumId w:val="3"/>
  </w:num>
  <w:num w:numId="31">
    <w:abstractNumId w:val="33"/>
  </w:num>
  <w:num w:numId="32">
    <w:abstractNumId w:val="36"/>
  </w:num>
  <w:num w:numId="33">
    <w:abstractNumId w:val="26"/>
  </w:num>
  <w:num w:numId="34">
    <w:abstractNumId w:val="7"/>
  </w:num>
  <w:num w:numId="35">
    <w:abstractNumId w:val="2"/>
  </w:num>
  <w:num w:numId="36">
    <w:abstractNumId w:val="30"/>
  </w:num>
  <w:num w:numId="37">
    <w:abstractNumId w:val="15"/>
  </w:num>
  <w:num w:numId="3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7C3"/>
    <w:rsid w:val="000473F5"/>
    <w:rsid w:val="000653B5"/>
    <w:rsid w:val="00067E4D"/>
    <w:rsid w:val="00094C24"/>
    <w:rsid w:val="000E5996"/>
    <w:rsid w:val="001369FE"/>
    <w:rsid w:val="001562A7"/>
    <w:rsid w:val="00173B66"/>
    <w:rsid w:val="001E79F9"/>
    <w:rsid w:val="00285E93"/>
    <w:rsid w:val="002950AE"/>
    <w:rsid w:val="003A2A7A"/>
    <w:rsid w:val="003D6C22"/>
    <w:rsid w:val="0048366F"/>
    <w:rsid w:val="004B2864"/>
    <w:rsid w:val="004D6891"/>
    <w:rsid w:val="004F2D1D"/>
    <w:rsid w:val="005D6BA2"/>
    <w:rsid w:val="005F0272"/>
    <w:rsid w:val="0062772A"/>
    <w:rsid w:val="006A0AB0"/>
    <w:rsid w:val="007D2158"/>
    <w:rsid w:val="00820E8E"/>
    <w:rsid w:val="00965125"/>
    <w:rsid w:val="009807C3"/>
    <w:rsid w:val="00A01543"/>
    <w:rsid w:val="00AC223F"/>
    <w:rsid w:val="00B118E4"/>
    <w:rsid w:val="00B229AD"/>
    <w:rsid w:val="00B23543"/>
    <w:rsid w:val="00C173E4"/>
    <w:rsid w:val="00C70F96"/>
    <w:rsid w:val="00CB00C1"/>
    <w:rsid w:val="00D45E8C"/>
    <w:rsid w:val="00E00A97"/>
    <w:rsid w:val="00E05064"/>
    <w:rsid w:val="00E32EE2"/>
    <w:rsid w:val="00E62E25"/>
    <w:rsid w:val="00F774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6855E8"/>
  <w15:chartTrackingRefBased/>
  <w15:docId w15:val="{7D7FA0DC-0255-4B9A-BDA1-889A7CF81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369FE"/>
  </w:style>
  <w:style w:type="paragraph" w:styleId="Ttulo1">
    <w:name w:val="heading 1"/>
    <w:basedOn w:val="Normal"/>
    <w:link w:val="Ttulo1Car"/>
    <w:uiPriority w:val="9"/>
    <w:qFormat/>
    <w:rsid w:val="002950A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next w:val="Normal"/>
    <w:link w:val="Ttulo2Car"/>
    <w:uiPriority w:val="9"/>
    <w:semiHidden/>
    <w:unhideWhenUsed/>
    <w:qFormat/>
    <w:rsid w:val="002950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D45E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9807C3"/>
    <w:rPr>
      <w:b/>
      <w:bCs/>
    </w:rPr>
  </w:style>
  <w:style w:type="character" w:customStyle="1" w:styleId="Ttulo1Car">
    <w:name w:val="Título 1 Car"/>
    <w:basedOn w:val="Fuentedeprrafopredeter"/>
    <w:link w:val="Ttulo1"/>
    <w:uiPriority w:val="9"/>
    <w:rsid w:val="002950AE"/>
    <w:rPr>
      <w:rFonts w:ascii="Times New Roman" w:eastAsia="Times New Roman" w:hAnsi="Times New Roman" w:cs="Times New Roman"/>
      <w:b/>
      <w:bCs/>
      <w:kern w:val="36"/>
      <w:sz w:val="48"/>
      <w:szCs w:val="48"/>
      <w:lang w:eastAsia="es-CO"/>
    </w:rPr>
  </w:style>
  <w:style w:type="paragraph" w:styleId="NormalWeb">
    <w:name w:val="Normal (Web)"/>
    <w:basedOn w:val="Normal"/>
    <w:uiPriority w:val="99"/>
    <w:semiHidden/>
    <w:unhideWhenUsed/>
    <w:rsid w:val="002950A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z-Principiodelformulario">
    <w:name w:val="HTML Top of Form"/>
    <w:basedOn w:val="Normal"/>
    <w:next w:val="Normal"/>
    <w:link w:val="z-PrincipiodelformularioCar"/>
    <w:hidden/>
    <w:uiPriority w:val="99"/>
    <w:semiHidden/>
    <w:unhideWhenUsed/>
    <w:rsid w:val="002950AE"/>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2950AE"/>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rsid w:val="002950AE"/>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sid w:val="002950AE"/>
    <w:rPr>
      <w:rFonts w:ascii="Arial" w:eastAsia="Times New Roman" w:hAnsi="Arial" w:cs="Arial"/>
      <w:vanish/>
      <w:sz w:val="16"/>
      <w:szCs w:val="16"/>
      <w:lang w:eastAsia="es-CO"/>
    </w:rPr>
  </w:style>
  <w:style w:type="character" w:customStyle="1" w:styleId="Ttulo2Car">
    <w:name w:val="Título 2 Car"/>
    <w:basedOn w:val="Fuentedeprrafopredeter"/>
    <w:link w:val="Ttulo2"/>
    <w:uiPriority w:val="9"/>
    <w:semiHidden/>
    <w:rsid w:val="002950AE"/>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D45E8C"/>
    <w:rPr>
      <w:rFonts w:asciiTheme="majorHAnsi" w:eastAsiaTheme="majorEastAsia" w:hAnsiTheme="majorHAnsi" w:cstheme="majorBidi"/>
      <w:color w:val="1F3763" w:themeColor="accent1" w:themeShade="7F"/>
      <w:sz w:val="24"/>
      <w:szCs w:val="24"/>
    </w:rPr>
  </w:style>
  <w:style w:type="paragraph" w:styleId="HTMLconformatoprevio">
    <w:name w:val="HTML Preformatted"/>
    <w:basedOn w:val="Normal"/>
    <w:link w:val="HTMLconformatoprevioCar"/>
    <w:uiPriority w:val="99"/>
    <w:unhideWhenUsed/>
    <w:rsid w:val="00D45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rsid w:val="00D45E8C"/>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D45E8C"/>
    <w:rPr>
      <w:rFonts w:ascii="Courier New" w:eastAsia="Times New Roman" w:hAnsi="Courier New" w:cs="Courier New"/>
      <w:sz w:val="20"/>
      <w:szCs w:val="20"/>
    </w:rPr>
  </w:style>
  <w:style w:type="paragraph" w:styleId="Encabezado">
    <w:name w:val="header"/>
    <w:basedOn w:val="Normal"/>
    <w:link w:val="EncabezadoCar"/>
    <w:uiPriority w:val="99"/>
    <w:unhideWhenUsed/>
    <w:rsid w:val="001E79F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E79F9"/>
  </w:style>
  <w:style w:type="paragraph" w:styleId="Piedepgina">
    <w:name w:val="footer"/>
    <w:basedOn w:val="Normal"/>
    <w:link w:val="PiedepginaCar"/>
    <w:uiPriority w:val="99"/>
    <w:unhideWhenUsed/>
    <w:rsid w:val="001E79F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E79F9"/>
  </w:style>
  <w:style w:type="paragraph" w:customStyle="1" w:styleId="TableParagraph">
    <w:name w:val="Table Paragraph"/>
    <w:basedOn w:val="Normal"/>
    <w:uiPriority w:val="1"/>
    <w:qFormat/>
    <w:rsid w:val="00C173E4"/>
    <w:pPr>
      <w:widowControl w:val="0"/>
      <w:autoSpaceDE w:val="0"/>
      <w:autoSpaceDN w:val="0"/>
      <w:spacing w:after="0" w:line="240" w:lineRule="auto"/>
    </w:pPr>
    <w:rPr>
      <w:rFonts w:ascii="Arial" w:eastAsia="Arial" w:hAnsi="Arial" w:cs="Arial"/>
      <w:lang w:val="es-ES"/>
    </w:rPr>
  </w:style>
  <w:style w:type="paragraph" w:styleId="Prrafodelista">
    <w:name w:val="List Paragraph"/>
    <w:basedOn w:val="Normal"/>
    <w:uiPriority w:val="1"/>
    <w:qFormat/>
    <w:rsid w:val="000653B5"/>
    <w:pPr>
      <w:ind w:left="720"/>
      <w:contextualSpacing/>
    </w:pPr>
  </w:style>
  <w:style w:type="character" w:styleId="Hipervnculo">
    <w:name w:val="Hyperlink"/>
    <w:basedOn w:val="Fuentedeprrafopredeter"/>
    <w:uiPriority w:val="99"/>
    <w:unhideWhenUsed/>
    <w:rsid w:val="00094C24"/>
    <w:rPr>
      <w:color w:val="0000FF"/>
      <w:u w:val="single"/>
    </w:rPr>
  </w:style>
  <w:style w:type="paragraph" w:styleId="TtuloTDC">
    <w:name w:val="TOC Heading"/>
    <w:basedOn w:val="Ttulo1"/>
    <w:next w:val="Normal"/>
    <w:uiPriority w:val="39"/>
    <w:unhideWhenUsed/>
    <w:qFormat/>
    <w:rsid w:val="00965125"/>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965125"/>
    <w:pPr>
      <w:spacing w:after="100"/>
    </w:pPr>
  </w:style>
  <w:style w:type="paragraph" w:styleId="TDC2">
    <w:name w:val="toc 2"/>
    <w:basedOn w:val="Normal"/>
    <w:next w:val="Normal"/>
    <w:autoRedefine/>
    <w:uiPriority w:val="39"/>
    <w:unhideWhenUsed/>
    <w:rsid w:val="00965125"/>
    <w:pPr>
      <w:spacing w:after="100"/>
      <w:ind w:left="220"/>
    </w:pPr>
  </w:style>
  <w:style w:type="paragraph" w:styleId="TDC3">
    <w:name w:val="toc 3"/>
    <w:basedOn w:val="Normal"/>
    <w:next w:val="Normal"/>
    <w:autoRedefine/>
    <w:uiPriority w:val="39"/>
    <w:unhideWhenUsed/>
    <w:rsid w:val="0096512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407857">
      <w:bodyDiv w:val="1"/>
      <w:marLeft w:val="0"/>
      <w:marRight w:val="0"/>
      <w:marTop w:val="0"/>
      <w:marBottom w:val="0"/>
      <w:divBdr>
        <w:top w:val="none" w:sz="0" w:space="0" w:color="auto"/>
        <w:left w:val="none" w:sz="0" w:space="0" w:color="auto"/>
        <w:bottom w:val="none" w:sz="0" w:space="0" w:color="auto"/>
        <w:right w:val="none" w:sz="0" w:space="0" w:color="auto"/>
      </w:divBdr>
    </w:div>
    <w:div w:id="130679595">
      <w:bodyDiv w:val="1"/>
      <w:marLeft w:val="0"/>
      <w:marRight w:val="0"/>
      <w:marTop w:val="0"/>
      <w:marBottom w:val="0"/>
      <w:divBdr>
        <w:top w:val="none" w:sz="0" w:space="0" w:color="auto"/>
        <w:left w:val="none" w:sz="0" w:space="0" w:color="auto"/>
        <w:bottom w:val="none" w:sz="0" w:space="0" w:color="auto"/>
        <w:right w:val="none" w:sz="0" w:space="0" w:color="auto"/>
      </w:divBdr>
    </w:div>
    <w:div w:id="334766280">
      <w:bodyDiv w:val="1"/>
      <w:marLeft w:val="0"/>
      <w:marRight w:val="0"/>
      <w:marTop w:val="0"/>
      <w:marBottom w:val="0"/>
      <w:divBdr>
        <w:top w:val="none" w:sz="0" w:space="0" w:color="auto"/>
        <w:left w:val="none" w:sz="0" w:space="0" w:color="auto"/>
        <w:bottom w:val="none" w:sz="0" w:space="0" w:color="auto"/>
        <w:right w:val="none" w:sz="0" w:space="0" w:color="auto"/>
      </w:divBdr>
    </w:div>
    <w:div w:id="456143652">
      <w:bodyDiv w:val="1"/>
      <w:marLeft w:val="0"/>
      <w:marRight w:val="0"/>
      <w:marTop w:val="0"/>
      <w:marBottom w:val="0"/>
      <w:divBdr>
        <w:top w:val="none" w:sz="0" w:space="0" w:color="auto"/>
        <w:left w:val="none" w:sz="0" w:space="0" w:color="auto"/>
        <w:bottom w:val="none" w:sz="0" w:space="0" w:color="auto"/>
        <w:right w:val="none" w:sz="0" w:space="0" w:color="auto"/>
      </w:divBdr>
      <w:divsChild>
        <w:div w:id="619188803">
          <w:marLeft w:val="0"/>
          <w:marRight w:val="0"/>
          <w:marTop w:val="0"/>
          <w:marBottom w:val="0"/>
          <w:divBdr>
            <w:top w:val="none" w:sz="0" w:space="0" w:color="auto"/>
            <w:left w:val="none" w:sz="0" w:space="0" w:color="auto"/>
            <w:bottom w:val="none" w:sz="0" w:space="0" w:color="auto"/>
            <w:right w:val="none" w:sz="0" w:space="0" w:color="auto"/>
          </w:divBdr>
          <w:divsChild>
            <w:div w:id="1367369292">
              <w:marLeft w:val="0"/>
              <w:marRight w:val="0"/>
              <w:marTop w:val="0"/>
              <w:marBottom w:val="0"/>
              <w:divBdr>
                <w:top w:val="none" w:sz="0" w:space="0" w:color="auto"/>
                <w:left w:val="none" w:sz="0" w:space="0" w:color="auto"/>
                <w:bottom w:val="none" w:sz="0" w:space="0" w:color="auto"/>
                <w:right w:val="none" w:sz="0" w:space="0" w:color="auto"/>
              </w:divBdr>
            </w:div>
          </w:divsChild>
        </w:div>
        <w:div w:id="1561869801">
          <w:marLeft w:val="0"/>
          <w:marRight w:val="0"/>
          <w:marTop w:val="0"/>
          <w:marBottom w:val="0"/>
          <w:divBdr>
            <w:top w:val="none" w:sz="0" w:space="0" w:color="auto"/>
            <w:left w:val="none" w:sz="0" w:space="0" w:color="auto"/>
            <w:bottom w:val="none" w:sz="0" w:space="0" w:color="auto"/>
            <w:right w:val="none" w:sz="0" w:space="0" w:color="auto"/>
          </w:divBdr>
          <w:divsChild>
            <w:div w:id="547646751">
              <w:marLeft w:val="0"/>
              <w:marRight w:val="0"/>
              <w:marTop w:val="0"/>
              <w:marBottom w:val="0"/>
              <w:divBdr>
                <w:top w:val="none" w:sz="0" w:space="0" w:color="auto"/>
                <w:left w:val="none" w:sz="0" w:space="0" w:color="auto"/>
                <w:bottom w:val="none" w:sz="0" w:space="0" w:color="auto"/>
                <w:right w:val="none" w:sz="0" w:space="0" w:color="auto"/>
              </w:divBdr>
            </w:div>
          </w:divsChild>
        </w:div>
        <w:div w:id="1733577694">
          <w:marLeft w:val="0"/>
          <w:marRight w:val="0"/>
          <w:marTop w:val="0"/>
          <w:marBottom w:val="0"/>
          <w:divBdr>
            <w:top w:val="none" w:sz="0" w:space="0" w:color="auto"/>
            <w:left w:val="none" w:sz="0" w:space="0" w:color="auto"/>
            <w:bottom w:val="none" w:sz="0" w:space="0" w:color="auto"/>
            <w:right w:val="none" w:sz="0" w:space="0" w:color="auto"/>
          </w:divBdr>
          <w:divsChild>
            <w:div w:id="724186111">
              <w:marLeft w:val="0"/>
              <w:marRight w:val="0"/>
              <w:marTop w:val="0"/>
              <w:marBottom w:val="0"/>
              <w:divBdr>
                <w:top w:val="none" w:sz="0" w:space="0" w:color="auto"/>
                <w:left w:val="none" w:sz="0" w:space="0" w:color="auto"/>
                <w:bottom w:val="none" w:sz="0" w:space="0" w:color="auto"/>
                <w:right w:val="none" w:sz="0" w:space="0" w:color="auto"/>
              </w:divBdr>
            </w:div>
          </w:divsChild>
        </w:div>
        <w:div w:id="1280526195">
          <w:marLeft w:val="0"/>
          <w:marRight w:val="0"/>
          <w:marTop w:val="0"/>
          <w:marBottom w:val="0"/>
          <w:divBdr>
            <w:top w:val="none" w:sz="0" w:space="0" w:color="auto"/>
            <w:left w:val="none" w:sz="0" w:space="0" w:color="auto"/>
            <w:bottom w:val="none" w:sz="0" w:space="0" w:color="auto"/>
            <w:right w:val="none" w:sz="0" w:space="0" w:color="auto"/>
          </w:divBdr>
          <w:divsChild>
            <w:div w:id="1203588891">
              <w:marLeft w:val="0"/>
              <w:marRight w:val="0"/>
              <w:marTop w:val="0"/>
              <w:marBottom w:val="0"/>
              <w:divBdr>
                <w:top w:val="none" w:sz="0" w:space="0" w:color="auto"/>
                <w:left w:val="none" w:sz="0" w:space="0" w:color="auto"/>
                <w:bottom w:val="none" w:sz="0" w:space="0" w:color="auto"/>
                <w:right w:val="none" w:sz="0" w:space="0" w:color="auto"/>
              </w:divBdr>
            </w:div>
          </w:divsChild>
        </w:div>
        <w:div w:id="2110925250">
          <w:marLeft w:val="0"/>
          <w:marRight w:val="0"/>
          <w:marTop w:val="0"/>
          <w:marBottom w:val="0"/>
          <w:divBdr>
            <w:top w:val="none" w:sz="0" w:space="0" w:color="auto"/>
            <w:left w:val="none" w:sz="0" w:space="0" w:color="auto"/>
            <w:bottom w:val="none" w:sz="0" w:space="0" w:color="auto"/>
            <w:right w:val="none" w:sz="0" w:space="0" w:color="auto"/>
          </w:divBdr>
          <w:divsChild>
            <w:div w:id="1854030802">
              <w:marLeft w:val="0"/>
              <w:marRight w:val="0"/>
              <w:marTop w:val="0"/>
              <w:marBottom w:val="0"/>
              <w:divBdr>
                <w:top w:val="none" w:sz="0" w:space="0" w:color="auto"/>
                <w:left w:val="none" w:sz="0" w:space="0" w:color="auto"/>
                <w:bottom w:val="none" w:sz="0" w:space="0" w:color="auto"/>
                <w:right w:val="none" w:sz="0" w:space="0" w:color="auto"/>
              </w:divBdr>
            </w:div>
          </w:divsChild>
        </w:div>
        <w:div w:id="392974640">
          <w:marLeft w:val="0"/>
          <w:marRight w:val="0"/>
          <w:marTop w:val="0"/>
          <w:marBottom w:val="0"/>
          <w:divBdr>
            <w:top w:val="none" w:sz="0" w:space="0" w:color="auto"/>
            <w:left w:val="none" w:sz="0" w:space="0" w:color="auto"/>
            <w:bottom w:val="none" w:sz="0" w:space="0" w:color="auto"/>
            <w:right w:val="none" w:sz="0" w:space="0" w:color="auto"/>
          </w:divBdr>
          <w:divsChild>
            <w:div w:id="12979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22047">
      <w:bodyDiv w:val="1"/>
      <w:marLeft w:val="0"/>
      <w:marRight w:val="0"/>
      <w:marTop w:val="0"/>
      <w:marBottom w:val="0"/>
      <w:divBdr>
        <w:top w:val="none" w:sz="0" w:space="0" w:color="auto"/>
        <w:left w:val="none" w:sz="0" w:space="0" w:color="auto"/>
        <w:bottom w:val="none" w:sz="0" w:space="0" w:color="auto"/>
        <w:right w:val="none" w:sz="0" w:space="0" w:color="auto"/>
      </w:divBdr>
    </w:div>
    <w:div w:id="525098674">
      <w:bodyDiv w:val="1"/>
      <w:marLeft w:val="0"/>
      <w:marRight w:val="0"/>
      <w:marTop w:val="0"/>
      <w:marBottom w:val="0"/>
      <w:divBdr>
        <w:top w:val="none" w:sz="0" w:space="0" w:color="auto"/>
        <w:left w:val="none" w:sz="0" w:space="0" w:color="auto"/>
        <w:bottom w:val="none" w:sz="0" w:space="0" w:color="auto"/>
        <w:right w:val="none" w:sz="0" w:space="0" w:color="auto"/>
      </w:divBdr>
    </w:div>
    <w:div w:id="551696937">
      <w:bodyDiv w:val="1"/>
      <w:marLeft w:val="0"/>
      <w:marRight w:val="0"/>
      <w:marTop w:val="0"/>
      <w:marBottom w:val="0"/>
      <w:divBdr>
        <w:top w:val="none" w:sz="0" w:space="0" w:color="auto"/>
        <w:left w:val="none" w:sz="0" w:space="0" w:color="auto"/>
        <w:bottom w:val="none" w:sz="0" w:space="0" w:color="auto"/>
        <w:right w:val="none" w:sz="0" w:space="0" w:color="auto"/>
      </w:divBdr>
    </w:div>
    <w:div w:id="645669542">
      <w:bodyDiv w:val="1"/>
      <w:marLeft w:val="0"/>
      <w:marRight w:val="0"/>
      <w:marTop w:val="0"/>
      <w:marBottom w:val="0"/>
      <w:divBdr>
        <w:top w:val="none" w:sz="0" w:space="0" w:color="auto"/>
        <w:left w:val="none" w:sz="0" w:space="0" w:color="auto"/>
        <w:bottom w:val="none" w:sz="0" w:space="0" w:color="auto"/>
        <w:right w:val="none" w:sz="0" w:space="0" w:color="auto"/>
      </w:divBdr>
    </w:div>
    <w:div w:id="648705958">
      <w:bodyDiv w:val="1"/>
      <w:marLeft w:val="0"/>
      <w:marRight w:val="0"/>
      <w:marTop w:val="0"/>
      <w:marBottom w:val="0"/>
      <w:divBdr>
        <w:top w:val="none" w:sz="0" w:space="0" w:color="auto"/>
        <w:left w:val="none" w:sz="0" w:space="0" w:color="auto"/>
        <w:bottom w:val="none" w:sz="0" w:space="0" w:color="auto"/>
        <w:right w:val="none" w:sz="0" w:space="0" w:color="auto"/>
      </w:divBdr>
    </w:div>
    <w:div w:id="718867051">
      <w:bodyDiv w:val="1"/>
      <w:marLeft w:val="0"/>
      <w:marRight w:val="0"/>
      <w:marTop w:val="0"/>
      <w:marBottom w:val="0"/>
      <w:divBdr>
        <w:top w:val="none" w:sz="0" w:space="0" w:color="auto"/>
        <w:left w:val="none" w:sz="0" w:space="0" w:color="auto"/>
        <w:bottom w:val="none" w:sz="0" w:space="0" w:color="auto"/>
        <w:right w:val="none" w:sz="0" w:space="0" w:color="auto"/>
      </w:divBdr>
    </w:div>
    <w:div w:id="754135289">
      <w:bodyDiv w:val="1"/>
      <w:marLeft w:val="0"/>
      <w:marRight w:val="0"/>
      <w:marTop w:val="0"/>
      <w:marBottom w:val="0"/>
      <w:divBdr>
        <w:top w:val="none" w:sz="0" w:space="0" w:color="auto"/>
        <w:left w:val="none" w:sz="0" w:space="0" w:color="auto"/>
        <w:bottom w:val="none" w:sz="0" w:space="0" w:color="auto"/>
        <w:right w:val="none" w:sz="0" w:space="0" w:color="auto"/>
      </w:divBdr>
    </w:div>
    <w:div w:id="832332559">
      <w:bodyDiv w:val="1"/>
      <w:marLeft w:val="0"/>
      <w:marRight w:val="0"/>
      <w:marTop w:val="0"/>
      <w:marBottom w:val="0"/>
      <w:divBdr>
        <w:top w:val="none" w:sz="0" w:space="0" w:color="auto"/>
        <w:left w:val="none" w:sz="0" w:space="0" w:color="auto"/>
        <w:bottom w:val="none" w:sz="0" w:space="0" w:color="auto"/>
        <w:right w:val="none" w:sz="0" w:space="0" w:color="auto"/>
      </w:divBdr>
    </w:div>
    <w:div w:id="998381983">
      <w:bodyDiv w:val="1"/>
      <w:marLeft w:val="0"/>
      <w:marRight w:val="0"/>
      <w:marTop w:val="0"/>
      <w:marBottom w:val="0"/>
      <w:divBdr>
        <w:top w:val="none" w:sz="0" w:space="0" w:color="auto"/>
        <w:left w:val="none" w:sz="0" w:space="0" w:color="auto"/>
        <w:bottom w:val="none" w:sz="0" w:space="0" w:color="auto"/>
        <w:right w:val="none" w:sz="0" w:space="0" w:color="auto"/>
      </w:divBdr>
    </w:div>
    <w:div w:id="1051229698">
      <w:bodyDiv w:val="1"/>
      <w:marLeft w:val="0"/>
      <w:marRight w:val="0"/>
      <w:marTop w:val="0"/>
      <w:marBottom w:val="0"/>
      <w:divBdr>
        <w:top w:val="none" w:sz="0" w:space="0" w:color="auto"/>
        <w:left w:val="none" w:sz="0" w:space="0" w:color="auto"/>
        <w:bottom w:val="none" w:sz="0" w:space="0" w:color="auto"/>
        <w:right w:val="none" w:sz="0" w:space="0" w:color="auto"/>
      </w:divBdr>
    </w:div>
    <w:div w:id="1063404553">
      <w:bodyDiv w:val="1"/>
      <w:marLeft w:val="0"/>
      <w:marRight w:val="0"/>
      <w:marTop w:val="0"/>
      <w:marBottom w:val="0"/>
      <w:divBdr>
        <w:top w:val="none" w:sz="0" w:space="0" w:color="auto"/>
        <w:left w:val="none" w:sz="0" w:space="0" w:color="auto"/>
        <w:bottom w:val="none" w:sz="0" w:space="0" w:color="auto"/>
        <w:right w:val="none" w:sz="0" w:space="0" w:color="auto"/>
      </w:divBdr>
      <w:divsChild>
        <w:div w:id="722101996">
          <w:marLeft w:val="0"/>
          <w:marRight w:val="0"/>
          <w:marTop w:val="0"/>
          <w:marBottom w:val="0"/>
          <w:divBdr>
            <w:top w:val="none" w:sz="0" w:space="0" w:color="auto"/>
            <w:left w:val="none" w:sz="0" w:space="0" w:color="auto"/>
            <w:bottom w:val="none" w:sz="0" w:space="0" w:color="auto"/>
            <w:right w:val="none" w:sz="0" w:space="0" w:color="auto"/>
          </w:divBdr>
          <w:divsChild>
            <w:div w:id="687802600">
              <w:marLeft w:val="0"/>
              <w:marRight w:val="0"/>
              <w:marTop w:val="0"/>
              <w:marBottom w:val="0"/>
              <w:divBdr>
                <w:top w:val="none" w:sz="0" w:space="0" w:color="auto"/>
                <w:left w:val="none" w:sz="0" w:space="0" w:color="auto"/>
                <w:bottom w:val="none" w:sz="0" w:space="0" w:color="auto"/>
                <w:right w:val="none" w:sz="0" w:space="0" w:color="auto"/>
              </w:divBdr>
            </w:div>
          </w:divsChild>
        </w:div>
        <w:div w:id="1852835263">
          <w:marLeft w:val="0"/>
          <w:marRight w:val="0"/>
          <w:marTop w:val="0"/>
          <w:marBottom w:val="0"/>
          <w:divBdr>
            <w:top w:val="none" w:sz="0" w:space="0" w:color="auto"/>
            <w:left w:val="none" w:sz="0" w:space="0" w:color="auto"/>
            <w:bottom w:val="none" w:sz="0" w:space="0" w:color="auto"/>
            <w:right w:val="none" w:sz="0" w:space="0" w:color="auto"/>
          </w:divBdr>
          <w:divsChild>
            <w:div w:id="998506686">
              <w:marLeft w:val="0"/>
              <w:marRight w:val="0"/>
              <w:marTop w:val="0"/>
              <w:marBottom w:val="0"/>
              <w:divBdr>
                <w:top w:val="none" w:sz="0" w:space="0" w:color="auto"/>
                <w:left w:val="none" w:sz="0" w:space="0" w:color="auto"/>
                <w:bottom w:val="none" w:sz="0" w:space="0" w:color="auto"/>
                <w:right w:val="none" w:sz="0" w:space="0" w:color="auto"/>
              </w:divBdr>
            </w:div>
          </w:divsChild>
        </w:div>
        <w:div w:id="1001348099">
          <w:marLeft w:val="0"/>
          <w:marRight w:val="0"/>
          <w:marTop w:val="0"/>
          <w:marBottom w:val="0"/>
          <w:divBdr>
            <w:top w:val="none" w:sz="0" w:space="0" w:color="auto"/>
            <w:left w:val="none" w:sz="0" w:space="0" w:color="auto"/>
            <w:bottom w:val="none" w:sz="0" w:space="0" w:color="auto"/>
            <w:right w:val="none" w:sz="0" w:space="0" w:color="auto"/>
          </w:divBdr>
          <w:divsChild>
            <w:div w:id="1863084705">
              <w:marLeft w:val="0"/>
              <w:marRight w:val="0"/>
              <w:marTop w:val="0"/>
              <w:marBottom w:val="0"/>
              <w:divBdr>
                <w:top w:val="none" w:sz="0" w:space="0" w:color="auto"/>
                <w:left w:val="none" w:sz="0" w:space="0" w:color="auto"/>
                <w:bottom w:val="none" w:sz="0" w:space="0" w:color="auto"/>
                <w:right w:val="none" w:sz="0" w:space="0" w:color="auto"/>
              </w:divBdr>
            </w:div>
          </w:divsChild>
        </w:div>
        <w:div w:id="1636639289">
          <w:marLeft w:val="0"/>
          <w:marRight w:val="0"/>
          <w:marTop w:val="0"/>
          <w:marBottom w:val="0"/>
          <w:divBdr>
            <w:top w:val="none" w:sz="0" w:space="0" w:color="auto"/>
            <w:left w:val="none" w:sz="0" w:space="0" w:color="auto"/>
            <w:bottom w:val="none" w:sz="0" w:space="0" w:color="auto"/>
            <w:right w:val="none" w:sz="0" w:space="0" w:color="auto"/>
          </w:divBdr>
          <w:divsChild>
            <w:div w:id="1939866083">
              <w:marLeft w:val="0"/>
              <w:marRight w:val="0"/>
              <w:marTop w:val="0"/>
              <w:marBottom w:val="0"/>
              <w:divBdr>
                <w:top w:val="none" w:sz="0" w:space="0" w:color="auto"/>
                <w:left w:val="none" w:sz="0" w:space="0" w:color="auto"/>
                <w:bottom w:val="none" w:sz="0" w:space="0" w:color="auto"/>
                <w:right w:val="none" w:sz="0" w:space="0" w:color="auto"/>
              </w:divBdr>
            </w:div>
          </w:divsChild>
        </w:div>
        <w:div w:id="1555506899">
          <w:marLeft w:val="0"/>
          <w:marRight w:val="0"/>
          <w:marTop w:val="0"/>
          <w:marBottom w:val="0"/>
          <w:divBdr>
            <w:top w:val="none" w:sz="0" w:space="0" w:color="auto"/>
            <w:left w:val="none" w:sz="0" w:space="0" w:color="auto"/>
            <w:bottom w:val="none" w:sz="0" w:space="0" w:color="auto"/>
            <w:right w:val="none" w:sz="0" w:space="0" w:color="auto"/>
          </w:divBdr>
          <w:divsChild>
            <w:div w:id="1824083686">
              <w:marLeft w:val="0"/>
              <w:marRight w:val="0"/>
              <w:marTop w:val="0"/>
              <w:marBottom w:val="0"/>
              <w:divBdr>
                <w:top w:val="none" w:sz="0" w:space="0" w:color="auto"/>
                <w:left w:val="none" w:sz="0" w:space="0" w:color="auto"/>
                <w:bottom w:val="none" w:sz="0" w:space="0" w:color="auto"/>
                <w:right w:val="none" w:sz="0" w:space="0" w:color="auto"/>
              </w:divBdr>
            </w:div>
          </w:divsChild>
        </w:div>
        <w:div w:id="228882464">
          <w:marLeft w:val="0"/>
          <w:marRight w:val="0"/>
          <w:marTop w:val="0"/>
          <w:marBottom w:val="0"/>
          <w:divBdr>
            <w:top w:val="none" w:sz="0" w:space="0" w:color="auto"/>
            <w:left w:val="none" w:sz="0" w:space="0" w:color="auto"/>
            <w:bottom w:val="none" w:sz="0" w:space="0" w:color="auto"/>
            <w:right w:val="none" w:sz="0" w:space="0" w:color="auto"/>
          </w:divBdr>
          <w:divsChild>
            <w:div w:id="182211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30861">
      <w:bodyDiv w:val="1"/>
      <w:marLeft w:val="0"/>
      <w:marRight w:val="0"/>
      <w:marTop w:val="0"/>
      <w:marBottom w:val="0"/>
      <w:divBdr>
        <w:top w:val="none" w:sz="0" w:space="0" w:color="auto"/>
        <w:left w:val="none" w:sz="0" w:space="0" w:color="auto"/>
        <w:bottom w:val="none" w:sz="0" w:space="0" w:color="auto"/>
        <w:right w:val="none" w:sz="0" w:space="0" w:color="auto"/>
      </w:divBdr>
    </w:div>
    <w:div w:id="1199926241">
      <w:bodyDiv w:val="1"/>
      <w:marLeft w:val="0"/>
      <w:marRight w:val="0"/>
      <w:marTop w:val="0"/>
      <w:marBottom w:val="0"/>
      <w:divBdr>
        <w:top w:val="none" w:sz="0" w:space="0" w:color="auto"/>
        <w:left w:val="none" w:sz="0" w:space="0" w:color="auto"/>
        <w:bottom w:val="none" w:sz="0" w:space="0" w:color="auto"/>
        <w:right w:val="none" w:sz="0" w:space="0" w:color="auto"/>
      </w:divBdr>
    </w:div>
    <w:div w:id="1263801406">
      <w:bodyDiv w:val="1"/>
      <w:marLeft w:val="0"/>
      <w:marRight w:val="0"/>
      <w:marTop w:val="0"/>
      <w:marBottom w:val="0"/>
      <w:divBdr>
        <w:top w:val="none" w:sz="0" w:space="0" w:color="auto"/>
        <w:left w:val="none" w:sz="0" w:space="0" w:color="auto"/>
        <w:bottom w:val="none" w:sz="0" w:space="0" w:color="auto"/>
        <w:right w:val="none" w:sz="0" w:space="0" w:color="auto"/>
      </w:divBdr>
    </w:div>
    <w:div w:id="1269198618">
      <w:bodyDiv w:val="1"/>
      <w:marLeft w:val="0"/>
      <w:marRight w:val="0"/>
      <w:marTop w:val="0"/>
      <w:marBottom w:val="0"/>
      <w:divBdr>
        <w:top w:val="none" w:sz="0" w:space="0" w:color="auto"/>
        <w:left w:val="none" w:sz="0" w:space="0" w:color="auto"/>
        <w:bottom w:val="none" w:sz="0" w:space="0" w:color="auto"/>
        <w:right w:val="none" w:sz="0" w:space="0" w:color="auto"/>
      </w:divBdr>
    </w:div>
    <w:div w:id="1325745571">
      <w:bodyDiv w:val="1"/>
      <w:marLeft w:val="0"/>
      <w:marRight w:val="0"/>
      <w:marTop w:val="0"/>
      <w:marBottom w:val="0"/>
      <w:divBdr>
        <w:top w:val="none" w:sz="0" w:space="0" w:color="auto"/>
        <w:left w:val="none" w:sz="0" w:space="0" w:color="auto"/>
        <w:bottom w:val="none" w:sz="0" w:space="0" w:color="auto"/>
        <w:right w:val="none" w:sz="0" w:space="0" w:color="auto"/>
      </w:divBdr>
    </w:div>
    <w:div w:id="1327979615">
      <w:bodyDiv w:val="1"/>
      <w:marLeft w:val="0"/>
      <w:marRight w:val="0"/>
      <w:marTop w:val="0"/>
      <w:marBottom w:val="0"/>
      <w:divBdr>
        <w:top w:val="none" w:sz="0" w:space="0" w:color="auto"/>
        <w:left w:val="none" w:sz="0" w:space="0" w:color="auto"/>
        <w:bottom w:val="none" w:sz="0" w:space="0" w:color="auto"/>
        <w:right w:val="none" w:sz="0" w:space="0" w:color="auto"/>
      </w:divBdr>
    </w:div>
    <w:div w:id="1337152319">
      <w:bodyDiv w:val="1"/>
      <w:marLeft w:val="0"/>
      <w:marRight w:val="0"/>
      <w:marTop w:val="0"/>
      <w:marBottom w:val="0"/>
      <w:divBdr>
        <w:top w:val="none" w:sz="0" w:space="0" w:color="auto"/>
        <w:left w:val="none" w:sz="0" w:space="0" w:color="auto"/>
        <w:bottom w:val="none" w:sz="0" w:space="0" w:color="auto"/>
        <w:right w:val="none" w:sz="0" w:space="0" w:color="auto"/>
      </w:divBdr>
    </w:div>
    <w:div w:id="1497067699">
      <w:bodyDiv w:val="1"/>
      <w:marLeft w:val="0"/>
      <w:marRight w:val="0"/>
      <w:marTop w:val="0"/>
      <w:marBottom w:val="0"/>
      <w:divBdr>
        <w:top w:val="none" w:sz="0" w:space="0" w:color="auto"/>
        <w:left w:val="none" w:sz="0" w:space="0" w:color="auto"/>
        <w:bottom w:val="none" w:sz="0" w:space="0" w:color="auto"/>
        <w:right w:val="none" w:sz="0" w:space="0" w:color="auto"/>
      </w:divBdr>
    </w:div>
    <w:div w:id="1499999090">
      <w:bodyDiv w:val="1"/>
      <w:marLeft w:val="0"/>
      <w:marRight w:val="0"/>
      <w:marTop w:val="0"/>
      <w:marBottom w:val="0"/>
      <w:divBdr>
        <w:top w:val="none" w:sz="0" w:space="0" w:color="auto"/>
        <w:left w:val="none" w:sz="0" w:space="0" w:color="auto"/>
        <w:bottom w:val="none" w:sz="0" w:space="0" w:color="auto"/>
        <w:right w:val="none" w:sz="0" w:space="0" w:color="auto"/>
      </w:divBdr>
      <w:divsChild>
        <w:div w:id="1037466548">
          <w:marLeft w:val="0"/>
          <w:marRight w:val="0"/>
          <w:marTop w:val="0"/>
          <w:marBottom w:val="0"/>
          <w:divBdr>
            <w:top w:val="none" w:sz="0" w:space="0" w:color="auto"/>
            <w:left w:val="none" w:sz="0" w:space="0" w:color="auto"/>
            <w:bottom w:val="none" w:sz="0" w:space="0" w:color="auto"/>
            <w:right w:val="none" w:sz="0" w:space="0" w:color="auto"/>
          </w:divBdr>
          <w:divsChild>
            <w:div w:id="1056859088">
              <w:marLeft w:val="0"/>
              <w:marRight w:val="0"/>
              <w:marTop w:val="0"/>
              <w:marBottom w:val="0"/>
              <w:divBdr>
                <w:top w:val="none" w:sz="0" w:space="0" w:color="auto"/>
                <w:left w:val="none" w:sz="0" w:space="0" w:color="auto"/>
                <w:bottom w:val="none" w:sz="0" w:space="0" w:color="auto"/>
                <w:right w:val="none" w:sz="0" w:space="0" w:color="auto"/>
              </w:divBdr>
            </w:div>
          </w:divsChild>
        </w:div>
        <w:div w:id="817574999">
          <w:marLeft w:val="0"/>
          <w:marRight w:val="0"/>
          <w:marTop w:val="0"/>
          <w:marBottom w:val="0"/>
          <w:divBdr>
            <w:top w:val="none" w:sz="0" w:space="0" w:color="auto"/>
            <w:left w:val="none" w:sz="0" w:space="0" w:color="auto"/>
            <w:bottom w:val="none" w:sz="0" w:space="0" w:color="auto"/>
            <w:right w:val="none" w:sz="0" w:space="0" w:color="auto"/>
          </w:divBdr>
          <w:divsChild>
            <w:div w:id="456292228">
              <w:marLeft w:val="0"/>
              <w:marRight w:val="0"/>
              <w:marTop w:val="0"/>
              <w:marBottom w:val="0"/>
              <w:divBdr>
                <w:top w:val="none" w:sz="0" w:space="0" w:color="auto"/>
                <w:left w:val="none" w:sz="0" w:space="0" w:color="auto"/>
                <w:bottom w:val="none" w:sz="0" w:space="0" w:color="auto"/>
                <w:right w:val="none" w:sz="0" w:space="0" w:color="auto"/>
              </w:divBdr>
              <w:divsChild>
                <w:div w:id="531767796">
                  <w:marLeft w:val="0"/>
                  <w:marRight w:val="0"/>
                  <w:marTop w:val="0"/>
                  <w:marBottom w:val="0"/>
                  <w:divBdr>
                    <w:top w:val="none" w:sz="0" w:space="0" w:color="auto"/>
                    <w:left w:val="none" w:sz="0" w:space="0" w:color="auto"/>
                    <w:bottom w:val="none" w:sz="0" w:space="0" w:color="auto"/>
                    <w:right w:val="none" w:sz="0" w:space="0" w:color="auto"/>
                  </w:divBdr>
                  <w:divsChild>
                    <w:div w:id="2127235417">
                      <w:marLeft w:val="0"/>
                      <w:marRight w:val="0"/>
                      <w:marTop w:val="0"/>
                      <w:marBottom w:val="0"/>
                      <w:divBdr>
                        <w:top w:val="none" w:sz="0" w:space="0" w:color="auto"/>
                        <w:left w:val="none" w:sz="0" w:space="0" w:color="auto"/>
                        <w:bottom w:val="none" w:sz="0" w:space="0" w:color="auto"/>
                        <w:right w:val="none" w:sz="0" w:space="0" w:color="auto"/>
                      </w:divBdr>
                      <w:divsChild>
                        <w:div w:id="913008700">
                          <w:marLeft w:val="0"/>
                          <w:marRight w:val="0"/>
                          <w:marTop w:val="0"/>
                          <w:marBottom w:val="0"/>
                          <w:divBdr>
                            <w:top w:val="none" w:sz="0" w:space="0" w:color="auto"/>
                            <w:left w:val="none" w:sz="0" w:space="0" w:color="auto"/>
                            <w:bottom w:val="none" w:sz="0" w:space="0" w:color="auto"/>
                            <w:right w:val="none" w:sz="0" w:space="0" w:color="auto"/>
                          </w:divBdr>
                          <w:divsChild>
                            <w:div w:id="1314069147">
                              <w:marLeft w:val="0"/>
                              <w:marRight w:val="0"/>
                              <w:marTop w:val="0"/>
                              <w:marBottom w:val="0"/>
                              <w:divBdr>
                                <w:top w:val="none" w:sz="0" w:space="0" w:color="auto"/>
                                <w:left w:val="none" w:sz="0" w:space="0" w:color="auto"/>
                                <w:bottom w:val="none" w:sz="0" w:space="0" w:color="auto"/>
                                <w:right w:val="none" w:sz="0" w:space="0" w:color="auto"/>
                              </w:divBdr>
                              <w:divsChild>
                                <w:div w:id="1917783637">
                                  <w:marLeft w:val="0"/>
                                  <w:marRight w:val="0"/>
                                  <w:marTop w:val="0"/>
                                  <w:marBottom w:val="0"/>
                                  <w:divBdr>
                                    <w:top w:val="none" w:sz="0" w:space="0" w:color="auto"/>
                                    <w:left w:val="none" w:sz="0" w:space="0" w:color="auto"/>
                                    <w:bottom w:val="none" w:sz="0" w:space="0" w:color="auto"/>
                                    <w:right w:val="none" w:sz="0" w:space="0" w:color="auto"/>
                                  </w:divBdr>
                                  <w:divsChild>
                                    <w:div w:id="854073893">
                                      <w:marLeft w:val="0"/>
                                      <w:marRight w:val="0"/>
                                      <w:marTop w:val="0"/>
                                      <w:marBottom w:val="0"/>
                                      <w:divBdr>
                                        <w:top w:val="none" w:sz="0" w:space="0" w:color="auto"/>
                                        <w:left w:val="none" w:sz="0" w:space="0" w:color="auto"/>
                                        <w:bottom w:val="none" w:sz="0" w:space="0" w:color="auto"/>
                                        <w:right w:val="none" w:sz="0" w:space="0" w:color="auto"/>
                                      </w:divBdr>
                                      <w:divsChild>
                                        <w:div w:id="1395393154">
                                          <w:marLeft w:val="0"/>
                                          <w:marRight w:val="0"/>
                                          <w:marTop w:val="0"/>
                                          <w:marBottom w:val="0"/>
                                          <w:divBdr>
                                            <w:top w:val="none" w:sz="0" w:space="0" w:color="auto"/>
                                            <w:left w:val="none" w:sz="0" w:space="0" w:color="auto"/>
                                            <w:bottom w:val="none" w:sz="0" w:space="0" w:color="auto"/>
                                            <w:right w:val="none" w:sz="0" w:space="0" w:color="auto"/>
                                          </w:divBdr>
                                          <w:divsChild>
                                            <w:div w:id="1652515796">
                                              <w:marLeft w:val="0"/>
                                              <w:marRight w:val="0"/>
                                              <w:marTop w:val="0"/>
                                              <w:marBottom w:val="0"/>
                                              <w:divBdr>
                                                <w:top w:val="none" w:sz="0" w:space="0" w:color="auto"/>
                                                <w:left w:val="none" w:sz="0" w:space="0" w:color="auto"/>
                                                <w:bottom w:val="none" w:sz="0" w:space="0" w:color="auto"/>
                                                <w:right w:val="none" w:sz="0" w:space="0" w:color="auto"/>
                                              </w:divBdr>
                                              <w:divsChild>
                                                <w:div w:id="27798237">
                                                  <w:marLeft w:val="0"/>
                                                  <w:marRight w:val="0"/>
                                                  <w:marTop w:val="0"/>
                                                  <w:marBottom w:val="0"/>
                                                  <w:divBdr>
                                                    <w:top w:val="none" w:sz="0" w:space="0" w:color="auto"/>
                                                    <w:left w:val="none" w:sz="0" w:space="0" w:color="auto"/>
                                                    <w:bottom w:val="none" w:sz="0" w:space="0" w:color="auto"/>
                                                    <w:right w:val="none" w:sz="0" w:space="0" w:color="auto"/>
                                                  </w:divBdr>
                                                  <w:divsChild>
                                                    <w:div w:id="1160535597">
                                                      <w:marLeft w:val="0"/>
                                                      <w:marRight w:val="0"/>
                                                      <w:marTop w:val="0"/>
                                                      <w:marBottom w:val="0"/>
                                                      <w:divBdr>
                                                        <w:top w:val="none" w:sz="0" w:space="0" w:color="auto"/>
                                                        <w:left w:val="none" w:sz="0" w:space="0" w:color="auto"/>
                                                        <w:bottom w:val="none" w:sz="0" w:space="0" w:color="auto"/>
                                                        <w:right w:val="none" w:sz="0" w:space="0" w:color="auto"/>
                                                      </w:divBdr>
                                                      <w:divsChild>
                                                        <w:div w:id="146959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4752994">
          <w:marLeft w:val="0"/>
          <w:marRight w:val="0"/>
          <w:marTop w:val="0"/>
          <w:marBottom w:val="0"/>
          <w:divBdr>
            <w:top w:val="none" w:sz="0" w:space="0" w:color="auto"/>
            <w:left w:val="none" w:sz="0" w:space="0" w:color="auto"/>
            <w:bottom w:val="none" w:sz="0" w:space="0" w:color="auto"/>
            <w:right w:val="none" w:sz="0" w:space="0" w:color="auto"/>
          </w:divBdr>
          <w:divsChild>
            <w:div w:id="265843627">
              <w:marLeft w:val="0"/>
              <w:marRight w:val="0"/>
              <w:marTop w:val="0"/>
              <w:marBottom w:val="0"/>
              <w:divBdr>
                <w:top w:val="none" w:sz="0" w:space="0" w:color="auto"/>
                <w:left w:val="none" w:sz="0" w:space="0" w:color="auto"/>
                <w:bottom w:val="none" w:sz="0" w:space="0" w:color="auto"/>
                <w:right w:val="none" w:sz="0" w:space="0" w:color="auto"/>
              </w:divBdr>
            </w:div>
          </w:divsChild>
        </w:div>
        <w:div w:id="401832220">
          <w:marLeft w:val="0"/>
          <w:marRight w:val="0"/>
          <w:marTop w:val="0"/>
          <w:marBottom w:val="0"/>
          <w:divBdr>
            <w:top w:val="none" w:sz="0" w:space="0" w:color="auto"/>
            <w:left w:val="none" w:sz="0" w:space="0" w:color="auto"/>
            <w:bottom w:val="none" w:sz="0" w:space="0" w:color="auto"/>
            <w:right w:val="none" w:sz="0" w:space="0" w:color="auto"/>
          </w:divBdr>
          <w:divsChild>
            <w:div w:id="1247766843">
              <w:marLeft w:val="0"/>
              <w:marRight w:val="0"/>
              <w:marTop w:val="0"/>
              <w:marBottom w:val="0"/>
              <w:divBdr>
                <w:top w:val="none" w:sz="0" w:space="0" w:color="auto"/>
                <w:left w:val="none" w:sz="0" w:space="0" w:color="auto"/>
                <w:bottom w:val="none" w:sz="0" w:space="0" w:color="auto"/>
                <w:right w:val="none" w:sz="0" w:space="0" w:color="auto"/>
              </w:divBdr>
              <w:divsChild>
                <w:div w:id="405884785">
                  <w:marLeft w:val="0"/>
                  <w:marRight w:val="0"/>
                  <w:marTop w:val="0"/>
                  <w:marBottom w:val="0"/>
                  <w:divBdr>
                    <w:top w:val="none" w:sz="0" w:space="0" w:color="auto"/>
                    <w:left w:val="none" w:sz="0" w:space="0" w:color="auto"/>
                    <w:bottom w:val="none" w:sz="0" w:space="0" w:color="auto"/>
                    <w:right w:val="none" w:sz="0" w:space="0" w:color="auto"/>
                  </w:divBdr>
                  <w:divsChild>
                    <w:div w:id="836459464">
                      <w:marLeft w:val="0"/>
                      <w:marRight w:val="0"/>
                      <w:marTop w:val="0"/>
                      <w:marBottom w:val="0"/>
                      <w:divBdr>
                        <w:top w:val="none" w:sz="0" w:space="0" w:color="auto"/>
                        <w:left w:val="none" w:sz="0" w:space="0" w:color="auto"/>
                        <w:bottom w:val="none" w:sz="0" w:space="0" w:color="auto"/>
                        <w:right w:val="none" w:sz="0" w:space="0" w:color="auto"/>
                      </w:divBdr>
                      <w:divsChild>
                        <w:div w:id="139663063">
                          <w:marLeft w:val="0"/>
                          <w:marRight w:val="0"/>
                          <w:marTop w:val="0"/>
                          <w:marBottom w:val="0"/>
                          <w:divBdr>
                            <w:top w:val="none" w:sz="0" w:space="0" w:color="auto"/>
                            <w:left w:val="none" w:sz="0" w:space="0" w:color="auto"/>
                            <w:bottom w:val="none" w:sz="0" w:space="0" w:color="auto"/>
                            <w:right w:val="none" w:sz="0" w:space="0" w:color="auto"/>
                          </w:divBdr>
                          <w:divsChild>
                            <w:div w:id="1183325403">
                              <w:marLeft w:val="0"/>
                              <w:marRight w:val="0"/>
                              <w:marTop w:val="0"/>
                              <w:marBottom w:val="0"/>
                              <w:divBdr>
                                <w:top w:val="none" w:sz="0" w:space="0" w:color="auto"/>
                                <w:left w:val="none" w:sz="0" w:space="0" w:color="auto"/>
                                <w:bottom w:val="none" w:sz="0" w:space="0" w:color="auto"/>
                                <w:right w:val="none" w:sz="0" w:space="0" w:color="auto"/>
                              </w:divBdr>
                              <w:divsChild>
                                <w:div w:id="1571306732">
                                  <w:marLeft w:val="0"/>
                                  <w:marRight w:val="0"/>
                                  <w:marTop w:val="0"/>
                                  <w:marBottom w:val="0"/>
                                  <w:divBdr>
                                    <w:top w:val="none" w:sz="0" w:space="0" w:color="auto"/>
                                    <w:left w:val="none" w:sz="0" w:space="0" w:color="auto"/>
                                    <w:bottom w:val="none" w:sz="0" w:space="0" w:color="auto"/>
                                    <w:right w:val="none" w:sz="0" w:space="0" w:color="auto"/>
                                  </w:divBdr>
                                  <w:divsChild>
                                    <w:div w:id="212279941">
                                      <w:marLeft w:val="0"/>
                                      <w:marRight w:val="0"/>
                                      <w:marTop w:val="0"/>
                                      <w:marBottom w:val="0"/>
                                      <w:divBdr>
                                        <w:top w:val="none" w:sz="0" w:space="0" w:color="auto"/>
                                        <w:left w:val="none" w:sz="0" w:space="0" w:color="auto"/>
                                        <w:bottom w:val="none" w:sz="0" w:space="0" w:color="auto"/>
                                        <w:right w:val="none" w:sz="0" w:space="0" w:color="auto"/>
                                      </w:divBdr>
                                      <w:divsChild>
                                        <w:div w:id="1186672203">
                                          <w:marLeft w:val="0"/>
                                          <w:marRight w:val="0"/>
                                          <w:marTop w:val="0"/>
                                          <w:marBottom w:val="0"/>
                                          <w:divBdr>
                                            <w:top w:val="none" w:sz="0" w:space="0" w:color="auto"/>
                                            <w:left w:val="none" w:sz="0" w:space="0" w:color="auto"/>
                                            <w:bottom w:val="none" w:sz="0" w:space="0" w:color="auto"/>
                                            <w:right w:val="none" w:sz="0" w:space="0" w:color="auto"/>
                                          </w:divBdr>
                                          <w:divsChild>
                                            <w:div w:id="1704209283">
                                              <w:marLeft w:val="0"/>
                                              <w:marRight w:val="0"/>
                                              <w:marTop w:val="0"/>
                                              <w:marBottom w:val="0"/>
                                              <w:divBdr>
                                                <w:top w:val="none" w:sz="0" w:space="0" w:color="auto"/>
                                                <w:left w:val="none" w:sz="0" w:space="0" w:color="auto"/>
                                                <w:bottom w:val="none" w:sz="0" w:space="0" w:color="auto"/>
                                                <w:right w:val="none" w:sz="0" w:space="0" w:color="auto"/>
                                              </w:divBdr>
                                              <w:divsChild>
                                                <w:div w:id="121651410">
                                                  <w:marLeft w:val="0"/>
                                                  <w:marRight w:val="0"/>
                                                  <w:marTop w:val="0"/>
                                                  <w:marBottom w:val="0"/>
                                                  <w:divBdr>
                                                    <w:top w:val="none" w:sz="0" w:space="0" w:color="auto"/>
                                                    <w:left w:val="none" w:sz="0" w:space="0" w:color="auto"/>
                                                    <w:bottom w:val="none" w:sz="0" w:space="0" w:color="auto"/>
                                                    <w:right w:val="none" w:sz="0" w:space="0" w:color="auto"/>
                                                  </w:divBdr>
                                                  <w:divsChild>
                                                    <w:div w:id="879513766">
                                                      <w:marLeft w:val="0"/>
                                                      <w:marRight w:val="0"/>
                                                      <w:marTop w:val="0"/>
                                                      <w:marBottom w:val="0"/>
                                                      <w:divBdr>
                                                        <w:top w:val="none" w:sz="0" w:space="0" w:color="auto"/>
                                                        <w:left w:val="none" w:sz="0" w:space="0" w:color="auto"/>
                                                        <w:bottom w:val="none" w:sz="0" w:space="0" w:color="auto"/>
                                                        <w:right w:val="none" w:sz="0" w:space="0" w:color="auto"/>
                                                      </w:divBdr>
                                                      <w:divsChild>
                                                        <w:div w:id="196052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321646">
      <w:bodyDiv w:val="1"/>
      <w:marLeft w:val="0"/>
      <w:marRight w:val="0"/>
      <w:marTop w:val="0"/>
      <w:marBottom w:val="0"/>
      <w:divBdr>
        <w:top w:val="none" w:sz="0" w:space="0" w:color="auto"/>
        <w:left w:val="none" w:sz="0" w:space="0" w:color="auto"/>
        <w:bottom w:val="none" w:sz="0" w:space="0" w:color="auto"/>
        <w:right w:val="none" w:sz="0" w:space="0" w:color="auto"/>
      </w:divBdr>
    </w:div>
    <w:div w:id="1555775311">
      <w:bodyDiv w:val="1"/>
      <w:marLeft w:val="0"/>
      <w:marRight w:val="0"/>
      <w:marTop w:val="0"/>
      <w:marBottom w:val="0"/>
      <w:divBdr>
        <w:top w:val="none" w:sz="0" w:space="0" w:color="auto"/>
        <w:left w:val="none" w:sz="0" w:space="0" w:color="auto"/>
        <w:bottom w:val="none" w:sz="0" w:space="0" w:color="auto"/>
        <w:right w:val="none" w:sz="0" w:space="0" w:color="auto"/>
      </w:divBdr>
    </w:div>
    <w:div w:id="1999655027">
      <w:bodyDiv w:val="1"/>
      <w:marLeft w:val="0"/>
      <w:marRight w:val="0"/>
      <w:marTop w:val="0"/>
      <w:marBottom w:val="0"/>
      <w:divBdr>
        <w:top w:val="none" w:sz="0" w:space="0" w:color="auto"/>
        <w:left w:val="none" w:sz="0" w:space="0" w:color="auto"/>
        <w:bottom w:val="none" w:sz="0" w:space="0" w:color="auto"/>
        <w:right w:val="none" w:sz="0" w:space="0" w:color="auto"/>
      </w:divBdr>
    </w:div>
    <w:div w:id="2016226135">
      <w:bodyDiv w:val="1"/>
      <w:marLeft w:val="0"/>
      <w:marRight w:val="0"/>
      <w:marTop w:val="0"/>
      <w:marBottom w:val="0"/>
      <w:divBdr>
        <w:top w:val="none" w:sz="0" w:space="0" w:color="auto"/>
        <w:left w:val="none" w:sz="0" w:space="0" w:color="auto"/>
        <w:bottom w:val="none" w:sz="0" w:space="0" w:color="auto"/>
        <w:right w:val="none" w:sz="0" w:space="0" w:color="auto"/>
      </w:divBdr>
    </w:div>
    <w:div w:id="2078091067">
      <w:bodyDiv w:val="1"/>
      <w:marLeft w:val="0"/>
      <w:marRight w:val="0"/>
      <w:marTop w:val="0"/>
      <w:marBottom w:val="0"/>
      <w:divBdr>
        <w:top w:val="none" w:sz="0" w:space="0" w:color="auto"/>
        <w:left w:val="none" w:sz="0" w:space="0" w:color="auto"/>
        <w:bottom w:val="none" w:sz="0" w:space="0" w:color="auto"/>
        <w:right w:val="none" w:sz="0" w:space="0" w:color="auto"/>
      </w:divBdr>
    </w:div>
    <w:div w:id="2080130428">
      <w:bodyDiv w:val="1"/>
      <w:marLeft w:val="0"/>
      <w:marRight w:val="0"/>
      <w:marTop w:val="0"/>
      <w:marBottom w:val="0"/>
      <w:divBdr>
        <w:top w:val="none" w:sz="0" w:space="0" w:color="auto"/>
        <w:left w:val="none" w:sz="0" w:space="0" w:color="auto"/>
        <w:bottom w:val="none" w:sz="0" w:space="0" w:color="auto"/>
        <w:right w:val="none" w:sz="0" w:space="0" w:color="auto"/>
      </w:divBdr>
      <w:divsChild>
        <w:div w:id="622611021">
          <w:marLeft w:val="0"/>
          <w:marRight w:val="0"/>
          <w:marTop w:val="0"/>
          <w:marBottom w:val="0"/>
          <w:divBdr>
            <w:top w:val="none" w:sz="0" w:space="0" w:color="auto"/>
            <w:left w:val="none" w:sz="0" w:space="0" w:color="auto"/>
            <w:bottom w:val="none" w:sz="0" w:space="0" w:color="auto"/>
            <w:right w:val="none" w:sz="0" w:space="0" w:color="auto"/>
          </w:divBdr>
          <w:divsChild>
            <w:div w:id="300623472">
              <w:marLeft w:val="0"/>
              <w:marRight w:val="0"/>
              <w:marTop w:val="0"/>
              <w:marBottom w:val="0"/>
              <w:divBdr>
                <w:top w:val="none" w:sz="0" w:space="0" w:color="auto"/>
                <w:left w:val="none" w:sz="0" w:space="0" w:color="auto"/>
                <w:bottom w:val="none" w:sz="0" w:space="0" w:color="auto"/>
                <w:right w:val="none" w:sz="0" w:space="0" w:color="auto"/>
              </w:divBdr>
              <w:divsChild>
                <w:div w:id="504514032">
                  <w:marLeft w:val="0"/>
                  <w:marRight w:val="0"/>
                  <w:marTop w:val="0"/>
                  <w:marBottom w:val="0"/>
                  <w:divBdr>
                    <w:top w:val="none" w:sz="0" w:space="0" w:color="auto"/>
                    <w:left w:val="none" w:sz="0" w:space="0" w:color="auto"/>
                    <w:bottom w:val="none" w:sz="0" w:space="0" w:color="auto"/>
                    <w:right w:val="none" w:sz="0" w:space="0" w:color="auto"/>
                  </w:divBdr>
                  <w:divsChild>
                    <w:div w:id="1023750091">
                      <w:marLeft w:val="0"/>
                      <w:marRight w:val="0"/>
                      <w:marTop w:val="0"/>
                      <w:marBottom w:val="0"/>
                      <w:divBdr>
                        <w:top w:val="none" w:sz="0" w:space="0" w:color="auto"/>
                        <w:left w:val="none" w:sz="0" w:space="0" w:color="auto"/>
                        <w:bottom w:val="none" w:sz="0" w:space="0" w:color="auto"/>
                        <w:right w:val="none" w:sz="0" w:space="0" w:color="auto"/>
                      </w:divBdr>
                      <w:divsChild>
                        <w:div w:id="823208157">
                          <w:marLeft w:val="0"/>
                          <w:marRight w:val="0"/>
                          <w:marTop w:val="0"/>
                          <w:marBottom w:val="0"/>
                          <w:divBdr>
                            <w:top w:val="none" w:sz="0" w:space="0" w:color="auto"/>
                            <w:left w:val="none" w:sz="0" w:space="0" w:color="auto"/>
                            <w:bottom w:val="none" w:sz="0" w:space="0" w:color="auto"/>
                            <w:right w:val="none" w:sz="0" w:space="0" w:color="auto"/>
                          </w:divBdr>
                          <w:divsChild>
                            <w:div w:id="1890530492">
                              <w:marLeft w:val="0"/>
                              <w:marRight w:val="0"/>
                              <w:marTop w:val="0"/>
                              <w:marBottom w:val="0"/>
                              <w:divBdr>
                                <w:top w:val="none" w:sz="0" w:space="0" w:color="auto"/>
                                <w:left w:val="none" w:sz="0" w:space="0" w:color="auto"/>
                                <w:bottom w:val="none" w:sz="0" w:space="0" w:color="auto"/>
                                <w:right w:val="none" w:sz="0" w:space="0" w:color="auto"/>
                              </w:divBdr>
                              <w:divsChild>
                                <w:div w:id="2131049092">
                                  <w:marLeft w:val="0"/>
                                  <w:marRight w:val="0"/>
                                  <w:marTop w:val="0"/>
                                  <w:marBottom w:val="0"/>
                                  <w:divBdr>
                                    <w:top w:val="none" w:sz="0" w:space="0" w:color="auto"/>
                                    <w:left w:val="none" w:sz="0" w:space="0" w:color="auto"/>
                                    <w:bottom w:val="none" w:sz="0" w:space="0" w:color="auto"/>
                                    <w:right w:val="none" w:sz="0" w:space="0" w:color="auto"/>
                                  </w:divBdr>
                                  <w:divsChild>
                                    <w:div w:id="234776713">
                                      <w:marLeft w:val="0"/>
                                      <w:marRight w:val="0"/>
                                      <w:marTop w:val="0"/>
                                      <w:marBottom w:val="0"/>
                                      <w:divBdr>
                                        <w:top w:val="none" w:sz="0" w:space="0" w:color="auto"/>
                                        <w:left w:val="none" w:sz="0" w:space="0" w:color="auto"/>
                                        <w:bottom w:val="none" w:sz="0" w:space="0" w:color="auto"/>
                                        <w:right w:val="none" w:sz="0" w:space="0" w:color="auto"/>
                                      </w:divBdr>
                                      <w:divsChild>
                                        <w:div w:id="153574900">
                                          <w:marLeft w:val="0"/>
                                          <w:marRight w:val="0"/>
                                          <w:marTop w:val="0"/>
                                          <w:marBottom w:val="0"/>
                                          <w:divBdr>
                                            <w:top w:val="none" w:sz="0" w:space="0" w:color="auto"/>
                                            <w:left w:val="none" w:sz="0" w:space="0" w:color="auto"/>
                                            <w:bottom w:val="none" w:sz="0" w:space="0" w:color="auto"/>
                                            <w:right w:val="none" w:sz="0" w:space="0" w:color="auto"/>
                                          </w:divBdr>
                                          <w:divsChild>
                                            <w:div w:id="1370181784">
                                              <w:marLeft w:val="0"/>
                                              <w:marRight w:val="0"/>
                                              <w:marTop w:val="0"/>
                                              <w:marBottom w:val="0"/>
                                              <w:divBdr>
                                                <w:top w:val="none" w:sz="0" w:space="0" w:color="auto"/>
                                                <w:left w:val="none" w:sz="0" w:space="0" w:color="auto"/>
                                                <w:bottom w:val="none" w:sz="0" w:space="0" w:color="auto"/>
                                                <w:right w:val="none" w:sz="0" w:space="0" w:color="auto"/>
                                              </w:divBdr>
                                              <w:divsChild>
                                                <w:div w:id="999386639">
                                                  <w:marLeft w:val="0"/>
                                                  <w:marRight w:val="0"/>
                                                  <w:marTop w:val="0"/>
                                                  <w:marBottom w:val="0"/>
                                                  <w:divBdr>
                                                    <w:top w:val="none" w:sz="0" w:space="0" w:color="auto"/>
                                                    <w:left w:val="none" w:sz="0" w:space="0" w:color="auto"/>
                                                    <w:bottom w:val="none" w:sz="0" w:space="0" w:color="auto"/>
                                                    <w:right w:val="none" w:sz="0" w:space="0" w:color="auto"/>
                                                  </w:divBdr>
                                                  <w:divsChild>
                                                    <w:div w:id="1801193809">
                                                      <w:marLeft w:val="0"/>
                                                      <w:marRight w:val="0"/>
                                                      <w:marTop w:val="0"/>
                                                      <w:marBottom w:val="0"/>
                                                      <w:divBdr>
                                                        <w:top w:val="none" w:sz="0" w:space="0" w:color="auto"/>
                                                        <w:left w:val="none" w:sz="0" w:space="0" w:color="auto"/>
                                                        <w:bottom w:val="none" w:sz="0" w:space="0" w:color="auto"/>
                                                        <w:right w:val="none" w:sz="0" w:space="0" w:color="auto"/>
                                                      </w:divBdr>
                                                      <w:divsChild>
                                                        <w:div w:id="1053890831">
                                                          <w:marLeft w:val="0"/>
                                                          <w:marRight w:val="0"/>
                                                          <w:marTop w:val="0"/>
                                                          <w:marBottom w:val="0"/>
                                                          <w:divBdr>
                                                            <w:top w:val="none" w:sz="0" w:space="0" w:color="auto"/>
                                                            <w:left w:val="none" w:sz="0" w:space="0" w:color="auto"/>
                                                            <w:bottom w:val="none" w:sz="0" w:space="0" w:color="auto"/>
                                                            <w:right w:val="none" w:sz="0" w:space="0" w:color="auto"/>
                                                          </w:divBdr>
                                                          <w:divsChild>
                                                            <w:div w:id="1416170141">
                                                              <w:marLeft w:val="0"/>
                                                              <w:marRight w:val="0"/>
                                                              <w:marTop w:val="0"/>
                                                              <w:marBottom w:val="0"/>
                                                              <w:divBdr>
                                                                <w:top w:val="none" w:sz="0" w:space="0" w:color="auto"/>
                                                                <w:left w:val="none" w:sz="0" w:space="0" w:color="auto"/>
                                                                <w:bottom w:val="none" w:sz="0" w:space="0" w:color="auto"/>
                                                                <w:right w:val="none" w:sz="0" w:space="0" w:color="auto"/>
                                                              </w:divBdr>
                                                              <w:divsChild>
                                                                <w:div w:id="662977108">
                                                                  <w:marLeft w:val="0"/>
                                                                  <w:marRight w:val="0"/>
                                                                  <w:marTop w:val="0"/>
                                                                  <w:marBottom w:val="0"/>
                                                                  <w:divBdr>
                                                                    <w:top w:val="none" w:sz="0" w:space="0" w:color="auto"/>
                                                                    <w:left w:val="none" w:sz="0" w:space="0" w:color="auto"/>
                                                                    <w:bottom w:val="none" w:sz="0" w:space="0" w:color="auto"/>
                                                                    <w:right w:val="none" w:sz="0" w:space="0" w:color="auto"/>
                                                                  </w:divBdr>
                                                                  <w:divsChild>
                                                                    <w:div w:id="1738939498">
                                                                      <w:marLeft w:val="0"/>
                                                                      <w:marRight w:val="0"/>
                                                                      <w:marTop w:val="0"/>
                                                                      <w:marBottom w:val="0"/>
                                                                      <w:divBdr>
                                                                        <w:top w:val="none" w:sz="0" w:space="0" w:color="auto"/>
                                                                        <w:left w:val="none" w:sz="0" w:space="0" w:color="auto"/>
                                                                        <w:bottom w:val="none" w:sz="0" w:space="0" w:color="auto"/>
                                                                        <w:right w:val="none" w:sz="0" w:space="0" w:color="auto"/>
                                                                      </w:divBdr>
                                                                      <w:divsChild>
                                                                        <w:div w:id="137234355">
                                                                          <w:marLeft w:val="0"/>
                                                                          <w:marRight w:val="0"/>
                                                                          <w:marTop w:val="0"/>
                                                                          <w:marBottom w:val="0"/>
                                                                          <w:divBdr>
                                                                            <w:top w:val="none" w:sz="0" w:space="0" w:color="auto"/>
                                                                            <w:left w:val="none" w:sz="0" w:space="0" w:color="auto"/>
                                                                            <w:bottom w:val="none" w:sz="0" w:space="0" w:color="auto"/>
                                                                            <w:right w:val="none" w:sz="0" w:space="0" w:color="auto"/>
                                                                          </w:divBdr>
                                                                          <w:divsChild>
                                                                            <w:div w:id="1427261468">
                                                                              <w:marLeft w:val="0"/>
                                                                              <w:marRight w:val="0"/>
                                                                              <w:marTop w:val="0"/>
                                                                              <w:marBottom w:val="0"/>
                                                                              <w:divBdr>
                                                                                <w:top w:val="none" w:sz="0" w:space="0" w:color="auto"/>
                                                                                <w:left w:val="none" w:sz="0" w:space="0" w:color="auto"/>
                                                                                <w:bottom w:val="none" w:sz="0" w:space="0" w:color="auto"/>
                                                                                <w:right w:val="none" w:sz="0" w:space="0" w:color="auto"/>
                                                                              </w:divBdr>
                                                                              <w:divsChild>
                                                                                <w:div w:id="809640211">
                                                                                  <w:marLeft w:val="0"/>
                                                                                  <w:marRight w:val="0"/>
                                                                                  <w:marTop w:val="0"/>
                                                                                  <w:marBottom w:val="0"/>
                                                                                  <w:divBdr>
                                                                                    <w:top w:val="none" w:sz="0" w:space="0" w:color="auto"/>
                                                                                    <w:left w:val="none" w:sz="0" w:space="0" w:color="auto"/>
                                                                                    <w:bottom w:val="none" w:sz="0" w:space="0" w:color="auto"/>
                                                                                    <w:right w:val="none" w:sz="0" w:space="0" w:color="auto"/>
                                                                                  </w:divBdr>
                                                                                  <w:divsChild>
                                                                                    <w:div w:id="2145417980">
                                                                                      <w:marLeft w:val="0"/>
                                                                                      <w:marRight w:val="0"/>
                                                                                      <w:marTop w:val="0"/>
                                                                                      <w:marBottom w:val="0"/>
                                                                                      <w:divBdr>
                                                                                        <w:top w:val="none" w:sz="0" w:space="0" w:color="auto"/>
                                                                                        <w:left w:val="none" w:sz="0" w:space="0" w:color="auto"/>
                                                                                        <w:bottom w:val="none" w:sz="0" w:space="0" w:color="auto"/>
                                                                                        <w:right w:val="none" w:sz="0" w:space="0" w:color="auto"/>
                                                                                      </w:divBdr>
                                                                                      <w:divsChild>
                                                                                        <w:div w:id="1384676217">
                                                                                          <w:marLeft w:val="0"/>
                                                                                          <w:marRight w:val="0"/>
                                                                                          <w:marTop w:val="0"/>
                                                                                          <w:marBottom w:val="0"/>
                                                                                          <w:divBdr>
                                                                                            <w:top w:val="none" w:sz="0" w:space="0" w:color="auto"/>
                                                                                            <w:left w:val="none" w:sz="0" w:space="0" w:color="auto"/>
                                                                                            <w:bottom w:val="none" w:sz="0" w:space="0" w:color="auto"/>
                                                                                            <w:right w:val="none" w:sz="0" w:space="0" w:color="auto"/>
                                                                                          </w:divBdr>
                                                                                          <w:divsChild>
                                                                                            <w:div w:id="830565814">
                                                                                              <w:marLeft w:val="0"/>
                                                                                              <w:marRight w:val="0"/>
                                                                                              <w:marTop w:val="0"/>
                                                                                              <w:marBottom w:val="0"/>
                                                                                              <w:divBdr>
                                                                                                <w:top w:val="none" w:sz="0" w:space="0" w:color="auto"/>
                                                                                                <w:left w:val="none" w:sz="0" w:space="0" w:color="auto"/>
                                                                                                <w:bottom w:val="none" w:sz="0" w:space="0" w:color="auto"/>
                                                                                                <w:right w:val="none" w:sz="0" w:space="0" w:color="auto"/>
                                                                                              </w:divBdr>
                                                                                              <w:divsChild>
                                                                                                <w:div w:id="565339224">
                                                                                                  <w:marLeft w:val="0"/>
                                                                                                  <w:marRight w:val="0"/>
                                                                                                  <w:marTop w:val="0"/>
                                                                                                  <w:marBottom w:val="0"/>
                                                                                                  <w:divBdr>
                                                                                                    <w:top w:val="none" w:sz="0" w:space="0" w:color="auto"/>
                                                                                                    <w:left w:val="none" w:sz="0" w:space="0" w:color="auto"/>
                                                                                                    <w:bottom w:val="none" w:sz="0" w:space="0" w:color="auto"/>
                                                                                                    <w:right w:val="none" w:sz="0" w:space="0" w:color="auto"/>
                                                                                                  </w:divBdr>
                                                                                                </w:div>
                                                                                              </w:divsChild>
                                                                                            </w:div>
                                                                                            <w:div w:id="1244147273">
                                                                                              <w:marLeft w:val="0"/>
                                                                                              <w:marRight w:val="0"/>
                                                                                              <w:marTop w:val="0"/>
                                                                                              <w:marBottom w:val="0"/>
                                                                                              <w:divBdr>
                                                                                                <w:top w:val="none" w:sz="0" w:space="0" w:color="auto"/>
                                                                                                <w:left w:val="none" w:sz="0" w:space="0" w:color="auto"/>
                                                                                                <w:bottom w:val="none" w:sz="0" w:space="0" w:color="auto"/>
                                                                                                <w:right w:val="none" w:sz="0" w:space="0" w:color="auto"/>
                                                                                              </w:divBdr>
                                                                                              <w:divsChild>
                                                                                                <w:div w:id="1304232298">
                                                                                                  <w:marLeft w:val="0"/>
                                                                                                  <w:marRight w:val="0"/>
                                                                                                  <w:marTop w:val="0"/>
                                                                                                  <w:marBottom w:val="0"/>
                                                                                                  <w:divBdr>
                                                                                                    <w:top w:val="none" w:sz="0" w:space="0" w:color="auto"/>
                                                                                                    <w:left w:val="none" w:sz="0" w:space="0" w:color="auto"/>
                                                                                                    <w:bottom w:val="none" w:sz="0" w:space="0" w:color="auto"/>
                                                                                                    <w:right w:val="none" w:sz="0" w:space="0" w:color="auto"/>
                                                                                                  </w:divBdr>
                                                                                                </w:div>
                                                                                              </w:divsChild>
                                                                                            </w:div>
                                                                                            <w:div w:id="1613321615">
                                                                                              <w:marLeft w:val="0"/>
                                                                                              <w:marRight w:val="0"/>
                                                                                              <w:marTop w:val="0"/>
                                                                                              <w:marBottom w:val="0"/>
                                                                                              <w:divBdr>
                                                                                                <w:top w:val="none" w:sz="0" w:space="0" w:color="auto"/>
                                                                                                <w:left w:val="none" w:sz="0" w:space="0" w:color="auto"/>
                                                                                                <w:bottom w:val="none" w:sz="0" w:space="0" w:color="auto"/>
                                                                                                <w:right w:val="none" w:sz="0" w:space="0" w:color="auto"/>
                                                                                              </w:divBdr>
                                                                                              <w:divsChild>
                                                                                                <w:div w:id="14471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069901">
                                                      <w:marLeft w:val="0"/>
                                                      <w:marRight w:val="0"/>
                                                      <w:marTop w:val="0"/>
                                                      <w:marBottom w:val="0"/>
                                                      <w:divBdr>
                                                        <w:top w:val="none" w:sz="0" w:space="0" w:color="auto"/>
                                                        <w:left w:val="none" w:sz="0" w:space="0" w:color="auto"/>
                                                        <w:bottom w:val="none" w:sz="0" w:space="0" w:color="auto"/>
                                                        <w:right w:val="none" w:sz="0" w:space="0" w:color="auto"/>
                                                      </w:divBdr>
                                                      <w:divsChild>
                                                        <w:div w:id="1251818598">
                                                          <w:marLeft w:val="0"/>
                                                          <w:marRight w:val="0"/>
                                                          <w:marTop w:val="0"/>
                                                          <w:marBottom w:val="0"/>
                                                          <w:divBdr>
                                                            <w:top w:val="none" w:sz="0" w:space="0" w:color="auto"/>
                                                            <w:left w:val="none" w:sz="0" w:space="0" w:color="auto"/>
                                                            <w:bottom w:val="none" w:sz="0" w:space="0" w:color="auto"/>
                                                            <w:right w:val="none" w:sz="0" w:space="0" w:color="auto"/>
                                                          </w:divBdr>
                                                          <w:divsChild>
                                                            <w:div w:id="1607149416">
                                                              <w:marLeft w:val="0"/>
                                                              <w:marRight w:val="0"/>
                                                              <w:marTop w:val="0"/>
                                                              <w:marBottom w:val="0"/>
                                                              <w:divBdr>
                                                                <w:top w:val="none" w:sz="0" w:space="0" w:color="auto"/>
                                                                <w:left w:val="none" w:sz="0" w:space="0" w:color="auto"/>
                                                                <w:bottom w:val="none" w:sz="0" w:space="0" w:color="auto"/>
                                                                <w:right w:val="none" w:sz="0" w:space="0" w:color="auto"/>
                                                              </w:divBdr>
                                                              <w:divsChild>
                                                                <w:div w:id="2100103458">
                                                                  <w:marLeft w:val="0"/>
                                                                  <w:marRight w:val="0"/>
                                                                  <w:marTop w:val="0"/>
                                                                  <w:marBottom w:val="0"/>
                                                                  <w:divBdr>
                                                                    <w:top w:val="none" w:sz="0" w:space="0" w:color="auto"/>
                                                                    <w:left w:val="none" w:sz="0" w:space="0" w:color="auto"/>
                                                                    <w:bottom w:val="none" w:sz="0" w:space="0" w:color="auto"/>
                                                                    <w:right w:val="none" w:sz="0" w:space="0" w:color="auto"/>
                                                                  </w:divBdr>
                                                                  <w:divsChild>
                                                                    <w:div w:id="1210920353">
                                                                      <w:marLeft w:val="0"/>
                                                                      <w:marRight w:val="0"/>
                                                                      <w:marTop w:val="0"/>
                                                                      <w:marBottom w:val="0"/>
                                                                      <w:divBdr>
                                                                        <w:top w:val="none" w:sz="0" w:space="0" w:color="auto"/>
                                                                        <w:left w:val="none" w:sz="0" w:space="0" w:color="auto"/>
                                                                        <w:bottom w:val="none" w:sz="0" w:space="0" w:color="auto"/>
                                                                        <w:right w:val="none" w:sz="0" w:space="0" w:color="auto"/>
                                                                      </w:divBdr>
                                                                      <w:divsChild>
                                                                        <w:div w:id="2023898502">
                                                                          <w:marLeft w:val="0"/>
                                                                          <w:marRight w:val="0"/>
                                                                          <w:marTop w:val="0"/>
                                                                          <w:marBottom w:val="0"/>
                                                                          <w:divBdr>
                                                                            <w:top w:val="none" w:sz="0" w:space="0" w:color="auto"/>
                                                                            <w:left w:val="none" w:sz="0" w:space="0" w:color="auto"/>
                                                                            <w:bottom w:val="none" w:sz="0" w:space="0" w:color="auto"/>
                                                                            <w:right w:val="none" w:sz="0" w:space="0" w:color="auto"/>
                                                                          </w:divBdr>
                                                                          <w:divsChild>
                                                                            <w:div w:id="1355376377">
                                                                              <w:marLeft w:val="0"/>
                                                                              <w:marRight w:val="0"/>
                                                                              <w:marTop w:val="0"/>
                                                                              <w:marBottom w:val="0"/>
                                                                              <w:divBdr>
                                                                                <w:top w:val="none" w:sz="0" w:space="0" w:color="auto"/>
                                                                                <w:left w:val="none" w:sz="0" w:space="0" w:color="auto"/>
                                                                                <w:bottom w:val="none" w:sz="0" w:space="0" w:color="auto"/>
                                                                                <w:right w:val="none" w:sz="0" w:space="0" w:color="auto"/>
                                                                              </w:divBdr>
                                                                              <w:divsChild>
                                                                                <w:div w:id="1741168347">
                                                                                  <w:marLeft w:val="0"/>
                                                                                  <w:marRight w:val="0"/>
                                                                                  <w:marTop w:val="0"/>
                                                                                  <w:marBottom w:val="0"/>
                                                                                  <w:divBdr>
                                                                                    <w:top w:val="none" w:sz="0" w:space="0" w:color="auto"/>
                                                                                    <w:left w:val="none" w:sz="0" w:space="0" w:color="auto"/>
                                                                                    <w:bottom w:val="none" w:sz="0" w:space="0" w:color="auto"/>
                                                                                    <w:right w:val="none" w:sz="0" w:space="0" w:color="auto"/>
                                                                                  </w:divBdr>
                                                                                  <w:divsChild>
                                                                                    <w:div w:id="733235374">
                                                                                      <w:marLeft w:val="0"/>
                                                                                      <w:marRight w:val="0"/>
                                                                                      <w:marTop w:val="0"/>
                                                                                      <w:marBottom w:val="0"/>
                                                                                      <w:divBdr>
                                                                                        <w:top w:val="none" w:sz="0" w:space="0" w:color="auto"/>
                                                                                        <w:left w:val="none" w:sz="0" w:space="0" w:color="auto"/>
                                                                                        <w:bottom w:val="none" w:sz="0" w:space="0" w:color="auto"/>
                                                                                        <w:right w:val="none" w:sz="0" w:space="0" w:color="auto"/>
                                                                                      </w:divBdr>
                                                                                      <w:divsChild>
                                                                                        <w:div w:id="1568615054">
                                                                                          <w:marLeft w:val="0"/>
                                                                                          <w:marRight w:val="0"/>
                                                                                          <w:marTop w:val="0"/>
                                                                                          <w:marBottom w:val="0"/>
                                                                                          <w:divBdr>
                                                                                            <w:top w:val="none" w:sz="0" w:space="0" w:color="auto"/>
                                                                                            <w:left w:val="none" w:sz="0" w:space="0" w:color="auto"/>
                                                                                            <w:bottom w:val="none" w:sz="0" w:space="0" w:color="auto"/>
                                                                                            <w:right w:val="none" w:sz="0" w:space="0" w:color="auto"/>
                                                                                          </w:divBdr>
                                                                                          <w:divsChild>
                                                                                            <w:div w:id="549607329">
                                                                                              <w:marLeft w:val="0"/>
                                                                                              <w:marRight w:val="0"/>
                                                                                              <w:marTop w:val="0"/>
                                                                                              <w:marBottom w:val="0"/>
                                                                                              <w:divBdr>
                                                                                                <w:top w:val="none" w:sz="0" w:space="0" w:color="auto"/>
                                                                                                <w:left w:val="none" w:sz="0" w:space="0" w:color="auto"/>
                                                                                                <w:bottom w:val="none" w:sz="0" w:space="0" w:color="auto"/>
                                                                                                <w:right w:val="none" w:sz="0" w:space="0" w:color="auto"/>
                                                                                              </w:divBdr>
                                                                                              <w:divsChild>
                                                                                                <w:div w:id="531773471">
                                                                                                  <w:marLeft w:val="0"/>
                                                                                                  <w:marRight w:val="0"/>
                                                                                                  <w:marTop w:val="0"/>
                                                                                                  <w:marBottom w:val="0"/>
                                                                                                  <w:divBdr>
                                                                                                    <w:top w:val="none" w:sz="0" w:space="0" w:color="auto"/>
                                                                                                    <w:left w:val="none" w:sz="0" w:space="0" w:color="auto"/>
                                                                                                    <w:bottom w:val="none" w:sz="0" w:space="0" w:color="auto"/>
                                                                                                    <w:right w:val="none" w:sz="0" w:space="0" w:color="auto"/>
                                                                                                  </w:divBdr>
                                                                                                  <w:divsChild>
                                                                                                    <w:div w:id="182003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DFA1E-7FC2-4A0A-B068-EF4325AA3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21</Pages>
  <Words>3140</Words>
  <Characters>17274</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OBREGON</dc:creator>
  <cp:keywords/>
  <dc:description/>
  <cp:lastModifiedBy>ERWIN OBREGON</cp:lastModifiedBy>
  <cp:revision>13</cp:revision>
  <dcterms:created xsi:type="dcterms:W3CDTF">2026-07-27T22:55:00Z</dcterms:created>
  <dcterms:modified xsi:type="dcterms:W3CDTF">2026-07-28T04:22:00Z</dcterms:modified>
</cp:coreProperties>
</file>