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17C" w:rsidRPr="003E6BCD" w:rsidRDefault="003E6BCD" w:rsidP="00D0117C">
      <w:pPr>
        <w:rPr>
          <w:rFonts w:ascii="Times New Roman" w:hAnsi="Times New Roman" w:cs="Times New Roman"/>
          <w:b/>
          <w:color w:val="000000" w:themeColor="text1"/>
          <w:sz w:val="24"/>
          <w:szCs w:val="24"/>
          <w:lang w:val="es-VE"/>
        </w:rPr>
      </w:pPr>
      <w:bookmarkStart w:id="0" w:name="_GoBack"/>
      <w:bookmarkEnd w:id="0"/>
      <w:r w:rsidRPr="003E6BCD">
        <w:rPr>
          <w:rFonts w:ascii="Times New Roman" w:hAnsi="Times New Roman" w:cs="Times New Roman"/>
          <w:b/>
          <w:color w:val="000000" w:themeColor="text1"/>
          <w:sz w:val="24"/>
          <w:szCs w:val="24"/>
          <w:highlight w:val="lightGray"/>
          <w:shd w:val="clear" w:color="auto" w:fill="3B3ABE"/>
          <w:lang w:val="es-VE"/>
        </w:rPr>
        <w:t>Experiencia exitosa</w:t>
      </w:r>
      <w:r w:rsidR="00D0117C" w:rsidRPr="003E6BCD">
        <w:rPr>
          <w:rFonts w:ascii="Times New Roman" w:hAnsi="Times New Roman" w:cs="Times New Roman"/>
          <w:b/>
          <w:color w:val="000000" w:themeColor="text1"/>
          <w:sz w:val="24"/>
          <w:szCs w:val="24"/>
          <w:highlight w:val="lightGray"/>
          <w:shd w:val="clear" w:color="auto" w:fill="3B3ABE"/>
          <w:lang w:val="es-VE"/>
        </w:rPr>
        <w:t xml:space="preserve"> de software libre en Venezuela</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En Venezuela, existen varias experiencias exitosas de software libre, tanto a nivel gubernamental como empresarial y comunitario. Alg</w:t>
      </w:r>
      <w:r w:rsidRPr="003E6BCD">
        <w:rPr>
          <w:rFonts w:ascii="Times New Roman" w:hAnsi="Times New Roman" w:cs="Times New Roman"/>
          <w:sz w:val="24"/>
          <w:szCs w:val="24"/>
          <w:lang w:val="es-VE"/>
        </w:rPr>
        <w:t>unas de las más destacadas son:</w:t>
      </w:r>
    </w:p>
    <w:p w:rsidR="00D0117C" w:rsidRPr="003E6BCD" w:rsidRDefault="00D0117C" w:rsidP="00D0117C">
      <w:pPr>
        <w:pStyle w:val="Prrafodelista"/>
        <w:numPr>
          <w:ilvl w:val="0"/>
          <w:numId w:val="1"/>
        </w:num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Canaima GNU/Linux: Es un sistema operativo basado en </w:t>
      </w:r>
      <w:proofErr w:type="spellStart"/>
      <w:r w:rsidRPr="003E6BCD">
        <w:rPr>
          <w:rFonts w:ascii="Times New Roman" w:hAnsi="Times New Roman" w:cs="Times New Roman"/>
          <w:sz w:val="24"/>
          <w:szCs w:val="24"/>
          <w:lang w:val="es-VE"/>
        </w:rPr>
        <w:t>Debian</w:t>
      </w:r>
      <w:proofErr w:type="spellEnd"/>
      <w:r w:rsidRPr="003E6BCD">
        <w:rPr>
          <w:rFonts w:ascii="Times New Roman" w:hAnsi="Times New Roman" w:cs="Times New Roman"/>
          <w:sz w:val="24"/>
          <w:szCs w:val="24"/>
          <w:lang w:val="es-VE"/>
        </w:rPr>
        <w:t xml:space="preserve"> y desarrollado por el gobierno venezolano para su uso en la educación y la administración pública. Canaima ha sido muy bien recibido por la comunidad educativa y ha sido utilizado en miles de escu</w:t>
      </w:r>
      <w:r w:rsidRPr="003E6BCD">
        <w:rPr>
          <w:rFonts w:ascii="Times New Roman" w:hAnsi="Times New Roman" w:cs="Times New Roman"/>
          <w:sz w:val="24"/>
          <w:szCs w:val="24"/>
          <w:lang w:val="es-VE"/>
        </w:rPr>
        <w:t>elas en todo el país.</w:t>
      </w:r>
    </w:p>
    <w:p w:rsidR="00D0117C" w:rsidRPr="003E6BCD" w:rsidRDefault="00D0117C" w:rsidP="00D0117C">
      <w:pPr>
        <w:pStyle w:val="Prrafodelista"/>
        <w:numPr>
          <w:ilvl w:val="0"/>
          <w:numId w:val="1"/>
        </w:numPr>
        <w:rPr>
          <w:rFonts w:ascii="Times New Roman" w:hAnsi="Times New Roman" w:cs="Times New Roman"/>
          <w:sz w:val="24"/>
          <w:szCs w:val="24"/>
          <w:lang w:val="es-VE"/>
        </w:rPr>
      </w:pPr>
      <w:r w:rsidRPr="003E6BCD">
        <w:rPr>
          <w:rFonts w:ascii="Times New Roman" w:hAnsi="Times New Roman" w:cs="Times New Roman"/>
          <w:sz w:val="24"/>
          <w:szCs w:val="24"/>
          <w:lang w:val="es-VE"/>
        </w:rPr>
        <w:t>VIT: Es una empresa pública que fabrica computadoras de bajo costo y alta calidad, cuyos equipos utilizan software libre. VIT ha sido reconocida por su compromiso con el uso y promoción de tecnologías libres, y sus productos han sido</w:t>
      </w:r>
      <w:r w:rsidRPr="003E6BCD">
        <w:rPr>
          <w:rFonts w:ascii="Times New Roman" w:hAnsi="Times New Roman" w:cs="Times New Roman"/>
          <w:sz w:val="24"/>
          <w:szCs w:val="24"/>
          <w:lang w:val="es-VE"/>
        </w:rPr>
        <w:t xml:space="preserve"> muy populares en Venezuela.</w:t>
      </w:r>
    </w:p>
    <w:p w:rsidR="00D0117C" w:rsidRPr="003E6BCD" w:rsidRDefault="00D0117C" w:rsidP="00D0117C">
      <w:pPr>
        <w:pStyle w:val="Prrafodelista"/>
        <w:numPr>
          <w:ilvl w:val="0"/>
          <w:numId w:val="1"/>
        </w:numPr>
        <w:rPr>
          <w:rFonts w:ascii="Times New Roman" w:hAnsi="Times New Roman" w:cs="Times New Roman"/>
          <w:sz w:val="24"/>
          <w:szCs w:val="24"/>
          <w:lang w:val="es-VE"/>
        </w:rPr>
      </w:pPr>
      <w:r w:rsidRPr="003E6BCD">
        <w:rPr>
          <w:rFonts w:ascii="Times New Roman" w:hAnsi="Times New Roman" w:cs="Times New Roman"/>
          <w:sz w:val="24"/>
          <w:szCs w:val="24"/>
          <w:lang w:val="es-VE"/>
        </w:rPr>
        <w:t>Fundación CENDITEL: Es una organización sin fines de lucro que promueve el uso del software libre y la tecnología en Venezuela. La fundación ha desarrollado varios proyectos exitosos en áreas como la educación, la salud y el g</w:t>
      </w:r>
      <w:r w:rsidRPr="003E6BCD">
        <w:rPr>
          <w:rFonts w:ascii="Times New Roman" w:hAnsi="Times New Roman" w:cs="Times New Roman"/>
          <w:sz w:val="24"/>
          <w:szCs w:val="24"/>
          <w:lang w:val="es-VE"/>
        </w:rPr>
        <w:t>obierno electrónico.</w:t>
      </w:r>
    </w:p>
    <w:p w:rsidR="00D0117C" w:rsidRPr="003E6BCD" w:rsidRDefault="00D0117C" w:rsidP="00D0117C">
      <w:pPr>
        <w:pStyle w:val="Prrafodelista"/>
        <w:numPr>
          <w:ilvl w:val="0"/>
          <w:numId w:val="1"/>
        </w:numPr>
        <w:rPr>
          <w:rFonts w:ascii="Times New Roman" w:hAnsi="Times New Roman" w:cs="Times New Roman"/>
          <w:sz w:val="24"/>
          <w:szCs w:val="24"/>
          <w:lang w:val="es-VE"/>
        </w:rPr>
      </w:pPr>
      <w:r w:rsidRPr="003E6BCD">
        <w:rPr>
          <w:rFonts w:ascii="Times New Roman" w:hAnsi="Times New Roman" w:cs="Times New Roman"/>
          <w:sz w:val="24"/>
          <w:szCs w:val="24"/>
          <w:lang w:val="es-VE"/>
        </w:rPr>
        <w:t>Comunidad de Software Libre de Venezuela: Es una organización de la sociedad civil que promueve el uso del software libre en el país. La comunidad ha organizado numerosos eventos y actividades para difundir los beneficios del software libre y fomentar</w:t>
      </w:r>
      <w:r w:rsidRPr="003E6BCD">
        <w:rPr>
          <w:rFonts w:ascii="Times New Roman" w:hAnsi="Times New Roman" w:cs="Times New Roman"/>
          <w:sz w:val="24"/>
          <w:szCs w:val="24"/>
          <w:lang w:val="es-VE"/>
        </w:rPr>
        <w:t xml:space="preserve"> su adopción en diversas áreas.</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En general, el software libre ha tenido una presencia significativa en Venezuela, gracias al apoyo del gobierno y de la sociedad civil. Esto ha permitido el desarrollo de proyectos innovadores y la creación de una comunidad activa de usuarios y desarrolladores de software libre en el país.</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b/>
          <w:sz w:val="24"/>
          <w:szCs w:val="24"/>
          <w:lang w:val="es-VE"/>
        </w:rPr>
        <w:t>"Software libre para una sociedad libre"</w:t>
      </w:r>
      <w:r w:rsidRPr="003E6BCD">
        <w:rPr>
          <w:rFonts w:ascii="Times New Roman" w:hAnsi="Times New Roman" w:cs="Times New Roman"/>
          <w:sz w:val="24"/>
          <w:szCs w:val="24"/>
          <w:lang w:val="es-VE"/>
        </w:rPr>
        <w:t xml:space="preserve"> es un lema popular en la comunidad de software libre que destaca la importancia del uso del software libre para proteger la libertad y la privacidad de los usuarios de la tecnologí</w:t>
      </w:r>
      <w:r w:rsidRPr="003E6BCD">
        <w:rPr>
          <w:rFonts w:ascii="Times New Roman" w:hAnsi="Times New Roman" w:cs="Times New Roman"/>
          <w:sz w:val="24"/>
          <w:szCs w:val="24"/>
          <w:lang w:val="es-VE"/>
        </w:rPr>
        <w:t>a.</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El software libre es aquel que respeta la libertad de los usuarios para ejecutar, copiar, distribuir, estudiar, cambiar y mejorar el software. Esto significa que el software libre no solo es gratuito, sino que también permite a los usuarios tener un mayor control sobre su tecn</w:t>
      </w:r>
      <w:r w:rsidRPr="003E6BCD">
        <w:rPr>
          <w:rFonts w:ascii="Times New Roman" w:hAnsi="Times New Roman" w:cs="Times New Roman"/>
          <w:sz w:val="24"/>
          <w:szCs w:val="24"/>
          <w:lang w:val="es-VE"/>
        </w:rPr>
        <w:t>ología y los datos que generan.</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En una sociedad libre, el software libre es esencial para garantizar la privacidad y la seguridad de los individuos, así como para fomentar la innovación y el desarrollo tecnológico. El uso de software propietario o cerrado, por otro lado, puede limitar la libertad de los usuarios y la capacidad de las personas para controlar su tecn</w:t>
      </w:r>
      <w:r w:rsidRPr="003E6BCD">
        <w:rPr>
          <w:rFonts w:ascii="Times New Roman" w:hAnsi="Times New Roman" w:cs="Times New Roman"/>
          <w:sz w:val="24"/>
          <w:szCs w:val="24"/>
          <w:lang w:val="es-VE"/>
        </w:rPr>
        <w:t>ología y los datos que generan.</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Además, el software libre puede contribuir a la inclusión digital, ya que permite a las personas acceder a tecnología de calidad sin tener que pagar altas sumas de dinero por licencias de software propietario. Esto es especialmente importante en países en desarrollo o en comu</w:t>
      </w:r>
      <w:r w:rsidRPr="003E6BCD">
        <w:rPr>
          <w:rFonts w:ascii="Times New Roman" w:hAnsi="Times New Roman" w:cs="Times New Roman"/>
          <w:sz w:val="24"/>
          <w:szCs w:val="24"/>
          <w:lang w:val="es-VE"/>
        </w:rPr>
        <w:t>nidades con recursos limitados.</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lastRenderedPageBreak/>
        <w:t>En resumen, el software libre es esencial para una sociedad libre y puede contribuir a la privacidad, la seguridad, la innovación y la inclusión digital.</w:t>
      </w:r>
    </w:p>
    <w:p w:rsidR="00D0117C" w:rsidRPr="003E6BCD" w:rsidRDefault="00D0117C" w:rsidP="00D0117C">
      <w:pPr>
        <w:rPr>
          <w:rFonts w:ascii="Times New Roman" w:hAnsi="Times New Roman" w:cs="Times New Roman"/>
          <w:sz w:val="24"/>
          <w:szCs w:val="24"/>
          <w:lang w:val="es-VE"/>
        </w:rPr>
      </w:pP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La </w:t>
      </w:r>
      <w:r w:rsidRPr="003E6BCD">
        <w:rPr>
          <w:rFonts w:ascii="Times New Roman" w:hAnsi="Times New Roman" w:cs="Times New Roman"/>
          <w:b/>
          <w:sz w:val="24"/>
          <w:szCs w:val="24"/>
          <w:lang w:val="es-VE"/>
        </w:rPr>
        <w:t>gestión pública participativa</w:t>
      </w:r>
      <w:r w:rsidRPr="003E6BCD">
        <w:rPr>
          <w:rFonts w:ascii="Times New Roman" w:hAnsi="Times New Roman" w:cs="Times New Roman"/>
          <w:sz w:val="24"/>
          <w:szCs w:val="24"/>
          <w:lang w:val="es-VE"/>
        </w:rPr>
        <w:t xml:space="preserve"> es un enfoque de gestión pública que busca involucrar a la ciudadanía en la toma de decisiones y en la gestión de los asuntos públicos. Este enfoque se basa en la idea de que la participación ciudadana es esencial para lograr una gestión pública más tran</w:t>
      </w:r>
      <w:r w:rsidRPr="003E6BCD">
        <w:rPr>
          <w:rFonts w:ascii="Times New Roman" w:hAnsi="Times New Roman" w:cs="Times New Roman"/>
          <w:sz w:val="24"/>
          <w:szCs w:val="24"/>
          <w:lang w:val="es-VE"/>
        </w:rPr>
        <w:t>sparente, eficiente y efectiva.</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La gestión pública participativa se puede implementar a través de diversas herrami</w:t>
      </w:r>
      <w:r w:rsidRPr="003E6BCD">
        <w:rPr>
          <w:rFonts w:ascii="Times New Roman" w:hAnsi="Times New Roman" w:cs="Times New Roman"/>
          <w:sz w:val="24"/>
          <w:szCs w:val="24"/>
          <w:lang w:val="es-VE"/>
        </w:rPr>
        <w:t>entas y mecanismos, tales como:</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Presupuestos participativos: un proceso mediante el cual los ciudadanos pueden participar en la definición de las prioridades presupuestarias y en la asignación de recurs</w:t>
      </w:r>
      <w:r w:rsidRPr="003E6BCD">
        <w:rPr>
          <w:rFonts w:ascii="Times New Roman" w:hAnsi="Times New Roman" w:cs="Times New Roman"/>
          <w:sz w:val="24"/>
          <w:szCs w:val="24"/>
          <w:lang w:val="es-VE"/>
        </w:rPr>
        <w:t>os en su comunidad o municipio.</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Consejos ciudadanos: un espacio de diálogo y participación que permite a los ciudadanos expresar sus opiniones y propuestas </w:t>
      </w:r>
      <w:r w:rsidRPr="003E6BCD">
        <w:rPr>
          <w:rFonts w:ascii="Times New Roman" w:hAnsi="Times New Roman" w:cs="Times New Roman"/>
          <w:sz w:val="24"/>
          <w:szCs w:val="24"/>
          <w:lang w:val="es-VE"/>
        </w:rPr>
        <w:t>sobre temas de interés público.</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Audiencias públicas: un mecanismo para que los ciudadanos puedan expresar sus opiniones sobre proyectos y pol</w:t>
      </w:r>
      <w:r w:rsidRPr="003E6BCD">
        <w:rPr>
          <w:rFonts w:ascii="Times New Roman" w:hAnsi="Times New Roman" w:cs="Times New Roman"/>
          <w:sz w:val="24"/>
          <w:szCs w:val="24"/>
          <w:lang w:val="es-VE"/>
        </w:rPr>
        <w:t>íticas públicas.</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Consultas populares: un proceso en el cual los ciudadanos pueden votar sobre temas de interés público y tomar decisiones vincu</w:t>
      </w:r>
      <w:r w:rsidRPr="003E6BCD">
        <w:rPr>
          <w:rFonts w:ascii="Times New Roman" w:hAnsi="Times New Roman" w:cs="Times New Roman"/>
          <w:sz w:val="24"/>
          <w:szCs w:val="24"/>
          <w:lang w:val="es-VE"/>
        </w:rPr>
        <w:t>lantes para la gestión pública.</w:t>
      </w:r>
    </w:p>
    <w:p w:rsidR="00D0117C" w:rsidRPr="003E6BCD" w:rsidRDefault="00D0117C" w:rsidP="00D0117C">
      <w:pPr>
        <w:rPr>
          <w:rFonts w:ascii="Times New Roman" w:hAnsi="Times New Roman" w:cs="Times New Roman"/>
          <w:sz w:val="24"/>
          <w:szCs w:val="24"/>
          <w:lang w:val="es-VE"/>
        </w:rPr>
      </w:pPr>
      <w:r w:rsidRPr="003E6BCD">
        <w:rPr>
          <w:rFonts w:ascii="Times New Roman" w:hAnsi="Times New Roman" w:cs="Times New Roman"/>
          <w:sz w:val="24"/>
          <w:szCs w:val="24"/>
          <w:lang w:val="es-VE"/>
        </w:rPr>
        <w:t>La gestión pública participativa puede contribuir a una mayor legitimidad y transparencia en el proceso de toma de decisiones, así como a un mayor compromiso y responsabilidad por parte de los ciudadanos en la gestión pública. Además, puede mejorar la calidad de las políticas y programas públicos al incorporar las perspectivas y necesidades de los ciudadanos en su diseño y ejecución.</w:t>
      </w:r>
    </w:p>
    <w:p w:rsidR="00D0117C" w:rsidRPr="003E6BCD" w:rsidRDefault="00D0117C" w:rsidP="00D0117C">
      <w:pPr>
        <w:pStyle w:val="NormalWeb"/>
        <w:spacing w:before="0" w:beforeAutospacing="0" w:after="0" w:afterAutospacing="0"/>
        <w:rPr>
          <w:color w:val="000000" w:themeColor="text1"/>
          <w:lang w:val="es-VE"/>
        </w:rPr>
      </w:pPr>
      <w:r w:rsidRPr="003E6BCD">
        <w:rPr>
          <w:b/>
          <w:color w:val="000000" w:themeColor="text1"/>
          <w:lang w:val="es-VE"/>
        </w:rPr>
        <w:t>En Venezuela</w:t>
      </w:r>
      <w:r w:rsidRPr="003E6BCD">
        <w:rPr>
          <w:color w:val="000000" w:themeColor="text1"/>
          <w:lang w:val="es-VE"/>
        </w:rPr>
        <w:t>, la gestión pública participativa es un principio constitucional establecido en la Constitución de la República Bolivariana de Venezuela. Este principio se encuentra establecido en el artículo 62, que establece que "Todos los ciudadanos y ciudadanas tienen el derecho de participar libremente en los asuntos públicos, directamente o por medio de sus representantes elegidos o elegidas".</w:t>
      </w:r>
    </w:p>
    <w:p w:rsidR="00D0117C" w:rsidRPr="003E6BCD" w:rsidRDefault="00D0117C" w:rsidP="00D0117C">
      <w:pPr>
        <w:pStyle w:val="NormalWeb"/>
        <w:spacing w:before="0" w:beforeAutospacing="0" w:after="0" w:afterAutospacing="0"/>
        <w:rPr>
          <w:color w:val="000000" w:themeColor="text1"/>
          <w:lang w:val="es-VE"/>
        </w:rPr>
      </w:pPr>
      <w:r w:rsidRPr="003E6BCD">
        <w:rPr>
          <w:color w:val="000000" w:themeColor="text1"/>
          <w:lang w:val="es-VE"/>
        </w:rPr>
        <w:t>En este sentido, el gobierno venezolano ha implementado diversas herramientas y mecanismos para fomentar la participación ciudadana en la gestión pública, tales como los consejos comunales, los presupuestos participativos, las asambleas de ciudadanos, entre otras.</w:t>
      </w:r>
    </w:p>
    <w:p w:rsidR="00D0117C" w:rsidRPr="003E6BCD" w:rsidRDefault="00D0117C" w:rsidP="00D0117C">
      <w:pPr>
        <w:pStyle w:val="NormalWeb"/>
        <w:spacing w:before="0" w:beforeAutospacing="0" w:after="0" w:afterAutospacing="0"/>
        <w:rPr>
          <w:color w:val="000000" w:themeColor="text1"/>
          <w:lang w:val="es-VE"/>
        </w:rPr>
      </w:pPr>
      <w:r w:rsidRPr="003E6BCD">
        <w:rPr>
          <w:color w:val="000000" w:themeColor="text1"/>
          <w:lang w:val="es-VE"/>
        </w:rPr>
        <w:t>El Consejo Comunal es una figura que se estableció en el año 2006 en Venezuela, y que se ha convertido en un mecanismo clave para la participación ciudadana en la gestión pública. Los consejos comunales son organizaciones de base comunitaria que tienen como objetivo promover la participación ciudadana en la gestión pública, y que tienen la capacidad de elaborar proyectos y programas para el desarrollo de sus comunidades.</w:t>
      </w:r>
    </w:p>
    <w:p w:rsidR="00D0117C" w:rsidRPr="003E6BCD" w:rsidRDefault="00D0117C" w:rsidP="00D0117C">
      <w:pPr>
        <w:pStyle w:val="NormalWeb"/>
        <w:spacing w:before="0" w:beforeAutospacing="0" w:after="0" w:afterAutospacing="0"/>
        <w:rPr>
          <w:color w:val="000000" w:themeColor="text1"/>
          <w:lang w:val="es-VE"/>
        </w:rPr>
      </w:pPr>
      <w:r w:rsidRPr="003E6BCD">
        <w:rPr>
          <w:color w:val="000000" w:themeColor="text1"/>
          <w:lang w:val="es-VE"/>
        </w:rPr>
        <w:t xml:space="preserve">Además, el gobierno venezolano ha promovido la participación ciudadana en la toma de decisiones a través de mecanismos como las consultas populares y la elaboración de planes de desarrollo participativos. Estos mecanismos buscan involucrar a los ciudadanos en la </w:t>
      </w:r>
      <w:r w:rsidRPr="003E6BCD">
        <w:rPr>
          <w:color w:val="000000" w:themeColor="text1"/>
          <w:lang w:val="es-VE"/>
        </w:rPr>
        <w:lastRenderedPageBreak/>
        <w:t>definición de las políticas públicas y en la asignación de recursos para el desarrollo de sus comunidades.</w:t>
      </w:r>
    </w:p>
    <w:p w:rsidR="00154BA3" w:rsidRPr="003E6BCD" w:rsidRDefault="00D0117C" w:rsidP="00D0117C">
      <w:pPr>
        <w:pStyle w:val="NormalWeb"/>
        <w:spacing w:before="0" w:beforeAutospacing="0" w:after="0" w:afterAutospacing="0"/>
        <w:rPr>
          <w:color w:val="000000" w:themeColor="text1"/>
          <w:lang w:val="es-VE"/>
        </w:rPr>
      </w:pPr>
      <w:r w:rsidRPr="003E6BCD">
        <w:rPr>
          <w:color w:val="000000" w:themeColor="text1"/>
          <w:lang w:val="es-VE"/>
        </w:rPr>
        <w:t>En resumen, la gestión pública participativa es un principio constitucional en Venezuela, y se han implementado diversas herramientas y mecanismos para fomentar la participación ciudadana en la gestión pública. La implementación efectiva de estos mecanismos puede contribuir a una gestión pública más transparente, eficiente y efectiva, así como a una mayor legitimidad y compromiso por parte de los ciudadanos en la gestión pública.</w:t>
      </w:r>
    </w:p>
    <w:p w:rsidR="00154BA3" w:rsidRPr="003E6BCD" w:rsidRDefault="00154BA3" w:rsidP="00154BA3">
      <w:pPr>
        <w:pStyle w:val="NormalWeb"/>
        <w:spacing w:after="0"/>
        <w:rPr>
          <w:color w:val="000000" w:themeColor="text1"/>
          <w:lang w:val="es-VE"/>
        </w:rPr>
      </w:pPr>
      <w:r w:rsidRPr="003E6BCD">
        <w:rPr>
          <w:color w:val="000000" w:themeColor="text1"/>
          <w:lang w:val="es-VE"/>
        </w:rPr>
        <w:t>En Venezuela, la ciencia y la tecnología han sido consideradas como áreas prioritarias para el desarrollo nacional desde hace varias décadas. Durante los últimos años, el gobierno ha implementado diversas políticas y programas para fomentar la investigación científica y el desarrollo tecnológico en el país.</w:t>
      </w:r>
    </w:p>
    <w:p w:rsidR="00154BA3" w:rsidRPr="003E6BCD" w:rsidRDefault="00154BA3" w:rsidP="00154BA3">
      <w:pPr>
        <w:pStyle w:val="NormalWeb"/>
        <w:spacing w:after="0"/>
        <w:rPr>
          <w:b/>
          <w:color w:val="000000" w:themeColor="text1"/>
          <w:lang w:val="es-VE"/>
        </w:rPr>
      </w:pPr>
      <w:r w:rsidRPr="003E6BCD">
        <w:rPr>
          <w:b/>
          <w:color w:val="000000" w:themeColor="text1"/>
          <w:lang w:val="es-VE"/>
        </w:rPr>
        <w:t>Ciencia y tecnología en Venezuela:</w:t>
      </w:r>
    </w:p>
    <w:p w:rsidR="00154BA3" w:rsidRPr="003E6BCD" w:rsidRDefault="00154BA3" w:rsidP="00154BA3">
      <w:pPr>
        <w:pStyle w:val="NormalWeb"/>
        <w:spacing w:after="0"/>
        <w:rPr>
          <w:color w:val="000000" w:themeColor="text1"/>
          <w:lang w:val="es-VE"/>
        </w:rPr>
      </w:pPr>
      <w:r w:rsidRPr="003E6BCD">
        <w:rPr>
          <w:color w:val="000000" w:themeColor="text1"/>
          <w:lang w:val="es-VE"/>
        </w:rPr>
        <w:t>En este sentido, se han creado varias instituciones y programas para promover la ciencia y la tecno</w:t>
      </w:r>
      <w:r w:rsidRPr="003E6BCD">
        <w:rPr>
          <w:color w:val="000000" w:themeColor="text1"/>
          <w:lang w:val="es-VE"/>
        </w:rPr>
        <w:t>logía en Venezuela, tales como:</w:t>
      </w:r>
    </w:p>
    <w:p w:rsidR="00154BA3" w:rsidRPr="003E6BCD" w:rsidRDefault="00154BA3" w:rsidP="00154BA3">
      <w:pPr>
        <w:pStyle w:val="NormalWeb"/>
        <w:numPr>
          <w:ilvl w:val="0"/>
          <w:numId w:val="2"/>
        </w:numPr>
        <w:spacing w:after="0"/>
        <w:rPr>
          <w:color w:val="000000" w:themeColor="text1"/>
          <w:lang w:val="es-VE"/>
        </w:rPr>
      </w:pPr>
      <w:r w:rsidRPr="003E6BCD">
        <w:rPr>
          <w:color w:val="000000" w:themeColor="text1"/>
          <w:lang w:val="es-VE"/>
        </w:rPr>
        <w:t>FONACIT: Es el Fondo Nacional de Ciencia, Tecnología e Innovación, un organismo público que financia proyectos de investigación científica y</w:t>
      </w:r>
      <w:r w:rsidRPr="003E6BCD">
        <w:rPr>
          <w:color w:val="000000" w:themeColor="text1"/>
          <w:lang w:val="es-VE"/>
        </w:rPr>
        <w:t xml:space="preserve"> tecnológica en diversas áreas.</w:t>
      </w:r>
    </w:p>
    <w:p w:rsidR="00154BA3" w:rsidRPr="003E6BCD" w:rsidRDefault="00154BA3" w:rsidP="00154BA3">
      <w:pPr>
        <w:pStyle w:val="NormalWeb"/>
        <w:numPr>
          <w:ilvl w:val="0"/>
          <w:numId w:val="2"/>
        </w:numPr>
        <w:spacing w:after="0"/>
        <w:rPr>
          <w:color w:val="000000" w:themeColor="text1"/>
          <w:lang w:val="es-VE"/>
        </w:rPr>
      </w:pPr>
      <w:r w:rsidRPr="003E6BCD">
        <w:rPr>
          <w:color w:val="000000" w:themeColor="text1"/>
          <w:lang w:val="es-VE"/>
        </w:rPr>
        <w:t>IVIC: El Instituto Venezolano de Investigaciones Científicas, es una institución estatal dedicada a la investigación científica de alto nivel en diversas áreas, como la biología, la física, l</w:t>
      </w:r>
      <w:r w:rsidRPr="003E6BCD">
        <w:rPr>
          <w:color w:val="000000" w:themeColor="text1"/>
          <w:lang w:val="es-VE"/>
        </w:rPr>
        <w:t>a química, entre otras.</w:t>
      </w:r>
    </w:p>
    <w:p w:rsidR="00154BA3" w:rsidRPr="003E6BCD" w:rsidRDefault="00154BA3" w:rsidP="00154BA3">
      <w:pPr>
        <w:pStyle w:val="NormalWeb"/>
        <w:numPr>
          <w:ilvl w:val="0"/>
          <w:numId w:val="2"/>
        </w:numPr>
        <w:spacing w:after="0"/>
        <w:rPr>
          <w:color w:val="000000" w:themeColor="text1"/>
          <w:lang w:val="es-VE"/>
        </w:rPr>
      </w:pPr>
      <w:r w:rsidRPr="003E6BCD">
        <w:rPr>
          <w:color w:val="000000" w:themeColor="text1"/>
          <w:lang w:val="es-VE"/>
        </w:rPr>
        <w:t>Misión Ciencia: Es un programa gubernamental que busca fomentar la cultura científica en la población, a través de diversas actividades y proye</w:t>
      </w:r>
      <w:r w:rsidRPr="003E6BCD">
        <w:rPr>
          <w:color w:val="000000" w:themeColor="text1"/>
          <w:lang w:val="es-VE"/>
        </w:rPr>
        <w:t>ctos de divulgación científica.</w:t>
      </w:r>
    </w:p>
    <w:p w:rsidR="00154BA3" w:rsidRPr="003E6BCD" w:rsidRDefault="00154BA3" w:rsidP="00154BA3">
      <w:pPr>
        <w:pStyle w:val="NormalWeb"/>
        <w:numPr>
          <w:ilvl w:val="0"/>
          <w:numId w:val="2"/>
        </w:numPr>
        <w:spacing w:after="0"/>
        <w:rPr>
          <w:color w:val="000000" w:themeColor="text1"/>
          <w:lang w:val="es-VE"/>
        </w:rPr>
      </w:pPr>
      <w:r w:rsidRPr="003E6BCD">
        <w:rPr>
          <w:color w:val="000000" w:themeColor="text1"/>
          <w:lang w:val="es-VE"/>
        </w:rPr>
        <w:t>Parques Tecnológicos: Son espacios destinados a la investigación, desarrollo e innovación tecnológica en diversas áreas, tales como la biotecnología, la energí</w:t>
      </w:r>
      <w:r w:rsidRPr="003E6BCD">
        <w:rPr>
          <w:color w:val="000000" w:themeColor="text1"/>
          <w:lang w:val="es-VE"/>
        </w:rPr>
        <w:t>a, la electrónica, entre otras.</w:t>
      </w:r>
    </w:p>
    <w:p w:rsidR="00154BA3" w:rsidRPr="003E6BCD" w:rsidRDefault="00154BA3" w:rsidP="00154BA3">
      <w:pPr>
        <w:pStyle w:val="NormalWeb"/>
        <w:spacing w:after="0"/>
        <w:rPr>
          <w:color w:val="000000" w:themeColor="text1"/>
          <w:lang w:val="es-VE"/>
        </w:rPr>
      </w:pPr>
      <w:r w:rsidRPr="003E6BCD">
        <w:rPr>
          <w:color w:val="000000" w:themeColor="text1"/>
          <w:lang w:val="es-VE"/>
        </w:rPr>
        <w:t xml:space="preserve">A pesar de estos esfuerzos, la inversión en ciencia y tecnología en Venezuela ha disminuido en los últimos años debido a la crisis económica y política que ha afectado al país. Esto ha tenido un impacto negativo en la capacidad del país para desarrollar nuevas tecnologías y para competir en un </w:t>
      </w:r>
      <w:r w:rsidRPr="003E6BCD">
        <w:rPr>
          <w:color w:val="000000" w:themeColor="text1"/>
          <w:lang w:val="es-VE"/>
        </w:rPr>
        <w:t>mundo cada vez más globalizado.</w:t>
      </w:r>
    </w:p>
    <w:p w:rsidR="00154BA3" w:rsidRPr="003E6BCD" w:rsidRDefault="00154BA3" w:rsidP="00154BA3">
      <w:pPr>
        <w:pStyle w:val="NormalWeb"/>
        <w:spacing w:before="0" w:beforeAutospacing="0" w:after="0" w:afterAutospacing="0"/>
        <w:rPr>
          <w:color w:val="000000" w:themeColor="text1"/>
          <w:lang w:val="es-VE"/>
        </w:rPr>
      </w:pPr>
      <w:r w:rsidRPr="003E6BCD">
        <w:rPr>
          <w:color w:val="000000" w:themeColor="text1"/>
          <w:lang w:val="es-VE"/>
        </w:rPr>
        <w:t>En resumen, la ciencia y la tecnología son consideradas áreas prioritarias para el desarrollo en Venezuela, y se han implementado diversas políticas y programas para fomentar la investigación científica y el desarrollo tecnológico en el país. Sin embargo, la situación económica y política actual ha representado un desafío para el desarrollo de la ciencia y la tecnología en Venezuela.</w:t>
      </w:r>
    </w:p>
    <w:p w:rsidR="00D0117C" w:rsidRPr="003E6BCD" w:rsidRDefault="00D0117C" w:rsidP="00D0117C">
      <w:pPr>
        <w:rPr>
          <w:rFonts w:ascii="Times New Roman" w:hAnsi="Times New Roman" w:cs="Times New Roman"/>
          <w:sz w:val="24"/>
          <w:szCs w:val="24"/>
          <w:lang w:val="es-VE"/>
        </w:rPr>
      </w:pPr>
    </w:p>
    <w:p w:rsidR="00154BA3" w:rsidRPr="003E6BCD" w:rsidRDefault="00154BA3" w:rsidP="00D0117C">
      <w:pPr>
        <w:rPr>
          <w:rFonts w:ascii="Times New Roman" w:hAnsi="Times New Roman" w:cs="Times New Roman"/>
          <w:sz w:val="24"/>
          <w:szCs w:val="24"/>
          <w:lang w:val="es-VE"/>
        </w:rPr>
      </w:pPr>
    </w:p>
    <w:p w:rsidR="00154BA3" w:rsidRPr="003E6BCD" w:rsidRDefault="00154BA3" w:rsidP="00154BA3">
      <w:pPr>
        <w:rPr>
          <w:rFonts w:ascii="Times New Roman" w:hAnsi="Times New Roman" w:cs="Times New Roman"/>
          <w:sz w:val="24"/>
          <w:szCs w:val="24"/>
          <w:lang w:val="es-VE"/>
        </w:rPr>
      </w:pPr>
    </w:p>
    <w:p w:rsidR="00154BA3" w:rsidRPr="003E6BCD" w:rsidRDefault="00154BA3" w:rsidP="00154BA3">
      <w:pPr>
        <w:rPr>
          <w:rFonts w:ascii="Times New Roman" w:hAnsi="Times New Roman" w:cs="Times New Roman"/>
          <w:b/>
          <w:sz w:val="24"/>
          <w:szCs w:val="24"/>
          <w:lang w:val="es-VE"/>
        </w:rPr>
      </w:pPr>
      <w:r w:rsidRPr="003E6BCD">
        <w:rPr>
          <w:rFonts w:ascii="Times New Roman" w:hAnsi="Times New Roman" w:cs="Times New Roman"/>
          <w:b/>
          <w:sz w:val="24"/>
          <w:szCs w:val="24"/>
          <w:lang w:val="es-VE"/>
        </w:rPr>
        <w:lastRenderedPageBreak/>
        <w:t xml:space="preserve">Internet una prioridad en Venezuela </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Internet ha sido reconocido como una prioridad en Venezuela por el gobierno y la sociedad civil. En la última década, el gobierno venezolano ha implementado diversas políticas y programas para fomentar el acceso a internet en el país, y se ha reconocido la importancia de la tecnología y la conectividad en el desarrol</w:t>
      </w:r>
      <w:r w:rsidRPr="003E6BCD">
        <w:rPr>
          <w:rFonts w:ascii="Times New Roman" w:hAnsi="Times New Roman" w:cs="Times New Roman"/>
          <w:sz w:val="24"/>
          <w:szCs w:val="24"/>
          <w:lang w:val="es-VE"/>
        </w:rPr>
        <w:t>lo económico y social del país.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Entre las políticas y programas implementados por el gobierno venezolano para fomentar el acceso a int</w:t>
      </w:r>
      <w:r w:rsidRPr="003E6BCD">
        <w:rPr>
          <w:rFonts w:ascii="Times New Roman" w:hAnsi="Times New Roman" w:cs="Times New Roman"/>
          <w:sz w:val="24"/>
          <w:szCs w:val="24"/>
          <w:lang w:val="es-VE"/>
        </w:rPr>
        <w:t>ernet en el país se encuentran:</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Plan Nacional de Telecomunicaciones: es un programa gubernamental que tiene como objetivo mejorar la infraestructura de telecomunicaciones en el país, con el fin de garantizar el acceso a internet de alta velocidad y de calidad </w:t>
      </w:r>
      <w:r w:rsidRPr="003E6BCD">
        <w:rPr>
          <w:rFonts w:ascii="Times New Roman" w:hAnsi="Times New Roman" w:cs="Times New Roman"/>
          <w:sz w:val="24"/>
          <w:szCs w:val="24"/>
          <w:lang w:val="es-VE"/>
        </w:rPr>
        <w:t>en todo el territorio nacional.</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Plan Nacional de Banda Ancha: es un programa que busca garantizar el acceso a internet de alta velocidad y de calidad en todo el territorio nacional, a través de la implementación de tecnolog</w:t>
      </w:r>
      <w:r w:rsidRPr="003E6BCD">
        <w:rPr>
          <w:rFonts w:ascii="Times New Roman" w:hAnsi="Times New Roman" w:cs="Times New Roman"/>
          <w:sz w:val="24"/>
          <w:szCs w:val="24"/>
          <w:lang w:val="es-VE"/>
        </w:rPr>
        <w:t>ías y servicios de banda ancha.</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Conexión Ciudadana: es un programa del gobierno que busca garantizar el acceso a internet a través de la instalación de centros de conexión comunitarios en zonas de difícil a</w:t>
      </w:r>
      <w:r w:rsidRPr="003E6BCD">
        <w:rPr>
          <w:rFonts w:ascii="Times New Roman" w:hAnsi="Times New Roman" w:cs="Times New Roman"/>
          <w:sz w:val="24"/>
          <w:szCs w:val="24"/>
          <w:lang w:val="es-VE"/>
        </w:rPr>
        <w:t>cceso o con recursos limitados.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Canaima Educativo: es un programa del gobierno que busca garantizar el acceso a tecnologías de la información y la comunicación en el sector educativo, a través de la entrega de computadoras portátiles con software </w:t>
      </w:r>
      <w:r w:rsidRPr="003E6BCD">
        <w:rPr>
          <w:rFonts w:ascii="Times New Roman" w:hAnsi="Times New Roman" w:cs="Times New Roman"/>
          <w:sz w:val="24"/>
          <w:szCs w:val="24"/>
          <w:lang w:val="es-VE"/>
        </w:rPr>
        <w:t>libre a estudiantes y docentes.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Además, la sociedad civil también ha desarrollado iniciativas para fomentar el acceso a internet en el país, tales como la creación de redes comunitarias y la promoción de tecnolog</w:t>
      </w:r>
      <w:r w:rsidRPr="003E6BCD">
        <w:rPr>
          <w:rFonts w:ascii="Times New Roman" w:hAnsi="Times New Roman" w:cs="Times New Roman"/>
          <w:sz w:val="24"/>
          <w:szCs w:val="24"/>
          <w:lang w:val="es-VE"/>
        </w:rPr>
        <w:t>ías libres y de código abierto.</w:t>
      </w:r>
    </w:p>
    <w:p w:rsidR="003C424B"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En resumen, el acceso a internet ha sido reconocido como una prioridad en Venezuela por el gobierno y la sociedad civil, y se han implementado diversas políticas y programas para fomentar el acceso a internet en el país. A pesar de los esfuerzos realizados, aún existen desafíos en cuanto a la infraestructura y la calidad de la conexión en algunas zonas del país, lo que representa un obstáculo para el pleno desarrollo de la sociedad venezolana.</w:t>
      </w:r>
    </w:p>
    <w:p w:rsidR="003C424B" w:rsidRPr="003E6BCD" w:rsidRDefault="003C424B" w:rsidP="00154BA3">
      <w:pPr>
        <w:rPr>
          <w:rFonts w:ascii="Times New Roman" w:hAnsi="Times New Roman" w:cs="Times New Roman"/>
          <w:b/>
          <w:sz w:val="24"/>
          <w:szCs w:val="24"/>
          <w:lang w:val="es-VE"/>
        </w:rPr>
      </w:pPr>
      <w:r w:rsidRPr="003E6BCD">
        <w:rPr>
          <w:rFonts w:ascii="Times New Roman" w:hAnsi="Times New Roman" w:cs="Times New Roman"/>
          <w:b/>
          <w:sz w:val="24"/>
          <w:szCs w:val="24"/>
          <w:lang w:val="es-VE"/>
        </w:rPr>
        <w:t>Venezuela como libre en promover el software libre:</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En Venezuela, el gobierno ha promovido activamente el uso del software libre y de código abierto como una opción viable para promover la inclusión digital, la soberanía tecnológica y el desarrollo </w:t>
      </w:r>
      <w:r w:rsidR="00852DC1" w:rsidRPr="003E6BCD">
        <w:rPr>
          <w:rFonts w:ascii="Times New Roman" w:hAnsi="Times New Roman" w:cs="Times New Roman"/>
          <w:sz w:val="24"/>
          <w:szCs w:val="24"/>
          <w:lang w:val="es-VE"/>
        </w:rPr>
        <w:t>nacional.</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Desde el año 2000, el gobierno venezolano ha implementado diversas políticas y programas para fomentar el uso del software libre en el país. Entre e</w:t>
      </w:r>
      <w:r w:rsidR="00852DC1" w:rsidRPr="003E6BCD">
        <w:rPr>
          <w:rFonts w:ascii="Times New Roman" w:hAnsi="Times New Roman" w:cs="Times New Roman"/>
          <w:sz w:val="24"/>
          <w:szCs w:val="24"/>
          <w:lang w:val="es-VE"/>
        </w:rPr>
        <w:t>stas iniciativas se encuentran:</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Canaima GNU/Linux: Es un sistema operativo basado en </w:t>
      </w:r>
      <w:r w:rsidR="003C424B" w:rsidRPr="003E6BCD">
        <w:rPr>
          <w:rFonts w:ascii="Times New Roman" w:hAnsi="Times New Roman" w:cs="Times New Roman"/>
          <w:sz w:val="24"/>
          <w:szCs w:val="24"/>
          <w:lang w:val="es-VE"/>
        </w:rPr>
        <w:t>Debían</w:t>
      </w:r>
      <w:r w:rsidRPr="003E6BCD">
        <w:rPr>
          <w:rFonts w:ascii="Times New Roman" w:hAnsi="Times New Roman" w:cs="Times New Roman"/>
          <w:sz w:val="24"/>
          <w:szCs w:val="24"/>
          <w:lang w:val="es-VE"/>
        </w:rPr>
        <w:t xml:space="preserve"> y desarrollado por el gobierno venezolano para su uso en la educación y la administración pública. Canaima ha sido muy bien recibido por la comunidad educativa y ha sido utilizado en mil</w:t>
      </w:r>
      <w:r w:rsidRPr="003E6BCD">
        <w:rPr>
          <w:rFonts w:ascii="Times New Roman" w:hAnsi="Times New Roman" w:cs="Times New Roman"/>
          <w:sz w:val="24"/>
          <w:szCs w:val="24"/>
          <w:lang w:val="es-VE"/>
        </w:rPr>
        <w:t>es de escuelas en todo el país.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lastRenderedPageBreak/>
        <w:t xml:space="preserve">Ley de </w:t>
      </w:r>
      <w:proofErr w:type="spellStart"/>
      <w:r w:rsidRPr="003E6BCD">
        <w:rPr>
          <w:rFonts w:ascii="Times New Roman" w:hAnsi="Times New Roman" w:cs="Times New Roman"/>
          <w:sz w:val="24"/>
          <w:szCs w:val="24"/>
          <w:lang w:val="es-VE"/>
        </w:rPr>
        <w:t>Infogobierno</w:t>
      </w:r>
      <w:proofErr w:type="spellEnd"/>
      <w:r w:rsidRPr="003E6BCD">
        <w:rPr>
          <w:rFonts w:ascii="Times New Roman" w:hAnsi="Times New Roman" w:cs="Times New Roman"/>
          <w:sz w:val="24"/>
          <w:szCs w:val="24"/>
          <w:lang w:val="es-VE"/>
        </w:rPr>
        <w:t>: Es una ley que establece el uso obligatorio de software libre y de código abierto en el sector público, con el objetivo de promover la soberanía tecnológica y la inde</w:t>
      </w:r>
      <w:r w:rsidRPr="003E6BCD">
        <w:rPr>
          <w:rFonts w:ascii="Times New Roman" w:hAnsi="Times New Roman" w:cs="Times New Roman"/>
          <w:sz w:val="24"/>
          <w:szCs w:val="24"/>
          <w:lang w:val="es-VE"/>
        </w:rPr>
        <w:t>pendencia tecnológica del país.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Plan Nacional de Software Libre: Es un plan gubernamental que tiene como objetivo fomentar el desarrollo y la promoción</w:t>
      </w:r>
      <w:r w:rsidRPr="003E6BCD">
        <w:rPr>
          <w:rFonts w:ascii="Times New Roman" w:hAnsi="Times New Roman" w:cs="Times New Roman"/>
          <w:sz w:val="24"/>
          <w:szCs w:val="24"/>
          <w:lang w:val="es-VE"/>
        </w:rPr>
        <w:t xml:space="preserve"> del software libre en el país.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Programa de Certificación de Software Libre: Es un programa gubernamental que busca certificar la calidad y la seguridad del software libre en el país, con el objetivo de promover s</w:t>
      </w:r>
      <w:r w:rsidRPr="003E6BCD">
        <w:rPr>
          <w:rFonts w:ascii="Times New Roman" w:hAnsi="Times New Roman" w:cs="Times New Roman"/>
          <w:sz w:val="24"/>
          <w:szCs w:val="24"/>
          <w:lang w:val="es-VE"/>
        </w:rPr>
        <w:t>u uso y desarrollo.</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Además, en Venezuela existe una comunidad activa de usuarios y desarrolladores de software libre, que ha promovido activamente su uso y desarrollo en diversas áreas, tales como la educación, la salud, el gobierno electrónico, entre otr</w:t>
      </w:r>
      <w:r w:rsidRPr="003E6BCD">
        <w:rPr>
          <w:rFonts w:ascii="Times New Roman" w:hAnsi="Times New Roman" w:cs="Times New Roman"/>
          <w:sz w:val="24"/>
          <w:szCs w:val="24"/>
          <w:lang w:val="es-VE"/>
        </w:rPr>
        <w:t>as.</w:t>
      </w:r>
    </w:p>
    <w:p w:rsidR="00154BA3" w:rsidRPr="003E6BCD" w:rsidRDefault="00154BA3"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En resumen, el gobierno venezolano ha promovido activamente el uso del software libre y de código abierto como una opción viable para promover la inclusión digital, la soberanía tecnológica y el desarrollo nacional. A través de diversas políticas y programas, así como del apoyo de la comunidad de usuarios y desarrolladores, Venezuela ha logrado avances significativos en la promoción del software libre en el país.</w:t>
      </w:r>
    </w:p>
    <w:p w:rsidR="003C424B" w:rsidRPr="003E6BCD" w:rsidRDefault="003C424B" w:rsidP="00154BA3">
      <w:pPr>
        <w:rPr>
          <w:rFonts w:ascii="Times New Roman" w:hAnsi="Times New Roman" w:cs="Times New Roman"/>
          <w:sz w:val="24"/>
          <w:szCs w:val="24"/>
          <w:lang w:val="es-VE"/>
        </w:rPr>
      </w:pPr>
      <w:r w:rsidRPr="003E6BCD">
        <w:rPr>
          <w:rFonts w:ascii="Times New Roman" w:hAnsi="Times New Roman" w:cs="Times New Roman"/>
          <w:sz w:val="24"/>
          <w:szCs w:val="24"/>
          <w:lang w:val="es-VE"/>
        </w:rPr>
        <w:t>En Venezuela, el gobierno y la comunidad de usuarios y desarrolladores de tecnología han promovido el uso del software libre y de código abierto como una alternativa viable para impulsar la inclusión digital, la independencia tecnológica y el desarrollo nacional. Para lograr este objetivo, se han implementado diversas políticas y programas, como la creación de sistemas operativos basados en software libre, la promoción de leyes que establecen el uso obligatorio de software libre en el sector público, y la certificación de software libre. Además, la comunidad de usuarios y desarrolladores de tecnología ha contribuido activamente al fomento y desarrollo del software libre en diversas áreas, como la educación, la salud y el gobierno electrónico. En resumen, Venezuela ha logrado avances significativos en la promoción del software libre en el país gracias a la colaboración entre el gobierno y la comunidad de usuarios y desarrolladores de tecnología.</w:t>
      </w:r>
    </w:p>
    <w:p w:rsidR="00D10756" w:rsidRPr="003E6BCD" w:rsidRDefault="00D10756" w:rsidP="003C424B">
      <w:pPr>
        <w:pStyle w:val="NormalWeb"/>
        <w:spacing w:before="0" w:beforeAutospacing="0" w:after="0" w:afterAutospacing="0"/>
        <w:rPr>
          <w:b/>
          <w:color w:val="000000" w:themeColor="text1"/>
          <w:lang w:val="es-VE"/>
        </w:rPr>
      </w:pPr>
      <w:r w:rsidRPr="003E6BCD">
        <w:rPr>
          <w:b/>
          <w:color w:val="000000" w:themeColor="text1"/>
          <w:lang w:val="es-VE"/>
        </w:rPr>
        <w:t>Soberanía tecnológica con el seguro social:</w:t>
      </w:r>
    </w:p>
    <w:p w:rsidR="003C424B" w:rsidRPr="003E6BCD" w:rsidRDefault="003C424B" w:rsidP="003C424B">
      <w:pPr>
        <w:pStyle w:val="NormalWeb"/>
        <w:spacing w:before="0" w:beforeAutospacing="0" w:after="0" w:afterAutospacing="0"/>
        <w:rPr>
          <w:color w:val="000000" w:themeColor="text1"/>
          <w:lang w:val="es-VE"/>
        </w:rPr>
      </w:pPr>
      <w:r w:rsidRPr="003E6BCD">
        <w:rPr>
          <w:color w:val="000000" w:themeColor="text1"/>
          <w:lang w:val="es-VE"/>
        </w:rPr>
        <w:t>La</w:t>
      </w:r>
      <w:r w:rsidRPr="003E6BCD">
        <w:rPr>
          <w:color w:val="000000" w:themeColor="text1"/>
          <w:lang w:val="es-VE"/>
        </w:rPr>
        <w:t xml:space="preserve"> </w:t>
      </w:r>
      <w:r w:rsidRPr="003E6BCD">
        <w:rPr>
          <w:color w:val="000000" w:themeColor="text1"/>
          <w:lang w:val="es-VE"/>
        </w:rPr>
        <w:t>soberanía tecnológica y el seguro social son dos temas importantes en Venezuela que están relacionados en cierta medida.</w:t>
      </w:r>
    </w:p>
    <w:p w:rsidR="003C424B" w:rsidRPr="003E6BCD" w:rsidRDefault="003C424B" w:rsidP="003C424B">
      <w:pPr>
        <w:pStyle w:val="NormalWeb"/>
        <w:spacing w:before="0" w:beforeAutospacing="0" w:after="0" w:afterAutospacing="0"/>
        <w:rPr>
          <w:color w:val="000000" w:themeColor="text1"/>
          <w:lang w:val="es-VE"/>
        </w:rPr>
      </w:pPr>
      <w:r w:rsidRPr="003E6BCD">
        <w:rPr>
          <w:color w:val="000000" w:themeColor="text1"/>
          <w:lang w:val="es-VE"/>
        </w:rPr>
        <w:t>En lo que respecta a la soberanía tecnológica, se refiere a la capacidad de los países de desarrollar y utilizar tecnologías de manera autónoma y soberana, sin estar sujetos a la dependencia tecnológica de otros países o empresas extranjeras. En Venezuela, la soberanía tecnológica se ha considerado un objetivo estratégico para el desarrollo nacional, y se ha promovido el uso de tecnologías nacionales y de código abierto para lograr este objetivo.</w:t>
      </w:r>
    </w:p>
    <w:p w:rsidR="003C424B" w:rsidRPr="003E6BCD" w:rsidRDefault="003C424B" w:rsidP="003C424B">
      <w:pPr>
        <w:pStyle w:val="NormalWeb"/>
        <w:spacing w:before="0" w:beforeAutospacing="0" w:after="0" w:afterAutospacing="0"/>
        <w:rPr>
          <w:color w:val="000000" w:themeColor="text1"/>
          <w:lang w:val="es-VE"/>
        </w:rPr>
      </w:pPr>
      <w:r w:rsidRPr="003E6BCD">
        <w:rPr>
          <w:color w:val="000000" w:themeColor="text1"/>
          <w:lang w:val="es-VE"/>
        </w:rPr>
        <w:t>Por otro lado, el seguro social en Venezuela se refiere a un sistema de protección social que busca garantizar el acceso a servicios de salud y de seguridad social a toda la población del país, independientemente de su condición socioeconómica.</w:t>
      </w:r>
    </w:p>
    <w:p w:rsidR="003C424B" w:rsidRPr="003E6BCD" w:rsidRDefault="003C424B" w:rsidP="003C424B">
      <w:pPr>
        <w:pStyle w:val="NormalWeb"/>
        <w:spacing w:before="0" w:beforeAutospacing="0" w:after="0" w:afterAutospacing="0"/>
        <w:rPr>
          <w:color w:val="000000" w:themeColor="text1"/>
          <w:lang w:val="es-VE"/>
        </w:rPr>
      </w:pPr>
      <w:r w:rsidRPr="003E6BCD">
        <w:rPr>
          <w:color w:val="000000" w:themeColor="text1"/>
          <w:lang w:val="es-VE"/>
        </w:rPr>
        <w:t xml:space="preserve">En este sentido, la soberanía tecnológica puede contribuir al fortalecimiento del seguro social en Venezuela al permitir el desarrollo de tecnologías nacionales y de código abierto </w:t>
      </w:r>
      <w:r w:rsidRPr="003E6BCD">
        <w:rPr>
          <w:color w:val="000000" w:themeColor="text1"/>
          <w:lang w:val="es-VE"/>
        </w:rPr>
        <w:lastRenderedPageBreak/>
        <w:t>que sean más accesibles y económicas que las tecnologías importadas, y que puedan ser adaptadas a las necesidades específicas del sistema de salud venezolano.</w:t>
      </w:r>
    </w:p>
    <w:p w:rsidR="003C424B" w:rsidRPr="003E6BCD" w:rsidRDefault="003C424B" w:rsidP="003C424B">
      <w:pPr>
        <w:pStyle w:val="NormalWeb"/>
        <w:spacing w:before="0" w:beforeAutospacing="0" w:after="0" w:afterAutospacing="0"/>
        <w:rPr>
          <w:color w:val="000000" w:themeColor="text1"/>
          <w:lang w:val="es-VE"/>
        </w:rPr>
      </w:pPr>
      <w:r w:rsidRPr="003E6BCD">
        <w:rPr>
          <w:color w:val="000000" w:themeColor="text1"/>
          <w:lang w:val="es-VE"/>
        </w:rPr>
        <w:t>Además, la utilización de tecnologías de código abierto puede contribuir al fortalecimiento de la seguridad informática del sistema de seguridad social, al disminuir la vulnerabilidad a ataques informáticos y al permitir una mayor transparencia y auditoría de los sistemas de información.</w:t>
      </w:r>
    </w:p>
    <w:p w:rsidR="003C424B" w:rsidRDefault="003C424B" w:rsidP="003E6BCD">
      <w:pPr>
        <w:pStyle w:val="NormalWeb"/>
        <w:spacing w:before="0" w:beforeAutospacing="0" w:after="0" w:afterAutospacing="0"/>
        <w:rPr>
          <w:color w:val="000000" w:themeColor="text1"/>
          <w:lang w:val="es-VE"/>
        </w:rPr>
      </w:pPr>
      <w:r w:rsidRPr="003E6BCD">
        <w:rPr>
          <w:color w:val="000000" w:themeColor="text1"/>
          <w:lang w:val="es-VE"/>
        </w:rPr>
        <w:t>En resumen, la soberanía tecnológica y el seguro social son dos temas importantes en Venezuela que están relacionados en la medida en que el desarrollo de tecnologías nacionales y de código abierto puede contribuir al fortalecimiento y la accesibilidad del sistema de seguridad social en el país.</w:t>
      </w:r>
    </w:p>
    <w:p w:rsidR="003E6BCD" w:rsidRPr="003E6BCD" w:rsidRDefault="003E6BCD" w:rsidP="003E6BCD">
      <w:pPr>
        <w:pStyle w:val="NormalWeb"/>
        <w:spacing w:before="0" w:beforeAutospacing="0" w:after="0" w:afterAutospacing="0"/>
        <w:rPr>
          <w:color w:val="000000" w:themeColor="text1"/>
          <w:lang w:val="es-VE"/>
        </w:rPr>
      </w:pP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b/>
          <w:color w:val="000000" w:themeColor="text1"/>
          <w:sz w:val="24"/>
          <w:szCs w:val="24"/>
          <w:lang w:val="es-VE"/>
        </w:rPr>
        <w:t xml:space="preserve">La socialización de las Tecnologías de la Información y la Comunicación (TIC) </w:t>
      </w:r>
      <w:r w:rsidRPr="00D32AF1">
        <w:rPr>
          <w:rFonts w:ascii="Times New Roman" w:eastAsia="Times New Roman" w:hAnsi="Times New Roman" w:cs="Times New Roman"/>
          <w:color w:val="000000" w:themeColor="text1"/>
          <w:sz w:val="24"/>
          <w:szCs w:val="24"/>
          <w:lang w:val="es-VE"/>
        </w:rPr>
        <w:t>se refiere al proceso de hacer que estas tecnologías sean más accesibles y disponibles para toda la población, independientemente de su nivel socioeconómico o educativo. En Venezuela, la socialización de las TIC se ha considerado un objetivo estratégico para lograr la inclusión digital y garantizar el acceso equitativo a las oportunidades que ofrecen las tecnologías modernas.</w:t>
      </w: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rPr>
      </w:pPr>
      <w:r w:rsidRPr="00D32AF1">
        <w:rPr>
          <w:rFonts w:ascii="Times New Roman" w:eastAsia="Times New Roman" w:hAnsi="Times New Roman" w:cs="Times New Roman"/>
          <w:color w:val="000000" w:themeColor="text1"/>
          <w:sz w:val="24"/>
          <w:szCs w:val="24"/>
          <w:lang w:val="es-VE"/>
        </w:rPr>
        <w:t xml:space="preserve">El gobierno venezolano ha implementado diversas políticas y programas para fomentar la socialización de las TIC en el país, con el objetivo de garantizar que todas las personas tengan acceso a las herramientas y habilidades necesarias para utilizarlas de manera efectiva. </w:t>
      </w:r>
      <w:proofErr w:type="spellStart"/>
      <w:r w:rsidRPr="00D32AF1">
        <w:rPr>
          <w:rFonts w:ascii="Times New Roman" w:eastAsia="Times New Roman" w:hAnsi="Times New Roman" w:cs="Times New Roman"/>
          <w:color w:val="000000" w:themeColor="text1"/>
          <w:sz w:val="24"/>
          <w:szCs w:val="24"/>
        </w:rPr>
        <w:t>Estas</w:t>
      </w:r>
      <w:proofErr w:type="spellEnd"/>
      <w:r w:rsidRPr="00D32AF1">
        <w:rPr>
          <w:rFonts w:ascii="Times New Roman" w:eastAsia="Times New Roman" w:hAnsi="Times New Roman" w:cs="Times New Roman"/>
          <w:color w:val="000000" w:themeColor="text1"/>
          <w:sz w:val="24"/>
          <w:szCs w:val="24"/>
        </w:rPr>
        <w:t xml:space="preserve"> </w:t>
      </w:r>
      <w:proofErr w:type="spellStart"/>
      <w:r w:rsidRPr="00D32AF1">
        <w:rPr>
          <w:rFonts w:ascii="Times New Roman" w:eastAsia="Times New Roman" w:hAnsi="Times New Roman" w:cs="Times New Roman"/>
          <w:color w:val="000000" w:themeColor="text1"/>
          <w:sz w:val="24"/>
          <w:szCs w:val="24"/>
        </w:rPr>
        <w:t>políticas</w:t>
      </w:r>
      <w:proofErr w:type="spellEnd"/>
      <w:r w:rsidRPr="00D32AF1">
        <w:rPr>
          <w:rFonts w:ascii="Times New Roman" w:eastAsia="Times New Roman" w:hAnsi="Times New Roman" w:cs="Times New Roman"/>
          <w:color w:val="000000" w:themeColor="text1"/>
          <w:sz w:val="24"/>
          <w:szCs w:val="24"/>
        </w:rPr>
        <w:t xml:space="preserve"> y </w:t>
      </w:r>
      <w:proofErr w:type="spellStart"/>
      <w:r w:rsidRPr="00D32AF1">
        <w:rPr>
          <w:rFonts w:ascii="Times New Roman" w:eastAsia="Times New Roman" w:hAnsi="Times New Roman" w:cs="Times New Roman"/>
          <w:color w:val="000000" w:themeColor="text1"/>
          <w:sz w:val="24"/>
          <w:szCs w:val="24"/>
        </w:rPr>
        <w:t>programas</w:t>
      </w:r>
      <w:proofErr w:type="spellEnd"/>
      <w:r w:rsidRPr="00D32AF1">
        <w:rPr>
          <w:rFonts w:ascii="Times New Roman" w:eastAsia="Times New Roman" w:hAnsi="Times New Roman" w:cs="Times New Roman"/>
          <w:color w:val="000000" w:themeColor="text1"/>
          <w:sz w:val="24"/>
          <w:szCs w:val="24"/>
        </w:rPr>
        <w:t xml:space="preserve"> </w:t>
      </w:r>
      <w:proofErr w:type="spellStart"/>
      <w:r w:rsidRPr="00D32AF1">
        <w:rPr>
          <w:rFonts w:ascii="Times New Roman" w:eastAsia="Times New Roman" w:hAnsi="Times New Roman" w:cs="Times New Roman"/>
          <w:color w:val="000000" w:themeColor="text1"/>
          <w:sz w:val="24"/>
          <w:szCs w:val="24"/>
        </w:rPr>
        <w:t>incluyen</w:t>
      </w:r>
      <w:proofErr w:type="spellEnd"/>
      <w:r w:rsidRPr="00D32AF1">
        <w:rPr>
          <w:rFonts w:ascii="Times New Roman" w:eastAsia="Times New Roman" w:hAnsi="Times New Roman" w:cs="Times New Roman"/>
          <w:color w:val="000000" w:themeColor="text1"/>
          <w:sz w:val="24"/>
          <w:szCs w:val="24"/>
        </w:rPr>
        <w:t>:</w:t>
      </w:r>
    </w:p>
    <w:p w:rsidR="00D32AF1" w:rsidRPr="00D32AF1" w:rsidRDefault="00D32AF1" w:rsidP="00D32AF1">
      <w:pPr>
        <w:numPr>
          <w:ilvl w:val="0"/>
          <w:numId w:val="3"/>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Plan Nacional de Telecomunicaciones: Este plan tiene como objetivo mejorar la infraestructura de telecomunicaciones en el país, con el fin de garantizar el acceso a Internet de alta velocidad y de calidad en todo el territorio nacional.</w:t>
      </w:r>
    </w:p>
    <w:p w:rsidR="00D32AF1" w:rsidRPr="00D32AF1" w:rsidRDefault="00D32AF1" w:rsidP="00D32AF1">
      <w:pPr>
        <w:numPr>
          <w:ilvl w:val="0"/>
          <w:numId w:val="3"/>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Conexión Ciudadana: Este programa busca garantizar el acceso a Internet a través de la instalación de centros de conexión comunitarios en zonas de difícil acceso o con recursos limitados.</w:t>
      </w:r>
    </w:p>
    <w:p w:rsidR="00D32AF1" w:rsidRPr="00D32AF1" w:rsidRDefault="00D32AF1" w:rsidP="00D32AF1">
      <w:pPr>
        <w:numPr>
          <w:ilvl w:val="0"/>
          <w:numId w:val="3"/>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Plan Nacional de Alfabetización Tecnológica: Este plan busca fomentar la alfabetización tecnológica de la población, a través de la enseñanza de habilidades básicas de informática y el uso de las TIC.</w:t>
      </w:r>
    </w:p>
    <w:p w:rsidR="00D32AF1" w:rsidRPr="00D32AF1" w:rsidRDefault="00D32AF1" w:rsidP="00D32AF1">
      <w:pPr>
        <w:numPr>
          <w:ilvl w:val="0"/>
          <w:numId w:val="3"/>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Canaima Educativo: Este programa busca garantizar el acceso a tecnologías de la información y la comunicación en el sector educativo, a través de la entrega de computadoras portátiles con software libre a estudiantes y docentes.</w:t>
      </w: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Además, la sociedad civil también ha desarrollado iniciativas para fomentar la socialización de las TIC en el país, tales como la creación de redes comunitarias y la promoción de tecnologías de código abierto.</w:t>
      </w: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En resumen, la socialización de las TIC se ha considerado un objetivo estratégico en Venezuela para lograr la inclusión digital y garantizar el acceso equitativo a las oportunidades que ofrecen las tecnologías modernas. El gobierno venezolano ha implementado diversas políticas y programas para fomentar la socialización de las TIC, y la sociedad civil también ha desarrollado iniciativas para promover su uso y acceso en todo el país.</w:t>
      </w: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b/>
          <w:color w:val="000000" w:themeColor="text1"/>
          <w:sz w:val="24"/>
          <w:szCs w:val="24"/>
          <w:lang w:val="es-VE"/>
        </w:rPr>
        <w:t xml:space="preserve">La perspectiva </w:t>
      </w:r>
      <w:proofErr w:type="spellStart"/>
      <w:r w:rsidRPr="00D32AF1">
        <w:rPr>
          <w:rFonts w:ascii="Times New Roman" w:eastAsia="Times New Roman" w:hAnsi="Times New Roman" w:cs="Times New Roman"/>
          <w:b/>
          <w:color w:val="000000" w:themeColor="text1"/>
          <w:sz w:val="24"/>
          <w:szCs w:val="24"/>
          <w:lang w:val="es-VE"/>
        </w:rPr>
        <w:t>sociotécnica</w:t>
      </w:r>
      <w:proofErr w:type="spellEnd"/>
      <w:r w:rsidRPr="00D32AF1">
        <w:rPr>
          <w:rFonts w:ascii="Times New Roman" w:eastAsia="Times New Roman" w:hAnsi="Times New Roman" w:cs="Times New Roman"/>
          <w:b/>
          <w:color w:val="000000" w:themeColor="text1"/>
          <w:sz w:val="24"/>
          <w:szCs w:val="24"/>
          <w:lang w:val="es-VE"/>
        </w:rPr>
        <w:t xml:space="preserve"> en Venezuela</w:t>
      </w:r>
      <w:r w:rsidRPr="00D32AF1">
        <w:rPr>
          <w:rFonts w:ascii="Times New Roman" w:eastAsia="Times New Roman" w:hAnsi="Times New Roman" w:cs="Times New Roman"/>
          <w:color w:val="000000" w:themeColor="text1"/>
          <w:sz w:val="24"/>
          <w:szCs w:val="24"/>
          <w:lang w:val="es-VE"/>
        </w:rPr>
        <w:t xml:space="preserve"> se refiere a la integración de aspectos sociales y tecnológicos en la planificación y el diseño de políticas y programas públicos relacionados con la tecnología. Esta perspectiva reconoce que la tecnología y la sociedad están interconectadas y que es necesario considerar tanto los aspectos técnicos como los sociales en la toma de decisiones relacionadas con la tecnología.</w:t>
      </w:r>
    </w:p>
    <w:p w:rsidR="00D32AF1" w:rsidRPr="00D32AF1"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lastRenderedPageBreak/>
        <w:t xml:space="preserve">En Venezuela, la perspectiva </w:t>
      </w:r>
      <w:proofErr w:type="spellStart"/>
      <w:r w:rsidRPr="00D32AF1">
        <w:rPr>
          <w:rFonts w:ascii="Times New Roman" w:eastAsia="Times New Roman" w:hAnsi="Times New Roman" w:cs="Times New Roman"/>
          <w:color w:val="000000" w:themeColor="text1"/>
          <w:sz w:val="24"/>
          <w:szCs w:val="24"/>
          <w:lang w:val="es-VE"/>
        </w:rPr>
        <w:t>sociotécnica</w:t>
      </w:r>
      <w:proofErr w:type="spellEnd"/>
      <w:r w:rsidRPr="00D32AF1">
        <w:rPr>
          <w:rFonts w:ascii="Times New Roman" w:eastAsia="Times New Roman" w:hAnsi="Times New Roman" w:cs="Times New Roman"/>
          <w:color w:val="000000" w:themeColor="text1"/>
          <w:sz w:val="24"/>
          <w:szCs w:val="24"/>
          <w:lang w:val="es-VE"/>
        </w:rPr>
        <w:t xml:space="preserve"> se ha considerado importante en la planificación y el diseño de políticas y programas públicos relacionados con la tecnología. Algunas iniciativas que han sido desarrolladas desde esta perspectiva incluyen:</w:t>
      </w:r>
    </w:p>
    <w:p w:rsidR="00D32AF1" w:rsidRPr="00D32AF1" w:rsidRDefault="00D32AF1" w:rsidP="00D32AF1">
      <w:pPr>
        <w:numPr>
          <w:ilvl w:val="0"/>
          <w:numId w:val="4"/>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Plan Nacional de Telecomunicaciones: Este plan reconoce la importancia de la tecnología en el desarrollo económico y social del país, y busca garantizar el acceso a Internet de alta velocidad y de calidad en todo el territorio nacional, teniendo en cuenta tanto los aspectos técnicos como los sociales.</w:t>
      </w:r>
    </w:p>
    <w:p w:rsidR="00D32AF1" w:rsidRPr="00D32AF1" w:rsidRDefault="00D32AF1" w:rsidP="00D32AF1">
      <w:pPr>
        <w:numPr>
          <w:ilvl w:val="0"/>
          <w:numId w:val="4"/>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Programa de Certificación de Software Libre: Este programa busca certificar la calidad y la seguridad del software libre en el país, teniendo en cuenta tanto los aspectos técnicos como los sociales, con el objetivo de promover su uso y desarrollo.</w:t>
      </w:r>
    </w:p>
    <w:p w:rsidR="00D32AF1" w:rsidRPr="00D32AF1" w:rsidRDefault="00D32AF1" w:rsidP="00D32AF1">
      <w:pPr>
        <w:numPr>
          <w:ilvl w:val="0"/>
          <w:numId w:val="4"/>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Plan Nacional de Alfabetización Tecnológica: Este plan busca fomentar la alfabetización tecnológica de la población, teniendo en cuenta tanto los aspectos técnicos como los sociales, a través de la enseñanza de habilidades básicas de informática y el uso de las TIC.</w:t>
      </w:r>
    </w:p>
    <w:p w:rsidR="00D32AF1" w:rsidRPr="00D32AF1" w:rsidRDefault="00D32AF1" w:rsidP="00D32AF1">
      <w:pPr>
        <w:numPr>
          <w:ilvl w:val="0"/>
          <w:numId w:val="4"/>
        </w:numPr>
        <w:spacing w:after="0" w:line="240" w:lineRule="auto"/>
        <w:ind w:left="0"/>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Conexión Ciudadana: Este programa busca garantizar el acceso a Internet a través de la instalación de centros de conexión comunitarios en zonas de difícil acceso o con recursos limitados, teniendo en cuenta tanto los aspectos técnicos como los sociales.</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D32AF1">
        <w:rPr>
          <w:rFonts w:ascii="Times New Roman" w:eastAsia="Times New Roman" w:hAnsi="Times New Roman" w:cs="Times New Roman"/>
          <w:color w:val="000000" w:themeColor="text1"/>
          <w:sz w:val="24"/>
          <w:szCs w:val="24"/>
          <w:lang w:val="es-VE"/>
        </w:rPr>
        <w:t xml:space="preserve">En resumen, la perspectiva </w:t>
      </w:r>
      <w:proofErr w:type="spellStart"/>
      <w:r w:rsidRPr="00D32AF1">
        <w:rPr>
          <w:rFonts w:ascii="Times New Roman" w:eastAsia="Times New Roman" w:hAnsi="Times New Roman" w:cs="Times New Roman"/>
          <w:color w:val="000000" w:themeColor="text1"/>
          <w:sz w:val="24"/>
          <w:szCs w:val="24"/>
          <w:lang w:val="es-VE"/>
        </w:rPr>
        <w:t>sociotécnica</w:t>
      </w:r>
      <w:proofErr w:type="spellEnd"/>
      <w:r w:rsidRPr="00D32AF1">
        <w:rPr>
          <w:rFonts w:ascii="Times New Roman" w:eastAsia="Times New Roman" w:hAnsi="Times New Roman" w:cs="Times New Roman"/>
          <w:color w:val="000000" w:themeColor="text1"/>
          <w:sz w:val="24"/>
          <w:szCs w:val="24"/>
          <w:lang w:val="es-VE"/>
        </w:rPr>
        <w:t xml:space="preserve"> se ha considerado importante en Venezuela en la planificación y el diseño de políticas y programas públicos relacionados con la tecnología. Esta perspectiva reconoce que la tecnología y la sociedad están interconectadas y que es necesario considerar tanto los aspectos técnicos como los sociales en la toma de decisiones relacionadas con la tecnología, con el objetivo de promover el desarrollo económico y social del país de manera equitativa y sostenible.</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spacing w:after="0" w:line="240" w:lineRule="auto"/>
        <w:rPr>
          <w:rFonts w:ascii="Times New Roman" w:eastAsia="Times New Roman" w:hAnsi="Times New Roman" w:cs="Times New Roman"/>
          <w:b/>
          <w:color w:val="000000" w:themeColor="text1"/>
          <w:sz w:val="24"/>
          <w:szCs w:val="24"/>
          <w:lang w:val="es-VE"/>
        </w:rPr>
      </w:pPr>
      <w:r w:rsidRPr="003E6BCD">
        <w:rPr>
          <w:rFonts w:ascii="Times New Roman" w:eastAsia="Times New Roman" w:hAnsi="Times New Roman" w:cs="Times New Roman"/>
          <w:b/>
          <w:color w:val="000000" w:themeColor="text1"/>
          <w:sz w:val="24"/>
          <w:szCs w:val="24"/>
          <w:lang w:val="es-VE"/>
        </w:rPr>
        <w:t>Como estandarizar el uso de las formas digitales en el sector administrativo:</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La estandarización del uso de formas digitales en el sector administrativo es una tarea importante para garantizar la eficiencia y la transparencia en la gestión pública. A continuación, se presentan algunas posibles medidas que podrían ser implementadas para lograr esta estandarización:</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pStyle w:val="Prrafodelista"/>
        <w:numPr>
          <w:ilvl w:val="0"/>
          <w:numId w:val="5"/>
        </w:num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Diseñar y establecer una normativa que defina el uso de las formas digitales en el sector administrativo: Es importante establecer una normativa clara que defina los requisitos técnicos y de seguridad que deben cumplir las formas digitales utilizadas en el sector administrativo. Esta normativa debería ser coherente con las políticas y los marcos legales nacionales e internacionales.</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pStyle w:val="Prrafodelista"/>
        <w:numPr>
          <w:ilvl w:val="0"/>
          <w:numId w:val="5"/>
        </w:num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Desarrollar y promover el uso de formularios y herramientas digitales estandarizados: Es necesario establecer formularios y herramientas digitales estandarizados que puedan ser utilizados por diferentes organismos de la administración pública. Esto permitiría una mayor eficiencia en la gestión de la información y una mayor transparencia en la comunicación entre los diferentes organismos.</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pStyle w:val="Prrafodelista"/>
        <w:numPr>
          <w:ilvl w:val="0"/>
          <w:numId w:val="5"/>
        </w:num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 xml:space="preserve">Capacitar a los funcionarios públicos en el uso de formas digitales: Es importante capacitar a los funcionarios públicos en el uso de las formas digitales, tanto en </w:t>
      </w:r>
      <w:r w:rsidRPr="003E6BCD">
        <w:rPr>
          <w:rFonts w:ascii="Times New Roman" w:eastAsia="Times New Roman" w:hAnsi="Times New Roman" w:cs="Times New Roman"/>
          <w:color w:val="000000" w:themeColor="text1"/>
          <w:sz w:val="24"/>
          <w:szCs w:val="24"/>
          <w:lang w:val="es-VE"/>
        </w:rPr>
        <w:lastRenderedPageBreak/>
        <w:t>términos técnicos como en términos de seguridad y privacidad de la información. Esto garantizaría una mayor eficiencia y transparencia en la gestión pública.</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pStyle w:val="Prrafodelista"/>
        <w:numPr>
          <w:ilvl w:val="0"/>
          <w:numId w:val="5"/>
        </w:num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Promover la interoperabilidad entre los diferentes sistemas de información: Es importante que los sistemas de información utilizados por los diferentes organismos de la administración pública sean interoperables, es decir, que puedan comunicarse y compartir información de manera eficiente. Esto permitiría una mayor eficiencia en la gestión pública y una mayor transparencia en la comunicación entre los diferentes organismos.</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pStyle w:val="Prrafodelista"/>
        <w:numPr>
          <w:ilvl w:val="0"/>
          <w:numId w:val="5"/>
        </w:num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Establecer un sistema de seguimiento y monitoreo del uso de formas digitales en el sector administrativo: Es importante establecer un sistema de seguimiento y monitoreo del uso de formas digitales en el sector administrativo para garantizar que se estén cumpliendo los requisitos técnicos y de seguridad establecidos en la normativa correspondiente. Esto permitiría detectar y corregir posibles problemas o irregularidades en el uso de las formas digitales.</w:t>
      </w: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p>
    <w:p w:rsidR="00D32AF1" w:rsidRPr="003E6BCD" w:rsidRDefault="00D32AF1" w:rsidP="00D32AF1">
      <w:pPr>
        <w:spacing w:after="0" w:line="240" w:lineRule="auto"/>
        <w:rPr>
          <w:rFonts w:ascii="Times New Roman" w:eastAsia="Times New Roman" w:hAnsi="Times New Roman" w:cs="Times New Roman"/>
          <w:color w:val="000000" w:themeColor="text1"/>
          <w:sz w:val="24"/>
          <w:szCs w:val="24"/>
          <w:lang w:val="es-VE"/>
        </w:rPr>
      </w:pPr>
      <w:r w:rsidRPr="003E6BCD">
        <w:rPr>
          <w:rFonts w:ascii="Times New Roman" w:eastAsia="Times New Roman" w:hAnsi="Times New Roman" w:cs="Times New Roman"/>
          <w:color w:val="000000" w:themeColor="text1"/>
          <w:sz w:val="24"/>
          <w:szCs w:val="24"/>
          <w:lang w:val="es-VE"/>
        </w:rPr>
        <w:t>En resumen, la estandarización del uso de formas digitales en el sector administrativo requiere de una normativa clara, formularios y herramientas digitales estandarizados, capacitación a los funcionarios públicos en su uso, interoperabilidad entre los diferentes sistemas de información y un sistema de seguimiento y monitoreo. Estas medidas permitirían garantizar la eficiencia y la transparencia en la gestión pública.</w:t>
      </w:r>
    </w:p>
    <w:p w:rsidR="00D10756" w:rsidRPr="003E6BCD" w:rsidRDefault="00D10756" w:rsidP="00154BA3">
      <w:pPr>
        <w:rPr>
          <w:rFonts w:ascii="Times New Roman" w:hAnsi="Times New Roman" w:cs="Times New Roman"/>
          <w:sz w:val="24"/>
          <w:szCs w:val="24"/>
          <w:lang w:val="es-VE"/>
        </w:rPr>
      </w:pPr>
    </w:p>
    <w:p w:rsidR="00D32AF1" w:rsidRPr="003E6BCD" w:rsidRDefault="00D32AF1" w:rsidP="00D32AF1">
      <w:p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El </w:t>
      </w:r>
      <w:r w:rsidRPr="003E6BCD">
        <w:rPr>
          <w:rFonts w:ascii="Times New Roman" w:hAnsi="Times New Roman" w:cs="Times New Roman"/>
          <w:b/>
          <w:sz w:val="24"/>
          <w:szCs w:val="24"/>
          <w:lang w:val="es-VE"/>
        </w:rPr>
        <w:t>Servicio Autónomo de Propiedad Intelectual</w:t>
      </w:r>
      <w:r w:rsidRPr="003E6BCD">
        <w:rPr>
          <w:rFonts w:ascii="Times New Roman" w:hAnsi="Times New Roman" w:cs="Times New Roman"/>
          <w:sz w:val="24"/>
          <w:szCs w:val="24"/>
          <w:lang w:val="es-VE"/>
        </w:rPr>
        <w:t xml:space="preserve"> (SAPI) es una institución pública en Venezuela que tiene como objetivo garantizar la protección de los derechos de propiedad intelectual en el país. Fue creado en el año 2008 y está adscrito al Ministerio del Poder Pop</w:t>
      </w:r>
      <w:r w:rsidR="003E6BCD" w:rsidRPr="003E6BCD">
        <w:rPr>
          <w:rFonts w:ascii="Times New Roman" w:hAnsi="Times New Roman" w:cs="Times New Roman"/>
          <w:sz w:val="24"/>
          <w:szCs w:val="24"/>
          <w:lang w:val="es-VE"/>
        </w:rPr>
        <w:t>ular para el Comercio Nacional.</w:t>
      </w:r>
    </w:p>
    <w:p w:rsidR="00D32AF1" w:rsidRPr="003E6BCD" w:rsidRDefault="00D32AF1" w:rsidP="00D32AF1">
      <w:pPr>
        <w:rPr>
          <w:rFonts w:ascii="Times New Roman" w:hAnsi="Times New Roman" w:cs="Times New Roman"/>
          <w:sz w:val="24"/>
          <w:szCs w:val="24"/>
          <w:lang w:val="es-VE"/>
        </w:rPr>
      </w:pPr>
      <w:r w:rsidRPr="003E6BCD">
        <w:rPr>
          <w:rFonts w:ascii="Times New Roman" w:hAnsi="Times New Roman" w:cs="Times New Roman"/>
          <w:sz w:val="24"/>
          <w:szCs w:val="24"/>
          <w:lang w:val="es-VE"/>
        </w:rPr>
        <w:t>Entre las fu</w:t>
      </w:r>
      <w:r w:rsidRPr="003E6BCD">
        <w:rPr>
          <w:rFonts w:ascii="Times New Roman" w:hAnsi="Times New Roman" w:cs="Times New Roman"/>
          <w:sz w:val="24"/>
          <w:szCs w:val="24"/>
          <w:lang w:val="es-VE"/>
        </w:rPr>
        <w:t>nciones del SAPI se encuentran:</w:t>
      </w:r>
    </w:p>
    <w:p w:rsidR="00D32AF1" w:rsidRPr="003E6BCD" w:rsidRDefault="00D32AF1" w:rsidP="003E6BCD">
      <w:pPr>
        <w:pStyle w:val="Prrafodelista"/>
        <w:numPr>
          <w:ilvl w:val="0"/>
          <w:numId w:val="6"/>
        </w:numPr>
        <w:rPr>
          <w:rFonts w:ascii="Times New Roman" w:hAnsi="Times New Roman" w:cs="Times New Roman"/>
          <w:sz w:val="24"/>
          <w:szCs w:val="24"/>
          <w:lang w:val="es-VE"/>
        </w:rPr>
      </w:pPr>
      <w:r w:rsidRPr="003E6BCD">
        <w:rPr>
          <w:rFonts w:ascii="Times New Roman" w:hAnsi="Times New Roman" w:cs="Times New Roman"/>
          <w:sz w:val="24"/>
          <w:szCs w:val="24"/>
          <w:lang w:val="es-VE"/>
        </w:rPr>
        <w:t>Registrar y proteger las marcas, patentes, diseños industriales, modelos de utilidad, derechos de autor y otros der</w:t>
      </w:r>
      <w:r w:rsidRPr="003E6BCD">
        <w:rPr>
          <w:rFonts w:ascii="Times New Roman" w:hAnsi="Times New Roman" w:cs="Times New Roman"/>
          <w:sz w:val="24"/>
          <w:szCs w:val="24"/>
          <w:lang w:val="es-VE"/>
        </w:rPr>
        <w:t>echos de propiedad intelectual.</w:t>
      </w:r>
    </w:p>
    <w:p w:rsidR="00D32AF1" w:rsidRPr="003E6BCD" w:rsidRDefault="00D32AF1" w:rsidP="003E6BCD">
      <w:pPr>
        <w:pStyle w:val="Prrafodelista"/>
        <w:numPr>
          <w:ilvl w:val="0"/>
          <w:numId w:val="6"/>
        </w:numPr>
        <w:rPr>
          <w:rFonts w:ascii="Times New Roman" w:hAnsi="Times New Roman" w:cs="Times New Roman"/>
          <w:sz w:val="24"/>
          <w:szCs w:val="24"/>
          <w:lang w:val="es-VE"/>
        </w:rPr>
      </w:pPr>
      <w:r w:rsidRPr="003E6BCD">
        <w:rPr>
          <w:rFonts w:ascii="Times New Roman" w:hAnsi="Times New Roman" w:cs="Times New Roman"/>
          <w:sz w:val="24"/>
          <w:szCs w:val="24"/>
          <w:lang w:val="es-VE"/>
        </w:rPr>
        <w:t xml:space="preserve">Promover y difundir la cultura de la propiedad intelectual en el país, a través de la </w:t>
      </w:r>
      <w:r w:rsidRPr="003E6BCD">
        <w:rPr>
          <w:rFonts w:ascii="Times New Roman" w:hAnsi="Times New Roman" w:cs="Times New Roman"/>
          <w:sz w:val="24"/>
          <w:szCs w:val="24"/>
          <w:lang w:val="es-VE"/>
        </w:rPr>
        <w:t>educación y la sensibilización.</w:t>
      </w:r>
    </w:p>
    <w:p w:rsidR="00D32AF1" w:rsidRPr="003E6BCD" w:rsidRDefault="00D32AF1" w:rsidP="003E6BCD">
      <w:pPr>
        <w:pStyle w:val="Prrafodelista"/>
        <w:numPr>
          <w:ilvl w:val="0"/>
          <w:numId w:val="6"/>
        </w:numPr>
        <w:rPr>
          <w:rFonts w:ascii="Times New Roman" w:hAnsi="Times New Roman" w:cs="Times New Roman"/>
          <w:sz w:val="24"/>
          <w:szCs w:val="24"/>
          <w:lang w:val="es-VE"/>
        </w:rPr>
      </w:pPr>
      <w:r w:rsidRPr="003E6BCD">
        <w:rPr>
          <w:rFonts w:ascii="Times New Roman" w:hAnsi="Times New Roman" w:cs="Times New Roman"/>
          <w:sz w:val="24"/>
          <w:szCs w:val="24"/>
          <w:lang w:val="es-VE"/>
        </w:rPr>
        <w:t>Coordinar con otras instituciones nacionales e internacionales relacionada</w:t>
      </w:r>
      <w:r w:rsidRPr="003E6BCD">
        <w:rPr>
          <w:rFonts w:ascii="Times New Roman" w:hAnsi="Times New Roman" w:cs="Times New Roman"/>
          <w:sz w:val="24"/>
          <w:szCs w:val="24"/>
          <w:lang w:val="es-VE"/>
        </w:rPr>
        <w:t>s con la propiedad intelectual.</w:t>
      </w:r>
    </w:p>
    <w:p w:rsidR="00D32AF1" w:rsidRPr="003E6BCD" w:rsidRDefault="00D32AF1" w:rsidP="003E6BCD">
      <w:pPr>
        <w:pStyle w:val="Prrafodelista"/>
        <w:numPr>
          <w:ilvl w:val="0"/>
          <w:numId w:val="6"/>
        </w:numPr>
        <w:rPr>
          <w:rFonts w:ascii="Times New Roman" w:hAnsi="Times New Roman" w:cs="Times New Roman"/>
          <w:sz w:val="24"/>
          <w:szCs w:val="24"/>
          <w:lang w:val="es-VE"/>
        </w:rPr>
      </w:pPr>
      <w:r w:rsidRPr="003E6BCD">
        <w:rPr>
          <w:rFonts w:ascii="Times New Roman" w:hAnsi="Times New Roman" w:cs="Times New Roman"/>
          <w:sz w:val="24"/>
          <w:szCs w:val="24"/>
          <w:lang w:val="es-VE"/>
        </w:rPr>
        <w:t>Investigar y sancionar las infracciones a los der</w:t>
      </w:r>
      <w:r w:rsidRPr="003E6BCD">
        <w:rPr>
          <w:rFonts w:ascii="Times New Roman" w:hAnsi="Times New Roman" w:cs="Times New Roman"/>
          <w:sz w:val="24"/>
          <w:szCs w:val="24"/>
          <w:lang w:val="es-VE"/>
        </w:rPr>
        <w:t>echos de propiedad intelectual.</w:t>
      </w:r>
    </w:p>
    <w:p w:rsidR="00D32AF1" w:rsidRPr="003E6BCD" w:rsidRDefault="00D32AF1" w:rsidP="00D32AF1">
      <w:pPr>
        <w:rPr>
          <w:rFonts w:ascii="Times New Roman" w:hAnsi="Times New Roman" w:cs="Times New Roman"/>
          <w:sz w:val="24"/>
          <w:szCs w:val="24"/>
          <w:lang w:val="es-VE"/>
        </w:rPr>
      </w:pPr>
      <w:r w:rsidRPr="003E6BCD">
        <w:rPr>
          <w:rFonts w:ascii="Times New Roman" w:hAnsi="Times New Roman" w:cs="Times New Roman"/>
          <w:sz w:val="24"/>
          <w:szCs w:val="24"/>
          <w:lang w:val="es-VE"/>
        </w:rPr>
        <w:t>El SAPI es importante para el desarrollo económico y social del país, ya que la protección de los derechos de propiedad intelectual es esencial para fomentar la innovación, la creatividad y el emprendimiento. Además, la promoción de la cultura de la propiedad intelectual es fundamental para garantizar el respeto y la valoración del trabajo creativo y de investigación en todos los ámbitos de la sociedad.</w:t>
      </w:r>
    </w:p>
    <w:p w:rsidR="00D32AF1" w:rsidRPr="003E6BCD" w:rsidRDefault="00D32AF1" w:rsidP="00D32AF1">
      <w:pPr>
        <w:rPr>
          <w:rFonts w:ascii="Times New Roman" w:hAnsi="Times New Roman" w:cs="Times New Roman"/>
          <w:sz w:val="24"/>
          <w:szCs w:val="24"/>
          <w:lang w:val="es-VE"/>
        </w:rPr>
      </w:pPr>
    </w:p>
    <w:p w:rsidR="00D32AF1" w:rsidRPr="003E6BCD" w:rsidRDefault="00D32AF1" w:rsidP="00D32AF1">
      <w:pPr>
        <w:rPr>
          <w:rFonts w:ascii="Times New Roman" w:hAnsi="Times New Roman" w:cs="Times New Roman"/>
          <w:sz w:val="24"/>
          <w:szCs w:val="24"/>
          <w:lang w:val="es-VE"/>
        </w:rPr>
      </w:pPr>
      <w:r w:rsidRPr="003E6BCD">
        <w:rPr>
          <w:rFonts w:ascii="Times New Roman" w:hAnsi="Times New Roman" w:cs="Times New Roman"/>
          <w:sz w:val="24"/>
          <w:szCs w:val="24"/>
          <w:lang w:val="es-VE"/>
        </w:rPr>
        <w:lastRenderedPageBreak/>
        <w:t>En resumen, el Servicio Autónomo de Propiedad Intelectual es una institución pública en Venezuela que tiene como objetivo garantizar la protección de los derechos de propiedad intelectual en el país, promover la cultura de la propiedad intelectual y coordinar con otras instituciones nacionales e internacionales relacionadas con la propiedad intelectual. Su labor es fundamental para fomentar el desarrollo económico y social del país y garantizar el respeto y la valoración del trabajo creativo y de investigación en todos los ámbitos de la sociedad.</w:t>
      </w:r>
    </w:p>
    <w:p w:rsidR="003E6BCD" w:rsidRPr="00D0117C" w:rsidRDefault="003E6BCD" w:rsidP="00154BA3">
      <w:pPr>
        <w:rPr>
          <w:lang w:val="es-VE"/>
        </w:rPr>
      </w:pPr>
    </w:p>
    <w:sectPr w:rsidR="003E6BCD" w:rsidRPr="00D01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7982"/>
    <w:multiLevelType w:val="hybridMultilevel"/>
    <w:tmpl w:val="96AC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C0F52"/>
    <w:multiLevelType w:val="hybridMultilevel"/>
    <w:tmpl w:val="FF52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12459"/>
    <w:multiLevelType w:val="hybridMultilevel"/>
    <w:tmpl w:val="41CA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B0921"/>
    <w:multiLevelType w:val="multilevel"/>
    <w:tmpl w:val="E0B8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00858"/>
    <w:multiLevelType w:val="hybridMultilevel"/>
    <w:tmpl w:val="73C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F3C01"/>
    <w:multiLevelType w:val="multilevel"/>
    <w:tmpl w:val="5AA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7C"/>
    <w:rsid w:val="00154BA3"/>
    <w:rsid w:val="00381E39"/>
    <w:rsid w:val="003C424B"/>
    <w:rsid w:val="003E6BCD"/>
    <w:rsid w:val="00620290"/>
    <w:rsid w:val="00852DC1"/>
    <w:rsid w:val="00D0117C"/>
    <w:rsid w:val="00D10756"/>
    <w:rsid w:val="00D3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2299"/>
  <w15:chartTrackingRefBased/>
  <w15:docId w15:val="{0688B52A-0BF4-476A-BBBD-E8BAA8A5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17C"/>
    <w:pPr>
      <w:ind w:left="720"/>
      <w:contextualSpacing/>
    </w:pPr>
  </w:style>
  <w:style w:type="paragraph" w:styleId="NormalWeb">
    <w:name w:val="Normal (Web)"/>
    <w:basedOn w:val="Normal"/>
    <w:uiPriority w:val="99"/>
    <w:unhideWhenUsed/>
    <w:rsid w:val="00D011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8661">
      <w:bodyDiv w:val="1"/>
      <w:marLeft w:val="0"/>
      <w:marRight w:val="0"/>
      <w:marTop w:val="0"/>
      <w:marBottom w:val="0"/>
      <w:divBdr>
        <w:top w:val="none" w:sz="0" w:space="0" w:color="auto"/>
        <w:left w:val="none" w:sz="0" w:space="0" w:color="auto"/>
        <w:bottom w:val="none" w:sz="0" w:space="0" w:color="auto"/>
        <w:right w:val="none" w:sz="0" w:space="0" w:color="auto"/>
      </w:divBdr>
    </w:div>
    <w:div w:id="357433602">
      <w:bodyDiv w:val="1"/>
      <w:marLeft w:val="0"/>
      <w:marRight w:val="0"/>
      <w:marTop w:val="0"/>
      <w:marBottom w:val="0"/>
      <w:divBdr>
        <w:top w:val="none" w:sz="0" w:space="0" w:color="auto"/>
        <w:left w:val="none" w:sz="0" w:space="0" w:color="auto"/>
        <w:bottom w:val="none" w:sz="0" w:space="0" w:color="auto"/>
        <w:right w:val="none" w:sz="0" w:space="0" w:color="auto"/>
      </w:divBdr>
    </w:div>
    <w:div w:id="939218306">
      <w:bodyDiv w:val="1"/>
      <w:marLeft w:val="0"/>
      <w:marRight w:val="0"/>
      <w:marTop w:val="0"/>
      <w:marBottom w:val="0"/>
      <w:divBdr>
        <w:top w:val="none" w:sz="0" w:space="0" w:color="auto"/>
        <w:left w:val="none" w:sz="0" w:space="0" w:color="auto"/>
        <w:bottom w:val="none" w:sz="0" w:space="0" w:color="auto"/>
        <w:right w:val="none" w:sz="0" w:space="0" w:color="auto"/>
      </w:divBdr>
    </w:div>
    <w:div w:id="1175727924">
      <w:bodyDiv w:val="1"/>
      <w:marLeft w:val="0"/>
      <w:marRight w:val="0"/>
      <w:marTop w:val="0"/>
      <w:marBottom w:val="0"/>
      <w:divBdr>
        <w:top w:val="none" w:sz="0" w:space="0" w:color="auto"/>
        <w:left w:val="none" w:sz="0" w:space="0" w:color="auto"/>
        <w:bottom w:val="none" w:sz="0" w:space="0" w:color="auto"/>
        <w:right w:val="none" w:sz="0" w:space="0" w:color="auto"/>
      </w:divBdr>
    </w:div>
    <w:div w:id="195567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3595</Words>
  <Characters>20498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2023-07-07T15:24:00Z</dcterms:created>
  <dcterms:modified xsi:type="dcterms:W3CDTF">2023-07-07T16:58:00Z</dcterms:modified>
</cp:coreProperties>
</file>