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281D85">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281D85">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281D85">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281D85">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281D85">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281D85">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281D85">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6192"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7216"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w:t>
      </w:r>
      <w:proofErr w:type="spellStart"/>
      <w:r>
        <w:t>rciona</w:t>
      </w:r>
      <w:proofErr w:type="spellEnd"/>
      <w:r>
        <w:t xml:space="preserve">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 xml:space="preserve">analítico llevado a cabo por una </w:t>
      </w:r>
      <w:proofErr w:type="spellStart"/>
      <w:r>
        <w:t>m</w:t>
      </w:r>
      <w:r w:rsidR="0093409E">
        <w:t>etaheurística</w:t>
      </w:r>
      <w:proofErr w:type="spellEnd"/>
      <w:r w:rsidR="0093409E">
        <w:t xml:space="preserve"> con método </w:t>
      </w:r>
      <w:proofErr w:type="spellStart"/>
      <w:r w:rsidR="0093409E">
        <w:t>Grasp</w:t>
      </w:r>
      <w:proofErr w:type="spellEnd"/>
      <w:r w:rsidR="0093409E">
        <w:t xml:space="preserve"> y uno</w:t>
      </w:r>
      <w:r>
        <w:t xml:space="preserve"> no analítico de la mano de una red neuronal </w:t>
      </w:r>
      <w:proofErr w:type="spellStart"/>
      <w:r w:rsidR="00936C7A">
        <w:t>perceptrón</w:t>
      </w:r>
      <w:proofErr w:type="spellEnd"/>
      <w:r w:rsidR="00936C7A">
        <w:t xml:space="preserve">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proofErr w:type="spellStart"/>
      <w:r>
        <w:t>b</w:t>
      </w:r>
      <w:r w:rsidR="006C19F2">
        <w:t>les</w:t>
      </w:r>
      <w:proofErr w:type="spellEnd"/>
      <w:r w:rsidR="006C19F2">
        <w:t xml:space="preserve">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281D85"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w:t>
      </w:r>
      <w:proofErr w:type="spellStart"/>
      <w:r w:rsidR="008B1C3A">
        <w:t>Neuroph</w:t>
      </w:r>
      <w:proofErr w:type="spellEnd"/>
      <w:r w:rsidR="008B1C3A">
        <w:t xml:space="preserve">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281D85"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0528"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281D85" w:rsidRDefault="00281D85">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281D85" w:rsidRDefault="00281D85"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281D85" w:rsidRDefault="00281D85" w:rsidP="001B239D">
                              <w:r>
                                <w:t>Soma</w:t>
                              </w:r>
                            </w:p>
                            <w:p w:rsidR="00281D85" w:rsidRDefault="00281D85"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0528;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81D85" w:rsidRDefault="00281D85">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281D85" w:rsidRDefault="00281D85"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81D85" w:rsidRDefault="00281D85" w:rsidP="001B239D">
                        <w:r>
                          <w:t>Soma</w:t>
                        </w:r>
                      </w:p>
                      <w:p w:rsidR="00281D85" w:rsidRDefault="00281D85"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w:t>
      </w:r>
      <w:proofErr w:type="spellStart"/>
      <w:r w:rsidR="00B0515D">
        <w: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w:t>
      </w:r>
      <w:proofErr w:type="spellStart"/>
      <w:r w:rsidR="00B0515D">
        <w:t>pticos</w:t>
      </w:r>
      <w:proofErr w:type="spellEnd"/>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4016"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281D85" w:rsidRPr="00F926EF" w:rsidRDefault="00281D85"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281D85" w:rsidRPr="00F926EF" w:rsidRDefault="00281D85"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3776"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6064"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281D85" w:rsidRPr="0091092B" w:rsidRDefault="00281D85"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281D85" w:rsidRPr="0091092B" w:rsidRDefault="00281D85"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5824"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6848"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7872"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281D85" w:rsidRPr="002F4A86" w:rsidRDefault="00281D85"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281D85" w:rsidRPr="002F4A86" w:rsidRDefault="00281D85"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38112"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281D85" w:rsidRPr="00CE73ED" w:rsidRDefault="00281D85"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281D85" w:rsidRPr="00CE73ED" w:rsidRDefault="00281D85"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2208"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281D85" w:rsidRPr="0079157E" w:rsidRDefault="00281D85"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281D85" w:rsidRPr="0079157E" w:rsidRDefault="00281D85"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4256"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81D85" w:rsidRPr="00B35581" w:rsidRDefault="00281D85"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281D85" w:rsidRPr="00B35581" w:rsidRDefault="00281D85"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29920"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6304"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281D85" w:rsidRPr="00B14499" w:rsidRDefault="00281D85"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281D85" w:rsidRPr="00B14499" w:rsidRDefault="00281D85"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0944"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8352"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281D85" w:rsidRPr="00CB2D53" w:rsidRDefault="00281D85"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281D85" w:rsidRPr="00CB2D53" w:rsidRDefault="00281D85"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0400"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281D85" w:rsidRPr="009E77F0" w:rsidRDefault="00281D85"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281D85" w:rsidRPr="009E77F0" w:rsidRDefault="00281D85"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281D85"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w:proofErr w:type="spellStart"/>
                <m:r>
                  <m:rPr>
                    <m:nor/>
                  </m:rPr>
                  <w:rPr>
                    <w:rFonts w:ascii="Cambria Math" w:hAnsi="Cambria Math"/>
                  </w:rPr>
                  <m:t>ij</m:t>
                </m:r>
                <w:proofErr w:type="spellEnd"/>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281D85"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2448">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 xml:space="preserve">La elección: el </w:t>
      </w:r>
      <w:proofErr w:type="spellStart"/>
      <w:r>
        <w:t>perceptrón</w:t>
      </w:r>
      <w:proofErr w:type="spellEnd"/>
      <w:r>
        <w:t xml:space="preserve"> multicapa</w:t>
      </w:r>
      <w:r w:rsidR="009C48C9">
        <w:t xml:space="preserve"> (MLP)</w:t>
      </w:r>
      <w:bookmarkEnd w:id="10"/>
    </w:p>
    <w:p w:rsidR="006E0713" w:rsidRDefault="005310C5" w:rsidP="00325E14">
      <w:r>
        <w:t xml:space="preserve">Debida a la naturaleza de este problema, de todas las combinaciones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w:t>
      </w:r>
      <w:r w:rsidR="008C2D70">
        <w:t>su naturaleza se basa en</w:t>
      </w:r>
      <w:r>
        <w:t xml:space="preserve"> añadir un número indeterminado de capas </w:t>
      </w:r>
      <w:r w:rsidR="009C48C9">
        <w:t>intermedias</w:t>
      </w:r>
      <w:r>
        <w:t xml:space="preserve"> a un </w:t>
      </w:r>
      <w:proofErr w:type="spellStart"/>
      <w:r>
        <w:t>perceptrón</w:t>
      </w:r>
      <w:proofErr w:type="spellEnd"/>
      <w:r>
        <w:t xml:space="preserve"> simple. La</w:t>
      </w:r>
      <w:r w:rsidR="008C2D70">
        <w:t>s únicas diferencias</w:t>
      </w:r>
      <w:r>
        <w:t xml:space="preserve">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proofErr w:type="spellStart"/>
      <w:r w:rsidRPr="00AC59D7">
        <w:rPr>
          <w:b/>
          <w:i/>
        </w:rPr>
        <w:t>retropropagación</w:t>
      </w:r>
      <w:proofErr w:type="spellEnd"/>
      <w:r>
        <w:t xml:space="preserve"> que se usará</w:t>
      </w:r>
    </w:p>
    <w:p w:rsidR="00364E74" w:rsidRDefault="00364E74" w:rsidP="006E0713">
      <w:r>
        <w:t xml:space="preserve">El </w:t>
      </w:r>
      <w:proofErr w:type="spellStart"/>
      <w:r w:rsidRPr="00AC59D7">
        <w:rPr>
          <w:b/>
          <w:i/>
        </w:rPr>
        <w:t>learningRate</w:t>
      </w:r>
      <w:proofErr w:type="spellEnd"/>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EC6B3F" w:rsidRDefault="00EC6B3F" w:rsidP="006E0713">
      <w:r>
        <w:t>Decir en algún lado que el conjunto de entrenamiento es hasta el 2005</w:t>
      </w:r>
    </w:p>
    <w:p w:rsidR="00EC6B3F" w:rsidRDefault="00EC6B3F" w:rsidP="006E0713">
      <w:r>
        <w:t>El entrenamiento se produce con el conjunto de entrenamiento, pero el error medio cuadrático se va calculando con respecto al conjunto de test.</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proofErr w:type="spellStart"/>
      <w:r w:rsidRPr="003A7B0D">
        <w:lastRenderedPageBreak/>
        <w:t>Metaheurísticas</w:t>
      </w:r>
      <w:bookmarkEnd w:id="11"/>
      <w:proofErr w:type="spellEnd"/>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3472"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proofErr w:type="spellStart"/>
      <w:r>
        <w:rPr>
          <w:rFonts w:ascii="Arial" w:hAnsi="Arial" w:cs="Arial"/>
          <w:color w:val="222222"/>
          <w:sz w:val="21"/>
          <w:szCs w:val="21"/>
        </w:rPr>
        <w:t>ευρισκειν</w:t>
      </w:r>
      <w:proofErr w:type="spellEnd"/>
      <w:r>
        <w:rPr>
          <w:rFonts w:ascii="Arial" w:hAnsi="Arial" w:cs="Arial"/>
          <w:color w:val="222222"/>
          <w:sz w:val="21"/>
          <w:szCs w:val="21"/>
        </w:rPr>
        <w:t xml:space="preserve">, </w:t>
      </w:r>
      <w:proofErr w:type="spellStart"/>
      <w:r>
        <w:t>heuriskein</w:t>
      </w:r>
      <w:proofErr w:type="spellEnd"/>
      <w:r>
        <w:t xml:space="preserve">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w:t>
      </w:r>
      <w:proofErr w:type="spellStart"/>
      <w:r>
        <w:t>Zanakis</w:t>
      </w:r>
      <w:proofErr w:type="spellEnd"/>
      <w:r>
        <w:t xml:space="preserve">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 xml:space="preserve">Debido a este defecto surgen las llamadas </w:t>
      </w:r>
      <w:proofErr w:type="spellStart"/>
      <w:r>
        <w:t>metaheurísticas</w:t>
      </w:r>
      <w:proofErr w:type="spellEnd"/>
      <w:r>
        <w:t>,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 xml:space="preserve">Técnicas </w:t>
      </w:r>
      <w:proofErr w:type="spellStart"/>
      <w:r>
        <w:t>metaheurísticas</w:t>
      </w:r>
      <w:bookmarkEnd w:id="15"/>
      <w:proofErr w:type="spellEnd"/>
    </w:p>
    <w:p w:rsidR="00AD529D" w:rsidRPr="00AD529D" w:rsidRDefault="00AD529D" w:rsidP="00AD529D">
      <w:r>
        <w:t xml:space="preserve">En el año 1986 </w:t>
      </w:r>
      <w:r w:rsidR="00740966">
        <w:t xml:space="preserve">F. </w:t>
      </w:r>
      <w:proofErr w:type="spellStart"/>
      <w:r w:rsidR="00740966">
        <w:t>Glover</w:t>
      </w:r>
      <w:proofErr w:type="spellEnd"/>
      <w:r>
        <w:t xml:space="preserve"> uso el término </w:t>
      </w:r>
      <w:proofErr w:type="spellStart"/>
      <w:r>
        <w:t>metaheurística</w:t>
      </w:r>
      <w:proofErr w:type="spellEnd"/>
      <w:r>
        <w:t xml:space="preserve">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w:t>
      </w:r>
      <w:proofErr w:type="spellStart"/>
      <w:r w:rsidRPr="00AD529D">
        <w:rPr>
          <w:i/>
        </w:rPr>
        <w:t>optimalidad</w:t>
      </w:r>
      <w:proofErr w:type="spellEnd"/>
      <w:r w:rsidRPr="00AD529D">
        <w:rPr>
          <w:i/>
        </w:rPr>
        <w:t xml:space="preserve"> local</w:t>
      </w:r>
      <w:r>
        <w:t>”</w:t>
      </w:r>
    </w:p>
    <w:p w:rsidR="00321B5E" w:rsidRDefault="00AD529D" w:rsidP="005C4048">
      <w:r>
        <w:t xml:space="preserve">El objetivo de las </w:t>
      </w:r>
      <w:proofErr w:type="spellStart"/>
      <w:r>
        <w:t>metaheurísticas</w:t>
      </w:r>
      <w:proofErr w:type="spellEnd"/>
      <w:r>
        <w:t xml:space="preserve"> es</w:t>
      </w:r>
      <w:r w:rsidR="0079149C">
        <w:t xml:space="preserve"> hacer la exploración del espacio de soluciones más eficiente y efectiva</w:t>
      </w:r>
      <w:r>
        <w:t>.</w:t>
      </w:r>
      <w:r w:rsidR="002070A2">
        <w:t xml:space="preserve"> </w:t>
      </w:r>
      <w:r w:rsidR="00CA7797">
        <w:t xml:space="preserve">Entre los algoritmos </w:t>
      </w:r>
      <w:proofErr w:type="spellStart"/>
      <w:r w:rsidR="00CA7797">
        <w:t>metaheurísticos</w:t>
      </w:r>
      <w:proofErr w:type="spellEnd"/>
      <w:r w:rsidR="00CA7797">
        <w:t xml:space="preserve"> más conocidos están las colonias de hormigas, algoritmos ev</w:t>
      </w:r>
      <w:r w:rsidR="002070A2">
        <w:t>olutivos, GRASP, búsqueda tabú…</w:t>
      </w:r>
    </w:p>
    <w:p w:rsidR="002070A2" w:rsidRDefault="002070A2" w:rsidP="005C4048">
      <w:r>
        <w:t xml:space="preserve">Las características que pueden definir a las </w:t>
      </w:r>
      <w:proofErr w:type="spellStart"/>
      <w:r>
        <w:t>metaheurísticas</w:t>
      </w:r>
      <w:proofErr w:type="spellEnd"/>
      <w:r>
        <w:t xml:space="preserve">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w:t>
      </w:r>
      <w:proofErr w:type="spellStart"/>
      <w:r>
        <w:t>metaheurísticas</w:t>
      </w:r>
      <w:proofErr w:type="spellEnd"/>
      <w:r>
        <w:t xml:space="preserve">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w:t>
      </w:r>
      <w:proofErr w:type="spellStart"/>
      <w:r>
        <w:t>metaheurísticas</w:t>
      </w:r>
      <w:proofErr w:type="spellEnd"/>
      <w:r>
        <w:t xml:space="preserve"> se puede dar en función de diversas características: basadas en la naturaleza o no, con o sin memoria, con una o varias estructuras de vecindario… Pero la manera más usada es dividirlas en </w:t>
      </w:r>
      <w:proofErr w:type="spellStart"/>
      <w:r>
        <w:t>metaheurísticas</w:t>
      </w:r>
      <w:proofErr w:type="spellEnd"/>
      <w:r>
        <w:t xml:space="preserve">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5520"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 xml:space="preserve">En nuestro caso, el algoritmo elegido ha sido un GRASP, es decir una </w:t>
      </w:r>
      <w:proofErr w:type="spellStart"/>
      <w:r w:rsidR="007960B2">
        <w:t>metaheurística</w:t>
      </w:r>
      <w:proofErr w:type="spellEnd"/>
      <w:r w:rsidR="007960B2">
        <w:t xml:space="preserve">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bookmarkEnd w:id="16"/>
    </w:p>
    <w:p w:rsidR="00AD529D" w:rsidRPr="000322ED" w:rsidRDefault="00AD529D" w:rsidP="00AD529D">
      <w:proofErr w:type="spellStart"/>
      <w:r w:rsidRPr="000322ED">
        <w:t>Pag</w:t>
      </w:r>
      <w:proofErr w:type="spellEnd"/>
      <w:r w:rsidRPr="000322ED">
        <w:t xml:space="preserve">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proofErr w:type="spellStart"/>
      <w:r w:rsidR="00740966">
        <w:t>Grasp</w:t>
      </w:r>
      <w:proofErr w:type="spellEnd"/>
      <w:r w:rsidR="0082746B">
        <w:t xml:space="preserve"> es:</w:t>
      </w:r>
    </w:p>
    <w:p w:rsidR="0082746B" w:rsidRDefault="00281D85"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proofErr w:type="spellStart"/>
      <w:r w:rsidR="00740966">
        <w:t>Grasp</w:t>
      </w:r>
      <w:proofErr w:type="spellEnd"/>
      <w:r w:rsidR="007C485F">
        <w:t xml:space="preserve"> de tal manera que nos aseguremos que estamos explorando la mayor parte del espacio de soluciones.</w:t>
      </w:r>
      <w:r w:rsidR="000C7526">
        <w:t xml:space="preserve"> Cada una de esas instancias </w:t>
      </w:r>
      <w:proofErr w:type="spellStart"/>
      <w:r w:rsidR="00740966">
        <w:t>Grasp</w:t>
      </w:r>
      <w:proofErr w:type="spellEnd"/>
      <w:r w:rsidR="000C7526">
        <w:t xml:space="preserve"> tendrá como objetivo generar y optimizar un número </w:t>
      </w:r>
      <w:r w:rsidR="00740966">
        <w:t>determinado</w:t>
      </w:r>
      <w:r w:rsidR="000C7526">
        <w:t xml:space="preserve"> de soluciones, asociado a la variable </w:t>
      </w:r>
      <w:proofErr w:type="spellStart"/>
      <w:r w:rsidR="000C7526" w:rsidRPr="00AC59D7">
        <w:rPr>
          <w:b/>
          <w:i/>
        </w:rPr>
        <w:t>leaves</w:t>
      </w:r>
      <w:proofErr w:type="spellEnd"/>
      <w:r w:rsidR="000C7526">
        <w:t xml:space="preserve">. A su vez, la variable </w:t>
      </w:r>
      <w:proofErr w:type="spellStart"/>
      <w:r w:rsidR="000C7526" w:rsidRPr="00AC59D7">
        <w:rPr>
          <w:b/>
          <w:i/>
        </w:rPr>
        <w:t>branches</w:t>
      </w:r>
      <w:proofErr w:type="spellEnd"/>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proofErr w:type="spellStart"/>
      <w:r w:rsidR="00371868" w:rsidRPr="00371868">
        <w:rPr>
          <w:i/>
        </w:rPr>
        <w:t>Randomized</w:t>
      </w:r>
      <w:proofErr w:type="spellEnd"/>
      <w:r>
        <w:t xml:space="preserve">, </w:t>
      </w:r>
      <w:r w:rsidR="00371868" w:rsidRPr="00371868">
        <w:rPr>
          <w:i/>
        </w:rPr>
        <w:t xml:space="preserve">Line </w:t>
      </w:r>
      <w:proofErr w:type="spellStart"/>
      <w:r w:rsidR="00371868" w:rsidRPr="00371868">
        <w:rPr>
          <w:i/>
        </w:rPr>
        <w:t>Search</w:t>
      </w:r>
      <w:proofErr w:type="spellEnd"/>
      <w:r w:rsidR="00371868" w:rsidRPr="00371868">
        <w:rPr>
          <w:i/>
        </w:rPr>
        <w:t xml:space="preserve"> </w:t>
      </w:r>
      <w:proofErr w:type="spellStart"/>
      <w:r w:rsidR="00371868" w:rsidRPr="00371868">
        <w:rPr>
          <w:i/>
        </w:rPr>
        <w:t>First</w:t>
      </w:r>
      <w:proofErr w:type="spellEnd"/>
      <w:r w:rsidR="00371868" w:rsidRPr="00371868">
        <w:rPr>
          <w:i/>
        </w:rPr>
        <w:t xml:space="preserve"> </w:t>
      </w:r>
      <w:proofErr w:type="spellStart"/>
      <w:r w:rsidR="00371868" w:rsidRPr="00371868">
        <w:rPr>
          <w:i/>
        </w:rPr>
        <w:t>Improvement</w:t>
      </w:r>
      <w:proofErr w:type="spellEnd"/>
      <w:r>
        <w:t xml:space="preserve"> y </w:t>
      </w:r>
      <w:r w:rsidR="00371868" w:rsidRPr="00371868">
        <w:rPr>
          <w:i/>
        </w:rPr>
        <w:t xml:space="preserve">Line </w:t>
      </w:r>
      <w:proofErr w:type="spellStart"/>
      <w:r w:rsidR="00371868" w:rsidRPr="00371868">
        <w:rPr>
          <w:i/>
        </w:rPr>
        <w:t>Search</w:t>
      </w:r>
      <w:proofErr w:type="spellEnd"/>
      <w:r w:rsidR="00371868" w:rsidRPr="00371868">
        <w:rPr>
          <w:i/>
        </w:rPr>
        <w:t xml:space="preserve"> </w:t>
      </w:r>
      <w:proofErr w:type="spellStart"/>
      <w:r w:rsidR="00371868" w:rsidRPr="00371868">
        <w:rPr>
          <w:i/>
        </w:rPr>
        <w:t>Best</w:t>
      </w:r>
      <w:proofErr w:type="spellEnd"/>
      <w:r w:rsidR="00371868" w:rsidRPr="00371868">
        <w:rPr>
          <w:i/>
        </w:rPr>
        <w:t xml:space="preserve"> </w:t>
      </w:r>
      <w:proofErr w:type="spellStart"/>
      <w:r w:rsidR="00371868" w:rsidRPr="00371868">
        <w:rPr>
          <w:i/>
        </w:rPr>
        <w:t>Improvement</w:t>
      </w:r>
      <w:proofErr w:type="spellEnd"/>
      <w:r>
        <w:t>. Para los métodos de</w:t>
      </w:r>
      <w:r w:rsidR="00371868">
        <w:t xml:space="preserve"> tipo</w:t>
      </w:r>
      <w:r>
        <w:t xml:space="preserve"> </w:t>
      </w:r>
      <w:r w:rsidR="00371868">
        <w:t xml:space="preserve">Line </w:t>
      </w:r>
      <w:proofErr w:type="spellStart"/>
      <w:r w:rsidR="00371868">
        <w:t>Search</w:t>
      </w:r>
      <w:proofErr w:type="spellEnd"/>
      <w:r>
        <w:t xml:space="preserve"> es necesaria una variable más llamada </w:t>
      </w:r>
      <w:proofErr w:type="spellStart"/>
      <w:r w:rsidRPr="00AC59D7">
        <w:rPr>
          <w:b/>
          <w:i/>
        </w:rPr>
        <w:t>parts</w:t>
      </w:r>
      <w:proofErr w:type="spellEnd"/>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w:t>
      </w:r>
      <w:proofErr w:type="spellStart"/>
      <w:r w:rsidR="00200BE0">
        <w:t>branches</w:t>
      </w:r>
      <w:proofErr w:type="spellEnd"/>
      <w:r w:rsidR="00200BE0">
        <w:t xml:space="preserve">, </w:t>
      </w:r>
      <w:proofErr w:type="spellStart"/>
      <w:r w:rsidR="00200BE0">
        <w:t>leaves</w:t>
      </w:r>
      <w:proofErr w:type="spellEnd"/>
      <w:r w:rsidR="00200BE0">
        <w:t xml:space="preserve"> y </w:t>
      </w:r>
      <w:proofErr w:type="spellStart"/>
      <w:r w:rsidR="00200BE0">
        <w:t>parts</w:t>
      </w:r>
      <w:proofErr w:type="spellEnd"/>
      <w:r w:rsidR="00200BE0">
        <w:t xml:space="preserve">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proofErr w:type="spellStart"/>
      <w:r w:rsidRPr="00AC59D7">
        <w:rPr>
          <w:b/>
          <w:i/>
        </w:rPr>
        <w:t>alpha</w:t>
      </w:r>
      <w:proofErr w:type="spellEnd"/>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79744"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41B93" id="Grupo 23" o:spid="_x0000_s1026" style="position:absolute;margin-left:39.45pt;margin-top:.55pt;width:90.65pt;height:25.95pt;z-index:251679744;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w:t>
      </w:r>
      <w:proofErr w:type="spellStart"/>
      <w:r>
        <w:t>source</w:t>
      </w:r>
      <w:proofErr w:type="spellEnd"/>
      <w:r>
        <w:t xml:space="preserve">, multitarea, con compatibilidad con una gran cantidad de paradigmas, </w:t>
      </w:r>
      <w:proofErr w:type="spellStart"/>
      <w:r>
        <w:t>tipado</w:t>
      </w:r>
      <w:proofErr w:type="spellEnd"/>
      <w:r>
        <w:t xml:space="preserve"> dinámico y sintaxis </w:t>
      </w:r>
      <w:proofErr w:type="spellStart"/>
      <w:r>
        <w:t>indentada</w:t>
      </w:r>
      <w:proofErr w:type="spellEnd"/>
      <w:r>
        <w:t xml:space="preserve">, y también destaca por la gran cantidad de librerías tanto </w:t>
      </w:r>
      <w:proofErr w:type="spellStart"/>
      <w:r>
        <w:t>built</w:t>
      </w:r>
      <w:proofErr w:type="spellEnd"/>
      <w:r>
        <w:t>-in como mediante descarga.</w:t>
      </w:r>
    </w:p>
    <w:p w:rsidR="00D7714A" w:rsidRPr="0083574C" w:rsidRDefault="00D7714A" w:rsidP="000230A3">
      <w:pPr>
        <w:spacing w:after="0"/>
        <w:ind w:left="709"/>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0768"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BA9596" id="Grupo 26" o:spid="_x0000_s1026" style="position:absolute;margin-left:11.2pt;margin-top:2.3pt;width:62.4pt;height:29.4pt;z-index:251680768;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w:t>
      </w:r>
      <w:proofErr w:type="spellStart"/>
      <w:r>
        <w:t>source</w:t>
      </w:r>
      <w:proofErr w:type="spellEnd"/>
      <w:r>
        <w:t>, multitarea, con compatibilidad con u</w:t>
      </w:r>
      <w:r w:rsidR="000230A3">
        <w:t>na gran cantidad de paradigmas</w:t>
      </w:r>
      <w:r>
        <w:t>, y al igual que Python cuenta con gran cantidad de librerías.</w:t>
      </w:r>
    </w:p>
    <w:p w:rsidR="00D7714A" w:rsidRDefault="000230A3" w:rsidP="000230A3">
      <w:pPr>
        <w:ind w:left="709"/>
      </w:pPr>
      <w:r>
        <w:t xml:space="preserve">Las diferencias que presenta con respecto a Python son que tiene </w:t>
      </w:r>
      <w:proofErr w:type="spellStart"/>
      <w:r>
        <w:t>tipado</w:t>
      </w:r>
      <w:proofErr w:type="spellEnd"/>
      <w:r>
        <w:t xml:space="preserve"> estático, sintaxis no </w:t>
      </w:r>
      <w:proofErr w:type="spellStart"/>
      <w:r>
        <w:t>indentada</w:t>
      </w:r>
      <w:proofErr w:type="spellEnd"/>
      <w:r>
        <w:t xml:space="preserve">, es un lenguaje compilado e interpretado (el código fuente se traduce a </w:t>
      </w:r>
      <w:proofErr w:type="spellStart"/>
      <w:r>
        <w:t>bytecode</w:t>
      </w:r>
      <w:proofErr w:type="spellEnd"/>
      <w:r>
        <w:t xml:space="preserv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w:t>
      </w:r>
      <w:proofErr w:type="spellStart"/>
      <w:r w:rsidR="00D7714A">
        <w:t>IDE’s</w:t>
      </w:r>
      <w:proofErr w:type="spellEnd"/>
      <w:r w:rsidR="00D7714A">
        <w:t xml:space="preserve"> también han sido diversos. Al estar usando Python al comienzo del proyecto, el IDE que elegimos para este lenguaje fue </w:t>
      </w:r>
      <w:proofErr w:type="spellStart"/>
      <w:r w:rsidR="00D7714A">
        <w:t>PyCharm</w:t>
      </w:r>
      <w:proofErr w:type="spellEnd"/>
      <w:r w:rsidR="00D7714A">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8720"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5"/>
      <w:bookmarkEnd w:id="26"/>
      <w:proofErr w:type="spellEnd"/>
    </w:p>
    <w:p w:rsidR="00D7714A" w:rsidRDefault="00D7714A" w:rsidP="000230A3">
      <w:pPr>
        <w:tabs>
          <w:tab w:val="left" w:pos="2041"/>
        </w:tabs>
        <w:ind w:left="709"/>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7696"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7714A" w:rsidRPr="00037450">
        <w:t>NetBeans</w:t>
      </w:r>
      <w:proofErr w:type="spellEnd"/>
      <w:r w:rsidR="00D7714A" w:rsidRPr="00037450">
        <w:t xml:space="preserve"> y Eclipse</w:t>
      </w:r>
      <w:bookmarkEnd w:id="27"/>
      <w:bookmarkEnd w:id="28"/>
    </w:p>
    <w:p w:rsidR="000230A3" w:rsidRDefault="00D7714A" w:rsidP="000230A3">
      <w:pPr>
        <w:ind w:left="709"/>
      </w:pPr>
      <w:r>
        <w:t xml:space="preserve">Dos de los IDE más conocidos hoy en día. </w:t>
      </w:r>
      <w:proofErr w:type="spellStart"/>
      <w:r w:rsidR="00C74F51">
        <w:t>NetBeans</w:t>
      </w:r>
      <w:proofErr w:type="spellEnd"/>
      <w:r>
        <w:t xml:space="preserve">, desarrollado por Oracle </w:t>
      </w:r>
      <w:proofErr w:type="spellStart"/>
      <w:r>
        <w:t>Corporation</w:t>
      </w:r>
      <w:proofErr w:type="spellEnd"/>
      <w:r>
        <w:t xml:space="preserve">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w:t>
      </w:r>
      <w:proofErr w:type="spellStart"/>
      <w:r>
        <w:t>PyCharm</w:t>
      </w:r>
      <w:proofErr w:type="spellEnd"/>
      <w:r>
        <w:t xml:space="preserve">. Soporte para refactorizaciones </w:t>
      </w:r>
      <w:r w:rsidR="00C74F51">
        <w:t>automáticas</w:t>
      </w:r>
      <w:r>
        <w:t xml:space="preserve">, </w:t>
      </w:r>
      <w:proofErr w:type="spellStart"/>
      <w:r>
        <w:t>debugger</w:t>
      </w:r>
      <w:proofErr w:type="spellEnd"/>
      <w:r>
        <w:t xml:space="preserve">,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1792"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2816"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CF33684" id="Grupo 30" o:spid="_x0000_s1026" style="position:absolute;margin-left:28.2pt;margin-top:38.05pt;width:79.4pt;height:21.85pt;z-index:251682816;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proofErr w:type="spellStart"/>
      <w:r w:rsidRPr="00037450">
        <w:t>PyBrain</w:t>
      </w:r>
      <w:proofErr w:type="spellEnd"/>
      <w:r w:rsidRPr="00037450">
        <w:t xml:space="preserve"> y </w:t>
      </w:r>
      <w:proofErr w:type="spellStart"/>
      <w:r w:rsidRPr="00037450">
        <w:t>Neuroph</w:t>
      </w:r>
      <w:bookmarkEnd w:id="31"/>
      <w:proofErr w:type="spellEnd"/>
    </w:p>
    <w:p w:rsidR="00D7714A" w:rsidRDefault="00D7714A" w:rsidP="000230A3">
      <w:pPr>
        <w:ind w:left="709"/>
      </w:pPr>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Default="00D7714A" w:rsidP="000230A3">
      <w:pPr>
        <w:ind w:left="709"/>
      </w:pPr>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 xml:space="preserve">Otras herramientas que se han utilizado en el proyecto han sido </w:t>
      </w:r>
      <w:proofErr w:type="spellStart"/>
      <w:r>
        <w:t>Maven</w:t>
      </w:r>
      <w:proofErr w:type="spellEnd"/>
      <w:r>
        <w:t xml:space="preserve">, </w:t>
      </w:r>
      <w:proofErr w:type="spellStart"/>
      <w:r>
        <w:t>Git</w:t>
      </w:r>
      <w:proofErr w:type="spellEnd"/>
      <w:r>
        <w:t xml:space="preserve">, </w:t>
      </w:r>
      <w:proofErr w:type="spellStart"/>
      <w:r>
        <w:t>ObjectAid</w:t>
      </w:r>
      <w:proofErr w:type="spellEnd"/>
      <w:r>
        <w:t xml:space="preserve"> y </w:t>
      </w:r>
      <w:proofErr w:type="spellStart"/>
      <w:r>
        <w:t>SonarQube</w:t>
      </w:r>
      <w:proofErr w:type="spellEnd"/>
      <w:r>
        <w:t>.</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3840"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32"/>
      <w:proofErr w:type="spellEnd"/>
    </w:p>
    <w:p w:rsidR="00D7714A" w:rsidRDefault="00D7714A" w:rsidP="000230A3">
      <w:pPr>
        <w:ind w:left="709"/>
      </w:pPr>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0230A3">
      <w:pPr>
        <w:ind w:left="709"/>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w:t>
      </w:r>
      <w:r w:rsidR="00B9016B">
        <w:t xml:space="preserve"> De esta manera con ejecutar el comando </w:t>
      </w:r>
      <w:proofErr w:type="spellStart"/>
      <w:r w:rsidR="00B9016B">
        <w:t>mvn</w:t>
      </w:r>
      <w:proofErr w:type="spellEnd"/>
      <w:r w:rsidR="00B9016B">
        <w:t xml:space="preserve"> </w:t>
      </w:r>
      <w:proofErr w:type="spellStart"/>
      <w:r w:rsidR="00B9016B">
        <w:t>install</w:t>
      </w:r>
      <w:proofErr w:type="spellEnd"/>
      <w:r w:rsidR="00B9016B">
        <w:t xml:space="preserve">, </w:t>
      </w:r>
      <w:proofErr w:type="spellStart"/>
      <w:r w:rsidR="00B9016B">
        <w:t>Maven</w:t>
      </w:r>
      <w:proofErr w:type="spellEnd"/>
      <w:r w:rsidR="00B9016B">
        <w:t xml:space="preserve"> se encargará de leer el </w:t>
      </w:r>
      <w:proofErr w:type="spellStart"/>
      <w:r w:rsidR="00B9016B">
        <w:t>pom</w:t>
      </w:r>
      <w:proofErr w:type="spellEnd"/>
      <w:r w:rsidR="00B9016B">
        <w:t xml:space="preserve"> y hacer las tareas y configuraciones que se hayan definido.</w:t>
      </w:r>
    </w:p>
    <w:p w:rsidR="00D7714A" w:rsidRDefault="00D7714A" w:rsidP="000230A3">
      <w:pPr>
        <w:ind w:left="709"/>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rsidR="00C74F51">
        <w:t>Maven</w:t>
      </w:r>
      <w:proofErr w:type="spellEnd"/>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4864"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Git</w:t>
      </w:r>
      <w:proofErr w:type="spellEnd"/>
      <w:r w:rsidR="00D7714A" w:rsidRPr="00037450">
        <w:t xml:space="preserve">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0230A3">
      <w:pPr>
        <w:ind w:left="709"/>
      </w:pPr>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2B2C1B" w:rsidRDefault="00D7714A" w:rsidP="000230A3">
      <w:pPr>
        <w:ind w:left="709"/>
        <w:rPr>
          <w:rFonts w:eastAsiaTheme="majorEastAsia" w:cstheme="majorBidi"/>
          <w:color w:val="1F4D78" w:themeColor="accent1" w:themeShade="7F"/>
          <w:szCs w:val="24"/>
        </w:rPr>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89984"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14A" w:rsidRPr="00037450">
        <w:t>ObjectAid</w:t>
      </w:r>
      <w:bookmarkEnd w:id="34"/>
      <w:proofErr w:type="spellEnd"/>
      <w:r w:rsidR="00D7714A" w:rsidRPr="00037450">
        <w:t xml:space="preserve"> </w:t>
      </w:r>
    </w:p>
    <w:p w:rsidR="00D7714A" w:rsidRDefault="00D6789C" w:rsidP="002401CE">
      <w:pPr>
        <w:ind w:left="709"/>
      </w:pPr>
      <w:r>
        <w:rPr>
          <w:noProof/>
          <w:lang w:eastAsia="es-ES"/>
        </w:rPr>
        <w:drawing>
          <wp:anchor distT="0" distB="0" distL="114300" distR="114300" simplePos="0" relativeHeight="251756544"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 xml:space="preserve">Es un </w:t>
      </w:r>
      <w:proofErr w:type="spellStart"/>
      <w:r w:rsidR="00D7714A">
        <w:t>plugin</w:t>
      </w:r>
      <w:proofErr w:type="spellEnd"/>
      <w:r w:rsidR="00D7714A">
        <w:t xml:space="preserve">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proofErr w:type="spellStart"/>
      <w:r w:rsidRPr="00037450">
        <w:t>SonarQube</w:t>
      </w:r>
      <w:bookmarkEnd w:id="35"/>
      <w:proofErr w:type="spellEnd"/>
      <w:r w:rsidR="00D6789C" w:rsidRPr="00D6789C">
        <w:rPr>
          <w:noProof/>
          <w:lang w:eastAsia="es-ES"/>
        </w:rPr>
        <w:t xml:space="preserve"> </w:t>
      </w:r>
    </w:p>
    <w:p w:rsidR="00D7714A" w:rsidRDefault="00D7714A" w:rsidP="002401CE">
      <w:pPr>
        <w:ind w:left="709"/>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proofErr w:type="spellStart"/>
      <w:r w:rsidR="0045643E" w:rsidRPr="0045643E">
        <w:rPr>
          <w:i/>
        </w:rPr>
        <w:t>code</w:t>
      </w:r>
      <w:proofErr w:type="spellEnd"/>
      <w:r w:rsidR="0045643E" w:rsidRPr="0045643E">
        <w:rPr>
          <w:i/>
        </w:rPr>
        <w:t xml:space="preserve"> </w:t>
      </w:r>
      <w:proofErr w:type="spellStart"/>
      <w:r w:rsidR="0045643E" w:rsidRPr="0045643E">
        <w:rPr>
          <w:i/>
        </w:rPr>
        <w:t>smells</w:t>
      </w:r>
      <w:proofErr w:type="spellEnd"/>
      <w:r w:rsidR="0045643E">
        <w:t>” y algún porcentaje de código duplicado</w:t>
      </w:r>
      <w:r>
        <w:t xml:space="preserve">. A solo </w:t>
      </w:r>
      <w:r w:rsidR="0045643E">
        <w:t>23</w:t>
      </w:r>
      <w:r>
        <w:t xml:space="preserve"> “</w:t>
      </w:r>
      <w:proofErr w:type="spellStart"/>
      <w:r w:rsidRPr="001C52C1">
        <w:rPr>
          <w:i/>
        </w:rPr>
        <w:t>code</w:t>
      </w:r>
      <w:proofErr w:type="spellEnd"/>
      <w:r w:rsidRPr="001C52C1">
        <w:rPr>
          <w:i/>
        </w:rPr>
        <w:t xml:space="preserve"> </w:t>
      </w:r>
      <w:proofErr w:type="spellStart"/>
      <w:r w:rsidRPr="001C52C1">
        <w:rPr>
          <w:i/>
        </w:rPr>
        <w:t>smells</w:t>
      </w:r>
      <w:proofErr w:type="spellEnd"/>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1728"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2752"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 xml:space="preserve">Estos son los modelos más relevantes a día de hoy, pero hay otras muy importantes como pueden ser las de </w:t>
      </w:r>
      <w:proofErr w:type="spellStart"/>
      <w:r>
        <w:t>prototipado</w:t>
      </w:r>
      <w:proofErr w:type="spellEnd"/>
      <w:r>
        <w:t xml:space="preserve">, desarrollo en espiral o Rapid </w:t>
      </w:r>
      <w:proofErr w:type="spellStart"/>
      <w:r>
        <w:t>Application</w:t>
      </w:r>
      <w:proofErr w:type="spellEnd"/>
      <w:r>
        <w:t xml:space="preserve"> </w:t>
      </w:r>
      <w:proofErr w:type="spellStart"/>
      <w:r>
        <w:t>Development</w:t>
      </w:r>
      <w:proofErr w:type="spellEnd"/>
      <w:r>
        <w:t xml:space="preserve">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 xml:space="preserve">Si bien hoy en día el mundo de desarrollo software está siendo bombardeado por numerosos métodos de programación ágiles como </w:t>
      </w:r>
      <w:proofErr w:type="spellStart"/>
      <w:r>
        <w:t>Scrum</w:t>
      </w:r>
      <w:proofErr w:type="spellEnd"/>
      <w:r>
        <w:t xml:space="preserve"> o XP (</w:t>
      </w:r>
      <w:proofErr w:type="spellStart"/>
      <w:r>
        <w:t>eXtreme</w:t>
      </w:r>
      <w:proofErr w:type="spellEnd"/>
      <w:r>
        <w:t xml:space="preserve"> </w:t>
      </w:r>
      <w:proofErr w:type="spellStart"/>
      <w:r>
        <w:t>Programming</w:t>
      </w:r>
      <w:proofErr w:type="spellEnd"/>
      <w:r>
        <w:t>),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8592"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281D85" w:rsidRDefault="00281D85"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281D85" w:rsidRDefault="00281D85"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281D85" w:rsidRDefault="00281D85"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281D85" w:rsidRDefault="00281D85"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8592;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281D85" w:rsidRDefault="00281D85"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281D85" w:rsidRDefault="00281D85"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281D85" w:rsidRDefault="00281D85"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281D85" w:rsidRDefault="00281D85"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sidR="00C74F51">
        <w:rPr>
          <w:b/>
        </w:rPr>
        <w:t>Ne</w:t>
      </w:r>
      <w:r>
        <w:rPr>
          <w:b/>
        </w:rPr>
        <w:t>u</w:t>
      </w:r>
      <w:r w:rsidR="00C74F51">
        <w:rPr>
          <w:b/>
        </w:rPr>
        <w:t>r</w:t>
      </w:r>
      <w:r>
        <w:rPr>
          <w:b/>
        </w:rPr>
        <w:t>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7632"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6368"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3536"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4560"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8656"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09440"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19680"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4"/>
      <w:proofErr w:type="spellEnd"/>
    </w:p>
    <w:p w:rsidR="00D7714A" w:rsidRDefault="00D7714A" w:rsidP="00D7714A">
      <w:r>
        <w:t xml:space="preserve">En </w:t>
      </w:r>
      <w:r w:rsidR="00904725">
        <w:t xml:space="preserve">el caso de las </w:t>
      </w:r>
      <w:proofErr w:type="spellStart"/>
      <w:r w:rsidR="00904725">
        <w:t>metaheurística</w:t>
      </w:r>
      <w:proofErr w:type="spellEnd"/>
      <w:r w:rsidR="00904725">
        <w:t xml:space="preserve">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C74F51">
        <w:t>MetaVariable</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0704"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5"/>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0464"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w:t>
      </w:r>
      <w:r w:rsidR="00C74F51">
        <w:t>r</w:t>
      </w:r>
      <w:r>
        <w:t>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w:t>
      </w:r>
      <w:r w:rsidR="00637685">
        <w:t>continuación,</w:t>
      </w:r>
      <w:r w:rsidR="00E058BE">
        <w:t xml:space="preserve">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w:t>
      </w:r>
      <w:proofErr w:type="spellStart"/>
      <w:r>
        <w:t>retropropagación</w:t>
      </w:r>
      <w:proofErr w:type="spellEnd"/>
      <w:r>
        <w:t xml:space="preserve">, </w:t>
      </w:r>
      <w:proofErr w:type="spellStart"/>
      <w:r>
        <w:t>BackPropagation</w:t>
      </w:r>
      <w:proofErr w:type="spellEnd"/>
      <w:r>
        <w:t xml:space="preserve"> y </w:t>
      </w:r>
      <w:proofErr w:type="spellStart"/>
      <w:r>
        <w:t>ResilientPropagation</w:t>
      </w:r>
      <w:proofErr w:type="spellEnd"/>
      <w:r>
        <w:t xml:space="preserve">. </w:t>
      </w:r>
    </w:p>
    <w:p w:rsidR="00CE74EC" w:rsidRDefault="00351CC5" w:rsidP="00CE74EC">
      <w:r>
        <w:t xml:space="preserve">En </w:t>
      </w:r>
      <w:proofErr w:type="spellStart"/>
      <w:r w:rsidR="00CE74EC">
        <w:t>BackPropagation</w:t>
      </w:r>
      <w:proofErr w:type="spellEnd"/>
      <w:r w:rsidR="00CE74EC">
        <w:t xml:space="preserve"> disponemos de un </w:t>
      </w:r>
      <w:proofErr w:type="spellStart"/>
      <w:r w:rsidR="00CE74EC">
        <w:t>Learning</w:t>
      </w:r>
      <w:proofErr w:type="spellEnd"/>
      <w:r w:rsidR="00E058BE">
        <w:t xml:space="preserve"> </w:t>
      </w:r>
      <w:proofErr w:type="spellStart"/>
      <w:r w:rsidR="00CE74EC">
        <w:t>Rate</w:t>
      </w:r>
      <w:proofErr w:type="spellEnd"/>
      <w:r w:rsidR="00CE74EC">
        <w:t xml:space="preserv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 xml:space="preserve">En </w:t>
      </w:r>
      <w:proofErr w:type="spellStart"/>
      <w:r>
        <w:t>Resilient</w:t>
      </w:r>
      <w:r w:rsidR="00E058BE">
        <w:t>Propagation</w:t>
      </w:r>
      <w:proofErr w:type="spellEnd"/>
      <w:r>
        <w:t xml:space="preserve"> cada neurona posee un </w:t>
      </w:r>
      <w:proofErr w:type="spellStart"/>
      <w:r>
        <w:t>Learning</w:t>
      </w:r>
      <w:proofErr w:type="spellEnd"/>
      <w:r w:rsidR="00E058BE">
        <w:t xml:space="preserve"> </w:t>
      </w:r>
      <w:proofErr w:type="spellStart"/>
      <w:r>
        <w:t>Rate</w:t>
      </w:r>
      <w:proofErr w:type="spellEnd"/>
      <w:r>
        <w:t xml:space="preserve"> propio, que se irá ajustando de manera automática con las necesidades del entrenamiento. Estos </w:t>
      </w:r>
      <w:proofErr w:type="spellStart"/>
      <w:r>
        <w:t>learning</w:t>
      </w:r>
      <w:proofErr w:type="spellEnd"/>
      <w:r w:rsidR="00E058BE">
        <w:t xml:space="preserve"> </w:t>
      </w:r>
      <w:proofErr w:type="spellStart"/>
      <w:r w:rsidR="00E058BE">
        <w:t>r</w:t>
      </w:r>
      <w:r>
        <w:t>ates</w:t>
      </w:r>
      <w:proofErr w:type="spellEnd"/>
      <w:r>
        <w:t xml:space="preserve"> no se pueden configurar, ya que se manejan de manera interna y completamente automática.</w:t>
      </w:r>
    </w:p>
    <w:p w:rsidR="00CE74EC" w:rsidRDefault="00CE74EC" w:rsidP="00CE74EC">
      <w:r>
        <w:t xml:space="preserve">En principio se puede afirmar que </w:t>
      </w:r>
      <w:proofErr w:type="spellStart"/>
      <w:r>
        <w:t>ResilientPropagation</w:t>
      </w:r>
      <w:proofErr w:type="spellEnd"/>
      <w:r>
        <w:t xml:space="preserve"> es un algoritmo de </w:t>
      </w:r>
      <w:proofErr w:type="spellStart"/>
      <w:r>
        <w:t>retropropagación</w:t>
      </w:r>
      <w:proofErr w:type="spellEnd"/>
      <w:r>
        <w:t xml:space="preserve"> más complejo y debería dar mejores resultados que </w:t>
      </w:r>
      <w:proofErr w:type="spellStart"/>
      <w:r>
        <w:t>BackPropagation</w:t>
      </w:r>
      <w:proofErr w:type="spellEnd"/>
      <w:r>
        <w:t xml:space="preserve">,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proofErr w:type="spellStart"/>
      <w:r>
        <w:t>Learning</w:t>
      </w:r>
      <w:proofErr w:type="spellEnd"/>
      <w:r>
        <w:t xml:space="preserve"> </w:t>
      </w:r>
      <w:proofErr w:type="spellStart"/>
      <w:r>
        <w:t>Rate</w:t>
      </w:r>
      <w:proofErr w:type="spellEnd"/>
      <w:r>
        <w:t xml:space="preserv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 xml:space="preserve">a las redes con </w:t>
      </w:r>
      <w:proofErr w:type="spellStart"/>
      <w:r w:rsidR="005C25A0">
        <w:t>retropropagación</w:t>
      </w:r>
      <w:proofErr w:type="spellEnd"/>
      <w:r w:rsidR="005C25A0">
        <w:t xml:space="preserve"> de tipo </w:t>
      </w:r>
      <w:proofErr w:type="spellStart"/>
      <w:r w:rsidR="005C25A0">
        <w:t>BackPropagation</w:t>
      </w:r>
      <w:proofErr w:type="spellEnd"/>
      <w:r w:rsidR="005C25A0">
        <w:t>.</w:t>
      </w:r>
    </w:p>
    <w:p w:rsidR="00351CC5" w:rsidRPr="007F776E" w:rsidRDefault="005C25A0" w:rsidP="00351CC5">
      <w:pPr>
        <w:rPr>
          <w:color w:val="FF0000"/>
          <w:lang w:eastAsia="es-ES"/>
        </w:rPr>
      </w:pPr>
      <w:r>
        <w:t xml:space="preserve">En las redes con </w:t>
      </w:r>
      <w:proofErr w:type="spellStart"/>
      <w:r>
        <w:t>ResilientPropagation</w:t>
      </w:r>
      <w:proofErr w:type="spellEnd"/>
      <w:r>
        <w:t xml:space="preserve"> a</w:t>
      </w:r>
      <w:r w:rsidR="00417FE0">
        <w:rPr>
          <w:lang w:eastAsia="es-ES"/>
        </w:rPr>
        <w:t xml:space="preserve">l no poder establecer un </w:t>
      </w:r>
      <w:proofErr w:type="spellStart"/>
      <w:r w:rsidR="00417FE0">
        <w:rPr>
          <w:lang w:eastAsia="es-ES"/>
        </w:rPr>
        <w:t>LearningRate</w:t>
      </w:r>
      <w:proofErr w:type="spellEnd"/>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 xml:space="preserve">Buscar en </w:t>
      </w:r>
      <w:proofErr w:type="spellStart"/>
      <w:r w:rsidR="007F776E">
        <w:rPr>
          <w:color w:val="FF0000"/>
          <w:lang w:eastAsia="es-ES"/>
        </w:rPr>
        <w:t>elc</w:t>
      </w:r>
      <w:proofErr w:type="spellEnd"/>
      <w:r w:rsidR="007F776E">
        <w:rPr>
          <w:color w:val="FF0000"/>
          <w:lang w:eastAsia="es-ES"/>
        </w:rPr>
        <w:t xml:space="preserve"> </w:t>
      </w:r>
      <w:proofErr w:type="spellStart"/>
      <w:r w:rsidR="007F776E">
        <w:rPr>
          <w:color w:val="FF0000"/>
          <w:lang w:eastAsia="es-ES"/>
        </w:rPr>
        <w:t>ódigo</w:t>
      </w:r>
      <w:proofErr w:type="spellEnd"/>
      <w:r w:rsidR="007F776E">
        <w:rPr>
          <w:color w:val="FF0000"/>
          <w:lang w:eastAsia="es-ES"/>
        </w:rPr>
        <w:t xml:space="preserve"> de </w:t>
      </w:r>
      <w:proofErr w:type="spellStart"/>
      <w:r w:rsidR="007F776E">
        <w:rPr>
          <w:color w:val="FF0000"/>
          <w:lang w:eastAsia="es-ES"/>
        </w:rPr>
        <w:t>neuroph</w:t>
      </w:r>
      <w:proofErr w:type="spellEnd"/>
      <w:r w:rsidR="007F776E">
        <w:rPr>
          <w:color w:val="FF0000"/>
          <w:lang w:eastAsia="es-ES"/>
        </w:rPr>
        <w:t xml:space="preserve"> que esto es </w:t>
      </w:r>
      <w:proofErr w:type="gramStart"/>
      <w:r w:rsidR="007F776E">
        <w:rPr>
          <w:color w:val="FF0000"/>
          <w:lang w:eastAsia="es-ES"/>
        </w:rPr>
        <w:t>así¿</w:t>
      </w:r>
      <w:proofErr w:type="gramEnd"/>
      <w:r w:rsidR="007F776E">
        <w:rPr>
          <w:color w:val="FF0000"/>
          <w:lang w:eastAsia="es-ES"/>
        </w:rPr>
        <w:t>?</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w:t>
      </w:r>
      <w:proofErr w:type="spellStart"/>
      <w:r>
        <w:rPr>
          <w:lang w:eastAsia="es-ES"/>
        </w:rPr>
        <w:t>ResilientPropagation</w:t>
      </w:r>
      <w:proofErr w:type="spellEnd"/>
      <w:r>
        <w:rPr>
          <w:lang w:eastAsia="es-ES"/>
        </w:rPr>
        <w:t xml:space="preserve">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637685" w:rsidRDefault="00E96115" w:rsidP="00637685">
      <w:pPr>
        <w:jc w:val="left"/>
      </w:pPr>
      <w:r>
        <w:t>Como añadido, las capacidades computacionales de las que dispone el estudio no son excesiva</w:t>
      </w:r>
      <w:r w:rsidR="007F776E">
        <w:t xml:space="preserve">mente elevadas, y consideramos que elevar aún más el número de iteraciones máximas implicaría un aumento exponencial </w:t>
      </w:r>
      <w:r w:rsidR="00637685">
        <w:t>en el tiempo necesario para llevar a cabo los experimentos.</w:t>
      </w:r>
    </w:p>
    <w:p w:rsidR="002E52BF" w:rsidRDefault="00637685" w:rsidP="00637685">
      <w:pPr>
        <w:jc w:val="left"/>
        <w:rPr>
          <w:rFonts w:eastAsiaTheme="majorEastAsia" w:cstheme="majorBidi"/>
          <w:color w:val="1F4D78" w:themeColor="accent1" w:themeShade="7F"/>
          <w:szCs w:val="24"/>
        </w:rPr>
      </w:pPr>
      <w:r>
        <w:t>P</w:t>
      </w:r>
      <w:r w:rsidR="007F776E">
        <w:t xml:space="preserve">or estos motivos se le da </w:t>
      </w:r>
      <w:r w:rsidR="001F6DE1">
        <w:t xml:space="preserve">más prioridad al número de redes analizadas </w:t>
      </w:r>
      <w:r w:rsidR="002E52BF">
        <w:t xml:space="preserve">sobre </w:t>
      </w:r>
      <w:r w:rsidR="007F776E">
        <w:t>la posibilidad de llegar</w:t>
      </w:r>
      <w:r w:rsidR="002E52BF">
        <w:t xml:space="preserve"> al estado óptimo de cada una de ellas.</w:t>
      </w:r>
      <w:r w:rsidR="002E52BF">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w:t>
      </w:r>
      <w:proofErr w:type="spellStart"/>
      <w:r>
        <w:t>Neuroph</w:t>
      </w:r>
      <w:proofErr w:type="spellEnd"/>
      <w:r>
        <w:t xml:space="preserve"> se encuentran implementadas las siguientes funciones de transferencia: </w:t>
      </w:r>
      <w:r w:rsidR="00435FEC">
        <w:t xml:space="preserve"> </w:t>
      </w:r>
      <w:proofErr w:type="spellStart"/>
      <w:r w:rsidR="00435FEC">
        <w:t>Gaussian</w:t>
      </w:r>
      <w:proofErr w:type="spellEnd"/>
      <w:r w:rsidR="00435FEC">
        <w:t xml:space="preserve">, Log, Linear, </w:t>
      </w:r>
      <w:proofErr w:type="spellStart"/>
      <w:r w:rsidR="00435FEC">
        <w:t>RectifiedLinear</w:t>
      </w:r>
      <w:proofErr w:type="spellEnd"/>
      <w:r w:rsidR="00435FEC">
        <w:t xml:space="preserve">, </w:t>
      </w:r>
      <w:proofErr w:type="spellStart"/>
      <w:r w:rsidR="00435FEC">
        <w:t>Ramp</w:t>
      </w:r>
      <w:proofErr w:type="spellEnd"/>
      <w:r w:rsidR="00435FEC">
        <w:t xml:space="preserve">, </w:t>
      </w:r>
      <w:proofErr w:type="spellStart"/>
      <w:r w:rsidR="00435FEC">
        <w:t>Sgn</w:t>
      </w:r>
      <w:proofErr w:type="spellEnd"/>
      <w:r w:rsidR="00435FEC">
        <w:t xml:space="preserve">, </w:t>
      </w:r>
      <w:proofErr w:type="spellStart"/>
      <w:r w:rsidR="00435FEC">
        <w:t>Sigmoid</w:t>
      </w:r>
      <w:proofErr w:type="spellEnd"/>
      <w:r w:rsidR="00435FEC">
        <w:t xml:space="preserve">, Sin y </w:t>
      </w:r>
      <w:proofErr w:type="spellStart"/>
      <w:r w:rsidR="00435FEC">
        <w:t>Tanh</w:t>
      </w:r>
      <w:proofErr w:type="spellEnd"/>
      <w:r w:rsidR="00435FEC">
        <w:t>.</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 xml:space="preserve">Analizar ambos tipos de </w:t>
      </w:r>
      <w:proofErr w:type="spellStart"/>
      <w:r>
        <w:t>retropropagación</w:t>
      </w:r>
      <w:proofErr w:type="spellEnd"/>
    </w:p>
    <w:p w:rsidR="00417FE0" w:rsidRDefault="00417FE0" w:rsidP="00417FE0">
      <w:pPr>
        <w:pStyle w:val="Prrafodelista"/>
        <w:numPr>
          <w:ilvl w:val="1"/>
          <w:numId w:val="15"/>
        </w:numPr>
      </w:pPr>
      <w:r>
        <w:t xml:space="preserve">Para </w:t>
      </w:r>
      <w:proofErr w:type="spellStart"/>
      <w:r>
        <w:t>BackPropagation</w:t>
      </w:r>
      <w:proofErr w:type="spellEnd"/>
      <w:r>
        <w:t xml:space="preserve"> analizar los 4 LR del apartado anterior</w:t>
      </w:r>
    </w:p>
    <w:p w:rsidR="00417FE0" w:rsidRDefault="00417FE0" w:rsidP="00417FE0">
      <w:pPr>
        <w:pStyle w:val="Prrafodelista"/>
        <w:numPr>
          <w:ilvl w:val="1"/>
          <w:numId w:val="15"/>
        </w:numPr>
      </w:pPr>
      <w:r>
        <w:t xml:space="preserve">Para </w:t>
      </w:r>
      <w:proofErr w:type="spellStart"/>
      <w:r>
        <w:t>ResilientPropagation</w:t>
      </w:r>
      <w:proofErr w:type="spellEnd"/>
      <w:r>
        <w:t xml:space="preserve">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w:t>
      </w:r>
      <w:proofErr w:type="spellStart"/>
      <w:r>
        <w:t>Gaussian</w:t>
      </w:r>
      <w:proofErr w:type="spellEnd"/>
      <w:r>
        <w:t xml:space="preserve">, </w:t>
      </w:r>
      <w:proofErr w:type="spellStart"/>
      <w:r>
        <w:t>Tanh</w:t>
      </w:r>
      <w:proofErr w:type="spellEnd"/>
      <w:r>
        <w:t xml:space="preserve">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59616"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w:t>
      </w:r>
      <w:r w:rsidR="00637685">
        <w:t>n de función de transferencia y,</w:t>
      </w:r>
      <w:r>
        <w:t xml:space="preserve">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0640"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 xml:space="preserve">En el caso de la función </w:t>
      </w:r>
      <w:proofErr w:type="spellStart"/>
      <w:r w:rsidR="00A428AE">
        <w:t>Trapezoid</w:t>
      </w:r>
      <w:proofErr w:type="spellEnd"/>
      <w:r w:rsidR="00A428AE">
        <w:t xml:space="preserve"> todos los entrenamientos presentan la misma forma, y con el mismo error, el entrenamiento no presenta ninguna mejor</w:t>
      </w:r>
      <w:r>
        <w:t>ía</w:t>
      </w:r>
      <w:r w:rsidR="00A428AE">
        <w:t>.</w:t>
      </w:r>
      <w:r>
        <w:t xml:space="preserve"> Indiferente comportamiento entre </w:t>
      </w:r>
      <w:proofErr w:type="spellStart"/>
      <w:r>
        <w:t>Resilient</w:t>
      </w:r>
      <w:proofErr w:type="spellEnd"/>
      <w:r>
        <w:t xml:space="preserve"> y </w:t>
      </w:r>
      <w:proofErr w:type="spellStart"/>
      <w:r>
        <w:t>Backpropagation</w:t>
      </w:r>
      <w:proofErr w:type="spellEnd"/>
      <w:r>
        <w:t>.</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 xml:space="preserve">Similar comportamiento entre </w:t>
      </w:r>
      <w:proofErr w:type="spellStart"/>
      <w:r>
        <w:t>Resilient</w:t>
      </w:r>
      <w:proofErr w:type="spellEnd"/>
      <w:r>
        <w:t xml:space="preserve"> y </w:t>
      </w:r>
      <w:proofErr w:type="spellStart"/>
      <w:r>
        <w:t>Backpropagation</w:t>
      </w:r>
      <w:proofErr w:type="spellEnd"/>
      <w:r>
        <w:t>.</w:t>
      </w:r>
    </w:p>
    <w:p w:rsidR="000B4E70" w:rsidRDefault="000B4E70">
      <w:pPr>
        <w:spacing w:line="259" w:lineRule="auto"/>
        <w:jc w:val="left"/>
      </w:pPr>
      <w:r w:rsidRPr="000B4E70">
        <w:rPr>
          <w:noProof/>
          <w:lang w:eastAsia="es-ES"/>
        </w:rPr>
        <w:drawing>
          <wp:anchor distT="0" distB="0" distL="114300" distR="114300" simplePos="0" relativeHeight="251761664"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 función Logaritmo no genera ningún tipo de resultado, indiferentemente del tipo de </w:t>
      </w:r>
      <w:proofErr w:type="spellStart"/>
      <w:r>
        <w:t>retropropagación</w:t>
      </w:r>
      <w:proofErr w:type="spellEnd"/>
      <w:r>
        <w:t xml:space="preserve">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w:t>
      </w:r>
      <w:proofErr w:type="spellStart"/>
      <w:r>
        <w:t>Signal</w:t>
      </w:r>
      <w:proofErr w:type="spellEnd"/>
      <w:r>
        <w:t xml:space="preserve"> y </w:t>
      </w:r>
      <w:proofErr w:type="spellStart"/>
      <w:r>
        <w:t>Step</w:t>
      </w:r>
      <w:proofErr w:type="spellEnd"/>
      <w:r>
        <w:t xml:space="preserve">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637685" w:rsidRDefault="00730E05" w:rsidP="00730E05">
      <w:pPr>
        <w:spacing w:line="259" w:lineRule="auto"/>
        <w:jc w:val="left"/>
      </w:pPr>
      <w:r w:rsidRPr="000B4E70">
        <w:rPr>
          <w:noProof/>
          <w:lang w:eastAsia="es-ES"/>
        </w:rPr>
        <w:drawing>
          <wp:anchor distT="0" distB="0" distL="114300" distR="114300" simplePos="0" relativeHeight="251763712" behindDoc="1" locked="0" layoutInCell="1" allowOverlap="1" wp14:anchorId="736C26C2" wp14:editId="1717C4CF">
            <wp:simplePos x="0" y="0"/>
            <wp:positionH relativeFrom="margin">
              <wp:align>left</wp:align>
            </wp:positionH>
            <wp:positionV relativeFrom="paragraph">
              <wp:posOffset>11430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w:t>
      </w:r>
      <w:proofErr w:type="spellStart"/>
      <w:r w:rsidR="00D628BF">
        <w:t>Gaussian</w:t>
      </w:r>
      <w:proofErr w:type="spellEnd"/>
      <w:r w:rsidR="00D628BF">
        <w:t xml:space="preserve"> es una de las mejores, en este gráfico se observa la red con un mejor resultado, correspondiente a la línea verde. </w:t>
      </w:r>
    </w:p>
    <w:p w:rsidR="000B4E70" w:rsidRDefault="00637685" w:rsidP="00730E05">
      <w:pPr>
        <w:spacing w:line="259" w:lineRule="auto"/>
        <w:jc w:val="left"/>
      </w:pPr>
      <w:r>
        <w:t xml:space="preserve">Debido al </w:t>
      </w:r>
      <w:proofErr w:type="spellStart"/>
      <w:r>
        <w:t>reescalado</w:t>
      </w:r>
      <w:proofErr w:type="spellEnd"/>
      <w:r>
        <w:t xml:space="preserve"> producido por la red azul se pierden los detalles del entrenamiento, pero al ser este un experimento parcial se obviarán dichos inconvenientes. </w:t>
      </w:r>
    </w:p>
    <w:p w:rsidR="00D628BF" w:rsidRDefault="00D628BF">
      <w:pPr>
        <w:spacing w:line="259" w:lineRule="auto"/>
        <w:jc w:val="left"/>
      </w:pP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 xml:space="preserve">Como se explicó en el punto X.X la neurona es la unidad mínima de procesamiento en una red neuronal, por </w:t>
      </w:r>
      <w:r w:rsidR="00637685">
        <w:t>tanto,</w:t>
      </w:r>
      <w:r>
        <w:t xml:space="preserv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proofErr w:type="gramStart"/>
      <w:r w:rsidR="00C636DD">
        <w:rPr>
          <w:color w:val="FF0000"/>
        </w:rPr>
        <w:t>¿¿A</w:t>
      </w:r>
      <w:r w:rsidR="00C636DD" w:rsidRPr="00C636DD">
        <w:rPr>
          <w:color w:val="FF0000"/>
        </w:rPr>
        <w:t>demás, estudiando la combinatoria del problema vemos que 3 capas generan 819 permutaciones en la configuración de capas-neuronas.</w:t>
      </w:r>
      <w:proofErr w:type="gramEnd"/>
      <w:r w:rsidR="00C636DD" w:rsidRPr="00C636DD">
        <w:rPr>
          <w:color w:val="FF0000"/>
        </w:rPr>
        <w:t xml:space="preserve"> Si se le suma el hecho de que cada una de esas permutaciones hay que estudiarla 1 vez por cada </w:t>
      </w:r>
      <w:proofErr w:type="spellStart"/>
      <w:r w:rsidR="00C636DD" w:rsidRPr="00C636DD">
        <w:rPr>
          <w:color w:val="FF0000"/>
        </w:rPr>
        <w:t>LearningRate</w:t>
      </w:r>
      <w:proofErr w:type="spellEnd"/>
      <w:r w:rsidR="00C636DD" w:rsidRPr="00C636DD">
        <w:rPr>
          <w:color w:val="FF0000"/>
        </w:rPr>
        <w:t xml:space="preserve"> en </w:t>
      </w:r>
      <w:proofErr w:type="spellStart"/>
      <w:r w:rsidR="00C636DD" w:rsidRPr="00C636DD">
        <w:rPr>
          <w:color w:val="FF0000"/>
        </w:rPr>
        <w:t>backpropagation</w:t>
      </w:r>
      <w:proofErr w:type="spellEnd"/>
      <w:r w:rsidR="00C636DD" w:rsidRPr="00C636DD">
        <w:rPr>
          <w:color w:val="FF0000"/>
        </w:rPr>
        <w:t xml:space="preserve"> y 3 veces en el caso de </w:t>
      </w:r>
      <w:proofErr w:type="spellStart"/>
      <w:r w:rsidR="00C636DD" w:rsidRPr="00C636DD">
        <w:rPr>
          <w:color w:val="FF0000"/>
        </w:rPr>
        <w:t>resilient</w:t>
      </w:r>
      <w:proofErr w:type="spellEnd"/>
      <w:r w:rsidR="00C636DD" w:rsidRPr="00C636DD">
        <w:rPr>
          <w:color w:val="FF0000"/>
        </w:rPr>
        <w:t xml:space="preserve"> tenemos 5733 redes, las cuales hay que estudiar una vez más por cada transfer </w:t>
      </w:r>
      <w:proofErr w:type="spellStart"/>
      <w:r w:rsidR="00C636DD" w:rsidRPr="00C636DD">
        <w:rPr>
          <w:color w:val="FF0000"/>
        </w:rPr>
        <w:t>function</w:t>
      </w:r>
      <w:proofErr w:type="spellEnd"/>
      <w:r w:rsidR="00C636DD" w:rsidRPr="00C636DD">
        <w:rPr>
          <w:color w:val="FF0000"/>
        </w:rPr>
        <w:t xml:space="preserve">, es decir 17199 redes para cubrir 3 capas. </w:t>
      </w:r>
      <w:proofErr w:type="gramStart"/>
      <w:r w:rsidR="00C636DD" w:rsidRPr="00C636DD">
        <w:rPr>
          <w:color w:val="FF0000"/>
        </w:rPr>
        <w:t>En el caso de tener 4 capas, y tras hacer las cuentas oportunas habría que explorar la friolera de 154980 redes, lo cual está muy por encima de las capacidades de este estudio???</w:t>
      </w:r>
      <w:proofErr w:type="gramEnd"/>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234AD7" w:rsidRDefault="00234AD7" w:rsidP="008C2572">
      <w:r>
        <w:t xml:space="preserve">Con todos los datos recopilados </w:t>
      </w:r>
      <w:r w:rsidR="00765FE1">
        <w:t>podemos empezar a especificar la configuración del experimento exhaustivo. El objetivo será explorar la mayor cantidad de redes neuronales prometedoras y posteriormente analizar las previsiones que arroja sobre el conjunto de datos.</w:t>
      </w:r>
    </w:p>
    <w:p w:rsidR="008C2572" w:rsidRDefault="00E058BE" w:rsidP="008C2572">
      <w:r>
        <w:t>Antes de entrar en detalle sobre los result</w:t>
      </w:r>
      <w:r w:rsidR="00A2502F">
        <w:t xml:space="preserve">ados </w:t>
      </w:r>
      <w:r>
        <w:t>haremos una recopilación de las configuraciones que vamos a explorar</w:t>
      </w:r>
      <w:r w:rsidR="00A2502F">
        <w:t>:</w:t>
      </w:r>
    </w:p>
    <w:p w:rsidR="00E058BE" w:rsidRDefault="00E058BE" w:rsidP="00E058BE">
      <w:pPr>
        <w:pStyle w:val="Prrafodelista"/>
        <w:numPr>
          <w:ilvl w:val="0"/>
          <w:numId w:val="31"/>
        </w:numPr>
      </w:pPr>
      <w:r>
        <w:t xml:space="preserve">Tipo de </w:t>
      </w:r>
      <w:proofErr w:type="spellStart"/>
      <w:r>
        <w:t>retropropagación</w:t>
      </w:r>
      <w:proofErr w:type="spellEnd"/>
      <w:r>
        <w:t xml:space="preserve">: </w:t>
      </w:r>
      <w:proofErr w:type="spellStart"/>
      <w:r>
        <w:t>Resilient</w:t>
      </w:r>
      <w:proofErr w:type="spellEnd"/>
      <w:r>
        <w:t xml:space="preserve"> o </w:t>
      </w:r>
      <w:proofErr w:type="spellStart"/>
      <w:r>
        <w:t>Backpropagation</w:t>
      </w:r>
      <w:proofErr w:type="spellEnd"/>
      <w:r w:rsidR="00FA1853">
        <w:t>.</w:t>
      </w:r>
    </w:p>
    <w:p w:rsidR="00E058BE" w:rsidRDefault="00E058BE" w:rsidP="00765FE1">
      <w:pPr>
        <w:pStyle w:val="Prrafodelista"/>
        <w:numPr>
          <w:ilvl w:val="0"/>
          <w:numId w:val="31"/>
        </w:numPr>
      </w:pPr>
      <w:proofErr w:type="spellStart"/>
      <w:r>
        <w:t>Learning</w:t>
      </w:r>
      <w:proofErr w:type="spellEnd"/>
      <w:r>
        <w:t xml:space="preserve"> </w:t>
      </w:r>
      <w:proofErr w:type="spellStart"/>
      <w:r>
        <w:t>Rate</w:t>
      </w:r>
      <w:proofErr w:type="spellEnd"/>
      <w:r>
        <w:t xml:space="preserve">: En </w:t>
      </w:r>
      <w:proofErr w:type="spellStart"/>
      <w:r>
        <w:t>Backpropagation</w:t>
      </w:r>
      <w:proofErr w:type="spellEnd"/>
      <w:r>
        <w:t xml:space="preserve"> probar con 0.001,</w:t>
      </w:r>
      <w:r w:rsidR="00FA1853">
        <w:t xml:space="preserve"> 0.01, 0.1 y 0.3 para cada red.</w:t>
      </w:r>
      <w:r>
        <w:br/>
        <w:t xml:space="preserve">En </w:t>
      </w:r>
      <w:proofErr w:type="spellStart"/>
      <w:r>
        <w:t>Retropropagación</w:t>
      </w:r>
      <w:proofErr w:type="spellEnd"/>
      <w:r>
        <w:t xml:space="preserve">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3D2595" w:rsidRDefault="003D2595" w:rsidP="003D2595"/>
    <w:p w:rsidR="003D2595" w:rsidRDefault="00A2502F" w:rsidP="00E058BE">
      <w:r>
        <w:t>Con estas limitaciones e</w:t>
      </w:r>
      <w:r w:rsidR="00234AD7">
        <w:t xml:space="preserve">n total se </w:t>
      </w:r>
      <w:r w:rsidR="003D2595">
        <w:t>crearán y entrenarán 17199 redes neuronales. Esto hace que el proceso sea bastante largo. Gracias al código desarrollado se pueden llevar a cabo varias exploraciones de manera simultánea, eso sumado al hecho de que se han utilizado 2 ordenadores ambos c</w:t>
      </w:r>
      <w:r w:rsidR="00155682">
        <w:t xml:space="preserve">on procesadores de 8 </w:t>
      </w:r>
      <w:proofErr w:type="spellStart"/>
      <w:r w:rsidR="00155682">
        <w:t>nucleos</w:t>
      </w:r>
      <w:proofErr w:type="spellEnd"/>
      <w:r w:rsidR="00155682">
        <w:t xml:space="preserve"> ha</w:t>
      </w:r>
      <w:r w:rsidR="003D2595">
        <w:t xml:space="preserve"> reducido el tiempo de en</w:t>
      </w:r>
      <w:r w:rsidR="00155682">
        <w:t>trenamiento a cerca de 12h. De manera secuencial y con procesadores menos potentes estos experimentos podrían haberse demorado varios días.</w:t>
      </w:r>
    </w:p>
    <w:p w:rsidR="00155682" w:rsidRDefault="003D2595" w:rsidP="00730E05">
      <w:pPr>
        <w:rPr>
          <w:color w:val="FF0000"/>
        </w:rPr>
      </w:pPr>
      <w:r w:rsidRPr="003D2595">
        <w:rPr>
          <w:color w:val="FF0000"/>
        </w:rPr>
        <w:t>¿Poner en internet los archivos para que se pueda acceder?</w:t>
      </w:r>
    </w:p>
    <w:p w:rsidR="00155682" w:rsidRPr="00155682" w:rsidRDefault="00155682" w:rsidP="00155682">
      <w:r>
        <w:rPr>
          <w:noProof/>
          <w:lang w:eastAsia="es-ES"/>
        </w:rPr>
        <w:drawing>
          <wp:anchor distT="0" distB="0" distL="114300" distR="114300" simplePos="0" relativeHeight="251766784" behindDoc="1" locked="0" layoutInCell="1" allowOverlap="1" wp14:anchorId="21E04AAA" wp14:editId="349D32C0">
            <wp:simplePos x="0" y="0"/>
            <wp:positionH relativeFrom="margin">
              <wp:align>center</wp:align>
            </wp:positionH>
            <wp:positionV relativeFrom="paragraph">
              <wp:posOffset>408940</wp:posOffset>
            </wp:positionV>
            <wp:extent cx="6605905" cy="2600325"/>
            <wp:effectExtent l="0" t="0" r="4445" b="9525"/>
            <wp:wrapTight wrapText="bothSides">
              <wp:wrapPolygon edited="0">
                <wp:start x="0" y="0"/>
                <wp:lineTo x="0" y="21521"/>
                <wp:lineTo x="21552" y="21521"/>
                <wp:lineTo x="2155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605905" cy="2600325"/>
                    </a:xfrm>
                    <a:prstGeom prst="rect">
                      <a:avLst/>
                    </a:prstGeom>
                  </pic:spPr>
                </pic:pic>
              </a:graphicData>
            </a:graphic>
            <wp14:sizeRelH relativeFrom="page">
              <wp14:pctWidth>0</wp14:pctWidth>
            </wp14:sizeRelH>
            <wp14:sizeRelV relativeFrom="page">
              <wp14:pctHeight>0</wp14:pctHeight>
            </wp14:sizeRelV>
          </wp:anchor>
        </w:drawing>
      </w:r>
      <w:r>
        <w:t xml:space="preserve">Los resultados obtenidos y organizados por el Mean </w:t>
      </w:r>
      <w:proofErr w:type="spellStart"/>
      <w:r>
        <w:t>Squared</w:t>
      </w:r>
      <w:proofErr w:type="spellEnd"/>
      <w:r>
        <w:t xml:space="preserve"> Error son los siguientes:</w:t>
      </w:r>
    </w:p>
    <w:p w:rsidR="00155682" w:rsidRDefault="00155682" w:rsidP="00E058BE">
      <w:r>
        <w:lastRenderedPageBreak/>
        <w:t>En la tabla podemos observar varios datos importantes:</w:t>
      </w:r>
    </w:p>
    <w:p w:rsidR="00155682" w:rsidRDefault="00155682" w:rsidP="00155682">
      <w:pPr>
        <w:pStyle w:val="Prrafodelista"/>
        <w:numPr>
          <w:ilvl w:val="0"/>
          <w:numId w:val="32"/>
        </w:numPr>
      </w:pPr>
      <w:r>
        <w:t>El dominio de las redes de 3 capas es abrumador, en las 75 primeras posiciones solo se encuentran dos redes de 2 capas en las posiciones 68 y 69</w:t>
      </w:r>
      <w:r w:rsidR="00AC7387">
        <w:t xml:space="preserve"> (fuente color rojo)</w:t>
      </w:r>
      <w:r>
        <w:t>.</w:t>
      </w:r>
    </w:p>
    <w:p w:rsidR="00155682" w:rsidRDefault="00155682" w:rsidP="00155682">
      <w:pPr>
        <w:pStyle w:val="Prrafodelista"/>
        <w:numPr>
          <w:ilvl w:val="0"/>
          <w:numId w:val="32"/>
        </w:numPr>
      </w:pPr>
      <w:proofErr w:type="spellStart"/>
      <w:r>
        <w:t>ResilientPropagation</w:t>
      </w:r>
      <w:proofErr w:type="spellEnd"/>
      <w:r w:rsidR="00AC7387">
        <w:t xml:space="preserve"> (morado)</w:t>
      </w:r>
      <w:r>
        <w:t xml:space="preserve"> presenta mejores resultados que </w:t>
      </w:r>
      <w:proofErr w:type="spellStart"/>
      <w:r>
        <w:t>Backpropagation</w:t>
      </w:r>
      <w:proofErr w:type="spellEnd"/>
      <w:r w:rsidR="00AC7387">
        <w:t xml:space="preserve"> (negro)</w:t>
      </w:r>
    </w:p>
    <w:p w:rsidR="00E937BA" w:rsidRDefault="00AC7387" w:rsidP="00155682">
      <w:pPr>
        <w:pStyle w:val="Prrafodelista"/>
        <w:numPr>
          <w:ilvl w:val="0"/>
          <w:numId w:val="32"/>
        </w:numPr>
      </w:pPr>
      <w:r>
        <w:t>La función de transferencia tipo Seno ocupa las 4 primeras posiciones.</w:t>
      </w:r>
    </w:p>
    <w:p w:rsidR="00730E05" w:rsidRDefault="00E937BA" w:rsidP="00155682">
      <w:r>
        <w:t xml:space="preserve">Como se puede ver, la configuración que obtuvo el mejor resultado ha sido una red neuronal con 3 capas ocultas de 9,13 y 7 neuronas respectivamente, </w:t>
      </w:r>
      <w:r w:rsidR="00936D71">
        <w:t>c</w:t>
      </w:r>
      <w:r>
        <w:t xml:space="preserve">on una función de transferencia tipo Seno y </w:t>
      </w:r>
      <w:r w:rsidR="00EC4E51">
        <w:t xml:space="preserve">una </w:t>
      </w:r>
      <w:proofErr w:type="spellStart"/>
      <w:r w:rsidR="00EC4E51">
        <w:t>retropropagación</w:t>
      </w:r>
      <w:proofErr w:type="spellEnd"/>
      <w:r w:rsidR="00EC4E51">
        <w:t xml:space="preserve"> de tipo </w:t>
      </w:r>
      <w:proofErr w:type="spellStart"/>
      <w:r w:rsidR="00EC4E51">
        <w:t>Resilient</w:t>
      </w:r>
      <w:proofErr w:type="spellEnd"/>
      <w:r w:rsidR="00EC4E51">
        <w:t xml:space="preserve">. </w:t>
      </w:r>
      <w:r w:rsidR="00730E05">
        <w:t>Dicha configuración corresponde a la línea verde en el siguiente gráfico, en el cual podemos observar la evolución del entrenamiento de la red óptima con respecto a otras dos redes con exactamente la misma configuraci</w:t>
      </w:r>
      <w:r w:rsidR="00AC7387">
        <w:t>ón:</w:t>
      </w:r>
    </w:p>
    <w:p w:rsidR="00730E05" w:rsidRDefault="00730E05" w:rsidP="00730E05">
      <w:pPr>
        <w:spacing w:line="259" w:lineRule="auto"/>
        <w:jc w:val="center"/>
      </w:pPr>
      <w:r>
        <w:pict>
          <v:shape id="_x0000_i1030" type="#_x0000_t75" style="width:325.5pt;height:151.95pt;mso-position-horizontal-relative:text;mso-position-vertical-relative:text;mso-width-relative:page;mso-height-relative:page" wrapcoords="-45 0 -45 21504 21600 21504 21600 0 -45 0">
            <v:imagedata r:id="rId92" o:title="ResilientPropagation SIN [14, 9, 13, 7, 1]"/>
          </v:shape>
        </w:pict>
      </w:r>
    </w:p>
    <w:p w:rsidR="00730E05" w:rsidRDefault="00730E05" w:rsidP="00730E05">
      <w:pPr>
        <w:spacing w:line="259" w:lineRule="auto"/>
      </w:pPr>
      <w:r>
        <w:t>También se disponen de los datos a lo largo del entrenamiento de manera numérica en los cuales se pueden observar como nuestra red en los primeros compases del entrenamiento no parecía muy prometedora.</w:t>
      </w:r>
    </w:p>
    <w:p w:rsidR="00730E05" w:rsidRDefault="00730E05" w:rsidP="00730E05">
      <w:pPr>
        <w:spacing w:line="259" w:lineRule="auto"/>
        <w:jc w:val="left"/>
      </w:pPr>
      <w:r>
        <w:rPr>
          <w:noProof/>
          <w:lang w:eastAsia="es-ES"/>
        </w:rPr>
        <w:drawing>
          <wp:inline distT="0" distB="0" distL="0" distR="0" wp14:anchorId="3A88C697" wp14:editId="2C3761BA">
            <wp:extent cx="5715000" cy="329184"/>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636" t="10954" b="6759"/>
                    <a:stretch/>
                  </pic:blipFill>
                  <pic:spPr bwMode="auto">
                    <a:xfrm>
                      <a:off x="0" y="0"/>
                      <a:ext cx="5724087" cy="329707"/>
                    </a:xfrm>
                    <a:prstGeom prst="rect">
                      <a:avLst/>
                    </a:prstGeom>
                    <a:ln>
                      <a:noFill/>
                    </a:ln>
                    <a:extLst>
                      <a:ext uri="{53640926-AAD7-44D8-BBD7-CCE9431645EC}">
                        <a14:shadowObscured xmlns:a14="http://schemas.microsoft.com/office/drawing/2010/main"/>
                      </a:ext>
                    </a:extLst>
                  </pic:spPr>
                </pic:pic>
              </a:graphicData>
            </a:graphic>
          </wp:inline>
        </w:drawing>
      </w:r>
    </w:p>
    <w:p w:rsidR="00730E05" w:rsidRDefault="00730E05" w:rsidP="00730E05">
      <w:pPr>
        <w:spacing w:line="259" w:lineRule="auto"/>
        <w:jc w:val="left"/>
      </w:pPr>
    </w:p>
    <w:p w:rsidR="00730E05" w:rsidRDefault="00730E05" w:rsidP="00730E05">
      <w:pPr>
        <w:spacing w:line="259" w:lineRule="auto"/>
        <w:jc w:val="left"/>
      </w:pPr>
      <w:r>
        <w:t xml:space="preserve">Sin embargo, a partir de la iteración número </w:t>
      </w:r>
      <w:r w:rsidR="00AC7387">
        <w:t>3.000</w:t>
      </w:r>
      <w:r>
        <w:t xml:space="preserve"> comienza un descenso en el error medio, y vemos como en la numero </w:t>
      </w:r>
      <w:r w:rsidR="00AC7387">
        <w:t>6.000</w:t>
      </w:r>
      <w:r>
        <w:t xml:space="preserve"> ya se había estabilizado completamente hasta el valor mínimo de 0,00002 siendo así la mejor red para el objetivo de este estudio.</w:t>
      </w:r>
    </w:p>
    <w:p w:rsidR="00730E05" w:rsidRDefault="00936D71" w:rsidP="00730E05">
      <w:pPr>
        <w:spacing w:line="259" w:lineRule="auto"/>
        <w:jc w:val="left"/>
      </w:pPr>
      <w:r>
        <w:t xml:space="preserve"> </w:t>
      </w:r>
    </w:p>
    <w:p w:rsidR="00730E05" w:rsidRDefault="00730E05" w:rsidP="00730E05">
      <w:pPr>
        <w:spacing w:line="259" w:lineRule="auto"/>
        <w:jc w:val="left"/>
      </w:pPr>
    </w:p>
    <w:p w:rsidR="00730E05" w:rsidRDefault="00730E05" w:rsidP="00730E05">
      <w:pPr>
        <w:spacing w:line="259" w:lineRule="auto"/>
        <w:jc w:val="left"/>
      </w:pPr>
    </w:p>
    <w:p w:rsidR="00936D71" w:rsidRDefault="00936D71" w:rsidP="00730E05">
      <w:pPr>
        <w:spacing w:line="259" w:lineRule="auto"/>
        <w:jc w:val="left"/>
      </w:pPr>
      <w:r>
        <w:br w:type="page"/>
      </w:r>
    </w:p>
    <w:p w:rsidR="00155682" w:rsidRDefault="00730E05" w:rsidP="00155682">
      <w:r>
        <w:lastRenderedPageBreak/>
        <w:t>Una vez localizada la mejor red entre todas las obtenidas se realiza un estudio en el que se analizan los datos reales de consumo energético con respecto a las est</w:t>
      </w:r>
      <w:r w:rsidR="00AC7387">
        <w:t>imaciones realizadas por la red y se obtienen los siguientes datos:</w:t>
      </w:r>
    </w:p>
    <w:p w:rsidR="00EC4E51" w:rsidRDefault="00E87E2D" w:rsidP="00155682">
      <w:r>
        <w:rPr>
          <w:noProof/>
          <w:lang w:eastAsia="es-ES"/>
        </w:rPr>
        <w:drawing>
          <wp:inline distT="0" distB="0" distL="0" distR="0" wp14:anchorId="7B752521" wp14:editId="6A7EE09E">
            <wp:extent cx="5751195" cy="2453005"/>
            <wp:effectExtent l="0" t="0" r="1905"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66"/>
                    <a:stretch/>
                  </pic:blipFill>
                  <pic:spPr bwMode="auto">
                    <a:xfrm>
                      <a:off x="0" y="0"/>
                      <a:ext cx="5751195" cy="2453005"/>
                    </a:xfrm>
                    <a:prstGeom prst="rect">
                      <a:avLst/>
                    </a:prstGeom>
                    <a:ln>
                      <a:noFill/>
                    </a:ln>
                    <a:extLst>
                      <a:ext uri="{53640926-AAD7-44D8-BBD7-CCE9431645EC}">
                        <a14:shadowObscured xmlns:a14="http://schemas.microsoft.com/office/drawing/2010/main"/>
                      </a:ext>
                    </a:extLst>
                  </pic:spPr>
                </pic:pic>
              </a:graphicData>
            </a:graphic>
          </wp:inline>
        </w:drawing>
      </w:r>
    </w:p>
    <w:p w:rsidR="00EC6B3F" w:rsidRDefault="00091527" w:rsidP="00155682">
      <w:r>
        <w:t>En la tabla podemos observar como el mayor error que se comete es de 1900 unidades</w:t>
      </w:r>
      <w:r w:rsidR="00E87E2D">
        <w:t xml:space="preserve"> en el año 2010</w:t>
      </w:r>
      <w:r>
        <w:t xml:space="preserve">, que implica un </w:t>
      </w:r>
      <w:r w:rsidR="00E87E2D">
        <w:t>1.95</w:t>
      </w:r>
      <w:r>
        <w:t>% de error</w:t>
      </w:r>
      <w:r w:rsidR="00E87E2D">
        <w:t xml:space="preserve">. </w:t>
      </w:r>
    </w:p>
    <w:p w:rsidR="00091527" w:rsidRDefault="00E87E2D" w:rsidP="00155682">
      <w:r>
        <w:t xml:space="preserve">Sumando todos los errores parciales de manera absoluta obtenemos un error total de 7943.62787, que dividido entre todos los años da un error medio de </w:t>
      </w:r>
      <w:r w:rsidR="00091527">
        <w:t xml:space="preserve">256.24 </w:t>
      </w:r>
      <w:proofErr w:type="spellStart"/>
      <w:r w:rsidR="00091527">
        <w:t>kw</w:t>
      </w:r>
      <w:proofErr w:type="spellEnd"/>
      <w:r w:rsidR="00091527">
        <w:t>.</w:t>
      </w:r>
    </w:p>
    <w:p w:rsidR="00E937BA" w:rsidRDefault="00EC4E51" w:rsidP="00155682">
      <w:r>
        <w:t>De manera visual, en un gráfico de líneas se puede observar mucho mejor la calidad de las predicciones de nuestra red:</w:t>
      </w:r>
    </w:p>
    <w:p w:rsidR="00EC4E51" w:rsidRDefault="00EC4E51" w:rsidP="00155682"/>
    <w:p w:rsidR="00EC4E51" w:rsidRDefault="00EC4E51" w:rsidP="00155682">
      <w:r>
        <w:rPr>
          <w:noProof/>
          <w:lang w:eastAsia="es-ES"/>
        </w:rPr>
        <w:drawing>
          <wp:inline distT="0" distB="0" distL="0" distR="0" wp14:anchorId="77150207" wp14:editId="7BFBB762">
            <wp:extent cx="5486400" cy="3200400"/>
            <wp:effectExtent l="0" t="0" r="0"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197B4C" w:rsidRDefault="00197B4C">
      <w:pPr>
        <w:spacing w:line="259" w:lineRule="auto"/>
        <w:jc w:val="left"/>
      </w:pPr>
      <w:r>
        <w:lastRenderedPageBreak/>
        <w:t>Analizando en detalle la curva que se produce en los años de crisis podemos ver en más detalle los pequeños excesos que se producen en las estimaciones de la red. Si bien estos errores parecen bastante grandes al acercarnos, no hay que olvidarse de que el mayor error que se produce es de un 1.95%</w:t>
      </w:r>
    </w:p>
    <w:p w:rsidR="00DE688D" w:rsidRDefault="00197B4C">
      <w:pPr>
        <w:spacing w:line="259" w:lineRule="auto"/>
        <w:jc w:val="left"/>
      </w:pPr>
      <w:r>
        <w:rPr>
          <w:noProof/>
          <w:lang w:eastAsia="es-ES"/>
        </w:rPr>
        <w:drawing>
          <wp:anchor distT="0" distB="0" distL="114300" distR="114300" simplePos="0" relativeHeight="251772928" behindDoc="0" locked="0" layoutInCell="1" allowOverlap="1" wp14:anchorId="67AEAADC" wp14:editId="32DDAA8A">
            <wp:simplePos x="0" y="0"/>
            <wp:positionH relativeFrom="margin">
              <wp:align>right</wp:align>
            </wp:positionH>
            <wp:positionV relativeFrom="paragraph">
              <wp:posOffset>12700</wp:posOffset>
            </wp:positionV>
            <wp:extent cx="5291599" cy="2714625"/>
            <wp:effectExtent l="0" t="0" r="4445"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91599" cy="2714625"/>
                    </a:xfrm>
                    <a:prstGeom prst="rect">
                      <a:avLst/>
                    </a:prstGeom>
                  </pic:spPr>
                </pic:pic>
              </a:graphicData>
            </a:graphic>
            <wp14:sizeRelH relativeFrom="page">
              <wp14:pctWidth>0</wp14:pctWidth>
            </wp14:sizeRelH>
            <wp14:sizeRelV relativeFrom="page">
              <wp14:pctHeight>0</wp14:pctHeight>
            </wp14:sizeRelV>
          </wp:anchor>
        </w:drawing>
      </w: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DE688D" w:rsidRDefault="00DE688D">
      <w:pPr>
        <w:spacing w:line="259" w:lineRule="auto"/>
        <w:jc w:val="left"/>
      </w:pPr>
    </w:p>
    <w:p w:rsidR="00044979" w:rsidRDefault="00044979">
      <w:pPr>
        <w:spacing w:line="259" w:lineRule="auto"/>
        <w:jc w:val="left"/>
      </w:pPr>
    </w:p>
    <w:p w:rsidR="00044979" w:rsidRDefault="00044979">
      <w:pPr>
        <w:spacing w:line="259" w:lineRule="auto"/>
        <w:jc w:val="left"/>
      </w:pPr>
    </w:p>
    <w:p w:rsidR="00197B4C" w:rsidRDefault="00197B4C">
      <w:pPr>
        <w:spacing w:line="259" w:lineRule="auto"/>
        <w:jc w:val="left"/>
      </w:pPr>
      <w:r>
        <w:t>Otro gráfico de gran interés práctico es el de la evolución del error a lo largo de los años:</w:t>
      </w:r>
    </w:p>
    <w:p w:rsidR="00197B4C" w:rsidRDefault="00197B4C">
      <w:pPr>
        <w:spacing w:line="259" w:lineRule="auto"/>
        <w:jc w:val="left"/>
      </w:pPr>
      <w:r>
        <w:rPr>
          <w:noProof/>
          <w:lang w:eastAsia="es-ES"/>
        </w:rPr>
        <w:drawing>
          <wp:inline distT="0" distB="0" distL="0" distR="0">
            <wp:extent cx="5486400" cy="3200400"/>
            <wp:effectExtent l="0" t="0" r="0" b="0"/>
            <wp:docPr id="235" name="Gráfico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197B4C" w:rsidRDefault="00197B4C">
      <w:pPr>
        <w:spacing w:line="259" w:lineRule="auto"/>
        <w:jc w:val="left"/>
      </w:pPr>
    </w:p>
    <w:p w:rsidR="003D2595" w:rsidRDefault="00197B4C">
      <w:pPr>
        <w:spacing w:line="259" w:lineRule="auto"/>
        <w:jc w:val="left"/>
        <w:rPr>
          <w:rFonts w:eastAsiaTheme="majorEastAsia" w:cstheme="majorBidi"/>
          <w:color w:val="2E74B5" w:themeColor="accent1" w:themeShade="BF"/>
          <w:sz w:val="26"/>
          <w:szCs w:val="26"/>
        </w:rPr>
      </w:pPr>
      <w:r>
        <w:t xml:space="preserve">Con </w:t>
      </w:r>
      <w:r w:rsidR="00DD4497">
        <w:t xml:space="preserve">la ayuda de </w:t>
      </w:r>
      <w:r>
        <w:t xml:space="preserve">estos gráficos podemos </w:t>
      </w:r>
      <w:r w:rsidR="00044979">
        <w:t xml:space="preserve">concluir que se ha logrado el objetivo, ya que los resultados que se proporcionan son de </w:t>
      </w:r>
      <w:bookmarkStart w:id="55" w:name="_GoBack"/>
      <w:bookmarkEnd w:id="55"/>
      <w:r w:rsidR="00044979">
        <w:t>gran calidad.</w:t>
      </w:r>
      <w:r w:rsidR="00155682">
        <w:br w:type="page"/>
      </w:r>
      <w:bookmarkStart w:id="56" w:name="_Toc505359681"/>
    </w:p>
    <w:p w:rsidR="00D27084" w:rsidRPr="00D27084" w:rsidRDefault="00D7714A" w:rsidP="00D27084">
      <w:pPr>
        <w:pStyle w:val="Ttulo2"/>
      </w:pPr>
      <w:proofErr w:type="spellStart"/>
      <w:r w:rsidRPr="003A7B0D">
        <w:lastRenderedPageBreak/>
        <w:t>Metaheurísticas</w:t>
      </w:r>
      <w:bookmarkEnd w:id="56"/>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proofErr w:type="spellStart"/>
      <w:r>
        <w:t>Fasdf</w:t>
      </w:r>
      <w:proofErr w:type="spellEnd"/>
    </w:p>
    <w:p w:rsidR="00351AF8" w:rsidRDefault="00351AF8" w:rsidP="00351AF8">
      <w:pPr>
        <w:numPr>
          <w:ilvl w:val="0"/>
          <w:numId w:val="12"/>
        </w:numPr>
      </w:pPr>
      <w:proofErr w:type="spellStart"/>
      <w:r>
        <w:t>Asdf</w:t>
      </w:r>
      <w:proofErr w:type="spellEnd"/>
    </w:p>
    <w:p w:rsidR="00351AF8" w:rsidRDefault="00351AF8" w:rsidP="00351AF8">
      <w:pPr>
        <w:numPr>
          <w:ilvl w:val="0"/>
          <w:numId w:val="12"/>
        </w:numPr>
      </w:pPr>
      <w:proofErr w:type="spellStart"/>
      <w:r>
        <w:t>Asdfa</w:t>
      </w:r>
      <w:proofErr w:type="spellEnd"/>
    </w:p>
    <w:p w:rsidR="00351AF8" w:rsidRDefault="00351AF8" w:rsidP="00351AF8">
      <w:pPr>
        <w:numPr>
          <w:ilvl w:val="0"/>
          <w:numId w:val="12"/>
        </w:numPr>
      </w:pPr>
      <w:proofErr w:type="spellStart"/>
      <w:r>
        <w:t>Ssdf</w:t>
      </w:r>
      <w:proofErr w:type="spellEnd"/>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w:t>
      </w:r>
      <w:proofErr w:type="spellEnd"/>
    </w:p>
    <w:p w:rsidR="005353D3" w:rsidRPr="00351AF8" w:rsidRDefault="00351AF8" w:rsidP="00351AF8">
      <w:pPr>
        <w:numPr>
          <w:ilvl w:val="0"/>
          <w:numId w:val="13"/>
        </w:numPr>
      </w:pPr>
      <w:proofErr w:type="spellStart"/>
      <w:r>
        <w:t>df</w:t>
      </w:r>
      <w:proofErr w:type="spellEnd"/>
    </w:p>
    <w:sectPr w:rsidR="005353D3" w:rsidRPr="00351AF8" w:rsidSect="002441D7">
      <w:footerReference w:type="default" r:id="rId98"/>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37F" w:rsidRDefault="008E437F">
      <w:pPr>
        <w:spacing w:after="0" w:line="240" w:lineRule="auto"/>
      </w:pPr>
      <w:r>
        <w:separator/>
      </w:r>
    </w:p>
  </w:endnote>
  <w:endnote w:type="continuationSeparator" w:id="0">
    <w:p w:rsidR="008E437F" w:rsidRDefault="008E4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D85" w:rsidRDefault="00281D85"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281D85" w:rsidRDefault="00281D85">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281D85" w:rsidRDefault="00281D8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D85" w:rsidRDefault="00281D85">
    <w:pPr>
      <w:pStyle w:val="Piedepgina"/>
      <w:jc w:val="center"/>
    </w:pPr>
  </w:p>
  <w:p w:rsidR="00281D85" w:rsidRDefault="00281D8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281D85" w:rsidRDefault="00281D85">
        <w:pPr>
          <w:pStyle w:val="Piedepgina"/>
          <w:jc w:val="center"/>
        </w:pPr>
        <w:r>
          <w:fldChar w:fldCharType="begin"/>
        </w:r>
        <w:r>
          <w:instrText>PAGE   \* MERGEFORMAT</w:instrText>
        </w:r>
        <w:r>
          <w:fldChar w:fldCharType="separate"/>
        </w:r>
        <w:r w:rsidR="00DD4497">
          <w:rPr>
            <w:noProof/>
          </w:rPr>
          <w:t>52</w:t>
        </w:r>
        <w:r>
          <w:fldChar w:fldCharType="end"/>
        </w:r>
      </w:p>
    </w:sdtContent>
  </w:sdt>
  <w:p w:rsidR="00281D85" w:rsidRDefault="00281D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37F" w:rsidRDefault="008E437F">
      <w:pPr>
        <w:spacing w:after="0" w:line="240" w:lineRule="auto"/>
      </w:pPr>
      <w:r>
        <w:separator/>
      </w:r>
    </w:p>
  </w:footnote>
  <w:footnote w:type="continuationSeparator" w:id="0">
    <w:p w:rsidR="008E437F" w:rsidRDefault="008E4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897566"/>
    <w:multiLevelType w:val="hybridMultilevel"/>
    <w:tmpl w:val="166E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5"/>
  </w:num>
  <w:num w:numId="4">
    <w:abstractNumId w:val="22"/>
  </w:num>
  <w:num w:numId="5">
    <w:abstractNumId w:val="8"/>
  </w:num>
  <w:num w:numId="6">
    <w:abstractNumId w:val="26"/>
  </w:num>
  <w:num w:numId="7">
    <w:abstractNumId w:val="20"/>
  </w:num>
  <w:num w:numId="8">
    <w:abstractNumId w:val="13"/>
  </w:num>
  <w:num w:numId="9">
    <w:abstractNumId w:val="2"/>
  </w:num>
  <w:num w:numId="10">
    <w:abstractNumId w:val="23"/>
  </w:num>
  <w:num w:numId="11">
    <w:abstractNumId w:val="5"/>
  </w:num>
  <w:num w:numId="12">
    <w:abstractNumId w:val="19"/>
  </w:num>
  <w:num w:numId="13">
    <w:abstractNumId w:val="21"/>
  </w:num>
  <w:num w:numId="14">
    <w:abstractNumId w:val="3"/>
  </w:num>
  <w:num w:numId="15">
    <w:abstractNumId w:val="28"/>
  </w:num>
  <w:num w:numId="16">
    <w:abstractNumId w:val="29"/>
  </w:num>
  <w:num w:numId="17">
    <w:abstractNumId w:val="30"/>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1"/>
  </w:num>
  <w:num w:numId="22">
    <w:abstractNumId w:val="1"/>
  </w:num>
  <w:num w:numId="23">
    <w:abstractNumId w:val="27"/>
  </w:num>
  <w:num w:numId="24">
    <w:abstractNumId w:val="12"/>
  </w:num>
  <w:num w:numId="25">
    <w:abstractNumId w:val="10"/>
  </w:num>
  <w:num w:numId="26">
    <w:abstractNumId w:val="0"/>
  </w:num>
  <w:num w:numId="27">
    <w:abstractNumId w:val="14"/>
  </w:num>
  <w:num w:numId="28">
    <w:abstractNumId w:val="24"/>
  </w:num>
  <w:num w:numId="29">
    <w:abstractNumId w:val="6"/>
  </w:num>
  <w:num w:numId="30">
    <w:abstractNumId w:val="4"/>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44979"/>
    <w:rsid w:val="000535F7"/>
    <w:rsid w:val="0007358D"/>
    <w:rsid w:val="0008460B"/>
    <w:rsid w:val="00091527"/>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5682"/>
    <w:rsid w:val="001570F3"/>
    <w:rsid w:val="00157B19"/>
    <w:rsid w:val="00162B1E"/>
    <w:rsid w:val="0016531C"/>
    <w:rsid w:val="00167F68"/>
    <w:rsid w:val="00170468"/>
    <w:rsid w:val="00181279"/>
    <w:rsid w:val="00181EE8"/>
    <w:rsid w:val="00184B6D"/>
    <w:rsid w:val="00191520"/>
    <w:rsid w:val="0019579C"/>
    <w:rsid w:val="00197B4C"/>
    <w:rsid w:val="001A03F9"/>
    <w:rsid w:val="001A72B0"/>
    <w:rsid w:val="001A7AD1"/>
    <w:rsid w:val="001B239D"/>
    <w:rsid w:val="001C3270"/>
    <w:rsid w:val="001C52C1"/>
    <w:rsid w:val="001D768A"/>
    <w:rsid w:val="001E23BC"/>
    <w:rsid w:val="001F6DE1"/>
    <w:rsid w:val="001F7DD4"/>
    <w:rsid w:val="00200BE0"/>
    <w:rsid w:val="002070A2"/>
    <w:rsid w:val="00234777"/>
    <w:rsid w:val="00234AD7"/>
    <w:rsid w:val="00235513"/>
    <w:rsid w:val="00236E72"/>
    <w:rsid w:val="002401CE"/>
    <w:rsid w:val="002441D7"/>
    <w:rsid w:val="0024500B"/>
    <w:rsid w:val="0025126B"/>
    <w:rsid w:val="0025145D"/>
    <w:rsid w:val="002515E8"/>
    <w:rsid w:val="00252610"/>
    <w:rsid w:val="002553B7"/>
    <w:rsid w:val="002625CB"/>
    <w:rsid w:val="002716CD"/>
    <w:rsid w:val="00281D85"/>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750D"/>
    <w:rsid w:val="003A7B0D"/>
    <w:rsid w:val="003B4512"/>
    <w:rsid w:val="003B6D0E"/>
    <w:rsid w:val="003C0D95"/>
    <w:rsid w:val="003C1531"/>
    <w:rsid w:val="003C518A"/>
    <w:rsid w:val="003D2595"/>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3CAB"/>
    <w:rsid w:val="005353D3"/>
    <w:rsid w:val="0054009F"/>
    <w:rsid w:val="005436F5"/>
    <w:rsid w:val="0054461A"/>
    <w:rsid w:val="005521E2"/>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685"/>
    <w:rsid w:val="00637B4C"/>
    <w:rsid w:val="006418D5"/>
    <w:rsid w:val="00643B5E"/>
    <w:rsid w:val="006455A1"/>
    <w:rsid w:val="00662679"/>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0E05"/>
    <w:rsid w:val="00731CD6"/>
    <w:rsid w:val="00740966"/>
    <w:rsid w:val="00764DC9"/>
    <w:rsid w:val="00765D42"/>
    <w:rsid w:val="00765FE1"/>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E437F"/>
    <w:rsid w:val="008F48DF"/>
    <w:rsid w:val="008F6332"/>
    <w:rsid w:val="008F796B"/>
    <w:rsid w:val="00902581"/>
    <w:rsid w:val="00904725"/>
    <w:rsid w:val="009055D3"/>
    <w:rsid w:val="00905DF9"/>
    <w:rsid w:val="00917C27"/>
    <w:rsid w:val="00926C85"/>
    <w:rsid w:val="009274D6"/>
    <w:rsid w:val="00932BF2"/>
    <w:rsid w:val="00933869"/>
    <w:rsid w:val="0093409E"/>
    <w:rsid w:val="00935F42"/>
    <w:rsid w:val="00936C7A"/>
    <w:rsid w:val="00936D71"/>
    <w:rsid w:val="00971779"/>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2502F"/>
    <w:rsid w:val="00A3722F"/>
    <w:rsid w:val="00A37F66"/>
    <w:rsid w:val="00A428AE"/>
    <w:rsid w:val="00A43368"/>
    <w:rsid w:val="00A5699A"/>
    <w:rsid w:val="00A625F9"/>
    <w:rsid w:val="00A71425"/>
    <w:rsid w:val="00A71EFC"/>
    <w:rsid w:val="00A7416D"/>
    <w:rsid w:val="00A821D9"/>
    <w:rsid w:val="00A901CA"/>
    <w:rsid w:val="00A97207"/>
    <w:rsid w:val="00AA2CEE"/>
    <w:rsid w:val="00AA2F39"/>
    <w:rsid w:val="00AA31ED"/>
    <w:rsid w:val="00AA49D5"/>
    <w:rsid w:val="00AC1C8F"/>
    <w:rsid w:val="00AC419C"/>
    <w:rsid w:val="00AC59D7"/>
    <w:rsid w:val="00AC738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50EE"/>
    <w:rsid w:val="00C27FF2"/>
    <w:rsid w:val="00C3667A"/>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2E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4497"/>
    <w:rsid w:val="00DD5106"/>
    <w:rsid w:val="00DD5550"/>
    <w:rsid w:val="00DE425B"/>
    <w:rsid w:val="00DE688D"/>
    <w:rsid w:val="00DE7127"/>
    <w:rsid w:val="00DF1851"/>
    <w:rsid w:val="00DF2055"/>
    <w:rsid w:val="00E058BE"/>
    <w:rsid w:val="00E114B1"/>
    <w:rsid w:val="00E20730"/>
    <w:rsid w:val="00E2738C"/>
    <w:rsid w:val="00E3070E"/>
    <w:rsid w:val="00E34575"/>
    <w:rsid w:val="00E5579A"/>
    <w:rsid w:val="00E57238"/>
    <w:rsid w:val="00E719CF"/>
    <w:rsid w:val="00E7541A"/>
    <w:rsid w:val="00E76500"/>
    <w:rsid w:val="00E828F6"/>
    <w:rsid w:val="00E87E2D"/>
    <w:rsid w:val="00E937BA"/>
    <w:rsid w:val="00E96115"/>
    <w:rsid w:val="00EA6629"/>
    <w:rsid w:val="00EB7A77"/>
    <w:rsid w:val="00EC0381"/>
    <w:rsid w:val="00EC4E51"/>
    <w:rsid w:val="00EC550B"/>
    <w:rsid w:val="00EC6B3F"/>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35137"/>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9.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93" Type="http://schemas.openxmlformats.org/officeDocument/2006/relationships/image" Target="media/image60.png"/><Relationship Id="rId98"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objetivo-predicción</a:t>
            </a:r>
          </a:p>
          <a:p>
            <a:pPr>
              <a:defRPr/>
            </a:pP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OBJETIVO</c:v>
                </c:pt>
              </c:strCache>
            </c:strRef>
          </c:tx>
          <c:spPr>
            <a:ln w="158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#,##0.00\ _€</c:formatCode>
                <c:ptCount val="31"/>
                <c:pt idx="0">
                  <c:v>39889</c:v>
                </c:pt>
                <c:pt idx="1">
                  <c:v>41224</c:v>
                </c:pt>
                <c:pt idx="2">
                  <c:v>43953</c:v>
                </c:pt>
                <c:pt idx="3">
                  <c:v>47557</c:v>
                </c:pt>
                <c:pt idx="4">
                  <c:v>49489</c:v>
                </c:pt>
                <c:pt idx="5">
                  <c:v>53197</c:v>
                </c:pt>
                <c:pt idx="6">
                  <c:v>55263</c:v>
                </c:pt>
                <c:pt idx="7">
                  <c:v>57708</c:v>
                </c:pt>
                <c:pt idx="8">
                  <c:v>59567</c:v>
                </c:pt>
                <c:pt idx="9">
                  <c:v>62850</c:v>
                </c:pt>
                <c:pt idx="10">
                  <c:v>65575</c:v>
                </c:pt>
                <c:pt idx="11">
                  <c:v>66447</c:v>
                </c:pt>
                <c:pt idx="12">
                  <c:v>65132</c:v>
                </c:pt>
                <c:pt idx="13">
                  <c:v>68608</c:v>
                </c:pt>
                <c:pt idx="14">
                  <c:v>71749</c:v>
                </c:pt>
                <c:pt idx="15">
                  <c:v>72205</c:v>
                </c:pt>
                <c:pt idx="16">
                  <c:v>76393</c:v>
                </c:pt>
                <c:pt idx="17">
                  <c:v>81176</c:v>
                </c:pt>
                <c:pt idx="18">
                  <c:v>83390</c:v>
                </c:pt>
                <c:pt idx="19">
                  <c:v>89038</c:v>
                </c:pt>
                <c:pt idx="20">
                  <c:v>93286</c:v>
                </c:pt>
                <c:pt idx="21">
                  <c:v>94465</c:v>
                </c:pt>
                <c:pt idx="22">
                  <c:v>99597</c:v>
                </c:pt>
                <c:pt idx="23">
                  <c:v>103302</c:v>
                </c:pt>
                <c:pt idx="24">
                  <c:v>105988</c:v>
                </c:pt>
                <c:pt idx="25">
                  <c:v>104143</c:v>
                </c:pt>
                <c:pt idx="26">
                  <c:v>106839</c:v>
                </c:pt>
                <c:pt idx="27">
                  <c:v>103274</c:v>
                </c:pt>
                <c:pt idx="28">
                  <c:v>95815</c:v>
                </c:pt>
                <c:pt idx="29">
                  <c:v>97576</c:v>
                </c:pt>
                <c:pt idx="30">
                  <c:v>93238</c:v>
                </c:pt>
              </c:numCache>
            </c:numRef>
          </c:val>
          <c:smooth val="0"/>
          <c:extLst>
            <c:ext xmlns:c16="http://schemas.microsoft.com/office/drawing/2014/chart" uri="{C3380CC4-5D6E-409C-BE32-E72D297353CC}">
              <c16:uniqueId val="{00000000-ED51-46FB-9EA9-A3FE3DFC471C}"/>
            </c:ext>
          </c:extLst>
        </c:ser>
        <c:ser>
          <c:idx val="1"/>
          <c:order val="1"/>
          <c:tx>
            <c:strRef>
              <c:f>Hoja1!$C$1</c:f>
              <c:strCache>
                <c:ptCount val="1"/>
                <c:pt idx="0">
                  <c:v>PREDICCIÓN</c:v>
                </c:pt>
              </c:strCache>
            </c:strRef>
          </c:tx>
          <c:spPr>
            <a:ln w="15875" cap="rnd">
              <a:solidFill>
                <a:schemeClr val="accent2"/>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Hoja1!$C$2:$C$32</c:f>
              <c:numCache>
                <c:formatCode>#,##0.00\ _€</c:formatCode>
                <c:ptCount val="31"/>
                <c:pt idx="0">
                  <c:v>39903.936699999998</c:v>
                </c:pt>
                <c:pt idx="1">
                  <c:v>41184.167049999996</c:v>
                </c:pt>
                <c:pt idx="2">
                  <c:v>44060.246469999998</c:v>
                </c:pt>
                <c:pt idx="3">
                  <c:v>47380.697260000001</c:v>
                </c:pt>
                <c:pt idx="4">
                  <c:v>49733.823109999998</c:v>
                </c:pt>
                <c:pt idx="5">
                  <c:v>52912.170290000002</c:v>
                </c:pt>
                <c:pt idx="6">
                  <c:v>55476.03991</c:v>
                </c:pt>
                <c:pt idx="7">
                  <c:v>57690.936589999998</c:v>
                </c:pt>
                <c:pt idx="8">
                  <c:v>59494.883439999998</c:v>
                </c:pt>
                <c:pt idx="9">
                  <c:v>62861.558640000003</c:v>
                </c:pt>
                <c:pt idx="10">
                  <c:v>65572.600380000003</c:v>
                </c:pt>
                <c:pt idx="11">
                  <c:v>66432.014049999998</c:v>
                </c:pt>
                <c:pt idx="12">
                  <c:v>65192.140449999999</c:v>
                </c:pt>
                <c:pt idx="13">
                  <c:v>68558.39963</c:v>
                </c:pt>
                <c:pt idx="14">
                  <c:v>71856.897970000005</c:v>
                </c:pt>
                <c:pt idx="15">
                  <c:v>72162.456479999993</c:v>
                </c:pt>
                <c:pt idx="16">
                  <c:v>76331.514869999999</c:v>
                </c:pt>
                <c:pt idx="17">
                  <c:v>81200.442750000002</c:v>
                </c:pt>
                <c:pt idx="18">
                  <c:v>83433.495190000001</c:v>
                </c:pt>
                <c:pt idx="19">
                  <c:v>89012.714970000001</c:v>
                </c:pt>
                <c:pt idx="20">
                  <c:v>93268.431079999995</c:v>
                </c:pt>
                <c:pt idx="21">
                  <c:v>94464.363809999995</c:v>
                </c:pt>
                <c:pt idx="22">
                  <c:v>99616.35355</c:v>
                </c:pt>
                <c:pt idx="23">
                  <c:v>103306.25635</c:v>
                </c:pt>
                <c:pt idx="24">
                  <c:v>105991.87668</c:v>
                </c:pt>
                <c:pt idx="25">
                  <c:v>105468.27447</c:v>
                </c:pt>
                <c:pt idx="26">
                  <c:v>107234.02741</c:v>
                </c:pt>
                <c:pt idx="27">
                  <c:v>104020.77708</c:v>
                </c:pt>
                <c:pt idx="28">
                  <c:v>96439.457190000001</c:v>
                </c:pt>
                <c:pt idx="29">
                  <c:v>99476.779739999998</c:v>
                </c:pt>
                <c:pt idx="30">
                  <c:v>91946.405889999995</c:v>
                </c:pt>
              </c:numCache>
            </c:numRef>
          </c:val>
          <c:smooth val="0"/>
          <c:extLst>
            <c:ext xmlns:c16="http://schemas.microsoft.com/office/drawing/2014/chart" uri="{C3380CC4-5D6E-409C-BE32-E72D297353CC}">
              <c16:uniqueId val="{00000001-ED51-46FB-9EA9-A3FE3DFC471C}"/>
            </c:ext>
          </c:extLst>
        </c:ser>
        <c:dLbls>
          <c:showLegendKey val="0"/>
          <c:showVal val="0"/>
          <c:showCatName val="0"/>
          <c:showSerName val="0"/>
          <c:showPercent val="0"/>
          <c:showBubbleSize val="0"/>
        </c:dLbls>
        <c:smooth val="0"/>
        <c:axId val="1488678767"/>
        <c:axId val="1488670863"/>
      </c:lineChart>
      <c:catAx>
        <c:axId val="148867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0863"/>
        <c:crosses val="autoZero"/>
        <c:auto val="1"/>
        <c:lblAlgn val="ctr"/>
        <c:lblOffset val="100"/>
        <c:noMultiLvlLbl val="0"/>
      </c:catAx>
      <c:valAx>
        <c:axId val="1488670863"/>
        <c:scaling>
          <c:orientation val="minMax"/>
        </c:scaling>
        <c:delete val="0"/>
        <c:axPos val="l"/>
        <c:majorGridlines>
          <c:spPr>
            <a:ln w="9525" cap="flat" cmpd="sng" algn="ctr">
              <a:solidFill>
                <a:schemeClr val="tx1">
                  <a:lumMod val="15000"/>
                  <a:lumOff val="85000"/>
                </a:schemeClr>
              </a:solidFill>
              <a:round/>
            </a:ln>
            <a:effectLst/>
          </c:spPr>
        </c:majorGridlines>
        <c:numFmt formatCode="#,##0.00\ 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ERROR</c:v>
                </c:pt>
              </c:strCache>
            </c:strRef>
          </c:tx>
          <c:spPr>
            <a:ln w="285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General</c:formatCode>
                <c:ptCount val="31"/>
                <c:pt idx="0">
                  <c:v>14.9367</c:v>
                </c:pt>
                <c:pt idx="1">
                  <c:v>-39.832949999999997</c:v>
                </c:pt>
                <c:pt idx="2">
                  <c:v>107.24647</c:v>
                </c:pt>
                <c:pt idx="3">
                  <c:v>-176.30274</c:v>
                </c:pt>
                <c:pt idx="4">
                  <c:v>244.82311000000001</c:v>
                </c:pt>
                <c:pt idx="5">
                  <c:v>-284.82970999999998</c:v>
                </c:pt>
                <c:pt idx="6">
                  <c:v>213.03990999999999</c:v>
                </c:pt>
                <c:pt idx="7">
                  <c:v>-17.063410000000001</c:v>
                </c:pt>
                <c:pt idx="8">
                  <c:v>-72.116560000000007</c:v>
                </c:pt>
                <c:pt idx="9">
                  <c:v>11.55864</c:v>
                </c:pt>
                <c:pt idx="10">
                  <c:v>-2.3996200000000001</c:v>
                </c:pt>
                <c:pt idx="11">
                  <c:v>-14.985950000000001</c:v>
                </c:pt>
                <c:pt idx="12">
                  <c:v>60.140450000000001</c:v>
                </c:pt>
                <c:pt idx="13">
                  <c:v>-49.600369999999998</c:v>
                </c:pt>
                <c:pt idx="14">
                  <c:v>107.89797</c:v>
                </c:pt>
                <c:pt idx="15">
                  <c:v>-42.543520000000001</c:v>
                </c:pt>
                <c:pt idx="16">
                  <c:v>-61.485129999999998</c:v>
                </c:pt>
                <c:pt idx="17">
                  <c:v>24.44275</c:v>
                </c:pt>
                <c:pt idx="18">
                  <c:v>43.495190000000001</c:v>
                </c:pt>
                <c:pt idx="19">
                  <c:v>-25.285029999999999</c:v>
                </c:pt>
                <c:pt idx="20">
                  <c:v>-17.568919999999999</c:v>
                </c:pt>
                <c:pt idx="21">
                  <c:v>-0.63619000000000003</c:v>
                </c:pt>
                <c:pt idx="22">
                  <c:v>19.353549999999998</c:v>
                </c:pt>
                <c:pt idx="23">
                  <c:v>4.2563500000000003</c:v>
                </c:pt>
                <c:pt idx="24">
                  <c:v>3.8766799999999999</c:v>
                </c:pt>
                <c:pt idx="25">
                  <c:v>1325.2744700000001</c:v>
                </c:pt>
                <c:pt idx="26">
                  <c:v>395.02740999999997</c:v>
                </c:pt>
                <c:pt idx="27">
                  <c:v>746.77707999999996</c:v>
                </c:pt>
                <c:pt idx="28">
                  <c:v>624.45718999999997</c:v>
                </c:pt>
                <c:pt idx="29">
                  <c:v>1900.7797399999999</c:v>
                </c:pt>
                <c:pt idx="30">
                  <c:v>-1291.59411</c:v>
                </c:pt>
              </c:numCache>
            </c:numRef>
          </c:val>
          <c:smooth val="0"/>
          <c:extLst>
            <c:ext xmlns:c16="http://schemas.microsoft.com/office/drawing/2014/chart" uri="{C3380CC4-5D6E-409C-BE32-E72D297353CC}">
              <c16:uniqueId val="{00000000-CAE1-40E9-824B-92F869FCE3BF}"/>
            </c:ext>
          </c:extLst>
        </c:ser>
        <c:dLbls>
          <c:showLegendKey val="0"/>
          <c:showVal val="0"/>
          <c:showCatName val="0"/>
          <c:showSerName val="0"/>
          <c:showPercent val="0"/>
          <c:showBubbleSize val="0"/>
        </c:dLbls>
        <c:smooth val="0"/>
        <c:axId val="722358831"/>
        <c:axId val="722377967"/>
      </c:lineChart>
      <c:catAx>
        <c:axId val="72235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77967"/>
        <c:crosses val="autoZero"/>
        <c:auto val="1"/>
        <c:lblAlgn val="ctr"/>
        <c:lblOffset val="100"/>
        <c:noMultiLvlLbl val="0"/>
      </c:catAx>
      <c:valAx>
        <c:axId val="722377967"/>
        <c:scaling>
          <c:orientation val="minMax"/>
          <c:min val="-2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5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03A7B-0215-48F4-B207-2FC45E135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6769</TotalTime>
  <Pages>57</Pages>
  <Words>12380</Words>
  <Characters>66609</Characters>
  <Application>Microsoft Office Word</Application>
  <DocSecurity>0</DocSecurity>
  <Lines>1359</Lines>
  <Paragraphs>637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57</cp:revision>
  <dcterms:created xsi:type="dcterms:W3CDTF">2017-06-06T14:38:00Z</dcterms:created>
  <dcterms:modified xsi:type="dcterms:W3CDTF">2018-02-03T17:34:00Z</dcterms:modified>
</cp:coreProperties>
</file>