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ECD" w:rsidRDefault="00E83CC7" w:rsidP="00E83CC7">
      <w:pPr>
        <w:jc w:val="center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Fenómeno Auditivo</w:t>
      </w:r>
    </w:p>
    <w:p w:rsidR="00E83CC7" w:rsidRDefault="00E83CC7" w:rsidP="00E83CC7">
      <w:pPr>
        <w:jc w:val="center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Moraca Bruno</w:t>
      </w:r>
    </w:p>
    <w:p w:rsidR="00E83CC7" w:rsidRDefault="00E83CC7" w:rsidP="00E83CC7">
      <w:pPr>
        <w:jc w:val="center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Colegio San José de Marcos Paz</w:t>
      </w:r>
    </w:p>
    <w:p w:rsidR="00E83CC7" w:rsidRDefault="00D84495" w:rsidP="00E83CC7">
      <w:pPr>
        <w:jc w:val="center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8</w:t>
      </w:r>
      <w:r w:rsidR="00E83CC7">
        <w:rPr>
          <w:rFonts w:asciiTheme="majorHAnsi" w:hAnsiTheme="majorHAnsi"/>
          <w:sz w:val="32"/>
          <w:lang w:val="es-ES"/>
        </w:rPr>
        <w:t>/</w:t>
      </w:r>
      <w:r>
        <w:rPr>
          <w:rFonts w:asciiTheme="majorHAnsi" w:hAnsiTheme="majorHAnsi"/>
          <w:sz w:val="32"/>
          <w:lang w:val="es-ES"/>
        </w:rPr>
        <w:t>11</w:t>
      </w:r>
      <w:r w:rsidR="00E83CC7">
        <w:rPr>
          <w:rFonts w:asciiTheme="majorHAnsi" w:hAnsiTheme="majorHAnsi"/>
          <w:sz w:val="32"/>
          <w:lang w:val="es-ES"/>
        </w:rPr>
        <w:t>/2021</w:t>
      </w:r>
    </w:p>
    <w:p w:rsidR="00E83CC7" w:rsidRDefault="0068400D" w:rsidP="0068400D">
      <w:pPr>
        <w:rPr>
          <w:rFonts w:cstheme="minorHAnsi"/>
          <w:sz w:val="32"/>
          <w:lang w:val="es-ES"/>
        </w:rPr>
      </w:pPr>
      <w:r w:rsidRPr="00C10B65">
        <w:rPr>
          <w:rFonts w:cstheme="minorHAnsi"/>
          <w:b/>
          <w:sz w:val="32"/>
          <w:u w:val="single"/>
          <w:lang w:val="es-ES"/>
        </w:rPr>
        <w:t>Resumen:</w:t>
      </w:r>
      <w:r>
        <w:rPr>
          <w:rFonts w:cstheme="minorHAnsi"/>
          <w:sz w:val="32"/>
          <w:lang w:val="es-ES"/>
        </w:rPr>
        <w:t xml:space="preserve"> </w:t>
      </w:r>
      <w:r w:rsidR="00D84495">
        <w:rPr>
          <w:rFonts w:cstheme="minorHAnsi"/>
          <w:sz w:val="32"/>
          <w:lang w:val="es-ES"/>
        </w:rPr>
        <w:t>La hipótesis planteada fue: ¿Cuál es la relación entre la intensidad del sonido y la frecuencia?</w:t>
      </w:r>
    </w:p>
    <w:p w:rsidR="00D84495" w:rsidRDefault="00D8449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 xml:space="preserve">El trabajo consistió en averiguar de distintas fuentes (Encuestados) a que escuchen los sonidos y que digan si escuchan </w:t>
      </w:r>
      <w:proofErr w:type="spellStart"/>
      <w:r>
        <w:rPr>
          <w:rFonts w:cstheme="minorHAnsi"/>
          <w:sz w:val="32"/>
          <w:lang w:val="es-ES"/>
        </w:rPr>
        <w:t>Yanny</w:t>
      </w:r>
      <w:proofErr w:type="spellEnd"/>
      <w:r>
        <w:rPr>
          <w:rFonts w:cstheme="minorHAnsi"/>
          <w:sz w:val="32"/>
          <w:lang w:val="es-ES"/>
        </w:rPr>
        <w:t xml:space="preserve"> o Laurel.</w:t>
      </w:r>
    </w:p>
    <w:p w:rsidR="00D84495" w:rsidRDefault="00D84495" w:rsidP="0068400D">
      <w:pPr>
        <w:rPr>
          <w:rFonts w:cstheme="minorHAnsi"/>
          <w:sz w:val="32"/>
          <w:lang w:val="es-ES"/>
        </w:rPr>
      </w:pPr>
      <w:r w:rsidRPr="00C10B65">
        <w:rPr>
          <w:rFonts w:cstheme="minorHAnsi"/>
          <w:b/>
          <w:sz w:val="32"/>
          <w:u w:val="single"/>
          <w:lang w:val="es-ES"/>
        </w:rPr>
        <w:t>Introducción:</w:t>
      </w:r>
      <w:r>
        <w:rPr>
          <w:rFonts w:cstheme="minorHAnsi"/>
          <w:sz w:val="32"/>
          <w:lang w:val="es-ES"/>
        </w:rPr>
        <w:t xml:space="preserve"> Esta hipótesis está relacionada con las frecuencias que oímos y en las que creemos oír. La modulación da a lugar a varias interpretaciones.</w:t>
      </w:r>
    </w:p>
    <w:p w:rsidR="00D84495" w:rsidRDefault="00D8449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Cómo la frecuencia es alta para la L (al inicio y al final de la palabra Laurel) y baja para la R (en el medio de la palabra Laurel), al ser grabadas existen patrones similares a “</w:t>
      </w:r>
      <w:proofErr w:type="spellStart"/>
      <w:r>
        <w:rPr>
          <w:rFonts w:cstheme="minorHAnsi"/>
          <w:sz w:val="32"/>
          <w:lang w:val="es-ES"/>
        </w:rPr>
        <w:t>Yanny</w:t>
      </w:r>
      <w:proofErr w:type="spellEnd"/>
      <w:r>
        <w:rPr>
          <w:rFonts w:cstheme="minorHAnsi"/>
          <w:sz w:val="32"/>
          <w:lang w:val="es-ES"/>
        </w:rPr>
        <w:t>” y “Laurel”.</w:t>
      </w:r>
    </w:p>
    <w:p w:rsidR="00D84495" w:rsidRDefault="00D8449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Tiene mucho que ver también la baja calidad del audio, entonces da mucho margen a la interpretación.</w:t>
      </w:r>
    </w:p>
    <w:p w:rsidR="00D84495" w:rsidRDefault="00D8449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Es decir, la forma en la que oímos un sonido está influenciada por nuestra experiencia y por lo que sabemos del sonido antes de percibirlo.</w:t>
      </w:r>
    </w:p>
    <w:p w:rsidR="00D84495" w:rsidRDefault="00D8449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“Oír” es percibir un sonido, “Escuchar” es interpretar ese sonido.</w:t>
      </w:r>
    </w:p>
    <w:p w:rsidR="00D84495" w:rsidRDefault="00D8449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Entonces este “Desafío” nos demuestra que hay frecuencias que son priorizadas por el cerebro de cada persona.</w:t>
      </w:r>
    </w:p>
    <w:p w:rsidR="00D84495" w:rsidRDefault="00D84495" w:rsidP="00D84495">
      <w:pPr>
        <w:spacing w:line="480" w:lineRule="auto"/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lastRenderedPageBreak/>
        <w:t>Los que escuchan “Laurel” dan prioridad a las frecuencias bajas, mientras que quienes escuchan “</w:t>
      </w:r>
      <w:proofErr w:type="spellStart"/>
      <w:r>
        <w:rPr>
          <w:rFonts w:cstheme="minorHAnsi"/>
          <w:sz w:val="32"/>
          <w:lang w:val="es-ES"/>
        </w:rPr>
        <w:t>Yanny</w:t>
      </w:r>
      <w:proofErr w:type="spellEnd"/>
      <w:r>
        <w:rPr>
          <w:rFonts w:cstheme="minorHAnsi"/>
          <w:sz w:val="32"/>
          <w:lang w:val="es-ES"/>
        </w:rPr>
        <w:t>” hacen lo mismo con las altas.</w:t>
      </w:r>
    </w:p>
    <w:p w:rsidR="00D84495" w:rsidRDefault="00D8449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Anteriormente mencionamos frecuencia, ¿Qué son las frecuencias?</w:t>
      </w:r>
    </w:p>
    <w:p w:rsidR="00D84495" w:rsidRDefault="00D8449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La frecuencia es el número de veces que se repite un fenómeno, en este caso las letras.</w:t>
      </w:r>
    </w:p>
    <w:p w:rsidR="00D84495" w:rsidRDefault="00D84495" w:rsidP="0068400D">
      <w:pPr>
        <w:rPr>
          <w:rFonts w:cstheme="minorHAnsi"/>
          <w:sz w:val="32"/>
          <w:lang w:val="es-ES"/>
        </w:rPr>
      </w:pPr>
    </w:p>
    <w:p w:rsidR="00C10B65" w:rsidRDefault="00C10B65" w:rsidP="0068400D">
      <w:pPr>
        <w:rPr>
          <w:rFonts w:cstheme="minorHAnsi"/>
          <w:sz w:val="32"/>
          <w:lang w:val="es-ES"/>
        </w:rPr>
      </w:pPr>
      <w:r w:rsidRPr="00C10B65">
        <w:rPr>
          <w:rFonts w:cstheme="minorHAnsi"/>
          <w:b/>
          <w:sz w:val="32"/>
          <w:u w:val="single"/>
          <w:lang w:val="es-ES"/>
        </w:rPr>
        <w:t>Materiales y Métodos:</w:t>
      </w:r>
      <w:r>
        <w:rPr>
          <w:rFonts w:cstheme="minorHAnsi"/>
          <w:sz w:val="32"/>
          <w:lang w:val="es-ES"/>
        </w:rPr>
        <w:t xml:space="preserve"> Para poner a prueba esto, decidí hacer una encuesta.</w:t>
      </w:r>
    </w:p>
    <w:p w:rsidR="00C10B65" w:rsidRDefault="00C10B6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 xml:space="preserve">Mis preguntas fueron: </w:t>
      </w:r>
    </w:p>
    <w:p w:rsidR="00C10B65" w:rsidRDefault="00C10B6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¿Teniendo en cuenta el video, que nombre escuchas?</w:t>
      </w:r>
    </w:p>
    <w:p w:rsidR="00C10B65" w:rsidRDefault="00C10B6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Y</w:t>
      </w:r>
    </w:p>
    <w:p w:rsidR="00C10B65" w:rsidRDefault="00C10B65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¿Por qué crees que pasa esto?</w:t>
      </w:r>
    </w:p>
    <w:p w:rsidR="00C10B65" w:rsidRDefault="00C10B65" w:rsidP="0068400D">
      <w:pPr>
        <w:rPr>
          <w:rFonts w:cstheme="minorHAnsi"/>
          <w:sz w:val="32"/>
          <w:lang w:val="es-ES"/>
        </w:rPr>
      </w:pPr>
    </w:p>
    <w:p w:rsidR="00C10B65" w:rsidRDefault="00C10B65" w:rsidP="0068400D">
      <w:pPr>
        <w:rPr>
          <w:rFonts w:cstheme="minorHAnsi"/>
          <w:sz w:val="32"/>
          <w:lang w:val="es-ES"/>
        </w:rPr>
      </w:pPr>
      <w:r w:rsidRPr="00C10B65">
        <w:rPr>
          <w:rFonts w:cstheme="minorHAnsi"/>
          <w:b/>
          <w:sz w:val="32"/>
          <w:u w:val="single"/>
          <w:lang w:val="es-ES"/>
        </w:rPr>
        <w:t>Resultados:</w:t>
      </w:r>
      <w:r>
        <w:rPr>
          <w:rFonts w:cstheme="minorHAnsi"/>
          <w:sz w:val="32"/>
          <w:lang w:val="es-ES"/>
        </w:rPr>
        <w:t xml:space="preserve"> </w:t>
      </w:r>
    </w:p>
    <w:p w:rsidR="00C10B65" w:rsidRDefault="00C10B65" w:rsidP="0068400D">
      <w:pPr>
        <w:rPr>
          <w:rFonts w:cstheme="minorHAnsi"/>
          <w:noProof/>
          <w:sz w:val="32"/>
          <w:lang w:eastAsia="es-AR"/>
        </w:rPr>
      </w:pPr>
      <w:r>
        <w:rPr>
          <w:rFonts w:cstheme="minorHAnsi"/>
          <w:sz w:val="32"/>
          <w:lang w:val="es-ES"/>
        </w:rPr>
        <w:lastRenderedPageBreak/>
        <w:t>A la primera pregunta, un 85,7% votó “</w:t>
      </w:r>
      <w:proofErr w:type="spellStart"/>
      <w:r>
        <w:rPr>
          <w:rFonts w:cstheme="minorHAnsi"/>
          <w:sz w:val="32"/>
          <w:lang w:val="es-ES"/>
        </w:rPr>
        <w:t>Yanny</w:t>
      </w:r>
      <w:proofErr w:type="spellEnd"/>
      <w:r>
        <w:rPr>
          <w:rFonts w:cstheme="minorHAnsi"/>
          <w:sz w:val="32"/>
          <w:lang w:val="es-ES"/>
        </w:rPr>
        <w:t>”, mientras que otro 14,3% votó “Laurel”</w:t>
      </w:r>
      <w:r w:rsidRPr="00C10B65">
        <w:rPr>
          <w:rFonts w:cstheme="minorHAnsi"/>
          <w:noProof/>
          <w:sz w:val="32"/>
          <w:lang w:eastAsia="es-AR"/>
        </w:rPr>
        <w:t xml:space="preserve"> </w:t>
      </w:r>
      <w:r>
        <w:rPr>
          <w:rFonts w:cstheme="minorHAnsi"/>
          <w:noProof/>
          <w:sz w:val="32"/>
          <w:lang w:eastAsia="es-AR"/>
        </w:rPr>
        <w:drawing>
          <wp:inline distT="0" distB="0" distL="0" distR="0" wp14:anchorId="25CDBCB4" wp14:editId="60CD1B8E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B66ED" w:rsidRDefault="000B66ED" w:rsidP="0068400D">
      <w:pPr>
        <w:rPr>
          <w:rFonts w:cstheme="minorHAnsi"/>
          <w:noProof/>
          <w:sz w:val="32"/>
          <w:lang w:eastAsia="es-AR"/>
        </w:rPr>
      </w:pPr>
      <w:r>
        <w:rPr>
          <w:rFonts w:cstheme="minorHAnsi"/>
          <w:noProof/>
          <w:sz w:val="32"/>
          <w:lang w:eastAsia="es-AR"/>
        </w:rPr>
        <w:t>De los votantes, la mayoría tienen entre 40 a 50. La mayoría de personas que escucharon “Yanny” tienen estos rangos de edad, mientras que los que escucharon “Laurel” tienen menos de 18 años.</w:t>
      </w:r>
    </w:p>
    <w:p w:rsidR="00C10B65" w:rsidRDefault="00C10B65" w:rsidP="0068400D">
      <w:pPr>
        <w:rPr>
          <w:rFonts w:cstheme="minorHAnsi"/>
          <w:noProof/>
          <w:sz w:val="32"/>
          <w:lang w:eastAsia="es-AR"/>
        </w:rPr>
      </w:pPr>
      <w:r>
        <w:rPr>
          <w:rFonts w:cstheme="minorHAnsi"/>
          <w:noProof/>
          <w:sz w:val="32"/>
          <w:lang w:eastAsia="es-AR"/>
        </w:rPr>
        <w:t>A la segunda pregunta, una r</w:t>
      </w:r>
      <w:r w:rsidR="000B66ED">
        <w:rPr>
          <w:rFonts w:cstheme="minorHAnsi"/>
          <w:noProof/>
          <w:sz w:val="32"/>
          <w:lang w:eastAsia="es-AR"/>
        </w:rPr>
        <w:t>espuesta me llamó la atención má</w:t>
      </w:r>
      <w:r>
        <w:rPr>
          <w:rFonts w:cstheme="minorHAnsi"/>
          <w:noProof/>
          <w:sz w:val="32"/>
          <w:lang w:eastAsia="es-AR"/>
        </w:rPr>
        <w:t>s que otras. Debido a que el encuestado acertó bastante en la respuesta. El encuestado respondió “Supongo que tiene que ver con las frecuencias y cómo llegan al oído de cada persona, no todos percibimos los sonidos de igual forma”</w:t>
      </w:r>
    </w:p>
    <w:p w:rsidR="00C10B65" w:rsidRDefault="00C10B65" w:rsidP="0068400D">
      <w:pPr>
        <w:rPr>
          <w:rFonts w:cstheme="minorHAnsi"/>
          <w:sz w:val="32"/>
          <w:lang w:val="es-ES"/>
        </w:rPr>
      </w:pPr>
    </w:p>
    <w:p w:rsidR="000B66ED" w:rsidRDefault="000B66ED" w:rsidP="0068400D">
      <w:pPr>
        <w:rPr>
          <w:rFonts w:cstheme="minorHAnsi"/>
          <w:sz w:val="32"/>
          <w:lang w:val="es-ES"/>
        </w:rPr>
      </w:pPr>
      <w:r>
        <w:rPr>
          <w:rFonts w:cstheme="minorHAnsi"/>
          <w:b/>
          <w:sz w:val="32"/>
          <w:u w:val="single"/>
          <w:lang w:val="es-ES"/>
        </w:rPr>
        <w:t>Conclusión</w:t>
      </w:r>
      <w:r>
        <w:rPr>
          <w:rFonts w:cstheme="minorHAnsi"/>
          <w:sz w:val="32"/>
          <w:lang w:val="es-ES"/>
        </w:rPr>
        <w:t>:</w:t>
      </w:r>
    </w:p>
    <w:p w:rsidR="000B66ED" w:rsidRDefault="006B769C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Al final del trabajo, la hipótesis concordó con los resultados como esperaba. Se podrían agregar más preguntas para mejorar la información</w:t>
      </w:r>
    </w:p>
    <w:p w:rsidR="006B769C" w:rsidRDefault="006B769C" w:rsidP="0068400D">
      <w:pPr>
        <w:rPr>
          <w:rFonts w:cstheme="minorHAnsi"/>
          <w:sz w:val="32"/>
          <w:lang w:val="es-ES"/>
        </w:rPr>
      </w:pPr>
    </w:p>
    <w:p w:rsidR="006B769C" w:rsidRDefault="006B769C" w:rsidP="0068400D">
      <w:pPr>
        <w:rPr>
          <w:rFonts w:cstheme="minorHAnsi"/>
          <w:sz w:val="32"/>
          <w:lang w:val="es-ES"/>
        </w:rPr>
      </w:pPr>
      <w:r>
        <w:rPr>
          <w:rFonts w:cstheme="minorHAnsi"/>
          <w:b/>
          <w:sz w:val="32"/>
          <w:u w:val="single"/>
          <w:lang w:val="es-ES"/>
        </w:rPr>
        <w:lastRenderedPageBreak/>
        <w:t>Referencias</w:t>
      </w:r>
      <w:r>
        <w:rPr>
          <w:rFonts w:cstheme="minorHAnsi"/>
          <w:sz w:val="32"/>
          <w:lang w:val="es-ES"/>
        </w:rPr>
        <w:t>:</w:t>
      </w:r>
    </w:p>
    <w:p w:rsidR="006B769C" w:rsidRDefault="006B769C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Nationalgeographic.com.es</w:t>
      </w:r>
    </w:p>
    <w:p w:rsidR="006B769C" w:rsidRDefault="006B769C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Clarin.com</w:t>
      </w:r>
    </w:p>
    <w:p w:rsidR="006B769C" w:rsidRPr="006B769C" w:rsidRDefault="006B769C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>Elmundo.es</w:t>
      </w:r>
      <w:bookmarkStart w:id="0" w:name="_GoBack"/>
      <w:bookmarkEnd w:id="0"/>
    </w:p>
    <w:p w:rsidR="00C10B65" w:rsidRPr="000B66ED" w:rsidRDefault="000B66ED" w:rsidP="0068400D">
      <w:pPr>
        <w:rPr>
          <w:rFonts w:cstheme="minorHAnsi"/>
          <w:sz w:val="32"/>
          <w:lang w:val="es-ES"/>
        </w:rPr>
      </w:pPr>
      <w:r>
        <w:rPr>
          <w:rFonts w:cstheme="minorHAnsi"/>
          <w:sz w:val="32"/>
          <w:lang w:val="es-ES"/>
        </w:rPr>
        <w:t xml:space="preserve"> </w:t>
      </w:r>
    </w:p>
    <w:sectPr w:rsidR="00C10B65" w:rsidRPr="000B6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C7"/>
    <w:rsid w:val="000B66ED"/>
    <w:rsid w:val="00662AB1"/>
    <w:rsid w:val="0068400D"/>
    <w:rsid w:val="006B769C"/>
    <w:rsid w:val="00982B93"/>
    <w:rsid w:val="00C10B65"/>
    <w:rsid w:val="00C71872"/>
    <w:rsid w:val="00D26A4B"/>
    <w:rsid w:val="00D84495"/>
    <w:rsid w:val="00E8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0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0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Votantes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Hoja1!$A$2:$A$3</c:f>
              <c:strCache>
                <c:ptCount val="2"/>
                <c:pt idx="0">
                  <c:v>Escucharon "Yanny"</c:v>
                </c:pt>
                <c:pt idx="1">
                  <c:v>Escucharon "Laurel"</c:v>
                </c:pt>
              </c:strCache>
            </c:strRef>
          </c:cat>
          <c:val>
            <c:numRef>
              <c:f>Hoja1!$B$2:$B$3</c:f>
              <c:numCache>
                <c:formatCode>0.00%</c:formatCode>
                <c:ptCount val="2"/>
                <c:pt idx="0">
                  <c:v>0.85699999999999998</c:v>
                </c:pt>
                <c:pt idx="1">
                  <c:v>0.14299999999999999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 bati</dc:creator>
  <cp:lastModifiedBy>Bru bati</cp:lastModifiedBy>
  <cp:revision>2</cp:revision>
  <dcterms:created xsi:type="dcterms:W3CDTF">2021-11-07T22:50:00Z</dcterms:created>
  <dcterms:modified xsi:type="dcterms:W3CDTF">2021-11-07T22:50:00Z</dcterms:modified>
</cp:coreProperties>
</file>