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D977C" w14:textId="77777777" w:rsidR="00A26DAA" w:rsidRPr="00A26DAA" w:rsidRDefault="00A26DAA" w:rsidP="00A26DA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1. Telas de Autenticação e Acesso</w:t>
      </w:r>
    </w:p>
    <w:p w14:paraId="7C09416A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1.1. Login</w:t>
      </w:r>
    </w:p>
    <w:p w14:paraId="0A1F89C1" w14:textId="77777777" w:rsidR="00A26DAA" w:rsidRPr="00A26DAA" w:rsidRDefault="00A26DAA" w:rsidP="00A26DAA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Campos: E-mail, senha.</w:t>
      </w:r>
    </w:p>
    <w:p w14:paraId="76F46988" w14:textId="77777777" w:rsidR="00A26DAA" w:rsidRPr="00A26DAA" w:rsidRDefault="00A26DAA" w:rsidP="00A26DAA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Botões: "Entrar", "Esqueci minha senha".</w:t>
      </w:r>
    </w:p>
    <w:p w14:paraId="19817DFF" w14:textId="77777777" w:rsidR="00A26DAA" w:rsidRPr="00A26DAA" w:rsidRDefault="00A26DAA" w:rsidP="00A26DAA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Opcional: Login com redes sociais (Google/Facebook).</w:t>
      </w:r>
    </w:p>
    <w:p w14:paraId="17CB4F38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1.2. Recuperação de Senha</w:t>
      </w:r>
    </w:p>
    <w:p w14:paraId="6DAAD7EE" w14:textId="77777777" w:rsidR="00A26DAA" w:rsidRPr="00A26DAA" w:rsidRDefault="00A26DAA" w:rsidP="00A26DAA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Campo: E-mail cadastrado.</w:t>
      </w:r>
    </w:p>
    <w:p w14:paraId="4E2AB554" w14:textId="77777777" w:rsidR="00A26DAA" w:rsidRPr="00A26DAA" w:rsidRDefault="00A26DAA" w:rsidP="00A26DAA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Botão: "Enviar link de recuperação".</w:t>
      </w:r>
    </w:p>
    <w:p w14:paraId="577B38B2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1.3. Redefinição de Senha</w:t>
      </w:r>
    </w:p>
    <w:p w14:paraId="2D3AF50F" w14:textId="77777777" w:rsidR="00A26DAA" w:rsidRPr="00A26DAA" w:rsidRDefault="00A26DAA" w:rsidP="00A26DAA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Campos: Nova senha, confirmar nova senha.</w:t>
      </w:r>
    </w:p>
    <w:p w14:paraId="49D8059C" w14:textId="77777777" w:rsidR="00A26DAA" w:rsidRPr="00A26DAA" w:rsidRDefault="00A26DAA" w:rsidP="00A26DAA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Botão: "Salvar".</w:t>
      </w:r>
    </w:p>
    <w:p w14:paraId="7F5BFE3F" w14:textId="77777777" w:rsidR="00A26DAA" w:rsidRPr="00A26DAA" w:rsidRDefault="00A26DAA" w:rsidP="00A26DA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DA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EDA6BBA">
          <v:rect id="_x0000_i1025" style="width:0;height:.75pt" o:hralign="center" o:hrstd="t" o:hrnoshade="t" o:hr="t" fillcolor="#404040" stroked="f"/>
        </w:pict>
      </w:r>
    </w:p>
    <w:p w14:paraId="0735A928" w14:textId="77777777" w:rsidR="00A26DAA" w:rsidRPr="00A26DAA" w:rsidRDefault="00A26DAA" w:rsidP="00A26DA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2. Dashboard (Página Inicial)</w:t>
      </w:r>
    </w:p>
    <w:p w14:paraId="30A71728" w14:textId="77777777" w:rsidR="00A26DAA" w:rsidRPr="00A26DAA" w:rsidRDefault="00A26DAA" w:rsidP="00A26DAA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Visão geral da clínica</w:t>
      </w: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14:paraId="15303925" w14:textId="77777777" w:rsidR="00A26DAA" w:rsidRPr="00A26DAA" w:rsidRDefault="00A26DAA" w:rsidP="00A26DAA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Gráficos de agendamentos do dia/semana.</w:t>
      </w:r>
    </w:p>
    <w:p w14:paraId="760CEB39" w14:textId="77777777" w:rsidR="00A26DAA" w:rsidRPr="00A26DAA" w:rsidRDefault="00A26DAA" w:rsidP="00A26DAA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Próximos compromissos (lista ou calendário reduzido).</w:t>
      </w:r>
    </w:p>
    <w:p w14:paraId="68A8DF0B" w14:textId="77777777" w:rsidR="00A26DAA" w:rsidRPr="00A26DAA" w:rsidRDefault="00A26DAA" w:rsidP="00A26DAA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Métricas rápidas (clientes novos, taxa de ocupação, receita do mês).</w:t>
      </w:r>
    </w:p>
    <w:p w14:paraId="31819438" w14:textId="77777777" w:rsidR="00A26DAA" w:rsidRPr="00A26DAA" w:rsidRDefault="00A26DAA" w:rsidP="00A26DAA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Menu lateral/acessível</w:t>
      </w: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14:paraId="531FFF69" w14:textId="77777777" w:rsidR="00A26DAA" w:rsidRPr="00A26DAA" w:rsidRDefault="00A26DAA" w:rsidP="00A26DAA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Links para todas as seções (Agenda, Clientes, Serviços, Relatórios, Configurações).</w:t>
      </w:r>
    </w:p>
    <w:p w14:paraId="0D963B89" w14:textId="77777777" w:rsidR="00A26DAA" w:rsidRPr="00A26DAA" w:rsidRDefault="00A26DAA" w:rsidP="00A26DA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DA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C6399E9">
          <v:rect id="_x0000_i1026" style="width:0;height:.75pt" o:hralign="center" o:hrstd="t" o:hrnoshade="t" o:hr="t" fillcolor="#404040" stroked="f"/>
        </w:pict>
      </w:r>
    </w:p>
    <w:p w14:paraId="5776A8D2" w14:textId="77777777" w:rsidR="00A26DAA" w:rsidRPr="00A26DAA" w:rsidRDefault="00A26DAA" w:rsidP="00A26DA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3. Módulo de Agendamento</w:t>
      </w:r>
    </w:p>
    <w:p w14:paraId="7E376703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lastRenderedPageBreak/>
        <w:t>3.1. Agenda (Calendário)</w:t>
      </w:r>
    </w:p>
    <w:p w14:paraId="2E77DF6B" w14:textId="77777777" w:rsidR="00A26DAA" w:rsidRPr="00A26DAA" w:rsidRDefault="00A26DAA" w:rsidP="00A26DAA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Visualização:</w:t>
      </w:r>
    </w:p>
    <w:p w14:paraId="47C2D321" w14:textId="77777777" w:rsidR="00A26DAA" w:rsidRPr="00A26DAA" w:rsidRDefault="00A26DAA" w:rsidP="00A26DAA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Semanal/diária/mensal (</w:t>
      </w:r>
      <w:proofErr w:type="spellStart"/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toggle</w:t>
      </w:r>
      <w:proofErr w:type="spellEnd"/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para alternar).</w:t>
      </w:r>
    </w:p>
    <w:p w14:paraId="182A68DD" w14:textId="77777777" w:rsidR="00A26DAA" w:rsidRPr="00A26DAA" w:rsidRDefault="00A26DAA" w:rsidP="00A26DAA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Slots de horários coloridos por status (disponível, ocupado, cancelado).</w:t>
      </w:r>
    </w:p>
    <w:p w14:paraId="2E05B1E4" w14:textId="77777777" w:rsidR="00A26DAA" w:rsidRPr="00A26DAA" w:rsidRDefault="00A26DAA" w:rsidP="00A26DAA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Funcionalidades:</w:t>
      </w:r>
    </w:p>
    <w:p w14:paraId="2B8635DF" w14:textId="77777777" w:rsidR="00A26DAA" w:rsidRPr="00A26DAA" w:rsidRDefault="00A26DAA" w:rsidP="00A26DAA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Arrastar e soltar para reagendamentos.</w:t>
      </w:r>
    </w:p>
    <w:p w14:paraId="56CD6EC6" w14:textId="77777777" w:rsidR="00A26DAA" w:rsidRPr="00A26DAA" w:rsidRDefault="00A26DAA" w:rsidP="00A26DAA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Botão "+ Agendar" para novos agendamentos.</w:t>
      </w:r>
    </w:p>
    <w:p w14:paraId="221F75B4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3.2. Novo Agendamento</w:t>
      </w:r>
    </w:p>
    <w:p w14:paraId="2BF330B7" w14:textId="77777777" w:rsidR="00A26DAA" w:rsidRPr="00A26DAA" w:rsidRDefault="00A26DAA" w:rsidP="00A26DAA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Campos:</w:t>
      </w:r>
    </w:p>
    <w:p w14:paraId="2BA0AA68" w14:textId="77777777" w:rsidR="00A26DAA" w:rsidRPr="00A26DAA" w:rsidRDefault="00A26DAA" w:rsidP="00A26DAA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Selecionar cliente (busca dinâmica ou cadastro rápido).</w:t>
      </w:r>
    </w:p>
    <w:p w14:paraId="4DB62E06" w14:textId="77777777" w:rsidR="00A26DAA" w:rsidRPr="00A26DAA" w:rsidRDefault="00A26DAA" w:rsidP="00A26DAA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Serviço, profissional, data/horário, observações.</w:t>
      </w:r>
    </w:p>
    <w:p w14:paraId="611078A4" w14:textId="77777777" w:rsidR="00A26DAA" w:rsidRPr="00A26DAA" w:rsidRDefault="00A26DAA" w:rsidP="00A26DAA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Botões: "Salvar", "Enviar confirmação (WhatsApp/E-mail)".</w:t>
      </w:r>
    </w:p>
    <w:p w14:paraId="4FF10AF6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3.3. Detalhes do Agendamento</w:t>
      </w:r>
    </w:p>
    <w:p w14:paraId="6D3E61F8" w14:textId="77777777" w:rsidR="00A26DAA" w:rsidRPr="00A26DAA" w:rsidRDefault="00A26DAA" w:rsidP="00A26DAA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Informações:</w:t>
      </w:r>
    </w:p>
    <w:p w14:paraId="0D4168CC" w14:textId="77777777" w:rsidR="00A26DAA" w:rsidRPr="00A26DAA" w:rsidRDefault="00A26DAA" w:rsidP="00A26DAA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Dados do cliente, serviço, valor, status (confirmado, realizado, cancelado).</w:t>
      </w:r>
    </w:p>
    <w:p w14:paraId="215E1DC6" w14:textId="77777777" w:rsidR="00A26DAA" w:rsidRPr="00A26DAA" w:rsidRDefault="00A26DAA" w:rsidP="00A26DAA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Ações:</w:t>
      </w:r>
    </w:p>
    <w:p w14:paraId="32A8E93B" w14:textId="77777777" w:rsidR="00A26DAA" w:rsidRPr="00A26DAA" w:rsidRDefault="00A26DAA" w:rsidP="00A26DAA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Reagendar, cancelar, editar observações, marcar como concluído.</w:t>
      </w:r>
    </w:p>
    <w:p w14:paraId="15084E09" w14:textId="77777777" w:rsidR="00A26DAA" w:rsidRPr="00A26DAA" w:rsidRDefault="00A26DAA" w:rsidP="00A26DA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DA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414433C">
          <v:rect id="_x0000_i1027" style="width:0;height:.75pt" o:hralign="center" o:hrstd="t" o:hrnoshade="t" o:hr="t" fillcolor="#404040" stroked="f"/>
        </w:pict>
      </w:r>
    </w:p>
    <w:p w14:paraId="7AA65B53" w14:textId="77777777" w:rsidR="00A26DAA" w:rsidRPr="00A26DAA" w:rsidRDefault="00A26DAA" w:rsidP="00A26DA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4. Módulo de Clientes</w:t>
      </w:r>
    </w:p>
    <w:p w14:paraId="5B0A77DC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4.1. Lista de Clientes</w:t>
      </w:r>
    </w:p>
    <w:p w14:paraId="3BA524BD" w14:textId="77777777" w:rsidR="00A26DAA" w:rsidRPr="00A26DAA" w:rsidRDefault="00A26DAA" w:rsidP="00A26DAA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Filtros: Nome, telefone, status (ativo/inativo).</w:t>
      </w:r>
    </w:p>
    <w:p w14:paraId="497F3D21" w14:textId="77777777" w:rsidR="00A26DAA" w:rsidRPr="00A26DAA" w:rsidRDefault="00A26DAA" w:rsidP="00A26DAA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Colunas: Nome, contato, último atendimento, ações (editar/ver histórico).</w:t>
      </w:r>
    </w:p>
    <w:p w14:paraId="3158E5FE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4.2. Cadastro/Edição de Cliente</w:t>
      </w:r>
    </w:p>
    <w:p w14:paraId="3A7C144B" w14:textId="77777777" w:rsidR="00A26DAA" w:rsidRPr="00A26DAA" w:rsidRDefault="00A26DAA" w:rsidP="00A26DAA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lastRenderedPageBreak/>
        <w:t>Campos:</w:t>
      </w:r>
    </w:p>
    <w:p w14:paraId="452364FA" w14:textId="77777777" w:rsidR="00A26DAA" w:rsidRPr="00A26DAA" w:rsidRDefault="00A26DAA" w:rsidP="00A26DAA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Nome, telefone, e-mail, data de nascimento, anotações médicas (alergias, etc.).</w:t>
      </w:r>
    </w:p>
    <w:p w14:paraId="79E59B97" w14:textId="77777777" w:rsidR="00A26DAA" w:rsidRPr="00A26DAA" w:rsidRDefault="00A26DAA" w:rsidP="00A26DAA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Botões: "Salvar", "Vincular a um agendamento".</w:t>
      </w:r>
    </w:p>
    <w:p w14:paraId="788EE8B6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4.3. Histórico do Cliente</w:t>
      </w:r>
    </w:p>
    <w:p w14:paraId="1D828DDF" w14:textId="77777777" w:rsidR="00A26DAA" w:rsidRPr="00A26DAA" w:rsidRDefault="00A26DAA" w:rsidP="00A26DAA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Lista de atendimentos passados.</w:t>
      </w:r>
    </w:p>
    <w:p w14:paraId="34897250" w14:textId="77777777" w:rsidR="00A26DAA" w:rsidRPr="00A26DAA" w:rsidRDefault="00A26DAA" w:rsidP="00A26DAA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Fichas de anamnese (se aplicável).</w:t>
      </w:r>
    </w:p>
    <w:p w14:paraId="17F339C9" w14:textId="77777777" w:rsidR="00A26DAA" w:rsidRPr="00A26DAA" w:rsidRDefault="00A26DAA" w:rsidP="00A26DA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DA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8640222">
          <v:rect id="_x0000_i1028" style="width:0;height:.75pt" o:hralign="center" o:hrstd="t" o:hrnoshade="t" o:hr="t" fillcolor="#404040" stroked="f"/>
        </w:pict>
      </w:r>
    </w:p>
    <w:p w14:paraId="68FC9BE0" w14:textId="77777777" w:rsidR="00A26DAA" w:rsidRPr="00A26DAA" w:rsidRDefault="00A26DAA" w:rsidP="00A26DA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 xml:space="preserve">5. Módulo de Serviços e </w:t>
      </w: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u w:val="single"/>
          <w:lang w:eastAsia="pt-BR"/>
        </w:rPr>
        <w:t>Profissionais</w:t>
      </w:r>
    </w:p>
    <w:p w14:paraId="3DF4C1A2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5.1. Lista de Serviços</w:t>
      </w:r>
    </w:p>
    <w:p w14:paraId="71B534D9" w14:textId="77777777" w:rsidR="00A26DAA" w:rsidRPr="00A26DAA" w:rsidRDefault="00A26DAA" w:rsidP="00A26DAA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Exemplo: "Podologia Preventiva", "Tratamento de Micose", etc.</w:t>
      </w:r>
    </w:p>
    <w:p w14:paraId="4FB9503C" w14:textId="77777777" w:rsidR="00A26DAA" w:rsidRPr="00A26DAA" w:rsidRDefault="00A26DAA" w:rsidP="00A26DAA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Ações: Editar, desativar, ver detalhes.</w:t>
      </w:r>
    </w:p>
    <w:p w14:paraId="1347DAC0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5.2. Cadastro/Edição de Serviço</w:t>
      </w:r>
    </w:p>
    <w:p w14:paraId="469FC021" w14:textId="77777777" w:rsidR="00A26DAA" w:rsidRPr="00A26DAA" w:rsidRDefault="00A26DAA" w:rsidP="00A26DAA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Campos: Nome, duração, valor, descrição.</w:t>
      </w:r>
    </w:p>
    <w:p w14:paraId="799A9DA8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5.3. Gestão de Profissionais</w:t>
      </w:r>
    </w:p>
    <w:p w14:paraId="3B9F36E9" w14:textId="77777777" w:rsidR="00A26DAA" w:rsidRPr="00A26DAA" w:rsidRDefault="00A26DAA" w:rsidP="00A26DAA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Cadastro de colaboradores (nome, especialidade, horários de trabalho).</w:t>
      </w:r>
    </w:p>
    <w:p w14:paraId="660A4C4E" w14:textId="77777777" w:rsidR="00A26DAA" w:rsidRPr="00A26DAA" w:rsidRDefault="00A26DAA" w:rsidP="00A26DA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DA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FB281B5">
          <v:rect id="_x0000_i1029" style="width:0;height:.75pt" o:hralign="center" o:hrstd="t" o:hrnoshade="t" o:hr="t" fillcolor="#404040" stroked="f"/>
        </w:pict>
      </w:r>
    </w:p>
    <w:p w14:paraId="341E2700" w14:textId="77777777" w:rsidR="00A26DAA" w:rsidRPr="00A26DAA" w:rsidRDefault="00A26DAA" w:rsidP="00A26DA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6. Módulo de Relatórios</w:t>
      </w:r>
    </w:p>
    <w:p w14:paraId="03CAFC9A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6.1. Dashboard de Relatórios</w:t>
      </w:r>
    </w:p>
    <w:p w14:paraId="1D494C01" w14:textId="77777777" w:rsidR="00A26DAA" w:rsidRPr="00A26DAA" w:rsidRDefault="00A26DAA" w:rsidP="00A26DAA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Gráficos:</w:t>
      </w:r>
    </w:p>
    <w:p w14:paraId="1FF594B6" w14:textId="77777777" w:rsidR="00A26DAA" w:rsidRPr="00A26DAA" w:rsidRDefault="00A26DAA" w:rsidP="00A26DAA">
      <w:pPr>
        <w:numPr>
          <w:ilvl w:val="1"/>
          <w:numId w:val="1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Receita por período.</w:t>
      </w:r>
    </w:p>
    <w:p w14:paraId="2B56D57F" w14:textId="77777777" w:rsidR="00A26DAA" w:rsidRPr="00A26DAA" w:rsidRDefault="00A26DAA" w:rsidP="00A26DAA">
      <w:pPr>
        <w:numPr>
          <w:ilvl w:val="1"/>
          <w:numId w:val="1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Serviços mais populares.</w:t>
      </w:r>
    </w:p>
    <w:p w14:paraId="3D4938A3" w14:textId="77777777" w:rsidR="00A26DAA" w:rsidRPr="00A26DAA" w:rsidRDefault="00A26DAA" w:rsidP="00A26DAA">
      <w:pPr>
        <w:numPr>
          <w:ilvl w:val="1"/>
          <w:numId w:val="1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Taxa de comparecimento (no-show).</w:t>
      </w:r>
    </w:p>
    <w:p w14:paraId="3D0E9457" w14:textId="77777777" w:rsidR="00A26DAA" w:rsidRPr="00A26DAA" w:rsidRDefault="00A26DAA" w:rsidP="00A26DAA">
      <w:pPr>
        <w:numPr>
          <w:ilvl w:val="0"/>
          <w:numId w:val="1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lastRenderedPageBreak/>
        <w:t>Exportação: Botão "Gerar PDF/Excel".</w:t>
      </w:r>
    </w:p>
    <w:p w14:paraId="735DA040" w14:textId="77777777" w:rsidR="00A26DAA" w:rsidRPr="00A26DAA" w:rsidRDefault="00A26DAA" w:rsidP="00A26DA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DA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E26CECE">
          <v:rect id="_x0000_i1030" style="width:0;height:.75pt" o:hralign="center" o:hrstd="t" o:hrnoshade="t" o:hr="t" fillcolor="#404040" stroked="f"/>
        </w:pict>
      </w:r>
    </w:p>
    <w:p w14:paraId="69D99E80" w14:textId="77777777" w:rsidR="00A26DAA" w:rsidRPr="00A26DAA" w:rsidRDefault="00A26DAA" w:rsidP="00A26DA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7. Módulo de Configurações</w:t>
      </w:r>
    </w:p>
    <w:p w14:paraId="5CA27A07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7.1. Perfil da Clínica</w:t>
      </w:r>
    </w:p>
    <w:p w14:paraId="60303D1A" w14:textId="77777777" w:rsidR="00A26DAA" w:rsidRPr="00A26DAA" w:rsidRDefault="00A26DAA" w:rsidP="00A26DAA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Logo, endereço, horário de funcionamento.</w:t>
      </w:r>
    </w:p>
    <w:p w14:paraId="35A4F120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7.2. Configurações de Notificações</w:t>
      </w:r>
    </w:p>
    <w:p w14:paraId="13C33AEF" w14:textId="77777777" w:rsidR="00A26DAA" w:rsidRPr="00A26DAA" w:rsidRDefault="00A26DAA" w:rsidP="00A26DAA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Ativar/desativar lembretes (WhatsApp/E-mail).</w:t>
      </w:r>
    </w:p>
    <w:p w14:paraId="43B8A24A" w14:textId="77777777" w:rsidR="00A26DAA" w:rsidRPr="00A26DAA" w:rsidRDefault="00A26DAA" w:rsidP="00A26DAA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Mensagens personalizadas.</w:t>
      </w:r>
    </w:p>
    <w:p w14:paraId="1D36C4F4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7.3. Controle de Acesso</w:t>
      </w:r>
    </w:p>
    <w:p w14:paraId="592E96D6" w14:textId="77777777" w:rsidR="00A26DAA" w:rsidRPr="00A26DAA" w:rsidRDefault="00A26DAA" w:rsidP="00A26DAA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Gerenciar perfis (Admin, Recepcionista, Podólogo).</w:t>
      </w:r>
    </w:p>
    <w:p w14:paraId="6B5D738B" w14:textId="77777777" w:rsidR="00A26DAA" w:rsidRPr="00A26DAA" w:rsidRDefault="00A26DAA" w:rsidP="00A26DA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DA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1D86458">
          <v:rect id="_x0000_i1031" style="width:0;height:.75pt" o:hralign="center" o:hrstd="t" o:hrnoshade="t" o:hr="t" fillcolor="#404040" stroked="f"/>
        </w:pict>
      </w:r>
    </w:p>
    <w:p w14:paraId="7B269999" w14:textId="77777777" w:rsidR="00A26DAA" w:rsidRPr="00A26DAA" w:rsidRDefault="00A26DAA" w:rsidP="00A26DA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8. Telas Adicionais (Opcionais)</w:t>
      </w:r>
    </w:p>
    <w:p w14:paraId="12DF7766" w14:textId="77777777" w:rsidR="00A26DAA" w:rsidRPr="00A26DAA" w:rsidRDefault="00A26DAA" w:rsidP="00A26DAA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Página Pública para Agendamento Online</w:t>
      </w: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(se houver integração com site):</w:t>
      </w:r>
    </w:p>
    <w:p w14:paraId="21F43E6D" w14:textId="77777777" w:rsidR="00A26DAA" w:rsidRPr="00A26DAA" w:rsidRDefault="00A26DAA" w:rsidP="00A26DAA">
      <w:pPr>
        <w:numPr>
          <w:ilvl w:val="1"/>
          <w:numId w:val="1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Formulário para clientes agendarem diretamente.</w:t>
      </w:r>
    </w:p>
    <w:p w14:paraId="320BA22E" w14:textId="77777777" w:rsidR="00A26DAA" w:rsidRPr="00A26DAA" w:rsidRDefault="00A26DAA" w:rsidP="00A26DAA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Tela de Pagamentos</w:t>
      </w: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14:paraId="03599C9A" w14:textId="77777777" w:rsidR="00A26DAA" w:rsidRPr="00A26DAA" w:rsidRDefault="00A26DAA" w:rsidP="00A26DAA">
      <w:pPr>
        <w:numPr>
          <w:ilvl w:val="1"/>
          <w:numId w:val="1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Registrar pagamentos (cartão, PIX, dinheiro).</w:t>
      </w:r>
    </w:p>
    <w:p w14:paraId="1FD963EA" w14:textId="77777777" w:rsidR="00A26DAA" w:rsidRPr="00A26DAA" w:rsidRDefault="00A26DAA" w:rsidP="00A26DA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DA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58E3D96">
          <v:rect id="_x0000_i1032" style="width:0;height:.75pt" o:hralign="center" o:hrstd="t" o:hrnoshade="t" o:hr="t" fillcolor="#404040" stroked="f"/>
        </w:pict>
      </w:r>
    </w:p>
    <w:p w14:paraId="71DAC2AD" w14:textId="77777777" w:rsidR="00A26DAA" w:rsidRPr="00A26DAA" w:rsidRDefault="00A26DAA" w:rsidP="00A26DA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Fluxo do Usuário</w:t>
      </w:r>
    </w:p>
    <w:p w14:paraId="706B494D" w14:textId="77777777" w:rsidR="00A26DAA" w:rsidRPr="00A26DAA" w:rsidRDefault="00A26DAA" w:rsidP="00A26DAA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Login</w:t>
      </w: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→ </w:t>
      </w: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Dashboard</w:t>
      </w: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→ </w:t>
      </w: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Agenda</w:t>
      </w: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(marcar/gerenciar consultas).</w:t>
      </w:r>
    </w:p>
    <w:p w14:paraId="5EE802E3" w14:textId="77777777" w:rsidR="00A26DAA" w:rsidRPr="00A26DAA" w:rsidRDefault="00A26DAA" w:rsidP="00A26DAA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Clientes</w:t>
      </w: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→ Cadastrar/editar → </w:t>
      </w: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Histórico</w:t>
      </w: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14:paraId="05C3984F" w14:textId="77777777" w:rsidR="00A26DAA" w:rsidRPr="00A26DAA" w:rsidRDefault="00A26DAA" w:rsidP="00A26DAA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Relatórios</w:t>
      </w: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→ Analisar dados → Exportar.</w:t>
      </w:r>
    </w:p>
    <w:p w14:paraId="3BB6BA02" w14:textId="77777777" w:rsidR="00A26DAA" w:rsidRPr="00A26DAA" w:rsidRDefault="00A26DAA" w:rsidP="00A26DA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lastRenderedPageBreak/>
        <w:t>Responsividade</w:t>
      </w:r>
    </w:p>
    <w:p w14:paraId="6C0AB81D" w14:textId="77777777" w:rsidR="00A26DAA" w:rsidRPr="00A26DAA" w:rsidRDefault="00A26DAA" w:rsidP="00A26DAA">
      <w:pPr>
        <w:numPr>
          <w:ilvl w:val="0"/>
          <w:numId w:val="2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Todas as telas devem se adaptar a </w:t>
      </w: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mobile</w:t>
      </w: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 (ex.: calendário em vista vertical, </w:t>
      </w:r>
      <w:proofErr w:type="spellStart"/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forms</w:t>
      </w:r>
      <w:proofErr w:type="spellEnd"/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em coluna única).</w:t>
      </w:r>
    </w:p>
    <w:p w14:paraId="2B5B1896" w14:textId="77777777" w:rsidR="000A13BD" w:rsidRDefault="000A13BD"/>
    <w:sectPr w:rsidR="000A1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7E74"/>
    <w:multiLevelType w:val="multilevel"/>
    <w:tmpl w:val="02D6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C6D48"/>
    <w:multiLevelType w:val="multilevel"/>
    <w:tmpl w:val="452E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00365"/>
    <w:multiLevelType w:val="multilevel"/>
    <w:tmpl w:val="B86E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F404A"/>
    <w:multiLevelType w:val="multilevel"/>
    <w:tmpl w:val="3552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403BE"/>
    <w:multiLevelType w:val="multilevel"/>
    <w:tmpl w:val="8FA2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C5F86"/>
    <w:multiLevelType w:val="multilevel"/>
    <w:tmpl w:val="BB4E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E01AB"/>
    <w:multiLevelType w:val="multilevel"/>
    <w:tmpl w:val="536A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53E53"/>
    <w:multiLevelType w:val="multilevel"/>
    <w:tmpl w:val="8238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D7206"/>
    <w:multiLevelType w:val="multilevel"/>
    <w:tmpl w:val="211E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C7AD2"/>
    <w:multiLevelType w:val="multilevel"/>
    <w:tmpl w:val="462E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94F04"/>
    <w:multiLevelType w:val="multilevel"/>
    <w:tmpl w:val="4558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50BF7"/>
    <w:multiLevelType w:val="multilevel"/>
    <w:tmpl w:val="48DC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21E9C"/>
    <w:multiLevelType w:val="multilevel"/>
    <w:tmpl w:val="F200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F56FD"/>
    <w:multiLevelType w:val="multilevel"/>
    <w:tmpl w:val="BB4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B289A"/>
    <w:multiLevelType w:val="multilevel"/>
    <w:tmpl w:val="A256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4D39B1"/>
    <w:multiLevelType w:val="multilevel"/>
    <w:tmpl w:val="F25C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F55CF1"/>
    <w:multiLevelType w:val="multilevel"/>
    <w:tmpl w:val="972A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440CA6"/>
    <w:multiLevelType w:val="multilevel"/>
    <w:tmpl w:val="FB6C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801E60"/>
    <w:multiLevelType w:val="multilevel"/>
    <w:tmpl w:val="EEA8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5E081C"/>
    <w:multiLevelType w:val="multilevel"/>
    <w:tmpl w:val="A8A8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6"/>
  </w:num>
  <w:num w:numId="4">
    <w:abstractNumId w:val="9"/>
  </w:num>
  <w:num w:numId="5">
    <w:abstractNumId w:val="0"/>
  </w:num>
  <w:num w:numId="6">
    <w:abstractNumId w:val="11"/>
  </w:num>
  <w:num w:numId="7">
    <w:abstractNumId w:val="1"/>
  </w:num>
  <w:num w:numId="8">
    <w:abstractNumId w:val="2"/>
  </w:num>
  <w:num w:numId="9">
    <w:abstractNumId w:val="15"/>
  </w:num>
  <w:num w:numId="10">
    <w:abstractNumId w:val="10"/>
  </w:num>
  <w:num w:numId="11">
    <w:abstractNumId w:val="7"/>
  </w:num>
  <w:num w:numId="12">
    <w:abstractNumId w:val="13"/>
  </w:num>
  <w:num w:numId="13">
    <w:abstractNumId w:val="12"/>
  </w:num>
  <w:num w:numId="14">
    <w:abstractNumId w:val="16"/>
  </w:num>
  <w:num w:numId="15">
    <w:abstractNumId w:val="14"/>
  </w:num>
  <w:num w:numId="16">
    <w:abstractNumId w:val="5"/>
  </w:num>
  <w:num w:numId="17">
    <w:abstractNumId w:val="8"/>
  </w:num>
  <w:num w:numId="18">
    <w:abstractNumId w:val="3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AA"/>
    <w:rsid w:val="000A13BD"/>
    <w:rsid w:val="00425A5F"/>
    <w:rsid w:val="0080464B"/>
    <w:rsid w:val="008677BD"/>
    <w:rsid w:val="00A26DAA"/>
    <w:rsid w:val="00B2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26C1A"/>
  <w15:chartTrackingRefBased/>
  <w15:docId w15:val="{EFE07255-A77A-41D7-A1A0-EC0D4087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26D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26D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26DA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26DA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6DAA"/>
    <w:rPr>
      <w:b/>
      <w:bCs/>
    </w:rPr>
  </w:style>
  <w:style w:type="paragraph" w:customStyle="1" w:styleId="ds-markdown-paragraph">
    <w:name w:val="ds-markdown-paragraph"/>
    <w:basedOn w:val="Normal"/>
    <w:rsid w:val="00A2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476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Viana de Azeredo</dc:creator>
  <cp:keywords/>
  <dc:description/>
  <cp:lastModifiedBy>Caio Viana de Azeredo</cp:lastModifiedBy>
  <cp:revision>1</cp:revision>
  <dcterms:created xsi:type="dcterms:W3CDTF">2025-07-26T17:29:00Z</dcterms:created>
  <dcterms:modified xsi:type="dcterms:W3CDTF">2025-07-26T18:23:00Z</dcterms:modified>
</cp:coreProperties>
</file>