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5625421"/>
        <w:docPartObj>
          <w:docPartGallery w:val="Cover Pages"/>
          <w:docPartUnique/>
        </w:docPartObj>
      </w:sdtPr>
      <w:sdtEndPr>
        <w:rPr>
          <w:highlight w:val="lightGray"/>
          <w:lang w:val="en"/>
        </w:rPr>
      </w:sdtEndPr>
      <w:sdtContent>
        <w:p w14:paraId="79788449" w14:textId="77777777" w:rsidR="00E7239B" w:rsidRDefault="00E7239B"/>
        <w:p w14:paraId="1F77E386" w14:textId="77777777" w:rsidR="00E7239B" w:rsidRDefault="00E7239B">
          <w:r>
            <w:rPr>
              <w:noProof/>
              <w:lang w:eastAsia="es-ES"/>
            </w:rPr>
            <mc:AlternateContent>
              <mc:Choice Requires="wps">
                <w:drawing>
                  <wp:anchor distT="0" distB="0" distL="114300" distR="114300" simplePos="0" relativeHeight="251659264" behindDoc="1" locked="0" layoutInCell="0" allowOverlap="1" wp14:anchorId="40E553FD">
                    <wp:simplePos x="0" y="0"/>
                    <wp:positionH relativeFrom="page">
                      <wp:align>center</wp:align>
                    </wp:positionH>
                    <wp:positionV relativeFrom="page">
                      <wp:align>center</wp:align>
                    </wp:positionV>
                    <wp:extent cx="7560945" cy="10692765"/>
                    <wp:effectExtent l="0" t="0" r="1905" b="381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945" cy="1069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4D2AE" w14:textId="77777777"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14:paraId="13231CFA" w14:textId="77777777"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40E553FD" id="Rectángulo 11" o:spid="_x0000_s1026" style="position:absolute;margin-left:0;margin-top:0;width:595.35pt;height:841.95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" o:allowincell="f" stroked="f">
                    <v:textbox>
                      <w:txbxContent>
                        <w:p w14:paraId="2A54D2AE" w14:textId="77777777"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14:paraId="13231CFA" w14:textId="77777777"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mc:Fallback>
            </mc:AlternateContent>
          </w:r>
        </w:p>
        <w:p w14:paraId="55606106" w14:textId="77777777" w:rsidR="00E7239B" w:rsidRDefault="00E7239B"/>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5879"/>
          </w:tblGrid>
          <w:tr w:rsidR="00E7239B" w14:paraId="3D116C57"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ABDDD6CC1B341FA9BB232D326D98664"/>
                  </w:placeholder>
                  <w:dataBinding w:prefixMappings="xmlns:ns0='http://schemas.openxmlformats.org/package/2006/metadata/core-properties' xmlns:ns1='http://purl.org/dc/elements/1.1/'" w:xpath="/ns0:coreProperties[1]/ns1:title[1]" w:storeItemID="{6C3C8BC8-F283-45AE-878A-BAB7291924A1}"/>
                  <w:text/>
                </w:sdtPr>
                <w:sdtContent>
                  <w:p w14:paraId="6D76F8BF" w14:textId="6E7AE01B" w:rsidR="00E7239B" w:rsidRDefault="00EA75BB">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PRÁCTICA PMDM</w:t>
                    </w:r>
                    <w:r w:rsidR="00E7239B">
                      <w:rPr>
                        <w:rFonts w:asciiTheme="majorHAnsi" w:eastAsiaTheme="majorEastAsia" w:hAnsiTheme="majorHAnsi" w:cstheme="majorBidi"/>
                        <w:sz w:val="40"/>
                        <w:szCs w:val="40"/>
                      </w:rPr>
                      <w:t>0</w:t>
                    </w:r>
                    <w:r w:rsidR="00364C89">
                      <w:rPr>
                        <w:rFonts w:asciiTheme="majorHAnsi" w:eastAsiaTheme="majorEastAsia" w:hAnsiTheme="majorHAnsi" w:cstheme="majorBidi"/>
                        <w:sz w:val="40"/>
                        <w:szCs w:val="40"/>
                      </w:rPr>
                      <w:t>5</w:t>
                    </w:r>
                  </w:p>
                </w:sdtContent>
              </w:sdt>
              <w:p w14:paraId="49DFC470" w14:textId="6C564797" w:rsidR="00252A2A" w:rsidRDefault="00252A2A" w:rsidP="00252A2A">
                <w:pPr>
                  <w:pStyle w:val="Ttulo3"/>
                  <w:numPr>
                    <w:ilvl w:val="0"/>
                    <w:numId w:val="0"/>
                  </w:numPr>
                  <w:shd w:val="clear" w:color="auto" w:fill="FFFFFF"/>
                  <w:spacing w:before="0"/>
                  <w:ind w:left="715" w:hanging="431"/>
                  <w:rPr>
                    <w:rFonts w:ascii="XuntaSans" w:hAnsi="XuntaSans"/>
                    <w:color w:val="1D2125"/>
                    <w:spacing w:val="-5"/>
                  </w:rPr>
                </w:pPr>
                <w:r>
                  <w:rPr>
                    <w:rFonts w:ascii="XuntaSans" w:hAnsi="XuntaSans"/>
                    <w:color w:val="1D2125"/>
                    <w:spacing w:val="-5"/>
                  </w:rPr>
                  <w:t xml:space="preserve"> Interacciones entre clases y actividades</w:t>
                </w:r>
              </w:p>
              <w:p w14:paraId="7A501902" w14:textId="77777777" w:rsidR="00E7239B" w:rsidRDefault="00E7239B">
                <w:pPr>
                  <w:pStyle w:val="Sinespaciado"/>
                  <w:jc w:val="center"/>
                </w:pPr>
              </w:p>
              <w:sdt>
                <w:sdtPr>
                  <w:alias w:val="Fecha"/>
                  <w:id w:val="13783224"/>
                  <w:placeholder>
                    <w:docPart w:val="4CF077FB06A245E5863613B683606F3E"/>
                  </w:placeholder>
                  <w:dataBinding w:prefixMappings="xmlns:ns0='http://schemas.microsoft.com/office/2006/coverPageProps'" w:xpath="/ns0:CoverPageProperties[1]/ns0:PublishDate[1]" w:storeItemID="{55AF091B-3C7A-41E3-B477-F2FDAA23CFDA}"/>
                  <w:date w:fullDate="2024-02-29T00:00:00Z">
                    <w:dateFormat w:val="dd/MM/yyyy"/>
                    <w:lid w:val="es-ES"/>
                    <w:storeMappedDataAs w:val="dateTime"/>
                    <w:calendar w:val="gregorian"/>
                  </w:date>
                </w:sdtPr>
                <w:sdtContent>
                  <w:p w14:paraId="6DDC58A3" w14:textId="0E285D88" w:rsidR="00E7239B" w:rsidRDefault="00EA75BB">
                    <w:pPr>
                      <w:pStyle w:val="Sinespaciado"/>
                      <w:jc w:val="center"/>
                    </w:pPr>
                    <w:r>
                      <w:t>2</w:t>
                    </w:r>
                    <w:r w:rsidR="00364C89">
                      <w:t>9</w:t>
                    </w:r>
                    <w:r w:rsidR="008C5499">
                      <w:t>/0</w:t>
                    </w:r>
                    <w:r w:rsidR="00EF44E4">
                      <w:t>2</w:t>
                    </w:r>
                    <w:r w:rsidR="008C5499">
                      <w:t>/202</w:t>
                    </w:r>
                    <w:r w:rsidR="00EF44E4">
                      <w:t>4</w:t>
                    </w:r>
                  </w:p>
                </w:sdtContent>
              </w:sdt>
              <w:p w14:paraId="3941493F" w14:textId="77777777" w:rsidR="00E7239B" w:rsidRDefault="00E7239B">
                <w:pPr>
                  <w:pStyle w:val="Sinespaciado"/>
                  <w:jc w:val="center"/>
                </w:pPr>
              </w:p>
              <w:sdt>
                <w:sdtPr>
                  <w:alias w:val="Autor"/>
                  <w:id w:val="13783229"/>
                  <w:placeholder>
                    <w:docPart w:val="0A73B910453948B3B7F5F6CCE6AF218B"/>
                  </w:placeholder>
                  <w:dataBinding w:prefixMappings="xmlns:ns0='http://schemas.openxmlformats.org/package/2006/metadata/core-properties' xmlns:ns1='http://purl.org/dc/elements/1.1/'" w:xpath="/ns0:coreProperties[1]/ns1:creator[1]" w:storeItemID="{6C3C8BC8-F283-45AE-878A-BAB7291924A1}"/>
                  <w:text/>
                </w:sdtPr>
                <w:sdtContent>
                  <w:p w14:paraId="18A3BC3F" w14:textId="77777777" w:rsidR="00E7239B" w:rsidRDefault="00E7239B">
                    <w:pPr>
                      <w:pStyle w:val="Sinespaciado"/>
                      <w:jc w:val="center"/>
                    </w:pPr>
                    <w:r>
                      <w:t>CÉSAR BOUZAS SOTO</w:t>
                    </w:r>
                  </w:p>
                </w:sdtContent>
              </w:sdt>
              <w:p w14:paraId="5C7985DE" w14:textId="77777777" w:rsidR="00E7239B" w:rsidRDefault="00E7239B">
                <w:pPr>
                  <w:pStyle w:val="Sinespaciado"/>
                  <w:jc w:val="center"/>
                </w:pPr>
              </w:p>
            </w:tc>
          </w:tr>
        </w:tbl>
        <w:p w14:paraId="60762583" w14:textId="77777777" w:rsidR="00E7239B" w:rsidRDefault="00E7239B"/>
        <w:p w14:paraId="2F89FF9D" w14:textId="77777777" w:rsidR="00E7239B" w:rsidRDefault="00E7239B">
          <w:pPr>
            <w:rPr>
              <w:rFonts w:asciiTheme="majorHAnsi" w:eastAsiaTheme="majorEastAsia" w:hAnsiTheme="majorHAnsi" w:cstheme="majorBidi"/>
              <w:color w:val="2E74B5" w:themeColor="accent1" w:themeShade="BF"/>
              <w:sz w:val="32"/>
              <w:szCs w:val="32"/>
              <w:highlight w:val="lightGray"/>
              <w:lang w:val="en"/>
            </w:rPr>
          </w:pPr>
          <w:r>
            <w:rPr>
              <w:highlight w:val="lightGray"/>
              <w:lang w:val="en"/>
            </w:rPr>
            <w:br w:type="page"/>
          </w:r>
        </w:p>
      </w:sdtContent>
    </w:sdt>
    <w:sdt>
      <w:sdtPr>
        <w:rPr>
          <w:rFonts w:asciiTheme="minorHAnsi" w:eastAsiaTheme="minorEastAsia" w:hAnsiTheme="minorHAnsi" w:cstheme="minorBidi"/>
          <w:color w:val="auto"/>
          <w:sz w:val="21"/>
          <w:szCs w:val="21"/>
        </w:rPr>
        <w:id w:val="1326548932"/>
        <w:docPartObj>
          <w:docPartGallery w:val="Table of Contents"/>
          <w:docPartUnique/>
        </w:docPartObj>
      </w:sdtPr>
      <w:sdtEndPr>
        <w:rPr>
          <w:b/>
          <w:bCs/>
        </w:rPr>
      </w:sdtEndPr>
      <w:sdtContent>
        <w:p w14:paraId="5C1FE886" w14:textId="77777777" w:rsidR="00EC36A4" w:rsidRDefault="00EC36A4">
          <w:pPr>
            <w:pStyle w:val="TtuloTDC"/>
          </w:pPr>
          <w:r>
            <w:t>Contenido</w:t>
          </w:r>
        </w:p>
        <w:p w14:paraId="681CBF5F" w14:textId="1F1A40FD" w:rsidR="00252A2A" w:rsidRDefault="00EC36A4">
          <w:pPr>
            <w:pStyle w:val="TDC1"/>
            <w:tabs>
              <w:tab w:val="left" w:pos="420"/>
              <w:tab w:val="right" w:leader="dot" w:pos="8494"/>
            </w:tabs>
            <w:rPr>
              <w:noProof/>
              <w:kern w:val="2"/>
              <w:sz w:val="24"/>
              <w:szCs w:val="24"/>
              <w:lang w:eastAsia="es-ES"/>
              <w14:ligatures w14:val="standardContextual"/>
            </w:rPr>
          </w:pPr>
          <w:r>
            <w:rPr>
              <w:b/>
              <w:bCs/>
            </w:rPr>
            <w:fldChar w:fldCharType="begin"/>
          </w:r>
          <w:r>
            <w:rPr>
              <w:b/>
              <w:bCs/>
            </w:rPr>
            <w:instrText xml:space="preserve"> TOC \o "1-3" \h \z \u </w:instrText>
          </w:r>
          <w:r>
            <w:rPr>
              <w:b/>
              <w:bCs/>
            </w:rPr>
            <w:fldChar w:fldCharType="separate"/>
          </w:r>
          <w:hyperlink w:anchor="_Toc160128985" w:history="1">
            <w:r w:rsidR="00252A2A" w:rsidRPr="006C4095">
              <w:rPr>
                <w:rStyle w:val="Hipervnculo"/>
                <w:noProof/>
              </w:rPr>
              <w:t>1</w:t>
            </w:r>
            <w:r w:rsidR="00252A2A">
              <w:rPr>
                <w:noProof/>
                <w:kern w:val="2"/>
                <w:sz w:val="24"/>
                <w:szCs w:val="24"/>
                <w:lang w:eastAsia="es-ES"/>
                <w14:ligatures w14:val="standardContextual"/>
              </w:rPr>
              <w:tab/>
            </w:r>
            <w:r w:rsidR="00252A2A" w:rsidRPr="006C4095">
              <w:rPr>
                <w:rStyle w:val="Hipervnculo"/>
                <w:noProof/>
              </w:rPr>
              <w:t>Intents: Explica los tipos y pon un ejemplo de cada uno.</w:t>
            </w:r>
            <w:r w:rsidR="00252A2A">
              <w:rPr>
                <w:noProof/>
                <w:webHidden/>
              </w:rPr>
              <w:tab/>
            </w:r>
            <w:r w:rsidR="00252A2A">
              <w:rPr>
                <w:noProof/>
                <w:webHidden/>
              </w:rPr>
              <w:fldChar w:fldCharType="begin"/>
            </w:r>
            <w:r w:rsidR="00252A2A">
              <w:rPr>
                <w:noProof/>
                <w:webHidden/>
              </w:rPr>
              <w:instrText xml:space="preserve"> PAGEREF _Toc160128985 \h </w:instrText>
            </w:r>
            <w:r w:rsidR="00252A2A">
              <w:rPr>
                <w:noProof/>
                <w:webHidden/>
              </w:rPr>
            </w:r>
            <w:r w:rsidR="00252A2A">
              <w:rPr>
                <w:noProof/>
                <w:webHidden/>
              </w:rPr>
              <w:fldChar w:fldCharType="separate"/>
            </w:r>
            <w:r w:rsidR="00290574">
              <w:rPr>
                <w:noProof/>
                <w:webHidden/>
              </w:rPr>
              <w:t>2</w:t>
            </w:r>
            <w:r w:rsidR="00252A2A">
              <w:rPr>
                <w:noProof/>
                <w:webHidden/>
              </w:rPr>
              <w:fldChar w:fldCharType="end"/>
            </w:r>
          </w:hyperlink>
        </w:p>
        <w:p w14:paraId="31E68424" w14:textId="2A1270D8" w:rsidR="00252A2A" w:rsidRDefault="00252A2A">
          <w:pPr>
            <w:pStyle w:val="TDC1"/>
            <w:tabs>
              <w:tab w:val="left" w:pos="420"/>
              <w:tab w:val="right" w:leader="dot" w:pos="8494"/>
            </w:tabs>
            <w:rPr>
              <w:noProof/>
              <w:kern w:val="2"/>
              <w:sz w:val="24"/>
              <w:szCs w:val="24"/>
              <w:lang w:eastAsia="es-ES"/>
              <w14:ligatures w14:val="standardContextual"/>
            </w:rPr>
          </w:pPr>
          <w:hyperlink w:anchor="_Toc160128986" w:history="1">
            <w:r w:rsidRPr="006C4095">
              <w:rPr>
                <w:rStyle w:val="Hipervnculo"/>
                <w:noProof/>
              </w:rPr>
              <w:t>2</w:t>
            </w:r>
            <w:r>
              <w:rPr>
                <w:noProof/>
                <w:kern w:val="2"/>
                <w:sz w:val="24"/>
                <w:szCs w:val="24"/>
                <w:lang w:eastAsia="es-ES"/>
                <w14:ligatures w14:val="standardContextual"/>
              </w:rPr>
              <w:tab/>
            </w:r>
            <w:r w:rsidRPr="006C4095">
              <w:rPr>
                <w:rStyle w:val="Hipervnculo"/>
                <w:noProof/>
              </w:rPr>
              <w:t>Manejo de eventos de clic: pon dos ejemplos.</w:t>
            </w:r>
            <w:r>
              <w:rPr>
                <w:noProof/>
                <w:webHidden/>
              </w:rPr>
              <w:tab/>
            </w:r>
            <w:r>
              <w:rPr>
                <w:noProof/>
                <w:webHidden/>
              </w:rPr>
              <w:fldChar w:fldCharType="begin"/>
            </w:r>
            <w:r>
              <w:rPr>
                <w:noProof/>
                <w:webHidden/>
              </w:rPr>
              <w:instrText xml:space="preserve"> PAGEREF _Toc160128986 \h </w:instrText>
            </w:r>
            <w:r>
              <w:rPr>
                <w:noProof/>
                <w:webHidden/>
              </w:rPr>
            </w:r>
            <w:r>
              <w:rPr>
                <w:noProof/>
                <w:webHidden/>
              </w:rPr>
              <w:fldChar w:fldCharType="separate"/>
            </w:r>
            <w:r w:rsidR="00290574">
              <w:rPr>
                <w:noProof/>
                <w:webHidden/>
              </w:rPr>
              <w:t>3</w:t>
            </w:r>
            <w:r>
              <w:rPr>
                <w:noProof/>
                <w:webHidden/>
              </w:rPr>
              <w:fldChar w:fldCharType="end"/>
            </w:r>
          </w:hyperlink>
        </w:p>
        <w:p w14:paraId="736830BE" w14:textId="61AD4229" w:rsidR="00252A2A" w:rsidRDefault="00252A2A">
          <w:pPr>
            <w:pStyle w:val="TDC2"/>
            <w:tabs>
              <w:tab w:val="left" w:pos="960"/>
              <w:tab w:val="right" w:leader="dot" w:pos="8494"/>
            </w:tabs>
            <w:rPr>
              <w:noProof/>
              <w:kern w:val="2"/>
              <w:sz w:val="24"/>
              <w:szCs w:val="24"/>
              <w:lang w:eastAsia="es-ES"/>
              <w14:ligatures w14:val="standardContextual"/>
            </w:rPr>
          </w:pPr>
          <w:hyperlink w:anchor="_Toc160128987" w:history="1">
            <w:r w:rsidRPr="006C4095">
              <w:rPr>
                <w:rStyle w:val="Hipervnculo"/>
                <w:noProof/>
              </w:rPr>
              <w:t>2.1</w:t>
            </w:r>
            <w:r>
              <w:rPr>
                <w:noProof/>
                <w:kern w:val="2"/>
                <w:sz w:val="24"/>
                <w:szCs w:val="24"/>
                <w:lang w:eastAsia="es-ES"/>
                <w14:ligatures w14:val="standardContextual"/>
              </w:rPr>
              <w:tab/>
            </w:r>
            <w:r w:rsidRPr="006C4095">
              <w:rPr>
                <w:rStyle w:val="Hipervnculo"/>
                <w:noProof/>
              </w:rPr>
              <w:t>Manejo de clic mediante XML</w:t>
            </w:r>
            <w:r>
              <w:rPr>
                <w:noProof/>
                <w:webHidden/>
              </w:rPr>
              <w:tab/>
            </w:r>
            <w:r>
              <w:rPr>
                <w:noProof/>
                <w:webHidden/>
              </w:rPr>
              <w:fldChar w:fldCharType="begin"/>
            </w:r>
            <w:r>
              <w:rPr>
                <w:noProof/>
                <w:webHidden/>
              </w:rPr>
              <w:instrText xml:space="preserve"> PAGEREF _Toc160128987 \h </w:instrText>
            </w:r>
            <w:r>
              <w:rPr>
                <w:noProof/>
                <w:webHidden/>
              </w:rPr>
            </w:r>
            <w:r>
              <w:rPr>
                <w:noProof/>
                <w:webHidden/>
              </w:rPr>
              <w:fldChar w:fldCharType="separate"/>
            </w:r>
            <w:r w:rsidR="00290574">
              <w:rPr>
                <w:noProof/>
                <w:webHidden/>
              </w:rPr>
              <w:t>3</w:t>
            </w:r>
            <w:r>
              <w:rPr>
                <w:noProof/>
                <w:webHidden/>
              </w:rPr>
              <w:fldChar w:fldCharType="end"/>
            </w:r>
          </w:hyperlink>
        </w:p>
        <w:p w14:paraId="7F22D6CA" w14:textId="1D82DF15" w:rsidR="00252A2A" w:rsidRDefault="00252A2A">
          <w:pPr>
            <w:pStyle w:val="TDC2"/>
            <w:tabs>
              <w:tab w:val="left" w:pos="960"/>
              <w:tab w:val="right" w:leader="dot" w:pos="8494"/>
            </w:tabs>
            <w:rPr>
              <w:noProof/>
              <w:kern w:val="2"/>
              <w:sz w:val="24"/>
              <w:szCs w:val="24"/>
              <w:lang w:eastAsia="es-ES"/>
              <w14:ligatures w14:val="standardContextual"/>
            </w:rPr>
          </w:pPr>
          <w:hyperlink w:anchor="_Toc160128988" w:history="1">
            <w:r w:rsidRPr="006C4095">
              <w:rPr>
                <w:rStyle w:val="Hipervnculo"/>
                <w:noProof/>
              </w:rPr>
              <w:t>2.2</w:t>
            </w:r>
            <w:r>
              <w:rPr>
                <w:noProof/>
                <w:kern w:val="2"/>
                <w:sz w:val="24"/>
                <w:szCs w:val="24"/>
                <w:lang w:eastAsia="es-ES"/>
                <w14:ligatures w14:val="standardContextual"/>
              </w:rPr>
              <w:tab/>
            </w:r>
            <w:r w:rsidRPr="006C4095">
              <w:rPr>
                <w:rStyle w:val="Hipervnculo"/>
                <w:noProof/>
              </w:rPr>
              <w:t>Manejo de clic mediante código.</w:t>
            </w:r>
            <w:r>
              <w:rPr>
                <w:noProof/>
                <w:webHidden/>
              </w:rPr>
              <w:tab/>
            </w:r>
            <w:r>
              <w:rPr>
                <w:noProof/>
                <w:webHidden/>
              </w:rPr>
              <w:fldChar w:fldCharType="begin"/>
            </w:r>
            <w:r>
              <w:rPr>
                <w:noProof/>
                <w:webHidden/>
              </w:rPr>
              <w:instrText xml:space="preserve"> PAGEREF _Toc160128988 \h </w:instrText>
            </w:r>
            <w:r>
              <w:rPr>
                <w:noProof/>
                <w:webHidden/>
              </w:rPr>
            </w:r>
            <w:r>
              <w:rPr>
                <w:noProof/>
                <w:webHidden/>
              </w:rPr>
              <w:fldChar w:fldCharType="separate"/>
            </w:r>
            <w:r w:rsidR="00290574">
              <w:rPr>
                <w:noProof/>
                <w:webHidden/>
              </w:rPr>
              <w:t>3</w:t>
            </w:r>
            <w:r>
              <w:rPr>
                <w:noProof/>
                <w:webHidden/>
              </w:rPr>
              <w:fldChar w:fldCharType="end"/>
            </w:r>
          </w:hyperlink>
        </w:p>
        <w:p w14:paraId="769707A1" w14:textId="75476B29" w:rsidR="00252A2A" w:rsidRDefault="00252A2A">
          <w:pPr>
            <w:pStyle w:val="TDC1"/>
            <w:tabs>
              <w:tab w:val="left" w:pos="420"/>
              <w:tab w:val="right" w:leader="dot" w:pos="8494"/>
            </w:tabs>
            <w:rPr>
              <w:noProof/>
              <w:kern w:val="2"/>
              <w:sz w:val="24"/>
              <w:szCs w:val="24"/>
              <w:lang w:eastAsia="es-ES"/>
              <w14:ligatures w14:val="standardContextual"/>
            </w:rPr>
          </w:pPr>
          <w:hyperlink w:anchor="_Toc160128989" w:history="1">
            <w:r w:rsidRPr="006C4095">
              <w:rPr>
                <w:rStyle w:val="Hipervnculo"/>
                <w:noProof/>
              </w:rPr>
              <w:t>3</w:t>
            </w:r>
            <w:r>
              <w:rPr>
                <w:noProof/>
                <w:kern w:val="2"/>
                <w:sz w:val="24"/>
                <w:szCs w:val="24"/>
                <w:lang w:eastAsia="es-ES"/>
                <w14:ligatures w14:val="standardContextual"/>
              </w:rPr>
              <w:tab/>
            </w:r>
            <w:r w:rsidRPr="006C4095">
              <w:rPr>
                <w:rStyle w:val="Hipervnculo"/>
                <w:noProof/>
              </w:rPr>
              <w:t>Menús contextuales, flotantes y emergentes: pon un ejemplo de cada uno</w:t>
            </w:r>
            <w:r>
              <w:rPr>
                <w:noProof/>
                <w:webHidden/>
              </w:rPr>
              <w:tab/>
            </w:r>
            <w:r>
              <w:rPr>
                <w:noProof/>
                <w:webHidden/>
              </w:rPr>
              <w:fldChar w:fldCharType="begin"/>
            </w:r>
            <w:r>
              <w:rPr>
                <w:noProof/>
                <w:webHidden/>
              </w:rPr>
              <w:instrText xml:space="preserve"> PAGEREF _Toc160128989 \h </w:instrText>
            </w:r>
            <w:r>
              <w:rPr>
                <w:noProof/>
                <w:webHidden/>
              </w:rPr>
            </w:r>
            <w:r>
              <w:rPr>
                <w:noProof/>
                <w:webHidden/>
              </w:rPr>
              <w:fldChar w:fldCharType="separate"/>
            </w:r>
            <w:r w:rsidR="00290574">
              <w:rPr>
                <w:noProof/>
                <w:webHidden/>
              </w:rPr>
              <w:t>4</w:t>
            </w:r>
            <w:r>
              <w:rPr>
                <w:noProof/>
                <w:webHidden/>
              </w:rPr>
              <w:fldChar w:fldCharType="end"/>
            </w:r>
          </w:hyperlink>
        </w:p>
        <w:p w14:paraId="1B0C9C42" w14:textId="690B8D7D" w:rsidR="00252A2A" w:rsidRDefault="00252A2A">
          <w:pPr>
            <w:pStyle w:val="TDC2"/>
            <w:tabs>
              <w:tab w:val="left" w:pos="960"/>
              <w:tab w:val="right" w:leader="dot" w:pos="8494"/>
            </w:tabs>
            <w:rPr>
              <w:noProof/>
              <w:kern w:val="2"/>
              <w:sz w:val="24"/>
              <w:szCs w:val="24"/>
              <w:lang w:eastAsia="es-ES"/>
              <w14:ligatures w14:val="standardContextual"/>
            </w:rPr>
          </w:pPr>
          <w:hyperlink w:anchor="_Toc160128990" w:history="1">
            <w:r w:rsidRPr="006C4095">
              <w:rPr>
                <w:rStyle w:val="Hipervnculo"/>
                <w:noProof/>
              </w:rPr>
              <w:t>3.1</w:t>
            </w:r>
            <w:r>
              <w:rPr>
                <w:noProof/>
                <w:kern w:val="2"/>
                <w:sz w:val="24"/>
                <w:szCs w:val="24"/>
                <w:lang w:eastAsia="es-ES"/>
                <w14:ligatures w14:val="standardContextual"/>
              </w:rPr>
              <w:tab/>
            </w:r>
            <w:r w:rsidRPr="006C4095">
              <w:rPr>
                <w:rStyle w:val="Hipervnculo"/>
                <w:noProof/>
              </w:rPr>
              <w:t>Menú contextual (Contextual menú).</w:t>
            </w:r>
            <w:r>
              <w:rPr>
                <w:noProof/>
                <w:webHidden/>
              </w:rPr>
              <w:tab/>
            </w:r>
            <w:r>
              <w:rPr>
                <w:noProof/>
                <w:webHidden/>
              </w:rPr>
              <w:fldChar w:fldCharType="begin"/>
            </w:r>
            <w:r>
              <w:rPr>
                <w:noProof/>
                <w:webHidden/>
              </w:rPr>
              <w:instrText xml:space="preserve"> PAGEREF _Toc160128990 \h </w:instrText>
            </w:r>
            <w:r>
              <w:rPr>
                <w:noProof/>
                <w:webHidden/>
              </w:rPr>
            </w:r>
            <w:r>
              <w:rPr>
                <w:noProof/>
                <w:webHidden/>
              </w:rPr>
              <w:fldChar w:fldCharType="separate"/>
            </w:r>
            <w:r w:rsidR="00290574">
              <w:rPr>
                <w:noProof/>
                <w:webHidden/>
              </w:rPr>
              <w:t>4</w:t>
            </w:r>
            <w:r>
              <w:rPr>
                <w:noProof/>
                <w:webHidden/>
              </w:rPr>
              <w:fldChar w:fldCharType="end"/>
            </w:r>
          </w:hyperlink>
        </w:p>
        <w:p w14:paraId="4DD351B0" w14:textId="5E982837" w:rsidR="00252A2A" w:rsidRDefault="00252A2A">
          <w:pPr>
            <w:pStyle w:val="TDC2"/>
            <w:tabs>
              <w:tab w:val="left" w:pos="960"/>
              <w:tab w:val="right" w:leader="dot" w:pos="8494"/>
            </w:tabs>
            <w:rPr>
              <w:noProof/>
              <w:kern w:val="2"/>
              <w:sz w:val="24"/>
              <w:szCs w:val="24"/>
              <w:lang w:eastAsia="es-ES"/>
              <w14:ligatures w14:val="standardContextual"/>
            </w:rPr>
          </w:pPr>
          <w:hyperlink w:anchor="_Toc160128991" w:history="1">
            <w:r w:rsidRPr="006C4095">
              <w:rPr>
                <w:rStyle w:val="Hipervnculo"/>
                <w:noProof/>
              </w:rPr>
              <w:t>3.2</w:t>
            </w:r>
            <w:r>
              <w:rPr>
                <w:noProof/>
                <w:kern w:val="2"/>
                <w:sz w:val="24"/>
                <w:szCs w:val="24"/>
                <w:lang w:eastAsia="es-ES"/>
                <w14:ligatures w14:val="standardContextual"/>
              </w:rPr>
              <w:tab/>
            </w:r>
            <w:r w:rsidRPr="006C4095">
              <w:rPr>
                <w:rStyle w:val="Hipervnculo"/>
                <w:noProof/>
              </w:rPr>
              <w:t>Menú Flotante.</w:t>
            </w:r>
            <w:r>
              <w:rPr>
                <w:noProof/>
                <w:webHidden/>
              </w:rPr>
              <w:tab/>
            </w:r>
            <w:r>
              <w:rPr>
                <w:noProof/>
                <w:webHidden/>
              </w:rPr>
              <w:fldChar w:fldCharType="begin"/>
            </w:r>
            <w:r>
              <w:rPr>
                <w:noProof/>
                <w:webHidden/>
              </w:rPr>
              <w:instrText xml:space="preserve"> PAGEREF _Toc160128991 \h </w:instrText>
            </w:r>
            <w:r>
              <w:rPr>
                <w:noProof/>
                <w:webHidden/>
              </w:rPr>
            </w:r>
            <w:r>
              <w:rPr>
                <w:noProof/>
                <w:webHidden/>
              </w:rPr>
              <w:fldChar w:fldCharType="separate"/>
            </w:r>
            <w:r w:rsidR="00290574">
              <w:rPr>
                <w:noProof/>
                <w:webHidden/>
              </w:rPr>
              <w:t>5</w:t>
            </w:r>
            <w:r>
              <w:rPr>
                <w:noProof/>
                <w:webHidden/>
              </w:rPr>
              <w:fldChar w:fldCharType="end"/>
            </w:r>
          </w:hyperlink>
        </w:p>
        <w:p w14:paraId="3EF1B23E" w14:textId="0969A87F" w:rsidR="00252A2A" w:rsidRDefault="00252A2A">
          <w:pPr>
            <w:pStyle w:val="TDC2"/>
            <w:tabs>
              <w:tab w:val="left" w:pos="960"/>
              <w:tab w:val="right" w:leader="dot" w:pos="8494"/>
            </w:tabs>
            <w:rPr>
              <w:noProof/>
              <w:kern w:val="2"/>
              <w:sz w:val="24"/>
              <w:szCs w:val="24"/>
              <w:lang w:eastAsia="es-ES"/>
              <w14:ligatures w14:val="standardContextual"/>
            </w:rPr>
          </w:pPr>
          <w:hyperlink w:anchor="_Toc160128992" w:history="1">
            <w:r w:rsidRPr="006C4095">
              <w:rPr>
                <w:rStyle w:val="Hipervnculo"/>
                <w:noProof/>
              </w:rPr>
              <w:t>3.3</w:t>
            </w:r>
            <w:r>
              <w:rPr>
                <w:noProof/>
                <w:kern w:val="2"/>
                <w:sz w:val="24"/>
                <w:szCs w:val="24"/>
                <w:lang w:eastAsia="es-ES"/>
                <w14:ligatures w14:val="standardContextual"/>
              </w:rPr>
              <w:tab/>
            </w:r>
            <w:r w:rsidRPr="006C4095">
              <w:rPr>
                <w:rStyle w:val="Hipervnculo"/>
                <w:noProof/>
              </w:rPr>
              <w:t>Menú emergente (Popup menú):</w:t>
            </w:r>
            <w:r>
              <w:rPr>
                <w:noProof/>
                <w:webHidden/>
              </w:rPr>
              <w:tab/>
            </w:r>
            <w:r>
              <w:rPr>
                <w:noProof/>
                <w:webHidden/>
              </w:rPr>
              <w:fldChar w:fldCharType="begin"/>
            </w:r>
            <w:r>
              <w:rPr>
                <w:noProof/>
                <w:webHidden/>
              </w:rPr>
              <w:instrText xml:space="preserve"> PAGEREF _Toc160128992 \h </w:instrText>
            </w:r>
            <w:r>
              <w:rPr>
                <w:noProof/>
                <w:webHidden/>
              </w:rPr>
            </w:r>
            <w:r>
              <w:rPr>
                <w:noProof/>
                <w:webHidden/>
              </w:rPr>
              <w:fldChar w:fldCharType="separate"/>
            </w:r>
            <w:r w:rsidR="00290574">
              <w:rPr>
                <w:noProof/>
                <w:webHidden/>
              </w:rPr>
              <w:t>5</w:t>
            </w:r>
            <w:r>
              <w:rPr>
                <w:noProof/>
                <w:webHidden/>
              </w:rPr>
              <w:fldChar w:fldCharType="end"/>
            </w:r>
          </w:hyperlink>
        </w:p>
        <w:p w14:paraId="724AA687" w14:textId="594FBE2D" w:rsidR="00EC36A4" w:rsidRDefault="00EC36A4">
          <w:r>
            <w:rPr>
              <w:b/>
              <w:bCs/>
            </w:rPr>
            <w:fldChar w:fldCharType="end"/>
          </w:r>
        </w:p>
      </w:sdtContent>
    </w:sdt>
    <w:p w14:paraId="34E370BF" w14:textId="77777777" w:rsidR="00EC36A4" w:rsidRPr="00EC36A4" w:rsidRDefault="00EC36A4" w:rsidP="00EC36A4">
      <w:pPr>
        <w:rPr>
          <w:rFonts w:asciiTheme="majorHAnsi" w:eastAsiaTheme="majorEastAsia" w:hAnsiTheme="majorHAnsi" w:cstheme="majorBidi"/>
          <w:color w:val="262626" w:themeColor="text1" w:themeTint="D9"/>
          <w:sz w:val="40"/>
          <w:szCs w:val="40"/>
          <w:shd w:val="clear" w:color="auto" w:fill="FFFFFF"/>
          <w:lang w:val="en"/>
        </w:rPr>
      </w:pPr>
      <w:r>
        <w:rPr>
          <w:shd w:val="clear" w:color="auto" w:fill="FFFFFF"/>
          <w:lang w:val="en"/>
        </w:rPr>
        <w:br w:type="page"/>
      </w:r>
    </w:p>
    <w:p w14:paraId="06AEE218" w14:textId="1F9C045D" w:rsidR="00364C89" w:rsidRDefault="00364C89" w:rsidP="00364C89">
      <w:pPr>
        <w:pStyle w:val="Ttulo1"/>
      </w:pPr>
      <w:bookmarkStart w:id="0" w:name="_Toc160128985"/>
      <w:r w:rsidRPr="00364C89">
        <w:lastRenderedPageBreak/>
        <w:t xml:space="preserve">Intents: </w:t>
      </w:r>
      <w:r w:rsidRPr="00364C89">
        <w:t>E</w:t>
      </w:r>
      <w:r w:rsidRPr="00364C89">
        <w:t xml:space="preserve">xplica </w:t>
      </w:r>
      <w:r w:rsidRPr="00364C89">
        <w:t>l</w:t>
      </w:r>
      <w:r w:rsidRPr="00364C89">
        <w:t xml:space="preserve">os tipos </w:t>
      </w:r>
      <w:r w:rsidR="00252A2A" w:rsidRPr="00364C89">
        <w:t>y pon</w:t>
      </w:r>
      <w:r w:rsidRPr="00364C89">
        <w:t xml:space="preserve"> </w:t>
      </w:r>
      <w:r w:rsidRPr="00364C89">
        <w:t>un e</w:t>
      </w:r>
      <w:r w:rsidRPr="00364C89">
        <w:t>j</w:t>
      </w:r>
      <w:r w:rsidRPr="00364C89">
        <w:t>emplo de cada un</w:t>
      </w:r>
      <w:r w:rsidRPr="00364C89">
        <w:t>o.</w:t>
      </w:r>
      <w:bookmarkEnd w:id="0"/>
    </w:p>
    <w:p w14:paraId="2EE5EDA7" w14:textId="7A022028" w:rsidR="00364C89" w:rsidRDefault="00364C89" w:rsidP="00364C89">
      <w:r>
        <w:t>Los "intents" en el desarrollo de aplicaciones Android son objetos fundamentales que permiten la comunicación entre diferentes componentes de una aplicación y entre aplicaciones dentro del sistema operativo Android. Estos objetos se utilizan para iniciar acciones o procesos, así como para transmitir datos entre los diversos elementos de una aplicación.</w:t>
      </w:r>
    </w:p>
    <w:p w14:paraId="63409FEC" w14:textId="45DAE7F9" w:rsidR="00364C89" w:rsidRDefault="00364C89" w:rsidP="00364C89">
      <w:r>
        <w:t>Existen varios tipos de intents en Android:</w:t>
      </w:r>
    </w:p>
    <w:p w14:paraId="00C65BC5" w14:textId="48891ADA" w:rsidR="00364C89" w:rsidRDefault="00364C89" w:rsidP="00364C89">
      <w:r w:rsidRPr="00364C89">
        <w:t>Intent explícito: Este tipo de intent se emplea para iniciar un componente específico dentro de la misma aplicación. Por ejemplo, al hacer clic en un botón, se puede utilizar un intent explícito para abrir una nueva pantalla dentro de la aplicación.</w:t>
      </w:r>
    </w:p>
    <w:p w14:paraId="6D34E673" w14:textId="42FC4024" w:rsidR="00364C89" w:rsidRDefault="006B23EE" w:rsidP="00364C89">
      <w:r w:rsidRPr="006B23EE">
        <w:drawing>
          <wp:inline distT="0" distB="0" distL="0" distR="0" wp14:anchorId="623573AD" wp14:editId="5019C607">
            <wp:extent cx="5400040" cy="2437765"/>
            <wp:effectExtent l="0" t="0" r="0" b="635"/>
            <wp:docPr id="5145758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75872" name="Imagen 1" descr="Texto&#10;&#10;Descripción generada automáticamente"/>
                    <pic:cNvPicPr/>
                  </pic:nvPicPr>
                  <pic:blipFill>
                    <a:blip r:embed="rId9"/>
                    <a:stretch>
                      <a:fillRect/>
                    </a:stretch>
                  </pic:blipFill>
                  <pic:spPr>
                    <a:xfrm>
                      <a:off x="0" y="0"/>
                      <a:ext cx="5400040" cy="2437765"/>
                    </a:xfrm>
                    <a:prstGeom prst="rect">
                      <a:avLst/>
                    </a:prstGeom>
                  </pic:spPr>
                </pic:pic>
              </a:graphicData>
            </a:graphic>
          </wp:inline>
        </w:drawing>
      </w:r>
    </w:p>
    <w:p w14:paraId="3179AC24" w14:textId="5489E6EC" w:rsidR="00364C89" w:rsidRDefault="00364C89" w:rsidP="00364C89">
      <w:r w:rsidRPr="00364C89">
        <w:t>Intent implícito: Se utiliza para iniciar un componente que puede ser manejado por cualquier aplicación que coincida con el criterio especificado en el intent. Un ejemplo común es abrir un enlace web en un navegador externo.</w:t>
      </w:r>
    </w:p>
    <w:p w14:paraId="19B5D044" w14:textId="0A4A7F81" w:rsidR="00364C89" w:rsidRDefault="006B23EE" w:rsidP="00364C89">
      <w:r w:rsidRPr="00364C89">
        <w:drawing>
          <wp:inline distT="0" distB="0" distL="0" distR="0" wp14:anchorId="670A23C5" wp14:editId="0B0B2758">
            <wp:extent cx="4486901" cy="447737"/>
            <wp:effectExtent l="0" t="0" r="9525" b="9525"/>
            <wp:docPr id="283473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73532" name=""/>
                    <pic:cNvPicPr/>
                  </pic:nvPicPr>
                  <pic:blipFill>
                    <a:blip r:embed="rId10"/>
                    <a:stretch>
                      <a:fillRect/>
                    </a:stretch>
                  </pic:blipFill>
                  <pic:spPr>
                    <a:xfrm>
                      <a:off x="0" y="0"/>
                      <a:ext cx="4486901" cy="447737"/>
                    </a:xfrm>
                    <a:prstGeom prst="rect">
                      <a:avLst/>
                    </a:prstGeom>
                  </pic:spPr>
                </pic:pic>
              </a:graphicData>
            </a:graphic>
          </wp:inline>
        </w:drawing>
      </w:r>
    </w:p>
    <w:p w14:paraId="55FBE666" w14:textId="6871C573" w:rsidR="00364C89" w:rsidRDefault="00364C89" w:rsidP="00364C89">
      <w:r w:rsidRPr="00364C89">
        <w:t>Intent de difusión (Broadcast Intent): Este tipo de intent se utiliza para enviar mensajes a múltiples componentes o aplicaciones interesadas en eventos del sistema o de la propia aplicación.</w:t>
      </w:r>
    </w:p>
    <w:p w14:paraId="6C7B0D71" w14:textId="0F912A35" w:rsidR="00364C89" w:rsidRDefault="00364C89" w:rsidP="00364C89">
      <w:r w:rsidRPr="00364C89">
        <w:drawing>
          <wp:inline distT="0" distB="0" distL="0" distR="0" wp14:anchorId="4F0CFB42" wp14:editId="6D7EACCF">
            <wp:extent cx="3429479" cy="523948"/>
            <wp:effectExtent l="0" t="0" r="0" b="9525"/>
            <wp:docPr id="483192162"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2162" name="Imagen 1" descr="Pantalla de computadora con letras&#10;&#10;Descripción generada automáticamente con confianza media"/>
                    <pic:cNvPicPr/>
                  </pic:nvPicPr>
                  <pic:blipFill>
                    <a:blip r:embed="rId11"/>
                    <a:stretch>
                      <a:fillRect/>
                    </a:stretch>
                  </pic:blipFill>
                  <pic:spPr>
                    <a:xfrm>
                      <a:off x="0" y="0"/>
                      <a:ext cx="3429479" cy="523948"/>
                    </a:xfrm>
                    <a:prstGeom prst="rect">
                      <a:avLst/>
                    </a:prstGeom>
                  </pic:spPr>
                </pic:pic>
              </a:graphicData>
            </a:graphic>
          </wp:inline>
        </w:drawing>
      </w:r>
    </w:p>
    <w:p w14:paraId="514C8091" w14:textId="784D5C20" w:rsidR="00364C89" w:rsidRDefault="00364C89" w:rsidP="00364C89">
      <w:r w:rsidRPr="00364C89">
        <w:t>Intent de servicio: Se emplea para iniciar un servicio en segundo plano para realizar operaciones prolongadas sin necesidad de una interfaz de usuario. Por ejemplo, descargar un archivo mientras el usuario realiza otras tareas en la aplicación.</w:t>
      </w:r>
    </w:p>
    <w:p w14:paraId="520ED258" w14:textId="5FD8BA16" w:rsidR="00364C89" w:rsidRDefault="00364C89" w:rsidP="00364C89">
      <w:r w:rsidRPr="00364C89">
        <w:drawing>
          <wp:inline distT="0" distB="0" distL="0" distR="0" wp14:anchorId="1867CBD8" wp14:editId="6103CC86">
            <wp:extent cx="3362794" cy="590632"/>
            <wp:effectExtent l="0" t="0" r="9525" b="0"/>
            <wp:docPr id="161656855"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6855" name="Imagen 1" descr="Una captura de pantalla de un celular con texto e imagen&#10;&#10;Descripción generada automáticamente con confianza media"/>
                    <pic:cNvPicPr/>
                  </pic:nvPicPr>
                  <pic:blipFill>
                    <a:blip r:embed="rId12"/>
                    <a:stretch>
                      <a:fillRect/>
                    </a:stretch>
                  </pic:blipFill>
                  <pic:spPr>
                    <a:xfrm>
                      <a:off x="0" y="0"/>
                      <a:ext cx="3362794" cy="590632"/>
                    </a:xfrm>
                    <a:prstGeom prst="rect">
                      <a:avLst/>
                    </a:prstGeom>
                  </pic:spPr>
                </pic:pic>
              </a:graphicData>
            </a:graphic>
          </wp:inline>
        </w:drawing>
      </w:r>
    </w:p>
    <w:p w14:paraId="471BB80B" w14:textId="4D511889" w:rsidR="00364C89" w:rsidRDefault="00364C89" w:rsidP="00364C89">
      <w:r w:rsidRPr="00364C89">
        <w:lastRenderedPageBreak/>
        <w:t>Intent de notificación: Utilizado para mostrar notificaciones al usuario desde una aplicación. Por ejemplo, notificar al usuario sobre un nuevo mensaje recibido en una aplicación de mensajería.</w:t>
      </w:r>
    </w:p>
    <w:p w14:paraId="29B5A09D" w14:textId="7430F647" w:rsidR="00364C89" w:rsidRPr="00364C89" w:rsidRDefault="00364C89" w:rsidP="00364C89">
      <w:r w:rsidRPr="00364C89">
        <w:drawing>
          <wp:inline distT="0" distB="0" distL="0" distR="0" wp14:anchorId="1564EE5E" wp14:editId="5C194744">
            <wp:extent cx="4553585" cy="1705213"/>
            <wp:effectExtent l="0" t="0" r="0" b="9525"/>
            <wp:docPr id="15273815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81508" name="Imagen 1" descr="Texto&#10;&#10;Descripción generada automáticamente"/>
                    <pic:cNvPicPr/>
                  </pic:nvPicPr>
                  <pic:blipFill>
                    <a:blip r:embed="rId13"/>
                    <a:stretch>
                      <a:fillRect/>
                    </a:stretch>
                  </pic:blipFill>
                  <pic:spPr>
                    <a:xfrm>
                      <a:off x="0" y="0"/>
                      <a:ext cx="4553585" cy="1705213"/>
                    </a:xfrm>
                    <a:prstGeom prst="rect">
                      <a:avLst/>
                    </a:prstGeom>
                  </pic:spPr>
                </pic:pic>
              </a:graphicData>
            </a:graphic>
          </wp:inline>
        </w:drawing>
      </w:r>
    </w:p>
    <w:p w14:paraId="29ED1CCD" w14:textId="4945C6BA" w:rsidR="00364C89" w:rsidRDefault="00364C89" w:rsidP="00364C89">
      <w:pPr>
        <w:pStyle w:val="Ttulo1"/>
      </w:pPr>
      <w:bookmarkStart w:id="1" w:name="_Toc160128986"/>
      <w:r w:rsidRPr="00364C89">
        <w:t>Mane</w:t>
      </w:r>
      <w:r w:rsidRPr="00364C89">
        <w:t>j</w:t>
      </w:r>
      <w:r w:rsidRPr="00364C89">
        <w:t xml:space="preserve">o de eventos de </w:t>
      </w:r>
      <w:r w:rsidR="006B23EE" w:rsidRPr="00364C89">
        <w:t>clic</w:t>
      </w:r>
      <w:r w:rsidRPr="00364C89">
        <w:t>: pon</w:t>
      </w:r>
      <w:r w:rsidRPr="00364C89">
        <w:t xml:space="preserve"> dos ejemplos.</w:t>
      </w:r>
      <w:bookmarkEnd w:id="1"/>
    </w:p>
    <w:p w14:paraId="5A28061C" w14:textId="77777777" w:rsidR="006B23EE" w:rsidRDefault="006B23EE" w:rsidP="006B23EE"/>
    <w:p w14:paraId="476B8ECD" w14:textId="4675301E" w:rsidR="006B23EE" w:rsidRDefault="006B23EE" w:rsidP="006B23EE">
      <w:pPr>
        <w:rPr>
          <w:rFonts w:ascii="Segoe UI" w:hAnsi="Segoe UI" w:cs="Segoe UI"/>
          <w:color w:val="0D0D0D"/>
          <w:shd w:val="clear" w:color="auto" w:fill="FFFFFF"/>
        </w:rPr>
      </w:pPr>
      <w:r>
        <w:rPr>
          <w:rFonts w:ascii="Segoe UI" w:hAnsi="Segoe UI" w:cs="Segoe UI"/>
          <w:color w:val="0D0D0D"/>
          <w:shd w:val="clear" w:color="auto" w:fill="FFFFFF"/>
        </w:rPr>
        <w:t>S</w:t>
      </w:r>
      <w:r>
        <w:rPr>
          <w:rFonts w:ascii="Segoe UI" w:hAnsi="Segoe UI" w:cs="Segoe UI"/>
          <w:color w:val="0D0D0D"/>
          <w:shd w:val="clear" w:color="auto" w:fill="FFFFFF"/>
        </w:rPr>
        <w:t xml:space="preserve">on dos </w:t>
      </w:r>
      <w:r>
        <w:rPr>
          <w:rFonts w:ascii="Segoe UI" w:hAnsi="Segoe UI" w:cs="Segoe UI"/>
          <w:color w:val="0D0D0D"/>
          <w:shd w:val="clear" w:color="auto" w:fill="FFFFFF"/>
        </w:rPr>
        <w:t xml:space="preserve">los </w:t>
      </w:r>
      <w:r>
        <w:rPr>
          <w:rFonts w:ascii="Segoe UI" w:hAnsi="Segoe UI" w:cs="Segoe UI"/>
          <w:color w:val="0D0D0D"/>
          <w:shd w:val="clear" w:color="auto" w:fill="FFFFFF"/>
        </w:rPr>
        <w:t xml:space="preserve">enfoques comunes para manejar eventos de clic en Android, uno mediante XML y otro mediante código Java. Ambos logran el mismo resultado, pero </w:t>
      </w:r>
      <w:r>
        <w:rPr>
          <w:rFonts w:ascii="Segoe UI" w:hAnsi="Segoe UI" w:cs="Segoe UI"/>
          <w:color w:val="0D0D0D"/>
          <w:shd w:val="clear" w:color="auto" w:fill="FFFFFF"/>
        </w:rPr>
        <w:t xml:space="preserve">es el usuario el que </w:t>
      </w:r>
      <w:r w:rsidR="00252A2A">
        <w:rPr>
          <w:rFonts w:ascii="Segoe UI" w:hAnsi="Segoe UI" w:cs="Segoe UI"/>
          <w:color w:val="0D0D0D"/>
          <w:shd w:val="clear" w:color="auto" w:fill="FFFFFF"/>
        </w:rPr>
        <w:t>debe elegir</w:t>
      </w:r>
      <w:r>
        <w:rPr>
          <w:rFonts w:ascii="Segoe UI" w:hAnsi="Segoe UI" w:cs="Segoe UI"/>
          <w:color w:val="0D0D0D"/>
          <w:shd w:val="clear" w:color="auto" w:fill="FFFFFF"/>
        </w:rPr>
        <w:t xml:space="preserve"> el que mejor se adapte a </w:t>
      </w:r>
      <w:r>
        <w:rPr>
          <w:rFonts w:ascii="Segoe UI" w:hAnsi="Segoe UI" w:cs="Segoe UI"/>
          <w:color w:val="0D0D0D"/>
          <w:shd w:val="clear" w:color="auto" w:fill="FFFFFF"/>
        </w:rPr>
        <w:t>sus</w:t>
      </w:r>
      <w:r>
        <w:rPr>
          <w:rFonts w:ascii="Segoe UI" w:hAnsi="Segoe UI" w:cs="Segoe UI"/>
          <w:color w:val="0D0D0D"/>
          <w:shd w:val="clear" w:color="auto" w:fill="FFFFFF"/>
        </w:rPr>
        <w:t xml:space="preserve"> preferencias y necesidades en </w:t>
      </w:r>
      <w:r>
        <w:rPr>
          <w:rFonts w:ascii="Segoe UI" w:hAnsi="Segoe UI" w:cs="Segoe UI"/>
          <w:color w:val="0D0D0D"/>
          <w:shd w:val="clear" w:color="auto" w:fill="FFFFFF"/>
        </w:rPr>
        <w:t>el</w:t>
      </w:r>
      <w:r>
        <w:rPr>
          <w:rFonts w:ascii="Segoe UI" w:hAnsi="Segoe UI" w:cs="Segoe UI"/>
          <w:color w:val="0D0D0D"/>
          <w:shd w:val="clear" w:color="auto" w:fill="FFFFFF"/>
        </w:rPr>
        <w:t xml:space="preserve"> proyecto.</w:t>
      </w:r>
    </w:p>
    <w:p w14:paraId="02ECEF5C" w14:textId="4261F4A8" w:rsidR="006B23EE" w:rsidRDefault="006B23EE" w:rsidP="006B23EE">
      <w:pPr>
        <w:pStyle w:val="Ttulo2"/>
        <w:numPr>
          <w:ilvl w:val="1"/>
          <w:numId w:val="15"/>
        </w:numPr>
      </w:pPr>
      <w:bookmarkStart w:id="2" w:name="_Toc160128987"/>
      <w:r w:rsidRPr="006B23EE">
        <w:t>Manejo de clic mediante XML</w:t>
      </w:r>
      <w:bookmarkEnd w:id="2"/>
    </w:p>
    <w:p w14:paraId="6051462E" w14:textId="3CBEC85A" w:rsidR="006B23EE" w:rsidRDefault="006B23EE" w:rsidP="006B23EE">
      <w:r w:rsidRPr="006B23EE">
        <w:t xml:space="preserve">En el archivo activity_main.xml, agregarías un atributo </w:t>
      </w:r>
      <w:r w:rsidR="00252A2A" w:rsidRPr="006B23EE">
        <w:t>android: onClick</w:t>
      </w:r>
      <w:r w:rsidRPr="006B23EE">
        <w:t xml:space="preserve"> al botón para especificar el método que se llamará cuando se haga clic en él:</w:t>
      </w:r>
    </w:p>
    <w:p w14:paraId="3B5E9F1E" w14:textId="5F6C1798" w:rsidR="006B23EE" w:rsidRDefault="006B23EE" w:rsidP="006B23EE">
      <w:r w:rsidRPr="006B23EE">
        <w:drawing>
          <wp:inline distT="0" distB="0" distL="0" distR="0" wp14:anchorId="50D2002E" wp14:editId="761B653C">
            <wp:extent cx="5400040" cy="2319020"/>
            <wp:effectExtent l="0" t="0" r="0" b="5080"/>
            <wp:docPr id="1210886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6548" name=""/>
                    <pic:cNvPicPr/>
                  </pic:nvPicPr>
                  <pic:blipFill>
                    <a:blip r:embed="rId14"/>
                    <a:stretch>
                      <a:fillRect/>
                    </a:stretch>
                  </pic:blipFill>
                  <pic:spPr>
                    <a:xfrm>
                      <a:off x="0" y="0"/>
                      <a:ext cx="5400040" cy="2319020"/>
                    </a:xfrm>
                    <a:prstGeom prst="rect">
                      <a:avLst/>
                    </a:prstGeom>
                  </pic:spPr>
                </pic:pic>
              </a:graphicData>
            </a:graphic>
          </wp:inline>
        </w:drawing>
      </w:r>
    </w:p>
    <w:p w14:paraId="1C877B18" w14:textId="1E8AEF39" w:rsidR="006B23EE" w:rsidRDefault="006B23EE" w:rsidP="006B23EE">
      <w:pPr>
        <w:pStyle w:val="Ttulo2"/>
      </w:pPr>
      <w:bookmarkStart w:id="3" w:name="_Toc160128988"/>
      <w:r w:rsidRPr="006B23EE">
        <w:t xml:space="preserve">Manejo de clic mediante </w:t>
      </w:r>
      <w:r w:rsidR="00252A2A" w:rsidRPr="006B23EE">
        <w:t>código.</w:t>
      </w:r>
      <w:bookmarkEnd w:id="3"/>
    </w:p>
    <w:p w14:paraId="560520FB" w14:textId="77777777" w:rsidR="00E21C95" w:rsidRPr="00E21C95" w:rsidRDefault="00E21C95" w:rsidP="00E21C95"/>
    <w:p w14:paraId="2918C0C8" w14:textId="661E9887" w:rsidR="006B23EE" w:rsidRDefault="00E21C95" w:rsidP="006B23EE">
      <w:r>
        <w:t xml:space="preserve">Es </w:t>
      </w:r>
      <w:r w:rsidRPr="00E21C95">
        <w:t xml:space="preserve">en </w:t>
      </w:r>
      <w:r>
        <w:t>la</w:t>
      </w:r>
      <w:r w:rsidRPr="00E21C95">
        <w:t xml:space="preserve"> actividad (MainActivity.java), </w:t>
      </w:r>
      <w:r>
        <w:t xml:space="preserve">donde se </w:t>
      </w:r>
      <w:r w:rsidR="00252A2A" w:rsidRPr="00E21C95">
        <w:t>agregar</w:t>
      </w:r>
      <w:r w:rsidR="00252A2A">
        <w:t>á</w:t>
      </w:r>
      <w:r w:rsidRPr="00E21C95">
        <w:t xml:space="preserve"> un listener al botón para manejar el evento de clic:</w:t>
      </w:r>
    </w:p>
    <w:p w14:paraId="1B62ADD8" w14:textId="3D6C2C70" w:rsidR="006B23EE" w:rsidRPr="006B23EE" w:rsidRDefault="00E21C95" w:rsidP="006B23EE">
      <w:r w:rsidRPr="00E21C95">
        <w:lastRenderedPageBreak/>
        <w:drawing>
          <wp:inline distT="0" distB="0" distL="0" distR="0" wp14:anchorId="79F19D06" wp14:editId="79BB0C50">
            <wp:extent cx="5400040" cy="2527935"/>
            <wp:effectExtent l="0" t="0" r="0" b="5715"/>
            <wp:docPr id="131964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48758" name=""/>
                    <pic:cNvPicPr/>
                  </pic:nvPicPr>
                  <pic:blipFill>
                    <a:blip r:embed="rId15"/>
                    <a:stretch>
                      <a:fillRect/>
                    </a:stretch>
                  </pic:blipFill>
                  <pic:spPr>
                    <a:xfrm>
                      <a:off x="0" y="0"/>
                      <a:ext cx="5400040" cy="2527935"/>
                    </a:xfrm>
                    <a:prstGeom prst="rect">
                      <a:avLst/>
                    </a:prstGeom>
                  </pic:spPr>
                </pic:pic>
              </a:graphicData>
            </a:graphic>
          </wp:inline>
        </w:drawing>
      </w:r>
    </w:p>
    <w:p w14:paraId="0EF4A221" w14:textId="77777777" w:rsidR="006B23EE" w:rsidRPr="006B23EE" w:rsidRDefault="006B23EE" w:rsidP="006B23EE"/>
    <w:p w14:paraId="1DDE9018" w14:textId="0E8F5A16" w:rsidR="00E07CC5" w:rsidRPr="00364C89" w:rsidRDefault="00364C89" w:rsidP="00364C89">
      <w:pPr>
        <w:pStyle w:val="Ttulo1"/>
      </w:pPr>
      <w:bookmarkStart w:id="4" w:name="_Toc160128989"/>
      <w:r w:rsidRPr="00364C89">
        <w:t>Menús contextua</w:t>
      </w:r>
      <w:r w:rsidRPr="00364C89">
        <w:t>les</w:t>
      </w:r>
      <w:r w:rsidRPr="00364C89">
        <w:t xml:space="preserve">, flotantes </w:t>
      </w:r>
      <w:r w:rsidRPr="00364C89">
        <w:t>y</w:t>
      </w:r>
      <w:r w:rsidRPr="00364C89">
        <w:t xml:space="preserve"> emer</w:t>
      </w:r>
      <w:r w:rsidRPr="00364C89">
        <w:t>g</w:t>
      </w:r>
      <w:r w:rsidRPr="00364C89">
        <w:t>entes: pon un e</w:t>
      </w:r>
      <w:r w:rsidRPr="00364C89">
        <w:t>j</w:t>
      </w:r>
      <w:r w:rsidRPr="00364C89">
        <w:t>emplo de cada un</w:t>
      </w:r>
      <w:r w:rsidRPr="00364C89">
        <w:t>o</w:t>
      </w:r>
      <w:bookmarkEnd w:id="4"/>
    </w:p>
    <w:p w14:paraId="00FD1C3F" w14:textId="77777777" w:rsidR="00D44865" w:rsidRDefault="00D44865" w:rsidP="00D44865"/>
    <w:p w14:paraId="769BFF97" w14:textId="7351F10F" w:rsidR="00F437B0" w:rsidRDefault="00F437B0" w:rsidP="00F437B0">
      <w:pPr>
        <w:pStyle w:val="Ttulo2"/>
        <w:numPr>
          <w:ilvl w:val="1"/>
          <w:numId w:val="17"/>
        </w:numPr>
      </w:pPr>
      <w:bookmarkStart w:id="5" w:name="_Toc160128990"/>
      <w:r>
        <w:t xml:space="preserve">Menú </w:t>
      </w:r>
      <w:r w:rsidRPr="00F437B0">
        <w:t>contextual</w:t>
      </w:r>
      <w:r>
        <w:t xml:space="preserve"> (Contextual </w:t>
      </w:r>
      <w:r w:rsidR="00252A2A">
        <w:t>menú</w:t>
      </w:r>
      <w:r>
        <w:t>)</w:t>
      </w:r>
      <w:r>
        <w:t>.</w:t>
      </w:r>
      <w:bookmarkEnd w:id="5"/>
    </w:p>
    <w:p w14:paraId="4D6D303D" w14:textId="77777777" w:rsidR="00F437B0" w:rsidRPr="00F437B0" w:rsidRDefault="00F437B0" w:rsidP="00F437B0"/>
    <w:p w14:paraId="4DBEA3F5" w14:textId="1AEE7A44" w:rsidR="00F437B0" w:rsidRDefault="00F437B0" w:rsidP="00F437B0">
      <w:r>
        <w:t>Los menús contextuales en Android son menús que aparecen en respuesta a una interacción prolongada (presionar y mantener) sobre un elemento de la interfaz de usuario, como un elemento de lista o una vista específica. Estos menús proporcionan opciones relevantes para el elemento seleccionado.</w:t>
      </w:r>
    </w:p>
    <w:p w14:paraId="09313C5C" w14:textId="77D7C15F" w:rsidR="00D44865" w:rsidRDefault="00F437B0" w:rsidP="00F437B0">
      <w:r>
        <w:t xml:space="preserve">Supongamos una lista de elementos en tu actividad y </w:t>
      </w:r>
      <w:r>
        <w:t>se quiere</w:t>
      </w:r>
      <w:r>
        <w:t xml:space="preserve"> mostrar un menú contextual cuando el usuario mantenga presionado uno de los elementos:</w:t>
      </w:r>
    </w:p>
    <w:p w14:paraId="5E600418" w14:textId="5AB64AC2" w:rsidR="00F437B0" w:rsidRDefault="00F437B0" w:rsidP="00F437B0">
      <w:r w:rsidRPr="00F437B0">
        <w:drawing>
          <wp:inline distT="0" distB="0" distL="0" distR="0" wp14:anchorId="1E5EE2D9" wp14:editId="6303B1CB">
            <wp:extent cx="4200525" cy="2879607"/>
            <wp:effectExtent l="0" t="0" r="0" b="0"/>
            <wp:docPr id="20303922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92219" name="Imagen 1" descr="Texto&#10;&#10;Descripción generada automáticamente"/>
                    <pic:cNvPicPr/>
                  </pic:nvPicPr>
                  <pic:blipFill>
                    <a:blip r:embed="rId16"/>
                    <a:stretch>
                      <a:fillRect/>
                    </a:stretch>
                  </pic:blipFill>
                  <pic:spPr>
                    <a:xfrm>
                      <a:off x="0" y="0"/>
                      <a:ext cx="4211082" cy="2886844"/>
                    </a:xfrm>
                    <a:prstGeom prst="rect">
                      <a:avLst/>
                    </a:prstGeom>
                  </pic:spPr>
                </pic:pic>
              </a:graphicData>
            </a:graphic>
          </wp:inline>
        </w:drawing>
      </w:r>
    </w:p>
    <w:p w14:paraId="2701FEC6" w14:textId="77777777" w:rsidR="00F437B0" w:rsidRDefault="00F437B0" w:rsidP="00F437B0"/>
    <w:p w14:paraId="5FFEC973" w14:textId="7814E5DD" w:rsidR="00F437B0" w:rsidRDefault="00F437B0" w:rsidP="00F437B0">
      <w:pPr>
        <w:pStyle w:val="Ttulo2"/>
        <w:numPr>
          <w:ilvl w:val="1"/>
          <w:numId w:val="17"/>
        </w:numPr>
      </w:pPr>
      <w:bookmarkStart w:id="6" w:name="_Toc160128991"/>
      <w:r w:rsidRPr="00F437B0">
        <w:t>Menú</w:t>
      </w:r>
      <w:r>
        <w:t xml:space="preserve"> </w:t>
      </w:r>
      <w:r w:rsidR="00252A2A">
        <w:t>Flotante</w:t>
      </w:r>
      <w:r>
        <w:t>.</w:t>
      </w:r>
      <w:bookmarkEnd w:id="6"/>
    </w:p>
    <w:p w14:paraId="55F97103" w14:textId="066FB736" w:rsidR="00F437B0" w:rsidRDefault="00F437B0" w:rsidP="00F437B0">
      <w:r>
        <w:t>Los menús flotantes en Android son menús que aparecen como una lista de opciones sobre la interfaz de usuario, generalmente en forma de botones flotantes. Estos menús se muestran en respuesta a una acción específica del usuario, como tocar un botón de acción flotante.</w:t>
      </w:r>
    </w:p>
    <w:p w14:paraId="5FA762BD" w14:textId="307A1B85" w:rsidR="00F437B0" w:rsidRDefault="00F437B0" w:rsidP="00F437B0">
      <w:r>
        <w:t>U</w:t>
      </w:r>
      <w:r>
        <w:t>n ejemplo de cómo crear y mostrar un menú flotante utilizando un FloatingActionButton:</w:t>
      </w:r>
    </w:p>
    <w:p w14:paraId="2F3A428A" w14:textId="39150D68" w:rsidR="00F437B0" w:rsidRDefault="00F437B0" w:rsidP="00F437B0">
      <w:r w:rsidRPr="00F437B0">
        <w:drawing>
          <wp:inline distT="0" distB="0" distL="0" distR="0" wp14:anchorId="77B022EC" wp14:editId="51C2650E">
            <wp:extent cx="3420102" cy="2809875"/>
            <wp:effectExtent l="0" t="0" r="9525" b="0"/>
            <wp:docPr id="8681257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25774" name="Imagen 1" descr="Texto&#10;&#10;Descripción generada automáticamente"/>
                    <pic:cNvPicPr/>
                  </pic:nvPicPr>
                  <pic:blipFill>
                    <a:blip r:embed="rId17"/>
                    <a:stretch>
                      <a:fillRect/>
                    </a:stretch>
                  </pic:blipFill>
                  <pic:spPr>
                    <a:xfrm>
                      <a:off x="0" y="0"/>
                      <a:ext cx="3424548" cy="2813527"/>
                    </a:xfrm>
                    <a:prstGeom prst="rect">
                      <a:avLst/>
                    </a:prstGeom>
                  </pic:spPr>
                </pic:pic>
              </a:graphicData>
            </a:graphic>
          </wp:inline>
        </w:drawing>
      </w:r>
    </w:p>
    <w:p w14:paraId="019DC6EC" w14:textId="0AB1E6D6" w:rsidR="00F437B0" w:rsidRPr="00F437B0" w:rsidRDefault="00F437B0" w:rsidP="00F437B0">
      <w:pPr>
        <w:pStyle w:val="Ttulo2"/>
      </w:pPr>
      <w:bookmarkStart w:id="7" w:name="_Toc160128992"/>
      <w:r>
        <w:t xml:space="preserve">Menú emergente (Popup </w:t>
      </w:r>
      <w:r w:rsidR="00252A2A">
        <w:t>menú</w:t>
      </w:r>
      <w:r>
        <w:t>):</w:t>
      </w:r>
      <w:bookmarkEnd w:id="7"/>
    </w:p>
    <w:p w14:paraId="6608AA5D" w14:textId="77777777" w:rsidR="00F437B0" w:rsidRDefault="00F437B0" w:rsidP="00F437B0">
      <w:r>
        <w:t>Los menús emergentes en Android son similares a los menús flotantes, pero se pueden mostrar en cualquier lugar de la pantalla en respuesta a una acción del usuario, como tocar y mantener presionado un área de la pantalla.</w:t>
      </w:r>
    </w:p>
    <w:p w14:paraId="40C52F09" w14:textId="49AE60A3" w:rsidR="00F437B0" w:rsidRDefault="00F437B0" w:rsidP="00F437B0">
      <w:r>
        <w:t>U</w:t>
      </w:r>
      <w:r>
        <w:t>n ejemplo de cómo crear y mostrar un menú emergente en respuesta a un evento de largo clic en un botón:</w:t>
      </w:r>
    </w:p>
    <w:p w14:paraId="6F7DD5B3" w14:textId="185F3DE9" w:rsidR="00F437B0" w:rsidRPr="00D44865" w:rsidRDefault="00F437B0" w:rsidP="00F437B0">
      <w:r w:rsidRPr="00F437B0">
        <w:drawing>
          <wp:inline distT="0" distB="0" distL="0" distR="0" wp14:anchorId="18D6C374" wp14:editId="263A83A2">
            <wp:extent cx="3486150" cy="2943045"/>
            <wp:effectExtent l="0" t="0" r="0" b="0"/>
            <wp:docPr id="3019745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74592" name="Imagen 1" descr="Texto&#10;&#10;Descripción generada automáticamente"/>
                    <pic:cNvPicPr/>
                  </pic:nvPicPr>
                  <pic:blipFill>
                    <a:blip r:embed="rId18"/>
                    <a:stretch>
                      <a:fillRect/>
                    </a:stretch>
                  </pic:blipFill>
                  <pic:spPr>
                    <a:xfrm>
                      <a:off x="0" y="0"/>
                      <a:ext cx="3488957" cy="2945415"/>
                    </a:xfrm>
                    <a:prstGeom prst="rect">
                      <a:avLst/>
                    </a:prstGeom>
                  </pic:spPr>
                </pic:pic>
              </a:graphicData>
            </a:graphic>
          </wp:inline>
        </w:drawing>
      </w:r>
    </w:p>
    <w:sectPr w:rsidR="00F437B0" w:rsidRPr="00D44865" w:rsidSect="002A5CA8">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814F1" w14:textId="77777777" w:rsidR="002A5CA8" w:rsidRDefault="002A5CA8" w:rsidP="00626D3B">
      <w:pPr>
        <w:spacing w:after="0" w:line="240" w:lineRule="auto"/>
      </w:pPr>
      <w:r>
        <w:separator/>
      </w:r>
    </w:p>
  </w:endnote>
  <w:endnote w:type="continuationSeparator" w:id="0">
    <w:p w14:paraId="3CA9A281" w14:textId="77777777" w:rsidR="002A5CA8" w:rsidRDefault="002A5CA8" w:rsidP="0062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Xunta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9558073"/>
      <w:docPartObj>
        <w:docPartGallery w:val="Page Numbers (Bottom of Page)"/>
        <w:docPartUnique/>
      </w:docPartObj>
    </w:sdtPr>
    <w:sdtContent>
      <w:p w14:paraId="04FA1FB3" w14:textId="77777777" w:rsidR="00A85EAE" w:rsidRDefault="00A85EAE">
        <w:pPr>
          <w:pStyle w:val="Piedepgina"/>
          <w:jc w:val="right"/>
        </w:pPr>
        <w:r>
          <w:fldChar w:fldCharType="begin"/>
        </w:r>
        <w:r>
          <w:instrText>PAGE   \* MERGEFORMAT</w:instrText>
        </w:r>
        <w:r>
          <w:fldChar w:fldCharType="separate"/>
        </w:r>
        <w:r w:rsidR="00947BDE">
          <w:rPr>
            <w:noProof/>
          </w:rPr>
          <w:t>3</w:t>
        </w:r>
        <w:r>
          <w:fldChar w:fldCharType="end"/>
        </w:r>
      </w:p>
    </w:sdtContent>
  </w:sdt>
  <w:p w14:paraId="0A9EBD85" w14:textId="77777777" w:rsidR="00A85EAE" w:rsidRDefault="00A85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761B7" w14:textId="77777777" w:rsidR="002A5CA8" w:rsidRDefault="002A5CA8" w:rsidP="00626D3B">
      <w:pPr>
        <w:spacing w:after="0" w:line="240" w:lineRule="auto"/>
      </w:pPr>
      <w:r>
        <w:separator/>
      </w:r>
    </w:p>
  </w:footnote>
  <w:footnote w:type="continuationSeparator" w:id="0">
    <w:p w14:paraId="224562AF" w14:textId="77777777" w:rsidR="002A5CA8" w:rsidRDefault="002A5CA8" w:rsidP="00626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E39F3" w14:textId="73DE6D54" w:rsidR="00A85EAE" w:rsidRDefault="00A85EAE">
    <w:pPr>
      <w:pStyle w:val="Encabezado"/>
    </w:pPr>
    <w:r>
      <w:tab/>
      <w:t xml:space="preserve">PRÁCTICA </w:t>
    </w:r>
    <w:r w:rsidR="00F437B0">
      <w:t>5</w:t>
    </w:r>
    <w:r>
      <w:t xml:space="preserve"> –</w:t>
    </w:r>
    <w:r w:rsidR="00F437B0">
      <w:t xml:space="preserve">PMDM </w:t>
    </w:r>
    <w:r>
      <w:t>ALUMNO: CESAR BOUZAS SOTO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4894"/>
    <w:multiLevelType w:val="hybridMultilevel"/>
    <w:tmpl w:val="6C705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1206F"/>
    <w:multiLevelType w:val="hybridMultilevel"/>
    <w:tmpl w:val="D3CE4792"/>
    <w:lvl w:ilvl="0" w:tplc="5DAC2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77CF5"/>
    <w:multiLevelType w:val="multilevel"/>
    <w:tmpl w:val="A6ACC230"/>
    <w:lvl w:ilvl="0">
      <w:start w:val="1"/>
      <w:numFmt w:val="decimal"/>
      <w:pStyle w:val="Ttulo1"/>
      <w:lvlText w:val="%1"/>
      <w:lvlJc w:val="left"/>
      <w:pPr>
        <w:ind w:left="431" w:hanging="431"/>
      </w:pPr>
      <w:rPr>
        <w:rFonts w:hint="default"/>
      </w:rPr>
    </w:lvl>
    <w:lvl w:ilvl="1">
      <w:numFmt w:val="decimal"/>
      <w:pStyle w:val="Ttulo2"/>
      <w:isLgl/>
      <w:lvlText w:val="%1.%2"/>
      <w:lvlJc w:val="left"/>
      <w:pPr>
        <w:ind w:left="573" w:hanging="431"/>
      </w:pPr>
      <w:rPr>
        <w:rFonts w:hint="default"/>
      </w:rPr>
    </w:lvl>
    <w:lvl w:ilvl="2">
      <w:start w:val="1"/>
      <w:numFmt w:val="decimal"/>
      <w:pStyle w:val="Ttulo3"/>
      <w:lvlText w:val="%1.%2.%3"/>
      <w:lvlJc w:val="left"/>
      <w:pPr>
        <w:ind w:left="715" w:hanging="431"/>
      </w:pPr>
      <w:rPr>
        <w:rFonts w:hint="default"/>
      </w:rPr>
    </w:lvl>
    <w:lvl w:ilvl="3">
      <w:start w:val="1"/>
      <w:numFmt w:val="decimal"/>
      <w:pStyle w:val="Ttulo4"/>
      <w:lvlText w:val="%1.%2.%3.%4"/>
      <w:lvlJc w:val="left"/>
      <w:pPr>
        <w:ind w:left="857" w:hanging="431"/>
      </w:pPr>
      <w:rPr>
        <w:rFonts w:hint="default"/>
      </w:rPr>
    </w:lvl>
    <w:lvl w:ilvl="4">
      <w:start w:val="1"/>
      <w:numFmt w:val="decimal"/>
      <w:pStyle w:val="Ttulo5"/>
      <w:lvlText w:val="%1.%2.%3.%4.%5"/>
      <w:lvlJc w:val="left"/>
      <w:pPr>
        <w:ind w:left="999" w:hanging="431"/>
      </w:pPr>
      <w:rPr>
        <w:rFonts w:hint="default"/>
      </w:rPr>
    </w:lvl>
    <w:lvl w:ilvl="5">
      <w:start w:val="1"/>
      <w:numFmt w:val="decimal"/>
      <w:pStyle w:val="Ttulo6"/>
      <w:lvlText w:val="%1.%2.%3.%4.%5.%6"/>
      <w:lvlJc w:val="left"/>
      <w:pPr>
        <w:ind w:left="1141" w:hanging="431"/>
      </w:pPr>
      <w:rPr>
        <w:rFonts w:hint="default"/>
      </w:rPr>
    </w:lvl>
    <w:lvl w:ilvl="6">
      <w:start w:val="1"/>
      <w:numFmt w:val="decimal"/>
      <w:pStyle w:val="Ttulo7"/>
      <w:lvlText w:val="%1.%2.%3.%4.%5.%6.%7"/>
      <w:lvlJc w:val="left"/>
      <w:pPr>
        <w:ind w:left="1283" w:hanging="431"/>
      </w:pPr>
      <w:rPr>
        <w:rFonts w:hint="default"/>
      </w:rPr>
    </w:lvl>
    <w:lvl w:ilvl="7">
      <w:start w:val="1"/>
      <w:numFmt w:val="decimal"/>
      <w:pStyle w:val="Ttulo8"/>
      <w:lvlText w:val="%1.%2.%3.%4.%5.%6.%7.%8"/>
      <w:lvlJc w:val="left"/>
      <w:pPr>
        <w:ind w:left="1425" w:hanging="431"/>
      </w:pPr>
      <w:rPr>
        <w:rFonts w:hint="default"/>
      </w:rPr>
    </w:lvl>
    <w:lvl w:ilvl="8">
      <w:start w:val="1"/>
      <w:numFmt w:val="decimal"/>
      <w:pStyle w:val="Ttulo9"/>
      <w:lvlText w:val="%1.%2.%3.%4.%5.%6.%7.%8.%9"/>
      <w:lvlJc w:val="left"/>
      <w:pPr>
        <w:ind w:left="1567" w:hanging="431"/>
      </w:pPr>
      <w:rPr>
        <w:rFonts w:hint="default"/>
      </w:rPr>
    </w:lvl>
  </w:abstractNum>
  <w:abstractNum w:abstractNumId="3" w15:restartNumberingAfterBreak="0">
    <w:nsid w:val="481E5C6D"/>
    <w:multiLevelType w:val="hybridMultilevel"/>
    <w:tmpl w:val="3A2A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500081"/>
    <w:multiLevelType w:val="multilevel"/>
    <w:tmpl w:val="2C76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440AC"/>
    <w:multiLevelType w:val="hybridMultilevel"/>
    <w:tmpl w:val="99888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46013C"/>
    <w:multiLevelType w:val="multilevel"/>
    <w:tmpl w:val="097AD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851103">
    <w:abstractNumId w:val="0"/>
  </w:num>
  <w:num w:numId="2" w16cid:durableId="2021613635">
    <w:abstractNumId w:val="1"/>
  </w:num>
  <w:num w:numId="3" w16cid:durableId="985622984">
    <w:abstractNumId w:val="2"/>
  </w:num>
  <w:num w:numId="4" w16cid:durableId="1459102725">
    <w:abstractNumId w:val="4"/>
  </w:num>
  <w:num w:numId="5" w16cid:durableId="1038579520">
    <w:abstractNumId w:val="5"/>
  </w:num>
  <w:num w:numId="6" w16cid:durableId="1494024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953735">
    <w:abstractNumId w:val="2"/>
  </w:num>
  <w:num w:numId="8" w16cid:durableId="603852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3917885">
    <w:abstractNumId w:val="6"/>
  </w:num>
  <w:num w:numId="10" w16cid:durableId="148524458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328739">
    <w:abstractNumId w:val="3"/>
  </w:num>
  <w:num w:numId="12" w16cid:durableId="1520855086">
    <w:abstractNumId w:val="2"/>
  </w:num>
  <w:num w:numId="13" w16cid:durableId="1535575818">
    <w:abstractNumId w:val="2"/>
  </w:num>
  <w:num w:numId="14" w16cid:durableId="1348630467">
    <w:abstractNumId w:val="2"/>
  </w:num>
  <w:num w:numId="15" w16cid:durableId="67915786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66164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226254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202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628"/>
    <w:rsid w:val="000B05ED"/>
    <w:rsid w:val="000C52B6"/>
    <w:rsid w:val="00104DE2"/>
    <w:rsid w:val="00124F41"/>
    <w:rsid w:val="00131859"/>
    <w:rsid w:val="001D5B6B"/>
    <w:rsid w:val="00252A2A"/>
    <w:rsid w:val="00290574"/>
    <w:rsid w:val="002A5CA8"/>
    <w:rsid w:val="002E1B89"/>
    <w:rsid w:val="0031495D"/>
    <w:rsid w:val="003473E1"/>
    <w:rsid w:val="00361479"/>
    <w:rsid w:val="00364C89"/>
    <w:rsid w:val="003D1579"/>
    <w:rsid w:val="0040081B"/>
    <w:rsid w:val="0044597D"/>
    <w:rsid w:val="004F75AA"/>
    <w:rsid w:val="00512225"/>
    <w:rsid w:val="00521CD7"/>
    <w:rsid w:val="005255C4"/>
    <w:rsid w:val="0055082F"/>
    <w:rsid w:val="0058057D"/>
    <w:rsid w:val="005D1A5A"/>
    <w:rsid w:val="005D6A6D"/>
    <w:rsid w:val="00606C98"/>
    <w:rsid w:val="00626D3B"/>
    <w:rsid w:val="006302DB"/>
    <w:rsid w:val="006B23EE"/>
    <w:rsid w:val="00724628"/>
    <w:rsid w:val="00765830"/>
    <w:rsid w:val="0077118C"/>
    <w:rsid w:val="008543DE"/>
    <w:rsid w:val="008B0DA5"/>
    <w:rsid w:val="008C5499"/>
    <w:rsid w:val="008F2B68"/>
    <w:rsid w:val="00947BDE"/>
    <w:rsid w:val="00970BDF"/>
    <w:rsid w:val="00983AEA"/>
    <w:rsid w:val="009A3C70"/>
    <w:rsid w:val="00A8538C"/>
    <w:rsid w:val="00A85EAE"/>
    <w:rsid w:val="00AC0641"/>
    <w:rsid w:val="00B05AE0"/>
    <w:rsid w:val="00B67C35"/>
    <w:rsid w:val="00B735A2"/>
    <w:rsid w:val="00B97639"/>
    <w:rsid w:val="00BD3288"/>
    <w:rsid w:val="00BD44A3"/>
    <w:rsid w:val="00BD581E"/>
    <w:rsid w:val="00C604B6"/>
    <w:rsid w:val="00C62C96"/>
    <w:rsid w:val="00C97A07"/>
    <w:rsid w:val="00CA3FD9"/>
    <w:rsid w:val="00CB5920"/>
    <w:rsid w:val="00CB61EB"/>
    <w:rsid w:val="00D44865"/>
    <w:rsid w:val="00D748B7"/>
    <w:rsid w:val="00DE6C0A"/>
    <w:rsid w:val="00E07CC5"/>
    <w:rsid w:val="00E21C95"/>
    <w:rsid w:val="00E7239B"/>
    <w:rsid w:val="00E9260A"/>
    <w:rsid w:val="00EA75BB"/>
    <w:rsid w:val="00EC36A4"/>
    <w:rsid w:val="00EF44E4"/>
    <w:rsid w:val="00F31DF1"/>
    <w:rsid w:val="00F3345C"/>
    <w:rsid w:val="00F379AB"/>
    <w:rsid w:val="00F437B0"/>
    <w:rsid w:val="00F53CC4"/>
    <w:rsid w:val="00F76C8E"/>
    <w:rsid w:val="00F84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B6E8"/>
  <w15:chartTrackingRefBased/>
  <w15:docId w15:val="{99F5DBA6-1360-4ABE-986B-5BE11A75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3B"/>
  </w:style>
  <w:style w:type="paragraph" w:styleId="Ttulo1">
    <w:name w:val="heading 1"/>
    <w:basedOn w:val="Normal"/>
    <w:next w:val="Normal"/>
    <w:link w:val="Ttulo1Car"/>
    <w:uiPriority w:val="9"/>
    <w:qFormat/>
    <w:rsid w:val="00626D3B"/>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26D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26D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26D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26D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26D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26D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26D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26D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628"/>
    <w:pPr>
      <w:ind w:left="720"/>
      <w:contextualSpacing/>
    </w:pPr>
  </w:style>
  <w:style w:type="character" w:customStyle="1" w:styleId="Ttulo1Car">
    <w:name w:val="Título 1 Car"/>
    <w:basedOn w:val="Fuentedeprrafopredeter"/>
    <w:link w:val="Ttulo1"/>
    <w:uiPriority w:val="9"/>
    <w:rsid w:val="00626D3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26D3B"/>
    <w:rPr>
      <w:rFonts w:asciiTheme="majorHAnsi" w:eastAsiaTheme="majorEastAsia" w:hAnsiTheme="majorHAnsi" w:cstheme="majorBidi"/>
      <w:color w:val="ED7D31" w:themeColor="accent2"/>
      <w:sz w:val="36"/>
      <w:szCs w:val="36"/>
    </w:rPr>
  </w:style>
  <w:style w:type="paragraph" w:styleId="Descripcin">
    <w:name w:val="caption"/>
    <w:basedOn w:val="Normal"/>
    <w:next w:val="Normal"/>
    <w:uiPriority w:val="35"/>
    <w:unhideWhenUsed/>
    <w:qFormat/>
    <w:rsid w:val="00626D3B"/>
    <w:pPr>
      <w:spacing w:line="240" w:lineRule="auto"/>
    </w:pPr>
    <w:rPr>
      <w:b/>
      <w:bCs/>
      <w:color w:val="404040" w:themeColor="text1" w:themeTint="BF"/>
      <w:sz w:val="16"/>
      <w:szCs w:val="16"/>
    </w:rPr>
  </w:style>
  <w:style w:type="character" w:styleId="Hipervnculo">
    <w:name w:val="Hyperlink"/>
    <w:basedOn w:val="Fuentedeprrafopredeter"/>
    <w:uiPriority w:val="99"/>
    <w:unhideWhenUsed/>
    <w:rsid w:val="00724628"/>
    <w:rPr>
      <w:color w:val="0563C1" w:themeColor="hyperlink"/>
      <w:u w:val="single"/>
    </w:rPr>
  </w:style>
  <w:style w:type="paragraph" w:styleId="NormalWeb">
    <w:name w:val="Normal (Web)"/>
    <w:basedOn w:val="Normal"/>
    <w:uiPriority w:val="99"/>
    <w:semiHidden/>
    <w:unhideWhenUsed/>
    <w:rsid w:val="006302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6302DB"/>
  </w:style>
  <w:style w:type="paragraph" w:styleId="Textodeglobo">
    <w:name w:val="Balloon Text"/>
    <w:basedOn w:val="Normal"/>
    <w:link w:val="TextodegloboCar"/>
    <w:uiPriority w:val="99"/>
    <w:semiHidden/>
    <w:unhideWhenUsed/>
    <w:rsid w:val="006302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2DB"/>
    <w:rPr>
      <w:rFonts w:ascii="Segoe UI" w:hAnsi="Segoe UI" w:cs="Segoe UI"/>
      <w:sz w:val="18"/>
      <w:szCs w:val="18"/>
    </w:rPr>
  </w:style>
  <w:style w:type="character" w:styleId="CdigoHTML">
    <w:name w:val="HTML Code"/>
    <w:basedOn w:val="Fuentedeprrafopredeter"/>
    <w:uiPriority w:val="99"/>
    <w:semiHidden/>
    <w:unhideWhenUsed/>
    <w:rsid w:val="008543DE"/>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26D3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26D3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26D3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26D3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26D3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26D3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26D3B"/>
    <w:rPr>
      <w:rFonts w:asciiTheme="majorHAnsi" w:eastAsiaTheme="majorEastAsia" w:hAnsiTheme="majorHAnsi" w:cstheme="majorBidi"/>
      <w:i/>
      <w:iCs/>
      <w:color w:val="833C0B" w:themeColor="accent2" w:themeShade="80"/>
      <w:sz w:val="22"/>
      <w:szCs w:val="22"/>
    </w:rPr>
  </w:style>
  <w:style w:type="paragraph" w:styleId="Sinespaciado">
    <w:name w:val="No Spacing"/>
    <w:link w:val="SinespaciadoCar"/>
    <w:uiPriority w:val="1"/>
    <w:qFormat/>
    <w:rsid w:val="00626D3B"/>
    <w:pPr>
      <w:spacing w:after="0" w:line="240" w:lineRule="auto"/>
    </w:pPr>
  </w:style>
  <w:style w:type="character" w:customStyle="1" w:styleId="SinespaciadoCar">
    <w:name w:val="Sin espaciado Car"/>
    <w:basedOn w:val="Fuentedeprrafopredeter"/>
    <w:link w:val="Sinespaciado"/>
    <w:uiPriority w:val="1"/>
    <w:rsid w:val="00E7239B"/>
  </w:style>
  <w:style w:type="paragraph" w:styleId="Ttulo">
    <w:name w:val="Title"/>
    <w:basedOn w:val="Normal"/>
    <w:next w:val="Normal"/>
    <w:link w:val="TtuloCar"/>
    <w:uiPriority w:val="10"/>
    <w:qFormat/>
    <w:rsid w:val="00626D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26D3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26D3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26D3B"/>
    <w:rPr>
      <w:caps/>
      <w:color w:val="404040" w:themeColor="text1" w:themeTint="BF"/>
      <w:spacing w:val="20"/>
      <w:sz w:val="28"/>
      <w:szCs w:val="28"/>
    </w:rPr>
  </w:style>
  <w:style w:type="character" w:styleId="Textoennegrita">
    <w:name w:val="Strong"/>
    <w:basedOn w:val="Fuentedeprrafopredeter"/>
    <w:uiPriority w:val="22"/>
    <w:qFormat/>
    <w:rsid w:val="00626D3B"/>
    <w:rPr>
      <w:b/>
      <w:bCs/>
    </w:rPr>
  </w:style>
  <w:style w:type="character" w:styleId="nfasis">
    <w:name w:val="Emphasis"/>
    <w:basedOn w:val="Fuentedeprrafopredeter"/>
    <w:uiPriority w:val="20"/>
    <w:qFormat/>
    <w:rsid w:val="00626D3B"/>
    <w:rPr>
      <w:i/>
      <w:iCs/>
      <w:color w:val="000000" w:themeColor="text1"/>
    </w:rPr>
  </w:style>
  <w:style w:type="paragraph" w:styleId="Cita">
    <w:name w:val="Quote"/>
    <w:basedOn w:val="Normal"/>
    <w:next w:val="Normal"/>
    <w:link w:val="CitaCar"/>
    <w:uiPriority w:val="29"/>
    <w:qFormat/>
    <w:rsid w:val="00626D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26D3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26D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26D3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26D3B"/>
    <w:rPr>
      <w:i/>
      <w:iCs/>
      <w:color w:val="595959" w:themeColor="text1" w:themeTint="A6"/>
    </w:rPr>
  </w:style>
  <w:style w:type="character" w:styleId="nfasisintenso">
    <w:name w:val="Intense Emphasis"/>
    <w:basedOn w:val="Fuentedeprrafopredeter"/>
    <w:uiPriority w:val="21"/>
    <w:qFormat/>
    <w:rsid w:val="00626D3B"/>
    <w:rPr>
      <w:b/>
      <w:bCs/>
      <w:i/>
      <w:iCs/>
      <w:caps w:val="0"/>
      <w:smallCaps w:val="0"/>
      <w:strike w:val="0"/>
      <w:dstrike w:val="0"/>
      <w:color w:val="ED7D31" w:themeColor="accent2"/>
    </w:rPr>
  </w:style>
  <w:style w:type="character" w:styleId="Referenciasutil">
    <w:name w:val="Subtle Reference"/>
    <w:basedOn w:val="Fuentedeprrafopredeter"/>
    <w:uiPriority w:val="31"/>
    <w:qFormat/>
    <w:rsid w:val="00626D3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26D3B"/>
    <w:rPr>
      <w:b/>
      <w:bCs/>
      <w:caps w:val="0"/>
      <w:smallCaps/>
      <w:color w:val="auto"/>
      <w:spacing w:val="0"/>
      <w:u w:val="single"/>
    </w:rPr>
  </w:style>
  <w:style w:type="character" w:styleId="Ttulodellibro">
    <w:name w:val="Book Title"/>
    <w:basedOn w:val="Fuentedeprrafopredeter"/>
    <w:uiPriority w:val="33"/>
    <w:qFormat/>
    <w:rsid w:val="00626D3B"/>
    <w:rPr>
      <w:b/>
      <w:bCs/>
      <w:caps w:val="0"/>
      <w:smallCaps/>
      <w:spacing w:val="0"/>
    </w:rPr>
  </w:style>
  <w:style w:type="paragraph" w:styleId="TtuloTDC">
    <w:name w:val="TOC Heading"/>
    <w:basedOn w:val="Ttulo1"/>
    <w:next w:val="Normal"/>
    <w:uiPriority w:val="39"/>
    <w:unhideWhenUsed/>
    <w:qFormat/>
    <w:rsid w:val="00626D3B"/>
    <w:pPr>
      <w:numPr>
        <w:numId w:val="0"/>
      </w:numPr>
      <w:outlineLvl w:val="9"/>
    </w:pPr>
  </w:style>
  <w:style w:type="paragraph" w:styleId="Encabezado">
    <w:name w:val="header"/>
    <w:basedOn w:val="Normal"/>
    <w:link w:val="EncabezadoCar"/>
    <w:uiPriority w:val="99"/>
    <w:unhideWhenUsed/>
    <w:rsid w:val="00626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D3B"/>
  </w:style>
  <w:style w:type="paragraph" w:styleId="Piedepgina">
    <w:name w:val="footer"/>
    <w:basedOn w:val="Normal"/>
    <w:link w:val="PiedepginaCar"/>
    <w:uiPriority w:val="99"/>
    <w:unhideWhenUsed/>
    <w:rsid w:val="00626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D3B"/>
  </w:style>
  <w:style w:type="paragraph" w:styleId="Tabladeilustraciones">
    <w:name w:val="table of figures"/>
    <w:basedOn w:val="Normal"/>
    <w:next w:val="Normal"/>
    <w:uiPriority w:val="99"/>
    <w:unhideWhenUsed/>
    <w:rsid w:val="00EC36A4"/>
    <w:pPr>
      <w:spacing w:after="0"/>
    </w:pPr>
  </w:style>
  <w:style w:type="paragraph" w:styleId="TDC1">
    <w:name w:val="toc 1"/>
    <w:basedOn w:val="Normal"/>
    <w:next w:val="Normal"/>
    <w:autoRedefine/>
    <w:uiPriority w:val="39"/>
    <w:unhideWhenUsed/>
    <w:rsid w:val="00EC36A4"/>
    <w:pPr>
      <w:spacing w:after="100"/>
    </w:pPr>
  </w:style>
  <w:style w:type="paragraph" w:styleId="TDC2">
    <w:name w:val="toc 2"/>
    <w:basedOn w:val="Normal"/>
    <w:next w:val="Normal"/>
    <w:autoRedefine/>
    <w:uiPriority w:val="39"/>
    <w:unhideWhenUsed/>
    <w:rsid w:val="00EC36A4"/>
    <w:pPr>
      <w:spacing w:after="100"/>
      <w:ind w:left="210"/>
    </w:pPr>
  </w:style>
  <w:style w:type="paragraph" w:styleId="TDC3">
    <w:name w:val="toc 3"/>
    <w:basedOn w:val="Normal"/>
    <w:next w:val="Normal"/>
    <w:autoRedefine/>
    <w:uiPriority w:val="39"/>
    <w:unhideWhenUsed/>
    <w:rsid w:val="00EC36A4"/>
    <w:pPr>
      <w:spacing w:after="100"/>
      <w:ind w:left="420"/>
    </w:pPr>
  </w:style>
  <w:style w:type="character" w:styleId="Hipervnculovisitado">
    <w:name w:val="FollowedHyperlink"/>
    <w:basedOn w:val="Fuentedeprrafopredeter"/>
    <w:uiPriority w:val="99"/>
    <w:semiHidden/>
    <w:unhideWhenUsed/>
    <w:rsid w:val="00765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2573">
      <w:bodyDiv w:val="1"/>
      <w:marLeft w:val="0"/>
      <w:marRight w:val="0"/>
      <w:marTop w:val="0"/>
      <w:marBottom w:val="0"/>
      <w:divBdr>
        <w:top w:val="none" w:sz="0" w:space="0" w:color="auto"/>
        <w:left w:val="none" w:sz="0" w:space="0" w:color="auto"/>
        <w:bottom w:val="none" w:sz="0" w:space="0" w:color="auto"/>
        <w:right w:val="none" w:sz="0" w:space="0" w:color="auto"/>
      </w:divBdr>
    </w:div>
    <w:div w:id="73285002">
      <w:bodyDiv w:val="1"/>
      <w:marLeft w:val="0"/>
      <w:marRight w:val="0"/>
      <w:marTop w:val="0"/>
      <w:marBottom w:val="0"/>
      <w:divBdr>
        <w:top w:val="none" w:sz="0" w:space="0" w:color="auto"/>
        <w:left w:val="none" w:sz="0" w:space="0" w:color="auto"/>
        <w:bottom w:val="none" w:sz="0" w:space="0" w:color="auto"/>
        <w:right w:val="none" w:sz="0" w:space="0" w:color="auto"/>
      </w:divBdr>
    </w:div>
    <w:div w:id="89618339">
      <w:bodyDiv w:val="1"/>
      <w:marLeft w:val="0"/>
      <w:marRight w:val="0"/>
      <w:marTop w:val="0"/>
      <w:marBottom w:val="0"/>
      <w:divBdr>
        <w:top w:val="none" w:sz="0" w:space="0" w:color="auto"/>
        <w:left w:val="none" w:sz="0" w:space="0" w:color="auto"/>
        <w:bottom w:val="none" w:sz="0" w:space="0" w:color="auto"/>
        <w:right w:val="none" w:sz="0" w:space="0" w:color="auto"/>
      </w:divBdr>
    </w:div>
    <w:div w:id="132067760">
      <w:bodyDiv w:val="1"/>
      <w:marLeft w:val="0"/>
      <w:marRight w:val="0"/>
      <w:marTop w:val="0"/>
      <w:marBottom w:val="0"/>
      <w:divBdr>
        <w:top w:val="none" w:sz="0" w:space="0" w:color="auto"/>
        <w:left w:val="none" w:sz="0" w:space="0" w:color="auto"/>
        <w:bottom w:val="none" w:sz="0" w:space="0" w:color="auto"/>
        <w:right w:val="none" w:sz="0" w:space="0" w:color="auto"/>
      </w:divBdr>
    </w:div>
    <w:div w:id="142544684">
      <w:bodyDiv w:val="1"/>
      <w:marLeft w:val="0"/>
      <w:marRight w:val="0"/>
      <w:marTop w:val="0"/>
      <w:marBottom w:val="0"/>
      <w:divBdr>
        <w:top w:val="none" w:sz="0" w:space="0" w:color="auto"/>
        <w:left w:val="none" w:sz="0" w:space="0" w:color="auto"/>
        <w:bottom w:val="none" w:sz="0" w:space="0" w:color="auto"/>
        <w:right w:val="none" w:sz="0" w:space="0" w:color="auto"/>
      </w:divBdr>
    </w:div>
    <w:div w:id="340472608">
      <w:bodyDiv w:val="1"/>
      <w:marLeft w:val="0"/>
      <w:marRight w:val="0"/>
      <w:marTop w:val="0"/>
      <w:marBottom w:val="0"/>
      <w:divBdr>
        <w:top w:val="none" w:sz="0" w:space="0" w:color="auto"/>
        <w:left w:val="none" w:sz="0" w:space="0" w:color="auto"/>
        <w:bottom w:val="none" w:sz="0" w:space="0" w:color="auto"/>
        <w:right w:val="none" w:sz="0" w:space="0" w:color="auto"/>
      </w:divBdr>
    </w:div>
    <w:div w:id="475151693">
      <w:bodyDiv w:val="1"/>
      <w:marLeft w:val="0"/>
      <w:marRight w:val="0"/>
      <w:marTop w:val="0"/>
      <w:marBottom w:val="0"/>
      <w:divBdr>
        <w:top w:val="none" w:sz="0" w:space="0" w:color="auto"/>
        <w:left w:val="none" w:sz="0" w:space="0" w:color="auto"/>
        <w:bottom w:val="none" w:sz="0" w:space="0" w:color="auto"/>
        <w:right w:val="none" w:sz="0" w:space="0" w:color="auto"/>
      </w:divBdr>
    </w:div>
    <w:div w:id="587272618">
      <w:bodyDiv w:val="1"/>
      <w:marLeft w:val="0"/>
      <w:marRight w:val="0"/>
      <w:marTop w:val="0"/>
      <w:marBottom w:val="0"/>
      <w:divBdr>
        <w:top w:val="none" w:sz="0" w:space="0" w:color="auto"/>
        <w:left w:val="none" w:sz="0" w:space="0" w:color="auto"/>
        <w:bottom w:val="none" w:sz="0" w:space="0" w:color="auto"/>
        <w:right w:val="none" w:sz="0" w:space="0" w:color="auto"/>
      </w:divBdr>
    </w:div>
    <w:div w:id="590894853">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930553178">
      <w:bodyDiv w:val="1"/>
      <w:marLeft w:val="0"/>
      <w:marRight w:val="0"/>
      <w:marTop w:val="0"/>
      <w:marBottom w:val="0"/>
      <w:divBdr>
        <w:top w:val="none" w:sz="0" w:space="0" w:color="auto"/>
        <w:left w:val="none" w:sz="0" w:space="0" w:color="auto"/>
        <w:bottom w:val="none" w:sz="0" w:space="0" w:color="auto"/>
        <w:right w:val="none" w:sz="0" w:space="0" w:color="auto"/>
      </w:divBdr>
    </w:div>
    <w:div w:id="992560294">
      <w:bodyDiv w:val="1"/>
      <w:marLeft w:val="0"/>
      <w:marRight w:val="0"/>
      <w:marTop w:val="0"/>
      <w:marBottom w:val="0"/>
      <w:divBdr>
        <w:top w:val="none" w:sz="0" w:space="0" w:color="auto"/>
        <w:left w:val="none" w:sz="0" w:space="0" w:color="auto"/>
        <w:bottom w:val="none" w:sz="0" w:space="0" w:color="auto"/>
        <w:right w:val="none" w:sz="0" w:space="0" w:color="auto"/>
      </w:divBdr>
    </w:div>
    <w:div w:id="1010522011">
      <w:bodyDiv w:val="1"/>
      <w:marLeft w:val="0"/>
      <w:marRight w:val="0"/>
      <w:marTop w:val="0"/>
      <w:marBottom w:val="0"/>
      <w:divBdr>
        <w:top w:val="none" w:sz="0" w:space="0" w:color="auto"/>
        <w:left w:val="none" w:sz="0" w:space="0" w:color="auto"/>
        <w:bottom w:val="none" w:sz="0" w:space="0" w:color="auto"/>
        <w:right w:val="none" w:sz="0" w:space="0" w:color="auto"/>
      </w:divBdr>
    </w:div>
    <w:div w:id="1053307595">
      <w:bodyDiv w:val="1"/>
      <w:marLeft w:val="0"/>
      <w:marRight w:val="0"/>
      <w:marTop w:val="0"/>
      <w:marBottom w:val="0"/>
      <w:divBdr>
        <w:top w:val="none" w:sz="0" w:space="0" w:color="auto"/>
        <w:left w:val="none" w:sz="0" w:space="0" w:color="auto"/>
        <w:bottom w:val="none" w:sz="0" w:space="0" w:color="auto"/>
        <w:right w:val="none" w:sz="0" w:space="0" w:color="auto"/>
      </w:divBdr>
    </w:div>
    <w:div w:id="1278639352">
      <w:bodyDiv w:val="1"/>
      <w:marLeft w:val="0"/>
      <w:marRight w:val="0"/>
      <w:marTop w:val="0"/>
      <w:marBottom w:val="0"/>
      <w:divBdr>
        <w:top w:val="none" w:sz="0" w:space="0" w:color="auto"/>
        <w:left w:val="none" w:sz="0" w:space="0" w:color="auto"/>
        <w:bottom w:val="none" w:sz="0" w:space="0" w:color="auto"/>
        <w:right w:val="none" w:sz="0" w:space="0" w:color="auto"/>
      </w:divBdr>
    </w:div>
    <w:div w:id="1288706623">
      <w:bodyDiv w:val="1"/>
      <w:marLeft w:val="0"/>
      <w:marRight w:val="0"/>
      <w:marTop w:val="0"/>
      <w:marBottom w:val="0"/>
      <w:divBdr>
        <w:top w:val="none" w:sz="0" w:space="0" w:color="auto"/>
        <w:left w:val="none" w:sz="0" w:space="0" w:color="auto"/>
        <w:bottom w:val="none" w:sz="0" w:space="0" w:color="auto"/>
        <w:right w:val="none" w:sz="0" w:space="0" w:color="auto"/>
      </w:divBdr>
    </w:div>
    <w:div w:id="1320883858">
      <w:bodyDiv w:val="1"/>
      <w:marLeft w:val="0"/>
      <w:marRight w:val="0"/>
      <w:marTop w:val="0"/>
      <w:marBottom w:val="0"/>
      <w:divBdr>
        <w:top w:val="none" w:sz="0" w:space="0" w:color="auto"/>
        <w:left w:val="none" w:sz="0" w:space="0" w:color="auto"/>
        <w:bottom w:val="none" w:sz="0" w:space="0" w:color="auto"/>
        <w:right w:val="none" w:sz="0" w:space="0" w:color="auto"/>
      </w:divBdr>
    </w:div>
    <w:div w:id="1430736611">
      <w:bodyDiv w:val="1"/>
      <w:marLeft w:val="0"/>
      <w:marRight w:val="0"/>
      <w:marTop w:val="0"/>
      <w:marBottom w:val="0"/>
      <w:divBdr>
        <w:top w:val="none" w:sz="0" w:space="0" w:color="auto"/>
        <w:left w:val="none" w:sz="0" w:space="0" w:color="auto"/>
        <w:bottom w:val="none" w:sz="0" w:space="0" w:color="auto"/>
        <w:right w:val="none" w:sz="0" w:space="0" w:color="auto"/>
      </w:divBdr>
    </w:div>
    <w:div w:id="1434780828">
      <w:bodyDiv w:val="1"/>
      <w:marLeft w:val="0"/>
      <w:marRight w:val="0"/>
      <w:marTop w:val="0"/>
      <w:marBottom w:val="0"/>
      <w:divBdr>
        <w:top w:val="none" w:sz="0" w:space="0" w:color="auto"/>
        <w:left w:val="none" w:sz="0" w:space="0" w:color="auto"/>
        <w:bottom w:val="none" w:sz="0" w:space="0" w:color="auto"/>
        <w:right w:val="none" w:sz="0" w:space="0" w:color="auto"/>
      </w:divBdr>
    </w:div>
    <w:div w:id="1516192870">
      <w:bodyDiv w:val="1"/>
      <w:marLeft w:val="0"/>
      <w:marRight w:val="0"/>
      <w:marTop w:val="0"/>
      <w:marBottom w:val="0"/>
      <w:divBdr>
        <w:top w:val="none" w:sz="0" w:space="0" w:color="auto"/>
        <w:left w:val="none" w:sz="0" w:space="0" w:color="auto"/>
        <w:bottom w:val="none" w:sz="0" w:space="0" w:color="auto"/>
        <w:right w:val="none" w:sz="0" w:space="0" w:color="auto"/>
      </w:divBdr>
    </w:div>
    <w:div w:id="1610241576">
      <w:bodyDiv w:val="1"/>
      <w:marLeft w:val="0"/>
      <w:marRight w:val="0"/>
      <w:marTop w:val="0"/>
      <w:marBottom w:val="0"/>
      <w:divBdr>
        <w:top w:val="none" w:sz="0" w:space="0" w:color="auto"/>
        <w:left w:val="none" w:sz="0" w:space="0" w:color="auto"/>
        <w:bottom w:val="none" w:sz="0" w:space="0" w:color="auto"/>
        <w:right w:val="none" w:sz="0" w:space="0" w:color="auto"/>
      </w:divBdr>
    </w:div>
    <w:div w:id="1725564137">
      <w:bodyDiv w:val="1"/>
      <w:marLeft w:val="0"/>
      <w:marRight w:val="0"/>
      <w:marTop w:val="0"/>
      <w:marBottom w:val="0"/>
      <w:divBdr>
        <w:top w:val="none" w:sz="0" w:space="0" w:color="auto"/>
        <w:left w:val="none" w:sz="0" w:space="0" w:color="auto"/>
        <w:bottom w:val="none" w:sz="0" w:space="0" w:color="auto"/>
        <w:right w:val="none" w:sz="0" w:space="0" w:color="auto"/>
      </w:divBdr>
    </w:div>
    <w:div w:id="1783987353">
      <w:bodyDiv w:val="1"/>
      <w:marLeft w:val="0"/>
      <w:marRight w:val="0"/>
      <w:marTop w:val="0"/>
      <w:marBottom w:val="0"/>
      <w:divBdr>
        <w:top w:val="none" w:sz="0" w:space="0" w:color="auto"/>
        <w:left w:val="none" w:sz="0" w:space="0" w:color="auto"/>
        <w:bottom w:val="none" w:sz="0" w:space="0" w:color="auto"/>
        <w:right w:val="none" w:sz="0" w:space="0" w:color="auto"/>
      </w:divBdr>
    </w:div>
    <w:div w:id="1796219822">
      <w:bodyDiv w:val="1"/>
      <w:marLeft w:val="0"/>
      <w:marRight w:val="0"/>
      <w:marTop w:val="0"/>
      <w:marBottom w:val="0"/>
      <w:divBdr>
        <w:top w:val="none" w:sz="0" w:space="0" w:color="auto"/>
        <w:left w:val="none" w:sz="0" w:space="0" w:color="auto"/>
        <w:bottom w:val="none" w:sz="0" w:space="0" w:color="auto"/>
        <w:right w:val="none" w:sz="0" w:space="0" w:color="auto"/>
      </w:divBdr>
    </w:div>
    <w:div w:id="18709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BDDD6CC1B341FA9BB232D326D98664"/>
        <w:category>
          <w:name w:val="General"/>
          <w:gallery w:val="placeholder"/>
        </w:category>
        <w:types>
          <w:type w:val="bbPlcHdr"/>
        </w:types>
        <w:behaviors>
          <w:behavior w:val="content"/>
        </w:behaviors>
        <w:guid w:val="{CCA4FC56-3852-46A2-8AAC-2641F49D5200}"/>
      </w:docPartPr>
      <w:docPartBody>
        <w:p w:rsidR="007366F4" w:rsidRDefault="00CC1FEF" w:rsidP="00CC1FEF">
          <w:pPr>
            <w:pStyle w:val="CABDDD6CC1B341FA9BB232D326D98664"/>
          </w:pPr>
          <w:r>
            <w:rPr>
              <w:rFonts w:asciiTheme="majorHAnsi" w:eastAsiaTheme="majorEastAsia" w:hAnsiTheme="majorHAnsi" w:cstheme="majorBidi"/>
              <w:sz w:val="40"/>
              <w:szCs w:val="40"/>
            </w:rPr>
            <w:t>[Escribir el título del documento]</w:t>
          </w:r>
        </w:p>
      </w:docPartBody>
    </w:docPart>
    <w:docPart>
      <w:docPartPr>
        <w:name w:val="4CF077FB06A245E5863613B683606F3E"/>
        <w:category>
          <w:name w:val="General"/>
          <w:gallery w:val="placeholder"/>
        </w:category>
        <w:types>
          <w:type w:val="bbPlcHdr"/>
        </w:types>
        <w:behaviors>
          <w:behavior w:val="content"/>
        </w:behaviors>
        <w:guid w:val="{B0CF6B2D-2E91-4F92-9953-162F2D47EBF8}"/>
      </w:docPartPr>
      <w:docPartBody>
        <w:p w:rsidR="007366F4" w:rsidRDefault="00CC1FEF" w:rsidP="00CC1FEF">
          <w:pPr>
            <w:pStyle w:val="4CF077FB06A245E5863613B683606F3E"/>
          </w:pPr>
          <w:r>
            <w:rPr>
              <w:rFonts w:asciiTheme="majorHAnsi" w:hAnsiTheme="majorHAnsi"/>
            </w:rPr>
            <w:t>[Seleccionar fecha]</w:t>
          </w:r>
        </w:p>
      </w:docPartBody>
    </w:docPart>
    <w:docPart>
      <w:docPartPr>
        <w:name w:val="0A73B910453948B3B7F5F6CCE6AF218B"/>
        <w:category>
          <w:name w:val="General"/>
          <w:gallery w:val="placeholder"/>
        </w:category>
        <w:types>
          <w:type w:val="bbPlcHdr"/>
        </w:types>
        <w:behaviors>
          <w:behavior w:val="content"/>
        </w:behaviors>
        <w:guid w:val="{05472962-E467-47CF-A66C-34C9BF1F57D9}"/>
      </w:docPartPr>
      <w:docPartBody>
        <w:p w:rsidR="007366F4" w:rsidRDefault="00CC1FEF" w:rsidP="00CC1FEF">
          <w:pPr>
            <w:pStyle w:val="0A73B910453948B3B7F5F6CCE6AF218B"/>
          </w:pPr>
          <w: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XuntaSa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EF"/>
    <w:rsid w:val="002B12E0"/>
    <w:rsid w:val="003B0D2A"/>
    <w:rsid w:val="007366F4"/>
    <w:rsid w:val="008E64C7"/>
    <w:rsid w:val="00A23B69"/>
    <w:rsid w:val="00B22F5E"/>
    <w:rsid w:val="00C0522E"/>
    <w:rsid w:val="00CC1FEF"/>
    <w:rsid w:val="00FF1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DDD6CC1B341FA9BB232D326D98664">
    <w:name w:val="CABDDD6CC1B341FA9BB232D326D98664"/>
    <w:rsid w:val="00CC1FEF"/>
  </w:style>
  <w:style w:type="paragraph" w:customStyle="1" w:styleId="D7CABFCF079F413696498F845C9F7F88">
    <w:name w:val="D7CABFCF079F413696498F845C9F7F88"/>
    <w:rsid w:val="00CC1FEF"/>
  </w:style>
  <w:style w:type="paragraph" w:customStyle="1" w:styleId="4CF077FB06A245E5863613B683606F3E">
    <w:name w:val="4CF077FB06A245E5863613B683606F3E"/>
    <w:rsid w:val="00CC1FEF"/>
  </w:style>
  <w:style w:type="paragraph" w:customStyle="1" w:styleId="0A73B910453948B3B7F5F6CCE6AF218B">
    <w:name w:val="0A73B910453948B3B7F5F6CCE6AF218B"/>
    <w:rsid w:val="00CC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B66FF-DBE3-4305-893F-A258168B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PRÁCTICA PMDM04</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PMDM05</dc:title>
  <dc:subject>ANÁLISIS DE TECNOLOGIAS</dc:subject>
  <dc:creator>CÉSAR BOUZAS SOTO</dc:creator>
  <cp:keywords/>
  <dc:description/>
  <cp:lastModifiedBy>BOUZAS SOTO CESAR</cp:lastModifiedBy>
  <cp:revision>14</cp:revision>
  <cp:lastPrinted>2024-02-29T18:57:00Z</cp:lastPrinted>
  <dcterms:created xsi:type="dcterms:W3CDTF">2022-09-27T06:14:00Z</dcterms:created>
  <dcterms:modified xsi:type="dcterms:W3CDTF">2024-02-29T18:57:00Z</dcterms:modified>
</cp:coreProperties>
</file>