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24" w:rsidRPr="00A47F24" w:rsidRDefault="00A47F24" w:rsidP="00A47F24">
      <w:pPr>
        <w:shd w:val="clear" w:color="auto" w:fill="FFFFFF"/>
        <w:spacing w:after="336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Se desea crear un programa para controlar todo el ciclo de la celebración de eventos automovilísticos.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Control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central del programa tiene que gestionar la realización 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y 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Carreras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, además de los diferentes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Garajes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que participan en ambas competiciones automovilísticas.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Coches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tienen una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Marca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y un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Modelo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que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identifica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y se registran en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Garajes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. 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Garaje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al que pertenece un coche, le pone una pegatina con 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nombre del garaje para identificarlo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. Todos los coches tienen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la misma velocidad máxima,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de tal manera que la velocidad que adquiera durante una vuelta está marcada por la pericia del piloto, que parece que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acelera y frena el coche aleatoriamente una vez por minuto. Se aplicará un valor de aceleración o deceleración instantáneo,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por ejemplo,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en intervalos de 10 Km/h.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Las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Carreras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tienen un nombre para poder identificarlas. Dichas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Carreras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son de dos tipos: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Estándar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(que puede durar cualquier número de horas, pero que normalmente son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3 horas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) o carreras 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Eliminación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(que tienen una serie de minutos previos para que los pilotos se hagan a la pista, y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al terminar esos minutos de calentamiento, se irá retirando el coche que va en la última posición, cada minuto, hasta que sólo quede un coche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).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Aunque, las carreras sean diferentes, todas ellas tienen varias características en común; como puede ser </w:t>
      </w:r>
      <w:proofErr w:type="gramStart"/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el registros</w:t>
      </w:r>
      <w:proofErr w:type="gramEnd"/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 xml:space="preserve"> de los garajes que participan en la carrera, que coches de cada garaje compiten, el podio de cada carrera, etc.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son agrupaciones 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Carreras.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tienen un nombre que los identifica y, normalmente, están formados por 10 carreras, aunque este número puede variar. En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, se registran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Garajes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que van a participar en cada una de las carreras.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Todas las Carreras y 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se disputan en circuitos 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fórmula NASCAR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que, dada su estructura, hace que los coches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no necesiten girar.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En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y las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Carreras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, pueden participar uno o varios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Garajes.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Si participa uno, todos sus coches entrarán en la competición. En el caso de ser más de uno, solo competirá un coche de cada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Garaje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, elegido de forma aleatoria.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resultado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cualquier carrera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dependerá de la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distancia recorrida en el mismo tiempo por cada coche que participa en la carrera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podio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de una carrera son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3 Coches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que más distancia hayan recorrido en el mismo tiempo.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Un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tendrá puntuaciones para cada coche que participe. Se entregarán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puntuaciones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a los coches del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podio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de cada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carrera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, de mayor a menor, de manera proporcional. Estas puntuaciones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son acumulativas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para cada coche.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El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ganador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del torneo será el coche que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más puntos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tenga al finalizar el torneo. En caso de empate, se divide el premio.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lastRenderedPageBreak/>
        <w:t>En la aplicación, se pretende guardar el estado del programa, de manera que no sea necesario insertar de nuevo la información de los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Coches, Garajes, Carreras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y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Torneos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en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un fichero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.</w:t>
      </w:r>
    </w:p>
    <w:p w:rsidR="00A47F24" w:rsidRPr="00A47F24" w:rsidRDefault="00A47F24" w:rsidP="00A47F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jc w:val="both"/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</w:pP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Este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fichero debe cargarse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cada vez que se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inicia el programa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y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debe actualizarse</w:t>
      </w:r>
      <w:r w:rsidRPr="00A47F24">
        <w:rPr>
          <w:rFonts w:ascii="Segoe UI" w:eastAsia="Times New Roman" w:hAnsi="Segoe UI" w:cs="Segoe UI"/>
          <w:color w:val="323130"/>
          <w:sz w:val="21"/>
          <w:szCs w:val="21"/>
          <w:lang w:eastAsia="es-ES"/>
        </w:rPr>
        <w:t> antes de </w:t>
      </w:r>
      <w:r w:rsidRPr="00A47F24">
        <w:rPr>
          <w:rFonts w:ascii="Segoe UI" w:eastAsia="Times New Roman" w:hAnsi="Segoe UI" w:cs="Segoe UI"/>
          <w:b/>
          <w:bCs/>
          <w:color w:val="323130"/>
          <w:sz w:val="21"/>
          <w:lang w:eastAsia="es-ES"/>
        </w:rPr>
        <w:t>finalizar el programa.</w:t>
      </w:r>
    </w:p>
    <w:p w:rsidR="00F9157D" w:rsidRDefault="00F9157D"/>
    <w:sectPr w:rsidR="00F9157D" w:rsidSect="00F91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2A47"/>
    <w:multiLevelType w:val="multilevel"/>
    <w:tmpl w:val="9F3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47F24"/>
    <w:rsid w:val="00A47F24"/>
    <w:rsid w:val="00F9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5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7F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2022-06-24T19:05:00Z</dcterms:created>
  <dcterms:modified xsi:type="dcterms:W3CDTF">2022-06-24T19:06:00Z</dcterms:modified>
</cp:coreProperties>
</file>