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725" w:rsidRPr="00AF04D9" w:rsidRDefault="00373990" w:rsidP="00D53A8D">
      <w:pPr>
        <w:pStyle w:val="Puesto"/>
        <w:spacing w:line="240" w:lineRule="auto"/>
        <w:rPr>
          <w:rFonts w:ascii="Adobe Fan Heiti Std B" w:eastAsia="Adobe Fan Heiti Std B" w:hAnsi="Adobe Fan Heiti Std B"/>
          <w:noProof/>
          <w:color w:val="099BDD"/>
          <w:sz w:val="96"/>
          <w:szCs w:val="96"/>
          <w:lang w:val="es-ES"/>
        </w:rPr>
      </w:pPr>
      <w:r w:rsidRPr="00AF04D9">
        <w:rPr>
          <w:noProof/>
          <w:lang w:val="es-ES" w:eastAsia="es-ES"/>
        </w:rPr>
        <w:drawing>
          <wp:anchor distT="0" distB="0" distL="114300" distR="114300" simplePos="0" relativeHeight="251658240" behindDoc="0" locked="0" layoutInCell="1" allowOverlap="1" wp14:anchorId="4BEC641C" wp14:editId="46C9725E">
            <wp:simplePos x="0" y="0"/>
            <wp:positionH relativeFrom="margin">
              <wp:align>right</wp:align>
            </wp:positionH>
            <wp:positionV relativeFrom="paragraph">
              <wp:posOffset>176881</wp:posOffset>
            </wp:positionV>
            <wp:extent cx="810772" cy="810772"/>
            <wp:effectExtent l="0" t="0" r="8890" b="8890"/>
            <wp:wrapNone/>
            <wp:docPr id="1" name="Imagen 1" descr="https://www.message-broker.com/images/connectors/MessageBroker-Connector-Databa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ssage-broker.com/images/connectors/MessageBroker-Connector-Database-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0772" cy="810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725" w:rsidRPr="00AF04D9">
        <w:rPr>
          <w:rFonts w:ascii="Adobe Fan Heiti Std B" w:eastAsia="Adobe Fan Heiti Std B" w:hAnsi="Adobe Fan Heiti Std B"/>
          <w:noProof/>
          <w:color w:val="099BDD"/>
          <w:sz w:val="96"/>
          <w:szCs w:val="96"/>
          <w:lang w:val="es-ES"/>
        </w:rPr>
        <w:t>TEMA 2</w:t>
      </w:r>
    </w:p>
    <w:p w:rsidR="00D529AB" w:rsidRPr="00AF04D9" w:rsidRDefault="00CA541E">
      <w:pPr>
        <w:pStyle w:val="Puesto"/>
        <w:rPr>
          <w:rFonts w:ascii="Corbel" w:hAnsi="Corbel"/>
          <w:b/>
          <w:noProof/>
          <w:color w:val="099BDD"/>
          <w:lang w:val="es-ES"/>
        </w:rPr>
      </w:pPr>
      <w:r w:rsidRPr="00AF04D9">
        <w:rPr>
          <w:rFonts w:ascii="Corbel" w:hAnsi="Corbel"/>
          <w:noProof/>
          <w:color w:val="099BDD"/>
          <w:lang w:val="es-ES"/>
        </w:rPr>
        <w:t xml:space="preserve">Manejo de </w:t>
      </w:r>
      <w:r w:rsidRPr="00AF04D9">
        <w:rPr>
          <w:rFonts w:ascii="Corbel" w:hAnsi="Corbel"/>
          <w:b/>
          <w:noProof/>
          <w:color w:val="099BDD"/>
          <w:lang w:val="es-ES"/>
        </w:rPr>
        <w:t>conectores</w:t>
      </w:r>
    </w:p>
    <w:sdt>
      <w:sdtPr>
        <w:rPr>
          <w:rFonts w:asciiTheme="minorHAnsi" w:eastAsiaTheme="minorEastAsia" w:hAnsiTheme="minorHAnsi" w:cstheme="minorBidi"/>
          <w:caps w:val="0"/>
          <w:color w:val="auto"/>
          <w:spacing w:val="0"/>
          <w:lang w:val="es-ES"/>
        </w:rPr>
        <w:id w:val="1799019774"/>
        <w:docPartObj>
          <w:docPartGallery w:val="Table of Contents"/>
          <w:docPartUnique/>
        </w:docPartObj>
      </w:sdtPr>
      <w:sdtEndPr>
        <w:rPr>
          <w:b/>
          <w:bCs/>
        </w:rPr>
      </w:sdtEndPr>
      <w:sdtContent>
        <w:p w:rsidR="005018A2" w:rsidRPr="00AF04D9" w:rsidRDefault="005018A2">
          <w:pPr>
            <w:pStyle w:val="TtulodeTDC"/>
            <w:rPr>
              <w:lang w:val="es-ES"/>
            </w:rPr>
          </w:pPr>
          <w:r w:rsidRPr="00AF04D9">
            <w:rPr>
              <w:lang w:val="es-ES"/>
            </w:rPr>
            <w:t>Contenido</w:t>
          </w:r>
        </w:p>
        <w:p w:rsidR="004F37C0" w:rsidRDefault="005018A2">
          <w:pPr>
            <w:pStyle w:val="TDC1"/>
            <w:tabs>
              <w:tab w:val="right" w:leader="dot" w:pos="9350"/>
            </w:tabs>
            <w:rPr>
              <w:noProof/>
              <w:lang w:val="es-ES" w:eastAsia="es-ES"/>
            </w:rPr>
          </w:pPr>
          <w:r w:rsidRPr="00AF04D9">
            <w:rPr>
              <w:lang w:val="es-ES"/>
            </w:rPr>
            <w:fldChar w:fldCharType="begin"/>
          </w:r>
          <w:r w:rsidRPr="00AF04D9">
            <w:rPr>
              <w:lang w:val="es-ES"/>
            </w:rPr>
            <w:instrText xml:space="preserve"> TOC \o "1-3" \h \z \u </w:instrText>
          </w:r>
          <w:r w:rsidRPr="00AF04D9">
            <w:rPr>
              <w:lang w:val="es-ES"/>
            </w:rPr>
            <w:fldChar w:fldCharType="separate"/>
          </w:r>
          <w:hyperlink w:anchor="_Toc443409838" w:history="1">
            <w:r w:rsidR="004F37C0" w:rsidRPr="00180672">
              <w:rPr>
                <w:rStyle w:val="Hipervnculo"/>
                <w:rFonts w:ascii="Corbel" w:hAnsi="Corbel"/>
                <w:noProof/>
                <w:lang w:val="es-ES"/>
              </w:rPr>
              <w:t>1 – Introducción</w:t>
            </w:r>
            <w:r w:rsidR="004F37C0">
              <w:rPr>
                <w:noProof/>
                <w:webHidden/>
              </w:rPr>
              <w:tab/>
            </w:r>
            <w:r w:rsidR="004F37C0">
              <w:rPr>
                <w:noProof/>
                <w:webHidden/>
              </w:rPr>
              <w:fldChar w:fldCharType="begin"/>
            </w:r>
            <w:r w:rsidR="004F37C0">
              <w:rPr>
                <w:noProof/>
                <w:webHidden/>
              </w:rPr>
              <w:instrText xml:space="preserve"> PAGEREF _Toc443409838 \h </w:instrText>
            </w:r>
            <w:r w:rsidR="004F37C0">
              <w:rPr>
                <w:noProof/>
                <w:webHidden/>
              </w:rPr>
            </w:r>
            <w:r w:rsidR="004F37C0">
              <w:rPr>
                <w:noProof/>
                <w:webHidden/>
              </w:rPr>
              <w:fldChar w:fldCharType="separate"/>
            </w:r>
            <w:r w:rsidR="00EB4E0E">
              <w:rPr>
                <w:noProof/>
                <w:webHidden/>
              </w:rPr>
              <w:t>2</w:t>
            </w:r>
            <w:r w:rsidR="004F37C0">
              <w:rPr>
                <w:noProof/>
                <w:webHidden/>
              </w:rPr>
              <w:fldChar w:fldCharType="end"/>
            </w:r>
          </w:hyperlink>
        </w:p>
        <w:p w:rsidR="004F37C0" w:rsidRDefault="004F37C0">
          <w:pPr>
            <w:pStyle w:val="TDC1"/>
            <w:tabs>
              <w:tab w:val="right" w:leader="dot" w:pos="9350"/>
            </w:tabs>
            <w:rPr>
              <w:noProof/>
              <w:lang w:val="es-ES" w:eastAsia="es-ES"/>
            </w:rPr>
          </w:pPr>
          <w:hyperlink w:anchor="_Toc443409839" w:history="1">
            <w:r w:rsidRPr="00180672">
              <w:rPr>
                <w:rStyle w:val="Hipervnculo"/>
                <w:rFonts w:ascii="Corbel" w:hAnsi="Corbel"/>
                <w:noProof/>
                <w:lang w:val="es-ES"/>
              </w:rPr>
              <w:t>2 – El desfase objeto-relacional</w:t>
            </w:r>
            <w:r>
              <w:rPr>
                <w:noProof/>
                <w:webHidden/>
              </w:rPr>
              <w:tab/>
            </w:r>
            <w:r>
              <w:rPr>
                <w:noProof/>
                <w:webHidden/>
              </w:rPr>
              <w:fldChar w:fldCharType="begin"/>
            </w:r>
            <w:r>
              <w:rPr>
                <w:noProof/>
                <w:webHidden/>
              </w:rPr>
              <w:instrText xml:space="preserve"> PAGEREF _Toc443409839 \h </w:instrText>
            </w:r>
            <w:r>
              <w:rPr>
                <w:noProof/>
                <w:webHidden/>
              </w:rPr>
            </w:r>
            <w:r>
              <w:rPr>
                <w:noProof/>
                <w:webHidden/>
              </w:rPr>
              <w:fldChar w:fldCharType="separate"/>
            </w:r>
            <w:r w:rsidR="00EB4E0E">
              <w:rPr>
                <w:noProof/>
                <w:webHidden/>
              </w:rPr>
              <w:t>2</w:t>
            </w:r>
            <w:r>
              <w:rPr>
                <w:noProof/>
                <w:webHidden/>
              </w:rPr>
              <w:fldChar w:fldCharType="end"/>
            </w:r>
          </w:hyperlink>
        </w:p>
        <w:p w:rsidR="004F37C0" w:rsidRDefault="004F37C0">
          <w:pPr>
            <w:pStyle w:val="TDC2"/>
            <w:tabs>
              <w:tab w:val="right" w:leader="dot" w:pos="9350"/>
            </w:tabs>
            <w:rPr>
              <w:noProof/>
              <w:lang w:val="es-ES" w:eastAsia="es-ES"/>
            </w:rPr>
          </w:pPr>
          <w:hyperlink w:anchor="_Toc443409840" w:history="1">
            <w:r w:rsidRPr="00180672">
              <w:rPr>
                <w:rStyle w:val="Hipervnculo"/>
                <w:noProof/>
                <w:lang w:val="es-ES"/>
              </w:rPr>
              <w:t>Características de las bases de datos relacionales</w:t>
            </w:r>
            <w:r>
              <w:rPr>
                <w:noProof/>
                <w:webHidden/>
              </w:rPr>
              <w:tab/>
            </w:r>
            <w:r>
              <w:rPr>
                <w:noProof/>
                <w:webHidden/>
              </w:rPr>
              <w:fldChar w:fldCharType="begin"/>
            </w:r>
            <w:r>
              <w:rPr>
                <w:noProof/>
                <w:webHidden/>
              </w:rPr>
              <w:instrText xml:space="preserve"> PAGEREF _Toc443409840 \h </w:instrText>
            </w:r>
            <w:r>
              <w:rPr>
                <w:noProof/>
                <w:webHidden/>
              </w:rPr>
            </w:r>
            <w:r>
              <w:rPr>
                <w:noProof/>
                <w:webHidden/>
              </w:rPr>
              <w:fldChar w:fldCharType="separate"/>
            </w:r>
            <w:r w:rsidR="00EB4E0E">
              <w:rPr>
                <w:noProof/>
                <w:webHidden/>
              </w:rPr>
              <w:t>2</w:t>
            </w:r>
            <w:r>
              <w:rPr>
                <w:noProof/>
                <w:webHidden/>
              </w:rPr>
              <w:fldChar w:fldCharType="end"/>
            </w:r>
          </w:hyperlink>
        </w:p>
        <w:p w:rsidR="004F37C0" w:rsidRDefault="004F37C0">
          <w:pPr>
            <w:pStyle w:val="TDC1"/>
            <w:tabs>
              <w:tab w:val="right" w:leader="dot" w:pos="9350"/>
            </w:tabs>
            <w:rPr>
              <w:noProof/>
              <w:lang w:val="es-ES" w:eastAsia="es-ES"/>
            </w:rPr>
          </w:pPr>
          <w:hyperlink w:anchor="_Toc443409841" w:history="1">
            <w:r w:rsidRPr="00180672">
              <w:rPr>
                <w:rStyle w:val="Hipervnculo"/>
                <w:rFonts w:ascii="Corbel" w:hAnsi="Corbel"/>
                <w:noProof/>
                <w:lang w:val="es-ES"/>
              </w:rPr>
              <w:t>3 – Bases de datos embebidas</w:t>
            </w:r>
            <w:r>
              <w:rPr>
                <w:noProof/>
                <w:webHidden/>
              </w:rPr>
              <w:tab/>
            </w:r>
            <w:r>
              <w:rPr>
                <w:noProof/>
                <w:webHidden/>
              </w:rPr>
              <w:fldChar w:fldCharType="begin"/>
            </w:r>
            <w:r>
              <w:rPr>
                <w:noProof/>
                <w:webHidden/>
              </w:rPr>
              <w:instrText xml:space="preserve"> PAGEREF _Toc443409841 \h </w:instrText>
            </w:r>
            <w:r>
              <w:rPr>
                <w:noProof/>
                <w:webHidden/>
              </w:rPr>
            </w:r>
            <w:r>
              <w:rPr>
                <w:noProof/>
                <w:webHidden/>
              </w:rPr>
              <w:fldChar w:fldCharType="separate"/>
            </w:r>
            <w:r w:rsidR="00EB4E0E">
              <w:rPr>
                <w:noProof/>
                <w:webHidden/>
              </w:rPr>
              <w:t>2</w:t>
            </w:r>
            <w:r>
              <w:rPr>
                <w:noProof/>
                <w:webHidden/>
              </w:rPr>
              <w:fldChar w:fldCharType="end"/>
            </w:r>
          </w:hyperlink>
        </w:p>
        <w:p w:rsidR="004F37C0" w:rsidRDefault="004F37C0">
          <w:pPr>
            <w:pStyle w:val="TDC2"/>
            <w:tabs>
              <w:tab w:val="right" w:leader="dot" w:pos="9350"/>
            </w:tabs>
            <w:rPr>
              <w:noProof/>
              <w:lang w:val="es-ES" w:eastAsia="es-ES"/>
            </w:rPr>
          </w:pPr>
          <w:hyperlink w:anchor="_Toc443409842" w:history="1">
            <w:r w:rsidRPr="00180672">
              <w:rPr>
                <w:rStyle w:val="Hipervnculo"/>
                <w:noProof/>
                <w:lang w:val="es-ES"/>
              </w:rPr>
              <w:t>3.1 – SQLite</w:t>
            </w:r>
            <w:r>
              <w:rPr>
                <w:noProof/>
                <w:webHidden/>
              </w:rPr>
              <w:tab/>
            </w:r>
            <w:r>
              <w:rPr>
                <w:noProof/>
                <w:webHidden/>
              </w:rPr>
              <w:fldChar w:fldCharType="begin"/>
            </w:r>
            <w:r>
              <w:rPr>
                <w:noProof/>
                <w:webHidden/>
              </w:rPr>
              <w:instrText xml:space="preserve"> PAGEREF _Toc443409842 \h </w:instrText>
            </w:r>
            <w:r>
              <w:rPr>
                <w:noProof/>
                <w:webHidden/>
              </w:rPr>
            </w:r>
            <w:r>
              <w:rPr>
                <w:noProof/>
                <w:webHidden/>
              </w:rPr>
              <w:fldChar w:fldCharType="separate"/>
            </w:r>
            <w:r w:rsidR="00EB4E0E">
              <w:rPr>
                <w:noProof/>
                <w:webHidden/>
              </w:rPr>
              <w:t>3</w:t>
            </w:r>
            <w:r>
              <w:rPr>
                <w:noProof/>
                <w:webHidden/>
              </w:rPr>
              <w:fldChar w:fldCharType="end"/>
            </w:r>
          </w:hyperlink>
        </w:p>
        <w:p w:rsidR="004F37C0" w:rsidRDefault="004F37C0">
          <w:pPr>
            <w:pStyle w:val="TDC2"/>
            <w:tabs>
              <w:tab w:val="right" w:leader="dot" w:pos="9350"/>
            </w:tabs>
            <w:rPr>
              <w:noProof/>
              <w:lang w:val="es-ES" w:eastAsia="es-ES"/>
            </w:rPr>
          </w:pPr>
          <w:hyperlink w:anchor="_Toc443409843" w:history="1">
            <w:r w:rsidRPr="00180672">
              <w:rPr>
                <w:rStyle w:val="Hipervnculo"/>
                <w:noProof/>
                <w:lang w:val="es-ES"/>
              </w:rPr>
              <w:t>3.2 – Apache derby</w:t>
            </w:r>
            <w:r>
              <w:rPr>
                <w:noProof/>
                <w:webHidden/>
              </w:rPr>
              <w:tab/>
            </w:r>
            <w:r>
              <w:rPr>
                <w:noProof/>
                <w:webHidden/>
              </w:rPr>
              <w:fldChar w:fldCharType="begin"/>
            </w:r>
            <w:r>
              <w:rPr>
                <w:noProof/>
                <w:webHidden/>
              </w:rPr>
              <w:instrText xml:space="preserve"> PAGEREF _Toc443409843 \h </w:instrText>
            </w:r>
            <w:r>
              <w:rPr>
                <w:noProof/>
                <w:webHidden/>
              </w:rPr>
            </w:r>
            <w:r>
              <w:rPr>
                <w:noProof/>
                <w:webHidden/>
              </w:rPr>
              <w:fldChar w:fldCharType="separate"/>
            </w:r>
            <w:r w:rsidR="00EB4E0E">
              <w:rPr>
                <w:noProof/>
                <w:webHidden/>
              </w:rPr>
              <w:t>3</w:t>
            </w:r>
            <w:r>
              <w:rPr>
                <w:noProof/>
                <w:webHidden/>
              </w:rPr>
              <w:fldChar w:fldCharType="end"/>
            </w:r>
          </w:hyperlink>
        </w:p>
        <w:p w:rsidR="004F37C0" w:rsidRDefault="004F37C0">
          <w:pPr>
            <w:pStyle w:val="TDC2"/>
            <w:tabs>
              <w:tab w:val="right" w:leader="dot" w:pos="9350"/>
            </w:tabs>
            <w:rPr>
              <w:noProof/>
              <w:lang w:val="es-ES" w:eastAsia="es-ES"/>
            </w:rPr>
          </w:pPr>
          <w:hyperlink w:anchor="_Toc443409844" w:history="1">
            <w:r w:rsidRPr="00180672">
              <w:rPr>
                <w:rStyle w:val="Hipervnculo"/>
                <w:noProof/>
                <w:lang w:val="es-ES"/>
              </w:rPr>
              <w:t>3.3 – HSQLDB</w:t>
            </w:r>
            <w:r>
              <w:rPr>
                <w:noProof/>
                <w:webHidden/>
              </w:rPr>
              <w:tab/>
            </w:r>
            <w:r>
              <w:rPr>
                <w:noProof/>
                <w:webHidden/>
              </w:rPr>
              <w:fldChar w:fldCharType="begin"/>
            </w:r>
            <w:r>
              <w:rPr>
                <w:noProof/>
                <w:webHidden/>
              </w:rPr>
              <w:instrText xml:space="preserve"> PAGEREF _Toc443409844 \h </w:instrText>
            </w:r>
            <w:r>
              <w:rPr>
                <w:noProof/>
                <w:webHidden/>
              </w:rPr>
            </w:r>
            <w:r>
              <w:rPr>
                <w:noProof/>
                <w:webHidden/>
              </w:rPr>
              <w:fldChar w:fldCharType="separate"/>
            </w:r>
            <w:r w:rsidR="00EB4E0E">
              <w:rPr>
                <w:noProof/>
                <w:webHidden/>
              </w:rPr>
              <w:t>3</w:t>
            </w:r>
            <w:r>
              <w:rPr>
                <w:noProof/>
                <w:webHidden/>
              </w:rPr>
              <w:fldChar w:fldCharType="end"/>
            </w:r>
          </w:hyperlink>
        </w:p>
        <w:p w:rsidR="004F37C0" w:rsidRDefault="004F37C0">
          <w:pPr>
            <w:pStyle w:val="TDC2"/>
            <w:tabs>
              <w:tab w:val="right" w:leader="dot" w:pos="9350"/>
            </w:tabs>
            <w:rPr>
              <w:noProof/>
              <w:lang w:val="es-ES" w:eastAsia="es-ES"/>
            </w:rPr>
          </w:pPr>
          <w:hyperlink w:anchor="_Toc443409845" w:history="1">
            <w:r w:rsidRPr="00180672">
              <w:rPr>
                <w:rStyle w:val="Hipervnculo"/>
                <w:bCs/>
                <w:noProof/>
                <w:lang w:val="es-ES"/>
              </w:rPr>
              <w:t>3.4</w:t>
            </w:r>
            <w:r w:rsidRPr="00180672">
              <w:rPr>
                <w:rStyle w:val="Hipervnculo"/>
                <w:noProof/>
                <w:lang w:val="es-ES"/>
              </w:rPr>
              <w:t xml:space="preserve"> – </w:t>
            </w:r>
            <w:r w:rsidRPr="00180672">
              <w:rPr>
                <w:rStyle w:val="Hipervnculo"/>
                <w:bCs/>
                <w:noProof/>
                <w:lang w:val="es-ES"/>
              </w:rPr>
              <w:t>H2</w:t>
            </w:r>
            <w:r>
              <w:rPr>
                <w:noProof/>
                <w:webHidden/>
              </w:rPr>
              <w:tab/>
            </w:r>
            <w:r>
              <w:rPr>
                <w:noProof/>
                <w:webHidden/>
              </w:rPr>
              <w:fldChar w:fldCharType="begin"/>
            </w:r>
            <w:r>
              <w:rPr>
                <w:noProof/>
                <w:webHidden/>
              </w:rPr>
              <w:instrText xml:space="preserve"> PAGEREF _Toc443409845 \h </w:instrText>
            </w:r>
            <w:r>
              <w:rPr>
                <w:noProof/>
                <w:webHidden/>
              </w:rPr>
            </w:r>
            <w:r>
              <w:rPr>
                <w:noProof/>
                <w:webHidden/>
              </w:rPr>
              <w:fldChar w:fldCharType="separate"/>
            </w:r>
            <w:r w:rsidR="00EB4E0E">
              <w:rPr>
                <w:noProof/>
                <w:webHidden/>
              </w:rPr>
              <w:t>3</w:t>
            </w:r>
            <w:r>
              <w:rPr>
                <w:noProof/>
                <w:webHidden/>
              </w:rPr>
              <w:fldChar w:fldCharType="end"/>
            </w:r>
          </w:hyperlink>
        </w:p>
        <w:p w:rsidR="004F37C0" w:rsidRDefault="004F37C0">
          <w:pPr>
            <w:pStyle w:val="TDC2"/>
            <w:tabs>
              <w:tab w:val="right" w:leader="dot" w:pos="9350"/>
            </w:tabs>
            <w:rPr>
              <w:noProof/>
              <w:lang w:val="es-ES" w:eastAsia="es-ES"/>
            </w:rPr>
          </w:pPr>
          <w:hyperlink w:anchor="_Toc443409846" w:history="1">
            <w:r w:rsidRPr="00180672">
              <w:rPr>
                <w:rStyle w:val="Hipervnculo"/>
                <w:noProof/>
                <w:lang w:val="es-ES"/>
              </w:rPr>
              <w:t>3.5 –DB4o</w:t>
            </w:r>
            <w:r>
              <w:rPr>
                <w:noProof/>
                <w:webHidden/>
              </w:rPr>
              <w:tab/>
            </w:r>
            <w:r>
              <w:rPr>
                <w:noProof/>
                <w:webHidden/>
              </w:rPr>
              <w:fldChar w:fldCharType="begin"/>
            </w:r>
            <w:r>
              <w:rPr>
                <w:noProof/>
                <w:webHidden/>
              </w:rPr>
              <w:instrText xml:space="preserve"> PAGEREF _Toc443409846 \h </w:instrText>
            </w:r>
            <w:r>
              <w:rPr>
                <w:noProof/>
                <w:webHidden/>
              </w:rPr>
            </w:r>
            <w:r>
              <w:rPr>
                <w:noProof/>
                <w:webHidden/>
              </w:rPr>
              <w:fldChar w:fldCharType="separate"/>
            </w:r>
            <w:r w:rsidR="00EB4E0E">
              <w:rPr>
                <w:noProof/>
                <w:webHidden/>
              </w:rPr>
              <w:t>3</w:t>
            </w:r>
            <w:r>
              <w:rPr>
                <w:noProof/>
                <w:webHidden/>
              </w:rPr>
              <w:fldChar w:fldCharType="end"/>
            </w:r>
          </w:hyperlink>
        </w:p>
        <w:p w:rsidR="004F37C0" w:rsidRDefault="004F37C0">
          <w:pPr>
            <w:pStyle w:val="TDC2"/>
            <w:tabs>
              <w:tab w:val="right" w:leader="dot" w:pos="9350"/>
            </w:tabs>
            <w:rPr>
              <w:noProof/>
              <w:lang w:val="es-ES" w:eastAsia="es-ES"/>
            </w:rPr>
          </w:pPr>
          <w:hyperlink w:anchor="_Toc443409847" w:history="1">
            <w:r w:rsidRPr="00180672">
              <w:rPr>
                <w:rStyle w:val="Hipervnculo"/>
                <w:noProof/>
                <w:lang w:val="es-ES"/>
              </w:rPr>
              <w:t>3.6 – Otras</w:t>
            </w:r>
            <w:r>
              <w:rPr>
                <w:noProof/>
                <w:webHidden/>
              </w:rPr>
              <w:tab/>
            </w:r>
            <w:r>
              <w:rPr>
                <w:noProof/>
                <w:webHidden/>
              </w:rPr>
              <w:fldChar w:fldCharType="begin"/>
            </w:r>
            <w:r>
              <w:rPr>
                <w:noProof/>
                <w:webHidden/>
              </w:rPr>
              <w:instrText xml:space="preserve"> PAGEREF _Toc443409847 \h </w:instrText>
            </w:r>
            <w:r>
              <w:rPr>
                <w:noProof/>
                <w:webHidden/>
              </w:rPr>
            </w:r>
            <w:r>
              <w:rPr>
                <w:noProof/>
                <w:webHidden/>
              </w:rPr>
              <w:fldChar w:fldCharType="separate"/>
            </w:r>
            <w:r w:rsidR="00EB4E0E">
              <w:rPr>
                <w:noProof/>
                <w:webHidden/>
              </w:rPr>
              <w:t>4</w:t>
            </w:r>
            <w:r>
              <w:rPr>
                <w:noProof/>
                <w:webHidden/>
              </w:rPr>
              <w:fldChar w:fldCharType="end"/>
            </w:r>
          </w:hyperlink>
        </w:p>
        <w:p w:rsidR="004F37C0" w:rsidRDefault="004F37C0">
          <w:pPr>
            <w:pStyle w:val="TDC3"/>
            <w:tabs>
              <w:tab w:val="right" w:leader="dot" w:pos="9350"/>
            </w:tabs>
            <w:rPr>
              <w:noProof/>
              <w:lang w:val="es-ES" w:eastAsia="es-ES"/>
            </w:rPr>
          </w:pPr>
          <w:hyperlink w:anchor="_Toc443409848" w:history="1">
            <w:r w:rsidRPr="00180672">
              <w:rPr>
                <w:rStyle w:val="Hipervnculo"/>
                <w:noProof/>
                <w:lang w:val="es-ES"/>
              </w:rPr>
              <w:t>Firebird</w:t>
            </w:r>
            <w:r>
              <w:rPr>
                <w:noProof/>
                <w:webHidden/>
              </w:rPr>
              <w:tab/>
            </w:r>
            <w:r>
              <w:rPr>
                <w:noProof/>
                <w:webHidden/>
              </w:rPr>
              <w:fldChar w:fldCharType="begin"/>
            </w:r>
            <w:r>
              <w:rPr>
                <w:noProof/>
                <w:webHidden/>
              </w:rPr>
              <w:instrText xml:space="preserve"> PAGEREF _Toc443409848 \h </w:instrText>
            </w:r>
            <w:r>
              <w:rPr>
                <w:noProof/>
                <w:webHidden/>
              </w:rPr>
            </w:r>
            <w:r>
              <w:rPr>
                <w:noProof/>
                <w:webHidden/>
              </w:rPr>
              <w:fldChar w:fldCharType="separate"/>
            </w:r>
            <w:r w:rsidR="00EB4E0E">
              <w:rPr>
                <w:noProof/>
                <w:webHidden/>
              </w:rPr>
              <w:t>4</w:t>
            </w:r>
            <w:r>
              <w:rPr>
                <w:noProof/>
                <w:webHidden/>
              </w:rPr>
              <w:fldChar w:fldCharType="end"/>
            </w:r>
          </w:hyperlink>
        </w:p>
        <w:p w:rsidR="004F37C0" w:rsidRDefault="004F37C0">
          <w:pPr>
            <w:pStyle w:val="TDC3"/>
            <w:tabs>
              <w:tab w:val="right" w:leader="dot" w:pos="9350"/>
            </w:tabs>
            <w:rPr>
              <w:noProof/>
              <w:lang w:val="es-ES" w:eastAsia="es-ES"/>
            </w:rPr>
          </w:pPr>
          <w:hyperlink w:anchor="_Toc443409849" w:history="1">
            <w:r w:rsidRPr="00180672">
              <w:rPr>
                <w:rStyle w:val="Hipervnculo"/>
                <w:noProof/>
                <w:lang w:val="es-ES"/>
              </w:rPr>
              <w:t>SQL Server Mobile</w:t>
            </w:r>
            <w:r>
              <w:rPr>
                <w:noProof/>
                <w:webHidden/>
              </w:rPr>
              <w:tab/>
            </w:r>
            <w:r>
              <w:rPr>
                <w:noProof/>
                <w:webHidden/>
              </w:rPr>
              <w:fldChar w:fldCharType="begin"/>
            </w:r>
            <w:r>
              <w:rPr>
                <w:noProof/>
                <w:webHidden/>
              </w:rPr>
              <w:instrText xml:space="preserve"> PAGEREF _Toc443409849 \h </w:instrText>
            </w:r>
            <w:r>
              <w:rPr>
                <w:noProof/>
                <w:webHidden/>
              </w:rPr>
            </w:r>
            <w:r>
              <w:rPr>
                <w:noProof/>
                <w:webHidden/>
              </w:rPr>
              <w:fldChar w:fldCharType="separate"/>
            </w:r>
            <w:r w:rsidR="00EB4E0E">
              <w:rPr>
                <w:noProof/>
                <w:webHidden/>
              </w:rPr>
              <w:t>4</w:t>
            </w:r>
            <w:r>
              <w:rPr>
                <w:noProof/>
                <w:webHidden/>
              </w:rPr>
              <w:fldChar w:fldCharType="end"/>
            </w:r>
          </w:hyperlink>
        </w:p>
        <w:p w:rsidR="004F37C0" w:rsidRDefault="004F37C0">
          <w:pPr>
            <w:pStyle w:val="TDC3"/>
            <w:tabs>
              <w:tab w:val="right" w:leader="dot" w:pos="9350"/>
            </w:tabs>
            <w:rPr>
              <w:noProof/>
              <w:lang w:val="es-ES" w:eastAsia="es-ES"/>
            </w:rPr>
          </w:pPr>
          <w:hyperlink w:anchor="_Toc443409850" w:history="1">
            <w:r w:rsidRPr="00180672">
              <w:rPr>
                <w:rStyle w:val="Hipervnculo"/>
                <w:noProof/>
                <w:lang w:val="es-ES"/>
              </w:rPr>
              <w:t>Oracle Embedded</w:t>
            </w:r>
            <w:r>
              <w:rPr>
                <w:noProof/>
                <w:webHidden/>
              </w:rPr>
              <w:tab/>
            </w:r>
            <w:r>
              <w:rPr>
                <w:noProof/>
                <w:webHidden/>
              </w:rPr>
              <w:fldChar w:fldCharType="begin"/>
            </w:r>
            <w:r>
              <w:rPr>
                <w:noProof/>
                <w:webHidden/>
              </w:rPr>
              <w:instrText xml:space="preserve"> PAGEREF _Toc443409850 \h </w:instrText>
            </w:r>
            <w:r>
              <w:rPr>
                <w:noProof/>
                <w:webHidden/>
              </w:rPr>
            </w:r>
            <w:r>
              <w:rPr>
                <w:noProof/>
                <w:webHidden/>
              </w:rPr>
              <w:fldChar w:fldCharType="separate"/>
            </w:r>
            <w:r w:rsidR="00EB4E0E">
              <w:rPr>
                <w:noProof/>
                <w:webHidden/>
              </w:rPr>
              <w:t>5</w:t>
            </w:r>
            <w:r>
              <w:rPr>
                <w:noProof/>
                <w:webHidden/>
              </w:rPr>
              <w:fldChar w:fldCharType="end"/>
            </w:r>
          </w:hyperlink>
        </w:p>
        <w:p w:rsidR="004F37C0" w:rsidRDefault="004F37C0">
          <w:pPr>
            <w:pStyle w:val="TDC2"/>
            <w:tabs>
              <w:tab w:val="right" w:leader="dot" w:pos="9350"/>
            </w:tabs>
            <w:rPr>
              <w:noProof/>
              <w:lang w:val="es-ES" w:eastAsia="es-ES"/>
            </w:rPr>
          </w:pPr>
          <w:hyperlink w:anchor="_Toc443409851" w:history="1">
            <w:r w:rsidRPr="00180672">
              <w:rPr>
                <w:rStyle w:val="Hipervnculo"/>
                <w:noProof/>
                <w:lang w:val="es-ES"/>
              </w:rPr>
              <w:t>4 – Protocolos de acceso a bases de datos</w:t>
            </w:r>
            <w:r>
              <w:rPr>
                <w:noProof/>
                <w:webHidden/>
              </w:rPr>
              <w:tab/>
            </w:r>
            <w:r>
              <w:rPr>
                <w:noProof/>
                <w:webHidden/>
              </w:rPr>
              <w:fldChar w:fldCharType="begin"/>
            </w:r>
            <w:r>
              <w:rPr>
                <w:noProof/>
                <w:webHidden/>
              </w:rPr>
              <w:instrText xml:space="preserve"> PAGEREF _Toc443409851 \h </w:instrText>
            </w:r>
            <w:r>
              <w:rPr>
                <w:noProof/>
                <w:webHidden/>
              </w:rPr>
            </w:r>
            <w:r>
              <w:rPr>
                <w:noProof/>
                <w:webHidden/>
              </w:rPr>
              <w:fldChar w:fldCharType="separate"/>
            </w:r>
            <w:r w:rsidR="00EB4E0E">
              <w:rPr>
                <w:noProof/>
                <w:webHidden/>
              </w:rPr>
              <w:t>5</w:t>
            </w:r>
            <w:r>
              <w:rPr>
                <w:noProof/>
                <w:webHidden/>
              </w:rPr>
              <w:fldChar w:fldCharType="end"/>
            </w:r>
          </w:hyperlink>
        </w:p>
        <w:p w:rsidR="004F37C0" w:rsidRDefault="004F37C0">
          <w:pPr>
            <w:pStyle w:val="TDC3"/>
            <w:tabs>
              <w:tab w:val="right" w:leader="dot" w:pos="9350"/>
            </w:tabs>
            <w:rPr>
              <w:noProof/>
              <w:lang w:val="es-ES" w:eastAsia="es-ES"/>
            </w:rPr>
          </w:pPr>
          <w:hyperlink w:anchor="_Toc443409852" w:history="1">
            <w:r w:rsidRPr="00180672">
              <w:rPr>
                <w:rStyle w:val="Hipervnculo"/>
                <w:b/>
                <w:bCs/>
                <w:noProof/>
                <w:lang w:val="es-ES"/>
              </w:rPr>
              <w:t>Normas de conexión a una base de datos SQL</w:t>
            </w:r>
            <w:r>
              <w:rPr>
                <w:noProof/>
                <w:webHidden/>
              </w:rPr>
              <w:tab/>
            </w:r>
            <w:r>
              <w:rPr>
                <w:noProof/>
                <w:webHidden/>
              </w:rPr>
              <w:fldChar w:fldCharType="begin"/>
            </w:r>
            <w:r>
              <w:rPr>
                <w:noProof/>
                <w:webHidden/>
              </w:rPr>
              <w:instrText xml:space="preserve"> PAGEREF _Toc443409852 \h </w:instrText>
            </w:r>
            <w:r>
              <w:rPr>
                <w:noProof/>
                <w:webHidden/>
              </w:rPr>
            </w:r>
            <w:r>
              <w:rPr>
                <w:noProof/>
                <w:webHidden/>
              </w:rPr>
              <w:fldChar w:fldCharType="separate"/>
            </w:r>
            <w:r w:rsidR="00EB4E0E">
              <w:rPr>
                <w:noProof/>
                <w:webHidden/>
              </w:rPr>
              <w:t>5</w:t>
            </w:r>
            <w:r>
              <w:rPr>
                <w:noProof/>
                <w:webHidden/>
              </w:rPr>
              <w:fldChar w:fldCharType="end"/>
            </w:r>
          </w:hyperlink>
        </w:p>
        <w:p w:rsidR="004F37C0" w:rsidRDefault="004F37C0">
          <w:pPr>
            <w:pStyle w:val="TDC3"/>
            <w:tabs>
              <w:tab w:val="right" w:leader="dot" w:pos="9350"/>
            </w:tabs>
            <w:rPr>
              <w:noProof/>
              <w:lang w:val="es-ES" w:eastAsia="es-ES"/>
            </w:rPr>
          </w:pPr>
          <w:hyperlink w:anchor="_Toc443409853" w:history="1">
            <w:r w:rsidRPr="00180672">
              <w:rPr>
                <w:rStyle w:val="Hipervnculo"/>
                <w:b/>
                <w:bCs/>
                <w:noProof/>
                <w:lang w:val="es-ES"/>
              </w:rPr>
              <w:t>OLE-DB (Object Linking and Embedding for DataBase)</w:t>
            </w:r>
            <w:r>
              <w:rPr>
                <w:noProof/>
                <w:webHidden/>
              </w:rPr>
              <w:tab/>
            </w:r>
            <w:r>
              <w:rPr>
                <w:noProof/>
                <w:webHidden/>
              </w:rPr>
              <w:fldChar w:fldCharType="begin"/>
            </w:r>
            <w:r>
              <w:rPr>
                <w:noProof/>
                <w:webHidden/>
              </w:rPr>
              <w:instrText xml:space="preserve"> PAGEREF _Toc443409853 \h </w:instrText>
            </w:r>
            <w:r>
              <w:rPr>
                <w:noProof/>
                <w:webHidden/>
              </w:rPr>
            </w:r>
            <w:r>
              <w:rPr>
                <w:noProof/>
                <w:webHidden/>
              </w:rPr>
              <w:fldChar w:fldCharType="separate"/>
            </w:r>
            <w:r w:rsidR="00EB4E0E">
              <w:rPr>
                <w:noProof/>
                <w:webHidden/>
              </w:rPr>
              <w:t>6</w:t>
            </w:r>
            <w:r>
              <w:rPr>
                <w:noProof/>
                <w:webHidden/>
              </w:rPr>
              <w:fldChar w:fldCharType="end"/>
            </w:r>
          </w:hyperlink>
        </w:p>
        <w:p w:rsidR="004F37C0" w:rsidRDefault="004F37C0">
          <w:pPr>
            <w:pStyle w:val="TDC3"/>
            <w:tabs>
              <w:tab w:val="right" w:leader="dot" w:pos="9350"/>
            </w:tabs>
            <w:rPr>
              <w:noProof/>
              <w:lang w:val="es-ES" w:eastAsia="es-ES"/>
            </w:rPr>
          </w:pPr>
          <w:hyperlink w:anchor="_Toc443409854" w:history="1">
            <w:r w:rsidRPr="00180672">
              <w:rPr>
                <w:rStyle w:val="Hipervnculo"/>
                <w:b/>
                <w:bCs/>
                <w:noProof/>
                <w:lang w:val="es-ES"/>
              </w:rPr>
              <w:t>ADO (Active Data Objects)</w:t>
            </w:r>
            <w:r>
              <w:rPr>
                <w:noProof/>
                <w:webHidden/>
              </w:rPr>
              <w:tab/>
            </w:r>
            <w:r>
              <w:rPr>
                <w:noProof/>
                <w:webHidden/>
              </w:rPr>
              <w:fldChar w:fldCharType="begin"/>
            </w:r>
            <w:r>
              <w:rPr>
                <w:noProof/>
                <w:webHidden/>
              </w:rPr>
              <w:instrText xml:space="preserve"> PAGEREF _Toc443409854 \h </w:instrText>
            </w:r>
            <w:r>
              <w:rPr>
                <w:noProof/>
                <w:webHidden/>
              </w:rPr>
            </w:r>
            <w:r>
              <w:rPr>
                <w:noProof/>
                <w:webHidden/>
              </w:rPr>
              <w:fldChar w:fldCharType="separate"/>
            </w:r>
            <w:r w:rsidR="00EB4E0E">
              <w:rPr>
                <w:noProof/>
                <w:webHidden/>
              </w:rPr>
              <w:t>6</w:t>
            </w:r>
            <w:r>
              <w:rPr>
                <w:noProof/>
                <w:webHidden/>
              </w:rPr>
              <w:fldChar w:fldCharType="end"/>
            </w:r>
          </w:hyperlink>
        </w:p>
        <w:p w:rsidR="004F37C0" w:rsidRDefault="004F37C0">
          <w:pPr>
            <w:pStyle w:val="TDC2"/>
            <w:tabs>
              <w:tab w:val="right" w:leader="dot" w:pos="9350"/>
            </w:tabs>
            <w:rPr>
              <w:noProof/>
              <w:lang w:val="es-ES" w:eastAsia="es-ES"/>
            </w:rPr>
          </w:pPr>
          <w:hyperlink w:anchor="_Toc443409855" w:history="1">
            <w:r w:rsidRPr="00180672">
              <w:rPr>
                <w:rStyle w:val="Hipervnculo"/>
                <w:noProof/>
                <w:lang w:val="es-ES"/>
              </w:rPr>
              <w:t>5 – Acceso a datos mediante JDBC</w:t>
            </w:r>
            <w:r>
              <w:rPr>
                <w:noProof/>
                <w:webHidden/>
              </w:rPr>
              <w:tab/>
            </w:r>
            <w:r>
              <w:rPr>
                <w:noProof/>
                <w:webHidden/>
              </w:rPr>
              <w:fldChar w:fldCharType="begin"/>
            </w:r>
            <w:r>
              <w:rPr>
                <w:noProof/>
                <w:webHidden/>
              </w:rPr>
              <w:instrText xml:space="preserve"> PAGEREF _Toc443409855 \h </w:instrText>
            </w:r>
            <w:r>
              <w:rPr>
                <w:noProof/>
                <w:webHidden/>
              </w:rPr>
            </w:r>
            <w:r>
              <w:rPr>
                <w:noProof/>
                <w:webHidden/>
              </w:rPr>
              <w:fldChar w:fldCharType="separate"/>
            </w:r>
            <w:r w:rsidR="00EB4E0E">
              <w:rPr>
                <w:noProof/>
                <w:webHidden/>
              </w:rPr>
              <w:t>6</w:t>
            </w:r>
            <w:r>
              <w:rPr>
                <w:noProof/>
                <w:webHidden/>
              </w:rPr>
              <w:fldChar w:fldCharType="end"/>
            </w:r>
          </w:hyperlink>
        </w:p>
        <w:p w:rsidR="004F37C0" w:rsidRDefault="004F37C0">
          <w:pPr>
            <w:pStyle w:val="TDC3"/>
            <w:tabs>
              <w:tab w:val="right" w:leader="dot" w:pos="9350"/>
            </w:tabs>
            <w:rPr>
              <w:noProof/>
              <w:lang w:val="es-ES" w:eastAsia="es-ES"/>
            </w:rPr>
          </w:pPr>
          <w:hyperlink w:anchor="_Toc443409856" w:history="1">
            <w:r w:rsidRPr="00180672">
              <w:rPr>
                <w:rStyle w:val="Hipervnculo"/>
                <w:noProof/>
                <w:lang w:val="es-ES"/>
              </w:rPr>
              <w:t>Arquitecturas JDBC</w:t>
            </w:r>
            <w:r>
              <w:rPr>
                <w:noProof/>
                <w:webHidden/>
              </w:rPr>
              <w:tab/>
            </w:r>
            <w:r>
              <w:rPr>
                <w:noProof/>
                <w:webHidden/>
              </w:rPr>
              <w:fldChar w:fldCharType="begin"/>
            </w:r>
            <w:r>
              <w:rPr>
                <w:noProof/>
                <w:webHidden/>
              </w:rPr>
              <w:instrText xml:space="preserve"> PAGEREF _Toc443409856 \h </w:instrText>
            </w:r>
            <w:r>
              <w:rPr>
                <w:noProof/>
                <w:webHidden/>
              </w:rPr>
            </w:r>
            <w:r>
              <w:rPr>
                <w:noProof/>
                <w:webHidden/>
              </w:rPr>
              <w:fldChar w:fldCharType="separate"/>
            </w:r>
            <w:r w:rsidR="00EB4E0E">
              <w:rPr>
                <w:noProof/>
                <w:webHidden/>
              </w:rPr>
              <w:t>7</w:t>
            </w:r>
            <w:r>
              <w:rPr>
                <w:noProof/>
                <w:webHidden/>
              </w:rPr>
              <w:fldChar w:fldCharType="end"/>
            </w:r>
          </w:hyperlink>
        </w:p>
        <w:p w:rsidR="004F37C0" w:rsidRDefault="004F37C0">
          <w:pPr>
            <w:pStyle w:val="TDC3"/>
            <w:tabs>
              <w:tab w:val="right" w:leader="dot" w:pos="9350"/>
            </w:tabs>
            <w:rPr>
              <w:noProof/>
              <w:lang w:val="es-ES" w:eastAsia="es-ES"/>
            </w:rPr>
          </w:pPr>
          <w:hyperlink w:anchor="_Toc443409857" w:history="1">
            <w:r w:rsidRPr="00180672">
              <w:rPr>
                <w:rStyle w:val="Hipervnculo"/>
                <w:noProof/>
                <w:lang w:val="es-ES"/>
              </w:rPr>
              <w:t>Tipos de drivers</w:t>
            </w:r>
            <w:r>
              <w:rPr>
                <w:noProof/>
                <w:webHidden/>
              </w:rPr>
              <w:tab/>
            </w:r>
            <w:r>
              <w:rPr>
                <w:noProof/>
                <w:webHidden/>
              </w:rPr>
              <w:fldChar w:fldCharType="begin"/>
            </w:r>
            <w:r>
              <w:rPr>
                <w:noProof/>
                <w:webHidden/>
              </w:rPr>
              <w:instrText xml:space="preserve"> PAGEREF _Toc443409857 \h </w:instrText>
            </w:r>
            <w:r>
              <w:rPr>
                <w:noProof/>
                <w:webHidden/>
              </w:rPr>
            </w:r>
            <w:r>
              <w:rPr>
                <w:noProof/>
                <w:webHidden/>
              </w:rPr>
              <w:fldChar w:fldCharType="separate"/>
            </w:r>
            <w:r w:rsidR="00EB4E0E">
              <w:rPr>
                <w:noProof/>
                <w:webHidden/>
              </w:rPr>
              <w:t>8</w:t>
            </w:r>
            <w:r>
              <w:rPr>
                <w:noProof/>
                <w:webHidden/>
              </w:rPr>
              <w:fldChar w:fldCharType="end"/>
            </w:r>
          </w:hyperlink>
        </w:p>
        <w:p w:rsidR="004F37C0" w:rsidRDefault="004F37C0">
          <w:pPr>
            <w:pStyle w:val="TDC3"/>
            <w:tabs>
              <w:tab w:val="right" w:leader="dot" w:pos="9350"/>
            </w:tabs>
            <w:rPr>
              <w:noProof/>
              <w:lang w:val="es-ES" w:eastAsia="es-ES"/>
            </w:rPr>
          </w:pPr>
          <w:hyperlink w:anchor="_Toc443409858" w:history="1">
            <w:r w:rsidRPr="00180672">
              <w:rPr>
                <w:rStyle w:val="Hipervnculo"/>
                <w:noProof/>
                <w:lang w:val="es-ES"/>
              </w:rPr>
              <w:t>¿Cómo funciona JDBC?</w:t>
            </w:r>
            <w:r>
              <w:rPr>
                <w:noProof/>
                <w:webHidden/>
              </w:rPr>
              <w:tab/>
            </w:r>
            <w:r>
              <w:rPr>
                <w:noProof/>
                <w:webHidden/>
              </w:rPr>
              <w:fldChar w:fldCharType="begin"/>
            </w:r>
            <w:r>
              <w:rPr>
                <w:noProof/>
                <w:webHidden/>
              </w:rPr>
              <w:instrText xml:space="preserve"> PAGEREF _Toc443409858 \h </w:instrText>
            </w:r>
            <w:r>
              <w:rPr>
                <w:noProof/>
                <w:webHidden/>
              </w:rPr>
            </w:r>
            <w:r>
              <w:rPr>
                <w:noProof/>
                <w:webHidden/>
              </w:rPr>
              <w:fldChar w:fldCharType="separate"/>
            </w:r>
            <w:r w:rsidR="00EB4E0E">
              <w:rPr>
                <w:noProof/>
                <w:webHidden/>
              </w:rPr>
              <w:t>8</w:t>
            </w:r>
            <w:r>
              <w:rPr>
                <w:noProof/>
                <w:webHidden/>
              </w:rPr>
              <w:fldChar w:fldCharType="end"/>
            </w:r>
          </w:hyperlink>
        </w:p>
        <w:p w:rsidR="004F37C0" w:rsidRDefault="004F37C0">
          <w:pPr>
            <w:pStyle w:val="TDC2"/>
            <w:tabs>
              <w:tab w:val="right" w:leader="dot" w:pos="9350"/>
            </w:tabs>
            <w:rPr>
              <w:noProof/>
              <w:lang w:val="es-ES" w:eastAsia="es-ES"/>
            </w:rPr>
          </w:pPr>
          <w:hyperlink w:anchor="_Toc443409859" w:history="1">
            <w:r w:rsidRPr="00180672">
              <w:rPr>
                <w:rStyle w:val="Hipervnculo"/>
                <w:noProof/>
                <w:lang w:val="es-ES"/>
              </w:rPr>
              <w:t>6 - Acceso a datos mediante el puente JDBC-ODBC</w:t>
            </w:r>
            <w:r>
              <w:rPr>
                <w:noProof/>
                <w:webHidden/>
              </w:rPr>
              <w:tab/>
            </w:r>
            <w:r>
              <w:rPr>
                <w:noProof/>
                <w:webHidden/>
              </w:rPr>
              <w:fldChar w:fldCharType="begin"/>
            </w:r>
            <w:r>
              <w:rPr>
                <w:noProof/>
                <w:webHidden/>
              </w:rPr>
              <w:instrText xml:space="preserve"> PAGEREF _Toc443409859 \h </w:instrText>
            </w:r>
            <w:r>
              <w:rPr>
                <w:noProof/>
                <w:webHidden/>
              </w:rPr>
            </w:r>
            <w:r>
              <w:rPr>
                <w:noProof/>
                <w:webHidden/>
              </w:rPr>
              <w:fldChar w:fldCharType="separate"/>
            </w:r>
            <w:r w:rsidR="00EB4E0E">
              <w:rPr>
                <w:noProof/>
                <w:webHidden/>
              </w:rPr>
              <w:t>11</w:t>
            </w:r>
            <w:r>
              <w:rPr>
                <w:noProof/>
                <w:webHidden/>
              </w:rPr>
              <w:fldChar w:fldCharType="end"/>
            </w:r>
          </w:hyperlink>
        </w:p>
        <w:p w:rsidR="004F37C0" w:rsidRDefault="004F37C0">
          <w:pPr>
            <w:pStyle w:val="TDC2"/>
            <w:tabs>
              <w:tab w:val="right" w:leader="dot" w:pos="9350"/>
            </w:tabs>
            <w:rPr>
              <w:noProof/>
              <w:lang w:val="es-ES" w:eastAsia="es-ES"/>
            </w:rPr>
          </w:pPr>
          <w:hyperlink w:anchor="_Toc443409860" w:history="1">
            <w:r w:rsidRPr="00180672">
              <w:rPr>
                <w:rStyle w:val="Hipervnculo"/>
                <w:noProof/>
                <w:lang w:val="es-ES"/>
              </w:rPr>
              <w:t>7 - Patrón modelo-vista-controlador (MVC) en acceso a datos</w:t>
            </w:r>
            <w:r>
              <w:rPr>
                <w:noProof/>
                <w:webHidden/>
              </w:rPr>
              <w:tab/>
            </w:r>
            <w:r>
              <w:rPr>
                <w:noProof/>
                <w:webHidden/>
              </w:rPr>
              <w:fldChar w:fldCharType="begin"/>
            </w:r>
            <w:r>
              <w:rPr>
                <w:noProof/>
                <w:webHidden/>
              </w:rPr>
              <w:instrText xml:space="preserve"> PAGEREF _Toc443409860 \h </w:instrText>
            </w:r>
            <w:r>
              <w:rPr>
                <w:noProof/>
                <w:webHidden/>
              </w:rPr>
            </w:r>
            <w:r>
              <w:rPr>
                <w:noProof/>
                <w:webHidden/>
              </w:rPr>
              <w:fldChar w:fldCharType="separate"/>
            </w:r>
            <w:r w:rsidR="00EB4E0E">
              <w:rPr>
                <w:noProof/>
                <w:webHidden/>
              </w:rPr>
              <w:t>11</w:t>
            </w:r>
            <w:r>
              <w:rPr>
                <w:noProof/>
                <w:webHidden/>
              </w:rPr>
              <w:fldChar w:fldCharType="end"/>
            </w:r>
          </w:hyperlink>
        </w:p>
        <w:p w:rsidR="004F37C0" w:rsidRDefault="005018A2">
          <w:pPr>
            <w:rPr>
              <w:b/>
              <w:bCs/>
              <w:lang w:val="es-ES"/>
            </w:rPr>
          </w:pPr>
          <w:r w:rsidRPr="00AF04D9">
            <w:rPr>
              <w:b/>
              <w:bCs/>
              <w:lang w:val="es-ES"/>
            </w:rPr>
            <w:fldChar w:fldCharType="end"/>
          </w:r>
        </w:p>
      </w:sdtContent>
    </w:sdt>
    <w:p w:rsidR="00D529AB" w:rsidRPr="00AF04D9" w:rsidRDefault="00CA541E">
      <w:pPr>
        <w:pStyle w:val="Ttulo1"/>
        <w:rPr>
          <w:rFonts w:ascii="Corbel" w:hAnsi="Corbel"/>
          <w:noProof/>
          <w:color w:val="FFFFFF"/>
          <w:lang w:val="es-ES"/>
        </w:rPr>
      </w:pPr>
      <w:bookmarkStart w:id="0" w:name="_Toc443409838"/>
      <w:bookmarkStart w:id="1" w:name="_GoBack"/>
      <w:bookmarkEnd w:id="1"/>
      <w:r w:rsidRPr="00AF04D9">
        <w:rPr>
          <w:rFonts w:ascii="Corbel" w:hAnsi="Corbel"/>
          <w:noProof/>
          <w:color w:val="FFFFFF"/>
          <w:lang w:val="es-ES"/>
        </w:rPr>
        <w:lastRenderedPageBreak/>
        <w:t>1 – Introducción</w:t>
      </w:r>
      <w:bookmarkEnd w:id="0"/>
    </w:p>
    <w:p w:rsidR="00CA541E" w:rsidRPr="00AF04D9" w:rsidRDefault="00F64725" w:rsidP="00CA541E">
      <w:pPr>
        <w:rPr>
          <w:lang w:val="es-ES"/>
        </w:rPr>
      </w:pPr>
      <w:r w:rsidRPr="00AF04D9">
        <w:rPr>
          <w:b/>
          <w:lang w:val="es-ES"/>
        </w:rPr>
        <w:t>Acceso a datos</w:t>
      </w:r>
      <w:r w:rsidRPr="00AF04D9">
        <w:rPr>
          <w:lang w:val="es-ES"/>
        </w:rPr>
        <w:t>: Proceso de recuperación o manipulación de datos extraídos de un origen de datos local o remoto.</w:t>
      </w:r>
    </w:p>
    <w:p w:rsidR="00F64725" w:rsidRPr="00AF04D9" w:rsidRDefault="00F64725" w:rsidP="00CA541E">
      <w:pPr>
        <w:rPr>
          <w:lang w:val="es-ES"/>
        </w:rPr>
      </w:pPr>
      <w:r w:rsidRPr="00AF04D9">
        <w:rPr>
          <w:lang w:val="es-ES"/>
        </w:rPr>
        <w:t>Los orígenes de datos pueden provenir de muchas fuentes. Ejemplos: Bases de datos, fichero de texto, hoja de cálculo, etc…</w:t>
      </w:r>
    </w:p>
    <w:p w:rsidR="00D53A8D" w:rsidRPr="00AF04D9" w:rsidRDefault="00D53A8D" w:rsidP="00CA541E">
      <w:pPr>
        <w:rPr>
          <w:lang w:val="es-ES"/>
        </w:rPr>
      </w:pPr>
      <w:r w:rsidRPr="00AF04D9">
        <w:rPr>
          <w:b/>
          <w:lang w:val="es-ES"/>
        </w:rPr>
        <w:t>Conectores</w:t>
      </w:r>
      <w:r w:rsidRPr="00AF04D9">
        <w:rPr>
          <w:lang w:val="es-ES"/>
        </w:rPr>
        <w:t xml:space="preserve">: Software </w:t>
      </w:r>
      <w:r w:rsidR="00DA06B6" w:rsidRPr="00AF04D9">
        <w:rPr>
          <w:lang w:val="es-ES"/>
        </w:rPr>
        <w:t>necesario para poder co0nectar el programa y una base de datos.</w:t>
      </w:r>
    </w:p>
    <w:p w:rsidR="00CA541E" w:rsidRPr="00AF04D9" w:rsidRDefault="00CA541E" w:rsidP="00CA541E">
      <w:pPr>
        <w:pStyle w:val="Ttulo1"/>
        <w:rPr>
          <w:rFonts w:ascii="Corbel" w:hAnsi="Corbel"/>
          <w:noProof/>
          <w:color w:val="FFFFFF"/>
          <w:lang w:val="es-ES"/>
        </w:rPr>
      </w:pPr>
      <w:bookmarkStart w:id="2" w:name="_Toc443409839"/>
      <w:r w:rsidRPr="00AF04D9">
        <w:rPr>
          <w:rFonts w:ascii="Corbel" w:hAnsi="Corbel"/>
          <w:noProof/>
          <w:color w:val="FFFFFF"/>
          <w:lang w:val="es-ES"/>
        </w:rPr>
        <w:t xml:space="preserve">2 – El </w:t>
      </w:r>
      <w:r w:rsidR="00240EF0" w:rsidRPr="00AF04D9">
        <w:rPr>
          <w:rFonts w:ascii="Corbel" w:hAnsi="Corbel"/>
          <w:noProof/>
          <w:color w:val="FFFFFF"/>
          <w:lang w:val="es-ES"/>
        </w:rPr>
        <w:t>desfase objeto-</w:t>
      </w:r>
      <w:r w:rsidRPr="00AF04D9">
        <w:rPr>
          <w:rFonts w:ascii="Corbel" w:hAnsi="Corbel"/>
          <w:noProof/>
          <w:color w:val="FFFFFF"/>
          <w:lang w:val="es-ES"/>
        </w:rPr>
        <w:t>relacional</w:t>
      </w:r>
      <w:bookmarkEnd w:id="2"/>
    </w:p>
    <w:p w:rsidR="00CA541E" w:rsidRPr="00AF04D9" w:rsidRDefault="00240EF0" w:rsidP="00CA541E">
      <w:pPr>
        <w:rPr>
          <w:lang w:val="es-ES"/>
        </w:rPr>
      </w:pPr>
      <w:r w:rsidRPr="00AF04D9">
        <w:rPr>
          <w:b/>
          <w:lang w:val="es-ES"/>
        </w:rPr>
        <w:t>Bases de datos orientados a objetos</w:t>
      </w:r>
      <w:r w:rsidRPr="00AF04D9">
        <w:rPr>
          <w:lang w:val="es-ES"/>
        </w:rPr>
        <w:t>: La información se representa mediante objetos como lo que ocurre en la programación orientada a objetos.</w:t>
      </w:r>
    </w:p>
    <w:p w:rsidR="00240EF0" w:rsidRPr="00AF04D9" w:rsidRDefault="00240EF0" w:rsidP="00CA541E">
      <w:pPr>
        <w:rPr>
          <w:lang w:val="es-ES"/>
        </w:rPr>
      </w:pPr>
      <w:r w:rsidRPr="00AF04D9">
        <w:rPr>
          <w:b/>
          <w:lang w:val="es-ES"/>
        </w:rPr>
        <w:t>Base de datos relacional</w:t>
      </w:r>
      <w:r w:rsidRPr="00AF04D9">
        <w:rPr>
          <w:lang w:val="es-ES"/>
        </w:rPr>
        <w:t>: Permite establecer unas interconexiones entre los datos. Los datos están estructurados en tablas. Las interconexiones o relaciones nos permiten relacionar los datos de las distintas tablas.</w:t>
      </w:r>
    </w:p>
    <w:p w:rsidR="00240EF0" w:rsidRPr="00AF04D9" w:rsidRDefault="00240EF0" w:rsidP="00B35FF0">
      <w:pPr>
        <w:pStyle w:val="Ttulo2"/>
        <w:rPr>
          <w:lang w:val="es-ES"/>
        </w:rPr>
      </w:pPr>
      <w:bookmarkStart w:id="3" w:name="_Toc443409840"/>
      <w:r w:rsidRPr="00AF04D9">
        <w:rPr>
          <w:lang w:val="es-ES"/>
        </w:rPr>
        <w:t>Características de las bases de datos relacionales</w:t>
      </w:r>
      <w:bookmarkEnd w:id="3"/>
    </w:p>
    <w:p w:rsidR="00240EF0" w:rsidRPr="00AF04D9" w:rsidRDefault="00240EF0" w:rsidP="00240EF0">
      <w:pPr>
        <w:pStyle w:val="Prrafodelista"/>
        <w:numPr>
          <w:ilvl w:val="0"/>
          <w:numId w:val="4"/>
        </w:numPr>
        <w:rPr>
          <w:lang w:val="es-ES"/>
        </w:rPr>
      </w:pPr>
      <w:r w:rsidRPr="00AF04D9">
        <w:rPr>
          <w:lang w:val="es-ES"/>
        </w:rPr>
        <w:t>Una misma base de datos se compone de distintas tablas y por ello interconexiones.</w:t>
      </w:r>
    </w:p>
    <w:p w:rsidR="00240EF0" w:rsidRPr="00AF04D9" w:rsidRDefault="00240EF0" w:rsidP="00240EF0">
      <w:pPr>
        <w:pStyle w:val="Prrafodelista"/>
        <w:numPr>
          <w:ilvl w:val="0"/>
          <w:numId w:val="4"/>
        </w:numPr>
        <w:rPr>
          <w:lang w:val="es-ES"/>
        </w:rPr>
      </w:pPr>
      <w:r w:rsidRPr="00AF04D9">
        <w:rPr>
          <w:lang w:val="es-ES"/>
        </w:rPr>
        <w:t>No podrán existir dos tablas con el mismo nombre de registro.</w:t>
      </w:r>
    </w:p>
    <w:p w:rsidR="00240EF0" w:rsidRPr="00AF04D9" w:rsidRDefault="00240EF0" w:rsidP="00240EF0">
      <w:pPr>
        <w:pStyle w:val="Prrafodelista"/>
        <w:numPr>
          <w:ilvl w:val="0"/>
          <w:numId w:val="4"/>
        </w:numPr>
        <w:rPr>
          <w:lang w:val="es-ES"/>
        </w:rPr>
      </w:pPr>
      <w:r w:rsidRPr="00AF04D9">
        <w:rPr>
          <w:lang w:val="es-ES"/>
        </w:rPr>
        <w:t>Cada tabla está compuesta por columnas (campos) y filas (registro).</w:t>
      </w:r>
    </w:p>
    <w:p w:rsidR="00240EF0" w:rsidRPr="00AF04D9" w:rsidRDefault="00C641FC" w:rsidP="00CA541E">
      <w:pPr>
        <w:rPr>
          <w:lang w:val="es-ES"/>
        </w:rPr>
      </w:pPr>
      <w:r w:rsidRPr="00AF04D9">
        <w:rPr>
          <w:lang w:val="es-ES"/>
        </w:rPr>
        <w:t xml:space="preserve">Actualmente van ganando más peso frente a las relacionales ya que son más ágiles, solucionan las necesidades de las aplicaciones más sofisticadas que requieren el tratamiento de elementos más complejos. Ejemplos: </w:t>
      </w:r>
      <w:r w:rsidR="00AD5A3D" w:rsidRPr="00AF04D9">
        <w:rPr>
          <w:lang w:val="es-ES"/>
        </w:rPr>
        <w:t>Sistemas de información geográfica, Aplicaciones para fabr</w:t>
      </w:r>
      <w:r w:rsidR="008F6BE2" w:rsidRPr="00AF04D9">
        <w:rPr>
          <w:lang w:val="es-ES"/>
        </w:rPr>
        <w:t>icación y diseño en ingeniería.</w:t>
      </w:r>
    </w:p>
    <w:p w:rsidR="008F6BE2" w:rsidRPr="00AF04D9" w:rsidRDefault="008F6BE2" w:rsidP="00CA541E">
      <w:pPr>
        <w:rPr>
          <w:lang w:val="es-ES"/>
        </w:rPr>
      </w:pPr>
      <w:r w:rsidRPr="00AF04D9">
        <w:rPr>
          <w:lang w:val="es-ES"/>
        </w:rPr>
        <w:t xml:space="preserve">Las bases de datos relacionales no están diseñadas para almacenar objetos ya que existe un desfase entre las construcciones típicas de las bases de datos relacionales y las proporcionadas por los ambientes de la programación basada en objetos. Esto es lo que se denomina desfase objeto relacional o desajuste de la impedancia. Con esto nos referimos a los problemas que existen debido a las diferencias </w:t>
      </w:r>
      <w:r w:rsidR="00B35FF0" w:rsidRPr="00AF04D9">
        <w:rPr>
          <w:lang w:val="es-ES"/>
        </w:rPr>
        <w:t>entre el modelo de bases de datos relacionales (como tablas) y el de lenguajes de programación orientado a objetos.</w:t>
      </w:r>
    </w:p>
    <w:p w:rsidR="00B35FF0" w:rsidRPr="00AF04D9" w:rsidRDefault="00B35FF0" w:rsidP="00CA541E">
      <w:pPr>
        <w:rPr>
          <w:lang w:val="es-ES"/>
        </w:rPr>
      </w:pPr>
      <w:r w:rsidRPr="00AF04D9">
        <w:rPr>
          <w:lang w:val="es-ES"/>
        </w:rPr>
        <w:t>Estos dos paradigmas pueden llegar a convivir (“pueden ser amigos pero no novios”). Cada vez que los objetos deban extraerse en una base de datos relacional, se requiere un mapeo entre una librería.</w:t>
      </w:r>
    </w:p>
    <w:p w:rsidR="00CA541E" w:rsidRPr="00AF04D9" w:rsidRDefault="00CA541E" w:rsidP="00CA541E">
      <w:pPr>
        <w:pStyle w:val="Ttulo1"/>
        <w:rPr>
          <w:noProof/>
          <w:lang w:val="es-ES"/>
        </w:rPr>
      </w:pPr>
      <w:bookmarkStart w:id="4" w:name="_Toc443409841"/>
      <w:r w:rsidRPr="00AF04D9">
        <w:rPr>
          <w:rFonts w:ascii="Corbel" w:hAnsi="Corbel"/>
          <w:noProof/>
          <w:color w:val="FFFFFF"/>
          <w:lang w:val="es-ES"/>
        </w:rPr>
        <w:t>3 – Bases de datos embebidas</w:t>
      </w:r>
      <w:bookmarkEnd w:id="4"/>
    </w:p>
    <w:p w:rsidR="00CA541E" w:rsidRPr="00AF04D9" w:rsidRDefault="0085241A" w:rsidP="00CA541E">
      <w:pPr>
        <w:rPr>
          <w:lang w:val="es-ES"/>
        </w:rPr>
      </w:pPr>
      <w:r w:rsidRPr="00AF04D9">
        <w:rPr>
          <w:lang w:val="es-ES"/>
        </w:rPr>
        <w:t>Cuando desarrollamos pequeñas aplicaciones donde no vamos a tener que almacenar una gran cantidad de datos, no es necesario que utilicemos un sistema gestor de bases de datos como Oracle y MySQL. En su lugar podemos usar una base de datos embebida. En ella el motor está incrustado en la misma aplicación y su uso es exclusivo para ella.</w:t>
      </w:r>
    </w:p>
    <w:p w:rsidR="0085241A" w:rsidRPr="00AF04D9" w:rsidRDefault="0085241A" w:rsidP="00CA541E">
      <w:pPr>
        <w:rPr>
          <w:lang w:val="es-ES"/>
        </w:rPr>
      </w:pPr>
      <w:r w:rsidRPr="00AF04D9">
        <w:rPr>
          <w:lang w:val="es-ES"/>
        </w:rPr>
        <w:lastRenderedPageBreak/>
        <w:t>La base de datos se inicia cuando se arranca la aplicación y finaliza cuando se cierra la misma.</w:t>
      </w:r>
    </w:p>
    <w:p w:rsidR="0085241A" w:rsidRPr="00AF04D9" w:rsidRDefault="0085241A" w:rsidP="00CA541E">
      <w:pPr>
        <w:rPr>
          <w:lang w:val="es-ES"/>
        </w:rPr>
      </w:pPr>
      <w:r w:rsidRPr="00AF04D9">
        <w:rPr>
          <w:lang w:val="es-ES"/>
        </w:rPr>
        <w:t>Generalmente son de código abierto pero existen algunas de tipo propietario.</w:t>
      </w:r>
    </w:p>
    <w:p w:rsidR="002E4DB5" w:rsidRPr="00AF04D9" w:rsidRDefault="00CA541E" w:rsidP="002E4DB5">
      <w:pPr>
        <w:pStyle w:val="Ttulo2"/>
        <w:rPr>
          <w:noProof/>
          <w:lang w:val="es-ES"/>
        </w:rPr>
      </w:pPr>
      <w:bookmarkStart w:id="5" w:name="_Toc443409842"/>
      <w:r w:rsidRPr="00AF04D9">
        <w:rPr>
          <w:noProof/>
          <w:lang w:val="es-ES"/>
        </w:rPr>
        <w:t xml:space="preserve">3.1 </w:t>
      </w:r>
      <w:r w:rsidR="002E4DB5" w:rsidRPr="00AF04D9">
        <w:rPr>
          <w:noProof/>
          <w:lang w:val="es-ES"/>
        </w:rPr>
        <w:t>–</w:t>
      </w:r>
      <w:r w:rsidRPr="00AF04D9">
        <w:rPr>
          <w:noProof/>
          <w:lang w:val="es-ES"/>
        </w:rPr>
        <w:t xml:space="preserve"> SQLite</w:t>
      </w:r>
      <w:bookmarkEnd w:id="5"/>
    </w:p>
    <w:p w:rsidR="002E4DB5" w:rsidRPr="00AF04D9" w:rsidRDefault="002E4DB5" w:rsidP="002E4DB5">
      <w:pPr>
        <w:pStyle w:val="Prrafodelista"/>
        <w:numPr>
          <w:ilvl w:val="0"/>
          <w:numId w:val="5"/>
        </w:numPr>
        <w:spacing w:before="0" w:after="160" w:line="300" w:lineRule="auto"/>
        <w:rPr>
          <w:lang w:val="es-ES"/>
        </w:rPr>
      </w:pPr>
      <w:r w:rsidRPr="00AF04D9">
        <w:rPr>
          <w:lang w:val="es-ES"/>
        </w:rPr>
        <w:t>Sistema gestor de bases de datos multiplataforma. Está escrito en C y tiene un motor ligero.</w:t>
      </w:r>
    </w:p>
    <w:p w:rsidR="002E4DB5" w:rsidRPr="00AF04D9" w:rsidRDefault="002E4DB5" w:rsidP="002E4DB5">
      <w:pPr>
        <w:pStyle w:val="Prrafodelista"/>
        <w:numPr>
          <w:ilvl w:val="0"/>
          <w:numId w:val="5"/>
        </w:numPr>
        <w:spacing w:before="0" w:after="160" w:line="300" w:lineRule="auto"/>
        <w:rPr>
          <w:lang w:val="es-ES"/>
        </w:rPr>
      </w:pPr>
      <w:r w:rsidRPr="00AF04D9">
        <w:rPr>
          <w:lang w:val="es-ES"/>
        </w:rPr>
        <w:t xml:space="preserve"> Las bases de datos se guardan como ficheros (en forma de ficheros. Con esto se facilita el traslado de las bases de datos con la aplicación con la que se usa.</w:t>
      </w:r>
    </w:p>
    <w:p w:rsidR="002E4DB5" w:rsidRPr="00AF04D9" w:rsidRDefault="002E4DB5" w:rsidP="002E4DB5">
      <w:pPr>
        <w:pStyle w:val="Prrafodelista"/>
        <w:numPr>
          <w:ilvl w:val="0"/>
          <w:numId w:val="5"/>
        </w:numPr>
        <w:spacing w:before="0" w:after="160" w:line="300" w:lineRule="auto"/>
        <w:rPr>
          <w:lang w:val="es-ES"/>
        </w:rPr>
      </w:pPr>
      <w:r w:rsidRPr="00AF04D9">
        <w:rPr>
          <w:lang w:val="es-ES"/>
        </w:rPr>
        <w:t>Es un proyecto de dominio público</w:t>
      </w:r>
    </w:p>
    <w:p w:rsidR="00CA541E" w:rsidRPr="00AF04D9" w:rsidRDefault="002E4DB5" w:rsidP="00CA541E">
      <w:pPr>
        <w:pStyle w:val="Prrafodelista"/>
        <w:numPr>
          <w:ilvl w:val="0"/>
          <w:numId w:val="5"/>
        </w:numPr>
        <w:spacing w:before="0" w:after="160" w:line="300" w:lineRule="auto"/>
        <w:rPr>
          <w:b/>
          <w:bCs/>
          <w:lang w:val="es-ES"/>
        </w:rPr>
      </w:pPr>
      <w:r w:rsidRPr="00AF04D9">
        <w:rPr>
          <w:lang w:val="es-ES"/>
        </w:rPr>
        <w:t>Se puede usar desde programas en C/C++, PHP, Visual Basic, Java o Perl.</w:t>
      </w:r>
    </w:p>
    <w:p w:rsidR="00CA541E" w:rsidRPr="00AF04D9" w:rsidRDefault="00CA541E" w:rsidP="00CA541E">
      <w:pPr>
        <w:pStyle w:val="Ttulo2"/>
        <w:rPr>
          <w:noProof/>
          <w:lang w:val="es-ES"/>
        </w:rPr>
      </w:pPr>
      <w:bookmarkStart w:id="6" w:name="_Toc443409843"/>
      <w:r w:rsidRPr="00AF04D9">
        <w:rPr>
          <w:noProof/>
          <w:lang w:val="es-ES"/>
        </w:rPr>
        <w:t>3.2 – Apache derby</w:t>
      </w:r>
      <w:bookmarkEnd w:id="6"/>
    </w:p>
    <w:p w:rsidR="002E4DB5" w:rsidRPr="00AF04D9" w:rsidRDefault="002E4DB5" w:rsidP="002E4DB5">
      <w:pPr>
        <w:pStyle w:val="Prrafodelista"/>
        <w:numPr>
          <w:ilvl w:val="0"/>
          <w:numId w:val="5"/>
        </w:numPr>
        <w:spacing w:before="0" w:after="160" w:line="300" w:lineRule="auto"/>
        <w:rPr>
          <w:lang w:val="es-ES"/>
        </w:rPr>
      </w:pPr>
      <w:r w:rsidRPr="00AF04D9">
        <w:rPr>
          <w:lang w:val="es-ES"/>
        </w:rPr>
        <w:t xml:space="preserve">Nos sirve para bases de datos relacionales de código abierto, implementado totalmente en Java. </w:t>
      </w:r>
    </w:p>
    <w:p w:rsidR="002E4DB5" w:rsidRPr="00AF04D9" w:rsidRDefault="002E4DB5" w:rsidP="002E4DB5">
      <w:pPr>
        <w:pStyle w:val="Prrafodelista"/>
        <w:numPr>
          <w:ilvl w:val="0"/>
          <w:numId w:val="5"/>
        </w:numPr>
        <w:spacing w:before="0" w:after="160" w:line="300" w:lineRule="auto"/>
        <w:rPr>
          <w:lang w:val="es-ES"/>
        </w:rPr>
      </w:pPr>
      <w:r w:rsidRPr="00AF04D9">
        <w:rPr>
          <w:lang w:val="es-ES"/>
        </w:rPr>
        <w:t>Está disponible bajo licencia Apache 2.0.</w:t>
      </w:r>
    </w:p>
    <w:p w:rsidR="002E4DB5" w:rsidRPr="00AF04D9" w:rsidRDefault="002E4DB5" w:rsidP="002E4DB5">
      <w:pPr>
        <w:pStyle w:val="Prrafodelista"/>
        <w:numPr>
          <w:ilvl w:val="0"/>
          <w:numId w:val="5"/>
        </w:numPr>
        <w:spacing w:before="0" w:after="160" w:line="300" w:lineRule="auto"/>
        <w:rPr>
          <w:lang w:val="es-ES"/>
        </w:rPr>
      </w:pPr>
      <w:r w:rsidRPr="00AF04D9">
        <w:rPr>
          <w:lang w:val="es-ES"/>
        </w:rPr>
        <w:t>Ventajas:</w:t>
      </w:r>
    </w:p>
    <w:p w:rsidR="002E4DB5" w:rsidRPr="00AF04D9" w:rsidRDefault="002E4DB5" w:rsidP="002E4DB5">
      <w:pPr>
        <w:pStyle w:val="Prrafodelista"/>
        <w:numPr>
          <w:ilvl w:val="1"/>
          <w:numId w:val="5"/>
        </w:numPr>
        <w:spacing w:before="0" w:after="160" w:line="300" w:lineRule="auto"/>
        <w:rPr>
          <w:lang w:val="es-ES"/>
        </w:rPr>
      </w:pPr>
      <w:r w:rsidRPr="00AF04D9">
        <w:rPr>
          <w:lang w:val="es-ES"/>
        </w:rPr>
        <w:t>Tamaño reducido</w:t>
      </w:r>
    </w:p>
    <w:p w:rsidR="002E4DB5" w:rsidRPr="00AF04D9" w:rsidRDefault="002E4DB5" w:rsidP="002E4DB5">
      <w:pPr>
        <w:pStyle w:val="Prrafodelista"/>
        <w:numPr>
          <w:ilvl w:val="1"/>
          <w:numId w:val="5"/>
        </w:numPr>
        <w:spacing w:before="0" w:after="160" w:line="300" w:lineRule="auto"/>
        <w:rPr>
          <w:lang w:val="es-ES"/>
        </w:rPr>
      </w:pPr>
      <w:r w:rsidRPr="00AF04D9">
        <w:rPr>
          <w:lang w:val="es-ES"/>
        </w:rPr>
        <w:t>Basada en Java y soporta los estándares SQL.</w:t>
      </w:r>
    </w:p>
    <w:p w:rsidR="002E4DB5" w:rsidRPr="00AF04D9" w:rsidRDefault="002E4DB5" w:rsidP="002E4DB5">
      <w:pPr>
        <w:pStyle w:val="Prrafodelista"/>
        <w:numPr>
          <w:ilvl w:val="1"/>
          <w:numId w:val="5"/>
        </w:numPr>
        <w:spacing w:before="0" w:after="160" w:line="300" w:lineRule="auto"/>
        <w:rPr>
          <w:lang w:val="es-ES"/>
        </w:rPr>
      </w:pPr>
      <w:r w:rsidRPr="00AF04D9">
        <w:rPr>
          <w:lang w:val="es-ES"/>
        </w:rPr>
        <w:t>Soporta el paradigma cliente-servidor.</w:t>
      </w:r>
    </w:p>
    <w:p w:rsidR="00CA541E" w:rsidRPr="00AF04D9" w:rsidRDefault="002E4DB5" w:rsidP="002E4DB5">
      <w:pPr>
        <w:rPr>
          <w:lang w:val="es-ES"/>
        </w:rPr>
      </w:pPr>
      <w:r w:rsidRPr="00AF04D9">
        <w:rPr>
          <w:lang w:val="es-ES"/>
        </w:rPr>
        <w:t>Fácil de usar, instalar e implementar.</w:t>
      </w:r>
    </w:p>
    <w:p w:rsidR="00CA541E" w:rsidRPr="00AF04D9" w:rsidRDefault="00CA541E" w:rsidP="00CA541E">
      <w:pPr>
        <w:pStyle w:val="Ttulo2"/>
        <w:rPr>
          <w:noProof/>
          <w:lang w:val="es-ES"/>
        </w:rPr>
      </w:pPr>
      <w:bookmarkStart w:id="7" w:name="_Toc443409844"/>
      <w:r w:rsidRPr="00AF04D9">
        <w:rPr>
          <w:noProof/>
          <w:lang w:val="es-ES"/>
        </w:rPr>
        <w:t>3.3 – HSQLDB</w:t>
      </w:r>
      <w:bookmarkEnd w:id="7"/>
    </w:p>
    <w:p w:rsidR="002E4DB5" w:rsidRPr="00AF04D9" w:rsidRDefault="002E4DB5" w:rsidP="002E4DB5">
      <w:pPr>
        <w:pStyle w:val="Prrafodelista"/>
        <w:numPr>
          <w:ilvl w:val="0"/>
          <w:numId w:val="5"/>
        </w:numPr>
        <w:spacing w:before="0" w:after="160" w:line="300" w:lineRule="auto"/>
        <w:rPr>
          <w:lang w:val="es-ES"/>
        </w:rPr>
      </w:pPr>
      <w:r w:rsidRPr="00AF04D9">
        <w:rPr>
          <w:lang w:val="es-ES"/>
        </w:rPr>
        <w:t>Sistema gestor de bases de datos relacionales escrito en Java.</w:t>
      </w:r>
    </w:p>
    <w:p w:rsidR="002E4DB5" w:rsidRPr="00AF04D9" w:rsidRDefault="002E4DB5" w:rsidP="002E4DB5">
      <w:pPr>
        <w:pStyle w:val="Prrafodelista"/>
        <w:numPr>
          <w:ilvl w:val="0"/>
          <w:numId w:val="5"/>
        </w:numPr>
        <w:spacing w:before="0" w:after="160" w:line="300" w:lineRule="auto"/>
        <w:rPr>
          <w:lang w:val="es-ES"/>
        </w:rPr>
      </w:pPr>
      <w:r w:rsidRPr="00AF04D9">
        <w:rPr>
          <w:lang w:val="es-ES"/>
        </w:rPr>
        <w:t>El paquete Open</w:t>
      </w:r>
      <w:r w:rsidR="005018A2" w:rsidRPr="00AF04D9">
        <w:rPr>
          <w:lang w:val="es-ES"/>
        </w:rPr>
        <w:t xml:space="preserve"> </w:t>
      </w:r>
      <w:r w:rsidRPr="00AF04D9">
        <w:rPr>
          <w:lang w:val="es-ES"/>
        </w:rPr>
        <w:t>Office la incluye desde su versión 2.0.</w:t>
      </w:r>
    </w:p>
    <w:p w:rsidR="002E4DB5" w:rsidRPr="00AF04D9" w:rsidRDefault="002E4DB5" w:rsidP="002E4DB5">
      <w:pPr>
        <w:pStyle w:val="Prrafodelista"/>
        <w:numPr>
          <w:ilvl w:val="0"/>
          <w:numId w:val="5"/>
        </w:numPr>
        <w:spacing w:before="0" w:after="160" w:line="300" w:lineRule="auto"/>
        <w:rPr>
          <w:lang w:val="es-ES"/>
        </w:rPr>
      </w:pPr>
      <w:r w:rsidRPr="00AF04D9">
        <w:rPr>
          <w:lang w:val="es-ES"/>
        </w:rPr>
        <w:t>Puede mantener la base de datos en su memoria o en ficheros en disco.</w:t>
      </w:r>
    </w:p>
    <w:p w:rsidR="002E4DB5" w:rsidRPr="00AF04D9" w:rsidRDefault="002E4DB5" w:rsidP="002E4DB5">
      <w:pPr>
        <w:pStyle w:val="Prrafodelista"/>
        <w:numPr>
          <w:ilvl w:val="0"/>
          <w:numId w:val="5"/>
        </w:numPr>
        <w:spacing w:before="0" w:after="160" w:line="300" w:lineRule="auto"/>
        <w:rPr>
          <w:lang w:val="es-ES"/>
        </w:rPr>
      </w:pPr>
      <w:r w:rsidRPr="00AF04D9">
        <w:rPr>
          <w:lang w:val="es-ES"/>
        </w:rPr>
        <w:t>Se distribuye bajo licencia BSD (Berkeley Software Distribution).</w:t>
      </w:r>
    </w:p>
    <w:p w:rsidR="00CA541E" w:rsidRPr="00AF04D9" w:rsidRDefault="002E4DB5" w:rsidP="00CA541E">
      <w:pPr>
        <w:pStyle w:val="Prrafodelista"/>
        <w:numPr>
          <w:ilvl w:val="0"/>
          <w:numId w:val="5"/>
        </w:numPr>
        <w:spacing w:before="0" w:after="160" w:line="300" w:lineRule="auto"/>
        <w:rPr>
          <w:lang w:val="es-ES"/>
        </w:rPr>
      </w:pPr>
      <w:r w:rsidRPr="00AF04D9">
        <w:rPr>
          <w:lang w:val="es-ES"/>
        </w:rPr>
        <w:t>Es una licencia muy cercana a dominio público.</w:t>
      </w:r>
    </w:p>
    <w:p w:rsidR="00BD6839" w:rsidRPr="00BD6839" w:rsidRDefault="00BD6839" w:rsidP="00BD6839">
      <w:pPr>
        <w:pStyle w:val="Ttulo2"/>
        <w:rPr>
          <w:bCs/>
          <w:lang w:val="es-ES"/>
        </w:rPr>
      </w:pPr>
      <w:bookmarkStart w:id="8" w:name="_Toc443409845"/>
      <w:r>
        <w:rPr>
          <w:rStyle w:val="Textoennegrita"/>
          <w:b w:val="0"/>
          <w:lang w:val="es-ES"/>
        </w:rPr>
        <w:t>3.4</w:t>
      </w:r>
      <w:r w:rsidRPr="00AF04D9">
        <w:rPr>
          <w:noProof/>
          <w:lang w:val="es-ES"/>
        </w:rPr>
        <w:t xml:space="preserve"> – </w:t>
      </w:r>
      <w:r w:rsidR="002E4DB5" w:rsidRPr="00BD6839">
        <w:rPr>
          <w:rStyle w:val="Textoennegrita"/>
          <w:b w:val="0"/>
          <w:lang w:val="es-ES"/>
        </w:rPr>
        <w:t>H2</w:t>
      </w:r>
      <w:bookmarkEnd w:id="8"/>
    </w:p>
    <w:p w:rsidR="002E4DB5" w:rsidRPr="00AF04D9" w:rsidRDefault="002E4DB5" w:rsidP="002E4DB5">
      <w:pPr>
        <w:pStyle w:val="Prrafodelista"/>
        <w:numPr>
          <w:ilvl w:val="0"/>
          <w:numId w:val="5"/>
        </w:numPr>
        <w:spacing w:before="0" w:after="160" w:line="300" w:lineRule="auto"/>
        <w:rPr>
          <w:lang w:val="es-ES"/>
        </w:rPr>
      </w:pPr>
      <w:r w:rsidRPr="00AF04D9">
        <w:rPr>
          <w:lang w:val="es-ES"/>
        </w:rPr>
        <w:t>Es un sistema gestor de bases de datos relaciones programadas en Java.</w:t>
      </w:r>
    </w:p>
    <w:p w:rsidR="002E4DB5" w:rsidRPr="00AF04D9" w:rsidRDefault="002E4DB5" w:rsidP="002E4DB5">
      <w:pPr>
        <w:pStyle w:val="Prrafodelista"/>
        <w:numPr>
          <w:ilvl w:val="0"/>
          <w:numId w:val="5"/>
        </w:numPr>
        <w:spacing w:before="0" w:after="160" w:line="300" w:lineRule="auto"/>
        <w:rPr>
          <w:lang w:val="es-ES"/>
        </w:rPr>
      </w:pPr>
      <w:r w:rsidRPr="00AF04D9">
        <w:rPr>
          <w:lang w:val="es-ES"/>
        </w:rPr>
        <w:t>Disponible como software de código abierto bajo la licencia pública de Mozilla.</w:t>
      </w:r>
    </w:p>
    <w:p w:rsidR="002E4DB5" w:rsidRPr="00AF04D9" w:rsidRDefault="002E4DB5" w:rsidP="002E4DB5">
      <w:pPr>
        <w:spacing w:before="0" w:after="160" w:line="300" w:lineRule="auto"/>
        <w:rPr>
          <w:lang w:val="es-ES"/>
        </w:rPr>
      </w:pPr>
    </w:p>
    <w:p w:rsidR="00CA541E" w:rsidRPr="00AF04D9" w:rsidRDefault="00CA541E" w:rsidP="00CA541E">
      <w:pPr>
        <w:pStyle w:val="Ttulo2"/>
        <w:rPr>
          <w:noProof/>
          <w:lang w:val="es-ES"/>
        </w:rPr>
      </w:pPr>
      <w:bookmarkStart w:id="9" w:name="_Toc443409846"/>
      <w:r w:rsidRPr="00AF04D9">
        <w:rPr>
          <w:noProof/>
          <w:lang w:val="es-ES"/>
        </w:rPr>
        <w:t>3</w:t>
      </w:r>
      <w:r w:rsidR="005018A2" w:rsidRPr="00AF04D9">
        <w:rPr>
          <w:noProof/>
          <w:lang w:val="es-ES"/>
        </w:rPr>
        <w:t>.</w:t>
      </w:r>
      <w:r w:rsidR="00BD6839">
        <w:rPr>
          <w:noProof/>
          <w:lang w:val="es-ES"/>
        </w:rPr>
        <w:t>5</w:t>
      </w:r>
      <w:r w:rsidR="005018A2" w:rsidRPr="00AF04D9">
        <w:rPr>
          <w:noProof/>
          <w:lang w:val="es-ES"/>
        </w:rPr>
        <w:t xml:space="preserve"> –DB4o</w:t>
      </w:r>
      <w:bookmarkEnd w:id="9"/>
    </w:p>
    <w:p w:rsidR="002E4DB5" w:rsidRPr="00AF04D9" w:rsidRDefault="002E4DB5" w:rsidP="002E4DB5">
      <w:pPr>
        <w:pStyle w:val="Prrafodelista"/>
        <w:numPr>
          <w:ilvl w:val="0"/>
          <w:numId w:val="5"/>
        </w:numPr>
        <w:spacing w:before="0" w:after="160" w:line="300" w:lineRule="auto"/>
        <w:rPr>
          <w:lang w:val="es-ES"/>
        </w:rPr>
      </w:pPr>
      <w:r w:rsidRPr="00AF04D9">
        <w:rPr>
          <w:lang w:val="es-ES"/>
        </w:rPr>
        <w:t>Motor de bases de datos orientado a objetos.</w:t>
      </w:r>
    </w:p>
    <w:p w:rsidR="002E4DB5" w:rsidRPr="00AF04D9" w:rsidRDefault="002E4DB5" w:rsidP="002E4DB5">
      <w:pPr>
        <w:pStyle w:val="Prrafodelista"/>
        <w:numPr>
          <w:ilvl w:val="0"/>
          <w:numId w:val="5"/>
        </w:numPr>
        <w:spacing w:before="0" w:after="160" w:line="300" w:lineRule="auto"/>
        <w:rPr>
          <w:lang w:val="es-ES"/>
        </w:rPr>
      </w:pPr>
      <w:r w:rsidRPr="00AF04D9">
        <w:rPr>
          <w:lang w:val="es-ES"/>
        </w:rPr>
        <w:t>Está disponible para entornos Java y .NET.</w:t>
      </w:r>
    </w:p>
    <w:p w:rsidR="002E4DB5" w:rsidRPr="00AF04D9" w:rsidRDefault="002E4DB5" w:rsidP="002E4DB5">
      <w:pPr>
        <w:pStyle w:val="Prrafodelista"/>
        <w:numPr>
          <w:ilvl w:val="0"/>
          <w:numId w:val="5"/>
        </w:numPr>
        <w:spacing w:before="0" w:after="160" w:line="300" w:lineRule="auto"/>
        <w:rPr>
          <w:lang w:val="es-ES"/>
        </w:rPr>
      </w:pPr>
      <w:r w:rsidRPr="00AF04D9">
        <w:rPr>
          <w:lang w:val="es-ES"/>
        </w:rPr>
        <w:t>Posee una licencia dual GPL/comercial.</w:t>
      </w:r>
    </w:p>
    <w:p w:rsidR="002E4DB5" w:rsidRPr="00AF04D9" w:rsidRDefault="002E4DB5" w:rsidP="002E4DB5">
      <w:pPr>
        <w:pStyle w:val="Prrafodelista"/>
        <w:numPr>
          <w:ilvl w:val="0"/>
          <w:numId w:val="5"/>
        </w:numPr>
        <w:spacing w:before="0" w:after="160" w:line="300" w:lineRule="auto"/>
        <w:rPr>
          <w:lang w:val="es-ES"/>
        </w:rPr>
      </w:pPr>
      <w:r w:rsidRPr="00AF04D9">
        <w:rPr>
          <w:lang w:val="es-ES"/>
        </w:rPr>
        <w:t>Características</w:t>
      </w:r>
    </w:p>
    <w:p w:rsidR="002E4DB5" w:rsidRPr="00AF04D9" w:rsidRDefault="002E4DB5" w:rsidP="002E4DB5">
      <w:pPr>
        <w:pStyle w:val="Prrafodelista"/>
        <w:numPr>
          <w:ilvl w:val="1"/>
          <w:numId w:val="5"/>
        </w:numPr>
        <w:spacing w:before="0" w:after="160" w:line="300" w:lineRule="auto"/>
        <w:rPr>
          <w:lang w:val="es-ES"/>
        </w:rPr>
      </w:pPr>
      <w:r w:rsidRPr="00AF04D9">
        <w:rPr>
          <w:lang w:val="es-ES"/>
        </w:rPr>
        <w:t>Se consigue evitar el desfase objeto-relacional.</w:t>
      </w:r>
    </w:p>
    <w:p w:rsidR="002E4DB5" w:rsidRPr="00AF04D9" w:rsidRDefault="002E4DB5" w:rsidP="002E4DB5">
      <w:pPr>
        <w:pStyle w:val="Prrafodelista"/>
        <w:numPr>
          <w:ilvl w:val="1"/>
          <w:numId w:val="5"/>
        </w:numPr>
        <w:spacing w:before="0" w:after="160" w:line="300" w:lineRule="auto"/>
        <w:rPr>
          <w:lang w:val="es-ES"/>
        </w:rPr>
      </w:pPr>
      <w:r w:rsidRPr="00AF04D9">
        <w:rPr>
          <w:lang w:val="es-ES"/>
        </w:rPr>
        <w:lastRenderedPageBreak/>
        <w:t>No existe un lenguaje SQL para manipular los datos. Para ello se usan métodos delegados.</w:t>
      </w:r>
    </w:p>
    <w:p w:rsidR="002E4DB5" w:rsidRPr="00AF04D9" w:rsidRDefault="002E4DB5" w:rsidP="002E4DB5">
      <w:pPr>
        <w:pStyle w:val="Prrafodelista"/>
        <w:numPr>
          <w:ilvl w:val="1"/>
          <w:numId w:val="5"/>
        </w:numPr>
        <w:spacing w:before="0" w:after="160" w:line="300" w:lineRule="auto"/>
        <w:rPr>
          <w:lang w:val="es-ES"/>
        </w:rPr>
      </w:pPr>
      <w:r w:rsidRPr="00AF04D9">
        <w:rPr>
          <w:lang w:val="es-ES"/>
        </w:rPr>
        <w:t>Para instalarlo solo hay que añadir una librería.</w:t>
      </w:r>
    </w:p>
    <w:p w:rsidR="00CA541E" w:rsidRPr="00AF04D9" w:rsidRDefault="002E4DB5" w:rsidP="00CA541E">
      <w:pPr>
        <w:pStyle w:val="Prrafodelista"/>
        <w:numPr>
          <w:ilvl w:val="1"/>
          <w:numId w:val="5"/>
        </w:numPr>
        <w:spacing w:before="0" w:after="160" w:line="300" w:lineRule="auto"/>
        <w:rPr>
          <w:lang w:val="es-ES"/>
        </w:rPr>
      </w:pPr>
      <w:r w:rsidRPr="00AF04D9">
        <w:rPr>
          <w:lang w:val="es-ES"/>
        </w:rPr>
        <w:t>Se guarda como un único fichero de base de datos con la extensión “.yap”.</w:t>
      </w:r>
    </w:p>
    <w:p w:rsidR="00CA541E" w:rsidRPr="00AF04D9" w:rsidRDefault="00CA541E" w:rsidP="00CA541E">
      <w:pPr>
        <w:pStyle w:val="Ttulo2"/>
        <w:rPr>
          <w:noProof/>
          <w:lang w:val="es-ES"/>
        </w:rPr>
      </w:pPr>
      <w:bookmarkStart w:id="10" w:name="_Toc443409847"/>
      <w:r w:rsidRPr="00AF04D9">
        <w:rPr>
          <w:noProof/>
          <w:lang w:val="es-ES"/>
        </w:rPr>
        <w:t>3.</w:t>
      </w:r>
      <w:r w:rsidR="00BD6839">
        <w:rPr>
          <w:noProof/>
          <w:lang w:val="es-ES"/>
        </w:rPr>
        <w:t>6</w:t>
      </w:r>
      <w:r w:rsidRPr="00AF04D9">
        <w:rPr>
          <w:noProof/>
          <w:lang w:val="es-ES"/>
        </w:rPr>
        <w:t xml:space="preserve"> – Otras</w:t>
      </w:r>
      <w:bookmarkEnd w:id="10"/>
    </w:p>
    <w:p w:rsidR="00D529AB" w:rsidRPr="00AF04D9" w:rsidRDefault="00373990">
      <w:pPr>
        <w:rPr>
          <w:noProof/>
          <w:lang w:val="es-ES"/>
        </w:rPr>
      </w:pPr>
      <w:r w:rsidRPr="00AF04D9">
        <w:rPr>
          <w:noProof/>
          <w:lang w:val="es-ES"/>
        </w:rPr>
        <w:t>Veamos otras bases de datos embebidas, algunas de software libre y otras de propietario.</w:t>
      </w:r>
    </w:p>
    <w:p w:rsidR="00373990" w:rsidRPr="00AF04D9" w:rsidRDefault="00373990" w:rsidP="00373990">
      <w:pPr>
        <w:pStyle w:val="Ttulo3"/>
        <w:rPr>
          <w:noProof/>
          <w:lang w:val="es-ES"/>
        </w:rPr>
      </w:pPr>
      <w:bookmarkStart w:id="11" w:name="_Toc443409848"/>
      <w:r w:rsidRPr="00AF04D9">
        <w:rPr>
          <w:noProof/>
          <w:lang w:val="es-ES"/>
        </w:rPr>
        <w:t>Firebird</w:t>
      </w:r>
      <w:bookmarkEnd w:id="11"/>
    </w:p>
    <w:p w:rsidR="00373990" w:rsidRPr="00AF04D9" w:rsidRDefault="00373990">
      <w:pPr>
        <w:rPr>
          <w:noProof/>
          <w:lang w:val="es-ES"/>
        </w:rPr>
      </w:pPr>
      <w:r w:rsidRPr="00AF04D9">
        <w:rPr>
          <w:noProof/>
          <w:lang w:val="es-ES"/>
        </w:rPr>
        <w:t>Se deriva del código de InterBase 60 de Borland. Es un sistema gestor de bases de datos relacional y de código abierto, es totalmente abierto, se puede usar tanto en aplicaciones comerciales como de código abierto.</w:t>
      </w:r>
    </w:p>
    <w:p w:rsidR="00373990" w:rsidRPr="00AF04D9" w:rsidRDefault="00373990" w:rsidP="00455A07">
      <w:pPr>
        <w:pStyle w:val="Prrafodelista"/>
        <w:numPr>
          <w:ilvl w:val="0"/>
          <w:numId w:val="8"/>
        </w:numPr>
        <w:rPr>
          <w:noProof/>
          <w:lang w:val="es-ES"/>
        </w:rPr>
      </w:pPr>
      <w:r w:rsidRPr="00AF04D9">
        <w:rPr>
          <w:noProof/>
          <w:lang w:val="es-ES"/>
        </w:rPr>
        <w:t>Se presenta en 3 versiones de servidor: SuperServer, Classic y Embedded.</w:t>
      </w:r>
    </w:p>
    <w:p w:rsidR="00373990" w:rsidRPr="00AF04D9" w:rsidRDefault="00373990" w:rsidP="00455A07">
      <w:pPr>
        <w:pStyle w:val="Prrafodelista"/>
        <w:numPr>
          <w:ilvl w:val="0"/>
          <w:numId w:val="8"/>
        </w:numPr>
        <w:rPr>
          <w:noProof/>
          <w:lang w:val="es-ES"/>
        </w:rPr>
      </w:pPr>
      <w:r w:rsidRPr="00AF04D9">
        <w:rPr>
          <w:noProof/>
          <w:lang w:val="es-ES"/>
        </w:rPr>
        <w:t>Es fácil distribuir las aplicaciones ya que no requiere instalación. Se suele usar para crear catálogos en CD-ROM.</w:t>
      </w:r>
    </w:p>
    <w:p w:rsidR="00373990" w:rsidRPr="00AF04D9" w:rsidRDefault="00373990">
      <w:pPr>
        <w:rPr>
          <w:noProof/>
          <w:lang w:val="es-ES"/>
        </w:rPr>
      </w:pPr>
      <w:r w:rsidRPr="00AF04D9">
        <w:rPr>
          <w:noProof/>
          <w:lang w:val="es-ES"/>
        </w:rPr>
        <w:t>Características:</w:t>
      </w:r>
    </w:p>
    <w:p w:rsidR="00373990" w:rsidRPr="00AF04D9" w:rsidRDefault="00373990" w:rsidP="00373990">
      <w:pPr>
        <w:pStyle w:val="Prrafodelista"/>
        <w:numPr>
          <w:ilvl w:val="0"/>
          <w:numId w:val="6"/>
        </w:numPr>
        <w:rPr>
          <w:noProof/>
          <w:lang w:val="es-ES"/>
        </w:rPr>
      </w:pPr>
      <w:r w:rsidRPr="00AF04D9">
        <w:rPr>
          <w:noProof/>
          <w:lang w:val="es-ES"/>
        </w:rPr>
        <w:t>Completo soporte para procedimientos almacenados y disparadores</w:t>
      </w:r>
    </w:p>
    <w:p w:rsidR="00373990" w:rsidRPr="00AF04D9" w:rsidRDefault="00373990" w:rsidP="00373990">
      <w:pPr>
        <w:pStyle w:val="Prrafodelista"/>
        <w:numPr>
          <w:ilvl w:val="0"/>
          <w:numId w:val="6"/>
        </w:numPr>
        <w:rPr>
          <w:noProof/>
          <w:lang w:val="es-ES"/>
        </w:rPr>
      </w:pPr>
      <w:r w:rsidRPr="00AF04D9">
        <w:rPr>
          <w:noProof/>
          <w:lang w:val="es-ES"/>
        </w:rPr>
        <w:t>Integridad referencial</w:t>
      </w:r>
    </w:p>
    <w:p w:rsidR="00373990" w:rsidRPr="00AF04D9" w:rsidRDefault="00373990" w:rsidP="00373990">
      <w:pPr>
        <w:pStyle w:val="Prrafodelista"/>
        <w:numPr>
          <w:ilvl w:val="0"/>
          <w:numId w:val="6"/>
        </w:numPr>
        <w:rPr>
          <w:noProof/>
          <w:lang w:val="es-ES"/>
        </w:rPr>
      </w:pPr>
      <w:r w:rsidRPr="00AF04D9">
        <w:rPr>
          <w:noProof/>
          <w:lang w:val="es-ES"/>
        </w:rPr>
        <w:t>Bajo consumo de recursos</w:t>
      </w:r>
    </w:p>
    <w:p w:rsidR="00373990" w:rsidRPr="00AF04D9" w:rsidRDefault="00373990" w:rsidP="00373990">
      <w:pPr>
        <w:pStyle w:val="Prrafodelista"/>
        <w:numPr>
          <w:ilvl w:val="0"/>
          <w:numId w:val="6"/>
        </w:numPr>
        <w:rPr>
          <w:noProof/>
          <w:lang w:val="es-ES"/>
        </w:rPr>
      </w:pPr>
      <w:r w:rsidRPr="00AF04D9">
        <w:rPr>
          <w:noProof/>
          <w:lang w:val="es-ES"/>
        </w:rPr>
        <w:t>Lenguaje interno para los procedimientos almacenados y disparadores</w:t>
      </w:r>
    </w:p>
    <w:p w:rsidR="00455A07" w:rsidRPr="00AF04D9" w:rsidRDefault="00455A07" w:rsidP="00373990">
      <w:pPr>
        <w:pStyle w:val="Prrafodelista"/>
        <w:numPr>
          <w:ilvl w:val="0"/>
          <w:numId w:val="6"/>
        </w:numPr>
        <w:rPr>
          <w:noProof/>
          <w:lang w:val="es-ES"/>
        </w:rPr>
      </w:pPr>
      <w:r w:rsidRPr="00AF04D9">
        <w:rPr>
          <w:noProof/>
          <w:lang w:val="es-ES"/>
        </w:rPr>
        <w:t>Soporte para funciones externas</w:t>
      </w:r>
    </w:p>
    <w:p w:rsidR="00455A07" w:rsidRPr="00AF04D9" w:rsidRDefault="00455A07" w:rsidP="00373990">
      <w:pPr>
        <w:pStyle w:val="Prrafodelista"/>
        <w:numPr>
          <w:ilvl w:val="0"/>
          <w:numId w:val="6"/>
        </w:numPr>
        <w:rPr>
          <w:noProof/>
          <w:lang w:val="es-ES"/>
        </w:rPr>
      </w:pPr>
      <w:r w:rsidRPr="00AF04D9">
        <w:rPr>
          <w:noProof/>
          <w:lang w:val="es-ES"/>
        </w:rPr>
        <w:t>Excasa necesidad de administradores especializados</w:t>
      </w:r>
    </w:p>
    <w:p w:rsidR="00455A07" w:rsidRPr="00AF04D9" w:rsidRDefault="00455A07" w:rsidP="00373990">
      <w:pPr>
        <w:pStyle w:val="Prrafodelista"/>
        <w:numPr>
          <w:ilvl w:val="0"/>
          <w:numId w:val="6"/>
        </w:numPr>
        <w:rPr>
          <w:noProof/>
          <w:lang w:val="es-ES"/>
        </w:rPr>
      </w:pPr>
      <w:r w:rsidRPr="00AF04D9">
        <w:rPr>
          <w:noProof/>
          <w:lang w:val="es-ES"/>
        </w:rPr>
        <w:t>Múltiples formas de acceder a la base de datos</w:t>
      </w:r>
    </w:p>
    <w:p w:rsidR="00455A07" w:rsidRPr="00AF04D9" w:rsidRDefault="00455A07" w:rsidP="00455A07">
      <w:pPr>
        <w:pStyle w:val="Ttulo3"/>
        <w:rPr>
          <w:noProof/>
          <w:lang w:val="es-ES"/>
        </w:rPr>
      </w:pPr>
      <w:bookmarkStart w:id="12" w:name="_Toc443409849"/>
      <w:r w:rsidRPr="00AF04D9">
        <w:rPr>
          <w:noProof/>
          <w:lang w:val="es-ES"/>
        </w:rPr>
        <w:t>SQL Server Mobile</w:t>
      </w:r>
      <w:bookmarkEnd w:id="12"/>
    </w:p>
    <w:p w:rsidR="00455A07" w:rsidRPr="00AF04D9" w:rsidRDefault="00455A07" w:rsidP="00455A07">
      <w:pPr>
        <w:rPr>
          <w:lang w:val="es-ES"/>
        </w:rPr>
      </w:pPr>
      <w:r w:rsidRPr="00AF04D9">
        <w:rPr>
          <w:lang w:val="es-ES"/>
        </w:rPr>
        <w:t>Es una base de datos compacta. Tiene gran variedad de funciones y está diseñada para un gran número de tabletas y de dispositivos inteligentes.</w:t>
      </w:r>
    </w:p>
    <w:p w:rsidR="00455A07" w:rsidRPr="00AF04D9" w:rsidRDefault="00455A07" w:rsidP="00455A07">
      <w:pPr>
        <w:pStyle w:val="Prrafodelista"/>
        <w:numPr>
          <w:ilvl w:val="0"/>
          <w:numId w:val="7"/>
        </w:numPr>
        <w:rPr>
          <w:lang w:val="es-ES"/>
        </w:rPr>
      </w:pPr>
      <w:r w:rsidRPr="00AF04D9">
        <w:rPr>
          <w:lang w:val="es-ES"/>
        </w:rPr>
        <w:t>Ocupa poco espacio</w:t>
      </w:r>
    </w:p>
    <w:p w:rsidR="00455A07" w:rsidRPr="00AF04D9" w:rsidRDefault="00455A07" w:rsidP="00455A07">
      <w:pPr>
        <w:pStyle w:val="Prrafodelista"/>
        <w:numPr>
          <w:ilvl w:val="0"/>
          <w:numId w:val="7"/>
        </w:numPr>
        <w:rPr>
          <w:lang w:val="es-ES"/>
        </w:rPr>
      </w:pPr>
      <w:r w:rsidRPr="00AF04D9">
        <w:rPr>
          <w:lang w:val="es-ES"/>
        </w:rPr>
        <w:t>Es un producto de Microsoft que incluye varias características de las bases de datos relacionales:</w:t>
      </w:r>
    </w:p>
    <w:p w:rsidR="00455A07" w:rsidRPr="00AF04D9" w:rsidRDefault="00455A07" w:rsidP="00455A07">
      <w:pPr>
        <w:pStyle w:val="Prrafodelista"/>
        <w:numPr>
          <w:ilvl w:val="1"/>
          <w:numId w:val="7"/>
        </w:numPr>
        <w:rPr>
          <w:lang w:val="es-ES"/>
        </w:rPr>
      </w:pPr>
      <w:r w:rsidRPr="00AF04D9">
        <w:rPr>
          <w:lang w:val="es-ES"/>
        </w:rPr>
        <w:t>Tiene un motor de bases de datos compacto y un sólido optimizador de consultas</w:t>
      </w:r>
    </w:p>
    <w:p w:rsidR="00455A07" w:rsidRPr="00AF04D9" w:rsidRDefault="00455A07" w:rsidP="00455A07">
      <w:pPr>
        <w:pStyle w:val="Prrafodelista"/>
        <w:numPr>
          <w:ilvl w:val="1"/>
          <w:numId w:val="7"/>
        </w:numPr>
        <w:rPr>
          <w:lang w:val="es-ES"/>
        </w:rPr>
      </w:pPr>
      <w:r w:rsidRPr="00AF04D9">
        <w:rPr>
          <w:lang w:val="es-ES"/>
        </w:rPr>
        <w:t>Está per</w:t>
      </w:r>
      <w:r w:rsidR="005C3EDB" w:rsidRPr="00AF04D9">
        <w:rPr>
          <w:lang w:val="es-ES"/>
        </w:rPr>
        <w:t>mitido el acceso a datos remoto</w:t>
      </w:r>
    </w:p>
    <w:p w:rsidR="00455A07" w:rsidRPr="00AF04D9" w:rsidRDefault="00455A07" w:rsidP="00455A07">
      <w:pPr>
        <w:pStyle w:val="Prrafodelista"/>
        <w:numPr>
          <w:ilvl w:val="1"/>
          <w:numId w:val="7"/>
        </w:numPr>
        <w:rPr>
          <w:lang w:val="es-ES"/>
        </w:rPr>
      </w:pPr>
      <w:r w:rsidRPr="00AF04D9">
        <w:rPr>
          <w:lang w:val="es-ES"/>
        </w:rPr>
        <w:t>Está integrado con el Microsof</w:t>
      </w:r>
      <w:r w:rsidR="005C3EDB" w:rsidRPr="00AF04D9">
        <w:rPr>
          <w:lang w:val="es-ES"/>
        </w:rPr>
        <w:t>t SQL Server 2005</w:t>
      </w:r>
    </w:p>
    <w:p w:rsidR="00455A07" w:rsidRPr="00AF04D9" w:rsidRDefault="005C3EDB" w:rsidP="00455A07">
      <w:pPr>
        <w:pStyle w:val="Prrafodelista"/>
        <w:numPr>
          <w:ilvl w:val="1"/>
          <w:numId w:val="7"/>
        </w:numPr>
        <w:rPr>
          <w:lang w:val="es-ES"/>
        </w:rPr>
      </w:pPr>
      <w:r w:rsidRPr="00AF04D9">
        <w:rPr>
          <w:lang w:val="es-ES"/>
        </w:rPr>
        <w:t>Las herramientas de aplicación son: Microsoft SQL Server Management Studio, SQL Server Management Studio Express</w:t>
      </w:r>
    </w:p>
    <w:p w:rsidR="005C3EDB" w:rsidRPr="00AF04D9" w:rsidRDefault="005C3EDB" w:rsidP="00455A07">
      <w:pPr>
        <w:pStyle w:val="Prrafodelista"/>
        <w:numPr>
          <w:ilvl w:val="1"/>
          <w:numId w:val="7"/>
        </w:numPr>
        <w:rPr>
          <w:lang w:val="es-ES"/>
        </w:rPr>
      </w:pPr>
      <w:r w:rsidRPr="00AF04D9">
        <w:rPr>
          <w:lang w:val="es-ES"/>
        </w:rPr>
        <w:t>Está integrado con Microsoft Visual Studio 2005</w:t>
      </w:r>
    </w:p>
    <w:p w:rsidR="005C3EDB" w:rsidRPr="00AF04D9" w:rsidRDefault="005C3EDB" w:rsidP="00455A07">
      <w:pPr>
        <w:pStyle w:val="Prrafodelista"/>
        <w:numPr>
          <w:ilvl w:val="1"/>
          <w:numId w:val="7"/>
        </w:numPr>
        <w:rPr>
          <w:lang w:val="es-ES"/>
        </w:rPr>
      </w:pPr>
      <w:r w:rsidRPr="00AF04D9">
        <w:rPr>
          <w:lang w:val="es-ES"/>
        </w:rPr>
        <w:t>Es compatible con Microsoft ADO.Net</w:t>
      </w:r>
    </w:p>
    <w:p w:rsidR="005C3EDB" w:rsidRPr="00AF04D9" w:rsidRDefault="005C3EDB" w:rsidP="00455A07">
      <w:pPr>
        <w:pStyle w:val="Prrafodelista"/>
        <w:numPr>
          <w:ilvl w:val="1"/>
          <w:numId w:val="7"/>
        </w:numPr>
        <w:rPr>
          <w:lang w:val="es-ES"/>
        </w:rPr>
      </w:pPr>
      <w:r w:rsidRPr="00AF04D9">
        <w:rPr>
          <w:lang w:val="es-ES"/>
        </w:rPr>
        <w:t>Es un conjunto de sintaxis SQL</w:t>
      </w:r>
    </w:p>
    <w:p w:rsidR="005C3EDB" w:rsidRPr="00AF04D9" w:rsidRDefault="005C3EDB" w:rsidP="00455A07">
      <w:pPr>
        <w:pStyle w:val="Prrafodelista"/>
        <w:numPr>
          <w:ilvl w:val="1"/>
          <w:numId w:val="7"/>
        </w:numPr>
        <w:rPr>
          <w:lang w:val="es-ES"/>
        </w:rPr>
      </w:pPr>
      <w:r w:rsidRPr="00AF04D9">
        <w:rPr>
          <w:lang w:val="es-ES"/>
        </w:rPr>
        <w:lastRenderedPageBreak/>
        <w:t>Se implementa como una base de datos incrustada en equipos de escritorio, dispositivos móviles y tabletas</w:t>
      </w:r>
    </w:p>
    <w:p w:rsidR="005C3EDB" w:rsidRPr="00AF04D9" w:rsidRDefault="005C3EDB" w:rsidP="005C3EDB">
      <w:pPr>
        <w:pStyle w:val="Prrafodelista"/>
        <w:numPr>
          <w:ilvl w:val="1"/>
          <w:numId w:val="7"/>
        </w:numPr>
        <w:rPr>
          <w:lang w:val="es-ES"/>
        </w:rPr>
      </w:pPr>
      <w:r w:rsidRPr="00AF04D9">
        <w:rPr>
          <w:lang w:val="es-ES"/>
        </w:rPr>
        <w:t>Es compatible con la tecnología de ClickOnce</w:t>
      </w:r>
    </w:p>
    <w:p w:rsidR="005C3EDB" w:rsidRPr="00AF04D9" w:rsidRDefault="005C3EDB" w:rsidP="005C3EDB">
      <w:pPr>
        <w:pStyle w:val="Ttulo3"/>
        <w:rPr>
          <w:noProof/>
          <w:lang w:val="es-ES"/>
        </w:rPr>
      </w:pPr>
      <w:bookmarkStart w:id="13" w:name="_Toc443409850"/>
      <w:r w:rsidRPr="00AF04D9">
        <w:rPr>
          <w:noProof/>
          <w:lang w:val="es-ES"/>
        </w:rPr>
        <w:t>Oracle Embedded</w:t>
      </w:r>
      <w:bookmarkEnd w:id="13"/>
    </w:p>
    <w:p w:rsidR="005C3EDB" w:rsidRPr="00AF04D9" w:rsidRDefault="005C3EDB" w:rsidP="005C3EDB">
      <w:pPr>
        <w:rPr>
          <w:lang w:val="es-ES"/>
        </w:rPr>
      </w:pPr>
      <w:r w:rsidRPr="00AF04D9">
        <w:rPr>
          <w:lang w:val="es-ES"/>
        </w:rPr>
        <w:t>Ofrece un conjunto de soluciones al software de desarrollo que aportan ciertas ventajas:</w:t>
      </w:r>
    </w:p>
    <w:p w:rsidR="005C3EDB" w:rsidRPr="00AF04D9" w:rsidRDefault="005C3EDB" w:rsidP="005C3EDB">
      <w:pPr>
        <w:pStyle w:val="Prrafodelista"/>
        <w:numPr>
          <w:ilvl w:val="0"/>
          <w:numId w:val="9"/>
        </w:numPr>
        <w:rPr>
          <w:lang w:val="es-ES"/>
        </w:rPr>
      </w:pPr>
      <w:r w:rsidRPr="00AF04D9">
        <w:rPr>
          <w:lang w:val="es-ES"/>
        </w:rPr>
        <w:t>Tiene una instalación silenciosa (se instala solo, no hace falta hacer nada)</w:t>
      </w:r>
    </w:p>
    <w:p w:rsidR="005C3EDB" w:rsidRPr="00AF04D9" w:rsidRDefault="005C3EDB" w:rsidP="005C3EDB">
      <w:pPr>
        <w:pStyle w:val="Prrafodelista"/>
        <w:numPr>
          <w:ilvl w:val="0"/>
          <w:numId w:val="9"/>
        </w:numPr>
        <w:rPr>
          <w:lang w:val="es-ES"/>
        </w:rPr>
      </w:pPr>
      <w:r w:rsidRPr="00AF04D9">
        <w:rPr>
          <w:lang w:val="es-ES"/>
        </w:rPr>
        <w:t>La configuración es automática</w:t>
      </w:r>
    </w:p>
    <w:p w:rsidR="005C3EDB" w:rsidRPr="00AF04D9" w:rsidRDefault="00F42E65" w:rsidP="005C3EDB">
      <w:pPr>
        <w:pStyle w:val="Prrafodelista"/>
        <w:numPr>
          <w:ilvl w:val="0"/>
          <w:numId w:val="9"/>
        </w:numPr>
        <w:rPr>
          <w:lang w:val="es-ES"/>
        </w:rPr>
      </w:pPr>
      <w:r w:rsidRPr="00AF04D9">
        <w:rPr>
          <w:lang w:val="es-ES"/>
        </w:rPr>
        <w:t>Pocos costes de implementación, de hardware, licencia, administración…</w:t>
      </w:r>
    </w:p>
    <w:p w:rsidR="00F42E65" w:rsidRPr="00AF04D9" w:rsidRDefault="00F42E65" w:rsidP="005C3EDB">
      <w:pPr>
        <w:pStyle w:val="Prrafodelista"/>
        <w:numPr>
          <w:ilvl w:val="0"/>
          <w:numId w:val="9"/>
        </w:numPr>
        <w:rPr>
          <w:lang w:val="es-ES"/>
        </w:rPr>
      </w:pPr>
      <w:r w:rsidRPr="00AF04D9">
        <w:rPr>
          <w:lang w:val="es-ES"/>
        </w:rPr>
        <w:t>Ofrece elementos especializados y una gran libertad de elección a la hora de cubrir las necesidades</w:t>
      </w:r>
    </w:p>
    <w:p w:rsidR="00F42E65" w:rsidRPr="00AF04D9" w:rsidRDefault="00F42E65" w:rsidP="00F42E65">
      <w:pPr>
        <w:rPr>
          <w:lang w:val="es-ES"/>
        </w:rPr>
      </w:pPr>
      <w:r w:rsidRPr="00AF04D9">
        <w:rPr>
          <w:lang w:val="es-ES"/>
        </w:rPr>
        <w:t>La base de datos permite elegir entre 3 elementos:</w:t>
      </w:r>
    </w:p>
    <w:p w:rsidR="00F42E65" w:rsidRPr="00AF04D9" w:rsidRDefault="00F42E65" w:rsidP="00651FC0">
      <w:pPr>
        <w:pStyle w:val="Prrafodelista"/>
        <w:numPr>
          <w:ilvl w:val="0"/>
          <w:numId w:val="11"/>
        </w:numPr>
        <w:rPr>
          <w:lang w:val="es-ES"/>
        </w:rPr>
      </w:pPr>
      <w:r w:rsidRPr="00AF04D9">
        <w:rPr>
          <w:lang w:val="es-ES"/>
        </w:rPr>
        <w:t>Oracle Database 11g para aplicaciones empresariales</w:t>
      </w:r>
    </w:p>
    <w:p w:rsidR="00F42E65" w:rsidRPr="00AF04D9" w:rsidRDefault="00F42E65" w:rsidP="00651FC0">
      <w:pPr>
        <w:pStyle w:val="Prrafodelista"/>
        <w:numPr>
          <w:ilvl w:val="0"/>
          <w:numId w:val="11"/>
        </w:numPr>
        <w:rPr>
          <w:lang w:val="es-ES"/>
        </w:rPr>
      </w:pPr>
      <w:r w:rsidRPr="00AF04D9">
        <w:rPr>
          <w:lang w:val="es-ES"/>
        </w:rPr>
        <w:t>Oracle TimesTen In-Memory Database para aplicaciones que necesitamos tiempos de respuesta muy bajos. Es una base de datos relacional que se ejecuta en memoria, lo cual nos garantiza unos tiempos de respuesta muy bajos. La cache de datos es en tiempo real. Se desarrolla en entornos de misión crítica.</w:t>
      </w:r>
    </w:p>
    <w:p w:rsidR="00651FC0" w:rsidRPr="00AF04D9" w:rsidRDefault="00651FC0" w:rsidP="00651FC0">
      <w:pPr>
        <w:pStyle w:val="Prrafodelista"/>
        <w:numPr>
          <w:ilvl w:val="0"/>
          <w:numId w:val="11"/>
        </w:numPr>
        <w:rPr>
          <w:lang w:val="es-ES"/>
        </w:rPr>
      </w:pPr>
      <w:r w:rsidRPr="00AF04D9">
        <w:rPr>
          <w:lang w:val="es-ES"/>
        </w:rPr>
        <w:t>Oracle Berkeley DB nos proporciona una base de datos embebida que permite varias opciones de almacenamiento</w:t>
      </w:r>
    </w:p>
    <w:p w:rsidR="00651FC0" w:rsidRPr="00AF04D9" w:rsidRDefault="00651FC0" w:rsidP="00651FC0">
      <w:pPr>
        <w:pStyle w:val="Prrafodelista"/>
        <w:numPr>
          <w:ilvl w:val="1"/>
          <w:numId w:val="10"/>
        </w:numPr>
        <w:rPr>
          <w:lang w:val="es-ES"/>
        </w:rPr>
      </w:pPr>
      <w:r w:rsidRPr="00AF04D9">
        <w:rPr>
          <w:lang w:val="es-ES"/>
        </w:rPr>
        <w:t>Se puede ejecutar en memoria o en disco y nos proporciona un alto rendimiento</w:t>
      </w:r>
    </w:p>
    <w:p w:rsidR="00651FC0" w:rsidRPr="00AF04D9" w:rsidRDefault="00651FC0" w:rsidP="00651FC0">
      <w:pPr>
        <w:pStyle w:val="Prrafodelista"/>
        <w:numPr>
          <w:ilvl w:val="1"/>
          <w:numId w:val="10"/>
        </w:numPr>
        <w:rPr>
          <w:lang w:val="es-ES"/>
        </w:rPr>
      </w:pPr>
      <w:r w:rsidRPr="00AF04D9">
        <w:rPr>
          <w:lang w:val="es-ES"/>
        </w:rPr>
        <w:t>Tiene un rendimiento extraordinario lo cual elimina los gastos de comunicación entre procesos y SQL</w:t>
      </w:r>
    </w:p>
    <w:p w:rsidR="00651FC0" w:rsidRPr="00AF04D9" w:rsidRDefault="00651FC0" w:rsidP="00651FC0">
      <w:pPr>
        <w:pStyle w:val="Prrafodelista"/>
        <w:numPr>
          <w:ilvl w:val="1"/>
          <w:numId w:val="10"/>
        </w:numPr>
        <w:rPr>
          <w:lang w:val="es-ES"/>
        </w:rPr>
      </w:pPr>
      <w:r w:rsidRPr="00AF04D9">
        <w:rPr>
          <w:lang w:val="es-ES"/>
        </w:rPr>
        <w:t>La administración es cero, de toda ella se encarga una API, la cual se integra por completo en la aplicación y es invisible para los usuario</w:t>
      </w:r>
    </w:p>
    <w:p w:rsidR="00651FC0" w:rsidRPr="00AF04D9" w:rsidRDefault="00651FC0" w:rsidP="00651FC0">
      <w:pPr>
        <w:pStyle w:val="Prrafodelista"/>
        <w:numPr>
          <w:ilvl w:val="1"/>
          <w:numId w:val="10"/>
        </w:numPr>
        <w:rPr>
          <w:lang w:val="es-ES"/>
        </w:rPr>
      </w:pPr>
      <w:r w:rsidRPr="00AF04D9">
        <w:rPr>
          <w:lang w:val="es-ES"/>
        </w:rPr>
        <w:t>Para dispositivos móviles ocupa muy poco (&lt;1MB)  y el tiempo de ejecución en memoria dinámica es muy corto</w:t>
      </w:r>
    </w:p>
    <w:p w:rsidR="00651FC0" w:rsidRPr="00AF04D9" w:rsidRDefault="00651FC0" w:rsidP="00651FC0">
      <w:pPr>
        <w:pStyle w:val="Prrafodelista"/>
        <w:numPr>
          <w:ilvl w:val="1"/>
          <w:numId w:val="10"/>
        </w:numPr>
        <w:rPr>
          <w:lang w:val="es-ES"/>
        </w:rPr>
      </w:pPr>
      <w:r w:rsidRPr="00AF04D9">
        <w:rPr>
          <w:lang w:val="es-ES"/>
        </w:rPr>
        <w:t>Bajo coste total porque al ser embebida no gasta en licencias, administrador</w:t>
      </w:r>
      <w:r w:rsidR="001C47CE" w:rsidRPr="00AF04D9">
        <w:rPr>
          <w:lang w:val="es-ES"/>
        </w:rPr>
        <w:t>, hardware, servidor…</w:t>
      </w:r>
    </w:p>
    <w:p w:rsidR="00713DC4" w:rsidRPr="00AF04D9" w:rsidRDefault="00713DC4" w:rsidP="00713DC4">
      <w:pPr>
        <w:pStyle w:val="Ttulo2"/>
        <w:rPr>
          <w:noProof/>
          <w:lang w:val="es-ES"/>
        </w:rPr>
      </w:pPr>
      <w:bookmarkStart w:id="14" w:name="_Toc443409851"/>
      <w:r w:rsidRPr="00AF04D9">
        <w:rPr>
          <w:noProof/>
          <w:lang w:val="es-ES"/>
        </w:rPr>
        <w:t>4 – Protocolos de acceso a bases de datos</w:t>
      </w:r>
      <w:bookmarkEnd w:id="14"/>
    </w:p>
    <w:p w:rsidR="00713DC4" w:rsidRPr="00AF04D9" w:rsidRDefault="00713DC4" w:rsidP="00713DC4">
      <w:pPr>
        <w:pStyle w:val="Ttulo3"/>
        <w:rPr>
          <w:rStyle w:val="Textoennegrita"/>
          <w:lang w:val="es-ES"/>
        </w:rPr>
      </w:pPr>
      <w:bookmarkStart w:id="15" w:name="_Toc443409852"/>
      <w:r w:rsidRPr="00AF04D9">
        <w:rPr>
          <w:rStyle w:val="Textoennegrita"/>
          <w:lang w:val="es-ES"/>
        </w:rPr>
        <w:t>Normas de conexión a una base de datos SQL</w:t>
      </w:r>
      <w:bookmarkEnd w:id="15"/>
    </w:p>
    <w:p w:rsidR="00713DC4" w:rsidRPr="00AF04D9" w:rsidRDefault="00713DC4" w:rsidP="00713DC4">
      <w:pPr>
        <w:pStyle w:val="Prrafodelista"/>
        <w:numPr>
          <w:ilvl w:val="0"/>
          <w:numId w:val="12"/>
        </w:numPr>
        <w:spacing w:before="0" w:after="160" w:line="300" w:lineRule="auto"/>
        <w:rPr>
          <w:lang w:val="es-ES"/>
        </w:rPr>
      </w:pPr>
      <w:r w:rsidRPr="00AF04D9">
        <w:rPr>
          <w:lang w:val="es-ES"/>
        </w:rPr>
        <w:t>ODBC (Open DataBase Connectivity). Define una API que pueden usar las aplicaciones para abrir una conexión a una base de datos, enviar consultas, actualizaciones y obtener resultados. Las aplicaciones podrán usar esta API para conectarse a cualquier servidor de bases de datos compatible con ODBC.</w:t>
      </w:r>
    </w:p>
    <w:p w:rsidR="00713DC4" w:rsidRPr="00AF04D9" w:rsidRDefault="00713DC4" w:rsidP="00713DC4">
      <w:pPr>
        <w:pStyle w:val="Prrafodelista"/>
        <w:numPr>
          <w:ilvl w:val="0"/>
          <w:numId w:val="12"/>
        </w:numPr>
        <w:spacing w:before="0" w:after="160" w:line="300" w:lineRule="auto"/>
        <w:rPr>
          <w:lang w:val="es-ES"/>
        </w:rPr>
      </w:pPr>
      <w:r w:rsidRPr="00AF04D9">
        <w:rPr>
          <w:lang w:val="es-ES"/>
        </w:rPr>
        <w:t>JDBC (Java DataBase Connectivity). Define una API que pueden usar los programas Java para conectarse a los servidores de bases de datos relacionales.</w:t>
      </w:r>
    </w:p>
    <w:p w:rsidR="00713DC4" w:rsidRPr="00AF04D9" w:rsidRDefault="00713DC4" w:rsidP="00713DC4">
      <w:pPr>
        <w:rPr>
          <w:lang w:val="es-ES"/>
        </w:rPr>
      </w:pPr>
      <w:r w:rsidRPr="00AF04D9">
        <w:rPr>
          <w:lang w:val="es-ES"/>
        </w:rPr>
        <w:t>Hay muchos orígenes de datos, no sólo las bases de datos relacionales. Por ejemplo:</w:t>
      </w:r>
    </w:p>
    <w:p w:rsidR="00713DC4" w:rsidRPr="00AF04D9" w:rsidRDefault="00713DC4" w:rsidP="00713DC4">
      <w:pPr>
        <w:rPr>
          <w:rStyle w:val="Textoennegrita"/>
          <w:b w:val="0"/>
          <w:bCs w:val="0"/>
          <w:i/>
          <w:iCs/>
          <w:color w:val="044D6E" w:themeColor="text2" w:themeShade="80"/>
          <w:lang w:val="es-ES"/>
        </w:rPr>
      </w:pPr>
      <w:r w:rsidRPr="00AF04D9">
        <w:rPr>
          <w:rStyle w:val="nfasissutil"/>
          <w:i w:val="0"/>
          <w:lang w:val="es-ES"/>
        </w:rPr>
        <w:lastRenderedPageBreak/>
        <w:t>Los ficheros planos, los almacenes de correo electrónico, etc.</w:t>
      </w:r>
    </w:p>
    <w:p w:rsidR="00713DC4" w:rsidRPr="00AF04D9" w:rsidRDefault="00713DC4" w:rsidP="00713DC4">
      <w:pPr>
        <w:pStyle w:val="Ttulo3"/>
        <w:rPr>
          <w:rStyle w:val="Textoennegrita"/>
          <w:lang w:val="es-ES"/>
        </w:rPr>
      </w:pPr>
      <w:bookmarkStart w:id="16" w:name="_Toc443409853"/>
      <w:r w:rsidRPr="00AF04D9">
        <w:rPr>
          <w:rStyle w:val="Textoennegrita"/>
          <w:lang w:val="es-ES"/>
        </w:rPr>
        <w:t>OLE-DB (Object Linking and Embedding for DataBase)</w:t>
      </w:r>
      <w:bookmarkEnd w:id="16"/>
    </w:p>
    <w:p w:rsidR="00713DC4" w:rsidRPr="00AF04D9" w:rsidRDefault="00713DC4" w:rsidP="00713DC4">
      <w:pPr>
        <w:rPr>
          <w:lang w:val="es-ES"/>
        </w:rPr>
      </w:pPr>
      <w:r w:rsidRPr="00AF04D9">
        <w:rPr>
          <w:lang w:val="es-ES"/>
        </w:rPr>
        <w:t>Es una API de C++ de Microsoft. Los objetos son parecidos a ODBC, pero los orígenes de datos no son bases de datos características.</w:t>
      </w:r>
    </w:p>
    <w:p w:rsidR="00713DC4" w:rsidRPr="00AF04D9" w:rsidRDefault="00713DC4" w:rsidP="00713DC4">
      <w:pPr>
        <w:rPr>
          <w:lang w:val="es-ES"/>
        </w:rPr>
      </w:pPr>
      <w:r w:rsidRPr="00AF04D9">
        <w:rPr>
          <w:lang w:val="es-ES"/>
        </w:rPr>
        <w:t>Características:</w:t>
      </w:r>
    </w:p>
    <w:p w:rsidR="00713DC4" w:rsidRPr="00AF04D9" w:rsidRDefault="00713DC4" w:rsidP="00713DC4">
      <w:pPr>
        <w:pStyle w:val="Prrafodelista"/>
        <w:numPr>
          <w:ilvl w:val="0"/>
          <w:numId w:val="13"/>
        </w:numPr>
        <w:spacing w:before="0" w:after="160" w:line="300" w:lineRule="auto"/>
        <w:rPr>
          <w:lang w:val="es-ES"/>
        </w:rPr>
      </w:pPr>
      <w:r w:rsidRPr="00AF04D9">
        <w:rPr>
          <w:lang w:val="es-ES"/>
        </w:rPr>
        <w:t>Proporciona estructuras para la conexión con orígenes de datos, ejecución de comandos y devolución de resultados en forma de conjunto de filas.</w:t>
      </w:r>
    </w:p>
    <w:p w:rsidR="00713DC4" w:rsidRPr="00AF04D9" w:rsidRDefault="00713DC4" w:rsidP="00713DC4">
      <w:pPr>
        <w:pStyle w:val="Prrafodelista"/>
        <w:numPr>
          <w:ilvl w:val="0"/>
          <w:numId w:val="13"/>
        </w:numPr>
        <w:spacing w:before="0" w:after="160" w:line="300" w:lineRule="auto"/>
        <w:rPr>
          <w:lang w:val="es-ES"/>
        </w:rPr>
      </w:pPr>
      <w:r w:rsidRPr="00AF04D9">
        <w:rPr>
          <w:lang w:val="es-ES"/>
        </w:rPr>
        <w:t>Los programas OLE-DB pueden negociar con los orígenes de datos para averiguar las interfaces que soportan.</w:t>
      </w:r>
    </w:p>
    <w:p w:rsidR="00713DC4" w:rsidRPr="00AF04D9" w:rsidRDefault="00713DC4" w:rsidP="00713DC4">
      <w:pPr>
        <w:pStyle w:val="Prrafodelista"/>
        <w:numPr>
          <w:ilvl w:val="0"/>
          <w:numId w:val="13"/>
        </w:numPr>
        <w:spacing w:before="0" w:after="160" w:line="300" w:lineRule="auto"/>
        <w:rPr>
          <w:lang w:val="es-ES"/>
        </w:rPr>
      </w:pPr>
      <w:r w:rsidRPr="00AF04D9">
        <w:rPr>
          <w:lang w:val="es-ES"/>
        </w:rPr>
        <w:t>En ODBC los comandos siempre están en SQL, pero en OLE-DB pueden estar en cualquier lenguaje soportado por el origen de datos.</w:t>
      </w:r>
    </w:p>
    <w:p w:rsidR="00713DC4" w:rsidRPr="00AF04D9" w:rsidRDefault="00713DC4" w:rsidP="00713DC4">
      <w:pPr>
        <w:pStyle w:val="Ttulo3"/>
        <w:rPr>
          <w:rStyle w:val="Textoennegrita"/>
          <w:lang w:val="es-ES"/>
        </w:rPr>
      </w:pPr>
      <w:bookmarkStart w:id="17" w:name="_Toc443409854"/>
      <w:r w:rsidRPr="00AF04D9">
        <w:rPr>
          <w:rStyle w:val="Textoennegrita"/>
          <w:lang w:val="es-ES"/>
        </w:rPr>
        <w:t>ADO (Active Data Objects)</w:t>
      </w:r>
      <w:bookmarkEnd w:id="17"/>
    </w:p>
    <w:p w:rsidR="00713DC4" w:rsidRPr="00AF04D9" w:rsidRDefault="00713DC4" w:rsidP="00713DC4">
      <w:pPr>
        <w:rPr>
          <w:lang w:val="es-ES"/>
        </w:rPr>
      </w:pPr>
      <w:r w:rsidRPr="00AF04D9">
        <w:rPr>
          <w:lang w:val="es-ES"/>
        </w:rPr>
        <w:t xml:space="preserve">Es una API creada por Microsoft. Ofrece una interfaz muy sencilla de utilizar con la funcionalidad de OLE-DB. </w:t>
      </w:r>
      <w:r w:rsidRPr="00AF04D9">
        <w:rPr>
          <w:lang w:val="es-ES"/>
        </w:rPr>
        <w:br/>
      </w:r>
      <w:r w:rsidRPr="00AF04D9">
        <w:rPr>
          <w:rStyle w:val="nfasissutil"/>
          <w:i w:val="0"/>
          <w:lang w:val="es-ES"/>
        </w:rPr>
        <w:t>Puede llamarse desde los lenguajes de guiones como: el VBScript, JScript.</w:t>
      </w:r>
    </w:p>
    <w:p w:rsidR="00713DC4" w:rsidRPr="00AF04D9" w:rsidRDefault="00713DC4" w:rsidP="00E641E6">
      <w:pPr>
        <w:pStyle w:val="Subttulo"/>
        <w:rPr>
          <w:noProof/>
          <w:lang w:val="es-ES"/>
        </w:rPr>
      </w:pPr>
      <w:r w:rsidRPr="00AF04D9">
        <w:rPr>
          <w:noProof/>
          <w:lang w:val="es-ES"/>
        </w:rPr>
        <w:t>5 – Acceso a datos mediante ODBC</w:t>
      </w:r>
    </w:p>
    <w:p w:rsidR="001C47CE" w:rsidRPr="00AF04D9" w:rsidRDefault="00713DC4" w:rsidP="00713DC4">
      <w:pPr>
        <w:rPr>
          <w:i/>
          <w:lang w:val="es-ES"/>
        </w:rPr>
      </w:pPr>
      <w:r w:rsidRPr="00AF04D9">
        <w:rPr>
          <w:i/>
          <w:lang w:val="es-ES"/>
        </w:rPr>
        <w:t>(Ejercicio de búsqueda)</w:t>
      </w:r>
    </w:p>
    <w:p w:rsidR="00AD4E4A" w:rsidRPr="00AF04D9" w:rsidRDefault="00AD4E4A" w:rsidP="00AD4E4A">
      <w:pPr>
        <w:pStyle w:val="Prrafodelista"/>
        <w:numPr>
          <w:ilvl w:val="0"/>
          <w:numId w:val="10"/>
        </w:numPr>
        <w:rPr>
          <w:i/>
          <w:lang w:val="es-ES"/>
        </w:rPr>
      </w:pPr>
      <w:r w:rsidRPr="00AF04D9">
        <w:rPr>
          <w:i/>
          <w:lang w:val="es-ES"/>
        </w:rPr>
        <w:t>Introducción, para que sirve, licencias</w:t>
      </w:r>
    </w:p>
    <w:p w:rsidR="00AD4E4A" w:rsidRPr="00AF04D9" w:rsidRDefault="00AD4E4A" w:rsidP="00AD4E4A">
      <w:pPr>
        <w:pStyle w:val="Prrafodelista"/>
        <w:numPr>
          <w:ilvl w:val="0"/>
          <w:numId w:val="10"/>
        </w:numPr>
        <w:rPr>
          <w:i/>
          <w:lang w:val="es-ES"/>
        </w:rPr>
      </w:pPr>
      <w:r w:rsidRPr="00AF04D9">
        <w:rPr>
          <w:i/>
          <w:lang w:val="es-ES"/>
        </w:rPr>
        <w:t>¿Qué pasa con las bibliotecas?</w:t>
      </w:r>
    </w:p>
    <w:p w:rsidR="00AD4E4A" w:rsidRPr="00AF04D9" w:rsidRDefault="00AD4E4A" w:rsidP="00AD4E4A">
      <w:pPr>
        <w:pStyle w:val="Prrafodelista"/>
        <w:numPr>
          <w:ilvl w:val="0"/>
          <w:numId w:val="10"/>
        </w:numPr>
        <w:rPr>
          <w:i/>
          <w:lang w:val="es-ES"/>
        </w:rPr>
      </w:pPr>
      <w:r w:rsidRPr="00AF04D9">
        <w:rPr>
          <w:i/>
          <w:lang w:val="es-ES"/>
        </w:rPr>
        <w:t>Pasos para usar un ODBC</w:t>
      </w:r>
    </w:p>
    <w:p w:rsidR="00AD4E4A" w:rsidRPr="00AF04D9" w:rsidRDefault="00AD4E4A" w:rsidP="00AD4E4A">
      <w:pPr>
        <w:pStyle w:val="Prrafodelista"/>
        <w:numPr>
          <w:ilvl w:val="0"/>
          <w:numId w:val="10"/>
        </w:numPr>
        <w:rPr>
          <w:i/>
          <w:lang w:val="es-ES"/>
        </w:rPr>
      </w:pPr>
      <w:r w:rsidRPr="00AF04D9">
        <w:rPr>
          <w:i/>
          <w:lang w:val="es-ES"/>
        </w:rPr>
        <w:t>Lenguajes de programación</w:t>
      </w:r>
    </w:p>
    <w:p w:rsidR="00AD4E4A" w:rsidRPr="00AF04D9" w:rsidRDefault="00AD4E4A" w:rsidP="00AD4E4A">
      <w:pPr>
        <w:pStyle w:val="Prrafodelista"/>
        <w:numPr>
          <w:ilvl w:val="0"/>
          <w:numId w:val="10"/>
        </w:numPr>
        <w:rPr>
          <w:i/>
          <w:lang w:val="es-ES"/>
        </w:rPr>
      </w:pPr>
      <w:r w:rsidRPr="00AF04D9">
        <w:rPr>
          <w:i/>
          <w:lang w:val="es-ES"/>
        </w:rPr>
        <w:t>Funciones importantes</w:t>
      </w:r>
    </w:p>
    <w:p w:rsidR="00AD4E4A" w:rsidRPr="00AF04D9" w:rsidRDefault="00AD4E4A" w:rsidP="00AD4E4A">
      <w:pPr>
        <w:pStyle w:val="Prrafodelista"/>
        <w:numPr>
          <w:ilvl w:val="0"/>
          <w:numId w:val="10"/>
        </w:numPr>
        <w:rPr>
          <w:i/>
          <w:lang w:val="es-ES"/>
        </w:rPr>
      </w:pPr>
      <w:r w:rsidRPr="00AF04D9">
        <w:rPr>
          <w:i/>
          <w:lang w:val="es-ES"/>
        </w:rPr>
        <w:t>Manejadores</w:t>
      </w:r>
    </w:p>
    <w:p w:rsidR="00713DC4" w:rsidRPr="00AF04D9" w:rsidRDefault="0071046F" w:rsidP="00713DC4">
      <w:pPr>
        <w:pStyle w:val="Ttulo2"/>
        <w:rPr>
          <w:noProof/>
          <w:lang w:val="es-ES"/>
        </w:rPr>
      </w:pPr>
      <w:bookmarkStart w:id="18" w:name="_Toc443409855"/>
      <w:r>
        <w:rPr>
          <w:noProof/>
          <w:lang w:val="es-ES"/>
        </w:rPr>
        <w:t>5</w:t>
      </w:r>
      <w:r w:rsidR="00713DC4" w:rsidRPr="00AF04D9">
        <w:rPr>
          <w:noProof/>
          <w:lang w:val="es-ES"/>
        </w:rPr>
        <w:t xml:space="preserve"> – Acceso a datos mediante JDBC</w:t>
      </w:r>
      <w:bookmarkEnd w:id="18"/>
    </w:p>
    <w:p w:rsidR="00713DC4" w:rsidRPr="00AF04D9" w:rsidRDefault="00713DC4" w:rsidP="00713DC4">
      <w:pPr>
        <w:rPr>
          <w:lang w:val="es-ES"/>
        </w:rPr>
      </w:pPr>
      <w:r w:rsidRPr="00AF04D9">
        <w:rPr>
          <w:lang w:val="es-ES"/>
        </w:rPr>
        <w:t xml:space="preserve">JDBC proporciona una librería estándar </w:t>
      </w:r>
      <w:r w:rsidR="005D6C8B" w:rsidRPr="00AF04D9">
        <w:rPr>
          <w:lang w:val="es-ES"/>
        </w:rPr>
        <w:t xml:space="preserve">para poder acceder a fuentes de datos, principalmente orientada a bases de datos relacionales que usan SQL. No solo proporciona una interfaz </w:t>
      </w:r>
      <w:r w:rsidR="00D00CE1" w:rsidRPr="00AF04D9">
        <w:rPr>
          <w:lang w:val="es-ES"/>
        </w:rPr>
        <w:t>sino</w:t>
      </w:r>
      <w:r w:rsidR="005D6C8B" w:rsidRPr="00AF04D9">
        <w:rPr>
          <w:lang w:val="es-ES"/>
        </w:rPr>
        <w:t xml:space="preserve"> que también</w:t>
      </w:r>
      <w:r w:rsidR="00D00CE1" w:rsidRPr="00AF04D9">
        <w:rPr>
          <w:lang w:val="es-ES"/>
        </w:rPr>
        <w:t xml:space="preserve"> nos define una arquitectura estándar, para que los fabricantes puedan crear los drivers que permitan a las aplicaciones Java el acceso a los datos.</w:t>
      </w:r>
    </w:p>
    <w:p w:rsidR="006F30F8" w:rsidRPr="00AF04D9" w:rsidRDefault="006F30F8" w:rsidP="00713DC4">
      <w:pPr>
        <w:rPr>
          <w:lang w:val="es-ES"/>
        </w:rPr>
      </w:pPr>
      <w:r w:rsidRPr="00AF04D9">
        <w:rPr>
          <w:lang w:val="es-ES"/>
        </w:rPr>
        <w:t>JDBC dispone de una interfaz distinta para cada base de datos, es lo que se conoce como conector, driver, controlador.</w:t>
      </w:r>
    </w:p>
    <w:p w:rsidR="00EF5486" w:rsidRPr="00AF04D9" w:rsidRDefault="00EF5486" w:rsidP="00713DC4">
      <w:pPr>
        <w:rPr>
          <w:lang w:val="es-ES"/>
        </w:rPr>
      </w:pPr>
      <w:r w:rsidRPr="00AF04D9">
        <w:rPr>
          <w:lang w:val="es-ES"/>
        </w:rPr>
        <w:t xml:space="preserve">JDBC consta de un conjunto de clases e interfaces que nos permiten escribir aplicaciones Java. </w:t>
      </w:r>
    </w:p>
    <w:p w:rsidR="00EF5486" w:rsidRPr="00AF04D9" w:rsidRDefault="00EF5486" w:rsidP="00713DC4">
      <w:pPr>
        <w:rPr>
          <w:lang w:val="es-ES"/>
        </w:rPr>
      </w:pPr>
    </w:p>
    <w:p w:rsidR="00EF5486" w:rsidRPr="00AF04D9" w:rsidRDefault="00EF5486" w:rsidP="00713DC4">
      <w:pPr>
        <w:rPr>
          <w:lang w:val="es-ES"/>
        </w:rPr>
      </w:pPr>
    </w:p>
    <w:p w:rsidR="00EF5486" w:rsidRPr="00AF04D9" w:rsidRDefault="00EF5486" w:rsidP="00713DC4">
      <w:pPr>
        <w:rPr>
          <w:lang w:val="es-ES"/>
        </w:rPr>
      </w:pPr>
      <w:r w:rsidRPr="00AF04D9">
        <w:rPr>
          <w:lang w:val="es-ES"/>
        </w:rPr>
        <w:t>Esto implica que podamos gestionar ciertas tareas con una base de datos relacional (3).</w:t>
      </w:r>
    </w:p>
    <w:p w:rsidR="00EF5486" w:rsidRPr="00AF04D9" w:rsidRDefault="00EF5486" w:rsidP="00EF5486">
      <w:pPr>
        <w:pStyle w:val="Prrafodelista"/>
        <w:numPr>
          <w:ilvl w:val="0"/>
          <w:numId w:val="14"/>
        </w:numPr>
        <w:rPr>
          <w:lang w:val="es-ES"/>
        </w:rPr>
      </w:pPr>
      <w:r w:rsidRPr="00AF04D9">
        <w:rPr>
          <w:lang w:val="es-ES"/>
        </w:rPr>
        <w:t>Conectarse a la base de datos</w:t>
      </w:r>
    </w:p>
    <w:p w:rsidR="00EF5486" w:rsidRPr="00AF04D9" w:rsidRDefault="00EF5486" w:rsidP="00EF5486">
      <w:pPr>
        <w:pStyle w:val="Prrafodelista"/>
        <w:numPr>
          <w:ilvl w:val="0"/>
          <w:numId w:val="14"/>
        </w:numPr>
        <w:rPr>
          <w:lang w:val="es-ES"/>
        </w:rPr>
      </w:pPr>
      <w:r w:rsidRPr="00AF04D9">
        <w:rPr>
          <w:lang w:val="es-ES"/>
        </w:rPr>
        <w:t>Enviar consultas e instrucciones de actualización a la base de datos</w:t>
      </w:r>
    </w:p>
    <w:p w:rsidR="00EF5486" w:rsidRPr="00AF04D9" w:rsidRDefault="00EF5486" w:rsidP="00EF5486">
      <w:pPr>
        <w:pStyle w:val="Prrafodelista"/>
        <w:numPr>
          <w:ilvl w:val="0"/>
          <w:numId w:val="14"/>
        </w:numPr>
        <w:rPr>
          <w:lang w:val="es-ES"/>
        </w:rPr>
      </w:pPr>
      <w:r w:rsidRPr="00AF04D9">
        <w:rPr>
          <w:lang w:val="es-ES"/>
        </w:rPr>
        <w:t>Recuperar y procesar los resultados recibidos de la base de datos respondiendo a las consultas</w:t>
      </w:r>
    </w:p>
    <w:p w:rsidR="006F30F8" w:rsidRPr="00AF04D9" w:rsidRDefault="00EF5486" w:rsidP="00EF5486">
      <w:pPr>
        <w:pStyle w:val="Ttulo3"/>
        <w:rPr>
          <w:lang w:val="es-ES"/>
        </w:rPr>
      </w:pPr>
      <w:bookmarkStart w:id="19" w:name="_Toc443409856"/>
      <w:r w:rsidRPr="00AF04D9">
        <w:rPr>
          <w:lang w:val="es-ES"/>
        </w:rPr>
        <w:t>Arquitecturas JDBC</w:t>
      </w:r>
      <w:bookmarkEnd w:id="19"/>
    </w:p>
    <w:p w:rsidR="00713DC4" w:rsidRPr="00AF04D9" w:rsidRDefault="000E54D5" w:rsidP="00713DC4">
      <w:pPr>
        <w:rPr>
          <w:lang w:val="es-ES"/>
        </w:rPr>
      </w:pPr>
      <w:r w:rsidRPr="00AF04D9">
        <w:rPr>
          <w:lang w:val="es-ES"/>
        </w:rPr>
        <w:t>La API JDBC es compatible con los modelos de 2 y de 3 capas para el acceso a la base de datos.</w:t>
      </w:r>
    </w:p>
    <w:p w:rsidR="000E54D5" w:rsidRPr="00AF04D9" w:rsidRDefault="000E54D5" w:rsidP="00713DC4">
      <w:pPr>
        <w:rPr>
          <w:lang w:val="es-ES"/>
        </w:rPr>
      </w:pPr>
      <w:r w:rsidRPr="00AF04D9">
        <w:rPr>
          <w:lang w:val="es-ES"/>
        </w:rPr>
        <w:t xml:space="preserve">Para el </w:t>
      </w:r>
      <w:r w:rsidRPr="00AF04D9">
        <w:rPr>
          <w:b/>
          <w:lang w:val="es-ES"/>
        </w:rPr>
        <w:t>modelo de 2 capas</w:t>
      </w:r>
      <w:r w:rsidRPr="00AF04D9">
        <w:rPr>
          <w:lang w:val="es-ES"/>
        </w:rPr>
        <w:t xml:space="preserve"> un applet o una aplicación Java “habla” se comunica directamente con la base de datos; esto requiere un driver JDBC residiendo en el mismo lugar que la aplicación</w:t>
      </w:r>
      <w:r w:rsidR="0000794D" w:rsidRPr="00AF04D9">
        <w:rPr>
          <w:lang w:val="es-ES"/>
        </w:rPr>
        <w:t>.</w:t>
      </w:r>
    </w:p>
    <w:p w:rsidR="0000794D" w:rsidRPr="00AF04D9" w:rsidRDefault="0000794D" w:rsidP="00713DC4">
      <w:pPr>
        <w:rPr>
          <w:lang w:val="es-ES"/>
        </w:rPr>
      </w:pPr>
      <w:r w:rsidRPr="00AF04D9">
        <w:rPr>
          <w:lang w:val="es-ES"/>
        </w:rPr>
        <w:t>Desde el mismo programa de Java se envían sentencias SQl al sistema gestor de bases de datos para que las procese y los resultados se envían de vuelta al programa.</w:t>
      </w:r>
    </w:p>
    <w:p w:rsidR="0000794D" w:rsidRPr="00AF04D9" w:rsidRDefault="0000794D" w:rsidP="00713DC4">
      <w:pPr>
        <w:rPr>
          <w:lang w:val="es-ES"/>
        </w:rPr>
      </w:pPr>
      <w:r w:rsidRPr="00AF04D9">
        <w:rPr>
          <w:lang w:val="es-ES"/>
        </w:rPr>
        <w:t>La base de datos puede encontrarse en otra máquina distinta a la de la aplicación y las solicitudes se hacen a través de la red (arquitectura cliente-servidor).</w:t>
      </w:r>
    </w:p>
    <w:p w:rsidR="004E2E3F" w:rsidRPr="00AF04D9" w:rsidRDefault="004E2E3F" w:rsidP="00713DC4">
      <w:pPr>
        <w:rPr>
          <w:lang w:val="es-ES"/>
        </w:rPr>
      </w:pPr>
      <w:r w:rsidRPr="00AF04D9">
        <w:rPr>
          <w:lang w:val="es-ES"/>
        </w:rPr>
        <w:t>El driver se encarga de tramitar toda esta información mediante la red siendo transparente para el programa.</w:t>
      </w:r>
    </w:p>
    <w:tbl>
      <w:tblPr>
        <w:tblStyle w:val="Tablaconcuadrcula"/>
        <w:tblW w:w="0" w:type="auto"/>
        <w:jc w:val="center"/>
        <w:tblLook w:val="04A0" w:firstRow="1" w:lastRow="0" w:firstColumn="1" w:lastColumn="0" w:noHBand="0" w:noVBand="1"/>
      </w:tblPr>
      <w:tblGrid>
        <w:gridCol w:w="1793"/>
      </w:tblGrid>
      <w:tr w:rsidR="00372876" w:rsidRPr="00AF04D9" w:rsidTr="00372876">
        <w:trPr>
          <w:trHeight w:val="407"/>
          <w:jc w:val="center"/>
        </w:trPr>
        <w:tc>
          <w:tcPr>
            <w:tcW w:w="1793" w:type="dxa"/>
          </w:tcPr>
          <w:p w:rsidR="00372876" w:rsidRPr="00AF04D9" w:rsidRDefault="00372876" w:rsidP="00372876">
            <w:pPr>
              <w:jc w:val="center"/>
              <w:rPr>
                <w:lang w:val="es-ES"/>
              </w:rPr>
            </w:pPr>
            <w:r w:rsidRPr="00AF04D9">
              <w:rPr>
                <w:lang w:val="es-ES"/>
              </w:rPr>
              <w:t>Aplicación Java</w:t>
            </w:r>
          </w:p>
        </w:tc>
      </w:tr>
      <w:tr w:rsidR="00372876" w:rsidRPr="00AF04D9" w:rsidTr="00372876">
        <w:trPr>
          <w:trHeight w:val="407"/>
          <w:jc w:val="center"/>
        </w:trPr>
        <w:tc>
          <w:tcPr>
            <w:tcW w:w="1793" w:type="dxa"/>
          </w:tcPr>
          <w:p w:rsidR="00372876" w:rsidRPr="00AF04D9" w:rsidRDefault="00372876" w:rsidP="00372876">
            <w:pPr>
              <w:jc w:val="center"/>
              <w:rPr>
                <w:lang w:val="es-ES"/>
              </w:rPr>
            </w:pPr>
            <w:r w:rsidRPr="00AF04D9">
              <w:rPr>
                <w:noProof/>
                <w:lang w:val="es-ES" w:eastAsia="es-ES"/>
              </w:rPr>
              <mc:AlternateContent>
                <mc:Choice Requires="wps">
                  <w:drawing>
                    <wp:anchor distT="0" distB="0" distL="114300" distR="114300" simplePos="0" relativeHeight="251657215" behindDoc="1" locked="0" layoutInCell="1" allowOverlap="1" wp14:anchorId="11D73B3A" wp14:editId="0907DC04">
                      <wp:simplePos x="0" y="0"/>
                      <wp:positionH relativeFrom="column">
                        <wp:posOffset>488146</wp:posOffset>
                      </wp:positionH>
                      <wp:positionV relativeFrom="paragraph">
                        <wp:posOffset>202598</wp:posOffset>
                      </wp:positionV>
                      <wp:extent cx="1606806" cy="485643"/>
                      <wp:effectExtent l="0" t="0" r="12700" b="10160"/>
                      <wp:wrapNone/>
                      <wp:docPr id="4" name="Rectángulo 4"/>
                      <wp:cNvGraphicFramePr/>
                      <a:graphic xmlns:a="http://schemas.openxmlformats.org/drawingml/2006/main">
                        <a:graphicData uri="http://schemas.microsoft.com/office/word/2010/wordprocessingShape">
                          <wps:wsp>
                            <wps:cNvSpPr/>
                            <wps:spPr>
                              <a:xfrm>
                                <a:off x="0" y="0"/>
                                <a:ext cx="1606806" cy="4856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7004A" w:rsidRPr="00372876" w:rsidRDefault="0027004A" w:rsidP="00372876">
                                  <w:pPr>
                                    <w:rPr>
                                      <w:sz w:val="16"/>
                                      <w:szCs w:val="16"/>
                                      <w:lang w:val="es-ES"/>
                                    </w:rPr>
                                  </w:pPr>
                                  <w:r w:rsidRPr="00372876">
                                    <w:rPr>
                                      <w:sz w:val="16"/>
                                      <w:szCs w:val="16"/>
                                      <w:lang w:val="es-ES"/>
                                    </w:rPr>
                                    <w:t>Protocolo propietario del sistema gestor de bases de datos</w:t>
                                  </w:r>
                                </w:p>
                                <w:p w:rsidR="0027004A" w:rsidRPr="00AD4E4A" w:rsidRDefault="0027004A" w:rsidP="00372876">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73B3A" id="Rectángulo 4" o:spid="_x0000_s1026" style="position:absolute;left:0;text-align:left;margin-left:38.45pt;margin-top:15.95pt;width:126.5pt;height:38.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" fillcolor="white [3201]" strokecolor="white [3212]" strokeweight="1pt">
                      <v:textbox>
                        <w:txbxContent>
                          <w:p w:rsidR="0027004A" w:rsidRPr="00372876" w:rsidRDefault="0027004A" w:rsidP="00372876">
                            <w:pPr>
                              <w:rPr>
                                <w:sz w:val="16"/>
                                <w:szCs w:val="16"/>
                                <w:lang w:val="es-ES"/>
                              </w:rPr>
                            </w:pPr>
                            <w:r w:rsidRPr="00372876">
                              <w:rPr>
                                <w:sz w:val="16"/>
                                <w:szCs w:val="16"/>
                                <w:lang w:val="es-ES"/>
                              </w:rPr>
                              <w:t>Protocolo propietario del sistema gestor de bases de datos</w:t>
                            </w:r>
                          </w:p>
                          <w:p w:rsidR="0027004A" w:rsidRPr="00AD4E4A" w:rsidRDefault="0027004A" w:rsidP="00372876">
                            <w:pPr>
                              <w:jc w:val="center"/>
                              <w:rPr>
                                <w:lang w:val="es-ES"/>
                              </w:rPr>
                            </w:pPr>
                          </w:p>
                        </w:txbxContent>
                      </v:textbox>
                    </v:rect>
                  </w:pict>
                </mc:Fallback>
              </mc:AlternateContent>
            </w:r>
            <w:r w:rsidRPr="00AF04D9">
              <w:rPr>
                <w:noProof/>
                <w:lang w:val="es-ES" w:eastAsia="es-ES"/>
              </w:rPr>
              <mc:AlternateContent>
                <mc:Choice Requires="wps">
                  <w:drawing>
                    <wp:anchor distT="0" distB="0" distL="114300" distR="114300" simplePos="0" relativeHeight="251659264" behindDoc="0" locked="0" layoutInCell="1" allowOverlap="1" wp14:anchorId="68C7A647" wp14:editId="4E42E961">
                      <wp:simplePos x="0" y="0"/>
                      <wp:positionH relativeFrom="column">
                        <wp:posOffset>456774</wp:posOffset>
                      </wp:positionH>
                      <wp:positionV relativeFrom="paragraph">
                        <wp:posOffset>255655</wp:posOffset>
                      </wp:positionV>
                      <wp:extent cx="0" cy="396417"/>
                      <wp:effectExtent l="0" t="0" r="19050" b="22860"/>
                      <wp:wrapNone/>
                      <wp:docPr id="3" name="Conector recto 3"/>
                      <wp:cNvGraphicFramePr/>
                      <a:graphic xmlns:a="http://schemas.openxmlformats.org/drawingml/2006/main">
                        <a:graphicData uri="http://schemas.microsoft.com/office/word/2010/wordprocessingShape">
                          <wps:wsp>
                            <wps:cNvCnPr/>
                            <wps:spPr>
                              <a:xfrm>
                                <a:off x="0" y="0"/>
                                <a:ext cx="0" cy="3964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3315D"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20.15pt" to="35.9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" strokecolor="#2c2c2c [3200]"/>
                  </w:pict>
                </mc:Fallback>
              </mc:AlternateContent>
            </w:r>
            <w:r w:rsidRPr="00AF04D9">
              <w:rPr>
                <w:lang w:val="es-ES"/>
              </w:rPr>
              <w:t>Driver JDBC</w:t>
            </w:r>
          </w:p>
        </w:tc>
      </w:tr>
    </w:tbl>
    <w:p w:rsidR="004E2E3F" w:rsidRPr="00AF04D9" w:rsidRDefault="004E2E3F" w:rsidP="00713DC4">
      <w:pPr>
        <w:rPr>
          <w:lang w:val="es-ES"/>
        </w:rPr>
      </w:pPr>
    </w:p>
    <w:tbl>
      <w:tblPr>
        <w:tblStyle w:val="Tablaconcuadrcula"/>
        <w:tblW w:w="0" w:type="auto"/>
        <w:jc w:val="center"/>
        <w:tblLook w:val="04A0" w:firstRow="1" w:lastRow="0" w:firstColumn="1" w:lastColumn="0" w:noHBand="0" w:noVBand="1"/>
      </w:tblPr>
      <w:tblGrid>
        <w:gridCol w:w="1793"/>
      </w:tblGrid>
      <w:tr w:rsidR="00372876" w:rsidRPr="00AF04D9" w:rsidTr="0027004A">
        <w:trPr>
          <w:trHeight w:val="407"/>
          <w:jc w:val="center"/>
        </w:trPr>
        <w:tc>
          <w:tcPr>
            <w:tcW w:w="1793" w:type="dxa"/>
          </w:tcPr>
          <w:p w:rsidR="00372876" w:rsidRPr="00AF04D9" w:rsidRDefault="00372876" w:rsidP="00372876">
            <w:pPr>
              <w:jc w:val="center"/>
              <w:rPr>
                <w:lang w:val="es-ES"/>
              </w:rPr>
            </w:pPr>
            <w:r w:rsidRPr="00AF04D9">
              <w:rPr>
                <w:lang w:val="es-ES"/>
              </w:rPr>
              <w:t>Servidor Gestor de BD</w:t>
            </w:r>
          </w:p>
        </w:tc>
      </w:tr>
    </w:tbl>
    <w:p w:rsidR="00927FF3" w:rsidRPr="00AF04D9" w:rsidRDefault="00A35C86" w:rsidP="00713DC4">
      <w:pPr>
        <w:rPr>
          <w:lang w:val="es-ES"/>
        </w:rPr>
      </w:pPr>
      <w:r w:rsidRPr="00AF04D9">
        <w:rPr>
          <w:lang w:val="es-ES"/>
        </w:rPr>
        <w:t xml:space="preserve">En el </w:t>
      </w:r>
      <w:r w:rsidRPr="00AF04D9">
        <w:rPr>
          <w:b/>
          <w:lang w:val="es-ES"/>
        </w:rPr>
        <w:t xml:space="preserve">modelo de 3 capas </w:t>
      </w:r>
      <w:r w:rsidRPr="00AF04D9">
        <w:rPr>
          <w:lang w:val="es-ES"/>
        </w:rPr>
        <w:t>los comandos se mandan a una capa intermedia que se encarga de enviar los comandos SQL a la base de datos y recoger los resultados de la ejecución de las sentencias. Tenemos una aplicación corriendo en una máquina</w:t>
      </w:r>
      <w:r w:rsidR="003301E6" w:rsidRPr="00AF04D9">
        <w:rPr>
          <w:lang w:val="es-ES"/>
        </w:rPr>
        <w:t xml:space="preserve"> y accediendo a un driver de base de datos situado en otra máquina. En este caso los drivers no tienen que residir en la máquina cliente.</w:t>
      </w:r>
    </w:p>
    <w:p w:rsidR="00927FF3" w:rsidRPr="00AF04D9" w:rsidRDefault="00927FF3" w:rsidP="00927FF3">
      <w:pPr>
        <w:rPr>
          <w:lang w:val="es-ES"/>
        </w:rPr>
      </w:pPr>
      <w:r w:rsidRPr="00AF04D9">
        <w:rPr>
          <w:lang w:val="es-ES"/>
        </w:rPr>
        <w:br w:type="page"/>
      </w:r>
    </w:p>
    <w:p w:rsidR="00372876" w:rsidRPr="00AF04D9" w:rsidRDefault="00372876" w:rsidP="00713DC4">
      <w:pPr>
        <w:rPr>
          <w:lang w:val="es-ES"/>
        </w:rPr>
      </w:pPr>
    </w:p>
    <w:tbl>
      <w:tblPr>
        <w:tblStyle w:val="Tablaconcuadrcula"/>
        <w:tblW w:w="0" w:type="auto"/>
        <w:jc w:val="center"/>
        <w:tblLook w:val="04A0" w:firstRow="1" w:lastRow="0" w:firstColumn="1" w:lastColumn="0" w:noHBand="0" w:noVBand="1"/>
      </w:tblPr>
      <w:tblGrid>
        <w:gridCol w:w="2823"/>
      </w:tblGrid>
      <w:tr w:rsidR="00CD115C" w:rsidRPr="00AF04D9" w:rsidTr="00CD115C">
        <w:trPr>
          <w:trHeight w:val="260"/>
          <w:jc w:val="center"/>
        </w:trPr>
        <w:tc>
          <w:tcPr>
            <w:tcW w:w="2823" w:type="dxa"/>
            <w:tcBorders>
              <w:bottom w:val="single" w:sz="4" w:space="0" w:color="2C2C2C" w:themeColor="text1"/>
            </w:tcBorders>
            <w:vAlign w:val="center"/>
          </w:tcPr>
          <w:p w:rsidR="00CD115C" w:rsidRPr="00AF04D9" w:rsidRDefault="00CD115C" w:rsidP="00CD115C">
            <w:pPr>
              <w:jc w:val="center"/>
              <w:rPr>
                <w:sz w:val="18"/>
                <w:szCs w:val="18"/>
                <w:lang w:val="es-ES"/>
              </w:rPr>
            </w:pPr>
            <w:r w:rsidRPr="00AF04D9">
              <w:rPr>
                <w:sz w:val="18"/>
                <w:szCs w:val="18"/>
                <w:lang w:val="es-ES"/>
              </w:rPr>
              <w:t>Aplicación Java a Navegador Web</w:t>
            </w:r>
          </w:p>
          <w:p w:rsidR="00774E40" w:rsidRPr="00AF04D9" w:rsidRDefault="00774E40" w:rsidP="00CD115C">
            <w:pPr>
              <w:jc w:val="center"/>
              <w:rPr>
                <w:sz w:val="10"/>
                <w:szCs w:val="10"/>
                <w:lang w:val="es-ES"/>
              </w:rPr>
            </w:pPr>
            <w:r w:rsidRPr="00AF04D9">
              <w:rPr>
                <w:sz w:val="10"/>
                <w:szCs w:val="10"/>
                <w:lang w:val="es-ES"/>
              </w:rPr>
              <w:t>(Máquina cliente)</w:t>
            </w:r>
          </w:p>
          <w:p w:rsidR="00774E40" w:rsidRPr="00AF04D9" w:rsidRDefault="00774E40" w:rsidP="00CD115C">
            <w:pPr>
              <w:jc w:val="center"/>
              <w:rPr>
                <w:sz w:val="10"/>
                <w:szCs w:val="10"/>
                <w:lang w:val="es-ES"/>
              </w:rPr>
            </w:pPr>
          </w:p>
        </w:tc>
      </w:tr>
      <w:tr w:rsidR="00CD115C" w:rsidRPr="00AF04D9" w:rsidTr="00CD115C">
        <w:trPr>
          <w:trHeight w:val="260"/>
          <w:jc w:val="center"/>
        </w:trPr>
        <w:tc>
          <w:tcPr>
            <w:tcW w:w="2823" w:type="dxa"/>
            <w:tcBorders>
              <w:left w:val="nil"/>
              <w:bottom w:val="nil"/>
              <w:right w:val="nil"/>
            </w:tcBorders>
            <w:vAlign w:val="center"/>
          </w:tcPr>
          <w:p w:rsidR="00CD115C" w:rsidRPr="00AF04D9" w:rsidRDefault="00CD115C" w:rsidP="00CD115C">
            <w:pPr>
              <w:jc w:val="center"/>
              <w:rPr>
                <w:sz w:val="18"/>
                <w:szCs w:val="18"/>
                <w:lang w:val="es-ES"/>
              </w:rPr>
            </w:pPr>
          </w:p>
        </w:tc>
      </w:tr>
      <w:tr w:rsidR="00CD115C" w:rsidRPr="00AF04D9" w:rsidTr="00774E40">
        <w:trPr>
          <w:trHeight w:val="667"/>
          <w:jc w:val="center"/>
        </w:trPr>
        <w:tc>
          <w:tcPr>
            <w:tcW w:w="2823" w:type="dxa"/>
            <w:vAlign w:val="center"/>
          </w:tcPr>
          <w:p w:rsidR="00CD115C" w:rsidRPr="00AF04D9" w:rsidRDefault="00CD115C" w:rsidP="00CD115C">
            <w:pPr>
              <w:jc w:val="center"/>
              <w:rPr>
                <w:sz w:val="18"/>
                <w:szCs w:val="18"/>
                <w:lang w:val="es-ES"/>
              </w:rPr>
            </w:pPr>
            <w:r w:rsidRPr="00AF04D9">
              <w:rPr>
                <w:sz w:val="18"/>
                <w:szCs w:val="18"/>
                <w:lang w:val="es-ES"/>
              </w:rPr>
              <w:t>Servidor de Aplicaciones</w:t>
            </w:r>
          </w:p>
        </w:tc>
      </w:tr>
      <w:tr w:rsidR="00CD115C" w:rsidRPr="00AF04D9" w:rsidTr="00CD115C">
        <w:trPr>
          <w:trHeight w:val="260"/>
          <w:jc w:val="center"/>
        </w:trPr>
        <w:tc>
          <w:tcPr>
            <w:tcW w:w="2823" w:type="dxa"/>
            <w:tcBorders>
              <w:bottom w:val="single" w:sz="4" w:space="0" w:color="2C2C2C" w:themeColor="text1"/>
            </w:tcBorders>
            <w:vAlign w:val="center"/>
          </w:tcPr>
          <w:p w:rsidR="00CD115C" w:rsidRPr="00AF04D9" w:rsidRDefault="00CD115C" w:rsidP="00CD115C">
            <w:pPr>
              <w:jc w:val="center"/>
              <w:rPr>
                <w:sz w:val="16"/>
                <w:szCs w:val="16"/>
                <w:lang w:val="es-ES"/>
              </w:rPr>
            </w:pPr>
            <w:r w:rsidRPr="00AF04D9">
              <w:rPr>
                <w:sz w:val="16"/>
                <w:szCs w:val="16"/>
                <w:lang w:val="es-ES"/>
              </w:rPr>
              <w:t>JDBC</w:t>
            </w:r>
          </w:p>
        </w:tc>
      </w:tr>
      <w:tr w:rsidR="00CD115C" w:rsidRPr="00AF04D9" w:rsidTr="00CD115C">
        <w:trPr>
          <w:trHeight w:val="260"/>
          <w:jc w:val="center"/>
        </w:trPr>
        <w:tc>
          <w:tcPr>
            <w:tcW w:w="2823" w:type="dxa"/>
            <w:tcBorders>
              <w:top w:val="nil"/>
              <w:left w:val="nil"/>
              <w:right w:val="nil"/>
            </w:tcBorders>
            <w:vAlign w:val="center"/>
          </w:tcPr>
          <w:p w:rsidR="00CD115C" w:rsidRPr="00AF04D9" w:rsidRDefault="00774E40" w:rsidP="00CD115C">
            <w:pPr>
              <w:jc w:val="center"/>
              <w:rPr>
                <w:sz w:val="8"/>
                <w:szCs w:val="8"/>
                <w:lang w:val="es-ES"/>
              </w:rPr>
            </w:pPr>
            <w:r w:rsidRPr="00AF04D9">
              <w:rPr>
                <w:sz w:val="8"/>
                <w:szCs w:val="8"/>
                <w:lang w:val="es-ES"/>
              </w:rPr>
              <w:t>Protocolo propietario</w:t>
            </w:r>
          </w:p>
          <w:p w:rsidR="00774E40" w:rsidRPr="00AF04D9" w:rsidRDefault="00774E40" w:rsidP="00CD115C">
            <w:pPr>
              <w:jc w:val="center"/>
              <w:rPr>
                <w:sz w:val="8"/>
                <w:szCs w:val="8"/>
                <w:lang w:val="es-ES"/>
              </w:rPr>
            </w:pPr>
          </w:p>
        </w:tc>
      </w:tr>
      <w:tr w:rsidR="00CD115C" w:rsidRPr="00AF04D9" w:rsidTr="00CD115C">
        <w:trPr>
          <w:trHeight w:val="260"/>
          <w:jc w:val="center"/>
        </w:trPr>
        <w:tc>
          <w:tcPr>
            <w:tcW w:w="2823" w:type="dxa"/>
            <w:vAlign w:val="center"/>
          </w:tcPr>
          <w:p w:rsidR="00774E40" w:rsidRPr="00AF04D9" w:rsidRDefault="00CD115C" w:rsidP="00774E40">
            <w:pPr>
              <w:jc w:val="center"/>
              <w:rPr>
                <w:sz w:val="10"/>
                <w:szCs w:val="10"/>
                <w:lang w:val="es-ES"/>
              </w:rPr>
            </w:pPr>
            <w:r w:rsidRPr="00AF04D9">
              <w:rPr>
                <w:sz w:val="18"/>
                <w:szCs w:val="18"/>
                <w:lang w:val="es-ES"/>
              </w:rPr>
              <w:t>Sistema gestor de base de datos</w:t>
            </w:r>
            <w:r w:rsidR="00774E40" w:rsidRPr="00AF04D9">
              <w:rPr>
                <w:sz w:val="18"/>
                <w:szCs w:val="18"/>
                <w:lang w:val="es-ES"/>
              </w:rPr>
              <w:t xml:space="preserve"> </w:t>
            </w:r>
            <w:r w:rsidR="00774E40" w:rsidRPr="00AF04D9">
              <w:rPr>
                <w:sz w:val="10"/>
                <w:szCs w:val="10"/>
                <w:lang w:val="es-ES"/>
              </w:rPr>
              <w:t>(Máquina servidor)</w:t>
            </w:r>
          </w:p>
          <w:p w:rsidR="00CD115C" w:rsidRPr="00AF04D9" w:rsidRDefault="00CD115C" w:rsidP="00CD115C">
            <w:pPr>
              <w:jc w:val="center"/>
              <w:rPr>
                <w:sz w:val="18"/>
                <w:szCs w:val="18"/>
                <w:lang w:val="es-ES"/>
              </w:rPr>
            </w:pPr>
          </w:p>
        </w:tc>
      </w:tr>
    </w:tbl>
    <w:p w:rsidR="00927FF3" w:rsidRPr="00AF04D9" w:rsidRDefault="00927FF3" w:rsidP="00927FF3">
      <w:pPr>
        <w:rPr>
          <w:lang w:val="es-ES"/>
        </w:rPr>
      </w:pPr>
    </w:p>
    <w:p w:rsidR="00927FF3" w:rsidRPr="00AF04D9" w:rsidRDefault="00927FF3" w:rsidP="00927FF3">
      <w:pPr>
        <w:pStyle w:val="Ttulo3"/>
        <w:rPr>
          <w:lang w:val="es-ES"/>
        </w:rPr>
      </w:pPr>
      <w:bookmarkStart w:id="20" w:name="_Toc443409857"/>
      <w:r w:rsidRPr="00AF04D9">
        <w:rPr>
          <w:lang w:val="es-ES"/>
        </w:rPr>
        <w:t>Tipos de drivers</w:t>
      </w:r>
      <w:bookmarkEnd w:id="20"/>
    </w:p>
    <w:p w:rsidR="00927FF3" w:rsidRPr="00AF04D9" w:rsidRDefault="009661C9" w:rsidP="00927FF3">
      <w:pPr>
        <w:rPr>
          <w:lang w:val="es-ES"/>
        </w:rPr>
      </w:pPr>
      <w:r w:rsidRPr="00AF04D9">
        <w:rPr>
          <w:lang w:val="es-ES"/>
        </w:rPr>
        <w:t>Existen cuatro tipos de conectores JDBC:</w:t>
      </w:r>
    </w:p>
    <w:p w:rsidR="009661C9" w:rsidRPr="00AF04D9" w:rsidRDefault="009661C9" w:rsidP="00491DB4">
      <w:pPr>
        <w:pStyle w:val="Prrafodelista"/>
        <w:numPr>
          <w:ilvl w:val="0"/>
          <w:numId w:val="16"/>
        </w:numPr>
        <w:rPr>
          <w:lang w:val="es-ES"/>
        </w:rPr>
      </w:pPr>
      <w:r w:rsidRPr="00AF04D9">
        <w:rPr>
          <w:b/>
          <w:lang w:val="es-ES"/>
        </w:rPr>
        <w:t>Tipo 1: JDBC-ODBC Bridge</w:t>
      </w:r>
      <w:r w:rsidRPr="00AF04D9">
        <w:rPr>
          <w:lang w:val="es-ES"/>
        </w:rPr>
        <w:t>: Permite el acceso a bases de datos JDBC mediante un driver ODBC, exige instalar y configurar ODBC en la máquina cliente.</w:t>
      </w:r>
    </w:p>
    <w:p w:rsidR="009661C9" w:rsidRPr="00AF04D9" w:rsidRDefault="009661C9" w:rsidP="00491DB4">
      <w:pPr>
        <w:pStyle w:val="Prrafodelista"/>
        <w:numPr>
          <w:ilvl w:val="0"/>
          <w:numId w:val="16"/>
        </w:numPr>
        <w:rPr>
          <w:lang w:val="es-ES"/>
        </w:rPr>
      </w:pPr>
      <w:r w:rsidRPr="00AF04D9">
        <w:rPr>
          <w:b/>
          <w:lang w:val="es-ES"/>
        </w:rPr>
        <w:t>Tipo2: Nativ</w:t>
      </w:r>
      <w:r w:rsidR="00491DB4" w:rsidRPr="00AF04D9">
        <w:rPr>
          <w:b/>
          <w:lang w:val="es-ES"/>
        </w:rPr>
        <w:t>e (Native-Api-Party-Java Driver)</w:t>
      </w:r>
      <w:r w:rsidR="00491DB4" w:rsidRPr="00AF04D9">
        <w:rPr>
          <w:lang w:val="es-ES"/>
        </w:rPr>
        <w:t>: Escrito parcialmente en Java y en código nativo. Traduce las llamadas al Api de JDBC Java en llamadas propias del motor de bases de datos. Exige instalar en la máquina cliente código binario propio del cliente y del sistema operativo.</w:t>
      </w:r>
    </w:p>
    <w:p w:rsidR="00491DB4" w:rsidRPr="00AF04D9" w:rsidRDefault="00491DB4" w:rsidP="00491DB4">
      <w:pPr>
        <w:pStyle w:val="Prrafodelista"/>
        <w:numPr>
          <w:ilvl w:val="0"/>
          <w:numId w:val="16"/>
        </w:numPr>
        <w:rPr>
          <w:lang w:val="es-ES"/>
        </w:rPr>
      </w:pPr>
      <w:r w:rsidRPr="00AF04D9">
        <w:rPr>
          <w:b/>
          <w:lang w:val="es-ES"/>
        </w:rPr>
        <w:t>Tipo3: Network (JDBC-Net Pure Java Driver)</w:t>
      </w:r>
      <w:r w:rsidRPr="00AF04D9">
        <w:rPr>
          <w:lang w:val="es-ES"/>
        </w:rPr>
        <w:t>: Controlador de Java puro, que utiliza un protocolo de red, por ejemplo HTTP, para comunicarse con un servidor de bases de datos. Traduce las llamadas al API de JDBC Java en llamadas propias del protocolo de red. No exige instalación en la máquina cliente.</w:t>
      </w:r>
    </w:p>
    <w:p w:rsidR="00491DB4" w:rsidRPr="00AF04D9" w:rsidRDefault="00491DB4" w:rsidP="00491DB4">
      <w:pPr>
        <w:pStyle w:val="Prrafodelista"/>
        <w:numPr>
          <w:ilvl w:val="0"/>
          <w:numId w:val="16"/>
        </w:numPr>
        <w:rPr>
          <w:lang w:val="es-ES"/>
        </w:rPr>
      </w:pPr>
      <w:r w:rsidRPr="00AF04D9">
        <w:rPr>
          <w:b/>
          <w:lang w:val="es-ES"/>
        </w:rPr>
        <w:t>Tipo4: THIN (Native-Protocolo Pure Java Driver)</w:t>
      </w:r>
      <w:r w:rsidRPr="00AF04D9">
        <w:rPr>
          <w:lang w:val="es-ES"/>
        </w:rPr>
        <w:t>: Controlador de Java puro con protocolo nativo. Traduce las llamadas a la API de JDBC Java en llamadas propias del protocolo de red usado por el motod de la base de datos. No exige instalación en la máquina cliente.</w:t>
      </w:r>
    </w:p>
    <w:p w:rsidR="00491DB4" w:rsidRPr="00AF04D9" w:rsidRDefault="00491DB4" w:rsidP="00491DB4">
      <w:pPr>
        <w:rPr>
          <w:lang w:val="es-ES"/>
        </w:rPr>
      </w:pPr>
      <w:r w:rsidRPr="00AF04D9">
        <w:rPr>
          <w:lang w:val="es-ES"/>
        </w:rPr>
        <w:t>Los tipos tres y cuatro son los mejores para acceder a bases de datos JDBC.</w:t>
      </w:r>
    </w:p>
    <w:p w:rsidR="00491DB4" w:rsidRPr="00AF04D9" w:rsidRDefault="00491DB4" w:rsidP="00491DB4">
      <w:pPr>
        <w:rPr>
          <w:lang w:val="es-ES"/>
        </w:rPr>
      </w:pPr>
      <w:r w:rsidRPr="00AF04D9">
        <w:rPr>
          <w:lang w:val="es-ES"/>
        </w:rPr>
        <w:t>Los tipos uno y dos se usan cuando no queda más remedio, si el único sistema de acceso final al gestor de bases de datos es ODBC, pero exigen instalación de software en la parte cliente.</w:t>
      </w:r>
    </w:p>
    <w:p w:rsidR="00491DB4" w:rsidRPr="00AF04D9" w:rsidRDefault="00491DB4" w:rsidP="00491DB4">
      <w:pPr>
        <w:rPr>
          <w:lang w:val="es-ES"/>
        </w:rPr>
      </w:pPr>
      <w:r w:rsidRPr="00AF04D9">
        <w:rPr>
          <w:lang w:val="es-ES"/>
        </w:rPr>
        <w:t>Si no existen drivers disponibles para el sistema gestor de bases de datos normalmente se usa el tipo cuatro.</w:t>
      </w:r>
    </w:p>
    <w:p w:rsidR="00927FF3" w:rsidRPr="00AF04D9" w:rsidRDefault="00927FF3" w:rsidP="00927FF3">
      <w:pPr>
        <w:pStyle w:val="Ttulo3"/>
        <w:rPr>
          <w:lang w:val="es-ES"/>
        </w:rPr>
      </w:pPr>
      <w:bookmarkStart w:id="21" w:name="_Toc443409858"/>
      <w:r w:rsidRPr="00AF04D9">
        <w:rPr>
          <w:lang w:val="es-ES"/>
        </w:rPr>
        <w:t>¿Cómo funciona JDBC?</w:t>
      </w:r>
      <w:bookmarkEnd w:id="21"/>
    </w:p>
    <w:p w:rsidR="00372876" w:rsidRPr="00AF04D9" w:rsidRDefault="00927FF3" w:rsidP="00927FF3">
      <w:pPr>
        <w:rPr>
          <w:lang w:val="es-ES"/>
        </w:rPr>
      </w:pPr>
      <w:r w:rsidRPr="00AF04D9">
        <w:rPr>
          <w:lang w:val="es-ES"/>
        </w:rPr>
        <w:t>JDBC define varias interfaces que permiten realizar operaciones con bases de datos. A partir de estas operaciones se derivan las clases correspondientes. Estas clases están definidas en el paquete java.sql.</w:t>
      </w:r>
    </w:p>
    <w:p w:rsidR="00927FF3" w:rsidRPr="00AF04D9" w:rsidRDefault="00927FF3" w:rsidP="00927FF3">
      <w:pPr>
        <w:rPr>
          <w:lang w:val="es-ES"/>
        </w:rPr>
      </w:pPr>
      <w:r w:rsidRPr="00AF04D9">
        <w:rPr>
          <w:lang w:val="es-ES"/>
        </w:rPr>
        <w:lastRenderedPageBreak/>
        <w:t>Las clases e interfaces más importantes son:</w:t>
      </w:r>
    </w:p>
    <w:p w:rsidR="00927FF3" w:rsidRPr="00AF04D9" w:rsidRDefault="00927FF3" w:rsidP="00927FF3">
      <w:pPr>
        <w:pStyle w:val="Prrafodelista"/>
        <w:numPr>
          <w:ilvl w:val="0"/>
          <w:numId w:val="15"/>
        </w:numPr>
        <w:rPr>
          <w:lang w:val="es-ES"/>
        </w:rPr>
      </w:pPr>
      <w:r w:rsidRPr="00AF04D9">
        <w:rPr>
          <w:b/>
          <w:lang w:val="es-ES"/>
        </w:rPr>
        <w:t>Driver</w:t>
      </w:r>
      <w:r w:rsidRPr="00AF04D9">
        <w:rPr>
          <w:lang w:val="es-ES"/>
        </w:rPr>
        <w:t>: Permite conectarse a una base de datos. Cada gestor de base de datos requiere un driver distinto</w:t>
      </w:r>
    </w:p>
    <w:p w:rsidR="00927FF3" w:rsidRPr="00AF04D9" w:rsidRDefault="00927FF3" w:rsidP="00927FF3">
      <w:pPr>
        <w:pStyle w:val="Prrafodelista"/>
        <w:numPr>
          <w:ilvl w:val="0"/>
          <w:numId w:val="15"/>
        </w:numPr>
        <w:rPr>
          <w:lang w:val="es-ES"/>
        </w:rPr>
      </w:pPr>
      <w:r w:rsidRPr="00AF04D9">
        <w:rPr>
          <w:b/>
          <w:lang w:val="es-ES"/>
        </w:rPr>
        <w:t>DriverManager</w:t>
      </w:r>
      <w:r w:rsidRPr="00AF04D9">
        <w:rPr>
          <w:lang w:val="es-ES"/>
        </w:rPr>
        <w:t>: Permite gestionar todos los drivers instalados en el sistema.</w:t>
      </w:r>
    </w:p>
    <w:p w:rsidR="00927FF3" w:rsidRPr="00AF04D9" w:rsidRDefault="00927FF3" w:rsidP="00927FF3">
      <w:pPr>
        <w:pStyle w:val="Prrafodelista"/>
        <w:numPr>
          <w:ilvl w:val="0"/>
          <w:numId w:val="15"/>
        </w:numPr>
        <w:rPr>
          <w:lang w:val="es-ES"/>
        </w:rPr>
      </w:pPr>
      <w:r w:rsidRPr="00AF04D9">
        <w:rPr>
          <w:b/>
          <w:lang w:val="es-ES"/>
        </w:rPr>
        <w:t>DriverPropertyInfo</w:t>
      </w:r>
      <w:r w:rsidRPr="00AF04D9">
        <w:rPr>
          <w:lang w:val="es-ES"/>
        </w:rPr>
        <w:t>: Proporciona diversa información sobre el driver.</w:t>
      </w:r>
    </w:p>
    <w:p w:rsidR="00927FF3" w:rsidRPr="00AF04D9" w:rsidRDefault="00927FF3" w:rsidP="00927FF3">
      <w:pPr>
        <w:pStyle w:val="Prrafodelista"/>
        <w:numPr>
          <w:ilvl w:val="0"/>
          <w:numId w:val="15"/>
        </w:numPr>
        <w:rPr>
          <w:lang w:val="es-ES"/>
        </w:rPr>
      </w:pPr>
      <w:r w:rsidRPr="00AF04D9">
        <w:rPr>
          <w:b/>
          <w:lang w:val="es-ES"/>
        </w:rPr>
        <w:t>Connections</w:t>
      </w:r>
      <w:r w:rsidRPr="00AF04D9">
        <w:rPr>
          <w:lang w:val="es-ES"/>
        </w:rPr>
        <w:t>: Representa una conexión con una base de datos. En una aplicación va a poder haber más de una.</w:t>
      </w:r>
    </w:p>
    <w:p w:rsidR="005940E2" w:rsidRPr="00AF04D9" w:rsidRDefault="005940E2" w:rsidP="00927FF3">
      <w:pPr>
        <w:pStyle w:val="Prrafodelista"/>
        <w:numPr>
          <w:ilvl w:val="0"/>
          <w:numId w:val="15"/>
        </w:numPr>
        <w:rPr>
          <w:lang w:val="es-ES"/>
        </w:rPr>
      </w:pPr>
      <w:r w:rsidRPr="00AF04D9">
        <w:rPr>
          <w:b/>
          <w:lang w:val="es-ES"/>
        </w:rPr>
        <w:t>DatabaseMetadata</w:t>
      </w:r>
      <w:r w:rsidRPr="00AF04D9">
        <w:rPr>
          <w:lang w:val="es-ES"/>
        </w:rPr>
        <w:t>: Nos proporciona información sobre la base de datos. Por ejemplo, el número de tablas.</w:t>
      </w:r>
    </w:p>
    <w:p w:rsidR="005940E2" w:rsidRPr="00AF04D9" w:rsidRDefault="005940E2" w:rsidP="00927FF3">
      <w:pPr>
        <w:pStyle w:val="Prrafodelista"/>
        <w:numPr>
          <w:ilvl w:val="0"/>
          <w:numId w:val="15"/>
        </w:numPr>
        <w:rPr>
          <w:lang w:val="es-ES"/>
        </w:rPr>
      </w:pPr>
      <w:r w:rsidRPr="00AF04D9">
        <w:rPr>
          <w:b/>
          <w:lang w:val="es-ES"/>
        </w:rPr>
        <w:t>Statement</w:t>
      </w:r>
      <w:r w:rsidRPr="00AF04D9">
        <w:rPr>
          <w:lang w:val="es-ES"/>
        </w:rPr>
        <w:t>: Permite ejecutar sentencias SQL, pero sin parámetros.</w:t>
      </w:r>
    </w:p>
    <w:p w:rsidR="005940E2" w:rsidRPr="00AF04D9" w:rsidRDefault="005940E2" w:rsidP="00927FF3">
      <w:pPr>
        <w:pStyle w:val="Prrafodelista"/>
        <w:numPr>
          <w:ilvl w:val="0"/>
          <w:numId w:val="15"/>
        </w:numPr>
        <w:rPr>
          <w:lang w:val="es-ES"/>
        </w:rPr>
      </w:pPr>
      <w:r w:rsidRPr="00AF04D9">
        <w:rPr>
          <w:b/>
          <w:lang w:val="es-ES"/>
        </w:rPr>
        <w:t>PreparedStatement</w:t>
      </w:r>
      <w:r w:rsidRPr="00AF04D9">
        <w:rPr>
          <w:lang w:val="es-ES"/>
        </w:rPr>
        <w:t>: Permite ejecutar sentencias SQL pero con parámetros de entrada.</w:t>
      </w:r>
    </w:p>
    <w:p w:rsidR="005940E2" w:rsidRPr="00AF04D9" w:rsidRDefault="005940E2" w:rsidP="00927FF3">
      <w:pPr>
        <w:pStyle w:val="Prrafodelista"/>
        <w:numPr>
          <w:ilvl w:val="0"/>
          <w:numId w:val="15"/>
        </w:numPr>
        <w:rPr>
          <w:lang w:val="es-ES"/>
        </w:rPr>
      </w:pPr>
      <w:r w:rsidRPr="00AF04D9">
        <w:rPr>
          <w:b/>
          <w:lang w:val="es-ES"/>
        </w:rPr>
        <w:t>CallableStatement</w:t>
      </w:r>
      <w:r w:rsidRPr="00AF04D9">
        <w:rPr>
          <w:lang w:val="es-ES"/>
        </w:rPr>
        <w:t>: Permite ejecutar sentencias SQL, pero con parámetros de entrada y de salida, como llamadas a procedimientos almacenados.</w:t>
      </w:r>
    </w:p>
    <w:p w:rsidR="009661C9" w:rsidRPr="00AF04D9" w:rsidRDefault="009661C9" w:rsidP="00927FF3">
      <w:pPr>
        <w:pStyle w:val="Prrafodelista"/>
        <w:numPr>
          <w:ilvl w:val="0"/>
          <w:numId w:val="15"/>
        </w:numPr>
        <w:rPr>
          <w:lang w:val="es-ES"/>
        </w:rPr>
      </w:pPr>
      <w:r w:rsidRPr="00AF04D9">
        <w:rPr>
          <w:b/>
          <w:lang w:val="es-ES"/>
        </w:rPr>
        <w:t>Resul</w:t>
      </w:r>
      <w:r w:rsidR="00721BF6" w:rsidRPr="00AF04D9">
        <w:rPr>
          <w:b/>
          <w:lang w:val="es-ES"/>
        </w:rPr>
        <w:t>t</w:t>
      </w:r>
      <w:r w:rsidRPr="00AF04D9">
        <w:rPr>
          <w:b/>
          <w:lang w:val="es-ES"/>
        </w:rPr>
        <w:t>Set</w:t>
      </w:r>
      <w:r w:rsidRPr="00AF04D9">
        <w:rPr>
          <w:lang w:val="es-ES"/>
        </w:rPr>
        <w:t>: Co</w:t>
      </w:r>
      <w:r w:rsidR="002B3B65" w:rsidRPr="00AF04D9">
        <w:rPr>
          <w:lang w:val="es-ES"/>
        </w:rPr>
        <w:t>ntiene las filas resultantes de ejecutar una orden SELECT.</w:t>
      </w:r>
    </w:p>
    <w:p w:rsidR="002B3B65" w:rsidRPr="00AF04D9" w:rsidRDefault="002B3B65" w:rsidP="00927FF3">
      <w:pPr>
        <w:pStyle w:val="Prrafodelista"/>
        <w:numPr>
          <w:ilvl w:val="0"/>
          <w:numId w:val="15"/>
        </w:numPr>
        <w:rPr>
          <w:lang w:val="es-ES"/>
        </w:rPr>
      </w:pPr>
      <w:r w:rsidRPr="00AF04D9">
        <w:rPr>
          <w:b/>
          <w:lang w:val="es-ES"/>
        </w:rPr>
        <w:t>Resul</w:t>
      </w:r>
      <w:r w:rsidR="00721BF6" w:rsidRPr="00AF04D9">
        <w:rPr>
          <w:b/>
          <w:lang w:val="es-ES"/>
        </w:rPr>
        <w:t>t</w:t>
      </w:r>
      <w:r w:rsidRPr="00AF04D9">
        <w:rPr>
          <w:b/>
          <w:lang w:val="es-ES"/>
        </w:rPr>
        <w:t>SetMetadata</w:t>
      </w:r>
      <w:r w:rsidRPr="00AF04D9">
        <w:rPr>
          <w:lang w:val="es-ES"/>
        </w:rPr>
        <w:t>: Permite obtener información sobre Resul</w:t>
      </w:r>
      <w:r w:rsidR="00721BF6" w:rsidRPr="00AF04D9">
        <w:rPr>
          <w:lang w:val="es-ES"/>
        </w:rPr>
        <w:t>t</w:t>
      </w:r>
      <w:r w:rsidRPr="00AF04D9">
        <w:rPr>
          <w:lang w:val="es-ES"/>
        </w:rPr>
        <w:t>set. Por ejemplo, el número de columnas, sus nombres.</w:t>
      </w:r>
    </w:p>
    <w:p w:rsidR="00AB7A8B" w:rsidRPr="00AF04D9" w:rsidRDefault="00AB7A8B" w:rsidP="00AB7A8B">
      <w:pPr>
        <w:rPr>
          <w:lang w:val="es-ES"/>
        </w:rPr>
      </w:pPr>
      <w:r w:rsidRPr="00AF04D9">
        <w:rPr>
          <w:lang w:val="es-ES"/>
        </w:rPr>
        <w:t>Las cuatro clases principales que usa cualquier programa Java con JDBC son:</w:t>
      </w:r>
    </w:p>
    <w:p w:rsidR="00AB7A8B" w:rsidRPr="00AF04D9" w:rsidRDefault="00AB7A8B" w:rsidP="00721BF6">
      <w:pPr>
        <w:jc w:val="center"/>
        <w:rPr>
          <w:lang w:val="es-ES"/>
        </w:rPr>
      </w:pPr>
      <w:r w:rsidRPr="00AF04D9">
        <w:rPr>
          <w:noProof/>
          <w:lang w:val="es-ES" w:eastAsia="es-ES"/>
        </w:rPr>
        <w:drawing>
          <wp:inline distT="0" distB="0" distL="0" distR="0">
            <wp:extent cx="5461437" cy="2821940"/>
            <wp:effectExtent l="0" t="0" r="6350" b="0"/>
            <wp:docPr id="2" name="Imagen 2" descr="http://image.slidesharecdn.com/jdbcslideforbeginers-150328182319-conversion-gate01/95/jdbc-slide-for-beginers-18-638.jpg?cb=142758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jdbcslideforbeginers-150328182319-conversion-gate01/95/jdbc-slide-for-beginers-18-638.jpg?cb=1427585091"/>
                    <pic:cNvPicPr>
                      <a:picLocks noChangeAspect="1" noChangeArrowheads="1"/>
                    </pic:cNvPicPr>
                  </pic:nvPicPr>
                  <pic:blipFill rotWithShape="1">
                    <a:blip r:embed="rId10">
                      <a:extLst>
                        <a:ext uri="{28A0092B-C50C-407E-A947-70E740481C1C}">
                          <a14:useLocalDpi xmlns:a14="http://schemas.microsoft.com/office/drawing/2010/main" val="0"/>
                        </a:ext>
                      </a:extLst>
                    </a:blip>
                    <a:srcRect l="6291" t="25644" r="1773" b="11122"/>
                    <a:stretch/>
                  </pic:blipFill>
                  <pic:spPr bwMode="auto">
                    <a:xfrm>
                      <a:off x="0" y="0"/>
                      <a:ext cx="5464226" cy="2823381"/>
                    </a:xfrm>
                    <a:prstGeom prst="rect">
                      <a:avLst/>
                    </a:prstGeom>
                    <a:noFill/>
                    <a:ln>
                      <a:noFill/>
                    </a:ln>
                    <a:extLst>
                      <a:ext uri="{53640926-AAD7-44D8-BBD7-CCE9431645EC}">
                        <a14:shadowObscured xmlns:a14="http://schemas.microsoft.com/office/drawing/2010/main"/>
                      </a:ext>
                    </a:extLst>
                  </pic:spPr>
                </pic:pic>
              </a:graphicData>
            </a:graphic>
          </wp:inline>
        </w:drawing>
      </w:r>
    </w:p>
    <w:p w:rsidR="00721BF6" w:rsidRPr="00AF04D9" w:rsidRDefault="00721BF6" w:rsidP="00721BF6">
      <w:pPr>
        <w:rPr>
          <w:lang w:val="es-ES"/>
        </w:rPr>
      </w:pPr>
      <w:r w:rsidRPr="00AF04D9">
        <w:rPr>
          <w:lang w:val="es-ES"/>
        </w:rPr>
        <w:t>El trabajo con JDBC comienza con la clase DriverManager que se encarga de establecer las conexiones con los orígenes de datos a través de los drivers JDBC.</w:t>
      </w:r>
    </w:p>
    <w:p w:rsidR="00721BF6" w:rsidRPr="00AF04D9" w:rsidRDefault="00721BF6">
      <w:pPr>
        <w:rPr>
          <w:lang w:val="es-ES"/>
        </w:rPr>
      </w:pPr>
      <w:r w:rsidRPr="00AF04D9">
        <w:rPr>
          <w:lang w:val="es-ES"/>
        </w:rPr>
        <w:br w:type="page"/>
      </w:r>
    </w:p>
    <w:p w:rsidR="00721BF6" w:rsidRPr="00AF04D9" w:rsidRDefault="00721BF6" w:rsidP="00721BF6">
      <w:pPr>
        <w:rPr>
          <w:lang w:val="es-ES"/>
        </w:rPr>
      </w:pPr>
      <w:r w:rsidRPr="00AF04D9">
        <w:rPr>
          <w:lang w:val="es-ES"/>
        </w:rPr>
        <w:lastRenderedPageBreak/>
        <w:t>Veamos los pasos del funcionamiento de un programa JDBC:</w:t>
      </w:r>
    </w:p>
    <w:p w:rsidR="00721BF6" w:rsidRPr="00AF04D9" w:rsidRDefault="00721BF6" w:rsidP="00721BF6">
      <w:pPr>
        <w:pStyle w:val="Prrafodelista"/>
        <w:numPr>
          <w:ilvl w:val="0"/>
          <w:numId w:val="17"/>
        </w:numPr>
        <w:rPr>
          <w:lang w:val="es-ES"/>
        </w:rPr>
      </w:pPr>
      <w:r w:rsidRPr="00AF04D9">
        <w:rPr>
          <w:lang w:val="es-ES"/>
        </w:rPr>
        <w:t>Importar las clases necesarias</w:t>
      </w:r>
    </w:p>
    <w:p w:rsidR="00721BF6" w:rsidRPr="00AF04D9" w:rsidRDefault="00721BF6" w:rsidP="00721BF6">
      <w:pPr>
        <w:pStyle w:val="Prrafodelista"/>
        <w:numPr>
          <w:ilvl w:val="0"/>
          <w:numId w:val="17"/>
        </w:numPr>
        <w:rPr>
          <w:lang w:val="es-ES"/>
        </w:rPr>
      </w:pPr>
      <w:r w:rsidRPr="00AF04D9">
        <w:rPr>
          <w:lang w:val="es-ES"/>
        </w:rPr>
        <w:t>Cargar el driver JDBC</w:t>
      </w:r>
    </w:p>
    <w:p w:rsidR="00721BF6" w:rsidRPr="00AF04D9" w:rsidRDefault="00721BF6" w:rsidP="00721BF6">
      <w:pPr>
        <w:pStyle w:val="Prrafodelista"/>
        <w:numPr>
          <w:ilvl w:val="0"/>
          <w:numId w:val="17"/>
        </w:numPr>
        <w:rPr>
          <w:lang w:val="es-ES"/>
        </w:rPr>
      </w:pPr>
      <w:r w:rsidRPr="00AF04D9">
        <w:rPr>
          <w:lang w:val="es-ES"/>
        </w:rPr>
        <w:t>Identificar el origen de datos</w:t>
      </w:r>
    </w:p>
    <w:p w:rsidR="00721BF6" w:rsidRPr="00AF04D9" w:rsidRDefault="00721BF6" w:rsidP="00721BF6">
      <w:pPr>
        <w:pStyle w:val="Prrafodelista"/>
        <w:numPr>
          <w:ilvl w:val="0"/>
          <w:numId w:val="17"/>
        </w:numPr>
        <w:rPr>
          <w:lang w:val="es-ES"/>
        </w:rPr>
      </w:pPr>
      <w:r w:rsidRPr="00AF04D9">
        <w:rPr>
          <w:lang w:val="es-ES"/>
        </w:rPr>
        <w:t>Crear un objeto Connection</w:t>
      </w:r>
    </w:p>
    <w:p w:rsidR="00721BF6" w:rsidRPr="00AF04D9" w:rsidRDefault="00721BF6" w:rsidP="00721BF6">
      <w:pPr>
        <w:pStyle w:val="Prrafodelista"/>
        <w:numPr>
          <w:ilvl w:val="0"/>
          <w:numId w:val="17"/>
        </w:numPr>
        <w:rPr>
          <w:lang w:val="es-ES"/>
        </w:rPr>
      </w:pPr>
      <w:r w:rsidRPr="00AF04D9">
        <w:rPr>
          <w:lang w:val="es-ES"/>
        </w:rPr>
        <w:t>Crear un objeto Statement</w:t>
      </w:r>
    </w:p>
    <w:p w:rsidR="00721BF6" w:rsidRPr="00AF04D9" w:rsidRDefault="00721BF6" w:rsidP="00721BF6">
      <w:pPr>
        <w:pStyle w:val="Prrafodelista"/>
        <w:numPr>
          <w:ilvl w:val="0"/>
          <w:numId w:val="17"/>
        </w:numPr>
        <w:rPr>
          <w:lang w:val="es-ES"/>
        </w:rPr>
      </w:pPr>
      <w:r w:rsidRPr="00AF04D9">
        <w:rPr>
          <w:lang w:val="es-ES"/>
        </w:rPr>
        <w:t>Ejecutar una consulta con el objeto Statement</w:t>
      </w:r>
    </w:p>
    <w:p w:rsidR="00721BF6" w:rsidRPr="00AF04D9" w:rsidRDefault="00721BF6" w:rsidP="00721BF6">
      <w:pPr>
        <w:pStyle w:val="Prrafodelista"/>
        <w:numPr>
          <w:ilvl w:val="0"/>
          <w:numId w:val="17"/>
        </w:numPr>
        <w:rPr>
          <w:lang w:val="es-ES"/>
        </w:rPr>
      </w:pPr>
      <w:r w:rsidRPr="00AF04D9">
        <w:rPr>
          <w:lang w:val="es-ES"/>
        </w:rPr>
        <w:t>Recuperar los datos del objeto ResultSet</w:t>
      </w:r>
    </w:p>
    <w:p w:rsidR="00721BF6" w:rsidRPr="00AF04D9" w:rsidRDefault="00721BF6" w:rsidP="00721BF6">
      <w:pPr>
        <w:pStyle w:val="Prrafodelista"/>
        <w:numPr>
          <w:ilvl w:val="0"/>
          <w:numId w:val="17"/>
        </w:numPr>
        <w:rPr>
          <w:lang w:val="es-ES"/>
        </w:rPr>
      </w:pPr>
      <w:r w:rsidRPr="00AF04D9">
        <w:rPr>
          <w:lang w:val="es-ES"/>
        </w:rPr>
        <w:t>Liberar el objeto ResultSet</w:t>
      </w:r>
    </w:p>
    <w:p w:rsidR="00721BF6" w:rsidRPr="00AF04D9" w:rsidRDefault="00721BF6" w:rsidP="00721BF6">
      <w:pPr>
        <w:pStyle w:val="Prrafodelista"/>
        <w:numPr>
          <w:ilvl w:val="0"/>
          <w:numId w:val="17"/>
        </w:numPr>
        <w:rPr>
          <w:lang w:val="es-ES"/>
        </w:rPr>
      </w:pPr>
      <w:r w:rsidRPr="00AF04D9">
        <w:rPr>
          <w:lang w:val="es-ES"/>
        </w:rPr>
        <w:t>Liberar el objeto Statement</w:t>
      </w:r>
    </w:p>
    <w:p w:rsidR="00721BF6" w:rsidRPr="00AF04D9" w:rsidRDefault="00721BF6" w:rsidP="00721BF6">
      <w:pPr>
        <w:pStyle w:val="Prrafodelista"/>
        <w:numPr>
          <w:ilvl w:val="0"/>
          <w:numId w:val="17"/>
        </w:numPr>
        <w:rPr>
          <w:lang w:val="es-ES"/>
        </w:rPr>
      </w:pPr>
      <w:r w:rsidRPr="00AF04D9">
        <w:rPr>
          <w:lang w:val="es-ES"/>
        </w:rPr>
        <w:t>Liberar el objeto Connection</w:t>
      </w:r>
    </w:p>
    <w:p w:rsidR="00721BF6" w:rsidRPr="00AF04D9" w:rsidRDefault="007E0330" w:rsidP="00721BF6">
      <w:pPr>
        <w:rPr>
          <w:lang w:val="es-ES"/>
        </w:rPr>
      </w:pPr>
      <w:r w:rsidRPr="00AF04D9">
        <w:rPr>
          <w:lang w:val="es-ES"/>
        </w:rPr>
        <w:t>En un programa Java de JDBC accediendo a una base de datos todos los import necesarios para manejar la base de datos están incluidos en java.sql.*</w:t>
      </w:r>
    </w:p>
    <w:p w:rsidR="007E0330" w:rsidRPr="00AF04D9" w:rsidRDefault="007E0330" w:rsidP="00721BF6">
      <w:pPr>
        <w:rPr>
          <w:lang w:val="es-ES"/>
        </w:rPr>
      </w:pPr>
      <w:r w:rsidRPr="00AF04D9">
        <w:rPr>
          <w:lang w:val="es-ES"/>
        </w:rPr>
        <w:t>Hay que incluir un try/catch ya que casi todos los métodos relativos a bases de datos pueden lanzar la excepción SQLException. Aunque puede lanzar otras excepciones.</w:t>
      </w:r>
    </w:p>
    <w:p w:rsidR="007E0330" w:rsidRPr="00AF04D9" w:rsidRDefault="007E0330" w:rsidP="00721BF6">
      <w:pPr>
        <w:rPr>
          <w:lang w:val="es-ES"/>
        </w:rPr>
      </w:pPr>
      <w:r w:rsidRPr="00AF04D9">
        <w:rPr>
          <w:lang w:val="es-ES"/>
        </w:rPr>
        <w:t>Pasos a realizar por el programa:</w:t>
      </w:r>
    </w:p>
    <w:p w:rsidR="007E0330" w:rsidRPr="00AF04D9" w:rsidRDefault="007E0330" w:rsidP="00757417">
      <w:pPr>
        <w:pStyle w:val="Prrafodelista"/>
        <w:numPr>
          <w:ilvl w:val="0"/>
          <w:numId w:val="18"/>
        </w:numPr>
        <w:rPr>
          <w:lang w:val="es-ES"/>
        </w:rPr>
      </w:pPr>
      <w:r w:rsidRPr="00AF04D9">
        <w:rPr>
          <w:b/>
          <w:lang w:val="es-ES"/>
        </w:rPr>
        <w:t>Cargar el driver</w:t>
      </w:r>
      <w:r w:rsidR="00C23D3B" w:rsidRPr="00AF04D9">
        <w:rPr>
          <w:lang w:val="es-ES"/>
        </w:rPr>
        <w:t>: C</w:t>
      </w:r>
      <w:r w:rsidR="00757417" w:rsidRPr="00AF04D9">
        <w:rPr>
          <w:lang w:val="es-ES"/>
        </w:rPr>
        <w:t xml:space="preserve">on el método forName, de la clase Class, se le pasa un objeto String con el nombre de la clase del driver como argumento. Ejemplo: </w:t>
      </w:r>
      <w:r w:rsidR="00757417" w:rsidRPr="00AF04D9">
        <w:rPr>
          <w:rFonts w:ascii="Consolas" w:hAnsi="Consolas" w:cs="Consolas"/>
          <w:lang w:val="es-ES"/>
        </w:rPr>
        <w:t>Class.forName(“com.mysql.jdbc.Driver”)</w:t>
      </w:r>
      <w:r w:rsidR="00757417" w:rsidRPr="00AF04D9">
        <w:rPr>
          <w:lang w:val="es-ES"/>
        </w:rPr>
        <w:t xml:space="preserve"> -&gt; Nombre de la clase del driver.</w:t>
      </w:r>
    </w:p>
    <w:p w:rsidR="00757417" w:rsidRPr="00AF04D9" w:rsidRDefault="00C23D3B" w:rsidP="00757417">
      <w:pPr>
        <w:pStyle w:val="Prrafodelista"/>
        <w:numPr>
          <w:ilvl w:val="0"/>
          <w:numId w:val="18"/>
        </w:numPr>
        <w:rPr>
          <w:rFonts w:ascii="Consolas" w:hAnsi="Consolas" w:cs="Consolas"/>
          <w:lang w:val="es-ES"/>
        </w:rPr>
      </w:pPr>
      <w:r w:rsidRPr="00AF04D9">
        <w:rPr>
          <w:b/>
          <w:lang w:val="es-ES"/>
        </w:rPr>
        <w:t>Establecer la conexión</w:t>
      </w:r>
      <w:r w:rsidRPr="00AF04D9">
        <w:rPr>
          <w:lang w:val="es-ES"/>
        </w:rPr>
        <w:t xml:space="preserve">: El servidor tiene que estar arrancado, usamos la clase DriverManager con el método getConnection(). Ejemplo: </w:t>
      </w:r>
      <w:r w:rsidRPr="00AF04D9">
        <w:rPr>
          <w:rFonts w:ascii="Consolas" w:hAnsi="Consolas" w:cs="Consolas"/>
          <w:lang w:val="es-ES"/>
        </w:rPr>
        <w:t>Connection conexion = DriverManager.getConnection(“jdbc.mysql://localhost/ejemplo”, “root”, “root”);</w:t>
      </w:r>
    </w:p>
    <w:p w:rsidR="00C23D3B" w:rsidRPr="00AF04D9" w:rsidRDefault="00C23D3B" w:rsidP="00C23D3B">
      <w:pPr>
        <w:pStyle w:val="Prrafodelista"/>
        <w:numPr>
          <w:ilvl w:val="2"/>
          <w:numId w:val="18"/>
        </w:numPr>
        <w:rPr>
          <w:lang w:val="es-ES"/>
        </w:rPr>
      </w:pPr>
      <w:r w:rsidRPr="00AF04D9">
        <w:rPr>
          <w:lang w:val="es-ES"/>
        </w:rPr>
        <w:t>El 1er parámetro del método representa la URL de conexión a la base de datos.</w:t>
      </w:r>
    </w:p>
    <w:p w:rsidR="00C23D3B" w:rsidRPr="00AF04D9" w:rsidRDefault="00C23D3B" w:rsidP="00C23D3B">
      <w:pPr>
        <w:pStyle w:val="Prrafodelista"/>
        <w:numPr>
          <w:ilvl w:val="3"/>
          <w:numId w:val="18"/>
        </w:numPr>
        <w:rPr>
          <w:lang w:val="es-ES"/>
        </w:rPr>
      </w:pPr>
      <w:r w:rsidRPr="00AF04D9">
        <w:rPr>
          <w:lang w:val="es-ES"/>
        </w:rPr>
        <w:t>jdbc:mysql indica que estamos usando un driver JDBC para MySQL</w:t>
      </w:r>
    </w:p>
    <w:p w:rsidR="00C23D3B" w:rsidRPr="00AF04D9" w:rsidRDefault="00C23D3B" w:rsidP="00C23D3B">
      <w:pPr>
        <w:pStyle w:val="Prrafodelista"/>
        <w:numPr>
          <w:ilvl w:val="3"/>
          <w:numId w:val="18"/>
        </w:numPr>
        <w:rPr>
          <w:lang w:val="es-ES"/>
        </w:rPr>
      </w:pPr>
      <w:r w:rsidRPr="00AF04D9">
        <w:rPr>
          <w:lang w:val="es-ES"/>
        </w:rPr>
        <w:t>localhost indica que el servidor de bases de datos está en la misma máquina en la que se ejecuta el programa. Podremos poner una IP o un nombre que esté en la red</w:t>
      </w:r>
    </w:p>
    <w:p w:rsidR="00C23D3B" w:rsidRPr="00AF04D9" w:rsidRDefault="00C23D3B" w:rsidP="00C23D3B">
      <w:pPr>
        <w:pStyle w:val="Prrafodelista"/>
        <w:numPr>
          <w:ilvl w:val="3"/>
          <w:numId w:val="18"/>
        </w:numPr>
        <w:rPr>
          <w:lang w:val="es-ES"/>
        </w:rPr>
      </w:pPr>
      <w:r w:rsidRPr="00AF04D9">
        <w:rPr>
          <w:lang w:val="es-ES"/>
        </w:rPr>
        <w:t>ejemplo es el nombre de la base de datos a la que vamos a acceder</w:t>
      </w:r>
    </w:p>
    <w:p w:rsidR="00C23D3B" w:rsidRPr="00AF04D9" w:rsidRDefault="00C23D3B" w:rsidP="00C23D3B">
      <w:pPr>
        <w:pStyle w:val="Prrafodelista"/>
        <w:numPr>
          <w:ilvl w:val="2"/>
          <w:numId w:val="18"/>
        </w:numPr>
        <w:rPr>
          <w:lang w:val="es-ES"/>
        </w:rPr>
      </w:pPr>
      <w:r w:rsidRPr="00AF04D9">
        <w:rPr>
          <w:lang w:val="es-ES"/>
        </w:rPr>
        <w:t>El 2do parámetro  es el nombre del usuario que accede a la base de datos</w:t>
      </w:r>
    </w:p>
    <w:p w:rsidR="00C23D3B" w:rsidRPr="00AF04D9" w:rsidRDefault="00C23D3B" w:rsidP="00C23D3B">
      <w:pPr>
        <w:pStyle w:val="Prrafodelista"/>
        <w:numPr>
          <w:ilvl w:val="2"/>
          <w:numId w:val="18"/>
        </w:numPr>
        <w:rPr>
          <w:lang w:val="es-ES"/>
        </w:rPr>
      </w:pPr>
      <w:r w:rsidRPr="00AF04D9">
        <w:rPr>
          <w:lang w:val="es-ES"/>
        </w:rPr>
        <w:t>El 3er parámetro es la clave del usuario que accede</w:t>
      </w:r>
    </w:p>
    <w:p w:rsidR="00626B51" w:rsidRDefault="005511C7" w:rsidP="00AF04D9">
      <w:pPr>
        <w:pStyle w:val="Prrafodelista"/>
        <w:numPr>
          <w:ilvl w:val="0"/>
          <w:numId w:val="18"/>
        </w:numPr>
        <w:rPr>
          <w:lang w:val="es-ES"/>
        </w:rPr>
      </w:pPr>
      <w:r w:rsidRPr="00AF04D9">
        <w:rPr>
          <w:b/>
          <w:lang w:val="es-ES"/>
        </w:rPr>
        <w:t>Ejecutar sentencias SQL</w:t>
      </w:r>
      <w:r w:rsidRPr="00AF04D9">
        <w:rPr>
          <w:lang w:val="es-ES"/>
        </w:rPr>
        <w:t>: Se realiza la consulta, para ello recurrimos a la clase Statement para crear sentencias. Para obtener un objeto Statement usamos el método createStatement()</w:t>
      </w:r>
      <w:r w:rsidR="00626B51" w:rsidRPr="00AF04D9">
        <w:rPr>
          <w:lang w:val="es-ES"/>
        </w:rPr>
        <w:t xml:space="preserve">. La sentencia que hemos obtenido tiene el método executeQuery() que sirve para realizar una consulta a la base de datos. Ejemplo: </w:t>
      </w:r>
      <w:r w:rsidR="00626B51" w:rsidRPr="00AF04D9">
        <w:rPr>
          <w:rFonts w:ascii="Consolas" w:hAnsi="Consolas" w:cs="Consolas"/>
          <w:lang w:val="es-ES"/>
        </w:rPr>
        <w:t>Statement sentencia = conexión.createStatement(); ResultSet resul = sentencia.executeQuery(“SELECT * FROM tabla”);</w:t>
      </w:r>
      <w:r w:rsidR="00AF04D9" w:rsidRPr="00AF04D9">
        <w:rPr>
          <w:lang w:val="es-ES"/>
        </w:rPr>
        <w:t xml:space="preserve"> El resultado nos lo devuelve como un ResultSet, es un objeto similar a una lista en la que está el resultado de la consulta. Cada elemento </w:t>
      </w:r>
      <w:r w:rsidR="00AF04D9">
        <w:rPr>
          <w:lang w:val="es-ES"/>
        </w:rPr>
        <w:t xml:space="preserve">de la lista es uno de los registros de la tabla. </w:t>
      </w:r>
      <w:r w:rsidR="00855B4A">
        <w:rPr>
          <w:lang w:val="es-ES"/>
        </w:rPr>
        <w:t>De primeras ResultSet no contiene todos los datos, los va obteniendo de la base de datos según se van pidiendo. Por ello el método executeQuery() puede ser un poco lento</w:t>
      </w:r>
      <w:r w:rsidR="009D3D4D">
        <w:rPr>
          <w:lang w:val="es-ES"/>
        </w:rPr>
        <w:t xml:space="preserve">. ResultSet tiene internamente un puntero que apunta al primer registro de la lista. Mediante el método next() el puntero avanza al siguiente </w:t>
      </w:r>
      <w:r w:rsidR="009D3D4D">
        <w:rPr>
          <w:lang w:val="es-ES"/>
        </w:rPr>
        <w:lastRenderedPageBreak/>
        <w:t xml:space="preserve">registro. Para recorrer la lista de registros usaremos el método next() dentro de un bucle while que se ejecutará mientras next() devuelva true. Ejemplo: </w:t>
      </w:r>
      <w:r w:rsidR="009D3D4D" w:rsidRPr="009D3D4D">
        <w:rPr>
          <w:rFonts w:ascii="Consolas" w:hAnsi="Consolas" w:cs="Consolas"/>
          <w:lang w:val="es-ES"/>
        </w:rPr>
        <w:t>while(result.next()) =&gt; System.out.println(resul.getInt(1) + “ “ + resul.getString(2) + “ “ + resul.getString(3));</w:t>
      </w:r>
      <w:r w:rsidR="009D3D4D">
        <w:rPr>
          <w:lang w:val="es-ES"/>
        </w:rPr>
        <w:t xml:space="preserve"> Los métodos getInt() y getString() nos están devolviendo los valores de los campos de dicho registro. Entre paréntesis ponemos la posición de la columna en la tabla.</w:t>
      </w:r>
      <w:r w:rsidR="00135C31">
        <w:rPr>
          <w:lang w:val="es-ES"/>
        </w:rPr>
        <w:t xml:space="preserve"> También se puede poner una cadena que indica el nombre de la columna</w:t>
      </w:r>
      <w:r w:rsidR="00135C31" w:rsidRPr="00135C31">
        <w:rPr>
          <w:rFonts w:ascii="Consolas" w:hAnsi="Consolas" w:cs="Consolas"/>
          <w:lang w:val="es-ES"/>
        </w:rPr>
        <w:t>: resul.getInt(“dept_no”)</w:t>
      </w:r>
      <w:r w:rsidR="00135C31">
        <w:rPr>
          <w:lang w:val="es-ES"/>
        </w:rPr>
        <w:t>.</w:t>
      </w:r>
    </w:p>
    <w:p w:rsidR="00075822" w:rsidRDefault="00075822" w:rsidP="00AF04D9">
      <w:pPr>
        <w:pStyle w:val="Prrafodelista"/>
        <w:numPr>
          <w:ilvl w:val="0"/>
          <w:numId w:val="18"/>
        </w:numPr>
        <w:rPr>
          <w:lang w:val="es-ES"/>
        </w:rPr>
      </w:pPr>
      <w:r>
        <w:rPr>
          <w:b/>
          <w:lang w:val="es-ES"/>
        </w:rPr>
        <w:t>Liberar recursos</w:t>
      </w:r>
      <w:r w:rsidRPr="00075822">
        <w:rPr>
          <w:lang w:val="es-ES"/>
        </w:rPr>
        <w:t>:</w:t>
      </w:r>
      <w:r>
        <w:rPr>
          <w:lang w:val="es-ES"/>
        </w:rPr>
        <w:t xml:space="preserve"> Se liberan todos los recursos y se cierra la conexión. Ejemplo: </w:t>
      </w:r>
      <w:r w:rsidRPr="00075822">
        <w:rPr>
          <w:rFonts w:ascii="Consolas" w:hAnsi="Consolas" w:cs="Consolas"/>
          <w:lang w:val="es-ES"/>
        </w:rPr>
        <w:t>resul.close(); sentencia.close(); conexion.close();</w:t>
      </w:r>
      <w:r w:rsidR="00E9471F">
        <w:rPr>
          <w:lang w:val="es-ES"/>
        </w:rPr>
        <w:t xml:space="preserve"> </w:t>
      </w:r>
    </w:p>
    <w:p w:rsidR="00980671" w:rsidRDefault="0071046F" w:rsidP="00A10AE3">
      <w:pPr>
        <w:pStyle w:val="Ttulo2"/>
        <w:rPr>
          <w:lang w:val="es-ES"/>
        </w:rPr>
      </w:pPr>
      <w:bookmarkStart w:id="22" w:name="_Toc443409859"/>
      <w:r>
        <w:rPr>
          <w:lang w:val="es-ES"/>
        </w:rPr>
        <w:t>6</w:t>
      </w:r>
      <w:r w:rsidR="00A10AE3">
        <w:rPr>
          <w:lang w:val="es-ES"/>
        </w:rPr>
        <w:t xml:space="preserve"> - </w:t>
      </w:r>
      <w:r w:rsidR="00980671">
        <w:rPr>
          <w:lang w:val="es-ES"/>
        </w:rPr>
        <w:t>Acceso a datos mediante el puente JDBC-ODBC</w:t>
      </w:r>
      <w:bookmarkEnd w:id="22"/>
    </w:p>
    <w:p w:rsidR="00E9471F" w:rsidRDefault="00980671" w:rsidP="00E9471F">
      <w:pPr>
        <w:rPr>
          <w:lang w:val="es-ES"/>
        </w:rPr>
      </w:pPr>
      <w:r>
        <w:rPr>
          <w:lang w:val="es-ES"/>
        </w:rPr>
        <w:t>Hay productos, aunque muy pocos, para los que no hay que conector JDBC pero si hay un conector ODBC. En estos casos se suele utilizar el puente JDBC-ODBC Bridge.</w:t>
      </w:r>
    </w:p>
    <w:p w:rsidR="00980671" w:rsidRDefault="00980671" w:rsidP="00E9471F">
      <w:pPr>
        <w:rPr>
          <w:lang w:val="es-ES"/>
        </w:rPr>
      </w:pPr>
      <w:r>
        <w:rPr>
          <w:lang w:val="es-ES"/>
        </w:rPr>
        <w:t>El puente JDBC-ODBC es un controlador JDBC, que implementa operaciones JDBC traduciéndolas en operaciones ODBC, para ODBC aparece como una aplicación normal.</w:t>
      </w:r>
    </w:p>
    <w:p w:rsidR="00980671" w:rsidRDefault="00980671" w:rsidP="00E9471F">
      <w:pPr>
        <w:rPr>
          <w:lang w:val="es-ES"/>
        </w:rPr>
      </w:pPr>
      <w:r>
        <w:rPr>
          <w:lang w:val="es-ES"/>
        </w:rPr>
        <w:t>El puente está implementado en Java y usa métodos nativos de Java para llamar a ODBC y se instala automáticamente con el JDK.</w:t>
      </w:r>
    </w:p>
    <w:p w:rsidR="00980671" w:rsidRDefault="00980671" w:rsidP="00E9471F">
      <w:pPr>
        <w:rPr>
          <w:lang w:val="es-ES"/>
        </w:rPr>
      </w:pPr>
      <w:r>
        <w:rPr>
          <w:lang w:val="es-ES"/>
        </w:rPr>
        <w:t>Para cada esquema de base de datos es necesario crear un origen de datos.</w:t>
      </w:r>
    </w:p>
    <w:p w:rsidR="00075822" w:rsidRPr="00CF3E53" w:rsidRDefault="00980671" w:rsidP="00075822">
      <w:pPr>
        <w:rPr>
          <w:color w:val="606060" w:themeColor="text1" w:themeTint="BF"/>
          <w:lang w:val="es-ES"/>
        </w:rPr>
      </w:pPr>
      <w:r w:rsidRPr="00CF3E53">
        <w:rPr>
          <w:color w:val="606060" w:themeColor="text1" w:themeTint="BF"/>
          <w:lang w:val="es-ES"/>
        </w:rPr>
        <w:t>Ejemplo: Para acceder a una base de datos MySQL usando el puente JDBC-ODBC necesitamos crear un origen de datos</w:t>
      </w:r>
      <w:r w:rsidR="00A10AE3" w:rsidRPr="00CF3E53">
        <w:rPr>
          <w:color w:val="606060" w:themeColor="text1" w:themeTint="BF"/>
          <w:lang w:val="es-ES"/>
        </w:rPr>
        <w:t xml:space="preserve"> o DSN en el panel de control.</w:t>
      </w:r>
    </w:p>
    <w:p w:rsidR="00A10AE3" w:rsidRDefault="0071046F" w:rsidP="00E641E6">
      <w:pPr>
        <w:pStyle w:val="Ttulo2"/>
        <w:rPr>
          <w:lang w:val="es-ES"/>
        </w:rPr>
      </w:pPr>
      <w:bookmarkStart w:id="23" w:name="_Toc443409860"/>
      <w:r>
        <w:rPr>
          <w:lang w:val="es-ES"/>
        </w:rPr>
        <w:t xml:space="preserve">7 - </w:t>
      </w:r>
      <w:r w:rsidR="00A10AE3">
        <w:rPr>
          <w:lang w:val="es-ES"/>
        </w:rPr>
        <w:t>Patrón modelo-vista-controlador (MVC) en acceso a datos</w:t>
      </w:r>
      <w:bookmarkEnd w:id="23"/>
    </w:p>
    <w:p w:rsidR="00313A35" w:rsidRDefault="00A10AE3" w:rsidP="00A10AE3">
      <w:pPr>
        <w:rPr>
          <w:lang w:val="es-ES"/>
        </w:rPr>
      </w:pPr>
      <w:r>
        <w:rPr>
          <w:lang w:val="es-ES"/>
        </w:rPr>
        <w:t xml:space="preserve">El patrón MVC es un patrón de diseño que se utiliza como guía para el diseño de </w:t>
      </w:r>
      <w:r w:rsidR="00313A35">
        <w:rPr>
          <w:lang w:val="es-ES"/>
        </w:rPr>
        <w:t>arquitecturas software que ofrecen una gran interactividad con el usuario y donde se requiere una separación de conceptos para que el desar</w:t>
      </w:r>
      <w:r w:rsidR="00CF3E53">
        <w:rPr>
          <w:lang w:val="es-ES"/>
        </w:rPr>
        <w:t>rollo se realice más eficientemente, facilitando la programación en distintas capas de manera paralela e independiente.</w:t>
      </w:r>
    </w:p>
    <w:p w:rsidR="00CF3E53" w:rsidRDefault="00CF3E53" w:rsidP="00A10AE3">
      <w:pPr>
        <w:rPr>
          <w:lang w:val="es-ES"/>
        </w:rPr>
      </w:pPr>
      <w:r>
        <w:rPr>
          <w:lang w:val="es-ES"/>
        </w:rPr>
        <w:t>Este patrón organiza la aplicación en 3 bloques, cada cual especializado en una tarea:</w:t>
      </w:r>
    </w:p>
    <w:p w:rsidR="00CF3E53" w:rsidRPr="0042030F" w:rsidRDefault="00CF3E53" w:rsidP="0042030F">
      <w:pPr>
        <w:pStyle w:val="Prrafodelista"/>
        <w:numPr>
          <w:ilvl w:val="0"/>
          <w:numId w:val="19"/>
        </w:numPr>
        <w:rPr>
          <w:lang w:val="es-ES"/>
        </w:rPr>
      </w:pPr>
      <w:r w:rsidRPr="0042030F">
        <w:rPr>
          <w:b/>
          <w:lang w:val="es-ES"/>
        </w:rPr>
        <w:t>Modelo</w:t>
      </w:r>
      <w:r w:rsidRPr="0042030F">
        <w:rPr>
          <w:lang w:val="es-ES"/>
        </w:rPr>
        <w:t>: Representa los datos de la aplicación y sus reglas de negocio</w:t>
      </w:r>
    </w:p>
    <w:p w:rsidR="00CF3E53" w:rsidRPr="0042030F" w:rsidRDefault="00CF3E53" w:rsidP="0042030F">
      <w:pPr>
        <w:pStyle w:val="Prrafodelista"/>
        <w:numPr>
          <w:ilvl w:val="0"/>
          <w:numId w:val="19"/>
        </w:numPr>
        <w:rPr>
          <w:lang w:val="es-ES"/>
        </w:rPr>
      </w:pPr>
      <w:r w:rsidRPr="0042030F">
        <w:rPr>
          <w:b/>
          <w:lang w:val="es-ES"/>
        </w:rPr>
        <w:t>Vista</w:t>
      </w:r>
      <w:r w:rsidRPr="0042030F">
        <w:rPr>
          <w:lang w:val="es-ES"/>
        </w:rPr>
        <w:t>: Representa el modelo de forma gráfica para poder interactuar con el usuario</w:t>
      </w:r>
    </w:p>
    <w:p w:rsidR="00721BF6" w:rsidRDefault="00CF3E53" w:rsidP="0042030F">
      <w:pPr>
        <w:pStyle w:val="Prrafodelista"/>
        <w:numPr>
          <w:ilvl w:val="0"/>
          <w:numId w:val="19"/>
        </w:numPr>
        <w:rPr>
          <w:lang w:val="es-ES"/>
        </w:rPr>
      </w:pPr>
      <w:r w:rsidRPr="0042030F">
        <w:rPr>
          <w:b/>
          <w:lang w:val="es-ES"/>
        </w:rPr>
        <w:t>Controlador</w:t>
      </w:r>
      <w:r w:rsidRPr="0042030F">
        <w:rPr>
          <w:lang w:val="es-ES"/>
        </w:rPr>
        <w:t xml:space="preserve">: </w:t>
      </w:r>
      <w:r w:rsidR="0042030F" w:rsidRPr="0042030F">
        <w:rPr>
          <w:lang w:val="es-ES"/>
        </w:rPr>
        <w:t>Interpreta los datos que recibe del usuario, analiza las peticiones</w:t>
      </w:r>
      <w:r w:rsidR="0042030F">
        <w:rPr>
          <w:lang w:val="es-ES"/>
        </w:rPr>
        <w:t xml:space="preserve"> y coordina el modelo y la vista para que la aplicación produzca los resultados deseados</w:t>
      </w:r>
    </w:p>
    <w:p w:rsidR="0042030F" w:rsidRDefault="0042030F" w:rsidP="0042030F">
      <w:pPr>
        <w:pStyle w:val="Ttulo4"/>
        <w:rPr>
          <w:lang w:val="es-ES"/>
        </w:rPr>
      </w:pPr>
      <w:r>
        <w:rPr>
          <w:lang w:val="es-ES"/>
        </w:rPr>
        <w:t>Ventajas de MVC</w:t>
      </w:r>
    </w:p>
    <w:p w:rsidR="0027004A" w:rsidRPr="0027004A" w:rsidRDefault="0027004A" w:rsidP="0027004A">
      <w:pPr>
        <w:pStyle w:val="Prrafodelista"/>
        <w:numPr>
          <w:ilvl w:val="0"/>
          <w:numId w:val="20"/>
        </w:numPr>
        <w:rPr>
          <w:lang w:val="es-ES"/>
        </w:rPr>
      </w:pPr>
      <w:r w:rsidRPr="0027004A">
        <w:rPr>
          <w:lang w:val="es-ES"/>
        </w:rPr>
        <w:t>Diseño de aplicaciones modulares</w:t>
      </w:r>
    </w:p>
    <w:p w:rsidR="0027004A" w:rsidRPr="0027004A" w:rsidRDefault="0027004A" w:rsidP="0027004A">
      <w:pPr>
        <w:pStyle w:val="Prrafodelista"/>
        <w:numPr>
          <w:ilvl w:val="0"/>
          <w:numId w:val="20"/>
        </w:numPr>
        <w:rPr>
          <w:lang w:val="es-ES"/>
        </w:rPr>
      </w:pPr>
      <w:r w:rsidRPr="0027004A">
        <w:rPr>
          <w:lang w:val="es-ES"/>
        </w:rPr>
        <w:t>Reutilización de código</w:t>
      </w:r>
    </w:p>
    <w:p w:rsidR="0027004A" w:rsidRPr="0027004A" w:rsidRDefault="0027004A" w:rsidP="0027004A">
      <w:pPr>
        <w:pStyle w:val="Prrafodelista"/>
        <w:numPr>
          <w:ilvl w:val="0"/>
          <w:numId w:val="20"/>
        </w:numPr>
        <w:rPr>
          <w:lang w:val="es-ES"/>
        </w:rPr>
      </w:pPr>
      <w:r w:rsidRPr="0027004A">
        <w:rPr>
          <w:lang w:val="es-ES"/>
        </w:rPr>
        <w:t>Facilita probar las unidades por separado</w:t>
      </w:r>
    </w:p>
    <w:p w:rsidR="0027004A" w:rsidRPr="0027004A" w:rsidRDefault="0027004A" w:rsidP="0027004A">
      <w:pPr>
        <w:pStyle w:val="Prrafodelista"/>
        <w:numPr>
          <w:ilvl w:val="0"/>
          <w:numId w:val="20"/>
        </w:numPr>
        <w:rPr>
          <w:lang w:val="es-ES"/>
        </w:rPr>
      </w:pPr>
      <w:r w:rsidRPr="0027004A">
        <w:rPr>
          <w:lang w:val="es-ES"/>
        </w:rPr>
        <w:t>Facilita la detección y manipulación de errores</w:t>
      </w:r>
    </w:p>
    <w:p w:rsidR="0027004A" w:rsidRPr="0027004A" w:rsidRDefault="0027004A" w:rsidP="0027004A">
      <w:pPr>
        <w:pStyle w:val="Prrafodelista"/>
        <w:numPr>
          <w:ilvl w:val="0"/>
          <w:numId w:val="20"/>
        </w:numPr>
        <w:rPr>
          <w:lang w:val="es-ES"/>
        </w:rPr>
      </w:pPr>
      <w:r w:rsidRPr="0027004A">
        <w:rPr>
          <w:lang w:val="es-ES"/>
        </w:rPr>
        <w:t>Separación de los datos de la representación visual de los mismos</w:t>
      </w:r>
    </w:p>
    <w:p w:rsidR="0027004A" w:rsidRDefault="0027004A" w:rsidP="0027004A">
      <w:pPr>
        <w:pStyle w:val="Ttulo4"/>
        <w:rPr>
          <w:lang w:val="es-ES"/>
        </w:rPr>
      </w:pPr>
      <w:r>
        <w:rPr>
          <w:lang w:val="es-ES"/>
        </w:rPr>
        <w:lastRenderedPageBreak/>
        <w:t>Desventajas de MVC</w:t>
      </w:r>
    </w:p>
    <w:p w:rsidR="0027004A" w:rsidRPr="003A5EFF" w:rsidRDefault="0027004A" w:rsidP="003A5EFF">
      <w:pPr>
        <w:pStyle w:val="Prrafodelista"/>
        <w:numPr>
          <w:ilvl w:val="0"/>
          <w:numId w:val="21"/>
        </w:numPr>
        <w:rPr>
          <w:lang w:val="es-ES"/>
        </w:rPr>
      </w:pPr>
      <w:r w:rsidRPr="003A5EFF">
        <w:rPr>
          <w:lang w:val="es-ES"/>
        </w:rPr>
        <w:t>Al separar nuestro sistema en capas agregamos complejidad</w:t>
      </w:r>
    </w:p>
    <w:p w:rsidR="0042030F" w:rsidRDefault="0027004A" w:rsidP="0042030F">
      <w:pPr>
        <w:pStyle w:val="Prrafodelista"/>
        <w:numPr>
          <w:ilvl w:val="0"/>
          <w:numId w:val="21"/>
        </w:numPr>
        <w:rPr>
          <w:lang w:val="es-ES"/>
        </w:rPr>
      </w:pPr>
      <w:r w:rsidRPr="003A5EFF">
        <w:rPr>
          <w:lang w:val="es-ES"/>
        </w:rPr>
        <w:t>Hay mayor cantidad de ficheros para desarrollar</w:t>
      </w:r>
    </w:p>
    <w:p w:rsidR="001D786D" w:rsidRDefault="003A5EFF" w:rsidP="001D786D">
      <w:pPr>
        <w:jc w:val="center"/>
        <w:rPr>
          <w:lang w:val="es-ES"/>
        </w:rPr>
      </w:pPr>
      <w:r>
        <w:rPr>
          <w:noProof/>
          <w:lang w:val="es-ES" w:eastAsia="es-ES"/>
        </w:rPr>
        <w:drawing>
          <wp:inline distT="0" distB="0" distL="0" distR="0">
            <wp:extent cx="4694960" cy="3470606"/>
            <wp:effectExtent l="0" t="0" r="0" b="0"/>
            <wp:docPr id="5" name="Imagen 5" descr="http://3.bp.blogspot.com/-2Ngo7_z9lm8/Uq4Od1i4rLI/AAAAAAAAAEU/cT52zVywFRA/w909-h672-no/mvc-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2Ngo7_z9lm8/Uq4Od1i4rLI/AAAAAAAAAEU/cT52zVywFRA/w909-h672-no/mvc-dia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1225" cy="3482629"/>
                    </a:xfrm>
                    <a:prstGeom prst="rect">
                      <a:avLst/>
                    </a:prstGeom>
                    <a:noFill/>
                    <a:ln>
                      <a:noFill/>
                    </a:ln>
                  </pic:spPr>
                </pic:pic>
              </a:graphicData>
            </a:graphic>
          </wp:inline>
        </w:drawing>
      </w:r>
    </w:p>
    <w:p w:rsidR="001D786D" w:rsidRDefault="001D786D" w:rsidP="001D786D">
      <w:pPr>
        <w:jc w:val="center"/>
        <w:rPr>
          <w:lang w:val="es-ES"/>
        </w:rPr>
      </w:pPr>
      <w:r>
        <w:rPr>
          <w:noProof/>
          <w:lang w:val="es-ES" w:eastAsia="es-ES"/>
        </w:rPr>
        <w:drawing>
          <wp:inline distT="0" distB="0" distL="0" distR="0">
            <wp:extent cx="3897439" cy="2923567"/>
            <wp:effectExtent l="266700" t="285750" r="255905" b="276860"/>
            <wp:docPr id="6" name="Imagen 6" descr="https://mmi326.whatsapp.net/d/tEuAMTrLQxpF7LcvK1597VbDR4c/ArsLgPpdrzfonjcnNQBFgfDn_AGoq_qSx-DqWie8KN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i326.whatsapp.net/d/tEuAMTrLQxpF7LcvK1597VbDR4c/ArsLgPpdrzfonjcnNQBFgfDn_AGoq_qSx-DqWie8KNZT.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61000"/>
                              </a14:imgEffect>
                              <a14:imgEffect>
                                <a14:brightnessContrast bright="-13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3902780" cy="292757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972817" w:rsidRPr="00E641E6" w:rsidRDefault="00972817" w:rsidP="00E641E6">
      <w:pPr>
        <w:pStyle w:val="Prrafodelista"/>
        <w:numPr>
          <w:ilvl w:val="0"/>
          <w:numId w:val="22"/>
        </w:numPr>
        <w:rPr>
          <w:lang w:val="es-ES"/>
        </w:rPr>
      </w:pPr>
      <w:r w:rsidRPr="00E641E6">
        <w:rPr>
          <w:lang w:val="es-ES"/>
        </w:rPr>
        <w:lastRenderedPageBreak/>
        <w:t>Un usuario realiza una solicitud a través de la aplicación y esta solicitud es dirigida al controlador</w:t>
      </w:r>
      <w:r w:rsidR="0071046F">
        <w:rPr>
          <w:lang w:val="es-ES"/>
        </w:rPr>
        <w:t>.</w:t>
      </w:r>
    </w:p>
    <w:p w:rsidR="00972817" w:rsidRDefault="00972817" w:rsidP="00E641E6">
      <w:pPr>
        <w:pStyle w:val="Prrafodelista"/>
        <w:numPr>
          <w:ilvl w:val="0"/>
          <w:numId w:val="22"/>
        </w:numPr>
        <w:rPr>
          <w:lang w:val="es-ES"/>
        </w:rPr>
      </w:pPr>
      <w:r w:rsidRPr="00E641E6">
        <w:rPr>
          <w:lang w:val="es-ES"/>
        </w:rPr>
        <w:t xml:space="preserve">El controlador examina la solicitud </w:t>
      </w:r>
      <w:r w:rsidR="00E641E6" w:rsidRPr="00E641E6">
        <w:rPr>
          <w:lang w:val="es-ES"/>
        </w:rPr>
        <w:t>y deci</w:t>
      </w:r>
      <w:r w:rsidR="00E641E6">
        <w:rPr>
          <w:lang w:val="es-ES"/>
        </w:rPr>
        <w:t>de que regla de negocio aplicar, es decir, determina el com</w:t>
      </w:r>
      <w:r w:rsidR="0071046F">
        <w:rPr>
          <w:lang w:val="es-ES"/>
        </w:rPr>
        <w:t>ponente de negocio a aplicar para poder procesar la solicitud, este componente de negocio es el modelo.</w:t>
      </w:r>
    </w:p>
    <w:p w:rsidR="0071046F" w:rsidRDefault="0071046F" w:rsidP="00E641E6">
      <w:pPr>
        <w:pStyle w:val="Prrafodelista"/>
        <w:numPr>
          <w:ilvl w:val="0"/>
          <w:numId w:val="22"/>
        </w:numPr>
        <w:rPr>
          <w:lang w:val="es-ES"/>
        </w:rPr>
      </w:pPr>
      <w:r>
        <w:rPr>
          <w:lang w:val="es-ES"/>
        </w:rPr>
        <w:t>El modelo contiene las reglas de negocio que procesan la solicitud y que dan lugar al acceso a los datos que necesita el usuario. Estos datos se devuelven al controlador.</w:t>
      </w:r>
    </w:p>
    <w:p w:rsidR="002F6557" w:rsidRDefault="002F6557" w:rsidP="002F6557">
      <w:pPr>
        <w:pStyle w:val="Prrafodelista"/>
        <w:numPr>
          <w:ilvl w:val="0"/>
          <w:numId w:val="22"/>
        </w:numPr>
        <w:rPr>
          <w:lang w:val="es-ES"/>
        </w:rPr>
      </w:pPr>
      <w:r>
        <w:rPr>
          <w:lang w:val="es-ES"/>
        </w:rPr>
        <w:t>El controlador toma los datos que devuelve el modelo y selecciona la vista en que se van a presentar estos datos al usuario.</w:t>
      </w:r>
    </w:p>
    <w:p w:rsidR="002F6557" w:rsidRPr="002F6557" w:rsidRDefault="002F6557" w:rsidP="002F6557">
      <w:pPr>
        <w:pStyle w:val="Prrafodelista"/>
        <w:numPr>
          <w:ilvl w:val="0"/>
          <w:numId w:val="22"/>
        </w:numPr>
        <w:rPr>
          <w:lang w:val="es-ES"/>
        </w:rPr>
      </w:pPr>
      <w:r>
        <w:rPr>
          <w:lang w:val="es-ES"/>
        </w:rPr>
        <w:t>El controlador devuelve los resultados al usuario una vez procesada su solicitud.</w:t>
      </w:r>
    </w:p>
    <w:sectPr w:rsidR="002F6557" w:rsidRPr="002F6557">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44A" w:rsidRDefault="00DA144A">
      <w:pPr>
        <w:spacing w:after="0" w:line="240" w:lineRule="auto"/>
      </w:pPr>
      <w:r>
        <w:separator/>
      </w:r>
    </w:p>
  </w:endnote>
  <w:endnote w:type="continuationSeparator" w:id="0">
    <w:p w:rsidR="00DA144A" w:rsidRDefault="00DA1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44A" w:rsidRDefault="00DA144A">
      <w:pPr>
        <w:spacing w:after="0" w:line="240" w:lineRule="auto"/>
      </w:pPr>
      <w:r>
        <w:separator/>
      </w:r>
    </w:p>
  </w:footnote>
  <w:footnote w:type="continuationSeparator" w:id="0">
    <w:p w:rsidR="00DA144A" w:rsidRDefault="00DA14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04A" w:rsidRPr="00AD4E4A" w:rsidRDefault="0027004A" w:rsidP="00455A07">
    <w:pPr>
      <w:pStyle w:val="Encabezado"/>
      <w:jc w:val="right"/>
      <w:rPr>
        <w:lang w:val="es-ES"/>
      </w:rPr>
    </w:pPr>
    <w:r w:rsidRPr="00AD4E4A">
      <w:rPr>
        <w:lang w:val="es-ES"/>
      </w:rPr>
      <w:t>DAM2 – ACCESO A DATOS – Adrián Barrio Andrés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02258"/>
    <w:multiLevelType w:val="hybridMultilevel"/>
    <w:tmpl w:val="619ADC4E"/>
    <w:lvl w:ilvl="0" w:tplc="3A38DF40">
      <w:start w:val="2"/>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EF7C36"/>
    <w:multiLevelType w:val="hybridMultilevel"/>
    <w:tmpl w:val="E1AC1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B7346"/>
    <w:multiLevelType w:val="hybridMultilevel"/>
    <w:tmpl w:val="43905F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5F0509"/>
    <w:multiLevelType w:val="hybridMultilevel"/>
    <w:tmpl w:val="998C04D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FE10999"/>
    <w:multiLevelType w:val="hybridMultilevel"/>
    <w:tmpl w:val="E17611F2"/>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07278C"/>
    <w:multiLevelType w:val="hybridMultilevel"/>
    <w:tmpl w:val="C98EE1E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2EE0066"/>
    <w:multiLevelType w:val="hybridMultilevel"/>
    <w:tmpl w:val="1E7827A6"/>
    <w:lvl w:ilvl="0" w:tplc="3A38DF40">
      <w:start w:val="2"/>
      <w:numFmt w:val="bullet"/>
      <w:lvlText w:val="-"/>
      <w:lvlJc w:val="left"/>
      <w:pPr>
        <w:ind w:left="720" w:hanging="360"/>
      </w:pPr>
      <w:rPr>
        <w:rFonts w:ascii="Century Gothic" w:eastAsiaTheme="minorEastAsia" w:hAnsi="Century Gothic"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5B40449"/>
    <w:multiLevelType w:val="hybridMultilevel"/>
    <w:tmpl w:val="06B0F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9B5DE1"/>
    <w:multiLevelType w:val="hybridMultilevel"/>
    <w:tmpl w:val="93082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B0975B8"/>
    <w:multiLevelType w:val="hybridMultilevel"/>
    <w:tmpl w:val="2B32A5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DAF2E07"/>
    <w:multiLevelType w:val="hybridMultilevel"/>
    <w:tmpl w:val="10B8D0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3EF733E"/>
    <w:multiLevelType w:val="hybridMultilevel"/>
    <w:tmpl w:val="47529D80"/>
    <w:lvl w:ilvl="0" w:tplc="3A38DF40">
      <w:start w:val="2"/>
      <w:numFmt w:val="bullet"/>
      <w:lvlText w:val="-"/>
      <w:lvlJc w:val="left"/>
      <w:pPr>
        <w:ind w:left="720" w:hanging="360"/>
      </w:pPr>
      <w:rPr>
        <w:rFonts w:ascii="Century Gothic" w:eastAsiaTheme="minorEastAsia" w:hAnsi="Century Gothic" w:cstheme="minorBidi"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4066223"/>
    <w:multiLevelType w:val="hybridMultilevel"/>
    <w:tmpl w:val="5BB23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A4E4AEB"/>
    <w:multiLevelType w:val="hybridMultilevel"/>
    <w:tmpl w:val="B2EC8E24"/>
    <w:lvl w:ilvl="0" w:tplc="3A38DF40">
      <w:start w:val="2"/>
      <w:numFmt w:val="bullet"/>
      <w:lvlText w:val="-"/>
      <w:lvlJc w:val="left"/>
      <w:pPr>
        <w:ind w:left="720" w:hanging="360"/>
      </w:pPr>
      <w:rPr>
        <w:rFonts w:ascii="Century Gothic" w:eastAsiaTheme="minorEastAsia" w:hAnsi="Century Gothic"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B106CC0"/>
    <w:multiLevelType w:val="hybridMultilevel"/>
    <w:tmpl w:val="882C874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AB40A3"/>
    <w:multiLevelType w:val="hybridMultilevel"/>
    <w:tmpl w:val="D5909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C0461C0"/>
    <w:multiLevelType w:val="hybridMultilevel"/>
    <w:tmpl w:val="9B7C7C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EF445F3"/>
    <w:multiLevelType w:val="multilevel"/>
    <w:tmpl w:val="D7903D2E"/>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2"/>
      <w:numFmt w:val="bullet"/>
      <w:lvlText w:val="-"/>
      <w:lvlJc w:val="left"/>
      <w:pPr>
        <w:ind w:left="1080" w:hanging="360"/>
      </w:pPr>
      <w:rPr>
        <w:rFonts w:ascii="Century Gothic" w:eastAsiaTheme="minorEastAsia" w:hAnsi="Century Gothic" w:cstheme="minorBidi"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6781831"/>
    <w:multiLevelType w:val="hybridMultilevel"/>
    <w:tmpl w:val="8BFE26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2"/>
  </w:num>
  <w:num w:numId="3">
    <w:abstractNumId w:val="16"/>
  </w:num>
  <w:num w:numId="4">
    <w:abstractNumId w:val="13"/>
  </w:num>
  <w:num w:numId="5">
    <w:abstractNumId w:val="7"/>
  </w:num>
  <w:num w:numId="6">
    <w:abstractNumId w:val="10"/>
  </w:num>
  <w:num w:numId="7">
    <w:abstractNumId w:val="12"/>
  </w:num>
  <w:num w:numId="8">
    <w:abstractNumId w:val="0"/>
  </w:num>
  <w:num w:numId="9">
    <w:abstractNumId w:val="19"/>
  </w:num>
  <w:num w:numId="10">
    <w:abstractNumId w:val="14"/>
  </w:num>
  <w:num w:numId="11">
    <w:abstractNumId w:val="5"/>
  </w:num>
  <w:num w:numId="12">
    <w:abstractNumId w:val="11"/>
  </w:num>
  <w:num w:numId="13">
    <w:abstractNumId w:val="21"/>
  </w:num>
  <w:num w:numId="14">
    <w:abstractNumId w:val="18"/>
  </w:num>
  <w:num w:numId="15">
    <w:abstractNumId w:val="9"/>
  </w:num>
  <w:num w:numId="16">
    <w:abstractNumId w:val="8"/>
  </w:num>
  <w:num w:numId="17">
    <w:abstractNumId w:val="4"/>
  </w:num>
  <w:num w:numId="18">
    <w:abstractNumId w:val="20"/>
  </w:num>
  <w:num w:numId="19">
    <w:abstractNumId w:val="1"/>
  </w:num>
  <w:num w:numId="20">
    <w:abstractNumId w:val="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ED0"/>
    <w:rsid w:val="0000794D"/>
    <w:rsid w:val="000363E8"/>
    <w:rsid w:val="00075822"/>
    <w:rsid w:val="000C73C4"/>
    <w:rsid w:val="000E54D5"/>
    <w:rsid w:val="00135C31"/>
    <w:rsid w:val="001B06D5"/>
    <w:rsid w:val="001C47CE"/>
    <w:rsid w:val="001D786D"/>
    <w:rsid w:val="00240EF0"/>
    <w:rsid w:val="0027004A"/>
    <w:rsid w:val="002B3B65"/>
    <w:rsid w:val="002E4DB5"/>
    <w:rsid w:val="002F6557"/>
    <w:rsid w:val="00313A35"/>
    <w:rsid w:val="003301E6"/>
    <w:rsid w:val="00372876"/>
    <w:rsid w:val="00373990"/>
    <w:rsid w:val="003A5EFF"/>
    <w:rsid w:val="003C1584"/>
    <w:rsid w:val="0042030F"/>
    <w:rsid w:val="00455A07"/>
    <w:rsid w:val="00483607"/>
    <w:rsid w:val="00491DB4"/>
    <w:rsid w:val="004E2E3F"/>
    <w:rsid w:val="004F19A5"/>
    <w:rsid w:val="004F37C0"/>
    <w:rsid w:val="005018A2"/>
    <w:rsid w:val="005511C7"/>
    <w:rsid w:val="005940E2"/>
    <w:rsid w:val="005C3EDB"/>
    <w:rsid w:val="005D6C8B"/>
    <w:rsid w:val="00626B51"/>
    <w:rsid w:val="00651FC0"/>
    <w:rsid w:val="00675FED"/>
    <w:rsid w:val="006F30F8"/>
    <w:rsid w:val="00706EF1"/>
    <w:rsid w:val="0071046F"/>
    <w:rsid w:val="00713DC4"/>
    <w:rsid w:val="00721BF6"/>
    <w:rsid w:val="00757417"/>
    <w:rsid w:val="00774E40"/>
    <w:rsid w:val="007E0330"/>
    <w:rsid w:val="0085241A"/>
    <w:rsid w:val="00855B4A"/>
    <w:rsid w:val="00874C96"/>
    <w:rsid w:val="008F6BE2"/>
    <w:rsid w:val="00927FF3"/>
    <w:rsid w:val="009661C9"/>
    <w:rsid w:val="00972817"/>
    <w:rsid w:val="00980671"/>
    <w:rsid w:val="009D3D4D"/>
    <w:rsid w:val="00A00F6E"/>
    <w:rsid w:val="00A10AE3"/>
    <w:rsid w:val="00A35C86"/>
    <w:rsid w:val="00A7523C"/>
    <w:rsid w:val="00AA5103"/>
    <w:rsid w:val="00AB7A8B"/>
    <w:rsid w:val="00AD4E4A"/>
    <w:rsid w:val="00AD5A3D"/>
    <w:rsid w:val="00AF04D9"/>
    <w:rsid w:val="00B35FF0"/>
    <w:rsid w:val="00B97C59"/>
    <w:rsid w:val="00BD6839"/>
    <w:rsid w:val="00C23D3B"/>
    <w:rsid w:val="00C565CB"/>
    <w:rsid w:val="00C641FC"/>
    <w:rsid w:val="00C66ED0"/>
    <w:rsid w:val="00CA541E"/>
    <w:rsid w:val="00CB2D02"/>
    <w:rsid w:val="00CD115C"/>
    <w:rsid w:val="00CF3E53"/>
    <w:rsid w:val="00D00CE1"/>
    <w:rsid w:val="00D529AB"/>
    <w:rsid w:val="00D53A8D"/>
    <w:rsid w:val="00DA06B6"/>
    <w:rsid w:val="00DA144A"/>
    <w:rsid w:val="00E313D7"/>
    <w:rsid w:val="00E641E6"/>
    <w:rsid w:val="00E9471F"/>
    <w:rsid w:val="00EB4E0E"/>
    <w:rsid w:val="00EF5486"/>
    <w:rsid w:val="00F42E65"/>
    <w:rsid w:val="00F542E7"/>
    <w:rsid w:val="00F647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6125B9-10D7-437A-9F72-4C6EFEC6D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unhideWhenUsed/>
    <w:qFormat/>
    <w:rsid w:val="0027004A"/>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sz w:val="18"/>
    </w:rPr>
  </w:style>
  <w:style w:type="paragraph" w:styleId="Ttulo5">
    <w:name w:val="heading 5"/>
    <w:basedOn w:val="Normal"/>
    <w:next w:val="Normal"/>
    <w:link w:val="Ttulo5C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27004A"/>
    <w:rPr>
      <w:rFonts w:asciiTheme="majorHAnsi" w:eastAsiaTheme="majorEastAsia" w:hAnsiTheme="majorHAnsi" w:cstheme="majorBidi"/>
      <w:caps/>
      <w:color w:val="0673A5" w:themeColor="text2" w:themeShade="BF"/>
      <w:spacing w:val="10"/>
      <w:sz w:val="18"/>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TDC1">
    <w:name w:val="toc 1"/>
    <w:basedOn w:val="Normal"/>
    <w:next w:val="Normal"/>
    <w:autoRedefine/>
    <w:uiPriority w:val="39"/>
    <w:unhideWhenUsed/>
    <w:rsid w:val="005018A2"/>
    <w:pPr>
      <w:spacing w:after="100"/>
    </w:pPr>
  </w:style>
  <w:style w:type="paragraph" w:styleId="TDC2">
    <w:name w:val="toc 2"/>
    <w:basedOn w:val="Normal"/>
    <w:next w:val="Normal"/>
    <w:autoRedefine/>
    <w:uiPriority w:val="39"/>
    <w:unhideWhenUsed/>
    <w:rsid w:val="005018A2"/>
    <w:pPr>
      <w:spacing w:after="100"/>
      <w:ind w:left="220"/>
    </w:pPr>
  </w:style>
  <w:style w:type="character" w:styleId="Hipervnculo">
    <w:name w:val="Hyperlink"/>
    <w:basedOn w:val="Fuentedeprrafopredeter"/>
    <w:uiPriority w:val="99"/>
    <w:unhideWhenUsed/>
    <w:rsid w:val="005018A2"/>
    <w:rPr>
      <w:color w:val="005DBA" w:themeColor="hyperlink"/>
      <w:u w:val="single"/>
    </w:rPr>
  </w:style>
  <w:style w:type="paragraph" w:styleId="TDC3">
    <w:name w:val="toc 3"/>
    <w:basedOn w:val="Normal"/>
    <w:next w:val="Normal"/>
    <w:autoRedefine/>
    <w:uiPriority w:val="39"/>
    <w:unhideWhenUsed/>
    <w:rsid w:val="00455A07"/>
    <w:pPr>
      <w:spacing w:after="100"/>
      <w:ind w:left="440"/>
    </w:pPr>
  </w:style>
  <w:style w:type="paragraph" w:styleId="Encabezado">
    <w:name w:val="header"/>
    <w:basedOn w:val="Normal"/>
    <w:link w:val="EncabezadoCar"/>
    <w:uiPriority w:val="99"/>
    <w:unhideWhenUsed/>
    <w:rsid w:val="00455A0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55A07"/>
  </w:style>
  <w:style w:type="paragraph" w:styleId="Piedepgina">
    <w:name w:val="footer"/>
    <w:basedOn w:val="Normal"/>
    <w:link w:val="PiedepginaCar"/>
    <w:uiPriority w:val="99"/>
    <w:unhideWhenUsed/>
    <w:rsid w:val="00455A0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55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g:\Users\dam2\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F56DD879-7385-44EC-9B02-AFCFC4071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bandas.dotx</Template>
  <TotalTime>411</TotalTime>
  <Pages>1</Pages>
  <Words>3382</Words>
  <Characters>18604</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dam2</dc:creator>
  <cp:keywords/>
  <cp:lastModifiedBy>dam2</cp:lastModifiedBy>
  <cp:revision>53</cp:revision>
  <cp:lastPrinted>2016-02-16T17:15:00Z</cp:lastPrinted>
  <dcterms:created xsi:type="dcterms:W3CDTF">2016-01-14T16:08:00Z</dcterms:created>
  <dcterms:modified xsi:type="dcterms:W3CDTF">2016-02-16T17:15:00Z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