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4A17" w:rsidRDefault="00396786">
      <w:pPr>
        <w:widowControl w:val="0"/>
        <w:spacing w:before="360"/>
        <w:ind w:left="680" w:right="-23" w:firstLine="0"/>
      </w:pPr>
      <w:bookmarkStart w:id="0" w:name="_top"/>
      <w:bookmarkEnd w:id="0"/>
      <w:r>
        <w:rPr>
          <w:rFonts w:ascii="Arial" w:eastAsia="Arial" w:hAnsi="Arial" w:cs="Arial"/>
          <w:b/>
          <w:color w:val="365F91"/>
          <w:sz w:val="22"/>
          <w:szCs w:val="22"/>
        </w:rPr>
        <w:t>Centro educativo</w:t>
      </w:r>
    </w:p>
    <w:tbl>
      <w:tblPr>
        <w:tblStyle w:val="a"/>
        <w:tblW w:w="8741"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3969"/>
        <w:gridCol w:w="1843"/>
        <w:gridCol w:w="1881"/>
      </w:tblGrid>
      <w:tr w:rsidR="006A4A17">
        <w:trPr>
          <w:trHeight w:val="340"/>
        </w:trPr>
        <w:tc>
          <w:tcPr>
            <w:tcW w:w="1048"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tc>
        <w:tc>
          <w:tcPr>
            <w:tcW w:w="3969"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Centro</w:t>
            </w:r>
          </w:p>
        </w:tc>
        <w:tc>
          <w:tcPr>
            <w:tcW w:w="1843" w:type="dxa"/>
            <w:tcBorders>
              <w:top w:val="single" w:sz="4" w:space="0" w:color="657CD1"/>
              <w:left w:val="single" w:sz="4" w:space="0" w:color="657CD1"/>
              <w:bottom w:val="single" w:sz="12" w:space="0" w:color="00000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Concello</w:t>
            </w:r>
          </w:p>
        </w:tc>
        <w:tc>
          <w:tcPr>
            <w:tcW w:w="1881" w:type="dxa"/>
            <w:tcBorders>
              <w:top w:val="single" w:sz="4" w:space="0" w:color="657CD1"/>
              <w:left w:val="single" w:sz="4" w:space="0" w:color="657CD1"/>
              <w:bottom w:val="single" w:sz="12" w:space="0" w:color="000001"/>
              <w:right w:val="single" w:sz="4" w:space="0" w:color="657CD1"/>
            </w:tcBorders>
            <w:shd w:val="clear" w:color="auto" w:fill="DBE5F1"/>
            <w:tcMar>
              <w:left w:w="-5" w:type="dxa"/>
            </w:tcMar>
            <w:vAlign w:val="center"/>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Ano académico</w:t>
            </w:r>
          </w:p>
        </w:tc>
      </w:tr>
      <w:tr w:rsidR="006A4A17">
        <w:trPr>
          <w:trHeight w:val="360"/>
        </w:trPr>
        <w:tc>
          <w:tcPr>
            <w:tcW w:w="1048"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15005397</w:t>
            </w:r>
          </w:p>
        </w:tc>
        <w:tc>
          <w:tcPr>
            <w:tcW w:w="3969"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4" w:right="-20" w:firstLine="0"/>
              <w:rPr>
                <w:szCs w:val="20"/>
              </w:rPr>
            </w:pPr>
            <w:r w:rsidRPr="00F60451">
              <w:rPr>
                <w:rFonts w:ascii="Arial" w:eastAsia="Arial" w:hAnsi="Arial" w:cs="Arial"/>
                <w:szCs w:val="20"/>
              </w:rPr>
              <w:t xml:space="preserve">I.E.S. Fernando </w:t>
            </w:r>
            <w:proofErr w:type="spellStart"/>
            <w:r w:rsidRPr="00F60451">
              <w:rPr>
                <w:rFonts w:ascii="Arial" w:eastAsia="Arial" w:hAnsi="Arial" w:cs="Arial"/>
                <w:szCs w:val="20"/>
              </w:rPr>
              <w:t>Wirtz</w:t>
            </w:r>
            <w:proofErr w:type="spellEnd"/>
            <w:r w:rsidRPr="00F60451">
              <w:rPr>
                <w:rFonts w:ascii="Arial" w:eastAsia="Arial" w:hAnsi="Arial" w:cs="Arial"/>
                <w:szCs w:val="20"/>
              </w:rPr>
              <w:t xml:space="preserve"> Suárez</w:t>
            </w:r>
          </w:p>
        </w:tc>
        <w:tc>
          <w:tcPr>
            <w:tcW w:w="1843" w:type="dxa"/>
            <w:tcBorders>
              <w:top w:val="single" w:sz="12" w:space="0" w:color="000001"/>
              <w:left w:val="single" w:sz="4" w:space="0" w:color="657CD1"/>
              <w:bottom w:val="single" w:sz="4" w:space="0" w:color="657CD1"/>
            </w:tcBorders>
            <w:shd w:val="clear" w:color="auto" w:fill="auto"/>
            <w:tcMar>
              <w:left w:w="-5"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A Coruña</w:t>
            </w:r>
          </w:p>
        </w:tc>
        <w:tc>
          <w:tcPr>
            <w:tcW w:w="1881" w:type="dxa"/>
            <w:tcBorders>
              <w:top w:val="single" w:sz="12" w:space="0" w:color="000001"/>
              <w:left w:val="single" w:sz="4" w:space="0" w:color="657CD1"/>
              <w:bottom w:val="single" w:sz="4" w:space="0" w:color="657CD1"/>
              <w:right w:val="single" w:sz="4" w:space="0" w:color="657CD1"/>
            </w:tcBorders>
            <w:shd w:val="clear" w:color="auto" w:fill="auto"/>
            <w:tcMar>
              <w:left w:w="-5" w:type="dxa"/>
            </w:tcMar>
          </w:tcPr>
          <w:p w:rsidR="006A4A17" w:rsidRPr="00F60451" w:rsidRDefault="006A4A17">
            <w:pPr>
              <w:widowControl w:val="0"/>
              <w:spacing w:after="0"/>
              <w:ind w:left="616"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Ciclo formativo</w:t>
      </w:r>
    </w:p>
    <w:tbl>
      <w:tblPr>
        <w:tblStyle w:val="a0"/>
        <w:tblW w:w="8674"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161"/>
        <w:gridCol w:w="1701"/>
        <w:gridCol w:w="1134"/>
        <w:gridCol w:w="2552"/>
        <w:gridCol w:w="1134"/>
        <w:gridCol w:w="992"/>
      </w:tblGrid>
      <w:tr w:rsidR="006A4A17" w:rsidTr="00F60451">
        <w:trPr>
          <w:trHeight w:val="760"/>
        </w:trPr>
        <w:tc>
          <w:tcPr>
            <w:tcW w:w="1161"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pPr>
            <w:r>
              <w:rPr>
                <w:rFonts w:ascii="Arial" w:eastAsia="Arial" w:hAnsi="Arial" w:cs="Arial"/>
                <w:b/>
                <w:color w:val="365F91"/>
                <w:sz w:val="16"/>
                <w:szCs w:val="16"/>
              </w:rPr>
              <w:t>Código da familia profesional</w:t>
            </w:r>
          </w:p>
        </w:tc>
        <w:tc>
          <w:tcPr>
            <w:tcW w:w="1701"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54" w:right="-20" w:firstLine="0"/>
              <w:jc w:val="center"/>
            </w:pPr>
            <w:r>
              <w:rPr>
                <w:rFonts w:ascii="Arial" w:eastAsia="Arial" w:hAnsi="Arial" w:cs="Arial"/>
                <w:b/>
                <w:color w:val="365F91"/>
                <w:sz w:val="16"/>
                <w:szCs w:val="16"/>
              </w:rPr>
              <w:t>Familia profesional</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5" w:right="34" w:firstLine="142"/>
              <w:jc w:val="center"/>
            </w:pPr>
            <w:r>
              <w:rPr>
                <w:rFonts w:ascii="Arial" w:eastAsia="Arial" w:hAnsi="Arial" w:cs="Arial"/>
                <w:b/>
                <w:color w:val="365F91"/>
                <w:sz w:val="16"/>
                <w:szCs w:val="16"/>
              </w:rPr>
              <w:t>Código do ciclo formativo</w:t>
            </w:r>
          </w:p>
        </w:tc>
        <w:tc>
          <w:tcPr>
            <w:tcW w:w="2552"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97" w:right="179" w:firstLine="0"/>
              <w:jc w:val="center"/>
            </w:pPr>
            <w:r>
              <w:rPr>
                <w:rFonts w:ascii="Arial" w:eastAsia="Arial" w:hAnsi="Arial" w:cs="Arial"/>
                <w:b/>
                <w:color w:val="365F91"/>
                <w:sz w:val="16"/>
                <w:szCs w:val="16"/>
              </w:rPr>
              <w:t>Ciclo formativo</w:t>
            </w:r>
          </w:p>
        </w:tc>
        <w:tc>
          <w:tcPr>
            <w:tcW w:w="1134" w:type="dxa"/>
            <w:tcBorders>
              <w:top w:val="single" w:sz="4" w:space="0" w:color="657CD1"/>
              <w:left w:val="single" w:sz="4" w:space="0" w:color="657CD1"/>
              <w:bottom w:val="single" w:sz="12" w:space="0" w:color="000001"/>
            </w:tcBorders>
            <w:shd w:val="clear" w:color="auto" w:fill="DBE5F1"/>
            <w:tcMar>
              <w:left w:w="-5" w:type="dxa"/>
              <w:bottom w:w="0" w:type="dxa"/>
            </w:tcMar>
            <w:vAlign w:val="bottom"/>
          </w:tcPr>
          <w:p w:rsidR="006A4A17" w:rsidRDefault="00396786">
            <w:pPr>
              <w:widowControl w:val="0"/>
              <w:spacing w:after="0"/>
              <w:ind w:left="1" w:right="-20" w:firstLine="0"/>
              <w:jc w:val="center"/>
            </w:pPr>
            <w:r>
              <w:rPr>
                <w:rFonts w:ascii="Arial" w:eastAsia="Arial" w:hAnsi="Arial" w:cs="Arial"/>
                <w:b/>
                <w:color w:val="365F91"/>
                <w:sz w:val="16"/>
                <w:szCs w:val="16"/>
              </w:rPr>
              <w:t>Grao</w:t>
            </w:r>
          </w:p>
        </w:tc>
        <w:tc>
          <w:tcPr>
            <w:tcW w:w="992"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0" w:right="-20" w:firstLine="0"/>
              <w:jc w:val="center"/>
            </w:pPr>
            <w:proofErr w:type="spellStart"/>
            <w:r>
              <w:rPr>
                <w:rFonts w:ascii="Arial" w:eastAsia="Arial" w:hAnsi="Arial" w:cs="Arial"/>
                <w:b/>
                <w:color w:val="365F91"/>
                <w:sz w:val="16"/>
                <w:szCs w:val="16"/>
              </w:rPr>
              <w:t>Réxime</w:t>
            </w:r>
            <w:proofErr w:type="spellEnd"/>
          </w:p>
        </w:tc>
      </w:tr>
      <w:tr w:rsidR="006A4A17" w:rsidTr="00F60451">
        <w:trPr>
          <w:trHeight w:val="540"/>
        </w:trPr>
        <w:tc>
          <w:tcPr>
            <w:tcW w:w="116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329" w:right="308" w:firstLine="0"/>
              <w:jc w:val="center"/>
              <w:rPr>
                <w:szCs w:val="20"/>
              </w:rPr>
            </w:pPr>
            <w:r w:rsidRPr="00F60451">
              <w:rPr>
                <w:rFonts w:ascii="Arial" w:eastAsia="Arial" w:hAnsi="Arial" w:cs="Arial"/>
                <w:szCs w:val="20"/>
              </w:rPr>
              <w:t>FP16</w:t>
            </w:r>
          </w:p>
        </w:tc>
        <w:tc>
          <w:tcPr>
            <w:tcW w:w="1701"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7" w:right="92" w:firstLine="0"/>
              <w:jc w:val="center"/>
              <w:rPr>
                <w:szCs w:val="20"/>
              </w:rPr>
            </w:pPr>
            <w:r w:rsidRPr="00F60451">
              <w:rPr>
                <w:rFonts w:ascii="Arial" w:eastAsia="Arial" w:hAnsi="Arial" w:cs="Arial"/>
                <w:szCs w:val="20"/>
              </w:rPr>
              <w:t xml:space="preserve">Informática e </w:t>
            </w:r>
            <w:proofErr w:type="spellStart"/>
            <w:r w:rsidRPr="00F60451">
              <w:rPr>
                <w:rFonts w:ascii="Arial" w:eastAsia="Arial" w:hAnsi="Arial" w:cs="Arial"/>
                <w:szCs w:val="20"/>
              </w:rPr>
              <w:t>comunicacións</w:t>
            </w:r>
            <w:proofErr w:type="spellEnd"/>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96" w:right="-20" w:firstLine="0"/>
              <w:jc w:val="center"/>
              <w:rPr>
                <w:szCs w:val="20"/>
              </w:rPr>
            </w:pPr>
            <w:r w:rsidRPr="00F60451">
              <w:rPr>
                <w:rFonts w:ascii="Arial" w:eastAsia="Arial" w:hAnsi="Arial" w:cs="Arial"/>
                <w:szCs w:val="20"/>
              </w:rPr>
              <w:t>CSIFC01</w:t>
            </w:r>
          </w:p>
        </w:tc>
        <w:tc>
          <w:tcPr>
            <w:tcW w:w="2552"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792FF5">
            <w:pPr>
              <w:widowControl w:val="0"/>
              <w:spacing w:after="0"/>
              <w:ind w:left="52" w:right="-20" w:firstLine="0"/>
              <w:rPr>
                <w:rFonts w:ascii="Arial" w:eastAsia="Arial" w:hAnsi="Arial" w:cs="Arial"/>
                <w:szCs w:val="20"/>
              </w:rPr>
            </w:pPr>
            <w:proofErr w:type="spellStart"/>
            <w:r w:rsidRPr="00F60451">
              <w:rPr>
                <w:rFonts w:ascii="Arial" w:eastAsia="Arial" w:hAnsi="Arial" w:cs="Arial"/>
                <w:szCs w:val="20"/>
              </w:rPr>
              <w:t>Desenvolvemento</w:t>
            </w:r>
            <w:proofErr w:type="spellEnd"/>
            <w:r w:rsidRPr="00F60451">
              <w:rPr>
                <w:rFonts w:ascii="Arial" w:eastAsia="Arial" w:hAnsi="Arial" w:cs="Arial"/>
                <w:szCs w:val="20"/>
              </w:rPr>
              <w:t xml:space="preserve"> de </w:t>
            </w:r>
            <w:proofErr w:type="spellStart"/>
            <w:r w:rsidRPr="00F60451">
              <w:rPr>
                <w:rFonts w:ascii="Arial" w:eastAsia="Arial" w:hAnsi="Arial" w:cs="Arial"/>
                <w:szCs w:val="20"/>
              </w:rPr>
              <w:t>Aplicacións</w:t>
            </w:r>
            <w:proofErr w:type="spellEnd"/>
            <w:r w:rsidRPr="00F60451">
              <w:rPr>
                <w:rFonts w:ascii="Arial" w:eastAsia="Arial" w:hAnsi="Arial" w:cs="Arial"/>
                <w:szCs w:val="20"/>
              </w:rPr>
              <w:t xml:space="preserve"> Web</w:t>
            </w:r>
          </w:p>
        </w:tc>
        <w:tc>
          <w:tcPr>
            <w:tcW w:w="1134"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213" w:right="-20" w:firstLine="0"/>
              <w:rPr>
                <w:szCs w:val="20"/>
              </w:rPr>
            </w:pPr>
            <w:r w:rsidRPr="00F60451">
              <w:rPr>
                <w:rFonts w:ascii="Arial" w:eastAsia="Arial" w:hAnsi="Arial" w:cs="Arial"/>
                <w:szCs w:val="20"/>
              </w:rPr>
              <w:t>Superior</w:t>
            </w:r>
          </w:p>
        </w:tc>
        <w:tc>
          <w:tcPr>
            <w:tcW w:w="992"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6A4A17" w:rsidRPr="00F60451" w:rsidRDefault="00183B0A">
            <w:pPr>
              <w:widowControl w:val="0"/>
              <w:spacing w:after="0"/>
              <w:ind w:left="268" w:right="-20" w:firstLine="0"/>
              <w:rPr>
                <w:rFonts w:ascii="Arial" w:eastAsia="Arial" w:hAnsi="Arial" w:cs="Arial"/>
                <w:szCs w:val="20"/>
              </w:rPr>
            </w:pPr>
            <w:r w:rsidRPr="00F60451">
              <w:rPr>
                <w:rFonts w:ascii="Arial" w:eastAsia="Arial" w:hAnsi="Arial" w:cs="Arial"/>
                <w:szCs w:val="20"/>
              </w:rPr>
              <w:t>Adultos</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Módulo profesional e unidades formativas de menor duración (*)</w:t>
      </w:r>
    </w:p>
    <w:tbl>
      <w:tblPr>
        <w:tblStyle w:val="a1"/>
        <w:tblW w:w="8672" w:type="dxa"/>
        <w:tblInd w:w="687" w:type="dxa"/>
        <w:tblBorders>
          <w:top w:val="single" w:sz="4" w:space="0" w:color="657CD1"/>
          <w:left w:val="single" w:sz="4" w:space="0" w:color="657CD1"/>
          <w:bottom w:val="single" w:sz="12" w:space="0" w:color="000001"/>
          <w:insideH w:val="single" w:sz="12" w:space="0" w:color="000001"/>
        </w:tblBorders>
        <w:tblLayout w:type="fixed"/>
        <w:tblLook w:val="0000"/>
      </w:tblPr>
      <w:tblGrid>
        <w:gridCol w:w="1048"/>
        <w:gridCol w:w="7624"/>
      </w:tblGrid>
      <w:tr w:rsidR="006A4A17">
        <w:trPr>
          <w:trHeight w:val="560"/>
        </w:trPr>
        <w:tc>
          <w:tcPr>
            <w:tcW w:w="1048" w:type="dxa"/>
            <w:tcBorders>
              <w:top w:val="single" w:sz="4" w:space="0" w:color="657CD1"/>
              <w:left w:val="single" w:sz="4" w:space="0" w:color="657CD1"/>
              <w:bottom w:val="single" w:sz="12" w:space="0" w:color="000001"/>
            </w:tcBorders>
            <w:shd w:val="clear" w:color="auto" w:fill="DBE5F1"/>
            <w:tcMar>
              <w:left w:w="-5"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Código</w:t>
            </w:r>
          </w:p>
          <w:p w:rsidR="006A4A17" w:rsidRDefault="00396786">
            <w:pPr>
              <w:widowControl w:val="0"/>
              <w:spacing w:after="0"/>
              <w:ind w:left="151" w:right="130" w:firstLine="0"/>
              <w:jc w:val="center"/>
              <w:rPr>
                <w:rFonts w:ascii="Arial" w:eastAsia="Arial" w:hAnsi="Arial" w:cs="Arial"/>
                <w:b/>
                <w:color w:val="365F91"/>
                <w:sz w:val="16"/>
                <w:szCs w:val="16"/>
              </w:rPr>
            </w:pPr>
            <w:r>
              <w:rPr>
                <w:rFonts w:ascii="Arial" w:eastAsia="Arial" w:hAnsi="Arial" w:cs="Arial"/>
                <w:b/>
                <w:color w:val="365F91"/>
                <w:sz w:val="16"/>
                <w:szCs w:val="16"/>
              </w:rPr>
              <w:t>MP/UF</w:t>
            </w:r>
          </w:p>
        </w:tc>
        <w:tc>
          <w:tcPr>
            <w:tcW w:w="7624" w:type="dxa"/>
            <w:tcBorders>
              <w:top w:val="single" w:sz="4" w:space="0" w:color="657CD1"/>
              <w:left w:val="single" w:sz="4" w:space="0" w:color="657CD1"/>
              <w:bottom w:val="single" w:sz="12" w:space="0" w:color="000001"/>
              <w:right w:val="single" w:sz="4" w:space="0" w:color="657CD1"/>
            </w:tcBorders>
            <w:shd w:val="clear" w:color="auto" w:fill="DBE5F1"/>
            <w:tcMar>
              <w:left w:w="-5" w:type="dxa"/>
              <w:bottom w:w="0" w:type="dxa"/>
            </w:tcMar>
            <w:vAlign w:val="bottom"/>
          </w:tcPr>
          <w:p w:rsidR="006A4A17" w:rsidRDefault="00396786">
            <w:pPr>
              <w:widowControl w:val="0"/>
              <w:spacing w:after="0"/>
              <w:ind w:left="151" w:right="130" w:firstLine="0"/>
              <w:jc w:val="center"/>
              <w:rPr>
                <w:rFonts w:ascii="Arial" w:eastAsia="Arial" w:hAnsi="Arial" w:cs="Arial"/>
                <w:b/>
                <w:color w:val="365F91"/>
                <w:sz w:val="16"/>
                <w:szCs w:val="16"/>
              </w:rPr>
            </w:pPr>
            <w:proofErr w:type="spellStart"/>
            <w:r>
              <w:rPr>
                <w:rFonts w:ascii="Arial" w:eastAsia="Arial" w:hAnsi="Arial" w:cs="Arial"/>
                <w:b/>
                <w:color w:val="365F91"/>
                <w:sz w:val="16"/>
                <w:szCs w:val="16"/>
              </w:rPr>
              <w:t>Nome</w:t>
            </w:r>
            <w:proofErr w:type="spellEnd"/>
          </w:p>
        </w:tc>
      </w:tr>
      <w:tr w:rsidR="006A4A17">
        <w:trPr>
          <w:trHeight w:val="340"/>
        </w:trPr>
        <w:tc>
          <w:tcPr>
            <w:tcW w:w="1048" w:type="dxa"/>
            <w:tcBorders>
              <w:top w:val="single" w:sz="12" w:space="0" w:color="000001"/>
              <w:left w:val="single" w:sz="4" w:space="0" w:color="657CD1"/>
              <w:bottom w:val="single" w:sz="4" w:space="0" w:color="657CD1"/>
            </w:tcBorders>
            <w:shd w:val="clear" w:color="auto" w:fill="auto"/>
            <w:tcMar>
              <w:left w:w="-5" w:type="dxa"/>
              <w:bottom w:w="0" w:type="dxa"/>
            </w:tcMar>
          </w:tcPr>
          <w:p w:rsidR="006A4A17" w:rsidRPr="00F60451" w:rsidRDefault="00396786">
            <w:pPr>
              <w:widowControl w:val="0"/>
              <w:spacing w:after="0"/>
              <w:ind w:left="52" w:right="-20" w:firstLine="0"/>
              <w:rPr>
                <w:szCs w:val="20"/>
              </w:rPr>
            </w:pPr>
            <w:r w:rsidRPr="00F60451">
              <w:rPr>
                <w:rFonts w:ascii="Arial" w:eastAsia="Arial" w:hAnsi="Arial" w:cs="Arial"/>
                <w:szCs w:val="20"/>
              </w:rPr>
              <w:t>MP037</w:t>
            </w:r>
            <w:r w:rsidR="00792FF5" w:rsidRPr="00F60451">
              <w:rPr>
                <w:rFonts w:ascii="Arial" w:eastAsia="Arial" w:hAnsi="Arial" w:cs="Arial"/>
                <w:szCs w:val="20"/>
              </w:rPr>
              <w:t>4</w:t>
            </w:r>
          </w:p>
        </w:tc>
        <w:tc>
          <w:tcPr>
            <w:tcW w:w="7624" w:type="dxa"/>
            <w:tcBorders>
              <w:top w:val="single" w:sz="12" w:space="0" w:color="000001"/>
              <w:left w:val="single" w:sz="4" w:space="0" w:color="657CD1"/>
              <w:bottom w:val="single" w:sz="4" w:space="0" w:color="657CD1"/>
              <w:right w:val="single" w:sz="4" w:space="0" w:color="657CD1"/>
            </w:tcBorders>
            <w:shd w:val="clear" w:color="auto" w:fill="auto"/>
            <w:tcMar>
              <w:left w:w="-5" w:type="dxa"/>
              <w:bottom w:w="0" w:type="dxa"/>
            </w:tcMar>
          </w:tcPr>
          <w:p w:rsidR="00792FF5" w:rsidRPr="00F60451" w:rsidRDefault="00F0639B" w:rsidP="00792FF5">
            <w:pPr>
              <w:suppressAutoHyphens w:val="0"/>
              <w:overflowPunct/>
              <w:spacing w:after="0"/>
              <w:ind w:left="0" w:firstLine="0"/>
              <w:rPr>
                <w:rFonts w:ascii="ArialMT" w:hAnsi="ArialMT"/>
                <w:szCs w:val="20"/>
              </w:rPr>
            </w:pPr>
            <w:r w:rsidRPr="00F60451">
              <w:rPr>
                <w:rStyle w:val="fontstyle01"/>
                <w:sz w:val="20"/>
                <w:szCs w:val="20"/>
              </w:rPr>
              <w:t xml:space="preserve"> </w:t>
            </w:r>
            <w:proofErr w:type="spellStart"/>
            <w:r w:rsidR="00792FF5" w:rsidRPr="00F60451">
              <w:rPr>
                <w:rStyle w:val="fontstyle01"/>
                <w:sz w:val="20"/>
                <w:szCs w:val="20"/>
              </w:rPr>
              <w:t>Proxecto</w:t>
            </w:r>
            <w:proofErr w:type="spellEnd"/>
            <w:r w:rsidR="00792FF5" w:rsidRPr="00F60451">
              <w:rPr>
                <w:rStyle w:val="fontstyle01"/>
                <w:sz w:val="20"/>
                <w:szCs w:val="20"/>
              </w:rPr>
              <w:t xml:space="preserve"> de </w:t>
            </w:r>
            <w:proofErr w:type="spellStart"/>
            <w:r w:rsidR="00792FF5" w:rsidRPr="00F60451">
              <w:rPr>
                <w:rStyle w:val="fontstyle01"/>
                <w:sz w:val="20"/>
                <w:szCs w:val="20"/>
              </w:rPr>
              <w:t>Desenvolvemento</w:t>
            </w:r>
            <w:proofErr w:type="spellEnd"/>
            <w:r w:rsidR="00792FF5" w:rsidRPr="00F60451">
              <w:rPr>
                <w:rStyle w:val="fontstyle01"/>
                <w:sz w:val="20"/>
                <w:szCs w:val="20"/>
              </w:rPr>
              <w:t xml:space="preserve"> de </w:t>
            </w:r>
            <w:proofErr w:type="spellStart"/>
            <w:r w:rsidR="00792FF5" w:rsidRPr="00F60451">
              <w:rPr>
                <w:rStyle w:val="fontstyle01"/>
                <w:sz w:val="20"/>
                <w:szCs w:val="20"/>
              </w:rPr>
              <w:t>Aplicacións</w:t>
            </w:r>
            <w:proofErr w:type="spellEnd"/>
            <w:r w:rsidR="00792FF5" w:rsidRPr="00F60451">
              <w:rPr>
                <w:rStyle w:val="fontstyle01"/>
                <w:sz w:val="20"/>
                <w:szCs w:val="20"/>
              </w:rPr>
              <w:t xml:space="preserve"> Web</w:t>
            </w:r>
          </w:p>
          <w:p w:rsidR="006A4A17" w:rsidRPr="00F60451" w:rsidRDefault="00396786" w:rsidP="00792FF5">
            <w:pPr>
              <w:widowControl w:val="0"/>
              <w:spacing w:after="0"/>
              <w:ind w:left="54" w:right="-20" w:firstLine="0"/>
              <w:rPr>
                <w:rFonts w:ascii="Arial" w:eastAsia="Arial" w:hAnsi="Arial" w:cs="Arial"/>
                <w:szCs w:val="20"/>
              </w:rPr>
            </w:pPr>
            <w:r w:rsidRPr="00F60451">
              <w:rPr>
                <w:rFonts w:ascii="Arial" w:eastAsia="Arial" w:hAnsi="Arial" w:cs="Arial"/>
                <w:szCs w:val="20"/>
              </w:rPr>
              <w:t>Equivalencia en créditos ECTS: 5.</w:t>
            </w:r>
          </w:p>
          <w:p w:rsidR="00792FF5" w:rsidRPr="00F60451" w:rsidRDefault="00792FF5" w:rsidP="00792FF5">
            <w:pPr>
              <w:widowControl w:val="0"/>
              <w:spacing w:after="0"/>
              <w:ind w:left="54" w:right="-20" w:firstLine="0"/>
              <w:rPr>
                <w:rFonts w:ascii="Arial" w:eastAsia="Arial" w:hAnsi="Arial" w:cs="Arial"/>
                <w:szCs w:val="20"/>
              </w:rPr>
            </w:pP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Profesorado responsable</w:t>
      </w:r>
    </w:p>
    <w:tbl>
      <w:tblPr>
        <w:tblStyle w:val="a2"/>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6A4A17">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6A4A17" w:rsidRDefault="00396786">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Tutor</w:t>
            </w:r>
          </w:p>
        </w:tc>
        <w:tc>
          <w:tcPr>
            <w:tcW w:w="7693" w:type="dxa"/>
            <w:tcBorders>
              <w:top w:val="single" w:sz="4" w:space="0" w:color="657CD1"/>
              <w:left w:val="single" w:sz="12" w:space="0" w:color="000001"/>
              <w:bottom w:val="single" w:sz="4" w:space="0" w:color="657CD1"/>
              <w:right w:val="single" w:sz="4" w:space="0" w:color="657CD1"/>
            </w:tcBorders>
            <w:shd w:val="clear" w:color="auto" w:fill="auto"/>
            <w:tcMar>
              <w:left w:w="-15" w:type="dxa"/>
            </w:tcMar>
          </w:tcPr>
          <w:p w:rsidR="006A4A17" w:rsidRPr="003376B4" w:rsidRDefault="003376B4" w:rsidP="003376B4">
            <w:pPr>
              <w:suppressAutoHyphens w:val="0"/>
              <w:overflowPunct/>
              <w:spacing w:after="0"/>
              <w:ind w:left="0" w:firstLine="0"/>
              <w:rPr>
                <w:rFonts w:ascii="Arial" w:eastAsia="Arial" w:hAnsi="Arial" w:cs="Arial"/>
                <w:szCs w:val="20"/>
              </w:rPr>
            </w:pPr>
            <w:r w:rsidRPr="003376B4">
              <w:rPr>
                <w:rStyle w:val="fontstyle01"/>
                <w:sz w:val="20"/>
                <w:szCs w:val="20"/>
              </w:rPr>
              <w:t>JOSÉ MANUEL CORBELLE MEJUTO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Alumno</w:t>
      </w:r>
    </w:p>
    <w:tbl>
      <w:tblPr>
        <w:tblStyle w:val="a3"/>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Alumno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792FF5">
            <w:pPr>
              <w:widowControl w:val="0"/>
              <w:spacing w:after="0"/>
              <w:ind w:left="45" w:right="-20" w:firstLine="0"/>
              <w:rPr>
                <w:rFonts w:ascii="Arial" w:eastAsia="Arial" w:hAnsi="Arial" w:cs="Arial"/>
                <w:szCs w:val="20"/>
              </w:rPr>
            </w:pPr>
            <w:r>
              <w:rPr>
                <w:rFonts w:ascii="Arial" w:eastAsia="Arial" w:hAnsi="Arial" w:cs="Arial"/>
                <w:szCs w:val="20"/>
              </w:rPr>
              <w:t>CESAR BOUZAS SOTO</w:t>
            </w:r>
          </w:p>
        </w:tc>
      </w:tr>
    </w:tbl>
    <w:p w:rsidR="006A4A17" w:rsidRDefault="00396786">
      <w:pPr>
        <w:widowControl w:val="0"/>
        <w:spacing w:before="360"/>
        <w:ind w:left="680" w:right="-23" w:firstLine="0"/>
        <w:rPr>
          <w:rFonts w:ascii="Arial" w:eastAsia="Arial" w:hAnsi="Arial" w:cs="Arial"/>
          <w:b/>
          <w:color w:val="365F91"/>
          <w:sz w:val="22"/>
          <w:szCs w:val="22"/>
        </w:rPr>
      </w:pPr>
      <w:r>
        <w:rPr>
          <w:rFonts w:ascii="Arial" w:eastAsia="Arial" w:hAnsi="Arial" w:cs="Arial"/>
          <w:b/>
          <w:color w:val="365F91"/>
          <w:sz w:val="22"/>
          <w:szCs w:val="22"/>
        </w:rPr>
        <w:t xml:space="preserve">Datos do </w:t>
      </w:r>
      <w:proofErr w:type="spellStart"/>
      <w:r>
        <w:rPr>
          <w:rFonts w:ascii="Arial" w:eastAsia="Arial" w:hAnsi="Arial" w:cs="Arial"/>
          <w:b/>
          <w:color w:val="365F91"/>
          <w:sz w:val="22"/>
          <w:szCs w:val="22"/>
        </w:rPr>
        <w:t>Proxecto</w:t>
      </w:r>
      <w:proofErr w:type="spellEnd"/>
    </w:p>
    <w:tbl>
      <w:tblPr>
        <w:tblStyle w:val="a4"/>
        <w:tblW w:w="8741" w:type="dxa"/>
        <w:tblInd w:w="687" w:type="dxa"/>
        <w:tblBorders>
          <w:top w:val="single" w:sz="4" w:space="0" w:color="657CD1"/>
          <w:left w:val="single" w:sz="4" w:space="0" w:color="657CD1"/>
          <w:bottom w:val="single" w:sz="4" w:space="0" w:color="657CD1"/>
          <w:insideH w:val="single" w:sz="4" w:space="0" w:color="657CD1"/>
        </w:tblBorders>
        <w:tblLayout w:type="fixed"/>
        <w:tblLook w:val="0000"/>
      </w:tblPr>
      <w:tblGrid>
        <w:gridCol w:w="1048"/>
        <w:gridCol w:w="7693"/>
      </w:tblGrid>
      <w:tr w:rsidR="00792FF5" w:rsidTr="00792FF5">
        <w:trPr>
          <w:trHeight w:val="360"/>
        </w:trPr>
        <w:tc>
          <w:tcPr>
            <w:tcW w:w="1048" w:type="dxa"/>
            <w:tcBorders>
              <w:top w:val="single" w:sz="4" w:space="0" w:color="657CD1"/>
              <w:left w:val="single" w:sz="4" w:space="0" w:color="657CD1"/>
              <w:bottom w:val="single" w:sz="4" w:space="0" w:color="657CD1"/>
            </w:tcBorders>
            <w:shd w:val="clear" w:color="auto" w:fill="DBE5F1"/>
            <w:tcMar>
              <w:left w:w="-5" w:type="dxa"/>
            </w:tcMar>
          </w:tcPr>
          <w:p w:rsidR="00792FF5" w:rsidRDefault="00792FF5" w:rsidP="00792FF5">
            <w:pPr>
              <w:widowControl w:val="0"/>
              <w:spacing w:after="0"/>
              <w:ind w:left="52" w:right="-20" w:firstLine="0"/>
              <w:rPr>
                <w:rFonts w:ascii="Arial" w:eastAsia="Arial" w:hAnsi="Arial" w:cs="Arial"/>
                <w:b/>
                <w:color w:val="365F91"/>
                <w:sz w:val="16"/>
                <w:szCs w:val="16"/>
              </w:rPr>
            </w:pPr>
            <w:r>
              <w:rPr>
                <w:rFonts w:ascii="Arial" w:eastAsia="Arial" w:hAnsi="Arial" w:cs="Arial"/>
                <w:b/>
                <w:color w:val="365F91"/>
                <w:sz w:val="16"/>
                <w:szCs w:val="16"/>
              </w:rPr>
              <w:t>Título</w:t>
            </w:r>
          </w:p>
        </w:tc>
        <w:tc>
          <w:tcPr>
            <w:tcW w:w="7693" w:type="dxa"/>
            <w:tcBorders>
              <w:top w:val="single" w:sz="4" w:space="0" w:color="657CD1"/>
              <w:left w:val="single" w:sz="12" w:space="0" w:color="000001"/>
              <w:bottom w:val="single" w:sz="4" w:space="0" w:color="657CD1"/>
              <w:right w:val="single" w:sz="12" w:space="0" w:color="000001"/>
            </w:tcBorders>
          </w:tcPr>
          <w:p w:rsidR="00792FF5" w:rsidRPr="00F60451" w:rsidRDefault="003376B4" w:rsidP="00315EB7">
            <w:pPr>
              <w:ind w:left="0" w:firstLine="0"/>
              <w:rPr>
                <w:rFonts w:ascii="Arial" w:eastAsia="Arial" w:hAnsi="Arial" w:cs="Arial"/>
                <w:color w:val="FF0000"/>
                <w:szCs w:val="20"/>
              </w:rPr>
            </w:pPr>
            <w:r>
              <w:rPr>
                <w:rFonts w:ascii="Arial" w:eastAsia="Arial" w:hAnsi="Arial" w:cs="Arial"/>
                <w:color w:val="FF0000"/>
                <w:szCs w:val="20"/>
              </w:rPr>
              <w:t xml:space="preserve">APLICACIÓN WEB PARA EL CONTROL DE OBRAS </w:t>
            </w:r>
            <w:r w:rsidR="00315EB7">
              <w:rPr>
                <w:rFonts w:ascii="Arial" w:eastAsia="Arial" w:hAnsi="Arial" w:cs="Arial"/>
                <w:color w:val="FF0000"/>
                <w:szCs w:val="20"/>
              </w:rPr>
              <w:t>DE TUNELES</w:t>
            </w:r>
          </w:p>
        </w:tc>
      </w:tr>
    </w:tbl>
    <w:p w:rsidR="006A4A17" w:rsidRDefault="006A4A17">
      <w:pPr>
        <w:widowControl w:val="0"/>
        <w:spacing w:after="0"/>
        <w:ind w:left="0" w:right="-2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ind w:left="3540" w:firstLine="0"/>
      </w:pPr>
    </w:p>
    <w:p w:rsidR="006A4A17" w:rsidRDefault="006A4A17">
      <w:pPr>
        <w:ind w:left="3540" w:firstLine="0"/>
        <w:rPr>
          <w:rFonts w:ascii="Arial" w:eastAsia="Arial" w:hAnsi="Arial" w:cs="Arial"/>
          <w:sz w:val="16"/>
          <w:szCs w:val="16"/>
        </w:rPr>
      </w:pPr>
    </w:p>
    <w:p w:rsidR="006A4A17" w:rsidRDefault="006A4A17">
      <w:pPr>
        <w:ind w:left="3540" w:firstLine="0"/>
        <w:rPr>
          <w:rFonts w:ascii="Arial" w:eastAsia="Arial" w:hAnsi="Arial" w:cs="Arial"/>
          <w:sz w:val="16"/>
          <w:szCs w:val="16"/>
        </w:rPr>
      </w:pPr>
    </w:p>
    <w:p w:rsidR="006A4A17" w:rsidRDefault="006A4A17">
      <w:pPr>
        <w:sectPr w:rsidR="006A4A17">
          <w:headerReference w:type="default" r:id="rId9"/>
          <w:pgSz w:w="11906" w:h="16838"/>
          <w:pgMar w:top="1134" w:right="851" w:bottom="1134" w:left="1134" w:header="709" w:footer="709" w:gutter="0"/>
          <w:pgNumType w:start="1"/>
          <w:cols w:space="720" w:equalWidth="0">
            <w:col w:w="8838"/>
          </w:cols>
        </w:sectPr>
      </w:pPr>
    </w:p>
    <w:p w:rsidR="006A4A17" w:rsidRDefault="00396786">
      <w:pPr>
        <w:widowControl w:val="0"/>
        <w:pBdr>
          <w:bottom w:val="single" w:sz="12" w:space="1" w:color="365F91"/>
        </w:pBdr>
        <w:shd w:val="clear" w:color="auto" w:fill="DBE5F1"/>
        <w:spacing w:before="360"/>
        <w:ind w:left="0" w:right="-23" w:firstLine="0"/>
      </w:pPr>
      <w:bookmarkStart w:id="1" w:name="INDICE"/>
      <w:r>
        <w:rPr>
          <w:b/>
          <w:color w:val="365F91"/>
          <w:sz w:val="22"/>
          <w:szCs w:val="22"/>
        </w:rPr>
        <w:lastRenderedPageBreak/>
        <w:t>Índice</w:t>
      </w:r>
      <w:bookmarkEnd w:id="1"/>
      <w:r>
        <w:rPr>
          <w:b/>
          <w:color w:val="365F91"/>
          <w:sz w:val="22"/>
          <w:szCs w:val="22"/>
        </w:rPr>
        <w:t>:</w:t>
      </w:r>
    </w:p>
    <w:sdt>
      <w:sdtPr>
        <w:rPr>
          <w:b w:val="0"/>
          <w:bCs w:val="0"/>
          <w:noProof w:val="0"/>
          <w:color w:val="00000A"/>
        </w:rPr>
        <w:id w:val="-1415155250"/>
        <w:docPartObj>
          <w:docPartGallery w:val="Table of Contents"/>
          <w:docPartUnique/>
        </w:docPartObj>
      </w:sdtPr>
      <w:sdtContent>
        <w:p w:rsidR="003D528A" w:rsidRDefault="00CB7FD0">
          <w:pPr>
            <w:pStyle w:val="TDC1"/>
            <w:rPr>
              <w:rFonts w:asciiTheme="minorHAnsi" w:eastAsiaTheme="minorEastAsia" w:hAnsiTheme="minorHAnsi" w:cstheme="minorBidi"/>
              <w:b w:val="0"/>
              <w:bCs w:val="0"/>
              <w:color w:val="auto"/>
              <w:sz w:val="22"/>
              <w:szCs w:val="22"/>
              <w:lang w:eastAsia="es-ES"/>
            </w:rPr>
          </w:pPr>
          <w:r w:rsidRPr="006957BB">
            <w:fldChar w:fldCharType="begin"/>
          </w:r>
          <w:r w:rsidR="006957BB" w:rsidRPr="006957BB">
            <w:instrText xml:space="preserve"> TOC \o "1-3" \h \z \u </w:instrText>
          </w:r>
          <w:r w:rsidRPr="006957BB">
            <w:fldChar w:fldCharType="separate"/>
          </w:r>
          <w:hyperlink w:anchor="_Toc65582858" w:history="1">
            <w:r w:rsidR="003D528A" w:rsidRPr="000D1F7A">
              <w:rPr>
                <w:rStyle w:val="Hipervnculo"/>
              </w:rPr>
              <w:t>1.</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Objetivo</w:t>
            </w:r>
            <w:r w:rsidR="003D528A">
              <w:rPr>
                <w:webHidden/>
              </w:rPr>
              <w:tab/>
            </w:r>
            <w:r>
              <w:rPr>
                <w:webHidden/>
              </w:rPr>
              <w:fldChar w:fldCharType="begin"/>
            </w:r>
            <w:r w:rsidR="003D528A">
              <w:rPr>
                <w:webHidden/>
              </w:rPr>
              <w:instrText xml:space="preserve"> PAGEREF _Toc65582858 \h </w:instrText>
            </w:r>
            <w:r>
              <w:rPr>
                <w:webHidden/>
              </w:rPr>
            </w:r>
            <w:r>
              <w:rPr>
                <w:webHidden/>
              </w:rPr>
              <w:fldChar w:fldCharType="separate"/>
            </w:r>
            <w:r w:rsidR="00CA3835">
              <w:rPr>
                <w:webHidden/>
              </w:rPr>
              <w:t>3</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59" w:history="1">
            <w:r w:rsidR="003D528A" w:rsidRPr="000D1F7A">
              <w:rPr>
                <w:rStyle w:val="Hipervnculo"/>
              </w:rPr>
              <w:t>2.</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Descripción</w:t>
            </w:r>
            <w:r w:rsidR="003D528A">
              <w:rPr>
                <w:webHidden/>
              </w:rPr>
              <w:tab/>
            </w:r>
            <w:r>
              <w:rPr>
                <w:webHidden/>
              </w:rPr>
              <w:fldChar w:fldCharType="begin"/>
            </w:r>
            <w:r w:rsidR="003D528A">
              <w:rPr>
                <w:webHidden/>
              </w:rPr>
              <w:instrText xml:space="preserve"> PAGEREF _Toc65582859 \h </w:instrText>
            </w:r>
            <w:r>
              <w:rPr>
                <w:webHidden/>
              </w:rPr>
            </w:r>
            <w:r>
              <w:rPr>
                <w:webHidden/>
              </w:rPr>
              <w:fldChar w:fldCharType="separate"/>
            </w:r>
            <w:r w:rsidR="00CA3835">
              <w:rPr>
                <w:webHidden/>
              </w:rPr>
              <w:t>3</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60" w:history="1">
            <w:r w:rsidR="003D528A" w:rsidRPr="000D1F7A">
              <w:rPr>
                <w:rStyle w:val="Hipervnculo"/>
              </w:rPr>
              <w:t>3.</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Alcance</w:t>
            </w:r>
            <w:r w:rsidR="003D528A">
              <w:rPr>
                <w:webHidden/>
              </w:rPr>
              <w:tab/>
            </w:r>
            <w:r>
              <w:rPr>
                <w:webHidden/>
              </w:rPr>
              <w:fldChar w:fldCharType="begin"/>
            </w:r>
            <w:r w:rsidR="003D528A">
              <w:rPr>
                <w:webHidden/>
              </w:rPr>
              <w:instrText xml:space="preserve"> PAGEREF _Toc65582860 \h </w:instrText>
            </w:r>
            <w:r>
              <w:rPr>
                <w:webHidden/>
              </w:rPr>
            </w:r>
            <w:r>
              <w:rPr>
                <w:webHidden/>
              </w:rPr>
              <w:fldChar w:fldCharType="separate"/>
            </w:r>
            <w:r w:rsidR="00CA3835">
              <w:rPr>
                <w:webHidden/>
              </w:rPr>
              <w:t>5</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61" w:history="1">
            <w:r w:rsidR="003D528A" w:rsidRPr="000D1F7A">
              <w:rPr>
                <w:rStyle w:val="Hipervnculo"/>
              </w:rPr>
              <w:t>4.</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Planificación</w:t>
            </w:r>
            <w:r w:rsidR="003D528A">
              <w:rPr>
                <w:webHidden/>
              </w:rPr>
              <w:tab/>
            </w:r>
            <w:r>
              <w:rPr>
                <w:webHidden/>
              </w:rPr>
              <w:fldChar w:fldCharType="begin"/>
            </w:r>
            <w:r w:rsidR="003D528A">
              <w:rPr>
                <w:webHidden/>
              </w:rPr>
              <w:instrText xml:space="preserve"> PAGEREF _Toc65582861 \h </w:instrText>
            </w:r>
            <w:r>
              <w:rPr>
                <w:webHidden/>
              </w:rPr>
            </w:r>
            <w:r>
              <w:rPr>
                <w:webHidden/>
              </w:rPr>
              <w:fldChar w:fldCharType="separate"/>
            </w:r>
            <w:r w:rsidR="00CA3835">
              <w:rPr>
                <w:webHidden/>
              </w:rPr>
              <w:t>5</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62" w:history="1">
            <w:r w:rsidR="003D528A" w:rsidRPr="000D1F7A">
              <w:rPr>
                <w:rStyle w:val="Hipervnculo"/>
              </w:rPr>
              <w:t>5.</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Medios a utilizar</w:t>
            </w:r>
            <w:r w:rsidR="003D528A">
              <w:rPr>
                <w:webHidden/>
              </w:rPr>
              <w:tab/>
            </w:r>
            <w:r>
              <w:rPr>
                <w:webHidden/>
              </w:rPr>
              <w:fldChar w:fldCharType="begin"/>
            </w:r>
            <w:r w:rsidR="003D528A">
              <w:rPr>
                <w:webHidden/>
              </w:rPr>
              <w:instrText xml:space="preserve"> PAGEREF _Toc65582862 \h </w:instrText>
            </w:r>
            <w:r>
              <w:rPr>
                <w:webHidden/>
              </w:rPr>
            </w:r>
            <w:r>
              <w:rPr>
                <w:webHidden/>
              </w:rPr>
              <w:fldChar w:fldCharType="separate"/>
            </w:r>
            <w:r w:rsidR="00CA3835">
              <w:rPr>
                <w:webHidden/>
              </w:rPr>
              <w:t>6</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63" w:history="1">
            <w:r w:rsidR="003D528A" w:rsidRPr="000D1F7A">
              <w:rPr>
                <w:rStyle w:val="Hipervnculo"/>
              </w:rPr>
              <w:t>6.</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Presupuesto</w:t>
            </w:r>
            <w:r w:rsidR="003D528A">
              <w:rPr>
                <w:webHidden/>
              </w:rPr>
              <w:tab/>
            </w:r>
            <w:r>
              <w:rPr>
                <w:webHidden/>
              </w:rPr>
              <w:fldChar w:fldCharType="begin"/>
            </w:r>
            <w:r w:rsidR="003D528A">
              <w:rPr>
                <w:webHidden/>
              </w:rPr>
              <w:instrText xml:space="preserve"> PAGEREF _Toc65582863 \h </w:instrText>
            </w:r>
            <w:r>
              <w:rPr>
                <w:webHidden/>
              </w:rPr>
            </w:r>
            <w:r>
              <w:rPr>
                <w:webHidden/>
              </w:rPr>
              <w:fldChar w:fldCharType="separate"/>
            </w:r>
            <w:r w:rsidR="00CA3835">
              <w:rPr>
                <w:webHidden/>
              </w:rPr>
              <w:t>6</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64" w:history="1">
            <w:r w:rsidR="003D528A" w:rsidRPr="000D1F7A">
              <w:rPr>
                <w:rStyle w:val="Hipervnculo"/>
              </w:rPr>
              <w:t>7.</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Título</w:t>
            </w:r>
            <w:r w:rsidR="003D528A">
              <w:rPr>
                <w:webHidden/>
              </w:rPr>
              <w:tab/>
            </w:r>
            <w:r>
              <w:rPr>
                <w:webHidden/>
              </w:rPr>
              <w:fldChar w:fldCharType="begin"/>
            </w:r>
            <w:r w:rsidR="003D528A">
              <w:rPr>
                <w:webHidden/>
              </w:rPr>
              <w:instrText xml:space="preserve"> PAGEREF _Toc65582864 \h </w:instrText>
            </w:r>
            <w:r>
              <w:rPr>
                <w:webHidden/>
              </w:rPr>
            </w:r>
            <w:r>
              <w:rPr>
                <w:webHidden/>
              </w:rPr>
              <w:fldChar w:fldCharType="separate"/>
            </w:r>
            <w:r w:rsidR="00CA3835">
              <w:rPr>
                <w:webHidden/>
              </w:rPr>
              <w:t>7</w:t>
            </w:r>
            <w:r>
              <w:rPr>
                <w:webHidden/>
              </w:rPr>
              <w:fldChar w:fldCharType="end"/>
            </w:r>
          </w:hyperlink>
        </w:p>
        <w:p w:rsidR="003D528A" w:rsidRDefault="00CB7FD0">
          <w:pPr>
            <w:pStyle w:val="TDC1"/>
            <w:rPr>
              <w:rFonts w:asciiTheme="minorHAnsi" w:eastAsiaTheme="minorEastAsia" w:hAnsiTheme="minorHAnsi" w:cstheme="minorBidi"/>
              <w:b w:val="0"/>
              <w:bCs w:val="0"/>
              <w:color w:val="auto"/>
              <w:sz w:val="22"/>
              <w:szCs w:val="22"/>
              <w:lang w:eastAsia="es-ES"/>
            </w:rPr>
          </w:pPr>
          <w:hyperlink w:anchor="_Toc65582865" w:history="1">
            <w:r w:rsidR="003D528A" w:rsidRPr="000D1F7A">
              <w:rPr>
                <w:rStyle w:val="Hipervnculo"/>
              </w:rPr>
              <w:t>8.</w:t>
            </w:r>
            <w:r w:rsidR="003D528A">
              <w:rPr>
                <w:rFonts w:asciiTheme="minorHAnsi" w:eastAsiaTheme="minorEastAsia" w:hAnsiTheme="minorHAnsi" w:cstheme="minorBidi"/>
                <w:b w:val="0"/>
                <w:bCs w:val="0"/>
                <w:color w:val="auto"/>
                <w:sz w:val="22"/>
                <w:szCs w:val="22"/>
                <w:lang w:eastAsia="es-ES"/>
              </w:rPr>
              <w:tab/>
            </w:r>
            <w:r w:rsidR="003D528A" w:rsidRPr="000D1F7A">
              <w:rPr>
                <w:rStyle w:val="Hipervnculo"/>
              </w:rPr>
              <w:t>Ejecución</w:t>
            </w:r>
            <w:r w:rsidR="003D528A">
              <w:rPr>
                <w:webHidden/>
              </w:rPr>
              <w:tab/>
            </w:r>
            <w:r>
              <w:rPr>
                <w:webHidden/>
              </w:rPr>
              <w:fldChar w:fldCharType="begin"/>
            </w:r>
            <w:r w:rsidR="003D528A">
              <w:rPr>
                <w:webHidden/>
              </w:rPr>
              <w:instrText xml:space="preserve"> PAGEREF _Toc65582865 \h </w:instrText>
            </w:r>
            <w:r>
              <w:rPr>
                <w:webHidden/>
              </w:rPr>
            </w:r>
            <w:r>
              <w:rPr>
                <w:webHidden/>
              </w:rPr>
              <w:fldChar w:fldCharType="separate"/>
            </w:r>
            <w:r w:rsidR="00CA3835">
              <w:rPr>
                <w:webHidden/>
              </w:rPr>
              <w:t>7</w:t>
            </w:r>
            <w:r>
              <w:rPr>
                <w:webHidden/>
              </w:rPr>
              <w:fldChar w:fldCharType="end"/>
            </w:r>
          </w:hyperlink>
        </w:p>
        <w:p w:rsidR="006957BB" w:rsidRDefault="00CB7FD0">
          <w:r w:rsidRPr="006957BB">
            <w:rPr>
              <w:b/>
              <w:bCs/>
              <w:color w:val="002060"/>
            </w:rPr>
            <w:fldChar w:fldCharType="end"/>
          </w:r>
        </w:p>
      </w:sdtContent>
    </w:sdt>
    <w:p w:rsidR="006A4A17" w:rsidRDefault="006A4A17">
      <w:pPr>
        <w:pBdr>
          <w:top w:val="nil"/>
          <w:left w:val="nil"/>
          <w:bottom w:val="nil"/>
          <w:right w:val="nil"/>
          <w:between w:val="nil"/>
        </w:pBdr>
        <w:tabs>
          <w:tab w:val="left" w:pos="720"/>
          <w:tab w:val="right" w:pos="9911"/>
        </w:tabs>
        <w:spacing w:after="0"/>
        <w:ind w:left="0" w:firstLine="0"/>
        <w:rPr>
          <w:rFonts w:ascii="Times New Roman" w:hAnsi="Times New Roman" w:cs="Times New Roman"/>
          <w:smallCaps/>
          <w:szCs w:val="20"/>
        </w:rPr>
      </w:pPr>
    </w:p>
    <w:p w:rsidR="006A4A17" w:rsidRDefault="006A4A17">
      <w:pPr>
        <w:rPr>
          <w:rFonts w:eastAsia="Verdana"/>
          <w:color w:val="0000CC"/>
          <w:szCs w:val="18"/>
        </w:rPr>
      </w:pPr>
    </w:p>
    <w:p w:rsidR="006A4A17" w:rsidRDefault="00396786">
      <w:r>
        <w:br w:type="page"/>
      </w:r>
    </w:p>
    <w:p w:rsidR="006A4A17" w:rsidRDefault="006A4A17" w:rsidP="00BF2815">
      <w:pPr>
        <w:ind w:left="0" w:firstLine="0"/>
        <w:rPr>
          <w:rFonts w:eastAsia="Verdana"/>
          <w:szCs w:val="18"/>
        </w:rPr>
      </w:pPr>
    </w:p>
    <w:p w:rsidR="006A4A17" w:rsidRPr="00F80467" w:rsidRDefault="00396786" w:rsidP="00F80467">
      <w:pPr>
        <w:pStyle w:val="Ttulo1"/>
      </w:pPr>
      <w:bookmarkStart w:id="2" w:name="_Toc65582858"/>
      <w:r w:rsidRPr="00F80467">
        <w:t>Objetivo</w:t>
      </w:r>
      <w:bookmarkEnd w:id="2"/>
    </w:p>
    <w:p w:rsidR="00F24378" w:rsidRPr="003A0BA0" w:rsidRDefault="004837B6" w:rsidP="004976EB">
      <w:pPr>
        <w:ind w:left="0" w:firstLine="0"/>
        <w:rPr>
          <w:color w:val="548DD4" w:themeColor="text2" w:themeTint="99"/>
        </w:rPr>
      </w:pPr>
      <w:r w:rsidRPr="003A0BA0">
        <w:rPr>
          <w:color w:val="548DD4" w:themeColor="text2" w:themeTint="99"/>
        </w:rPr>
        <w:t xml:space="preserve">El objeto del proyecto es la realización de una </w:t>
      </w:r>
      <w:r w:rsidR="00315EB7" w:rsidRPr="003A0BA0">
        <w:rPr>
          <w:color w:val="548DD4" w:themeColor="text2" w:themeTint="99"/>
        </w:rPr>
        <w:t>aplicación</w:t>
      </w:r>
      <w:r w:rsidRPr="003A0BA0">
        <w:rPr>
          <w:color w:val="548DD4" w:themeColor="text2" w:themeTint="99"/>
        </w:rPr>
        <w:t xml:space="preserve"> web que permita controlar de una manera visual los avances de una obra civil de tipo lineal de tipo </w:t>
      </w:r>
      <w:r w:rsidR="003A0BA0" w:rsidRPr="003A0BA0">
        <w:rPr>
          <w:color w:val="548DD4" w:themeColor="text2" w:themeTint="99"/>
        </w:rPr>
        <w:t>túnel.</w:t>
      </w:r>
    </w:p>
    <w:p w:rsidR="004837B6" w:rsidRPr="003A0BA0" w:rsidRDefault="004837B6" w:rsidP="004976EB">
      <w:pPr>
        <w:ind w:left="0" w:firstLine="0"/>
        <w:rPr>
          <w:color w:val="548DD4" w:themeColor="text2" w:themeTint="99"/>
        </w:rPr>
      </w:pPr>
      <w:r w:rsidRPr="003A0BA0">
        <w:rPr>
          <w:color w:val="548DD4" w:themeColor="text2" w:themeTint="99"/>
        </w:rPr>
        <w:t xml:space="preserve">Se </w:t>
      </w:r>
      <w:r w:rsidR="003A0BA0" w:rsidRPr="003A0BA0">
        <w:rPr>
          <w:color w:val="548DD4" w:themeColor="text2" w:themeTint="99"/>
        </w:rPr>
        <w:t>tendrán</w:t>
      </w:r>
      <w:r w:rsidRPr="003A0BA0">
        <w:rPr>
          <w:color w:val="548DD4" w:themeColor="text2" w:themeTint="99"/>
        </w:rPr>
        <w:t xml:space="preserve"> </w:t>
      </w:r>
      <w:r w:rsidR="003A0BA0" w:rsidRPr="003A0BA0">
        <w:rPr>
          <w:color w:val="548DD4" w:themeColor="text2" w:themeTint="99"/>
        </w:rPr>
        <w:t>en cuenta:</w:t>
      </w:r>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cualitativos de la obra como pueden ser ensayos , puntos de parada,  </w:t>
      </w:r>
      <w:proofErr w:type="gramStart"/>
      <w:r w:rsidRPr="003A0BA0">
        <w:rPr>
          <w:color w:val="548DD4" w:themeColor="text2" w:themeTint="99"/>
        </w:rPr>
        <w:t>etc..</w:t>
      </w:r>
      <w:proofErr w:type="gramEnd"/>
    </w:p>
    <w:p w:rsidR="004837B6" w:rsidRPr="003A0BA0" w:rsidRDefault="004837B6" w:rsidP="004976EB">
      <w:pPr>
        <w:ind w:left="0" w:firstLine="0"/>
        <w:rPr>
          <w:color w:val="548DD4" w:themeColor="text2" w:themeTint="99"/>
        </w:rPr>
      </w:pPr>
      <w:r w:rsidRPr="003A0BA0">
        <w:rPr>
          <w:color w:val="548DD4" w:themeColor="text2" w:themeTint="99"/>
        </w:rPr>
        <w:t xml:space="preserve">Control de valores </w:t>
      </w:r>
      <w:r w:rsidR="003A0BA0" w:rsidRPr="003A0BA0">
        <w:rPr>
          <w:color w:val="548DD4" w:themeColor="text2" w:themeTint="99"/>
        </w:rPr>
        <w:t>cuantitativos,</w:t>
      </w:r>
      <w:r w:rsidRPr="003A0BA0">
        <w:rPr>
          <w:color w:val="548DD4" w:themeColor="text2" w:themeTint="99"/>
        </w:rPr>
        <w:t xml:space="preserve"> cantidades </w:t>
      </w:r>
      <w:r w:rsidR="003A0BA0" w:rsidRPr="003A0BA0">
        <w:rPr>
          <w:color w:val="548DD4" w:themeColor="text2" w:themeTint="99"/>
        </w:rPr>
        <w:t>principales</w:t>
      </w:r>
      <w:r w:rsidRPr="003A0BA0">
        <w:rPr>
          <w:color w:val="548DD4" w:themeColor="text2" w:themeTint="99"/>
        </w:rPr>
        <w:t xml:space="preserve"> de </w:t>
      </w:r>
      <w:r w:rsidR="003A0BA0" w:rsidRPr="003A0BA0">
        <w:rPr>
          <w:color w:val="548DD4" w:themeColor="text2" w:themeTint="99"/>
        </w:rPr>
        <w:t>materiales,</w:t>
      </w:r>
      <w:r w:rsidRPr="003A0BA0">
        <w:rPr>
          <w:color w:val="548DD4" w:themeColor="text2" w:themeTint="99"/>
        </w:rPr>
        <w:t xml:space="preserve"> presupuestos, comparativos entre subcontratas y diagramas de la </w:t>
      </w:r>
      <w:r w:rsidR="003A0BA0" w:rsidRPr="003A0BA0">
        <w:rPr>
          <w:color w:val="548DD4" w:themeColor="text2" w:themeTint="99"/>
        </w:rPr>
        <w:t>evolución</w:t>
      </w:r>
      <w:r w:rsidRPr="003A0BA0">
        <w:rPr>
          <w:color w:val="548DD4" w:themeColor="text2" w:themeTint="99"/>
        </w:rPr>
        <w:t xml:space="preserve"> de distintos procesos.</w:t>
      </w:r>
    </w:p>
    <w:p w:rsidR="004837B6" w:rsidRDefault="004837B6" w:rsidP="004976EB">
      <w:pPr>
        <w:ind w:left="0" w:firstLine="0"/>
        <w:rPr>
          <w:color w:val="548DD4" w:themeColor="text2" w:themeTint="99"/>
          <w:lang w:val="gl-ES"/>
        </w:rPr>
      </w:pPr>
      <w:r w:rsidRPr="003A0BA0">
        <w:rPr>
          <w:color w:val="548DD4" w:themeColor="text2" w:themeTint="99"/>
        </w:rPr>
        <w:t xml:space="preserve">Control documental de albaranes en </w:t>
      </w:r>
      <w:r w:rsidR="003A0BA0" w:rsidRPr="003A0BA0">
        <w:rPr>
          <w:color w:val="548DD4" w:themeColor="text2" w:themeTint="99"/>
        </w:rPr>
        <w:t>obra, levantamientos</w:t>
      </w:r>
      <w:r w:rsidRPr="003A0BA0">
        <w:rPr>
          <w:color w:val="548DD4" w:themeColor="text2" w:themeTint="99"/>
        </w:rPr>
        <w:t xml:space="preserve"> geológicos de </w:t>
      </w:r>
      <w:proofErr w:type="gramStart"/>
      <w:r w:rsidRPr="003A0BA0">
        <w:rPr>
          <w:color w:val="548DD4" w:themeColor="text2" w:themeTint="99"/>
        </w:rPr>
        <w:t>frentes ,</w:t>
      </w:r>
      <w:proofErr w:type="gramEnd"/>
      <w:r w:rsidRPr="003A0BA0">
        <w:rPr>
          <w:color w:val="548DD4" w:themeColor="text2" w:themeTint="99"/>
        </w:rPr>
        <w:t xml:space="preserve"> convergencias , fotos de avance ,planos , croquis de obra </w:t>
      </w:r>
      <w:proofErr w:type="spellStart"/>
      <w:r w:rsidR="003A0BA0" w:rsidRPr="003A0BA0">
        <w:rPr>
          <w:color w:val="548DD4" w:themeColor="text2" w:themeTint="99"/>
        </w:rPr>
        <w:t>etc</w:t>
      </w:r>
      <w:proofErr w:type="spellEnd"/>
      <w:r w:rsidR="003A0BA0">
        <w:rPr>
          <w:color w:val="548DD4" w:themeColor="text2" w:themeTint="99"/>
          <w:lang w:val="gl-ES"/>
        </w:rPr>
        <w:t>.</w:t>
      </w:r>
    </w:p>
    <w:p w:rsidR="00C91107" w:rsidRDefault="00C91107" w:rsidP="004976EB">
      <w:pPr>
        <w:ind w:left="0" w:firstLine="0"/>
        <w:rPr>
          <w:color w:val="548DD4" w:themeColor="text2" w:themeTint="99"/>
          <w:lang w:val="gl-ES"/>
        </w:rPr>
      </w:pPr>
    </w:p>
    <w:p w:rsidR="00C91107" w:rsidRPr="00C91107" w:rsidRDefault="00C91107" w:rsidP="004976EB">
      <w:pPr>
        <w:ind w:left="0" w:firstLine="0"/>
        <w:rPr>
          <w:color w:val="548DD4" w:themeColor="text2" w:themeTint="99"/>
          <w:lang w:val="gl-ES"/>
        </w:rPr>
      </w:pPr>
    </w:p>
    <w:p w:rsidR="006A4A17" w:rsidRPr="00F80467" w:rsidRDefault="00396786" w:rsidP="00F80467">
      <w:pPr>
        <w:pStyle w:val="Ttulo1"/>
      </w:pPr>
      <w:bookmarkStart w:id="3" w:name="_Toc65582859"/>
      <w:r w:rsidRPr="00F80467">
        <w:t>Descripción</w:t>
      </w:r>
      <w:bookmarkEnd w:id="3"/>
      <w:r w:rsidRPr="00F80467">
        <w:t xml:space="preserve"> </w:t>
      </w:r>
    </w:p>
    <w:p w:rsidR="0021295D" w:rsidRPr="00E921DC" w:rsidRDefault="0021295D" w:rsidP="00843A26"/>
    <w:p w:rsidR="00315EB7" w:rsidRPr="003A0BA0" w:rsidRDefault="00315EB7" w:rsidP="00315EB7">
      <w:pPr>
        <w:ind w:left="0" w:firstLine="0"/>
        <w:rPr>
          <w:color w:val="548DD4" w:themeColor="text2" w:themeTint="99"/>
        </w:rPr>
      </w:pPr>
      <w:r w:rsidRPr="003A0BA0">
        <w:rPr>
          <w:color w:val="548DD4" w:themeColor="text2" w:themeTint="99"/>
        </w:rPr>
        <w:t xml:space="preserve">El Nuevo Método Austriaco de Túneles,  el método de construcción subterránea más </w:t>
      </w:r>
      <w:r w:rsidR="003A0BA0" w:rsidRPr="003A0BA0">
        <w:rPr>
          <w:color w:val="548DD4" w:themeColor="text2" w:themeTint="99"/>
        </w:rPr>
        <w:t>utilizado. Conocido</w:t>
      </w:r>
      <w:r w:rsidRPr="003A0BA0">
        <w:rPr>
          <w:color w:val="548DD4" w:themeColor="text2" w:themeTint="99"/>
        </w:rPr>
        <w:t xml:space="preserve"> familiarmente como NATM (por sus siglas en inglés- New </w:t>
      </w:r>
      <w:proofErr w:type="spellStart"/>
      <w:r w:rsidRPr="003A0BA0">
        <w:rPr>
          <w:color w:val="548DD4" w:themeColor="text2" w:themeTint="99"/>
        </w:rPr>
        <w:t>Austrian</w:t>
      </w:r>
      <w:proofErr w:type="spellEnd"/>
      <w:r w:rsidRPr="003A0BA0">
        <w:rPr>
          <w:color w:val="548DD4" w:themeColor="text2" w:themeTint="99"/>
        </w:rPr>
        <w:t xml:space="preserve"> </w:t>
      </w:r>
      <w:proofErr w:type="spellStart"/>
      <w:r w:rsidRPr="003A0BA0">
        <w:rPr>
          <w:color w:val="548DD4" w:themeColor="text2" w:themeTint="99"/>
        </w:rPr>
        <w:t>Tunneling</w:t>
      </w:r>
      <w:proofErr w:type="spellEnd"/>
      <w:r w:rsidRPr="003A0BA0">
        <w:rPr>
          <w:color w:val="548DD4" w:themeColor="text2" w:themeTint="99"/>
        </w:rPr>
        <w:t xml:space="preserve"> </w:t>
      </w:r>
      <w:proofErr w:type="spellStart"/>
      <w:r w:rsidRPr="003A0BA0">
        <w:rPr>
          <w:color w:val="548DD4" w:themeColor="text2" w:themeTint="99"/>
        </w:rPr>
        <w:t>Method</w:t>
      </w:r>
      <w:proofErr w:type="spellEnd"/>
      <w:r w:rsidRPr="003A0BA0">
        <w:rPr>
          <w:color w:val="548DD4" w:themeColor="text2" w:themeTint="99"/>
        </w:rPr>
        <w:t>), este planteamiento de ingeniería de túneles es más bien un conjunto de principios o una filosofía, que un método técnico muy prescriptivo. Además de ofrecer ahorros considerables en material de sostenimiento, personal y tiempo de desarrollo de proyecto; también ofrece beneficios como una enorme resistencia en zonas sísmicas. De hecho, es el método por excelencia para la construcción de una gran mayoría de túneles a nivel global.</w:t>
      </w:r>
    </w:p>
    <w:p w:rsidR="00315EB7" w:rsidRPr="003A0BA0" w:rsidRDefault="00315EB7" w:rsidP="00315EB7">
      <w:pPr>
        <w:ind w:left="0" w:firstLine="0"/>
        <w:rPr>
          <w:color w:val="548DD4" w:themeColor="text2" w:themeTint="99"/>
        </w:rPr>
      </w:pPr>
      <w:r w:rsidRPr="003A0BA0">
        <w:rPr>
          <w:color w:val="548DD4" w:themeColor="text2" w:themeTint="99"/>
        </w:rPr>
        <w:t>A diferencia de métodos clásicos como el Belga o Alemán, donde se sostiene el túnel de inmediato sin dejar que se deforme, el NATM permite la deformación del macizo rocoso antes de proceder a estabilizar el túnel, moderando la necesidad de utilizar enormes cantidades de material de soporte complementario.</w:t>
      </w:r>
    </w:p>
    <w:p w:rsidR="00315EB7" w:rsidRPr="003A0BA0" w:rsidRDefault="00315EB7" w:rsidP="00315EB7">
      <w:pPr>
        <w:ind w:left="0" w:firstLine="0"/>
      </w:pPr>
      <w:r w:rsidRPr="003A0BA0">
        <w:rPr>
          <w:color w:val="548DD4" w:themeColor="text2" w:themeTint="99"/>
        </w:rPr>
        <w:t xml:space="preserve">Las fases principales </w:t>
      </w:r>
      <w:r w:rsidR="003A0BA0" w:rsidRPr="003A0BA0">
        <w:rPr>
          <w:color w:val="548DD4" w:themeColor="text2" w:themeTint="99"/>
        </w:rPr>
        <w:t>serían</w:t>
      </w:r>
      <w:r w:rsidRPr="003A0BA0">
        <w:rPr>
          <w:color w:val="548DD4" w:themeColor="text2" w:themeTint="99"/>
        </w:rPr>
        <w:t xml:space="preserve"> las </w:t>
      </w:r>
      <w:proofErr w:type="gramStart"/>
      <w:r w:rsidRPr="003A0BA0">
        <w:rPr>
          <w:color w:val="548DD4" w:themeColor="text2" w:themeTint="99"/>
        </w:rPr>
        <w:t>siguientes :</w:t>
      </w:r>
      <w:proofErr w:type="gramEnd"/>
    </w:p>
    <w:p w:rsidR="00315EB7" w:rsidRDefault="00315EB7" w:rsidP="00315EB7">
      <w:pPr>
        <w:ind w:left="0" w:firstLine="0"/>
        <w:rPr>
          <w:color w:val="548DD4" w:themeColor="text2" w:themeTint="99"/>
          <w:lang w:val="gl-ES"/>
        </w:rPr>
      </w:pPr>
      <w:r w:rsidRPr="00315EB7">
        <w:rPr>
          <w:noProof/>
          <w:color w:val="548DD4" w:themeColor="text2" w:themeTint="99"/>
          <w:lang w:eastAsia="es-ES"/>
        </w:rPr>
        <w:drawing>
          <wp:inline distT="0" distB="0" distL="0" distR="0">
            <wp:extent cx="5612130" cy="1998345"/>
            <wp:effectExtent l="0" t="0" r="762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612130" cy="1998345"/>
                    </a:xfrm>
                    <a:prstGeom prst="rect">
                      <a:avLst/>
                    </a:prstGeom>
                  </pic:spPr>
                </pic:pic>
              </a:graphicData>
            </a:graphic>
          </wp:inline>
        </w:drawing>
      </w:r>
    </w:p>
    <w:p w:rsidR="00877EDC" w:rsidRPr="003A0BA0" w:rsidRDefault="00CB7FD0" w:rsidP="00315EB7">
      <w:pPr>
        <w:ind w:left="0" w:firstLine="0"/>
        <w:rPr>
          <w:color w:val="548DD4" w:themeColor="text2" w:themeTint="99"/>
        </w:rPr>
      </w:pPr>
      <w:hyperlink r:id="rId11" w:history="1">
        <w:r w:rsidR="00877EDC" w:rsidRPr="003A0BA0">
          <w:rPr>
            <w:rStyle w:val="Hipervnculo"/>
          </w:rPr>
          <w:t>https://youtu.be/AOo9Tg7697M</w:t>
        </w:r>
      </w:hyperlink>
      <w:r w:rsidR="00877EDC" w:rsidRPr="003A0BA0">
        <w:rPr>
          <w:color w:val="548DD4" w:themeColor="text2" w:themeTint="99"/>
        </w:rPr>
        <w:t xml:space="preserve"> video del proceso.</w:t>
      </w:r>
    </w:p>
    <w:p w:rsidR="00315EB7" w:rsidRPr="003A0BA0" w:rsidRDefault="00315EB7" w:rsidP="00315EB7">
      <w:pPr>
        <w:ind w:left="0" w:firstLine="0"/>
        <w:rPr>
          <w:color w:val="548DD4" w:themeColor="text2" w:themeTint="99"/>
        </w:rPr>
      </w:pPr>
      <w:r w:rsidRPr="003A0BA0">
        <w:rPr>
          <w:color w:val="548DD4" w:themeColor="text2" w:themeTint="99"/>
        </w:rPr>
        <w:t xml:space="preserve">Este tipo de </w:t>
      </w:r>
      <w:r w:rsidR="003A0BA0" w:rsidRPr="003A0BA0">
        <w:rPr>
          <w:color w:val="548DD4" w:themeColor="text2" w:themeTint="99"/>
        </w:rPr>
        <w:t>metodología</w:t>
      </w:r>
      <w:r w:rsidRPr="003A0BA0">
        <w:rPr>
          <w:color w:val="548DD4" w:themeColor="text2" w:themeTint="99"/>
        </w:rPr>
        <w:t xml:space="preserve"> genera una gran cantidad de </w:t>
      </w:r>
      <w:r w:rsidR="00877EDC" w:rsidRPr="003A0BA0">
        <w:rPr>
          <w:color w:val="548DD4" w:themeColor="text2" w:themeTint="99"/>
        </w:rPr>
        <w:t>información</w:t>
      </w:r>
      <w:r w:rsidRPr="003A0BA0">
        <w:rPr>
          <w:color w:val="548DD4" w:themeColor="text2" w:themeTint="99"/>
        </w:rPr>
        <w:t xml:space="preserve"> de diversas ramas de la </w:t>
      </w:r>
      <w:r w:rsidR="003A0BA0" w:rsidRPr="003A0BA0">
        <w:rPr>
          <w:color w:val="548DD4" w:themeColor="text2" w:themeTint="99"/>
        </w:rPr>
        <w:t>ingeniería,</w:t>
      </w:r>
      <w:r w:rsidRPr="003A0BA0">
        <w:rPr>
          <w:color w:val="548DD4" w:themeColor="text2" w:themeTint="99"/>
        </w:rPr>
        <w:t xml:space="preserve"> </w:t>
      </w:r>
      <w:r w:rsidR="003A0BA0" w:rsidRPr="003A0BA0">
        <w:rPr>
          <w:color w:val="548DD4" w:themeColor="text2" w:themeTint="99"/>
        </w:rPr>
        <w:t>geología,</w:t>
      </w:r>
      <w:r w:rsidRPr="003A0BA0">
        <w:rPr>
          <w:color w:val="548DD4" w:themeColor="text2" w:themeTint="99"/>
        </w:rPr>
        <w:t xml:space="preserve"> </w:t>
      </w:r>
      <w:r w:rsidR="003A0BA0" w:rsidRPr="003A0BA0">
        <w:rPr>
          <w:color w:val="548DD4" w:themeColor="text2" w:themeTint="99"/>
        </w:rPr>
        <w:t>topografía</w:t>
      </w:r>
      <w:r w:rsidRPr="003A0BA0">
        <w:rPr>
          <w:color w:val="548DD4" w:themeColor="text2" w:themeTint="99"/>
        </w:rPr>
        <w:t xml:space="preserve"> y empresarial relativa a </w:t>
      </w:r>
      <w:r w:rsidR="006F5709" w:rsidRPr="003A0BA0">
        <w:rPr>
          <w:color w:val="548DD4" w:themeColor="text2" w:themeTint="99"/>
        </w:rPr>
        <w:t>costes.</w:t>
      </w:r>
      <w:r w:rsidR="006F5709">
        <w:rPr>
          <w:color w:val="548DD4" w:themeColor="text2" w:themeTint="99"/>
        </w:rPr>
        <w:t xml:space="preserve"> Algunos </w:t>
      </w:r>
      <w:proofErr w:type="gramStart"/>
      <w:r w:rsidR="006F5709">
        <w:rPr>
          <w:color w:val="548DD4" w:themeColor="text2" w:themeTint="99"/>
        </w:rPr>
        <w:t>ejemplos :</w:t>
      </w:r>
      <w:proofErr w:type="gramEnd"/>
    </w:p>
    <w:p w:rsidR="003A0BA0" w:rsidRDefault="003A0BA0" w:rsidP="00315EB7">
      <w:pPr>
        <w:ind w:left="0" w:firstLine="0"/>
        <w:rPr>
          <w:color w:val="548DD4" w:themeColor="text2" w:themeTint="99"/>
        </w:rPr>
      </w:pPr>
    </w:p>
    <w:p w:rsidR="00E96FF4" w:rsidRDefault="003A0BA0" w:rsidP="00E96FF4">
      <w:pPr>
        <w:keepNext/>
        <w:ind w:left="0" w:firstLine="0"/>
      </w:pPr>
      <w:r w:rsidRPr="003A0BA0">
        <w:rPr>
          <w:noProof/>
          <w:color w:val="548DD4" w:themeColor="text2" w:themeTint="99"/>
          <w:lang w:eastAsia="es-ES"/>
        </w:rPr>
        <w:lastRenderedPageBreak/>
        <w:drawing>
          <wp:inline distT="0" distB="0" distL="0" distR="0">
            <wp:extent cx="4501134"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03379" cy="3411651"/>
                    </a:xfrm>
                    <a:prstGeom prst="rect">
                      <a:avLst/>
                    </a:prstGeom>
                  </pic:spPr>
                </pic:pic>
              </a:graphicData>
            </a:graphic>
          </wp:inline>
        </w:drawing>
      </w:r>
    </w:p>
    <w:p w:rsidR="00E96FF4" w:rsidRDefault="00E96FF4" w:rsidP="00E96FF4">
      <w:pPr>
        <w:pStyle w:val="Epgrafe"/>
      </w:pPr>
      <w:r>
        <w:t xml:space="preserve">Ilustración </w:t>
      </w:r>
      <w:fldSimple w:instr=" SEQ Ilustración \* ARABIC ">
        <w:r w:rsidR="0034100D">
          <w:rPr>
            <w:noProof/>
          </w:rPr>
          <w:t>1</w:t>
        </w:r>
      </w:fldSimple>
      <w:r>
        <w:t xml:space="preserve"> MEDICON DE CONVERGENCIAS (TOPOGRAFÍA)</w:t>
      </w:r>
    </w:p>
    <w:p w:rsidR="00E96FF4" w:rsidRDefault="003A0BA0" w:rsidP="00E96FF4">
      <w:pPr>
        <w:keepNext/>
        <w:ind w:left="0" w:firstLine="0"/>
      </w:pPr>
      <w:r w:rsidRPr="003A0BA0">
        <w:rPr>
          <w:noProof/>
          <w:color w:val="548DD4" w:themeColor="text2" w:themeTint="99"/>
          <w:lang w:eastAsia="es-ES"/>
        </w:rPr>
        <w:drawing>
          <wp:inline distT="0" distB="0" distL="0" distR="0">
            <wp:extent cx="2635362" cy="41433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639086" cy="4149230"/>
                    </a:xfrm>
                    <a:prstGeom prst="rect">
                      <a:avLst/>
                    </a:prstGeom>
                  </pic:spPr>
                </pic:pic>
              </a:graphicData>
            </a:graphic>
          </wp:inline>
        </w:drawing>
      </w:r>
    </w:p>
    <w:p w:rsidR="003A0BA0" w:rsidRDefault="00E96FF4" w:rsidP="00E96FF4">
      <w:pPr>
        <w:pStyle w:val="Epgrafe"/>
        <w:rPr>
          <w:noProof/>
        </w:rPr>
      </w:pPr>
      <w:r>
        <w:t xml:space="preserve">Ilustración </w:t>
      </w:r>
      <w:fldSimple w:instr=" SEQ Ilustración \* ARABIC ">
        <w:r w:rsidR="0034100D">
          <w:rPr>
            <w:noProof/>
          </w:rPr>
          <w:t>2</w:t>
        </w:r>
      </w:fldSimple>
      <w:r>
        <w:t xml:space="preserve"> LEVANTAMEINTO DE FRENTE (GEOLOGIA</w:t>
      </w:r>
      <w:r>
        <w:rPr>
          <w:noProof/>
        </w:rPr>
        <w:t>)</w:t>
      </w:r>
    </w:p>
    <w:p w:rsidR="006F5709" w:rsidRDefault="006F5709" w:rsidP="006F5709">
      <w:pPr>
        <w:keepNext/>
      </w:pPr>
      <w:bookmarkStart w:id="4" w:name="_GoBack"/>
      <w:r w:rsidRPr="006F5709">
        <w:rPr>
          <w:noProof/>
          <w:lang w:eastAsia="es-ES"/>
        </w:rPr>
        <w:lastRenderedPageBreak/>
        <w:drawing>
          <wp:inline distT="0" distB="0" distL="0" distR="0">
            <wp:extent cx="2760590" cy="3276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2766543" cy="3283665"/>
                    </a:xfrm>
                    <a:prstGeom prst="rect">
                      <a:avLst/>
                    </a:prstGeom>
                  </pic:spPr>
                </pic:pic>
              </a:graphicData>
            </a:graphic>
          </wp:inline>
        </w:drawing>
      </w:r>
      <w:bookmarkEnd w:id="4"/>
    </w:p>
    <w:p w:rsidR="006F5709" w:rsidRPr="006F5709" w:rsidRDefault="006F5709" w:rsidP="006F5709">
      <w:pPr>
        <w:pStyle w:val="Epgrafe"/>
      </w:pPr>
      <w:r>
        <w:t xml:space="preserve">Ilustración </w:t>
      </w:r>
      <w:fldSimple w:instr=" SEQ Ilustración \* ARABIC ">
        <w:r w:rsidR="0034100D">
          <w:rPr>
            <w:noProof/>
          </w:rPr>
          <w:t>3</w:t>
        </w:r>
      </w:fldSimple>
      <w:r>
        <w:t xml:space="preserve"> DIAGRAMA ESPACIONS TIEMPO (PRODUCCION)</w:t>
      </w:r>
    </w:p>
    <w:p w:rsidR="003A0BA0" w:rsidRPr="003A0BA0" w:rsidRDefault="00315EB7" w:rsidP="00315EB7">
      <w:pPr>
        <w:ind w:left="0" w:firstLine="0"/>
        <w:rPr>
          <w:color w:val="548DD4" w:themeColor="text2" w:themeTint="99"/>
        </w:rPr>
      </w:pPr>
      <w:r w:rsidRPr="003A0BA0">
        <w:rPr>
          <w:color w:val="548DD4" w:themeColor="text2" w:themeTint="99"/>
        </w:rPr>
        <w:t xml:space="preserve">Se necesitan controlar producciones de </w:t>
      </w:r>
      <w:r w:rsidR="003A0BA0">
        <w:rPr>
          <w:color w:val="548DD4" w:themeColor="text2" w:themeTint="99"/>
        </w:rPr>
        <w:t>cada uno de los turnos , estado</w:t>
      </w:r>
      <w:r w:rsidR="003A0BA0" w:rsidRPr="003A0BA0">
        <w:rPr>
          <w:color w:val="548DD4" w:themeColor="text2" w:themeTint="99"/>
        </w:rPr>
        <w:t xml:space="preserve"> de</w:t>
      </w:r>
      <w:r w:rsidRPr="003A0BA0">
        <w:rPr>
          <w:color w:val="548DD4" w:themeColor="text2" w:themeTint="99"/>
        </w:rPr>
        <w:t xml:space="preserve"> los frentes mediante la </w:t>
      </w:r>
      <w:r w:rsidR="003A0BA0" w:rsidRPr="003A0BA0">
        <w:rPr>
          <w:color w:val="548DD4" w:themeColor="text2" w:themeTint="99"/>
        </w:rPr>
        <w:t>caracterización</w:t>
      </w:r>
      <w:r w:rsidRPr="003A0BA0">
        <w:rPr>
          <w:color w:val="548DD4" w:themeColor="text2" w:themeTint="99"/>
        </w:rPr>
        <w:t xml:space="preserve"> RMR </w:t>
      </w:r>
      <w:proofErr w:type="gramStart"/>
      <w:r w:rsidRPr="003A0BA0">
        <w:rPr>
          <w:color w:val="548DD4" w:themeColor="text2" w:themeTint="99"/>
        </w:rPr>
        <w:t>etc..</w:t>
      </w:r>
      <w:proofErr w:type="gramEnd"/>
    </w:p>
    <w:p w:rsidR="00F60451" w:rsidRDefault="00315EB7" w:rsidP="002208F9">
      <w:pPr>
        <w:ind w:left="0" w:firstLine="0"/>
        <w:rPr>
          <w:color w:val="548DD4" w:themeColor="text2" w:themeTint="99"/>
        </w:rPr>
      </w:pPr>
      <w:r w:rsidRPr="003A0BA0">
        <w:rPr>
          <w:color w:val="548DD4" w:themeColor="text2" w:themeTint="99"/>
        </w:rPr>
        <w:t xml:space="preserve">La </w:t>
      </w:r>
      <w:r w:rsidR="003A0BA0" w:rsidRPr="003A0BA0">
        <w:rPr>
          <w:color w:val="548DD4" w:themeColor="text2" w:themeTint="99"/>
        </w:rPr>
        <w:t>aplicación</w:t>
      </w:r>
      <w:r w:rsidRPr="003A0BA0">
        <w:rPr>
          <w:color w:val="548DD4" w:themeColor="text2" w:themeTint="99"/>
        </w:rPr>
        <w:t xml:space="preserve"> que se pretende realizar quiere permitir disponer de toda esa </w:t>
      </w:r>
      <w:r w:rsidR="003A0BA0" w:rsidRPr="003A0BA0">
        <w:rPr>
          <w:color w:val="548DD4" w:themeColor="text2" w:themeTint="99"/>
        </w:rPr>
        <w:t>información</w:t>
      </w:r>
      <w:r w:rsidRPr="003A0BA0">
        <w:rPr>
          <w:color w:val="548DD4" w:themeColor="text2" w:themeTint="99"/>
        </w:rPr>
        <w:t xml:space="preserve"> de manera clara y accesible para cada uno de los integrantes del proyecto </w:t>
      </w:r>
      <w:r w:rsidR="003A0BA0" w:rsidRPr="003A0BA0">
        <w:rPr>
          <w:color w:val="548DD4" w:themeColor="text2" w:themeTint="99"/>
        </w:rPr>
        <w:t>así</w:t>
      </w:r>
      <w:r w:rsidRPr="003A0BA0">
        <w:rPr>
          <w:color w:val="548DD4" w:themeColor="text2" w:themeTint="99"/>
        </w:rPr>
        <w:t xml:space="preserve"> como para el cliente (</w:t>
      </w:r>
      <w:r w:rsidR="003A0BA0" w:rsidRPr="003A0BA0">
        <w:rPr>
          <w:color w:val="548DD4" w:themeColor="text2" w:themeTint="99"/>
        </w:rPr>
        <w:t>administración</w:t>
      </w:r>
      <w:r w:rsidRPr="003A0BA0">
        <w:rPr>
          <w:color w:val="548DD4" w:themeColor="text2" w:themeTint="99"/>
        </w:rPr>
        <w:t>)</w:t>
      </w:r>
      <w:r w:rsidR="003A0BA0">
        <w:rPr>
          <w:color w:val="548DD4" w:themeColor="text2" w:themeTint="99"/>
        </w:rPr>
        <w:t>.</w:t>
      </w:r>
    </w:p>
    <w:p w:rsidR="00821856" w:rsidRDefault="00821856" w:rsidP="002208F9">
      <w:pPr>
        <w:ind w:left="0" w:firstLine="0"/>
        <w:rPr>
          <w:color w:val="548DD4" w:themeColor="text2" w:themeTint="99"/>
        </w:rPr>
      </w:pPr>
    </w:p>
    <w:p w:rsidR="00821856" w:rsidRDefault="00821856" w:rsidP="002208F9">
      <w:pPr>
        <w:ind w:left="0" w:firstLine="0"/>
        <w:rPr>
          <w:color w:val="548DD4" w:themeColor="text2" w:themeTint="99"/>
        </w:rPr>
      </w:pPr>
    </w:p>
    <w:p w:rsidR="00821856" w:rsidRPr="003A0BA0" w:rsidRDefault="00821856" w:rsidP="002208F9">
      <w:pPr>
        <w:ind w:left="0" w:firstLine="0"/>
        <w:rPr>
          <w:color w:val="548DD4" w:themeColor="text2" w:themeTint="99"/>
        </w:rPr>
      </w:pPr>
    </w:p>
    <w:p w:rsidR="006A4A17" w:rsidRPr="008F7D9E" w:rsidRDefault="00396786" w:rsidP="008F7D9E">
      <w:pPr>
        <w:pStyle w:val="Ttulo1"/>
      </w:pPr>
      <w:bookmarkStart w:id="5" w:name="_Toc65582860"/>
      <w:r w:rsidRPr="008F7D9E">
        <w:t>Alcance</w:t>
      </w:r>
      <w:bookmarkEnd w:id="5"/>
    </w:p>
    <w:p w:rsidR="009A732A" w:rsidRPr="003A0BA0" w:rsidRDefault="00877EDC" w:rsidP="00843A26">
      <w:pPr>
        <w:ind w:left="0" w:firstLine="0"/>
        <w:rPr>
          <w:color w:val="548DD4" w:themeColor="text2" w:themeTint="99"/>
        </w:rPr>
      </w:pPr>
      <w:r w:rsidRPr="003A0BA0">
        <w:rPr>
          <w:color w:val="548DD4" w:themeColor="text2" w:themeTint="99"/>
        </w:rPr>
        <w:t xml:space="preserve">Se pretende obtener una </w:t>
      </w:r>
      <w:r w:rsidR="003A0BA0" w:rsidRPr="003A0BA0">
        <w:rPr>
          <w:color w:val="548DD4" w:themeColor="text2" w:themeTint="99"/>
        </w:rPr>
        <w:t>visión</w:t>
      </w:r>
      <w:r w:rsidRPr="003A0BA0">
        <w:rPr>
          <w:color w:val="548DD4" w:themeColor="text2" w:themeTint="99"/>
        </w:rPr>
        <w:t xml:space="preserve"> general del avance de la obra, tanto </w:t>
      </w:r>
      <w:r w:rsidR="003A0BA0" w:rsidRPr="003A0BA0">
        <w:rPr>
          <w:color w:val="548DD4" w:themeColor="text2" w:themeTint="99"/>
        </w:rPr>
        <w:t>cuantitativo</w:t>
      </w:r>
      <w:r w:rsidRPr="003A0BA0">
        <w:rPr>
          <w:color w:val="548DD4" w:themeColor="text2" w:themeTint="99"/>
        </w:rPr>
        <w:t xml:space="preserve"> y cualitativo , formando un punto de encuentro para todos los profesionales o roles que se vean involucrados pero sin bajar a niveles de detalle como puede ser el control de </w:t>
      </w:r>
      <w:r w:rsidR="003A0BA0" w:rsidRPr="003A0BA0">
        <w:rPr>
          <w:color w:val="548DD4" w:themeColor="text2" w:themeTint="99"/>
        </w:rPr>
        <w:t>personal</w:t>
      </w:r>
      <w:r w:rsidRPr="003A0BA0">
        <w:rPr>
          <w:color w:val="548DD4" w:themeColor="text2" w:themeTint="99"/>
        </w:rPr>
        <w:t xml:space="preserve"> , maquinaria , </w:t>
      </w:r>
      <w:r w:rsidR="003A0BA0" w:rsidRPr="003A0BA0">
        <w:rPr>
          <w:color w:val="548DD4" w:themeColor="text2" w:themeTint="99"/>
        </w:rPr>
        <w:t>almacén</w:t>
      </w:r>
      <w:r w:rsidRPr="003A0BA0">
        <w:rPr>
          <w:color w:val="548DD4" w:themeColor="text2" w:themeTint="99"/>
        </w:rPr>
        <w:t xml:space="preserve"> </w:t>
      </w:r>
      <w:proofErr w:type="gramStart"/>
      <w:r w:rsidRPr="003A0BA0">
        <w:rPr>
          <w:color w:val="548DD4" w:themeColor="text2" w:themeTint="99"/>
        </w:rPr>
        <w:t>etc..</w:t>
      </w:r>
      <w:proofErr w:type="gramEnd"/>
    </w:p>
    <w:p w:rsidR="00653F6A" w:rsidRDefault="00653F6A"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F80467" w:rsidRDefault="00F80467" w:rsidP="00F60451">
      <w:pPr>
        <w:ind w:left="0" w:firstLine="0"/>
      </w:pPr>
    </w:p>
    <w:p w:rsidR="008F7D9E" w:rsidRPr="00653F6A" w:rsidRDefault="008F7D9E" w:rsidP="00F60451">
      <w:pPr>
        <w:ind w:left="0" w:firstLine="0"/>
      </w:pPr>
    </w:p>
    <w:p w:rsidR="00653F6A" w:rsidRDefault="00396786" w:rsidP="00C30F9B">
      <w:pPr>
        <w:pStyle w:val="Ttulo1"/>
      </w:pPr>
      <w:bookmarkStart w:id="6" w:name="_Toc65582861"/>
      <w:r w:rsidRPr="00F80467">
        <w:lastRenderedPageBreak/>
        <w:t>Planificación</w:t>
      </w:r>
      <w:bookmarkEnd w:id="6"/>
    </w:p>
    <w:p w:rsidR="00821856" w:rsidRPr="00821856" w:rsidRDefault="00821856" w:rsidP="00821856">
      <w:pPr>
        <w:pStyle w:val="Ttulo2"/>
      </w:pPr>
      <w:r>
        <w:t>Software JIRA</w:t>
      </w:r>
    </w:p>
    <w:p w:rsidR="003A0BA0" w:rsidRDefault="00F80467" w:rsidP="00C30F9B">
      <w:r>
        <w:t xml:space="preserve">El seguimiento y la valoración de, proyecto se </w:t>
      </w:r>
      <w:proofErr w:type="gramStart"/>
      <w:r>
        <w:t>realizará</w:t>
      </w:r>
      <w:proofErr w:type="gramEnd"/>
      <w:r>
        <w:t xml:space="preserve"> mediante metodología ágil SCRUM, para ello se usará el software </w:t>
      </w:r>
      <w:r w:rsidRPr="00C30F9B">
        <w:rPr>
          <w:rStyle w:val="nfasisintenso"/>
        </w:rPr>
        <w:t>Jira</w:t>
      </w:r>
      <w:r>
        <w:t xml:space="preserve"> que dispone de una versión gratuita para un solo usuario que permite realizar las siguientes tareas propias de la metodología antes cit</w:t>
      </w:r>
      <w:r w:rsidR="00C30F9B">
        <w:t>ada.</w:t>
      </w:r>
    </w:p>
    <w:p w:rsidR="00F80467" w:rsidRPr="00821856" w:rsidRDefault="00F80467" w:rsidP="00821856">
      <w:pPr>
        <w:pStyle w:val="Ttulo3"/>
      </w:pPr>
      <w:r w:rsidRPr="00821856">
        <w:t xml:space="preserve">Creación de </w:t>
      </w:r>
      <w:r w:rsidRPr="00821856">
        <w:rPr>
          <w:rStyle w:val="nfasisintenso"/>
          <w:bCs w:val="0"/>
          <w:i w:val="0"/>
          <w:iCs w:val="0"/>
          <w:color w:val="000080"/>
        </w:rPr>
        <w:t>historias de usuario</w:t>
      </w:r>
      <w:r w:rsidRPr="00821856">
        <w:t xml:space="preserve"> en nuestro Backlog.</w:t>
      </w:r>
    </w:p>
    <w:p w:rsidR="00C30F9B" w:rsidRPr="00C30F9B" w:rsidRDefault="00C30F9B" w:rsidP="00C30F9B"/>
    <w:p w:rsidR="00C30F9B" w:rsidRDefault="00C30F9B" w:rsidP="00B22962">
      <w:r>
        <w:t xml:space="preserve">Para la </w:t>
      </w:r>
      <w:r w:rsidR="00B22962">
        <w:t xml:space="preserve">creación </w:t>
      </w:r>
      <w:r>
        <w:t xml:space="preserve">de una historia de </w:t>
      </w:r>
      <w:r w:rsidR="00B22962">
        <w:t>usuario</w:t>
      </w:r>
      <w:r>
        <w:t xml:space="preserve"> utilizamos el esquema </w:t>
      </w:r>
      <w:r w:rsidRPr="00B22962">
        <w:rPr>
          <w:rStyle w:val="nfasisintenso"/>
        </w:rPr>
        <w:t xml:space="preserve">COMO QUIERO </w:t>
      </w:r>
      <w:proofErr w:type="gramStart"/>
      <w:r w:rsidRPr="00B22962">
        <w:rPr>
          <w:rStyle w:val="nfasisintenso"/>
        </w:rPr>
        <w:t>PARA</w:t>
      </w:r>
      <w:r>
        <w:t xml:space="preserve"> .</w:t>
      </w:r>
      <w:proofErr w:type="gramEnd"/>
    </w:p>
    <w:p w:rsidR="00C30F9B" w:rsidRDefault="00C30F9B" w:rsidP="00B22962">
      <w:r>
        <w:t xml:space="preserve">Cada historia de usuario /incidencia para jira tendrá </w:t>
      </w:r>
      <w:r w:rsidR="00B22962">
        <w:t xml:space="preserve"> unos</w:t>
      </w:r>
      <w:r>
        <w:t xml:space="preserve"> criterios de </w:t>
      </w:r>
      <w:r w:rsidR="00B22962">
        <w:t>aceptación</w:t>
      </w:r>
      <w:r>
        <w:t xml:space="preserve"> para se</w:t>
      </w:r>
      <w:r w:rsidR="00B22962">
        <w:t>r considerada como hecha (DO</w:t>
      </w:r>
      <w:proofErr w:type="gramStart"/>
      <w:r w:rsidR="00B22962">
        <w:t>) .</w:t>
      </w:r>
      <w:proofErr w:type="gramEnd"/>
    </w:p>
    <w:p w:rsidR="00022262" w:rsidRDefault="00C30F9B" w:rsidP="00022262">
      <w:pPr>
        <w:keepNext/>
        <w:ind w:hanging="765"/>
      </w:pPr>
      <w:r>
        <w:rPr>
          <w:noProof/>
          <w:lang w:eastAsia="es-ES"/>
        </w:rPr>
        <w:drawing>
          <wp:inline distT="0" distB="0" distL="0" distR="0">
            <wp:extent cx="6276190" cy="3413760"/>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276190" cy="3413760"/>
                    </a:xfrm>
                    <a:prstGeom prst="rect">
                      <a:avLst/>
                    </a:prstGeom>
                    <a:noFill/>
                    <a:ln w="9525">
                      <a:noFill/>
                      <a:miter lim="800000"/>
                      <a:headEnd/>
                      <a:tailEnd/>
                    </a:ln>
                  </pic:spPr>
                </pic:pic>
              </a:graphicData>
            </a:graphic>
          </wp:inline>
        </w:drawing>
      </w:r>
    </w:p>
    <w:p w:rsidR="00C30F9B" w:rsidRDefault="00022262" w:rsidP="00022262">
      <w:pPr>
        <w:pStyle w:val="Epgrafe"/>
      </w:pPr>
      <w:r>
        <w:t xml:space="preserve">Ilustración </w:t>
      </w:r>
      <w:fldSimple w:instr=" SEQ Ilustración \* ARABIC ">
        <w:r w:rsidR="0034100D">
          <w:rPr>
            <w:noProof/>
          </w:rPr>
          <w:t>4</w:t>
        </w:r>
      </w:fldSimple>
      <w:r>
        <w:t xml:space="preserve"> Historia de usuario</w:t>
      </w:r>
    </w:p>
    <w:p w:rsidR="00C30F9B" w:rsidRDefault="00C30F9B"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Default="00022262" w:rsidP="00C30F9B"/>
    <w:p w:rsidR="00022262" w:rsidRPr="00C30F9B" w:rsidRDefault="00022262" w:rsidP="00C30F9B"/>
    <w:p w:rsidR="00B22962" w:rsidRDefault="0048178E" w:rsidP="00821856">
      <w:pPr>
        <w:pStyle w:val="Ttulo3"/>
      </w:pPr>
      <w:r>
        <w:lastRenderedPageBreak/>
        <w:t>Estimación</w:t>
      </w:r>
      <w:r w:rsidR="00B22962">
        <w:t xml:space="preserve"> de tiempo o Puntos de historia.</w:t>
      </w:r>
    </w:p>
    <w:p w:rsidR="00B22962" w:rsidRPr="00B22962" w:rsidRDefault="00B22962" w:rsidP="00B22962">
      <w:r>
        <w:t xml:space="preserve">En la </w:t>
      </w:r>
      <w:r w:rsidR="0048178E">
        <w:t>metodóloga</w:t>
      </w:r>
      <w:r>
        <w:t xml:space="preserve"> Scrum el equipo se reúne al comenzar el </w:t>
      </w:r>
      <w:r w:rsidR="0048178E">
        <w:t>Sprint</w:t>
      </w:r>
      <w:r>
        <w:t xml:space="preserve"> para realizar una planificación del mismo donde se acuerda las historias de </w:t>
      </w:r>
      <w:r w:rsidR="00022262">
        <w:t>usuario</w:t>
      </w:r>
      <w:r>
        <w:t xml:space="preserve"> a incluir y la puntuación de las mismas .Esta </w:t>
      </w:r>
      <w:r w:rsidR="00022262">
        <w:t>puntuación</w:t>
      </w:r>
      <w:r>
        <w:t xml:space="preserve"> es la medida de esfuerzo temporal que necesita una determinada historia para ser resuelta por uno o varios </w:t>
      </w:r>
      <w:r w:rsidR="00022262">
        <w:t xml:space="preserve">integrantes. </w:t>
      </w:r>
      <w:r>
        <w:t xml:space="preserve">Para consensuar esta puntuación se requiere un acuerdo entre todos los </w:t>
      </w:r>
      <w:r w:rsidR="00022262">
        <w:t xml:space="preserve">componentes </w:t>
      </w:r>
      <w:r>
        <w:t xml:space="preserve"> del </w:t>
      </w:r>
      <w:proofErr w:type="gramStart"/>
      <w:r>
        <w:t>equipo ,</w:t>
      </w:r>
      <w:proofErr w:type="gramEnd"/>
      <w:r>
        <w:t xml:space="preserve"> se suele recurrir al planning </w:t>
      </w:r>
      <w:r w:rsidR="00022262">
        <w:t>Póker</w:t>
      </w:r>
      <w:r>
        <w:t xml:space="preserve"> para tal fin.</w:t>
      </w:r>
    </w:p>
    <w:p w:rsidR="00F80467" w:rsidRDefault="00B22962" w:rsidP="00B22962">
      <w:r>
        <w:t>E</w:t>
      </w:r>
      <w:r w:rsidR="00F80467">
        <w:t>n este proyecto no se aplica</w:t>
      </w:r>
      <w:r>
        <w:t xml:space="preserve">rá </w:t>
      </w:r>
      <w:r w:rsidR="00F80467">
        <w:t xml:space="preserve"> por ser un solo el integrante el encargado del desarrollo del mismo</w:t>
      </w:r>
      <w:r>
        <w:t xml:space="preserve">, el cual según sus </w:t>
      </w:r>
      <w:r w:rsidR="00022262">
        <w:t>conocimientos</w:t>
      </w:r>
      <w:r>
        <w:t xml:space="preserve"> y experiencias valorará los puntos para cada historia</w:t>
      </w:r>
      <w:r w:rsidR="00F80467">
        <w:t>.</w:t>
      </w:r>
    </w:p>
    <w:p w:rsidR="00B22962" w:rsidRDefault="00022262" w:rsidP="00B22962">
      <w:r>
        <w:t>Los</w:t>
      </w:r>
      <w:r w:rsidR="00B22962">
        <w:t xml:space="preserve"> puntos</w:t>
      </w:r>
      <w:r>
        <w:t xml:space="preserve"> de historia</w:t>
      </w:r>
      <w:r w:rsidR="00B22962">
        <w:t xml:space="preserve"> son </w:t>
      </w:r>
      <w:r>
        <w:t>visibles</w:t>
      </w:r>
      <w:r w:rsidR="00B22962">
        <w:t xml:space="preserve"> como dato numérico en cada </w:t>
      </w:r>
      <w:r>
        <w:t>historia</w:t>
      </w:r>
      <w:r w:rsidR="00B22962">
        <w:t xml:space="preserve"> junto con su definición COMO QUIERO PARA.</w:t>
      </w:r>
      <w:r>
        <w:t xml:space="preserve"> </w:t>
      </w:r>
    </w:p>
    <w:p w:rsidR="00022262" w:rsidRDefault="0048178E" w:rsidP="00022262">
      <w:pPr>
        <w:keepNext/>
        <w:ind w:hanging="1191"/>
      </w:pPr>
      <w:r>
        <w:rPr>
          <w:noProof/>
          <w:lang w:eastAsia="es-ES"/>
        </w:rPr>
        <w:drawing>
          <wp:inline distT="0" distB="0" distL="0" distR="0">
            <wp:extent cx="6358890" cy="208542"/>
            <wp:effectExtent l="19050" t="0" r="381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6399636" cy="209878"/>
                    </a:xfrm>
                    <a:prstGeom prst="rect">
                      <a:avLst/>
                    </a:prstGeom>
                    <a:noFill/>
                    <a:ln w="9525">
                      <a:noFill/>
                      <a:miter lim="800000"/>
                      <a:headEnd/>
                      <a:tailEnd/>
                    </a:ln>
                  </pic:spPr>
                </pic:pic>
              </a:graphicData>
            </a:graphic>
          </wp:inline>
        </w:drawing>
      </w:r>
    </w:p>
    <w:p w:rsidR="00B22962" w:rsidRDefault="00022262" w:rsidP="00022262">
      <w:pPr>
        <w:pStyle w:val="Epgrafe"/>
      </w:pPr>
      <w:r>
        <w:t xml:space="preserve">Ilustración </w:t>
      </w:r>
      <w:fldSimple w:instr=" SEQ Ilustración \* ARABIC ">
        <w:r w:rsidR="0034100D">
          <w:rPr>
            <w:noProof/>
          </w:rPr>
          <w:t>5</w:t>
        </w:r>
      </w:fldSimple>
      <w:r>
        <w:t xml:space="preserve"> Historia valorada en 16 puntos</w:t>
      </w:r>
    </w:p>
    <w:p w:rsidR="00F80467" w:rsidRDefault="005E4114" w:rsidP="00821856">
      <w:pPr>
        <w:pStyle w:val="Ttulo3"/>
      </w:pPr>
      <w:r>
        <w:t>Sprint y Backlog.</w:t>
      </w:r>
    </w:p>
    <w:p w:rsidR="005E4114" w:rsidRDefault="005E4114" w:rsidP="005E4114">
      <w:r>
        <w:t xml:space="preserve">Se van creado historias de usuario en el Backlog de nuestro proyecto y ordenando según la evolución  del </w:t>
      </w:r>
      <w:proofErr w:type="gramStart"/>
      <w:r>
        <w:t>proyecto ,</w:t>
      </w:r>
      <w:proofErr w:type="gramEnd"/>
      <w:r>
        <w:t xml:space="preserve"> el numero de historia es el de creación pero no es vinculante con el momento en que pasa a un Sprint .</w:t>
      </w:r>
    </w:p>
    <w:p w:rsidR="005E4114" w:rsidRDefault="005E4114" w:rsidP="005E4114">
      <w:r>
        <w:t>El Sprint es un conjunto de tareas definidas en los criterios de aceptación de cada historia de usuario, tiene una duración de 15 días. Durante el Sprint los integrantes del grupo comenzaran con asignarse una serie de historias de usuario y pasaran a desarrollarlas hasta que finalice el Sprint tratando de cumplir todos los criterios asignados.</w:t>
      </w:r>
    </w:p>
    <w:p w:rsidR="005E4114" w:rsidRDefault="005E4114" w:rsidP="005E4114">
      <w:pPr>
        <w:keepNext/>
      </w:pPr>
      <w:r>
        <w:rPr>
          <w:noProof/>
          <w:lang w:eastAsia="es-ES"/>
        </w:rPr>
        <w:drawing>
          <wp:inline distT="0" distB="0" distL="0" distR="0">
            <wp:extent cx="5612130" cy="2786363"/>
            <wp:effectExtent l="19050" t="0" r="7620"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612130" cy="2786363"/>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34100D">
          <w:rPr>
            <w:noProof/>
          </w:rPr>
          <w:t>6</w:t>
        </w:r>
      </w:fldSimple>
      <w:r>
        <w:t xml:space="preserve"> Sprint 1 </w:t>
      </w:r>
      <w:r w:rsidR="00A239BD">
        <w:t>Contenido.</w:t>
      </w:r>
    </w:p>
    <w:p w:rsidR="005E4114" w:rsidRDefault="005E4114" w:rsidP="005E4114">
      <w:r>
        <w:t xml:space="preserve">En la ilustración anterior se pude ver el contenido del Sprint </w:t>
      </w:r>
      <w:proofErr w:type="gramStart"/>
      <w:r>
        <w:t>1 ,</w:t>
      </w:r>
      <w:proofErr w:type="gramEnd"/>
      <w:r>
        <w:t xml:space="preserve"> es decir , cuatro historias de usuario con una estimación  total de 39 puntos . En el </w:t>
      </w:r>
      <w:r w:rsidR="00F246C5">
        <w:t>Backlog</w:t>
      </w:r>
      <w:r>
        <w:t xml:space="preserve"> nos </w:t>
      </w:r>
      <w:proofErr w:type="gramStart"/>
      <w:r>
        <w:t>queda</w:t>
      </w:r>
      <w:proofErr w:type="gramEnd"/>
      <w:r>
        <w:t xml:space="preserve"> otras tantas historias por si la estimación del Sprint 1 fuera muy pesimista y se pudiera subir alguna historia del Backlog al Sprint.</w:t>
      </w:r>
    </w:p>
    <w:p w:rsidR="005E4114" w:rsidRDefault="005E4114" w:rsidP="005E4114">
      <w:r>
        <w:t xml:space="preserve">Una vez pulsado el botón de comenzar Sprint el sistema nos pregunta la fecha inicial y le suma 15 </w:t>
      </w:r>
      <w:r w:rsidR="00F246C5">
        <w:t>días</w:t>
      </w:r>
      <w:r>
        <w:t xml:space="preserve"> para calcular e final del Sprint.</w:t>
      </w:r>
    </w:p>
    <w:p w:rsidR="005E4114" w:rsidRDefault="005E4114" w:rsidP="005E4114">
      <w:pPr>
        <w:keepNext/>
      </w:pPr>
      <w:r>
        <w:rPr>
          <w:noProof/>
          <w:lang w:eastAsia="es-ES"/>
        </w:rPr>
        <w:lastRenderedPageBreak/>
        <w:drawing>
          <wp:inline distT="0" distB="0" distL="0" distR="0">
            <wp:extent cx="3048000" cy="457200"/>
            <wp:effectExtent l="19050" t="0" r="0" b="0"/>
            <wp:docPr id="1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3048000" cy="457200"/>
                    </a:xfrm>
                    <a:prstGeom prst="rect">
                      <a:avLst/>
                    </a:prstGeom>
                    <a:noFill/>
                    <a:ln w="9525">
                      <a:noFill/>
                      <a:miter lim="800000"/>
                      <a:headEnd/>
                      <a:tailEnd/>
                    </a:ln>
                  </pic:spPr>
                </pic:pic>
              </a:graphicData>
            </a:graphic>
          </wp:inline>
        </w:drawing>
      </w:r>
    </w:p>
    <w:p w:rsidR="005E4114" w:rsidRDefault="005E4114" w:rsidP="005E4114">
      <w:pPr>
        <w:pStyle w:val="Epgrafe"/>
      </w:pPr>
      <w:r>
        <w:t xml:space="preserve">Ilustración </w:t>
      </w:r>
      <w:fldSimple w:instr=" SEQ Ilustración \* ARABIC ">
        <w:r w:rsidR="0034100D">
          <w:rPr>
            <w:noProof/>
          </w:rPr>
          <w:t>7</w:t>
        </w:r>
      </w:fldSimple>
      <w:r w:rsidR="00A239BD">
        <w:t xml:space="preserve"> </w:t>
      </w:r>
      <w:r>
        <w:t>Sprint 1</w:t>
      </w:r>
      <w:r w:rsidR="00A239BD">
        <w:t xml:space="preserve"> duración</w:t>
      </w:r>
      <w:r>
        <w:t>.</w:t>
      </w:r>
    </w:p>
    <w:p w:rsidR="00F246C5" w:rsidRDefault="002255D7" w:rsidP="00821856">
      <w:pPr>
        <w:pStyle w:val="Ttulo3"/>
      </w:pPr>
      <w:r>
        <w:t>Tablero.</w:t>
      </w:r>
    </w:p>
    <w:p w:rsidR="00F246C5" w:rsidRDefault="00F246C5" w:rsidP="00F246C5">
      <w:r>
        <w:t xml:space="preserve">Al igual que métodos tipo </w:t>
      </w:r>
      <w:r w:rsidR="002255D7">
        <w:t>Kamban,</w:t>
      </w:r>
      <w:r>
        <w:t xml:space="preserve"> Jira dispone de un tablero donde se resume el est</w:t>
      </w:r>
      <w:r w:rsidR="002255D7">
        <w:t xml:space="preserve">ado de cada tarea del Sprint actual </w:t>
      </w:r>
      <w:r>
        <w:t>ordenándolas en tres categorías o columnas de la pizarra.</w:t>
      </w:r>
    </w:p>
    <w:p w:rsidR="00F246C5" w:rsidRDefault="00F246C5" w:rsidP="00821856">
      <w:pPr>
        <w:pStyle w:val="Ttulo4"/>
      </w:pPr>
      <w:r>
        <w:t>Por hacer:</w:t>
      </w:r>
    </w:p>
    <w:p w:rsidR="00F246C5" w:rsidRDefault="00F246C5" w:rsidP="00F246C5">
      <w:r>
        <w:t>Son historias que pueden estar sin empezar por el responsable o incluso sin asignar.</w:t>
      </w:r>
    </w:p>
    <w:p w:rsidR="00F246C5" w:rsidRDefault="00F246C5" w:rsidP="00821856">
      <w:pPr>
        <w:pStyle w:val="Ttulo4"/>
      </w:pPr>
      <w:r>
        <w:t>En curso:</w:t>
      </w:r>
    </w:p>
    <w:p w:rsidR="00F246C5" w:rsidRDefault="00F246C5" w:rsidP="00F246C5">
      <w:r>
        <w:t>Historias que están en proceso de resolución.</w:t>
      </w:r>
    </w:p>
    <w:p w:rsidR="00F246C5" w:rsidRDefault="00F246C5" w:rsidP="00821856">
      <w:pPr>
        <w:pStyle w:val="Ttulo4"/>
      </w:pPr>
      <w:r>
        <w:t>Listo:</w:t>
      </w:r>
    </w:p>
    <w:p w:rsidR="00F246C5" w:rsidRDefault="00F246C5" w:rsidP="00F246C5">
      <w:r>
        <w:t>Aquellas historias que satisfacen todos los criterios de aceptación contenidos en su descripción y que por lo tanto pueden considerarse terminadas o finalizadas.</w:t>
      </w:r>
    </w:p>
    <w:p w:rsidR="00F246C5" w:rsidRDefault="00F246C5" w:rsidP="00F246C5">
      <w:pPr>
        <w:keepNext/>
      </w:pPr>
      <w:r>
        <w:t xml:space="preserve"> </w:t>
      </w:r>
      <w:r>
        <w:rPr>
          <w:noProof/>
          <w:lang w:eastAsia="es-ES"/>
        </w:rPr>
        <w:drawing>
          <wp:inline distT="0" distB="0" distL="0" distR="0">
            <wp:extent cx="5612130" cy="3385350"/>
            <wp:effectExtent l="1905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5612130" cy="3385350"/>
                    </a:xfrm>
                    <a:prstGeom prst="rect">
                      <a:avLst/>
                    </a:prstGeom>
                    <a:noFill/>
                    <a:ln w="9525">
                      <a:noFill/>
                      <a:miter lim="800000"/>
                      <a:headEnd/>
                      <a:tailEnd/>
                    </a:ln>
                  </pic:spPr>
                </pic:pic>
              </a:graphicData>
            </a:graphic>
          </wp:inline>
        </w:drawing>
      </w:r>
    </w:p>
    <w:p w:rsidR="00F246C5" w:rsidRDefault="00F246C5" w:rsidP="00F246C5">
      <w:pPr>
        <w:pStyle w:val="Epgrafe"/>
      </w:pPr>
      <w:r>
        <w:t xml:space="preserve">Ilustración </w:t>
      </w:r>
      <w:fldSimple w:instr=" SEQ Ilustración \* ARABIC ">
        <w:r w:rsidR="0034100D">
          <w:rPr>
            <w:noProof/>
          </w:rPr>
          <w:t>8</w:t>
        </w:r>
      </w:fldSimple>
      <w:r>
        <w:t xml:space="preserve"> Sprint 1 Tablero inicial.</w:t>
      </w:r>
    </w:p>
    <w:p w:rsidR="00031A8D" w:rsidRDefault="00031A8D" w:rsidP="00031A8D"/>
    <w:p w:rsidR="00031A8D" w:rsidRPr="00031A8D" w:rsidRDefault="00031A8D" w:rsidP="00031A8D"/>
    <w:p w:rsidR="00821856" w:rsidRDefault="00821856" w:rsidP="00821856">
      <w:pPr>
        <w:pStyle w:val="Ttulo2"/>
      </w:pPr>
      <w:r>
        <w:lastRenderedPageBreak/>
        <w:t>Proyecto según Sprint realizados.</w:t>
      </w:r>
    </w:p>
    <w:p w:rsidR="005E4114" w:rsidRPr="005E4114" w:rsidRDefault="00821856" w:rsidP="00031A8D">
      <w:r>
        <w:t xml:space="preserve">En este apartado se resume cada uno de los </w:t>
      </w:r>
      <w:proofErr w:type="spellStart"/>
      <w:r>
        <w:t>sprints</w:t>
      </w:r>
      <w:proofErr w:type="spellEnd"/>
      <w:r>
        <w:t xml:space="preserve"> que compone el proyecto </w:t>
      </w:r>
      <w:proofErr w:type="spellStart"/>
      <w:r>
        <w:t>explcando</w:t>
      </w:r>
      <w:proofErr w:type="spellEnd"/>
      <w:r>
        <w:t xml:space="preserve"> para cada uno de ellos como se consigue resolver las historias de usuario de las que se compone. </w:t>
      </w:r>
    </w:p>
    <w:p w:rsidR="003A0BA0" w:rsidRDefault="006B0222" w:rsidP="006B0222">
      <w:pPr>
        <w:pStyle w:val="Ttulo3"/>
      </w:pPr>
      <w:r>
        <w:t xml:space="preserve">Sprint1 </w:t>
      </w:r>
      <w:proofErr w:type="gramStart"/>
      <w:r>
        <w:t>( 2</w:t>
      </w:r>
      <w:proofErr w:type="gramEnd"/>
      <w:r>
        <w:t xml:space="preserve"> </w:t>
      </w:r>
      <w:r w:rsidR="003B07BC">
        <w:t>nov.</w:t>
      </w:r>
      <w:r>
        <w:t xml:space="preserve"> a 16 </w:t>
      </w:r>
      <w:r w:rsidR="003B07BC">
        <w:t>nov.</w:t>
      </w:r>
      <w:r>
        <w:t>)</w:t>
      </w:r>
      <w:r w:rsidR="003B07BC">
        <w:t>.</w:t>
      </w:r>
    </w:p>
    <w:p w:rsidR="006B0222" w:rsidRDefault="006B0222" w:rsidP="006B0222">
      <w:pPr>
        <w:pStyle w:val="Ttulo4"/>
      </w:pPr>
      <w:r w:rsidRPr="006B0222">
        <w:t xml:space="preserve">COMO alumno QUIERO implantar un entorno de trabajo compuesta de base de datos ,IDE </w:t>
      </w:r>
      <w:proofErr w:type="gramStart"/>
      <w:r w:rsidRPr="006B0222">
        <w:t>..</w:t>
      </w:r>
      <w:proofErr w:type="gramEnd"/>
      <w:r w:rsidR="00D70530" w:rsidRPr="006B0222">
        <w:t>etc.</w:t>
      </w:r>
      <w:r w:rsidRPr="006B0222">
        <w:t xml:space="preserve"> PARA poder realizar el proyecto fin de Ciclo.</w:t>
      </w:r>
    </w:p>
    <w:p w:rsidR="003B07BC" w:rsidRDefault="003B07BC" w:rsidP="003B07BC">
      <w:r>
        <w:t xml:space="preserve">Comenzaremos por la creación de un repositorio </w:t>
      </w:r>
      <w:r w:rsidR="00D70530">
        <w:t>GitHub,</w:t>
      </w:r>
      <w:r>
        <w:t xml:space="preserve"> la instalación de una bases de datos y gestor de la misma para continuar con el proyecto con el IDE </w:t>
      </w:r>
      <w:proofErr w:type="gramStart"/>
      <w:r>
        <w:t>eclipse .</w:t>
      </w:r>
      <w:proofErr w:type="gramEnd"/>
      <w:r>
        <w:t xml:space="preserve"> </w:t>
      </w:r>
    </w:p>
    <w:p w:rsidR="003B07BC" w:rsidRDefault="003B07BC" w:rsidP="003B07BC">
      <w:r>
        <w:t xml:space="preserve">El BackEnd será  mediante un proyecto  Java </w:t>
      </w:r>
      <w:r w:rsidR="00D70530">
        <w:t>Maven,</w:t>
      </w:r>
      <w:r>
        <w:t xml:space="preserve"> </w:t>
      </w:r>
      <w:r w:rsidR="00D70530">
        <w:t>utilizaremos un framew</w:t>
      </w:r>
      <w:r>
        <w:t xml:space="preserve">ork </w:t>
      </w:r>
      <w:r w:rsidR="00D70530">
        <w:t xml:space="preserve"> basado en Spring </w:t>
      </w:r>
      <w:r>
        <w:t xml:space="preserve">llamado Ontimize de la Empresa </w:t>
      </w:r>
      <w:r w:rsidR="00D70530">
        <w:t>Imatia.</w:t>
      </w:r>
    </w:p>
    <w:p w:rsidR="003B07BC" w:rsidRPr="00D70530" w:rsidRDefault="00CB7FD0" w:rsidP="003B07BC">
      <w:pPr>
        <w:rPr>
          <w:u w:val="single"/>
        </w:rPr>
      </w:pPr>
      <w:hyperlink r:id="rId20" w:history="1">
        <w:r w:rsidR="002D0237" w:rsidRPr="002D0237">
          <w:rPr>
            <w:rStyle w:val="Hipervnculo"/>
          </w:rPr>
          <w:t>https://www.ontimize.com/server/</w:t>
        </w:r>
      </w:hyperlink>
    </w:p>
    <w:p w:rsidR="003B07BC" w:rsidRDefault="003B07BC" w:rsidP="003B07BC">
      <w:pPr>
        <w:pStyle w:val="Ttulo5"/>
      </w:pPr>
      <w:r>
        <w:t>Repositorio GitHub.</w:t>
      </w:r>
    </w:p>
    <w:p w:rsidR="003B07BC" w:rsidRDefault="003B07BC" w:rsidP="003B07BC">
      <w:r>
        <w:t xml:space="preserve">En la primera reunión del presente proyecto con el tutor del mismo se hace referencia a que aun no siendo obligatorio es conveniente disponer de un repositorio </w:t>
      </w:r>
      <w:proofErr w:type="spellStart"/>
      <w:r>
        <w:t>Git</w:t>
      </w:r>
      <w:proofErr w:type="spellEnd"/>
      <w:r>
        <w:t xml:space="preserve"> para la realización del proyecto.  </w:t>
      </w:r>
    </w:p>
    <w:p w:rsidR="003B07BC" w:rsidRPr="00D70530" w:rsidRDefault="003B07BC" w:rsidP="00D70530">
      <w:pPr>
        <w:rPr>
          <w:u w:val="single"/>
        </w:rPr>
      </w:pPr>
      <w:r>
        <w:t xml:space="preserve">Repositorio </w:t>
      </w:r>
      <w:hyperlink r:id="rId21" w:history="1">
        <w:r w:rsidRPr="003B07BC">
          <w:rPr>
            <w:rStyle w:val="Hipervnculo"/>
          </w:rPr>
          <w:t>enlace</w:t>
        </w:r>
      </w:hyperlink>
      <w:proofErr w:type="gramStart"/>
      <w:r>
        <w:t>.(</w:t>
      </w:r>
      <w:proofErr w:type="gramEnd"/>
      <w:r w:rsidRPr="003B07BC">
        <w:t xml:space="preserve"> https://github.com/cesarbouzas/FCT_DAW</w:t>
      </w:r>
      <w:r>
        <w:t>)</w:t>
      </w:r>
    </w:p>
    <w:p w:rsidR="006B0222" w:rsidRDefault="003B07BC" w:rsidP="003B07BC">
      <w:pPr>
        <w:pStyle w:val="Ttulo5"/>
      </w:pPr>
      <w:r>
        <w:t xml:space="preserve">Base de Datos y </w:t>
      </w:r>
      <w:r w:rsidR="00D70530">
        <w:t xml:space="preserve"> Herramienta g</w:t>
      </w:r>
      <w:r>
        <w:t>estor de B</w:t>
      </w:r>
      <w:r w:rsidR="00D70530">
        <w:t xml:space="preserve">ase de </w:t>
      </w:r>
      <w:r>
        <w:t>d</w:t>
      </w:r>
      <w:r w:rsidR="00D70530">
        <w:t>atos</w:t>
      </w:r>
      <w:r>
        <w:t>.</w:t>
      </w:r>
    </w:p>
    <w:p w:rsidR="00D70530" w:rsidRDefault="00514F56" w:rsidP="00D70530">
      <w:pPr>
        <w:pStyle w:val="Ttulo6"/>
      </w:pPr>
      <w:r>
        <w:t>DBEABER.</w:t>
      </w:r>
    </w:p>
    <w:p w:rsidR="00D70530" w:rsidRPr="00930767" w:rsidRDefault="00930767" w:rsidP="00930767">
      <w:pPr>
        <w:rPr>
          <w:rFonts w:cstheme="majorHAnsi"/>
        </w:rPr>
      </w:pPr>
      <w:r>
        <w:rPr>
          <w:rFonts w:cstheme="majorHAnsi"/>
          <w:sz w:val="17"/>
          <w:szCs w:val="17"/>
          <w:shd w:val="clear" w:color="auto" w:fill="FFFFFF"/>
        </w:rPr>
        <w:t>E</w:t>
      </w:r>
      <w:r w:rsidR="00D70530" w:rsidRPr="00930767">
        <w:rPr>
          <w:rFonts w:cstheme="majorHAnsi"/>
          <w:shd w:val="clear" w:color="auto" w:fill="FFFFFF"/>
        </w:rPr>
        <w:t xml:space="preserve">s una aplicación de Windows para el diseño, desarrollo, mantenimiento y prueba de bases de datos para varios sistemas de bases de datos: </w:t>
      </w:r>
      <w:proofErr w:type="spellStart"/>
      <w:r w:rsidR="00D70530" w:rsidRPr="00930767">
        <w:rPr>
          <w:rFonts w:cstheme="majorHAnsi"/>
          <w:shd w:val="clear" w:color="auto" w:fill="FFFFFF"/>
        </w:rPr>
        <w:t>MySQL</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MariaDB</w:t>
      </w:r>
      <w:proofErr w:type="spellEnd"/>
      <w:r w:rsidR="00D70530" w:rsidRPr="00930767">
        <w:rPr>
          <w:rFonts w:cstheme="majorHAnsi"/>
          <w:shd w:val="clear" w:color="auto" w:fill="FFFFFF"/>
        </w:rPr>
        <w:t xml:space="preserve">, Oracle, </w:t>
      </w:r>
      <w:proofErr w:type="spellStart"/>
      <w:r w:rsidR="00D70530" w:rsidRPr="00930767">
        <w:rPr>
          <w:rFonts w:cstheme="majorHAnsi"/>
          <w:shd w:val="clear" w:color="auto" w:fill="FFFFFF"/>
        </w:rPr>
        <w:t>Firebird</w:t>
      </w:r>
      <w:proofErr w:type="spellEnd"/>
      <w:r w:rsidR="00D70530" w:rsidRPr="00930767">
        <w:rPr>
          <w:rFonts w:cstheme="majorHAnsi"/>
          <w:shd w:val="clear" w:color="auto" w:fill="FFFFFF"/>
        </w:rPr>
        <w:t xml:space="preserve">, </w:t>
      </w:r>
      <w:proofErr w:type="spellStart"/>
      <w:r w:rsidR="00D70530" w:rsidRPr="00930767">
        <w:rPr>
          <w:rFonts w:cstheme="majorHAnsi"/>
          <w:shd w:val="clear" w:color="auto" w:fill="FFFFFF"/>
        </w:rPr>
        <w:t>InterBase</w:t>
      </w:r>
      <w:proofErr w:type="spellEnd"/>
      <w:r w:rsidR="00D70530" w:rsidRPr="00930767">
        <w:rPr>
          <w:rFonts w:cstheme="majorHAnsi"/>
          <w:shd w:val="clear" w:color="auto" w:fill="FFFFFF"/>
        </w:rPr>
        <w:t xml:space="preserve">, Microsoft SQL Server, SQL </w:t>
      </w:r>
      <w:proofErr w:type="spellStart"/>
      <w:r w:rsidR="00D70530" w:rsidRPr="00930767">
        <w:rPr>
          <w:rFonts w:cstheme="majorHAnsi"/>
          <w:shd w:val="clear" w:color="auto" w:fill="FFFFFF"/>
        </w:rPr>
        <w:t>Anywhere</w:t>
      </w:r>
      <w:proofErr w:type="spellEnd"/>
      <w:r w:rsidR="00D70530" w:rsidRPr="00930767">
        <w:rPr>
          <w:rFonts w:cstheme="majorHAnsi"/>
          <w:shd w:val="clear" w:color="auto" w:fill="FFFFFF"/>
        </w:rPr>
        <w:t xml:space="preserve"> y </w:t>
      </w:r>
      <w:proofErr w:type="spellStart"/>
      <w:r w:rsidR="00D70530" w:rsidRPr="00930767">
        <w:rPr>
          <w:rFonts w:cstheme="majorHAnsi"/>
          <w:shd w:val="clear" w:color="auto" w:fill="FFFFFF"/>
        </w:rPr>
        <w:t>NexusDB</w:t>
      </w:r>
      <w:proofErr w:type="spellEnd"/>
      <w:r w:rsidR="00D70530" w:rsidRPr="00930767">
        <w:rPr>
          <w:rFonts w:cstheme="majorHAnsi"/>
          <w:shd w:val="clear" w:color="auto" w:fill="FFFFFF"/>
        </w:rPr>
        <w:t>.</w:t>
      </w:r>
    </w:p>
    <w:p w:rsidR="00D70530" w:rsidRPr="007C53F2" w:rsidRDefault="00D70530" w:rsidP="00D70530"/>
    <w:p w:rsidR="003A0BA0" w:rsidRDefault="00514F56" w:rsidP="00D222D5">
      <w:pPr>
        <w:pStyle w:val="Ttulo6"/>
      </w:pPr>
      <w:r>
        <w:t xml:space="preserve">DOCKER CONTAINER </w:t>
      </w:r>
      <w:r w:rsidR="00D222D5">
        <w:t>POSTGRESQL</w:t>
      </w:r>
      <w:r>
        <w:t>.</w:t>
      </w:r>
    </w:p>
    <w:p w:rsidR="00B53AF1" w:rsidRDefault="00D222D5" w:rsidP="00D222D5">
      <w:r>
        <w:t xml:space="preserve">Durante le proceso de implantación de la base de datos, se prueba con XAAMP portable o con la opción de la web HEROKU que permite disponer de una base de datos gratuita en </w:t>
      </w:r>
      <w:proofErr w:type="spellStart"/>
      <w:r>
        <w:t>Postgresql</w:t>
      </w:r>
      <w:proofErr w:type="spellEnd"/>
      <w:r>
        <w:t xml:space="preserve"> .Esta última opción está disponible hasta fecha 28/11/2022 y la opción de </w:t>
      </w:r>
      <w:proofErr w:type="spellStart"/>
      <w:r>
        <w:t>MariaDB</w:t>
      </w:r>
      <w:proofErr w:type="spellEnd"/>
      <w:r>
        <w:t xml:space="preserve"> crea problemas de </w:t>
      </w:r>
      <w:proofErr w:type="spellStart"/>
      <w:r>
        <w:t>configuracion</w:t>
      </w:r>
      <w:proofErr w:type="spellEnd"/>
      <w:r>
        <w:t xml:space="preserve"> de Driver con el </w:t>
      </w:r>
      <w:proofErr w:type="spellStart"/>
      <w:r>
        <w:t>FrameWork</w:t>
      </w:r>
      <w:proofErr w:type="spellEnd"/>
      <w:r>
        <w:t xml:space="preserve"> Ontimize del </w:t>
      </w:r>
      <w:proofErr w:type="spellStart"/>
      <w:r>
        <w:t>backend</w:t>
      </w:r>
      <w:proofErr w:type="spellEnd"/>
      <w:r>
        <w:t>.</w:t>
      </w:r>
    </w:p>
    <w:p w:rsidR="00D222D5" w:rsidRDefault="00B53AF1" w:rsidP="00D222D5">
      <w:r>
        <w:t>Paso a realizar pruebas satisfactorias con DOCKER y sus instancias de POSTGRESQL.</w:t>
      </w:r>
      <w:r w:rsidR="00D222D5">
        <w:t xml:space="preserve"> </w:t>
      </w:r>
    </w:p>
    <w:p w:rsidR="00514F56" w:rsidRDefault="00514F56" w:rsidP="00514F56">
      <w:pPr>
        <w:keepNext/>
        <w:ind w:left="0" w:firstLine="0"/>
      </w:pPr>
      <w:r>
        <w:rPr>
          <w:noProof/>
          <w:lang w:eastAsia="es-ES"/>
        </w:rPr>
        <w:drawing>
          <wp:inline distT="0" distB="0" distL="0" distR="0">
            <wp:extent cx="2617470" cy="1576093"/>
            <wp:effectExtent l="19050" t="0" r="0" b="0"/>
            <wp:docPr id="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2620299" cy="1577797"/>
                    </a:xfrm>
                    <a:prstGeom prst="rect">
                      <a:avLst/>
                    </a:prstGeom>
                    <a:noFill/>
                    <a:ln w="9525">
                      <a:noFill/>
                      <a:miter lim="800000"/>
                      <a:headEnd/>
                      <a:tailEnd/>
                    </a:ln>
                  </pic:spPr>
                </pic:pic>
              </a:graphicData>
            </a:graphic>
          </wp:inline>
        </w:drawing>
      </w:r>
    </w:p>
    <w:p w:rsidR="00514F56" w:rsidRDefault="00514F56" w:rsidP="00514F56">
      <w:pPr>
        <w:pStyle w:val="Epgrafe"/>
      </w:pPr>
      <w:r>
        <w:t xml:space="preserve">Ilustración </w:t>
      </w:r>
      <w:fldSimple w:instr=" SEQ Ilustración \* ARABIC ">
        <w:r w:rsidR="0034100D">
          <w:rPr>
            <w:noProof/>
          </w:rPr>
          <w:t>9</w:t>
        </w:r>
      </w:fldSimple>
      <w:r>
        <w:t xml:space="preserve"> Consola de </w:t>
      </w:r>
      <w:proofErr w:type="spellStart"/>
      <w:r>
        <w:t>Docker</w:t>
      </w:r>
      <w:proofErr w:type="spellEnd"/>
      <w:r>
        <w:t xml:space="preserve"> con contenedor </w:t>
      </w:r>
      <w:proofErr w:type="spellStart"/>
      <w:r>
        <w:t>postgresql</w:t>
      </w:r>
      <w:proofErr w:type="spellEnd"/>
      <w:r>
        <w:t xml:space="preserve"> corriendo e instalación de </w:t>
      </w:r>
      <w:r w:rsidRPr="00514F56">
        <w:t>DBeaber</w:t>
      </w:r>
      <w:r>
        <w:t>.</w:t>
      </w:r>
    </w:p>
    <w:p w:rsidR="00B53AF1" w:rsidRDefault="00B53AF1" w:rsidP="00D222D5"/>
    <w:p w:rsidR="00E8352F" w:rsidRDefault="00E8352F" w:rsidP="00E8352F">
      <w:pPr>
        <w:keepNext/>
      </w:pPr>
      <w:r>
        <w:rPr>
          <w:noProof/>
          <w:lang w:eastAsia="es-ES"/>
        </w:rPr>
        <w:lastRenderedPageBreak/>
        <w:drawing>
          <wp:inline distT="0" distB="0" distL="0" distR="0">
            <wp:extent cx="5612130" cy="3150556"/>
            <wp:effectExtent l="19050" t="0" r="762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612130" cy="3150556"/>
                    </a:xfrm>
                    <a:prstGeom prst="rect">
                      <a:avLst/>
                    </a:prstGeom>
                    <a:noFill/>
                    <a:ln w="9525">
                      <a:noFill/>
                      <a:miter lim="800000"/>
                      <a:headEnd/>
                      <a:tailEnd/>
                    </a:ln>
                  </pic:spPr>
                </pic:pic>
              </a:graphicData>
            </a:graphic>
          </wp:inline>
        </w:drawing>
      </w:r>
    </w:p>
    <w:p w:rsidR="00E8352F" w:rsidRPr="00D222D5" w:rsidRDefault="00E8352F" w:rsidP="00E8352F">
      <w:pPr>
        <w:pStyle w:val="Epgrafe"/>
      </w:pPr>
      <w:r>
        <w:t xml:space="preserve">Ilustración </w:t>
      </w:r>
      <w:fldSimple w:instr=" SEQ Ilustración \* ARABIC ">
        <w:r w:rsidR="0034100D">
          <w:rPr>
            <w:noProof/>
          </w:rPr>
          <w:t>10</w:t>
        </w:r>
      </w:fldSimple>
      <w:r>
        <w:t xml:space="preserve"> </w:t>
      </w:r>
      <w:proofErr w:type="spellStart"/>
      <w:r>
        <w:t>DBeaver</w:t>
      </w:r>
      <w:proofErr w:type="spellEnd"/>
      <w:r>
        <w:t xml:space="preserve"> consulta de prueba sobre </w:t>
      </w:r>
      <w:proofErr w:type="gramStart"/>
      <w:r>
        <w:t>tabla materiales</w:t>
      </w:r>
      <w:proofErr w:type="gramEnd"/>
    </w:p>
    <w:p w:rsidR="00E8352F" w:rsidRDefault="00534149" w:rsidP="00E8352F">
      <w:pPr>
        <w:pStyle w:val="Ttulo5"/>
      </w:pPr>
      <w:r>
        <w:t>IDE ELIPSE-ONTIMIZE/IDE VISUAL STUDIO CODE-ANGULAR</w:t>
      </w:r>
    </w:p>
    <w:p w:rsidR="00C52331" w:rsidRDefault="00E8352F" w:rsidP="00C52331">
      <w:r>
        <w:t xml:space="preserve">Se instala el IDE Eclipse en su versión 2022-06 </w:t>
      </w:r>
      <w:r w:rsidR="00C52331">
        <w:t xml:space="preserve">con java 11 necesario para el uso del </w:t>
      </w:r>
      <w:proofErr w:type="spellStart"/>
      <w:r w:rsidR="00C52331">
        <w:t>FrameWork</w:t>
      </w:r>
      <w:proofErr w:type="spellEnd"/>
      <w:r w:rsidR="00C52331">
        <w:t xml:space="preserve"> Ontimize.</w:t>
      </w:r>
    </w:p>
    <w:p w:rsidR="00C52331" w:rsidRDefault="00CB7FD0" w:rsidP="00E8352F">
      <w:hyperlink r:id="rId24" w:history="1">
        <w:r w:rsidR="00C52331" w:rsidRPr="00EF3A7A">
          <w:rPr>
            <w:rStyle w:val="Hipervnculo"/>
          </w:rPr>
          <w:t>https://www.eclipse.org/downloads/</w:t>
        </w:r>
      </w:hyperlink>
    </w:p>
    <w:p w:rsidR="00C52331" w:rsidRPr="00342BA8" w:rsidRDefault="00C52331" w:rsidP="00E8352F">
      <w:pPr>
        <w:rPr>
          <w:u w:val="single"/>
        </w:rPr>
      </w:pPr>
    </w:p>
    <w:p w:rsidR="00E8352F" w:rsidRPr="00E8352F" w:rsidRDefault="00C52331" w:rsidP="00E8352F">
      <w:r>
        <w:rPr>
          <w:noProof/>
          <w:lang w:eastAsia="es-ES"/>
        </w:rPr>
        <w:drawing>
          <wp:inline distT="0" distB="0" distL="0" distR="0">
            <wp:extent cx="2007870" cy="920274"/>
            <wp:effectExtent l="19050" t="0" r="0" b="0"/>
            <wp:docPr id="2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2007870" cy="920274"/>
                    </a:xfrm>
                    <a:prstGeom prst="rect">
                      <a:avLst/>
                    </a:prstGeom>
                    <a:noFill/>
                    <a:ln w="9525">
                      <a:noFill/>
                      <a:miter lim="800000"/>
                      <a:headEnd/>
                      <a:tailEnd/>
                    </a:ln>
                  </pic:spPr>
                </pic:pic>
              </a:graphicData>
            </a:graphic>
          </wp:inline>
        </w:drawing>
      </w:r>
      <w:r>
        <w:t xml:space="preserve"> </w:t>
      </w:r>
    </w:p>
    <w:p w:rsidR="00B53AF1" w:rsidRDefault="00534149" w:rsidP="00B53AF1">
      <w:pPr>
        <w:rPr>
          <w:u w:val="single"/>
        </w:rPr>
      </w:pPr>
      <w:r>
        <w:t xml:space="preserve">Para el trabajo con </w:t>
      </w:r>
      <w:proofErr w:type="spellStart"/>
      <w:r>
        <w:t>con</w:t>
      </w:r>
      <w:proofErr w:type="spellEnd"/>
      <w:r>
        <w:t xml:space="preserve"> ANGULAR se decide utilizar el IDE Visual Studio </w:t>
      </w:r>
      <w:proofErr w:type="spellStart"/>
      <w:r>
        <w:t>Code</w:t>
      </w:r>
      <w:proofErr w:type="spellEnd"/>
      <w:r>
        <w:t xml:space="preserve">  por ser el que mejor se adapta a sus </w:t>
      </w:r>
      <w:proofErr w:type="gramStart"/>
      <w:r>
        <w:t>requisitos .</w:t>
      </w:r>
      <w:proofErr w:type="gramEnd"/>
    </w:p>
    <w:p w:rsidR="0034100D" w:rsidRDefault="0034100D" w:rsidP="0034100D">
      <w:pPr>
        <w:keepNext/>
      </w:pPr>
      <w:r>
        <w:rPr>
          <w:noProof/>
          <w:u w:val="single"/>
          <w:lang w:eastAsia="es-ES"/>
        </w:rPr>
        <w:drawing>
          <wp:inline distT="0" distB="0" distL="0" distR="0">
            <wp:extent cx="3461811" cy="1935480"/>
            <wp:effectExtent l="19050" t="0" r="5289"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3461811" cy="1935480"/>
                    </a:xfrm>
                    <a:prstGeom prst="rect">
                      <a:avLst/>
                    </a:prstGeom>
                    <a:noFill/>
                    <a:ln w="9525">
                      <a:noFill/>
                      <a:miter lim="800000"/>
                      <a:headEnd/>
                      <a:tailEnd/>
                    </a:ln>
                  </pic:spPr>
                </pic:pic>
              </a:graphicData>
            </a:graphic>
          </wp:inline>
        </w:drawing>
      </w:r>
    </w:p>
    <w:p w:rsidR="0034100D" w:rsidRPr="00534149" w:rsidRDefault="0034100D" w:rsidP="0034100D">
      <w:pPr>
        <w:pStyle w:val="Epgrafe"/>
        <w:rPr>
          <w:u w:val="single"/>
        </w:rPr>
      </w:pPr>
      <w:r>
        <w:t xml:space="preserve">Ilustración </w:t>
      </w:r>
      <w:fldSimple w:instr=" SEQ Ilustración \* ARABIC ">
        <w:r>
          <w:rPr>
            <w:noProof/>
          </w:rPr>
          <w:t>11</w:t>
        </w:r>
      </w:fldSimple>
      <w:r>
        <w:t xml:space="preserve"> </w:t>
      </w:r>
      <w:r w:rsidR="00B0639D">
        <w:t>Visual</w:t>
      </w:r>
      <w:r>
        <w:t xml:space="preserve"> </w:t>
      </w:r>
      <w:proofErr w:type="spellStart"/>
      <w:r>
        <w:t>studio</w:t>
      </w:r>
      <w:proofErr w:type="spellEnd"/>
      <w:r>
        <w:t xml:space="preserve"> con Angular</w:t>
      </w:r>
    </w:p>
    <w:p w:rsidR="00A8174B" w:rsidRDefault="00A8174B" w:rsidP="00A8174B">
      <w:pPr>
        <w:pStyle w:val="Ttulo5"/>
      </w:pPr>
      <w:r>
        <w:lastRenderedPageBreak/>
        <w:t>Proyecto Maven Java en Framework Ontimize.</w:t>
      </w:r>
    </w:p>
    <w:p w:rsidR="00A8174B" w:rsidRDefault="00A8174B" w:rsidP="00A8174B">
      <w:pPr>
        <w:pStyle w:val="Ttulo6"/>
      </w:pPr>
      <w:r>
        <w:t xml:space="preserve">¿Qué es Ontimize </w:t>
      </w:r>
      <w:proofErr w:type="spellStart"/>
      <w:r>
        <w:t>Boot</w:t>
      </w:r>
      <w:proofErr w:type="spellEnd"/>
      <w:r>
        <w:t>?</w:t>
      </w:r>
    </w:p>
    <w:p w:rsidR="00A8174B" w:rsidRDefault="00A8174B" w:rsidP="00A8174B">
      <w:pPr>
        <w:rPr>
          <w:rFonts w:ascii="Helvetica" w:hAnsi="Helvetica"/>
          <w:color w:val="333333"/>
          <w:sz w:val="17"/>
          <w:szCs w:val="17"/>
          <w:shd w:val="clear" w:color="auto" w:fill="FFFFFF"/>
        </w:rPr>
      </w:pPr>
      <w:r>
        <w:rPr>
          <w:rFonts w:ascii="Helvetica" w:hAnsi="Helvetica"/>
          <w:color w:val="333333"/>
          <w:sz w:val="17"/>
          <w:szCs w:val="17"/>
          <w:shd w:val="clear" w:color="auto" w:fill="FFFFFF"/>
        </w:rPr>
        <w:t xml:space="preserve">Ontimize </w:t>
      </w:r>
      <w:proofErr w:type="spellStart"/>
      <w:r>
        <w:rPr>
          <w:rFonts w:ascii="Helvetica" w:hAnsi="Helvetica"/>
          <w:color w:val="333333"/>
          <w:sz w:val="17"/>
          <w:szCs w:val="17"/>
          <w:shd w:val="clear" w:color="auto" w:fill="FFFFFF"/>
        </w:rPr>
        <w:t>Boot</w:t>
      </w:r>
      <w:proofErr w:type="spellEnd"/>
      <w:r>
        <w:rPr>
          <w:rFonts w:ascii="Helvetica" w:hAnsi="Helvetica"/>
          <w:color w:val="333333"/>
          <w:sz w:val="17"/>
          <w:szCs w:val="17"/>
          <w:shd w:val="clear" w:color="auto" w:fill="FFFFFF"/>
        </w:rPr>
        <w:t xml:space="preserve"> es un framework que permite simplificar la configuración de un proyecto hecho con Ontimize EE, de una forma rápida y eficiente, reduciendo la necesidad de utilizar un </w:t>
      </w:r>
      <w:proofErr w:type="spellStart"/>
      <w:r>
        <w:rPr>
          <w:rFonts w:ascii="Helvetica" w:hAnsi="Helvetica"/>
          <w:color w:val="333333"/>
          <w:sz w:val="17"/>
          <w:szCs w:val="17"/>
          <w:shd w:val="clear" w:color="auto" w:fill="FFFFFF"/>
        </w:rPr>
        <w:t>Tomcat</w:t>
      </w:r>
      <w:proofErr w:type="spellEnd"/>
      <w:r>
        <w:rPr>
          <w:rFonts w:ascii="Helvetica" w:hAnsi="Helvetica"/>
          <w:color w:val="333333"/>
          <w:sz w:val="17"/>
          <w:szCs w:val="17"/>
          <w:shd w:val="clear" w:color="auto" w:fill="FFFFFF"/>
        </w:rPr>
        <w:t xml:space="preserve"> externo y centralizando toda la configuración de la aplicación en un solo fichero *.</w:t>
      </w:r>
      <w:proofErr w:type="spellStart"/>
      <w:r>
        <w:rPr>
          <w:rFonts w:ascii="Helvetica" w:hAnsi="Helvetica"/>
          <w:color w:val="333333"/>
          <w:sz w:val="17"/>
          <w:szCs w:val="17"/>
          <w:shd w:val="clear" w:color="auto" w:fill="FFFFFF"/>
        </w:rPr>
        <w:t>yml</w:t>
      </w:r>
      <w:proofErr w:type="spellEnd"/>
      <w:r>
        <w:rPr>
          <w:rFonts w:ascii="Helvetica" w:hAnsi="Helvetica"/>
          <w:color w:val="333333"/>
          <w:sz w:val="17"/>
          <w:szCs w:val="17"/>
          <w:shd w:val="clear" w:color="auto" w:fill="FFFFFF"/>
        </w:rPr>
        <w:t>.</w:t>
      </w:r>
    </w:p>
    <w:p w:rsidR="00A8174B" w:rsidRDefault="00A8174B" w:rsidP="00A8174B">
      <w:pPr>
        <w:pStyle w:val="Ttulo6"/>
      </w:pPr>
      <w:r>
        <w:t>Crea una aplicación a partir del arquetipo.</w:t>
      </w:r>
    </w:p>
    <w:p w:rsidR="00A8174B" w:rsidRPr="00A8174B" w:rsidRDefault="00A8174B" w:rsidP="00A8174B">
      <w:pPr>
        <w:rPr>
          <w:lang w:eastAsia="es-ES"/>
        </w:rPr>
      </w:pPr>
      <w:r w:rsidRPr="00A8174B">
        <w:rPr>
          <w:lang w:eastAsia="es-ES"/>
        </w:rPr>
        <w:t xml:space="preserve">Para crear una aplicación a través el arquetipo, abrimos la consola en el </w:t>
      </w:r>
      <w:proofErr w:type="spellStart"/>
      <w:r w:rsidRPr="00A8174B">
        <w:rPr>
          <w:lang w:eastAsia="es-ES"/>
        </w:rPr>
        <w:t>workspace</w:t>
      </w:r>
      <w:proofErr w:type="spellEnd"/>
      <w:r w:rsidRPr="00A8174B">
        <w:rPr>
          <w:lang w:eastAsia="es-ES"/>
        </w:rPr>
        <w:t xml:space="preserve"> de Eclipse que hemos seleccionado (en caso de no haberlo seleccionado, abrimos Eclipse y seleccionamos la carpeta que vaya a ser nuestro </w:t>
      </w:r>
      <w:proofErr w:type="spellStart"/>
      <w:r w:rsidRPr="00A8174B">
        <w:rPr>
          <w:lang w:eastAsia="es-ES"/>
        </w:rPr>
        <w:t>workspace</w:t>
      </w:r>
      <w:proofErr w:type="spellEnd"/>
      <w:r w:rsidRPr="00A8174B">
        <w:rPr>
          <w:lang w:eastAsia="es-ES"/>
        </w:rPr>
        <w:t>)</w:t>
      </w:r>
    </w:p>
    <w:p w:rsidR="00A8174B" w:rsidRPr="00AE012F" w:rsidRDefault="00A8174B" w:rsidP="00AE012F">
      <w:pPr>
        <w:rPr>
          <w:u w:val="single"/>
          <w:lang w:eastAsia="es-ES"/>
        </w:rPr>
      </w:pPr>
      <w:r w:rsidRPr="00A8174B">
        <w:rPr>
          <w:lang w:eastAsia="es-ES"/>
        </w:rPr>
        <w:t>Ejecuta</w:t>
      </w:r>
      <w:r w:rsidR="00AE012F">
        <w:rPr>
          <w:lang w:eastAsia="es-ES"/>
        </w:rPr>
        <w:t>ndo</w:t>
      </w:r>
      <w:r w:rsidRPr="00A8174B">
        <w:rPr>
          <w:lang w:eastAsia="es-ES"/>
        </w:rPr>
        <w:t xml:space="preserve"> el siguiente comando</w:t>
      </w:r>
      <w:r w:rsidR="00AE012F">
        <w:rPr>
          <w:lang w:eastAsia="es-ES"/>
        </w:rPr>
        <w:t>:</w:t>
      </w:r>
    </w:p>
    <w:p w:rsidR="00A8174B" w:rsidRPr="00A8174B" w:rsidRDefault="00205C82" w:rsidP="00A8174B">
      <w:proofErr w:type="spellStart"/>
      <w:proofErr w:type="gramStart"/>
      <w:r w:rsidRPr="00205C82">
        <w:rPr>
          <w:lang w:eastAsia="es-ES"/>
        </w:rPr>
        <w:t>mvn</w:t>
      </w:r>
      <w:proofErr w:type="spellEnd"/>
      <w:proofErr w:type="gramEnd"/>
      <w:r w:rsidRPr="00205C82">
        <w:rPr>
          <w:lang w:eastAsia="es-ES"/>
        </w:rPr>
        <w:t xml:space="preserve"> </w:t>
      </w:r>
      <w:proofErr w:type="spellStart"/>
      <w:r w:rsidRPr="00205C82">
        <w:rPr>
          <w:lang w:eastAsia="es-ES"/>
        </w:rPr>
        <w:t>archetype:generate</w:t>
      </w:r>
      <w:proofErr w:type="spellEnd"/>
      <w:r w:rsidRPr="00205C82">
        <w:rPr>
          <w:lang w:eastAsia="es-ES"/>
        </w:rPr>
        <w:t xml:space="preserve"> -</w:t>
      </w:r>
      <w:proofErr w:type="spellStart"/>
      <w:r w:rsidRPr="00205C82">
        <w:rPr>
          <w:lang w:eastAsia="es-ES"/>
        </w:rPr>
        <w:t>DgroupId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DartifactId</w:t>
      </w:r>
      <w:proofErr w:type="spellEnd"/>
      <w:r w:rsidRPr="00205C82">
        <w:rPr>
          <w:lang w:eastAsia="es-ES"/>
        </w:rPr>
        <w:t>=</w:t>
      </w:r>
      <w:proofErr w:type="spellStart"/>
      <w:r w:rsidRPr="00205C82">
        <w:rPr>
          <w:lang w:eastAsia="es-ES"/>
        </w:rPr>
        <w:t>tunelApiRest</w:t>
      </w:r>
      <w:proofErr w:type="spellEnd"/>
      <w:r w:rsidRPr="00205C82">
        <w:rPr>
          <w:lang w:eastAsia="es-ES"/>
        </w:rPr>
        <w:t xml:space="preserve"> -</w:t>
      </w:r>
      <w:proofErr w:type="spellStart"/>
      <w:r w:rsidRPr="00205C82">
        <w:rPr>
          <w:lang w:eastAsia="es-ES"/>
        </w:rPr>
        <w:t>Dversion</w:t>
      </w:r>
      <w:proofErr w:type="spellEnd"/>
      <w:r w:rsidRPr="00205C82">
        <w:rPr>
          <w:lang w:eastAsia="es-ES"/>
        </w:rPr>
        <w:t>=1.0.0-SNAPSHOT -</w:t>
      </w:r>
      <w:proofErr w:type="spellStart"/>
      <w:r w:rsidRPr="00205C82">
        <w:rPr>
          <w:lang w:eastAsia="es-ES"/>
        </w:rPr>
        <w:t>Dpackage</w:t>
      </w:r>
      <w:proofErr w:type="spellEnd"/>
      <w:r w:rsidRPr="00205C82">
        <w:rPr>
          <w:lang w:eastAsia="es-ES"/>
        </w:rPr>
        <w:t>=</w:t>
      </w:r>
      <w:proofErr w:type="spellStart"/>
      <w:r w:rsidRPr="00205C82">
        <w:rPr>
          <w:lang w:eastAsia="es-ES"/>
        </w:rPr>
        <w:t>com.ontimize.tunelApiRest</w:t>
      </w:r>
      <w:proofErr w:type="spellEnd"/>
      <w:r w:rsidRPr="00205C82">
        <w:rPr>
          <w:lang w:eastAsia="es-ES"/>
        </w:rPr>
        <w:t xml:space="preserve"> -</w:t>
      </w:r>
      <w:proofErr w:type="spellStart"/>
      <w:r w:rsidRPr="00205C82">
        <w:rPr>
          <w:lang w:eastAsia="es-ES"/>
        </w:rPr>
        <w:t>DarchetypeGroupId</w:t>
      </w:r>
      <w:proofErr w:type="spellEnd"/>
      <w:r w:rsidRPr="00205C82">
        <w:rPr>
          <w:lang w:eastAsia="es-ES"/>
        </w:rPr>
        <w:t>=</w:t>
      </w:r>
      <w:proofErr w:type="spellStart"/>
      <w:r w:rsidRPr="00205C82">
        <w:rPr>
          <w:lang w:eastAsia="es-ES"/>
        </w:rPr>
        <w:t>com.ontimize</w:t>
      </w:r>
      <w:proofErr w:type="spellEnd"/>
      <w:r w:rsidRPr="00205C82">
        <w:rPr>
          <w:lang w:eastAsia="es-ES"/>
        </w:rPr>
        <w:t xml:space="preserve"> -</w:t>
      </w:r>
      <w:proofErr w:type="spellStart"/>
      <w:r w:rsidRPr="00205C82">
        <w:rPr>
          <w:lang w:eastAsia="es-ES"/>
        </w:rPr>
        <w:t>DarchetypeArtifactId</w:t>
      </w:r>
      <w:proofErr w:type="spellEnd"/>
      <w:r w:rsidRPr="00205C82">
        <w:rPr>
          <w:lang w:eastAsia="es-ES"/>
        </w:rPr>
        <w:t>=</w:t>
      </w:r>
      <w:proofErr w:type="spellStart"/>
      <w:r w:rsidRPr="00205C82">
        <w:rPr>
          <w:lang w:eastAsia="es-ES"/>
        </w:rPr>
        <w:t>ontimize-boot-backend-archetype</w:t>
      </w:r>
      <w:proofErr w:type="spellEnd"/>
      <w:r w:rsidRPr="00205C82">
        <w:rPr>
          <w:lang w:eastAsia="es-ES"/>
        </w:rPr>
        <w:t xml:space="preserve"> -</w:t>
      </w:r>
      <w:proofErr w:type="spellStart"/>
      <w:r w:rsidRPr="00205C82">
        <w:rPr>
          <w:lang w:eastAsia="es-ES"/>
        </w:rPr>
        <w:t>DarchetypeVersion</w:t>
      </w:r>
      <w:proofErr w:type="spellEnd"/>
      <w:r w:rsidRPr="00205C82">
        <w:rPr>
          <w:lang w:eastAsia="es-ES"/>
        </w:rPr>
        <w:t>=1.0.1 -</w:t>
      </w:r>
      <w:proofErr w:type="spellStart"/>
      <w:r w:rsidRPr="00205C82">
        <w:rPr>
          <w:lang w:eastAsia="es-ES"/>
        </w:rPr>
        <w:t>DinteractiveMode</w:t>
      </w:r>
      <w:proofErr w:type="spellEnd"/>
      <w:r w:rsidRPr="00205C82">
        <w:rPr>
          <w:lang w:eastAsia="es-ES"/>
        </w:rPr>
        <w:t>=false</w:t>
      </w:r>
    </w:p>
    <w:p w:rsidR="00205C82" w:rsidRDefault="00205C82" w:rsidP="00205C82">
      <w:pPr>
        <w:keepNext/>
      </w:pPr>
      <w:r>
        <w:rPr>
          <w:noProof/>
          <w:lang w:eastAsia="es-ES"/>
        </w:rPr>
        <w:drawing>
          <wp:inline distT="0" distB="0" distL="0" distR="0">
            <wp:extent cx="5612130" cy="3077488"/>
            <wp:effectExtent l="19050" t="0" r="7620" b="0"/>
            <wp:docPr id="1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612130" cy="3077488"/>
                    </a:xfrm>
                    <a:prstGeom prst="rect">
                      <a:avLst/>
                    </a:prstGeom>
                    <a:noFill/>
                    <a:ln w="9525">
                      <a:noFill/>
                      <a:miter lim="800000"/>
                      <a:headEnd/>
                      <a:tailEnd/>
                    </a:ln>
                  </pic:spPr>
                </pic:pic>
              </a:graphicData>
            </a:graphic>
          </wp:inline>
        </w:drawing>
      </w:r>
    </w:p>
    <w:p w:rsidR="00A8174B" w:rsidRPr="00A8174B" w:rsidRDefault="00205C82" w:rsidP="00205C82">
      <w:pPr>
        <w:pStyle w:val="Epgrafe"/>
      </w:pPr>
      <w:r>
        <w:t xml:space="preserve">Ilustración </w:t>
      </w:r>
      <w:fldSimple w:instr=" SEQ Ilustración \* ARABIC ">
        <w:r w:rsidR="0034100D">
          <w:rPr>
            <w:noProof/>
          </w:rPr>
          <w:t>12</w:t>
        </w:r>
      </w:fldSimple>
      <w:r w:rsidR="005A643C">
        <w:t xml:space="preserve"> </w:t>
      </w:r>
      <w:r>
        <w:t>Proceso de descarga del arquetipo</w:t>
      </w:r>
    </w:p>
    <w:p w:rsidR="00A3626C" w:rsidRDefault="00A3626C" w:rsidP="00A3626C">
      <w:pPr>
        <w:keepNext/>
      </w:pPr>
      <w:r>
        <w:rPr>
          <w:noProof/>
          <w:lang w:eastAsia="es-ES"/>
        </w:rPr>
        <w:lastRenderedPageBreak/>
        <w:drawing>
          <wp:inline distT="0" distB="0" distL="0" distR="0">
            <wp:extent cx="5612130" cy="2989352"/>
            <wp:effectExtent l="19050" t="0" r="762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612130" cy="2989352"/>
                    </a:xfrm>
                    <a:prstGeom prst="rect">
                      <a:avLst/>
                    </a:prstGeom>
                    <a:noFill/>
                    <a:ln w="9525">
                      <a:noFill/>
                      <a:miter lim="800000"/>
                      <a:headEnd/>
                      <a:tailEnd/>
                    </a:ln>
                  </pic:spPr>
                </pic:pic>
              </a:graphicData>
            </a:graphic>
          </wp:inline>
        </w:drawing>
      </w:r>
    </w:p>
    <w:p w:rsidR="00A8174B" w:rsidRPr="00A8174B" w:rsidRDefault="00A3626C" w:rsidP="00A3626C">
      <w:pPr>
        <w:pStyle w:val="Epgrafe"/>
      </w:pPr>
      <w:r>
        <w:t xml:space="preserve">Ilustración </w:t>
      </w:r>
      <w:fldSimple w:instr=" SEQ Ilustración \* ARABIC ">
        <w:r w:rsidR="0034100D">
          <w:rPr>
            <w:noProof/>
          </w:rPr>
          <w:t>13</w:t>
        </w:r>
      </w:fldSimple>
      <w:r>
        <w:t xml:space="preserve"> BackEnd aceptando tráfico en puerto 3333.</w:t>
      </w:r>
    </w:p>
    <w:p w:rsidR="003A0BA0" w:rsidRDefault="003A0BA0" w:rsidP="00843A26">
      <w:pPr>
        <w:ind w:left="0" w:firstLine="0"/>
      </w:pPr>
    </w:p>
    <w:p w:rsidR="00031A8D" w:rsidRDefault="00031A8D" w:rsidP="00031A8D">
      <w:pPr>
        <w:pStyle w:val="Ttulo4"/>
      </w:pPr>
      <w:r>
        <w:t xml:space="preserve">COMO jefe de </w:t>
      </w:r>
      <w:proofErr w:type="spellStart"/>
      <w:r>
        <w:t>Produccion</w:t>
      </w:r>
      <w:proofErr w:type="spellEnd"/>
      <w:r>
        <w:t xml:space="preserve"> QUIERO gestionar una tabla de materiales PARA gestionar cada tipo de material primario que interviene en un obra.</w:t>
      </w:r>
    </w:p>
    <w:p w:rsidR="007940F2" w:rsidRPr="007940F2" w:rsidRDefault="007940F2" w:rsidP="007940F2">
      <w:pPr>
        <w:pStyle w:val="Ttulo5"/>
      </w:pPr>
      <w:r>
        <w:t xml:space="preserve">SQL creación de la tabla </w:t>
      </w:r>
    </w:p>
    <w:p w:rsidR="00031A8D" w:rsidRDefault="007940F2" w:rsidP="00031A8D">
      <w:r>
        <w:t>Deberemos</w:t>
      </w:r>
      <w:r w:rsidR="00031A8D">
        <w:t xml:space="preserve"> crear una tabla en la base de datos que contenga el nombre del material que será su clave primaria y una serie de atributos como son la unidad en que se </w:t>
      </w:r>
      <w:proofErr w:type="gramStart"/>
      <w:r w:rsidR="00031A8D">
        <w:t>mide ,</w:t>
      </w:r>
      <w:proofErr w:type="gramEnd"/>
      <w:r w:rsidR="00031A8D">
        <w:t xml:space="preserve"> el precio , la características  .</w:t>
      </w:r>
    </w:p>
    <w:p w:rsidR="007940F2" w:rsidRDefault="00E8352F" w:rsidP="007940F2">
      <w:pPr>
        <w:keepNext/>
      </w:pPr>
      <w:r>
        <w:rPr>
          <w:noProof/>
          <w:lang w:eastAsia="es-ES"/>
        </w:rPr>
        <w:drawing>
          <wp:inline distT="0" distB="0" distL="0" distR="0">
            <wp:extent cx="4690110" cy="1718035"/>
            <wp:effectExtent l="19050" t="0" r="0" b="0"/>
            <wp:docPr id="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4690110" cy="1718035"/>
                    </a:xfrm>
                    <a:prstGeom prst="rect">
                      <a:avLst/>
                    </a:prstGeom>
                    <a:noFill/>
                    <a:ln w="9525">
                      <a:noFill/>
                      <a:miter lim="800000"/>
                      <a:headEnd/>
                      <a:tailEnd/>
                    </a:ln>
                  </pic:spPr>
                </pic:pic>
              </a:graphicData>
            </a:graphic>
          </wp:inline>
        </w:drawing>
      </w:r>
    </w:p>
    <w:p w:rsidR="00031A8D" w:rsidRPr="00E8352F" w:rsidRDefault="007940F2" w:rsidP="007940F2">
      <w:pPr>
        <w:pStyle w:val="Epgrafe"/>
        <w:rPr>
          <w:u w:val="single"/>
        </w:rPr>
      </w:pPr>
      <w:r>
        <w:t xml:space="preserve">Ilustración </w:t>
      </w:r>
      <w:fldSimple w:instr=" SEQ Ilustración \* ARABIC ">
        <w:r w:rsidR="0034100D">
          <w:rPr>
            <w:noProof/>
          </w:rPr>
          <w:t>14</w:t>
        </w:r>
      </w:fldSimple>
      <w:r>
        <w:t xml:space="preserve"> tabal de materiales.</w:t>
      </w:r>
    </w:p>
    <w:p w:rsidR="007940F2" w:rsidRDefault="007940F2" w:rsidP="007940F2"/>
    <w:p w:rsidR="007940F2" w:rsidRDefault="007940F2" w:rsidP="007940F2">
      <w:pPr>
        <w:pStyle w:val="Ttulo5"/>
      </w:pPr>
      <w:r>
        <w:t xml:space="preserve">Creación de los ficheros </w:t>
      </w:r>
      <w:proofErr w:type="spellStart"/>
      <w:r>
        <w:t>Dao</w:t>
      </w:r>
      <w:proofErr w:type="spellEnd"/>
      <w:r>
        <w:t>.</w:t>
      </w:r>
    </w:p>
    <w:p w:rsidR="007940F2" w:rsidRDefault="007940F2" w:rsidP="007940F2">
      <w:pPr>
        <w:rPr>
          <w:shd w:val="clear" w:color="auto" w:fill="FFFFFF"/>
        </w:rPr>
      </w:pPr>
      <w:r>
        <w:rPr>
          <w:shd w:val="clear" w:color="auto" w:fill="FFFFFF"/>
        </w:rPr>
        <w:t xml:space="preserve">Ahora que tenemos una tabla con datos </w:t>
      </w:r>
      <w:proofErr w:type="spellStart"/>
      <w:r>
        <w:rPr>
          <w:shd w:val="clear" w:color="auto" w:fill="FFFFFF"/>
        </w:rPr>
        <w:t>materials</w:t>
      </w:r>
      <w:proofErr w:type="spellEnd"/>
      <w:r>
        <w:rPr>
          <w:shd w:val="clear" w:color="auto" w:fill="FFFFFF"/>
        </w:rPr>
        <w:t xml:space="preserve"> en la base de datos, vamos a crear un DAO (Data Access </w:t>
      </w:r>
      <w:proofErr w:type="spellStart"/>
      <w:r>
        <w:rPr>
          <w:shd w:val="clear" w:color="auto" w:fill="FFFFFF"/>
        </w:rPr>
        <w:t>Object</w:t>
      </w:r>
      <w:proofErr w:type="spellEnd"/>
      <w:r>
        <w:rPr>
          <w:shd w:val="clear" w:color="auto" w:fill="FFFFFF"/>
        </w:rPr>
        <w:t>) en el módulo de </w:t>
      </w:r>
      <w:proofErr w:type="spellStart"/>
      <w:r>
        <w:rPr>
          <w:rStyle w:val="nfasis"/>
          <w:rFonts w:ascii="Helvetica" w:hAnsi="Helvetica"/>
          <w:color w:val="333333"/>
          <w:sz w:val="17"/>
          <w:szCs w:val="17"/>
          <w:shd w:val="clear" w:color="auto" w:fill="FFFFFF"/>
        </w:rPr>
        <w:t>hr-model</w:t>
      </w:r>
      <w:proofErr w:type="spellEnd"/>
      <w:r>
        <w:rPr>
          <w:shd w:val="clear" w:color="auto" w:fill="FFFFFF"/>
        </w:rPr>
        <w:t> para que sirva como modelo de esta tabla de la base de datos. Los DAO están compuestos por 2 ficheros:</w:t>
      </w:r>
    </w:p>
    <w:p w:rsidR="00E8352F" w:rsidRPr="00E8352F" w:rsidRDefault="00E8352F" w:rsidP="007940F2">
      <w:pPr>
        <w:rPr>
          <w:u w:val="single"/>
          <w:shd w:val="clear" w:color="auto" w:fill="FFFFFF"/>
        </w:rPr>
      </w:pPr>
    </w:p>
    <w:p w:rsidR="007940F2" w:rsidRDefault="007940F2" w:rsidP="007940F2">
      <w:pPr>
        <w:pStyle w:val="Ttulo6"/>
        <w:rPr>
          <w:shd w:val="clear" w:color="auto" w:fill="FFFFFF"/>
        </w:rPr>
      </w:pPr>
      <w:r>
        <w:rPr>
          <w:shd w:val="clear" w:color="auto" w:fill="FFFFFF"/>
        </w:rPr>
        <w:lastRenderedPageBreak/>
        <w:t>Un fichero con extensión *.xml</w:t>
      </w:r>
    </w:p>
    <w:p w:rsidR="007940F2" w:rsidRDefault="007940F2" w:rsidP="007940F2">
      <w:pPr>
        <w:rPr>
          <w:shd w:val="clear" w:color="auto" w:fill="FFFFFF"/>
        </w:rPr>
      </w:pPr>
      <w:r>
        <w:rPr>
          <w:shd w:val="clear" w:color="auto" w:fill="FFFFFF"/>
        </w:rPr>
        <w:t xml:space="preserve">En nuestro fichero *.xml indicaremos la tabla de la base de datos, desde donde recogemos la información, para la cual hacemos el DAO y el esquema al que pertenece la tabla. </w:t>
      </w:r>
    </w:p>
    <w:p w:rsidR="00E8352F" w:rsidRDefault="00E8352F" w:rsidP="007940F2">
      <w:pPr>
        <w:rPr>
          <w:shd w:val="clear" w:color="auto" w:fill="FFFFFF"/>
        </w:rPr>
      </w:pPr>
    </w:p>
    <w:p w:rsidR="007940F2" w:rsidRDefault="00D222D5" w:rsidP="00D222D5">
      <w:pPr>
        <w:pStyle w:val="Ttulo4"/>
      </w:pPr>
      <w:r w:rsidRPr="00D222D5">
        <w:t xml:space="preserve">COMO alumno de QUIERO investigar el </w:t>
      </w:r>
      <w:proofErr w:type="spellStart"/>
      <w:r w:rsidRPr="00D222D5">
        <w:t>funionamiento</w:t>
      </w:r>
      <w:proofErr w:type="spellEnd"/>
      <w:r w:rsidRPr="00D222D5">
        <w:t xml:space="preserve"> de Angular.io PARA crear mi </w:t>
      </w:r>
      <w:proofErr w:type="spellStart"/>
      <w:r w:rsidRPr="00D222D5">
        <w:t>front</w:t>
      </w:r>
      <w:proofErr w:type="spellEnd"/>
      <w:r w:rsidRPr="00D222D5">
        <w:t xml:space="preserve"> </w:t>
      </w:r>
      <w:proofErr w:type="spellStart"/>
      <w:r w:rsidRPr="00D222D5">
        <w:t>end</w:t>
      </w:r>
      <w:proofErr w:type="spellEnd"/>
      <w:r w:rsidRPr="00D222D5">
        <w:t xml:space="preserve"> del proyecto final de ciclo</w:t>
      </w:r>
    </w:p>
    <w:p w:rsidR="00D222D5" w:rsidRDefault="00D222D5" w:rsidP="00D222D5"/>
    <w:p w:rsidR="00D222D5" w:rsidRPr="00D222D5" w:rsidRDefault="00D222D5" w:rsidP="00D222D5">
      <w:r>
        <w:t xml:space="preserve">Comienzo por instalar todo lo necesario y comenzar con las primeras horas del curso de la plataforma </w:t>
      </w:r>
      <w:proofErr w:type="spellStart"/>
      <w:r>
        <w:t>OpenWebinnars</w:t>
      </w:r>
      <w:proofErr w:type="spellEnd"/>
      <w:r>
        <w:t xml:space="preserve"> Curso desarrollo web conAngular.io</w:t>
      </w:r>
    </w:p>
    <w:p w:rsidR="007940F2" w:rsidRPr="007940F2" w:rsidRDefault="007940F2" w:rsidP="007940F2"/>
    <w:p w:rsidR="007940F2" w:rsidRPr="007940F2" w:rsidRDefault="00D222D5" w:rsidP="007940F2">
      <w:r>
        <w:rPr>
          <w:noProof/>
          <w:lang w:eastAsia="es-ES"/>
        </w:rPr>
        <w:drawing>
          <wp:inline distT="0" distB="0" distL="0" distR="0">
            <wp:extent cx="5612130" cy="4172454"/>
            <wp:effectExtent l="19050" t="0" r="7620" b="0"/>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612130" cy="4172454"/>
                    </a:xfrm>
                    <a:prstGeom prst="rect">
                      <a:avLst/>
                    </a:prstGeom>
                    <a:noFill/>
                    <a:ln w="9525">
                      <a:noFill/>
                      <a:miter lim="800000"/>
                      <a:headEnd/>
                      <a:tailEnd/>
                    </a:ln>
                  </pic:spPr>
                </pic:pic>
              </a:graphicData>
            </a:graphic>
          </wp:inline>
        </w:drawing>
      </w:r>
    </w:p>
    <w:p w:rsidR="003A0BA0" w:rsidRPr="00653F6A" w:rsidRDefault="003A0BA0" w:rsidP="00031A8D">
      <w:pPr>
        <w:pStyle w:val="Ttulo4"/>
        <w:numPr>
          <w:ilvl w:val="0"/>
          <w:numId w:val="0"/>
        </w:numPr>
        <w:ind w:left="864"/>
      </w:pPr>
    </w:p>
    <w:p w:rsidR="006A4A17" w:rsidRDefault="00396786" w:rsidP="00F80467">
      <w:pPr>
        <w:pStyle w:val="Ttulo1"/>
      </w:pPr>
      <w:bookmarkStart w:id="7" w:name="_Toc65582862"/>
      <w:r>
        <w:t xml:space="preserve">Medios a </w:t>
      </w:r>
      <w:r w:rsidRPr="00F80467">
        <w:t>utilizar</w:t>
      </w:r>
      <w:bookmarkEnd w:id="7"/>
    </w:p>
    <w:p w:rsidR="009A732A" w:rsidRPr="003A0BA0" w:rsidRDefault="003A0BA0" w:rsidP="00843A26">
      <w:pPr>
        <w:ind w:left="0" w:firstLine="0"/>
        <w:rPr>
          <w:color w:val="548DD4" w:themeColor="text2" w:themeTint="99"/>
        </w:rPr>
      </w:pPr>
      <w:r w:rsidRPr="003A0BA0">
        <w:rPr>
          <w:color w:val="548DD4" w:themeColor="text2" w:themeTint="99"/>
        </w:rPr>
        <w:t>Metodología</w:t>
      </w:r>
      <w:r w:rsidR="00877EDC" w:rsidRPr="003A0BA0">
        <w:rPr>
          <w:color w:val="548DD4" w:themeColor="text2" w:themeTint="99"/>
        </w:rPr>
        <w:t xml:space="preserve"> será de tipo Scrum mediante historias de usuario </w:t>
      </w:r>
      <w:r w:rsidRPr="003A0BA0">
        <w:rPr>
          <w:color w:val="548DD4" w:themeColor="text2" w:themeTint="99"/>
        </w:rPr>
        <w:t>basándose</w:t>
      </w:r>
      <w:r w:rsidR="00877EDC" w:rsidRPr="003A0BA0">
        <w:rPr>
          <w:color w:val="548DD4" w:themeColor="text2" w:themeTint="99"/>
        </w:rPr>
        <w:t xml:space="preserve"> principalmente en el programa Jira.</w:t>
      </w:r>
    </w:p>
    <w:p w:rsidR="00877EDC" w:rsidRPr="003A0BA0" w:rsidRDefault="00877EDC" w:rsidP="00843A26">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backend</w:t>
      </w:r>
      <w:proofErr w:type="spellEnd"/>
      <w:r w:rsidRPr="003A0BA0">
        <w:rPr>
          <w:color w:val="548DD4" w:themeColor="text2" w:themeTint="99"/>
        </w:rPr>
        <w:t>:</w:t>
      </w:r>
    </w:p>
    <w:p w:rsidR="00653F6A" w:rsidRDefault="00877EDC" w:rsidP="00843A26">
      <w:pPr>
        <w:ind w:left="0" w:firstLine="0"/>
      </w:pPr>
      <w:r w:rsidRPr="00877EDC">
        <w:rPr>
          <w:noProof/>
          <w:lang w:eastAsia="es-ES"/>
        </w:rPr>
        <w:lastRenderedPageBreak/>
        <w:drawing>
          <wp:inline distT="0" distB="0" distL="0" distR="0">
            <wp:extent cx="5629275" cy="265030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674705" cy="2671696"/>
                    </a:xfrm>
                    <a:prstGeom prst="rect">
                      <a:avLst/>
                    </a:prstGeom>
                  </pic:spPr>
                </pic:pic>
              </a:graphicData>
            </a:graphic>
          </wp:inline>
        </w:drawing>
      </w:r>
    </w:p>
    <w:p w:rsidR="00877EDC" w:rsidRPr="003A0BA0" w:rsidRDefault="00877EDC" w:rsidP="00877EDC">
      <w:pPr>
        <w:ind w:left="0" w:firstLine="0"/>
        <w:rPr>
          <w:color w:val="548DD4" w:themeColor="text2" w:themeTint="99"/>
        </w:rPr>
      </w:pPr>
      <w:r w:rsidRPr="003A0BA0">
        <w:rPr>
          <w:color w:val="548DD4" w:themeColor="text2" w:themeTint="99"/>
        </w:rPr>
        <w:t xml:space="preserve">Las Herramientas principales </w:t>
      </w:r>
      <w:r w:rsidR="003A0BA0" w:rsidRPr="003A0BA0">
        <w:rPr>
          <w:color w:val="548DD4" w:themeColor="text2" w:themeTint="99"/>
        </w:rPr>
        <w:t>serán</w:t>
      </w:r>
      <w:r w:rsidRPr="003A0BA0">
        <w:rPr>
          <w:color w:val="548DD4" w:themeColor="text2" w:themeTint="99"/>
        </w:rPr>
        <w:t xml:space="preserve"> para </w:t>
      </w:r>
      <w:proofErr w:type="spellStart"/>
      <w:r w:rsidRPr="003A0BA0">
        <w:rPr>
          <w:color w:val="548DD4" w:themeColor="text2" w:themeTint="99"/>
        </w:rPr>
        <w:t>FrontEnd</w:t>
      </w:r>
      <w:proofErr w:type="spellEnd"/>
      <w:r w:rsidRPr="003A0BA0">
        <w:rPr>
          <w:color w:val="548DD4" w:themeColor="text2" w:themeTint="99"/>
        </w:rPr>
        <w:t>:</w:t>
      </w:r>
    </w:p>
    <w:p w:rsidR="00877EDC" w:rsidRDefault="00877EDC" w:rsidP="00877EDC">
      <w:pPr>
        <w:ind w:left="0" w:firstLine="0"/>
        <w:rPr>
          <w:noProof/>
          <w:lang w:eastAsia="es-ES"/>
        </w:rPr>
      </w:pPr>
      <w:r w:rsidRPr="00877EDC">
        <w:rPr>
          <w:noProof/>
          <w:color w:val="548DD4" w:themeColor="text2" w:themeTint="99"/>
          <w:lang w:eastAsia="es-ES"/>
        </w:rPr>
        <w:drawing>
          <wp:inline distT="0" distB="0" distL="0" distR="0">
            <wp:extent cx="1409700" cy="14097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1409899" cy="1409899"/>
                    </a:xfrm>
                    <a:prstGeom prst="rect">
                      <a:avLst/>
                    </a:prstGeom>
                  </pic:spPr>
                </pic:pic>
              </a:graphicData>
            </a:graphic>
          </wp:inline>
        </w:drawing>
      </w:r>
      <w:r w:rsidRPr="00877EDC">
        <w:rPr>
          <w:noProof/>
          <w:lang w:eastAsia="es-ES"/>
        </w:rPr>
        <w:t xml:space="preserve"> </w:t>
      </w:r>
      <w:r w:rsidRPr="00877EDC">
        <w:rPr>
          <w:noProof/>
          <w:color w:val="548DD4" w:themeColor="text2" w:themeTint="99"/>
          <w:lang w:eastAsia="es-ES"/>
        </w:rPr>
        <w:drawing>
          <wp:inline distT="0" distB="0" distL="0" distR="0">
            <wp:extent cx="2219325" cy="1384486"/>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2286320" cy="1426280"/>
                    </a:xfrm>
                    <a:prstGeom prst="rect">
                      <a:avLst/>
                    </a:prstGeom>
                  </pic:spPr>
                </pic:pic>
              </a:graphicData>
            </a:graphic>
          </wp:inline>
        </w:drawing>
      </w:r>
    </w:p>
    <w:p w:rsidR="00877EDC" w:rsidRDefault="00877EDC" w:rsidP="00877EDC">
      <w:pPr>
        <w:ind w:left="0" w:firstLine="0"/>
        <w:rPr>
          <w:noProof/>
          <w:lang w:eastAsia="es-ES"/>
        </w:rPr>
      </w:pPr>
    </w:p>
    <w:p w:rsidR="00877EDC" w:rsidRDefault="00877EDC" w:rsidP="00877EDC">
      <w:pPr>
        <w:ind w:left="0" w:firstLine="0"/>
        <w:rPr>
          <w:color w:val="548DD4" w:themeColor="text2" w:themeTint="99"/>
          <w:lang w:val="gl-ES"/>
        </w:rPr>
      </w:pPr>
    </w:p>
    <w:p w:rsidR="00877EDC" w:rsidRPr="00653F6A" w:rsidRDefault="00877EDC" w:rsidP="00843A26">
      <w:pPr>
        <w:ind w:left="0" w:firstLine="0"/>
      </w:pPr>
    </w:p>
    <w:p w:rsidR="006A4A17" w:rsidRDefault="00396786" w:rsidP="00F80467">
      <w:pPr>
        <w:pStyle w:val="Ttulo1"/>
      </w:pPr>
      <w:bookmarkStart w:id="8" w:name="_Toc65582863"/>
      <w:r>
        <w:t>Presupuesto</w:t>
      </w:r>
      <w:bookmarkEnd w:id="8"/>
    </w:p>
    <w:p w:rsidR="009A732A" w:rsidRPr="00F60451" w:rsidRDefault="009A732A" w:rsidP="00F60451">
      <w:pPr>
        <w:ind w:left="0" w:firstLine="0"/>
        <w:rPr>
          <w:color w:val="548DD4" w:themeColor="text2" w:themeTint="99"/>
          <w:lang w:val="gl-ES"/>
        </w:rPr>
      </w:pPr>
      <w:r w:rsidRPr="00F60451">
        <w:rPr>
          <w:color w:val="548DD4" w:themeColor="text2" w:themeTint="99"/>
          <w:lang w:val="gl-ES"/>
        </w:rPr>
        <w:t>&lt; Opcional</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3.7. Fíxose a valoración económica que dea resposta ás condicións da execución.</w:t>
      </w:r>
    </w:p>
    <w:p w:rsidR="009A732A" w:rsidRPr="00F60451" w:rsidRDefault="009A732A" w:rsidP="00F60451">
      <w:pPr>
        <w:ind w:left="0" w:firstLine="0"/>
        <w:rPr>
          <w:color w:val="548DD4" w:themeColor="text2" w:themeTint="99"/>
          <w:lang w:val="gl-ES"/>
        </w:rPr>
      </w:pPr>
      <w:r w:rsidRPr="00F60451">
        <w:rPr>
          <w:color w:val="548DD4" w:themeColor="text2" w:themeTint="99"/>
          <w:lang w:val="gl-ES"/>
        </w:rPr>
        <w:t>CA 2.6. Realizouse o orzamento correspondente.&gt;</w:t>
      </w:r>
    </w:p>
    <w:p w:rsidR="006957BB" w:rsidRDefault="006957BB" w:rsidP="00F0639B">
      <w:pPr>
        <w:ind w:left="0" w:firstLine="0"/>
        <w:rPr>
          <w:i/>
          <w:color w:val="FF0000"/>
        </w:rPr>
      </w:pPr>
    </w:p>
    <w:p w:rsidR="006957BB" w:rsidRDefault="006957BB" w:rsidP="00F80467">
      <w:pPr>
        <w:pStyle w:val="Ttulo1"/>
      </w:pPr>
      <w:bookmarkStart w:id="9" w:name="_Toc65582864"/>
      <w:r>
        <w:t>Título</w:t>
      </w:r>
      <w:bookmarkEnd w:id="9"/>
    </w:p>
    <w:p w:rsidR="009A732A" w:rsidRPr="00F60451" w:rsidRDefault="00D76C27" w:rsidP="00F60451">
      <w:pPr>
        <w:ind w:left="0" w:firstLine="0"/>
        <w:rPr>
          <w:color w:val="548DD4" w:themeColor="text2" w:themeTint="99"/>
          <w:lang w:val="gl-ES"/>
        </w:rPr>
      </w:pPr>
      <w:r>
        <w:rPr>
          <w:color w:val="548DD4" w:themeColor="text2" w:themeTint="99"/>
          <w:lang w:val="gl-ES"/>
        </w:rPr>
        <w:t>APLICACIÓN WEB PARA EL CONTROL DE OBRAS DE TÚNELES</w:t>
      </w:r>
    </w:p>
    <w:p w:rsidR="001B74A4" w:rsidRPr="00843A26" w:rsidRDefault="00396786" w:rsidP="00F80467">
      <w:pPr>
        <w:pStyle w:val="Ttulo1"/>
      </w:pPr>
      <w:bookmarkStart w:id="10" w:name="_Toc65582865"/>
      <w:r>
        <w:t>Ejecución</w:t>
      </w:r>
      <w:bookmarkEnd w:id="10"/>
    </w:p>
    <w:p w:rsidR="00F43481" w:rsidRDefault="00F60451" w:rsidP="00F60451">
      <w:pPr>
        <w:ind w:left="0" w:firstLine="0"/>
        <w:rPr>
          <w:color w:val="548DD4" w:themeColor="text2" w:themeTint="99"/>
          <w:lang w:val="gl-ES"/>
        </w:rPr>
      </w:pPr>
      <w:r w:rsidRPr="00F60451">
        <w:rPr>
          <w:color w:val="548DD4" w:themeColor="text2" w:themeTint="99"/>
          <w:lang w:val="gl-ES"/>
        </w:rPr>
        <w:t>&lt;</w:t>
      </w:r>
      <w:r w:rsidR="009A732A" w:rsidRPr="00F60451">
        <w:rPr>
          <w:color w:val="548DD4" w:themeColor="text2" w:themeTint="99"/>
          <w:lang w:val="gl-ES"/>
        </w:rPr>
        <w:t>O/A alumno/a realizará finalmente, unha demostración do funcionamento do proxecto.</w:t>
      </w:r>
      <w:r w:rsidRPr="00F60451">
        <w:rPr>
          <w:color w:val="548DD4" w:themeColor="text2" w:themeTint="99"/>
          <w:lang w:val="gl-ES"/>
        </w:rPr>
        <w:t>&gt;</w:t>
      </w:r>
    </w:p>
    <w:p w:rsidR="00F60451" w:rsidRPr="00F60451" w:rsidRDefault="00F60451" w:rsidP="00F60451">
      <w:pPr>
        <w:ind w:left="0" w:firstLine="0"/>
        <w:rPr>
          <w:color w:val="auto"/>
          <w:lang w:val="gl-ES"/>
        </w:rPr>
      </w:pPr>
    </w:p>
    <w:sectPr w:rsidR="00F60451" w:rsidRPr="00F60451" w:rsidSect="001F176E">
      <w:footerReference w:type="default" r:id="rId34"/>
      <w:pgSz w:w="11906" w:h="16838"/>
      <w:pgMar w:top="1134" w:right="851" w:bottom="1134" w:left="1134" w:header="709" w:footer="709" w:gutter="0"/>
      <w:cols w:space="720" w:equalWidth="0">
        <w:col w:w="8838"/>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3021" w:rsidRDefault="002B3021">
      <w:pPr>
        <w:spacing w:after="0"/>
      </w:pPr>
      <w:r>
        <w:separator/>
      </w:r>
    </w:p>
  </w:endnote>
  <w:endnote w:type="continuationSeparator" w:id="0">
    <w:p w:rsidR="002B3021" w:rsidRDefault="002B3021">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ArialMT">
    <w:altName w:val="Arial"/>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18C4" w:rsidRPr="00653F6A" w:rsidRDefault="00E218C4" w:rsidP="00653F6A">
    <w:pPr>
      <w:pStyle w:val="Piedepgina"/>
      <w:rPr>
        <w:rFonts w:eastAsia="Arial Narrow"/>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3021" w:rsidRDefault="002B3021">
      <w:pPr>
        <w:spacing w:after="0"/>
      </w:pPr>
      <w:r>
        <w:separator/>
      </w:r>
    </w:p>
  </w:footnote>
  <w:footnote w:type="continuationSeparator" w:id="0">
    <w:p w:rsidR="002B3021" w:rsidRDefault="002B3021">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A17" w:rsidRDefault="006A4A17">
    <w:pPr>
      <w:widowControl w:val="0"/>
      <w:pBdr>
        <w:top w:val="nil"/>
        <w:left w:val="nil"/>
        <w:bottom w:val="nil"/>
        <w:right w:val="nil"/>
        <w:between w:val="nil"/>
      </w:pBdr>
      <w:spacing w:after="0" w:line="276" w:lineRule="auto"/>
      <w:ind w:left="0" w:firstLine="0"/>
    </w:pPr>
  </w:p>
  <w:tbl>
    <w:tblPr>
      <w:tblStyle w:val="a6"/>
      <w:tblW w:w="10017" w:type="dxa"/>
      <w:tblInd w:w="0" w:type="dxa"/>
      <w:tblLayout w:type="fixed"/>
      <w:tblLook w:val="0000"/>
    </w:tblPr>
    <w:tblGrid>
      <w:gridCol w:w="1907"/>
      <w:gridCol w:w="236"/>
      <w:gridCol w:w="1295"/>
      <w:gridCol w:w="4948"/>
      <w:gridCol w:w="235"/>
      <w:gridCol w:w="1396"/>
    </w:tblGrid>
    <w:tr w:rsidR="006A4A17">
      <w:tc>
        <w:tcPr>
          <w:tcW w:w="1907" w:type="dxa"/>
          <w:vMerge w:val="restart"/>
          <w:shd w:val="clear" w:color="auto" w:fill="auto"/>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r>
            <w:rPr>
              <w:rFonts w:eastAsia="Verdana"/>
              <w:noProof/>
              <w:szCs w:val="18"/>
              <w:lang w:eastAsia="es-ES"/>
            </w:rPr>
            <w:drawing>
              <wp:inline distT="0" distB="0" distL="0" distR="0">
                <wp:extent cx="1029335" cy="42799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029335" cy="427990"/>
                        </a:xfrm>
                        <a:prstGeom prst="rect">
                          <a:avLst/>
                        </a:prstGeom>
                        <a:ln/>
                      </pic:spPr>
                    </pic:pic>
                  </a:graphicData>
                </a:graphic>
              </wp:inline>
            </w:drawing>
          </w:r>
        </w:p>
      </w:tc>
      <w:tc>
        <w:tcPr>
          <w:tcW w:w="235" w:type="dxa"/>
          <w:shd w:val="clear" w:color="auto" w:fill="auto"/>
          <w:vAlign w:val="center"/>
        </w:tcPr>
        <w:p w:rsidR="006A4A17" w:rsidRDefault="006A4A17">
          <w:pPr>
            <w:pBdr>
              <w:top w:val="nil"/>
              <w:left w:val="nil"/>
              <w:bottom w:val="nil"/>
              <w:right w:val="nil"/>
              <w:between w:val="nil"/>
            </w:pBdr>
            <w:tabs>
              <w:tab w:val="center" w:pos="4252"/>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 xml:space="preserve">Proyecto: </w:t>
          </w:r>
        </w:p>
      </w:tc>
      <w:tc>
        <w:tcPr>
          <w:tcW w:w="4949" w:type="dxa"/>
          <w:tcBorders>
            <w:top w:val="single" w:sz="4" w:space="0" w:color="365F91"/>
            <w:left w:val="single" w:sz="4" w:space="0" w:color="365F91"/>
            <w:bottom w:val="single" w:sz="4" w:space="0" w:color="365F91"/>
          </w:tcBorders>
          <w:shd w:val="clear" w:color="auto" w:fill="DBE5F1"/>
          <w:tcMar>
            <w:left w:w="98" w:type="dxa"/>
          </w:tcMar>
          <w:vAlign w:val="center"/>
        </w:tcPr>
        <w:p w:rsidR="006A4A17" w:rsidRPr="00914E32"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auto"/>
              <w:szCs w:val="18"/>
            </w:rPr>
          </w:pPr>
          <w:r>
            <w:rPr>
              <w:rFonts w:ascii="Arial" w:eastAsia="Arial" w:hAnsi="Arial" w:cs="Arial"/>
              <w:color w:val="FF0000"/>
              <w:szCs w:val="20"/>
            </w:rPr>
            <w:t xml:space="preserve">APLICACIÓN WEB PARA EL CONTROL DE OBRAS </w:t>
          </w:r>
          <w:r w:rsidR="004837B6">
            <w:rPr>
              <w:rFonts w:ascii="Arial" w:eastAsia="Arial" w:hAnsi="Arial" w:cs="Arial"/>
              <w:color w:val="FF0000"/>
              <w:szCs w:val="20"/>
            </w:rPr>
            <w:t>DE TÚNELES</w:t>
          </w:r>
        </w:p>
      </w:tc>
      <w:tc>
        <w:tcPr>
          <w:tcW w:w="235" w:type="dxa"/>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val="restart"/>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jc w:val="center"/>
            <w:rPr>
              <w:rFonts w:eastAsia="Verdana"/>
              <w:szCs w:val="18"/>
            </w:rPr>
          </w:pPr>
          <w:r>
            <w:rPr>
              <w:rFonts w:eastAsia="Verdana"/>
              <w:szCs w:val="18"/>
            </w:rPr>
            <w:t xml:space="preserve">Pág. </w:t>
          </w:r>
          <w:r w:rsidR="00CB7FD0">
            <w:rPr>
              <w:rFonts w:eastAsia="Verdana"/>
              <w:szCs w:val="18"/>
            </w:rPr>
            <w:fldChar w:fldCharType="begin"/>
          </w:r>
          <w:r>
            <w:rPr>
              <w:rFonts w:eastAsia="Verdana"/>
              <w:szCs w:val="18"/>
            </w:rPr>
            <w:instrText>PAGE</w:instrText>
          </w:r>
          <w:r w:rsidR="00CB7FD0">
            <w:rPr>
              <w:rFonts w:eastAsia="Verdana"/>
              <w:szCs w:val="18"/>
            </w:rPr>
            <w:fldChar w:fldCharType="separate"/>
          </w:r>
          <w:r w:rsidR="00B0639D">
            <w:rPr>
              <w:rFonts w:eastAsia="Verdana"/>
              <w:noProof/>
              <w:szCs w:val="18"/>
            </w:rPr>
            <w:t>14</w:t>
          </w:r>
          <w:r w:rsidR="00CB7FD0">
            <w:rPr>
              <w:rFonts w:eastAsia="Verdana"/>
              <w:szCs w:val="18"/>
            </w:rPr>
            <w:fldChar w:fldCharType="end"/>
          </w:r>
          <w:r>
            <w:rPr>
              <w:rFonts w:eastAsia="Verdana"/>
              <w:szCs w:val="18"/>
            </w:rPr>
            <w:t xml:space="preserve"> | </w:t>
          </w:r>
          <w:r w:rsidR="00CB7FD0">
            <w:rPr>
              <w:rFonts w:eastAsia="Verdana"/>
              <w:szCs w:val="18"/>
            </w:rPr>
            <w:fldChar w:fldCharType="begin"/>
          </w:r>
          <w:r>
            <w:rPr>
              <w:rFonts w:eastAsia="Verdana"/>
              <w:szCs w:val="18"/>
            </w:rPr>
            <w:instrText>NUMPAGES</w:instrText>
          </w:r>
          <w:r w:rsidR="00CB7FD0">
            <w:rPr>
              <w:rFonts w:eastAsia="Verdana"/>
              <w:szCs w:val="18"/>
            </w:rPr>
            <w:fldChar w:fldCharType="separate"/>
          </w:r>
          <w:r w:rsidR="00B0639D">
            <w:rPr>
              <w:rFonts w:eastAsia="Verdana"/>
              <w:noProof/>
              <w:szCs w:val="18"/>
            </w:rPr>
            <w:t>14</w:t>
          </w:r>
          <w:r w:rsidR="00CB7FD0">
            <w:rPr>
              <w:rFonts w:eastAsia="Verdana"/>
              <w:szCs w:val="18"/>
            </w:rPr>
            <w:fldChar w:fldCharType="end"/>
          </w: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val="restart"/>
          <w:shd w:val="clear" w:color="auto" w:fill="auto"/>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Alumno: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376B4">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CESAR BOUZAS SOTO</w:t>
          </w:r>
        </w:p>
      </w:tc>
      <w:tc>
        <w:tcPr>
          <w:tcW w:w="235" w:type="dxa"/>
          <w:vMerge w:val="restart"/>
          <w:tcBorders>
            <w:left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r w:rsidR="006A4A17">
      <w:tc>
        <w:tcPr>
          <w:tcW w:w="1907"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235" w:type="dxa"/>
          <w:vMerge/>
          <w:shd w:val="clear" w:color="auto" w:fill="auto"/>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295"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396786">
          <w:pPr>
            <w:pBdr>
              <w:top w:val="nil"/>
              <w:left w:val="nil"/>
              <w:bottom w:val="nil"/>
              <w:right w:val="nil"/>
              <w:between w:val="nil"/>
            </w:pBdr>
            <w:tabs>
              <w:tab w:val="center" w:pos="4252"/>
              <w:tab w:val="center" w:pos="5040"/>
              <w:tab w:val="right" w:pos="8504"/>
              <w:tab w:val="right" w:pos="10800"/>
            </w:tabs>
            <w:spacing w:after="0"/>
            <w:ind w:left="0" w:firstLine="0"/>
            <w:rPr>
              <w:rFonts w:eastAsia="Verdana"/>
              <w:b/>
              <w:color w:val="244061"/>
              <w:szCs w:val="18"/>
            </w:rPr>
          </w:pPr>
          <w:r>
            <w:rPr>
              <w:rFonts w:eastAsia="Verdana"/>
              <w:b/>
              <w:color w:val="244061"/>
              <w:szCs w:val="18"/>
            </w:rPr>
            <w:t>Grupo:</w:t>
          </w:r>
        </w:p>
      </w:tc>
      <w:tc>
        <w:tcPr>
          <w:tcW w:w="4949" w:type="dxa"/>
          <w:tcBorders>
            <w:top w:val="single" w:sz="4" w:space="0" w:color="365F91"/>
            <w:left w:val="single" w:sz="4" w:space="0" w:color="365F91"/>
            <w:bottom w:val="single" w:sz="4" w:space="0" w:color="365F91"/>
          </w:tcBorders>
          <w:shd w:val="clear" w:color="auto" w:fill="auto"/>
          <w:tcMar>
            <w:left w:w="98" w:type="dxa"/>
          </w:tcMar>
          <w:vAlign w:val="center"/>
        </w:tcPr>
        <w:p w:rsidR="006A4A17" w:rsidRDefault="006A4A17">
          <w:pPr>
            <w:pBdr>
              <w:top w:val="nil"/>
              <w:left w:val="nil"/>
              <w:bottom w:val="nil"/>
              <w:right w:val="nil"/>
              <w:between w:val="nil"/>
            </w:pBdr>
            <w:tabs>
              <w:tab w:val="center" w:pos="4252"/>
              <w:tab w:val="center" w:pos="5040"/>
              <w:tab w:val="right" w:pos="8504"/>
              <w:tab w:val="right" w:pos="10800"/>
            </w:tabs>
            <w:spacing w:after="0"/>
            <w:ind w:left="0" w:firstLine="0"/>
            <w:rPr>
              <w:rFonts w:eastAsia="Verdana"/>
              <w:szCs w:val="18"/>
            </w:rPr>
          </w:pPr>
        </w:p>
      </w:tc>
      <w:tc>
        <w:tcPr>
          <w:tcW w:w="235" w:type="dxa"/>
          <w:vMerge/>
          <w:tcBorders>
            <w:lef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c>
        <w:tcPr>
          <w:tcW w:w="1396" w:type="dxa"/>
          <w:vMerge/>
          <w:tcBorders>
            <w:top w:val="single" w:sz="4" w:space="0" w:color="365F91"/>
            <w:left w:val="single" w:sz="4" w:space="0" w:color="365F91"/>
            <w:right w:val="single" w:sz="4" w:space="0" w:color="365F91"/>
          </w:tcBorders>
          <w:shd w:val="clear" w:color="auto" w:fill="auto"/>
          <w:tcMar>
            <w:left w:w="98" w:type="dxa"/>
          </w:tcMar>
          <w:vAlign w:val="center"/>
        </w:tcPr>
        <w:p w:rsidR="006A4A17" w:rsidRDefault="006A4A17">
          <w:pPr>
            <w:widowControl w:val="0"/>
            <w:pBdr>
              <w:top w:val="nil"/>
              <w:left w:val="nil"/>
              <w:bottom w:val="nil"/>
              <w:right w:val="nil"/>
              <w:between w:val="nil"/>
            </w:pBdr>
            <w:spacing w:after="0" w:line="276" w:lineRule="auto"/>
            <w:ind w:left="0" w:firstLine="0"/>
            <w:rPr>
              <w:rFonts w:eastAsia="Verdana"/>
              <w:szCs w:val="18"/>
            </w:rPr>
          </w:pPr>
        </w:p>
      </w:tc>
    </w:tr>
  </w:tbl>
  <w:p w:rsidR="006A4A17" w:rsidRDefault="006A4A17">
    <w:pPr>
      <w:pBdr>
        <w:top w:val="nil"/>
        <w:left w:val="nil"/>
        <w:bottom w:val="nil"/>
        <w:right w:val="nil"/>
        <w:between w:val="nil"/>
      </w:pBdr>
      <w:tabs>
        <w:tab w:val="center" w:pos="4252"/>
        <w:tab w:val="center" w:pos="5040"/>
        <w:tab w:val="right" w:pos="8504"/>
        <w:tab w:val="right" w:pos="10800"/>
      </w:tabs>
      <w:ind w:left="0" w:firstLine="0"/>
      <w:rPr>
        <w:rFonts w:eastAsia="Verdana"/>
        <w:szCs w:val="18"/>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01D7D"/>
    <w:multiLevelType w:val="hybridMultilevel"/>
    <w:tmpl w:val="918627AC"/>
    <w:lvl w:ilvl="0" w:tplc="DF3CA2D6">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1">
    <w:nsid w:val="00F74497"/>
    <w:multiLevelType w:val="multilevel"/>
    <w:tmpl w:val="3DEC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C2082C"/>
    <w:multiLevelType w:val="multilevel"/>
    <w:tmpl w:val="1CA679D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nsid w:val="2BF1070B"/>
    <w:multiLevelType w:val="multilevel"/>
    <w:tmpl w:val="C352D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5A221DC8"/>
    <w:multiLevelType w:val="hybridMultilevel"/>
    <w:tmpl w:val="4EB4A0E2"/>
    <w:lvl w:ilvl="0" w:tplc="6DEEA4DE">
      <w:numFmt w:val="bullet"/>
      <w:lvlText w:val="-"/>
      <w:lvlJc w:val="left"/>
      <w:pPr>
        <w:ind w:left="1800" w:hanging="360"/>
      </w:pPr>
      <w:rPr>
        <w:rFonts w:ascii="Verdana" w:eastAsia="Times New Roman" w:hAnsi="Verdana" w:cs="Verdana"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5">
    <w:nsid w:val="66B31EE2"/>
    <w:multiLevelType w:val="multilevel"/>
    <w:tmpl w:val="F2960954"/>
    <w:lvl w:ilvl="0">
      <w:start w:val="1"/>
      <w:numFmt w:val="decimal"/>
      <w:lvlText w:val="%1."/>
      <w:lvlJc w:val="left"/>
      <w:pPr>
        <w:ind w:left="644" w:hanging="359"/>
      </w:pPr>
    </w:lvl>
    <w:lvl w:ilvl="1">
      <w:start w:val="1"/>
      <w:numFmt w:val="decimal"/>
      <w:lvlText w:val="%1.%2."/>
      <w:lvlJc w:val="left"/>
      <w:pPr>
        <w:ind w:left="567" w:hanging="567"/>
      </w:pPr>
    </w:lvl>
    <w:lvl w:ilvl="2">
      <w:start w:val="1"/>
      <w:numFmt w:val="decimal"/>
      <w:lvlText w:val="%1.%2.%3."/>
      <w:lvlJc w:val="left"/>
      <w:pPr>
        <w:ind w:left="851" w:hanging="851"/>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7D1739A6"/>
    <w:multiLevelType w:val="hybridMultilevel"/>
    <w:tmpl w:val="166ED44E"/>
    <w:lvl w:ilvl="0" w:tplc="C1C8AC4A">
      <w:start w:val="1"/>
      <w:numFmt w:val="decimal"/>
      <w:lvlText w:val="%1."/>
      <w:lvlJc w:val="left"/>
      <w:pPr>
        <w:ind w:left="1550" w:hanging="360"/>
      </w:pPr>
      <w:rPr>
        <w:rFonts w:hint="default"/>
      </w:rPr>
    </w:lvl>
    <w:lvl w:ilvl="1" w:tplc="0C0A0019" w:tentative="1">
      <w:start w:val="1"/>
      <w:numFmt w:val="lowerLetter"/>
      <w:lvlText w:val="%2."/>
      <w:lvlJc w:val="left"/>
      <w:pPr>
        <w:ind w:left="2270" w:hanging="360"/>
      </w:pPr>
    </w:lvl>
    <w:lvl w:ilvl="2" w:tplc="0C0A001B" w:tentative="1">
      <w:start w:val="1"/>
      <w:numFmt w:val="lowerRoman"/>
      <w:lvlText w:val="%3."/>
      <w:lvlJc w:val="right"/>
      <w:pPr>
        <w:ind w:left="2990" w:hanging="180"/>
      </w:pPr>
    </w:lvl>
    <w:lvl w:ilvl="3" w:tplc="0C0A000F" w:tentative="1">
      <w:start w:val="1"/>
      <w:numFmt w:val="decimal"/>
      <w:lvlText w:val="%4."/>
      <w:lvlJc w:val="left"/>
      <w:pPr>
        <w:ind w:left="3710" w:hanging="360"/>
      </w:pPr>
    </w:lvl>
    <w:lvl w:ilvl="4" w:tplc="0C0A0019" w:tentative="1">
      <w:start w:val="1"/>
      <w:numFmt w:val="lowerLetter"/>
      <w:lvlText w:val="%5."/>
      <w:lvlJc w:val="left"/>
      <w:pPr>
        <w:ind w:left="4430" w:hanging="360"/>
      </w:pPr>
    </w:lvl>
    <w:lvl w:ilvl="5" w:tplc="0C0A001B" w:tentative="1">
      <w:start w:val="1"/>
      <w:numFmt w:val="lowerRoman"/>
      <w:lvlText w:val="%6."/>
      <w:lvlJc w:val="right"/>
      <w:pPr>
        <w:ind w:left="5150" w:hanging="180"/>
      </w:pPr>
    </w:lvl>
    <w:lvl w:ilvl="6" w:tplc="0C0A000F" w:tentative="1">
      <w:start w:val="1"/>
      <w:numFmt w:val="decimal"/>
      <w:lvlText w:val="%7."/>
      <w:lvlJc w:val="left"/>
      <w:pPr>
        <w:ind w:left="5870" w:hanging="360"/>
      </w:pPr>
    </w:lvl>
    <w:lvl w:ilvl="7" w:tplc="0C0A0019" w:tentative="1">
      <w:start w:val="1"/>
      <w:numFmt w:val="lowerLetter"/>
      <w:lvlText w:val="%8."/>
      <w:lvlJc w:val="left"/>
      <w:pPr>
        <w:ind w:left="6590" w:hanging="360"/>
      </w:pPr>
    </w:lvl>
    <w:lvl w:ilvl="8" w:tplc="0C0A001B" w:tentative="1">
      <w:start w:val="1"/>
      <w:numFmt w:val="lowerRoman"/>
      <w:lvlText w:val="%9."/>
      <w:lvlJc w:val="right"/>
      <w:pPr>
        <w:ind w:left="7310" w:hanging="180"/>
      </w:pPr>
    </w:lvl>
  </w:abstractNum>
  <w:abstractNum w:abstractNumId="7">
    <w:nsid w:val="7DEB012A"/>
    <w:multiLevelType w:val="hybridMultilevel"/>
    <w:tmpl w:val="8E12C86A"/>
    <w:lvl w:ilvl="0" w:tplc="8494B872">
      <w:numFmt w:val="bullet"/>
      <w:lvlText w:val="-"/>
      <w:lvlJc w:val="left"/>
      <w:pPr>
        <w:ind w:left="1800" w:hanging="360"/>
      </w:pPr>
      <w:rPr>
        <w:rFonts w:ascii="Verdana" w:eastAsia="Times New Roman"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5"/>
  </w:num>
  <w:num w:numId="2">
    <w:abstractNumId w:val="0"/>
  </w:num>
  <w:num w:numId="3">
    <w:abstractNumId w:val="4"/>
  </w:num>
  <w:num w:numId="4">
    <w:abstractNumId w:val="7"/>
  </w:num>
  <w:num w:numId="5">
    <w:abstractNumId w:val="6"/>
  </w:num>
  <w:num w:numId="6">
    <w:abstractNumId w:val="2"/>
  </w:num>
  <w:num w:numId="7">
    <w:abstractNumId w:val="1"/>
  </w:num>
  <w:num w:numId="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hdrShapeDefaults>
    <o:shapedefaults v:ext="edit" spidmax="29698"/>
  </w:hdrShapeDefaults>
  <w:footnotePr>
    <w:footnote w:id="-1"/>
    <w:footnote w:id="0"/>
  </w:footnotePr>
  <w:endnotePr>
    <w:endnote w:id="-1"/>
    <w:endnote w:id="0"/>
  </w:endnotePr>
  <w:compat/>
  <w:rsids>
    <w:rsidRoot w:val="006A4A17"/>
    <w:rsid w:val="00022262"/>
    <w:rsid w:val="00031A8D"/>
    <w:rsid w:val="000442B5"/>
    <w:rsid w:val="00131347"/>
    <w:rsid w:val="00135105"/>
    <w:rsid w:val="00183B0A"/>
    <w:rsid w:val="001A7577"/>
    <w:rsid w:val="001B74A4"/>
    <w:rsid w:val="001F176E"/>
    <w:rsid w:val="001F374A"/>
    <w:rsid w:val="00205C82"/>
    <w:rsid w:val="002127A3"/>
    <w:rsid w:val="0021295D"/>
    <w:rsid w:val="00213B34"/>
    <w:rsid w:val="002208F9"/>
    <w:rsid w:val="002255D7"/>
    <w:rsid w:val="00227228"/>
    <w:rsid w:val="00275E71"/>
    <w:rsid w:val="002816C4"/>
    <w:rsid w:val="002B250F"/>
    <w:rsid w:val="002B3021"/>
    <w:rsid w:val="002B32CB"/>
    <w:rsid w:val="002D0237"/>
    <w:rsid w:val="002D32AB"/>
    <w:rsid w:val="002D5FE7"/>
    <w:rsid w:val="00315EB7"/>
    <w:rsid w:val="003342C0"/>
    <w:rsid w:val="003376B4"/>
    <w:rsid w:val="0034100D"/>
    <w:rsid w:val="00342BA8"/>
    <w:rsid w:val="00343501"/>
    <w:rsid w:val="00386060"/>
    <w:rsid w:val="00395DF7"/>
    <w:rsid w:val="00396786"/>
    <w:rsid w:val="003A0BA0"/>
    <w:rsid w:val="003B07BC"/>
    <w:rsid w:val="003D528A"/>
    <w:rsid w:val="003E5DEE"/>
    <w:rsid w:val="00400F71"/>
    <w:rsid w:val="004404F6"/>
    <w:rsid w:val="00452AB6"/>
    <w:rsid w:val="00470E6F"/>
    <w:rsid w:val="0048178E"/>
    <w:rsid w:val="004837B6"/>
    <w:rsid w:val="004976EB"/>
    <w:rsid w:val="004A022B"/>
    <w:rsid w:val="004C3779"/>
    <w:rsid w:val="004D6853"/>
    <w:rsid w:val="00504E8A"/>
    <w:rsid w:val="00513841"/>
    <w:rsid w:val="00514F56"/>
    <w:rsid w:val="0052408D"/>
    <w:rsid w:val="005261FF"/>
    <w:rsid w:val="00534149"/>
    <w:rsid w:val="00574E75"/>
    <w:rsid w:val="005A643C"/>
    <w:rsid w:val="005E4114"/>
    <w:rsid w:val="005F4614"/>
    <w:rsid w:val="00635482"/>
    <w:rsid w:val="00653F6A"/>
    <w:rsid w:val="006662F0"/>
    <w:rsid w:val="00667269"/>
    <w:rsid w:val="006957BB"/>
    <w:rsid w:val="006959DB"/>
    <w:rsid w:val="006A4A17"/>
    <w:rsid w:val="006B0222"/>
    <w:rsid w:val="006B543A"/>
    <w:rsid w:val="006C65AC"/>
    <w:rsid w:val="006D07CA"/>
    <w:rsid w:val="006D2287"/>
    <w:rsid w:val="006D40AD"/>
    <w:rsid w:val="006F04E2"/>
    <w:rsid w:val="006F5709"/>
    <w:rsid w:val="007248C0"/>
    <w:rsid w:val="007432CD"/>
    <w:rsid w:val="00760CD6"/>
    <w:rsid w:val="00792FF5"/>
    <w:rsid w:val="007940F2"/>
    <w:rsid w:val="007C53F2"/>
    <w:rsid w:val="00821856"/>
    <w:rsid w:val="00843A26"/>
    <w:rsid w:val="00877EDC"/>
    <w:rsid w:val="00895336"/>
    <w:rsid w:val="008A0603"/>
    <w:rsid w:val="008A4EE8"/>
    <w:rsid w:val="008B3986"/>
    <w:rsid w:val="008F7D9E"/>
    <w:rsid w:val="00907B9F"/>
    <w:rsid w:val="00912F53"/>
    <w:rsid w:val="00914E32"/>
    <w:rsid w:val="00930767"/>
    <w:rsid w:val="00940A9A"/>
    <w:rsid w:val="0094539D"/>
    <w:rsid w:val="0097665B"/>
    <w:rsid w:val="00983742"/>
    <w:rsid w:val="009A732A"/>
    <w:rsid w:val="00A03D99"/>
    <w:rsid w:val="00A239BD"/>
    <w:rsid w:val="00A3626C"/>
    <w:rsid w:val="00A368AD"/>
    <w:rsid w:val="00A8174B"/>
    <w:rsid w:val="00A938A9"/>
    <w:rsid w:val="00AE012F"/>
    <w:rsid w:val="00AE1BAF"/>
    <w:rsid w:val="00AF7DC6"/>
    <w:rsid w:val="00B0639D"/>
    <w:rsid w:val="00B22962"/>
    <w:rsid w:val="00B53AF1"/>
    <w:rsid w:val="00B640F5"/>
    <w:rsid w:val="00B7172F"/>
    <w:rsid w:val="00B823A9"/>
    <w:rsid w:val="00B90EDD"/>
    <w:rsid w:val="00BE25C4"/>
    <w:rsid w:val="00BE7F5B"/>
    <w:rsid w:val="00BF2815"/>
    <w:rsid w:val="00C05A80"/>
    <w:rsid w:val="00C30F9B"/>
    <w:rsid w:val="00C41E7E"/>
    <w:rsid w:val="00C52331"/>
    <w:rsid w:val="00C67F64"/>
    <w:rsid w:val="00C91107"/>
    <w:rsid w:val="00CA3835"/>
    <w:rsid w:val="00CA4CA4"/>
    <w:rsid w:val="00CB6F61"/>
    <w:rsid w:val="00CB7FD0"/>
    <w:rsid w:val="00D10006"/>
    <w:rsid w:val="00D222D5"/>
    <w:rsid w:val="00D50826"/>
    <w:rsid w:val="00D70530"/>
    <w:rsid w:val="00D76C27"/>
    <w:rsid w:val="00D949C8"/>
    <w:rsid w:val="00DA2963"/>
    <w:rsid w:val="00DC6BB9"/>
    <w:rsid w:val="00DF4040"/>
    <w:rsid w:val="00E218C4"/>
    <w:rsid w:val="00E8352F"/>
    <w:rsid w:val="00E921DC"/>
    <w:rsid w:val="00E96FF4"/>
    <w:rsid w:val="00EA4465"/>
    <w:rsid w:val="00F0639B"/>
    <w:rsid w:val="00F24378"/>
    <w:rsid w:val="00F246C5"/>
    <w:rsid w:val="00F43481"/>
    <w:rsid w:val="00F568D1"/>
    <w:rsid w:val="00F60451"/>
    <w:rsid w:val="00F66D2F"/>
    <w:rsid w:val="00F80467"/>
    <w:rsid w:val="00FE22C3"/>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 w:eastAsia="es-ES" w:bidi="ar-SA"/>
      </w:rPr>
    </w:rPrDefault>
    <w:pPrDefault>
      <w:pPr>
        <w:widowControl w:val="0"/>
        <w:spacing w:before="60" w:after="60"/>
        <w:ind w:left="907" w:firstLine="283"/>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77EDC"/>
    <w:pPr>
      <w:widowControl/>
      <w:suppressAutoHyphens/>
      <w:overflowPunct w:val="0"/>
      <w:spacing w:before="0" w:after="120"/>
      <w:jc w:val="left"/>
    </w:pPr>
    <w:rPr>
      <w:rFonts w:asciiTheme="majorHAnsi" w:hAnsiTheme="majorHAnsi" w:cs="Verdana"/>
      <w:color w:val="00000A"/>
      <w:sz w:val="20"/>
      <w:lang w:eastAsia="zh-CN"/>
    </w:rPr>
  </w:style>
  <w:style w:type="paragraph" w:styleId="Ttulo1">
    <w:name w:val="heading 1"/>
    <w:basedOn w:val="Normal"/>
    <w:next w:val="Normal"/>
    <w:link w:val="Ttulo1Car"/>
    <w:uiPriority w:val="9"/>
    <w:qFormat/>
    <w:rsid w:val="001F176E"/>
    <w:pPr>
      <w:keepNext/>
      <w:keepLines/>
      <w:numPr>
        <w:numId w:val="6"/>
      </w:numPr>
      <w:tabs>
        <w:tab w:val="left" w:pos="907"/>
      </w:tabs>
      <w:spacing w:before="320" w:after="180"/>
      <w:outlineLvl w:val="0"/>
    </w:pPr>
    <w:rPr>
      <w:rFonts w:ascii="Arial" w:eastAsia="Arial" w:hAnsi="Arial" w:cs="Arial"/>
      <w:b/>
      <w:color w:val="000080"/>
      <w:sz w:val="48"/>
      <w:szCs w:val="48"/>
    </w:rPr>
  </w:style>
  <w:style w:type="paragraph" w:styleId="Ttulo2">
    <w:name w:val="heading 2"/>
    <w:basedOn w:val="Normal"/>
    <w:next w:val="Normal"/>
    <w:uiPriority w:val="9"/>
    <w:unhideWhenUsed/>
    <w:qFormat/>
    <w:rsid w:val="001F176E"/>
    <w:pPr>
      <w:keepNext/>
      <w:keepLines/>
      <w:numPr>
        <w:ilvl w:val="1"/>
        <w:numId w:val="6"/>
      </w:numPr>
      <w:spacing w:before="500" w:after="180"/>
      <w:outlineLvl w:val="1"/>
    </w:pPr>
    <w:rPr>
      <w:b/>
      <w:color w:val="1155CC"/>
      <w:sz w:val="36"/>
      <w:szCs w:val="36"/>
    </w:rPr>
  </w:style>
  <w:style w:type="paragraph" w:styleId="Ttulo3">
    <w:name w:val="heading 3"/>
    <w:basedOn w:val="Normal"/>
    <w:next w:val="Normal"/>
    <w:uiPriority w:val="9"/>
    <w:unhideWhenUsed/>
    <w:qFormat/>
    <w:rsid w:val="001F176E"/>
    <w:pPr>
      <w:keepNext/>
      <w:keepLines/>
      <w:numPr>
        <w:ilvl w:val="2"/>
        <w:numId w:val="6"/>
      </w:numPr>
      <w:tabs>
        <w:tab w:val="left" w:pos="907"/>
      </w:tabs>
      <w:spacing w:before="400" w:after="180"/>
      <w:outlineLvl w:val="2"/>
    </w:pPr>
    <w:rPr>
      <w:rFonts w:ascii="Arial" w:eastAsia="Arial" w:hAnsi="Arial" w:cs="Arial"/>
      <w:b/>
      <w:color w:val="000080"/>
      <w:sz w:val="28"/>
      <w:szCs w:val="28"/>
    </w:rPr>
  </w:style>
  <w:style w:type="paragraph" w:styleId="Ttulo4">
    <w:name w:val="heading 4"/>
    <w:basedOn w:val="Normal"/>
    <w:next w:val="Normal"/>
    <w:uiPriority w:val="9"/>
    <w:unhideWhenUsed/>
    <w:qFormat/>
    <w:rsid w:val="001F176E"/>
    <w:pPr>
      <w:keepNext/>
      <w:keepLines/>
      <w:numPr>
        <w:ilvl w:val="3"/>
        <w:numId w:val="6"/>
      </w:numPr>
      <w:spacing w:before="240" w:after="40"/>
      <w:outlineLvl w:val="3"/>
    </w:pPr>
    <w:rPr>
      <w:b/>
      <w:sz w:val="24"/>
    </w:rPr>
  </w:style>
  <w:style w:type="paragraph" w:styleId="Ttulo5">
    <w:name w:val="heading 5"/>
    <w:basedOn w:val="Normal"/>
    <w:next w:val="Normal"/>
    <w:uiPriority w:val="9"/>
    <w:unhideWhenUsed/>
    <w:qFormat/>
    <w:rsid w:val="001F176E"/>
    <w:pPr>
      <w:keepNext/>
      <w:keepLines/>
      <w:numPr>
        <w:ilvl w:val="4"/>
        <w:numId w:val="6"/>
      </w:numPr>
      <w:spacing w:before="220" w:after="40"/>
      <w:outlineLvl w:val="4"/>
    </w:pPr>
    <w:rPr>
      <w:b/>
      <w:sz w:val="22"/>
      <w:szCs w:val="22"/>
    </w:rPr>
  </w:style>
  <w:style w:type="paragraph" w:styleId="Ttulo6">
    <w:name w:val="heading 6"/>
    <w:basedOn w:val="Normal"/>
    <w:next w:val="Normal"/>
    <w:uiPriority w:val="9"/>
    <w:unhideWhenUsed/>
    <w:qFormat/>
    <w:rsid w:val="001F176E"/>
    <w:pPr>
      <w:keepNext/>
      <w:keepLines/>
      <w:numPr>
        <w:ilvl w:val="5"/>
        <w:numId w:val="6"/>
      </w:numPr>
      <w:spacing w:before="200" w:after="40"/>
      <w:outlineLvl w:val="5"/>
    </w:pPr>
    <w:rPr>
      <w:b/>
      <w:szCs w:val="20"/>
    </w:rPr>
  </w:style>
  <w:style w:type="paragraph" w:styleId="Ttulo7">
    <w:name w:val="heading 7"/>
    <w:basedOn w:val="Normal"/>
    <w:next w:val="Normal"/>
    <w:link w:val="Ttulo7Car"/>
    <w:uiPriority w:val="9"/>
    <w:semiHidden/>
    <w:unhideWhenUsed/>
    <w:qFormat/>
    <w:rsid w:val="00F80467"/>
    <w:pPr>
      <w:keepNext/>
      <w:keepLines/>
      <w:numPr>
        <w:ilvl w:val="6"/>
        <w:numId w:val="6"/>
      </w:numPr>
      <w:spacing w:before="200" w:after="0"/>
      <w:outlineLvl w:val="6"/>
    </w:pPr>
    <w:rPr>
      <w:rFonts w:eastAsiaTheme="majorEastAsia" w:cstheme="majorBidi"/>
      <w:i/>
      <w:iCs/>
      <w:color w:val="404040" w:themeColor="text1" w:themeTint="BF"/>
    </w:rPr>
  </w:style>
  <w:style w:type="paragraph" w:styleId="Ttulo8">
    <w:name w:val="heading 8"/>
    <w:basedOn w:val="Normal"/>
    <w:next w:val="Normal"/>
    <w:link w:val="Ttulo8Car"/>
    <w:uiPriority w:val="9"/>
    <w:semiHidden/>
    <w:unhideWhenUsed/>
    <w:qFormat/>
    <w:rsid w:val="00F80467"/>
    <w:pPr>
      <w:keepNext/>
      <w:keepLines/>
      <w:numPr>
        <w:ilvl w:val="7"/>
        <w:numId w:val="6"/>
      </w:numPr>
      <w:spacing w:before="200" w:after="0"/>
      <w:outlineLvl w:val="7"/>
    </w:pPr>
    <w:rPr>
      <w:rFonts w:eastAsiaTheme="majorEastAsia" w:cstheme="majorBidi"/>
      <w:color w:val="404040" w:themeColor="text1" w:themeTint="BF"/>
      <w:szCs w:val="20"/>
    </w:rPr>
  </w:style>
  <w:style w:type="paragraph" w:styleId="Ttulo9">
    <w:name w:val="heading 9"/>
    <w:basedOn w:val="Normal"/>
    <w:next w:val="Normal"/>
    <w:link w:val="Ttulo9Car"/>
    <w:uiPriority w:val="9"/>
    <w:semiHidden/>
    <w:unhideWhenUsed/>
    <w:qFormat/>
    <w:rsid w:val="00F80467"/>
    <w:pPr>
      <w:keepNext/>
      <w:keepLines/>
      <w:numPr>
        <w:ilvl w:val="8"/>
        <w:numId w:val="6"/>
      </w:numPr>
      <w:spacing w:before="200" w:after="0"/>
      <w:outlineLvl w:val="8"/>
    </w:pPr>
    <w:rPr>
      <w:rFonts w:eastAsiaTheme="majorEastAsia"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F176E"/>
    <w:tblPr>
      <w:tblCellMar>
        <w:top w:w="0" w:type="dxa"/>
        <w:left w:w="0" w:type="dxa"/>
        <w:bottom w:w="0" w:type="dxa"/>
        <w:right w:w="0" w:type="dxa"/>
      </w:tblCellMar>
    </w:tblPr>
  </w:style>
  <w:style w:type="paragraph" w:styleId="Ttulo">
    <w:name w:val="Title"/>
    <w:basedOn w:val="Normal"/>
    <w:next w:val="Normal"/>
    <w:uiPriority w:val="10"/>
    <w:qFormat/>
    <w:rsid w:val="001F176E"/>
    <w:pPr>
      <w:keepNext/>
      <w:keepLines/>
      <w:tabs>
        <w:tab w:val="left" w:pos="-1440"/>
      </w:tabs>
      <w:spacing w:before="400" w:after="200"/>
    </w:pPr>
    <w:rPr>
      <w:rFonts w:ascii="Arial Narrow" w:eastAsia="Arial Narrow" w:hAnsi="Arial Narrow" w:cs="Arial Narrow"/>
      <w:b/>
      <w:color w:val="000080"/>
      <w:sz w:val="52"/>
      <w:szCs w:val="52"/>
    </w:rPr>
  </w:style>
  <w:style w:type="paragraph" w:customStyle="1" w:styleId="Encabezado1">
    <w:name w:val="Encabezado 1"/>
    <w:basedOn w:val="Normal"/>
    <w:next w:val="Normal"/>
    <w:rsid w:val="001F176E"/>
    <w:pPr>
      <w:keepNext/>
      <w:pBdr>
        <w:bottom w:val="single" w:sz="12" w:space="1" w:color="336699"/>
        <w:right w:val="single" w:sz="4" w:space="4" w:color="365F91"/>
      </w:pBdr>
      <w:shd w:val="clear" w:color="auto" w:fill="DBE5F1"/>
      <w:tabs>
        <w:tab w:val="left" w:pos="567"/>
      </w:tabs>
      <w:spacing w:before="360" w:after="240"/>
      <w:ind w:left="567" w:hanging="567"/>
      <w:jc w:val="both"/>
      <w:outlineLvl w:val="0"/>
    </w:pPr>
    <w:rPr>
      <w:rFonts w:cs="Arial"/>
      <w:b/>
      <w:bCs/>
      <w:color w:val="336699"/>
      <w:sz w:val="24"/>
      <w:szCs w:val="36"/>
    </w:rPr>
  </w:style>
  <w:style w:type="paragraph" w:customStyle="1" w:styleId="Encabezado2">
    <w:name w:val="Encabezado 2"/>
    <w:basedOn w:val="Normal"/>
    <w:next w:val="Normal"/>
    <w:rsid w:val="001F176E"/>
    <w:pPr>
      <w:keepNext/>
      <w:pBdr>
        <w:bottom w:val="single" w:sz="4" w:space="1" w:color="336699"/>
      </w:pBdr>
      <w:spacing w:before="240" w:after="240"/>
      <w:jc w:val="both"/>
      <w:outlineLvl w:val="1"/>
    </w:pPr>
    <w:rPr>
      <w:rFonts w:cs="Arial"/>
      <w:b/>
      <w:bCs/>
      <w:iCs/>
      <w:color w:val="336699"/>
      <w:szCs w:val="28"/>
    </w:rPr>
  </w:style>
  <w:style w:type="paragraph" w:customStyle="1" w:styleId="Encabezado3">
    <w:name w:val="Encabezado 3"/>
    <w:basedOn w:val="Normal"/>
    <w:next w:val="Normal"/>
    <w:rsid w:val="001F176E"/>
    <w:pPr>
      <w:keepNext/>
      <w:spacing w:before="240" w:after="60"/>
      <w:jc w:val="both"/>
      <w:outlineLvl w:val="2"/>
    </w:pPr>
    <w:rPr>
      <w:rFonts w:cs="Arial"/>
      <w:b/>
      <w:bCs/>
      <w:color w:val="336699"/>
      <w:szCs w:val="26"/>
    </w:rPr>
  </w:style>
  <w:style w:type="character" w:customStyle="1" w:styleId="WW8Num1z0">
    <w:name w:val="WW8Num1z0"/>
    <w:rsid w:val="001F176E"/>
  </w:style>
  <w:style w:type="character" w:customStyle="1" w:styleId="WW8Num1z1">
    <w:name w:val="WW8Num1z1"/>
    <w:rsid w:val="001F176E"/>
  </w:style>
  <w:style w:type="character" w:customStyle="1" w:styleId="WW8Num1z2">
    <w:name w:val="WW8Num1z2"/>
    <w:rsid w:val="001F176E"/>
  </w:style>
  <w:style w:type="character" w:customStyle="1" w:styleId="WW8Num1z3">
    <w:name w:val="WW8Num1z3"/>
    <w:rsid w:val="001F176E"/>
  </w:style>
  <w:style w:type="character" w:customStyle="1" w:styleId="WW8Num1z4">
    <w:name w:val="WW8Num1z4"/>
    <w:rsid w:val="001F176E"/>
  </w:style>
  <w:style w:type="character" w:customStyle="1" w:styleId="WW8Num1z5">
    <w:name w:val="WW8Num1z5"/>
    <w:rsid w:val="001F176E"/>
  </w:style>
  <w:style w:type="character" w:customStyle="1" w:styleId="WW8Num1z6">
    <w:name w:val="WW8Num1z6"/>
    <w:rsid w:val="001F176E"/>
  </w:style>
  <w:style w:type="character" w:customStyle="1" w:styleId="WW8Num1z7">
    <w:name w:val="WW8Num1z7"/>
    <w:rsid w:val="001F176E"/>
  </w:style>
  <w:style w:type="character" w:customStyle="1" w:styleId="WW8Num1z8">
    <w:name w:val="WW8Num1z8"/>
    <w:rsid w:val="001F176E"/>
  </w:style>
  <w:style w:type="character" w:customStyle="1" w:styleId="WW8Num2z0">
    <w:name w:val="WW8Num2z0"/>
    <w:rsid w:val="001F176E"/>
    <w:rPr>
      <w:rFonts w:ascii="Symbol" w:hAnsi="Symbol" w:cs="Symbol"/>
    </w:rPr>
  </w:style>
  <w:style w:type="character" w:customStyle="1" w:styleId="WW8Num2z1">
    <w:name w:val="WW8Num2z1"/>
    <w:rsid w:val="001F176E"/>
    <w:rPr>
      <w:rFonts w:ascii="Courier New" w:hAnsi="Courier New" w:cs="Courier New"/>
    </w:rPr>
  </w:style>
  <w:style w:type="character" w:customStyle="1" w:styleId="WW8Num2z2">
    <w:name w:val="WW8Num2z2"/>
    <w:rsid w:val="001F176E"/>
    <w:rPr>
      <w:rFonts w:ascii="Wingdings" w:hAnsi="Wingdings" w:cs="Wingdings"/>
    </w:rPr>
  </w:style>
  <w:style w:type="character" w:customStyle="1" w:styleId="WW8Num3z0">
    <w:name w:val="WW8Num3z0"/>
    <w:rsid w:val="001F176E"/>
  </w:style>
  <w:style w:type="character" w:customStyle="1" w:styleId="WW8Num3z1">
    <w:name w:val="WW8Num3z1"/>
    <w:rsid w:val="001F176E"/>
  </w:style>
  <w:style w:type="character" w:customStyle="1" w:styleId="WW8Num3z2">
    <w:name w:val="WW8Num3z2"/>
    <w:rsid w:val="001F176E"/>
  </w:style>
  <w:style w:type="character" w:customStyle="1" w:styleId="WW8Num3z3">
    <w:name w:val="WW8Num3z3"/>
    <w:rsid w:val="001F176E"/>
  </w:style>
  <w:style w:type="character" w:customStyle="1" w:styleId="WW8Num3z4">
    <w:name w:val="WW8Num3z4"/>
    <w:rsid w:val="001F176E"/>
  </w:style>
  <w:style w:type="character" w:customStyle="1" w:styleId="WW8Num3z5">
    <w:name w:val="WW8Num3z5"/>
    <w:rsid w:val="001F176E"/>
  </w:style>
  <w:style w:type="character" w:customStyle="1" w:styleId="WW8Num3z6">
    <w:name w:val="WW8Num3z6"/>
    <w:rsid w:val="001F176E"/>
  </w:style>
  <w:style w:type="character" w:customStyle="1" w:styleId="WW8Num3z7">
    <w:name w:val="WW8Num3z7"/>
    <w:rsid w:val="001F176E"/>
  </w:style>
  <w:style w:type="character" w:customStyle="1" w:styleId="WW8Num3z8">
    <w:name w:val="WW8Num3z8"/>
    <w:rsid w:val="001F176E"/>
  </w:style>
  <w:style w:type="character" w:customStyle="1" w:styleId="WW8Num4z0">
    <w:name w:val="WW8Num4z0"/>
    <w:rsid w:val="001F176E"/>
  </w:style>
  <w:style w:type="character" w:customStyle="1" w:styleId="WW8Num5z0">
    <w:name w:val="WW8Num5z0"/>
    <w:rsid w:val="001F176E"/>
    <w:rPr>
      <w:rFonts w:ascii="Verdana" w:eastAsia="Times New Roman" w:hAnsi="Verdana" w:cs="Times New Roman"/>
    </w:rPr>
  </w:style>
  <w:style w:type="character" w:customStyle="1" w:styleId="WW8Num5z1">
    <w:name w:val="WW8Num5z1"/>
    <w:rsid w:val="001F176E"/>
    <w:rPr>
      <w:rFonts w:ascii="Courier New" w:hAnsi="Courier New" w:cs="Courier New"/>
    </w:rPr>
  </w:style>
  <w:style w:type="character" w:customStyle="1" w:styleId="WW8Num5z2">
    <w:name w:val="WW8Num5z2"/>
    <w:rsid w:val="001F176E"/>
    <w:rPr>
      <w:rFonts w:ascii="Wingdings" w:hAnsi="Wingdings" w:cs="Wingdings"/>
    </w:rPr>
  </w:style>
  <w:style w:type="character" w:customStyle="1" w:styleId="WW8Num5z3">
    <w:name w:val="WW8Num5z3"/>
    <w:rsid w:val="001F176E"/>
    <w:rPr>
      <w:rFonts w:ascii="Symbol" w:hAnsi="Symbol" w:cs="Symbol"/>
    </w:rPr>
  </w:style>
  <w:style w:type="character" w:styleId="Nmerodepgina">
    <w:name w:val="page number"/>
    <w:basedOn w:val="Fuentedeprrafopredeter"/>
    <w:rsid w:val="001F176E"/>
  </w:style>
  <w:style w:type="character" w:customStyle="1" w:styleId="EnlacedeInternet">
    <w:name w:val="Enlace de Internet"/>
    <w:rsid w:val="001F176E"/>
    <w:rPr>
      <w:color w:val="0000FF"/>
      <w:u w:val="single"/>
    </w:rPr>
  </w:style>
  <w:style w:type="character" w:customStyle="1" w:styleId="Enlacedelndice">
    <w:name w:val="Enlace del índice"/>
    <w:rsid w:val="001F176E"/>
  </w:style>
  <w:style w:type="paragraph" w:styleId="Encabezado">
    <w:name w:val="header"/>
    <w:basedOn w:val="Normal"/>
    <w:next w:val="Cuerpodetexto"/>
    <w:rsid w:val="001F176E"/>
    <w:pPr>
      <w:keepNext/>
      <w:spacing w:before="240"/>
    </w:pPr>
    <w:rPr>
      <w:rFonts w:ascii="Liberation Sans" w:eastAsia="Microsoft YaHei" w:hAnsi="Liberation Sans" w:cs="Arial"/>
      <w:sz w:val="28"/>
      <w:szCs w:val="28"/>
    </w:rPr>
  </w:style>
  <w:style w:type="paragraph" w:customStyle="1" w:styleId="Cuerpodetexto">
    <w:name w:val="Cuerpo de texto"/>
    <w:basedOn w:val="Normal"/>
    <w:rsid w:val="001F176E"/>
    <w:pPr>
      <w:spacing w:after="140" w:line="288" w:lineRule="auto"/>
    </w:pPr>
  </w:style>
  <w:style w:type="paragraph" w:styleId="Lista">
    <w:name w:val="List"/>
    <w:basedOn w:val="Cuerpodetexto"/>
    <w:rsid w:val="001F176E"/>
    <w:rPr>
      <w:rFonts w:cs="Arial"/>
    </w:rPr>
  </w:style>
  <w:style w:type="paragraph" w:customStyle="1" w:styleId="Pie">
    <w:name w:val="Pie"/>
    <w:basedOn w:val="Normal"/>
    <w:rsid w:val="001F176E"/>
    <w:pPr>
      <w:suppressLineNumbers/>
      <w:spacing w:before="120"/>
    </w:pPr>
    <w:rPr>
      <w:rFonts w:cs="Arial"/>
      <w:i/>
      <w:iCs/>
      <w:sz w:val="24"/>
    </w:rPr>
  </w:style>
  <w:style w:type="paragraph" w:customStyle="1" w:styleId="ndice">
    <w:name w:val="Índice"/>
    <w:basedOn w:val="Normal"/>
    <w:rsid w:val="001F176E"/>
    <w:pPr>
      <w:suppressLineNumbers/>
    </w:pPr>
    <w:rPr>
      <w:rFonts w:cs="Arial"/>
    </w:rPr>
  </w:style>
  <w:style w:type="paragraph" w:customStyle="1" w:styleId="Encabezamiento">
    <w:name w:val="Encabezamiento"/>
    <w:basedOn w:val="Normal"/>
    <w:rsid w:val="001F176E"/>
    <w:pPr>
      <w:tabs>
        <w:tab w:val="center" w:pos="4252"/>
        <w:tab w:val="right" w:pos="8504"/>
      </w:tabs>
    </w:pPr>
  </w:style>
  <w:style w:type="paragraph" w:styleId="Piedepgina">
    <w:name w:val="footer"/>
    <w:basedOn w:val="Normal"/>
    <w:link w:val="PiedepginaCar"/>
    <w:uiPriority w:val="99"/>
    <w:rsid w:val="001F176E"/>
    <w:pPr>
      <w:tabs>
        <w:tab w:val="center" w:pos="4252"/>
        <w:tab w:val="right" w:pos="8504"/>
      </w:tabs>
    </w:pPr>
  </w:style>
  <w:style w:type="paragraph" w:styleId="ndice1">
    <w:name w:val="index 1"/>
    <w:basedOn w:val="Normal"/>
    <w:next w:val="Normal"/>
    <w:rsid w:val="001F176E"/>
    <w:pPr>
      <w:spacing w:before="120"/>
    </w:pPr>
    <w:rPr>
      <w:rFonts w:ascii="Times New Roman" w:hAnsi="Times New Roman" w:cs="Times New Roman"/>
      <w:b/>
      <w:bCs/>
      <w:caps/>
      <w:szCs w:val="20"/>
    </w:rPr>
  </w:style>
  <w:style w:type="paragraph" w:styleId="ndice2">
    <w:name w:val="index 2"/>
    <w:basedOn w:val="Normal"/>
    <w:next w:val="Normal"/>
    <w:rsid w:val="001F176E"/>
    <w:pPr>
      <w:spacing w:after="0"/>
      <w:ind w:left="180" w:firstLine="0"/>
    </w:pPr>
    <w:rPr>
      <w:rFonts w:ascii="Times New Roman" w:hAnsi="Times New Roman" w:cs="Times New Roman"/>
      <w:smallCaps/>
      <w:szCs w:val="20"/>
    </w:rPr>
  </w:style>
  <w:style w:type="paragraph" w:styleId="ndice3">
    <w:name w:val="index 3"/>
    <w:basedOn w:val="Normal"/>
    <w:next w:val="Normal"/>
    <w:rsid w:val="001F176E"/>
    <w:pPr>
      <w:tabs>
        <w:tab w:val="left" w:pos="1080"/>
        <w:tab w:val="right" w:leader="dot" w:pos="9911"/>
      </w:tabs>
      <w:spacing w:after="0"/>
      <w:ind w:left="360" w:firstLine="0"/>
    </w:pPr>
    <w:rPr>
      <w:rFonts w:ascii="Times New Roman" w:hAnsi="Times New Roman" w:cs="Times New Roman"/>
      <w:iCs/>
      <w:szCs w:val="20"/>
      <w:lang w:val="gl-ES" w:eastAsia="gl-ES"/>
    </w:rPr>
  </w:style>
  <w:style w:type="paragraph" w:styleId="ndice4">
    <w:name w:val="index 4"/>
    <w:basedOn w:val="Normal"/>
    <w:next w:val="Normal"/>
    <w:rsid w:val="001F176E"/>
    <w:pPr>
      <w:spacing w:after="0"/>
      <w:ind w:left="540" w:firstLine="0"/>
    </w:pPr>
    <w:rPr>
      <w:rFonts w:ascii="Times New Roman" w:hAnsi="Times New Roman" w:cs="Times New Roman"/>
      <w:szCs w:val="18"/>
    </w:rPr>
  </w:style>
  <w:style w:type="paragraph" w:styleId="ndice5">
    <w:name w:val="index 5"/>
    <w:basedOn w:val="Normal"/>
    <w:next w:val="Normal"/>
    <w:rsid w:val="001F176E"/>
    <w:pPr>
      <w:spacing w:after="0"/>
      <w:ind w:left="720" w:firstLine="0"/>
    </w:pPr>
    <w:rPr>
      <w:rFonts w:ascii="Times New Roman" w:hAnsi="Times New Roman" w:cs="Times New Roman"/>
      <w:szCs w:val="18"/>
    </w:rPr>
  </w:style>
  <w:style w:type="paragraph" w:styleId="ndice6">
    <w:name w:val="index 6"/>
    <w:basedOn w:val="Normal"/>
    <w:next w:val="Normal"/>
    <w:rsid w:val="001F176E"/>
    <w:pPr>
      <w:spacing w:after="0"/>
      <w:ind w:left="900" w:firstLine="0"/>
    </w:pPr>
    <w:rPr>
      <w:rFonts w:ascii="Times New Roman" w:hAnsi="Times New Roman" w:cs="Times New Roman"/>
      <w:szCs w:val="18"/>
    </w:rPr>
  </w:style>
  <w:style w:type="paragraph" w:styleId="ndice7">
    <w:name w:val="index 7"/>
    <w:basedOn w:val="Normal"/>
    <w:next w:val="Normal"/>
    <w:rsid w:val="001F176E"/>
    <w:pPr>
      <w:spacing w:after="0"/>
      <w:ind w:left="1080" w:firstLine="0"/>
    </w:pPr>
    <w:rPr>
      <w:rFonts w:ascii="Times New Roman" w:hAnsi="Times New Roman" w:cs="Times New Roman"/>
      <w:szCs w:val="18"/>
    </w:rPr>
  </w:style>
  <w:style w:type="paragraph" w:styleId="ndice8">
    <w:name w:val="index 8"/>
    <w:basedOn w:val="Normal"/>
    <w:next w:val="Normal"/>
    <w:rsid w:val="001F176E"/>
    <w:pPr>
      <w:spacing w:after="0"/>
      <w:ind w:left="1260" w:firstLine="0"/>
    </w:pPr>
    <w:rPr>
      <w:rFonts w:ascii="Times New Roman" w:hAnsi="Times New Roman" w:cs="Times New Roman"/>
      <w:szCs w:val="18"/>
    </w:rPr>
  </w:style>
  <w:style w:type="paragraph" w:styleId="ndice9">
    <w:name w:val="index 9"/>
    <w:basedOn w:val="Normal"/>
    <w:next w:val="Normal"/>
    <w:rsid w:val="001F176E"/>
    <w:pPr>
      <w:spacing w:after="0"/>
      <w:ind w:left="1440" w:firstLine="0"/>
    </w:pPr>
    <w:rPr>
      <w:rFonts w:ascii="Times New Roman" w:hAnsi="Times New Roman" w:cs="Times New Roman"/>
      <w:szCs w:val="18"/>
    </w:rPr>
  </w:style>
  <w:style w:type="paragraph" w:customStyle="1" w:styleId="Contenidodelatabla">
    <w:name w:val="Contenido de la tabla"/>
    <w:basedOn w:val="Normal"/>
    <w:rsid w:val="001F176E"/>
    <w:pPr>
      <w:suppressLineNumbers/>
    </w:pPr>
  </w:style>
  <w:style w:type="paragraph" w:customStyle="1" w:styleId="Encabezadodelatabla">
    <w:name w:val="Encabezado de la tabla"/>
    <w:basedOn w:val="Contenidodelatabla"/>
    <w:rsid w:val="001F176E"/>
    <w:pPr>
      <w:jc w:val="center"/>
    </w:pPr>
    <w:rPr>
      <w:b/>
      <w:bCs/>
    </w:rPr>
  </w:style>
  <w:style w:type="numbering" w:customStyle="1" w:styleId="WW8Num1">
    <w:name w:val="WW8Num1"/>
    <w:rsid w:val="001F176E"/>
  </w:style>
  <w:style w:type="numbering" w:customStyle="1" w:styleId="WW8Num2">
    <w:name w:val="WW8Num2"/>
    <w:rsid w:val="001F176E"/>
  </w:style>
  <w:style w:type="numbering" w:customStyle="1" w:styleId="WW8Num3">
    <w:name w:val="WW8Num3"/>
    <w:rsid w:val="001F176E"/>
  </w:style>
  <w:style w:type="numbering" w:customStyle="1" w:styleId="WW8Num4">
    <w:name w:val="WW8Num4"/>
    <w:rsid w:val="001F176E"/>
  </w:style>
  <w:style w:type="numbering" w:customStyle="1" w:styleId="WW8Num5">
    <w:name w:val="WW8Num5"/>
    <w:rsid w:val="001F176E"/>
  </w:style>
  <w:style w:type="paragraph" w:styleId="Subttulo">
    <w:name w:val="Subtitle"/>
    <w:basedOn w:val="Normal"/>
    <w:next w:val="Normal"/>
    <w:uiPriority w:val="11"/>
    <w:qFormat/>
    <w:rsid w:val="001F176E"/>
    <w:pPr>
      <w:keepNext/>
      <w:keepLines/>
      <w:spacing w:before="360" w:after="80"/>
    </w:pPr>
    <w:rPr>
      <w:rFonts w:ascii="Georgia" w:eastAsia="Georgia" w:hAnsi="Georgia" w:cs="Georgia"/>
      <w:i/>
      <w:color w:val="666666"/>
      <w:sz w:val="48"/>
      <w:szCs w:val="48"/>
    </w:rPr>
  </w:style>
  <w:style w:type="table" w:customStyle="1" w:styleId="a">
    <w:basedOn w:val="TableNormal"/>
    <w:rsid w:val="001F176E"/>
    <w:tblPr>
      <w:tblStyleRowBandSize w:val="1"/>
      <w:tblStyleColBandSize w:val="1"/>
      <w:tblCellMar>
        <w:top w:w="0" w:type="dxa"/>
        <w:left w:w="-5" w:type="dxa"/>
        <w:bottom w:w="0" w:type="dxa"/>
        <w:right w:w="0" w:type="dxa"/>
      </w:tblCellMar>
    </w:tblPr>
  </w:style>
  <w:style w:type="table" w:customStyle="1" w:styleId="a0">
    <w:basedOn w:val="TableNormal"/>
    <w:rsid w:val="001F176E"/>
    <w:tblPr>
      <w:tblStyleRowBandSize w:val="1"/>
      <w:tblStyleColBandSize w:val="1"/>
      <w:tblCellMar>
        <w:top w:w="0" w:type="dxa"/>
        <w:left w:w="-5" w:type="dxa"/>
        <w:bottom w:w="85" w:type="dxa"/>
        <w:right w:w="0" w:type="dxa"/>
      </w:tblCellMar>
    </w:tblPr>
  </w:style>
  <w:style w:type="table" w:customStyle="1" w:styleId="a1">
    <w:basedOn w:val="TableNormal"/>
    <w:rsid w:val="001F176E"/>
    <w:tblPr>
      <w:tblStyleRowBandSize w:val="1"/>
      <w:tblStyleColBandSize w:val="1"/>
      <w:tblCellMar>
        <w:top w:w="0" w:type="dxa"/>
        <w:left w:w="-5" w:type="dxa"/>
        <w:bottom w:w="85" w:type="dxa"/>
        <w:right w:w="0" w:type="dxa"/>
      </w:tblCellMar>
    </w:tblPr>
  </w:style>
  <w:style w:type="table" w:customStyle="1" w:styleId="a2">
    <w:basedOn w:val="TableNormal"/>
    <w:rsid w:val="001F176E"/>
    <w:tblPr>
      <w:tblStyleRowBandSize w:val="1"/>
      <w:tblStyleColBandSize w:val="1"/>
      <w:tblCellMar>
        <w:top w:w="0" w:type="dxa"/>
        <w:left w:w="-5" w:type="dxa"/>
        <w:bottom w:w="0" w:type="dxa"/>
        <w:right w:w="0" w:type="dxa"/>
      </w:tblCellMar>
    </w:tblPr>
  </w:style>
  <w:style w:type="table" w:customStyle="1" w:styleId="a3">
    <w:basedOn w:val="TableNormal"/>
    <w:rsid w:val="001F176E"/>
    <w:tblPr>
      <w:tblStyleRowBandSize w:val="1"/>
      <w:tblStyleColBandSize w:val="1"/>
      <w:tblCellMar>
        <w:top w:w="0" w:type="dxa"/>
        <w:left w:w="-5" w:type="dxa"/>
        <w:bottom w:w="0" w:type="dxa"/>
        <w:right w:w="0" w:type="dxa"/>
      </w:tblCellMar>
    </w:tblPr>
  </w:style>
  <w:style w:type="table" w:customStyle="1" w:styleId="a4">
    <w:basedOn w:val="TableNormal"/>
    <w:rsid w:val="001F176E"/>
    <w:tblPr>
      <w:tblStyleRowBandSize w:val="1"/>
      <w:tblStyleColBandSize w:val="1"/>
      <w:tblCellMar>
        <w:top w:w="0" w:type="dxa"/>
        <w:left w:w="-5" w:type="dxa"/>
        <w:bottom w:w="0" w:type="dxa"/>
        <w:right w:w="0" w:type="dxa"/>
      </w:tblCellMar>
    </w:tblPr>
  </w:style>
  <w:style w:type="table" w:customStyle="1" w:styleId="a5">
    <w:basedOn w:val="TableNormal"/>
    <w:rsid w:val="001F176E"/>
    <w:tblPr>
      <w:tblStyleRowBandSize w:val="1"/>
      <w:tblStyleColBandSize w:val="1"/>
      <w:tblCellMar>
        <w:top w:w="0" w:type="dxa"/>
        <w:left w:w="98" w:type="dxa"/>
        <w:bottom w:w="0" w:type="dxa"/>
        <w:right w:w="108" w:type="dxa"/>
      </w:tblCellMar>
    </w:tblPr>
  </w:style>
  <w:style w:type="table" w:customStyle="1" w:styleId="a6">
    <w:basedOn w:val="TableNormal"/>
    <w:rsid w:val="001F176E"/>
    <w:tblPr>
      <w:tblStyleRowBandSize w:val="1"/>
      <w:tblStyleColBandSize w:val="1"/>
      <w:tblCellMar>
        <w:top w:w="0" w:type="dxa"/>
        <w:left w:w="108" w:type="dxa"/>
        <w:bottom w:w="0" w:type="dxa"/>
        <w:right w:w="108" w:type="dxa"/>
      </w:tblCellMar>
    </w:tblPr>
  </w:style>
  <w:style w:type="character" w:customStyle="1" w:styleId="fontstyle01">
    <w:name w:val="fontstyle01"/>
    <w:basedOn w:val="Fuentedeprrafopredeter"/>
    <w:rsid w:val="00792FF5"/>
    <w:rPr>
      <w:rFonts w:ascii="ArialMT" w:hAnsi="ArialMT" w:hint="default"/>
      <w:b w:val="0"/>
      <w:bCs w:val="0"/>
      <w:i w:val="0"/>
      <w:iCs w:val="0"/>
      <w:color w:val="00000A"/>
      <w:sz w:val="16"/>
      <w:szCs w:val="16"/>
    </w:rPr>
  </w:style>
  <w:style w:type="character" w:styleId="Hipervnculo">
    <w:name w:val="Hyperlink"/>
    <w:basedOn w:val="Fuentedeprrafopredeter"/>
    <w:uiPriority w:val="99"/>
    <w:unhideWhenUsed/>
    <w:rsid w:val="00183B0A"/>
    <w:rPr>
      <w:color w:val="0000FF" w:themeColor="hyperlink"/>
      <w:u w:val="single"/>
    </w:rPr>
  </w:style>
  <w:style w:type="character" w:customStyle="1" w:styleId="Mencinsinresolver1">
    <w:name w:val="Mención sin resolver1"/>
    <w:basedOn w:val="Fuentedeprrafopredeter"/>
    <w:uiPriority w:val="99"/>
    <w:semiHidden/>
    <w:unhideWhenUsed/>
    <w:rsid w:val="00183B0A"/>
    <w:rPr>
      <w:color w:val="605E5C"/>
      <w:shd w:val="clear" w:color="auto" w:fill="E1DFDD"/>
    </w:rPr>
  </w:style>
  <w:style w:type="character" w:styleId="Hipervnculovisitado">
    <w:name w:val="FollowedHyperlink"/>
    <w:basedOn w:val="Fuentedeprrafopredeter"/>
    <w:uiPriority w:val="99"/>
    <w:semiHidden/>
    <w:unhideWhenUsed/>
    <w:rsid w:val="00183B0A"/>
    <w:rPr>
      <w:color w:val="800080" w:themeColor="followedHyperlink"/>
      <w:u w:val="single"/>
    </w:rPr>
  </w:style>
  <w:style w:type="character" w:customStyle="1" w:styleId="PiedepginaCar">
    <w:name w:val="Pie de página Car"/>
    <w:basedOn w:val="Fuentedeprrafopredeter"/>
    <w:link w:val="Piedepgina"/>
    <w:uiPriority w:val="99"/>
    <w:rsid w:val="00E218C4"/>
    <w:rPr>
      <w:rFonts w:ascii="Verdana" w:hAnsi="Verdana" w:cs="Verdana"/>
      <w:color w:val="00000A"/>
      <w:sz w:val="18"/>
      <w:lang w:eastAsia="zh-CN"/>
    </w:rPr>
  </w:style>
  <w:style w:type="paragraph" w:styleId="Prrafodelista">
    <w:name w:val="List Paragraph"/>
    <w:basedOn w:val="Normal"/>
    <w:uiPriority w:val="34"/>
    <w:qFormat/>
    <w:rsid w:val="00FE22C3"/>
    <w:pPr>
      <w:ind w:left="720"/>
      <w:contextualSpacing/>
    </w:pPr>
  </w:style>
  <w:style w:type="paragraph" w:styleId="TDC1">
    <w:name w:val="toc 1"/>
    <w:basedOn w:val="Normal"/>
    <w:next w:val="Normal"/>
    <w:autoRedefine/>
    <w:uiPriority w:val="39"/>
    <w:unhideWhenUsed/>
    <w:rsid w:val="006957BB"/>
    <w:pPr>
      <w:tabs>
        <w:tab w:val="left" w:pos="880"/>
        <w:tab w:val="right" w:pos="8828"/>
      </w:tabs>
      <w:spacing w:after="100"/>
      <w:ind w:left="0"/>
    </w:pPr>
    <w:rPr>
      <w:b/>
      <w:bCs/>
      <w:noProof/>
      <w:color w:val="002060"/>
    </w:rPr>
  </w:style>
  <w:style w:type="character" w:customStyle="1" w:styleId="Ttulo1Car">
    <w:name w:val="Título 1 Car"/>
    <w:basedOn w:val="Fuentedeprrafopredeter"/>
    <w:link w:val="Ttulo1"/>
    <w:uiPriority w:val="9"/>
    <w:rsid w:val="006957BB"/>
    <w:rPr>
      <w:rFonts w:ascii="Arial" w:eastAsia="Arial" w:hAnsi="Arial" w:cs="Arial"/>
      <w:b/>
      <w:color w:val="000080"/>
      <w:sz w:val="48"/>
      <w:szCs w:val="48"/>
      <w:lang w:eastAsia="zh-CN"/>
    </w:rPr>
  </w:style>
  <w:style w:type="paragraph" w:styleId="TtulodeTDC">
    <w:name w:val="TOC Heading"/>
    <w:basedOn w:val="Ttulo1"/>
    <w:next w:val="Normal"/>
    <w:uiPriority w:val="39"/>
    <w:unhideWhenUsed/>
    <w:qFormat/>
    <w:rsid w:val="006957BB"/>
    <w:pPr>
      <w:tabs>
        <w:tab w:val="clear" w:pos="907"/>
      </w:tabs>
      <w:suppressAutoHyphens w:val="0"/>
      <w:overflowPunct/>
      <w:spacing w:before="240" w:after="0" w:line="259" w:lineRule="auto"/>
      <w:outlineLvl w:val="9"/>
    </w:pPr>
    <w:rPr>
      <w:rFonts w:asciiTheme="majorHAnsi" w:eastAsiaTheme="majorEastAsia" w:hAnsiTheme="majorHAnsi" w:cstheme="majorBidi"/>
      <w:b w:val="0"/>
      <w:color w:val="365F91" w:themeColor="accent1" w:themeShade="BF"/>
      <w:sz w:val="32"/>
      <w:szCs w:val="32"/>
      <w:lang w:eastAsia="es-ES"/>
    </w:rPr>
  </w:style>
  <w:style w:type="paragraph" w:styleId="TDC2">
    <w:name w:val="toc 2"/>
    <w:basedOn w:val="Normal"/>
    <w:next w:val="Normal"/>
    <w:autoRedefine/>
    <w:uiPriority w:val="39"/>
    <w:unhideWhenUsed/>
    <w:rsid w:val="003D528A"/>
    <w:pPr>
      <w:suppressAutoHyphens w:val="0"/>
      <w:overflowPunct/>
      <w:spacing w:after="100" w:line="259" w:lineRule="auto"/>
      <w:ind w:left="220" w:firstLine="0"/>
    </w:pPr>
    <w:rPr>
      <w:rFonts w:asciiTheme="minorHAnsi" w:eastAsiaTheme="minorEastAsia" w:hAnsiTheme="minorHAnsi" w:cs="Times New Roman"/>
      <w:color w:val="auto"/>
      <w:sz w:val="22"/>
      <w:szCs w:val="22"/>
      <w:lang w:eastAsia="es-ES"/>
    </w:rPr>
  </w:style>
  <w:style w:type="paragraph" w:styleId="TDC3">
    <w:name w:val="toc 3"/>
    <w:basedOn w:val="Normal"/>
    <w:next w:val="Normal"/>
    <w:autoRedefine/>
    <w:uiPriority w:val="39"/>
    <w:unhideWhenUsed/>
    <w:rsid w:val="003D528A"/>
    <w:pPr>
      <w:suppressAutoHyphens w:val="0"/>
      <w:overflowPunct/>
      <w:spacing w:after="100" w:line="259" w:lineRule="auto"/>
      <w:ind w:left="440" w:firstLine="0"/>
    </w:pPr>
    <w:rPr>
      <w:rFonts w:asciiTheme="minorHAnsi" w:eastAsiaTheme="minorEastAsia" w:hAnsiTheme="minorHAnsi" w:cs="Times New Roman"/>
      <w:color w:val="auto"/>
      <w:sz w:val="22"/>
      <w:szCs w:val="22"/>
      <w:lang w:eastAsia="es-ES"/>
    </w:rPr>
  </w:style>
  <w:style w:type="paragraph" w:styleId="Textodeglobo">
    <w:name w:val="Balloon Text"/>
    <w:basedOn w:val="Normal"/>
    <w:link w:val="TextodegloboCar"/>
    <w:uiPriority w:val="99"/>
    <w:semiHidden/>
    <w:unhideWhenUsed/>
    <w:rsid w:val="00653F6A"/>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53F6A"/>
    <w:rPr>
      <w:rFonts w:ascii="Tahoma" w:hAnsi="Tahoma" w:cs="Tahoma"/>
      <w:color w:val="00000A"/>
      <w:sz w:val="16"/>
      <w:szCs w:val="16"/>
      <w:lang w:eastAsia="zh-CN"/>
    </w:rPr>
  </w:style>
  <w:style w:type="character" w:customStyle="1" w:styleId="il">
    <w:name w:val="il"/>
    <w:basedOn w:val="Fuentedeprrafopredeter"/>
    <w:rsid w:val="004D6853"/>
  </w:style>
  <w:style w:type="paragraph" w:styleId="Epgrafe">
    <w:name w:val="caption"/>
    <w:basedOn w:val="Normal"/>
    <w:next w:val="Normal"/>
    <w:uiPriority w:val="35"/>
    <w:unhideWhenUsed/>
    <w:qFormat/>
    <w:rsid w:val="00E96FF4"/>
    <w:pPr>
      <w:spacing w:after="200"/>
    </w:pPr>
    <w:rPr>
      <w:i/>
      <w:iCs/>
      <w:color w:val="1F497D" w:themeColor="text2"/>
      <w:sz w:val="18"/>
      <w:szCs w:val="18"/>
    </w:rPr>
  </w:style>
  <w:style w:type="character" w:styleId="nfasisintenso">
    <w:name w:val="Intense Emphasis"/>
    <w:basedOn w:val="Fuentedeprrafopredeter"/>
    <w:uiPriority w:val="21"/>
    <w:qFormat/>
    <w:rsid w:val="00F80467"/>
    <w:rPr>
      <w:b/>
      <w:bCs/>
      <w:i/>
      <w:iCs/>
      <w:color w:val="4F81BD" w:themeColor="accent1"/>
    </w:rPr>
  </w:style>
  <w:style w:type="character" w:customStyle="1" w:styleId="Ttulo7Car">
    <w:name w:val="Título 7 Car"/>
    <w:basedOn w:val="Fuentedeprrafopredeter"/>
    <w:link w:val="Ttulo7"/>
    <w:uiPriority w:val="9"/>
    <w:semiHidden/>
    <w:rsid w:val="00F80467"/>
    <w:rPr>
      <w:rFonts w:asciiTheme="majorHAnsi" w:eastAsiaTheme="majorEastAsia" w:hAnsiTheme="majorHAnsi" w:cstheme="majorBidi"/>
      <w:i/>
      <w:iCs/>
      <w:color w:val="404040" w:themeColor="text1" w:themeTint="BF"/>
      <w:sz w:val="20"/>
      <w:lang w:eastAsia="zh-CN"/>
    </w:rPr>
  </w:style>
  <w:style w:type="character" w:customStyle="1" w:styleId="Ttulo8Car">
    <w:name w:val="Título 8 Car"/>
    <w:basedOn w:val="Fuentedeprrafopredeter"/>
    <w:link w:val="Ttulo8"/>
    <w:uiPriority w:val="9"/>
    <w:semiHidden/>
    <w:rsid w:val="00F80467"/>
    <w:rPr>
      <w:rFonts w:asciiTheme="majorHAnsi" w:eastAsiaTheme="majorEastAsia" w:hAnsiTheme="majorHAnsi" w:cstheme="majorBidi"/>
      <w:color w:val="404040" w:themeColor="text1" w:themeTint="BF"/>
      <w:sz w:val="20"/>
      <w:szCs w:val="20"/>
      <w:lang w:eastAsia="zh-CN"/>
    </w:rPr>
  </w:style>
  <w:style w:type="character" w:customStyle="1" w:styleId="Ttulo9Car">
    <w:name w:val="Título 9 Car"/>
    <w:basedOn w:val="Fuentedeprrafopredeter"/>
    <w:link w:val="Ttulo9"/>
    <w:uiPriority w:val="9"/>
    <w:semiHidden/>
    <w:rsid w:val="00F80467"/>
    <w:rPr>
      <w:rFonts w:asciiTheme="majorHAnsi" w:eastAsiaTheme="majorEastAsia" w:hAnsiTheme="majorHAnsi" w:cstheme="majorBidi"/>
      <w:i/>
      <w:iCs/>
      <w:color w:val="404040" w:themeColor="text1" w:themeTint="BF"/>
      <w:sz w:val="20"/>
      <w:szCs w:val="20"/>
      <w:lang w:eastAsia="zh-CN"/>
    </w:rPr>
  </w:style>
  <w:style w:type="character" w:styleId="nfasissutil">
    <w:name w:val="Subtle Emphasis"/>
    <w:basedOn w:val="Fuentedeprrafopredeter"/>
    <w:uiPriority w:val="19"/>
    <w:qFormat/>
    <w:rsid w:val="00C30F9B"/>
    <w:rPr>
      <w:i/>
      <w:iCs/>
      <w:color w:val="808080" w:themeColor="text1" w:themeTint="7F"/>
    </w:rPr>
  </w:style>
  <w:style w:type="character" w:styleId="nfasis">
    <w:name w:val="Emphasis"/>
    <w:basedOn w:val="Fuentedeprrafopredeter"/>
    <w:uiPriority w:val="20"/>
    <w:qFormat/>
    <w:rsid w:val="00C30F9B"/>
    <w:rPr>
      <w:i/>
      <w:iCs/>
    </w:rPr>
  </w:style>
  <w:style w:type="paragraph" w:styleId="NormalWeb">
    <w:name w:val="Normal (Web)"/>
    <w:basedOn w:val="Normal"/>
    <w:uiPriority w:val="99"/>
    <w:semiHidden/>
    <w:unhideWhenUsed/>
    <w:rsid w:val="00A8174B"/>
    <w:pPr>
      <w:suppressAutoHyphens w:val="0"/>
      <w:overflowPunct/>
      <w:spacing w:before="100" w:beforeAutospacing="1" w:after="100" w:afterAutospacing="1"/>
      <w:ind w:left="0" w:firstLine="0"/>
    </w:pPr>
    <w:rPr>
      <w:rFonts w:ascii="Times New Roman" w:hAnsi="Times New Roman" w:cs="Times New Roman"/>
      <w:color w:val="auto"/>
      <w:sz w:val="24"/>
      <w:lang w:eastAsia="es-ES"/>
    </w:rPr>
  </w:style>
</w:styles>
</file>

<file path=word/webSettings.xml><?xml version="1.0" encoding="utf-8"?>
<w:webSettings xmlns:r="http://schemas.openxmlformats.org/officeDocument/2006/relationships" xmlns:w="http://schemas.openxmlformats.org/wordprocessingml/2006/main">
  <w:divs>
    <w:div w:id="370690923">
      <w:bodyDiv w:val="1"/>
      <w:marLeft w:val="0"/>
      <w:marRight w:val="0"/>
      <w:marTop w:val="0"/>
      <w:marBottom w:val="0"/>
      <w:divBdr>
        <w:top w:val="none" w:sz="0" w:space="0" w:color="auto"/>
        <w:left w:val="none" w:sz="0" w:space="0" w:color="auto"/>
        <w:bottom w:val="none" w:sz="0" w:space="0" w:color="auto"/>
        <w:right w:val="none" w:sz="0" w:space="0" w:color="auto"/>
      </w:divBdr>
    </w:div>
    <w:div w:id="467667472">
      <w:bodyDiv w:val="1"/>
      <w:marLeft w:val="0"/>
      <w:marRight w:val="0"/>
      <w:marTop w:val="0"/>
      <w:marBottom w:val="0"/>
      <w:divBdr>
        <w:top w:val="none" w:sz="0" w:space="0" w:color="auto"/>
        <w:left w:val="none" w:sz="0" w:space="0" w:color="auto"/>
        <w:bottom w:val="none" w:sz="0" w:space="0" w:color="auto"/>
        <w:right w:val="none" w:sz="0" w:space="0" w:color="auto"/>
      </w:divBdr>
    </w:div>
    <w:div w:id="570234366">
      <w:bodyDiv w:val="1"/>
      <w:marLeft w:val="0"/>
      <w:marRight w:val="0"/>
      <w:marTop w:val="0"/>
      <w:marBottom w:val="0"/>
      <w:divBdr>
        <w:top w:val="none" w:sz="0" w:space="0" w:color="auto"/>
        <w:left w:val="none" w:sz="0" w:space="0" w:color="auto"/>
        <w:bottom w:val="none" w:sz="0" w:space="0" w:color="auto"/>
        <w:right w:val="none" w:sz="0" w:space="0" w:color="auto"/>
      </w:divBdr>
      <w:divsChild>
        <w:div w:id="202520117">
          <w:marLeft w:val="0"/>
          <w:marRight w:val="0"/>
          <w:marTop w:val="0"/>
          <w:marBottom w:val="0"/>
          <w:divBdr>
            <w:top w:val="none" w:sz="0" w:space="0" w:color="auto"/>
            <w:left w:val="none" w:sz="0" w:space="0" w:color="auto"/>
            <w:bottom w:val="none" w:sz="0" w:space="0" w:color="auto"/>
            <w:right w:val="none" w:sz="0" w:space="0" w:color="auto"/>
          </w:divBdr>
        </w:div>
      </w:divsChild>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307203023">
      <w:bodyDiv w:val="1"/>
      <w:marLeft w:val="0"/>
      <w:marRight w:val="0"/>
      <w:marTop w:val="0"/>
      <w:marBottom w:val="0"/>
      <w:divBdr>
        <w:top w:val="none" w:sz="0" w:space="0" w:color="auto"/>
        <w:left w:val="none" w:sz="0" w:space="0" w:color="auto"/>
        <w:bottom w:val="none" w:sz="0" w:space="0" w:color="auto"/>
        <w:right w:val="none" w:sz="0" w:space="0" w:color="auto"/>
      </w:divBdr>
    </w:div>
    <w:div w:id="1833909285">
      <w:bodyDiv w:val="1"/>
      <w:marLeft w:val="0"/>
      <w:marRight w:val="0"/>
      <w:marTop w:val="0"/>
      <w:marBottom w:val="0"/>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sChild>
            <w:div w:id="1436098770">
              <w:marLeft w:val="0"/>
              <w:marRight w:val="0"/>
              <w:marTop w:val="0"/>
              <w:marBottom w:val="240"/>
              <w:divBdr>
                <w:top w:val="single" w:sz="4" w:space="11" w:color="E3E3E3"/>
                <w:left w:val="single" w:sz="4" w:space="11" w:color="E3E3E3"/>
                <w:bottom w:val="single" w:sz="4" w:space="11" w:color="E3E3E3"/>
                <w:right w:val="single" w:sz="4" w:space="11" w:color="E3E3E3"/>
              </w:divBdr>
              <w:divsChild>
                <w:div w:id="123065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github.com/cesarbouzas/FCT_DAW"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ontimize.com/serve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AOo9Tg7697M" TargetMode="External"/><Relationship Id="rId24" Type="http://schemas.openxmlformats.org/officeDocument/2006/relationships/hyperlink" Target="https://www.eclipse.org/downloads/" TargetMode="External"/><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1K79HTIGshrQ/eEUZXCbU1VSRzg==">AMUW2mWcdc1TXmfTnQp4n58E1yyHgKtcP1hrdaFyBM5on/vp+P7KUf+fZLZsy01DF5XT+j6lKsM4c6S/2XRcHxSWh8YkfyYAmmFubBkLoiJ9TUAu7wR1aqKjpIrLuzlCDL9i1IX08m5oY3Uvb91r7uvaxPgll/xZkomDRUdPx1ZO/Dc/pMHrET3/m3xV8RX/azUS+P+oTyIOEoTBParj0sdXmA8JNe9aMg==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5F7D0D3-0226-4549-BC23-A6B8DB99C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4397</TotalTime>
  <Pages>1</Pages>
  <Words>1947</Words>
  <Characters>10713</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12635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Lord</dc:creator>
  <cp:lastModifiedBy>Usuario</cp:lastModifiedBy>
  <cp:revision>42</cp:revision>
  <cp:lastPrinted>2022-09-16T12:33:00Z</cp:lastPrinted>
  <dcterms:created xsi:type="dcterms:W3CDTF">2022-07-12T13:21:00Z</dcterms:created>
  <dcterms:modified xsi:type="dcterms:W3CDTF">2022-11-13T15:43:00Z</dcterms:modified>
</cp:coreProperties>
</file>