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Zealix PDF Menu Import: AI-Assisted Markdown and JSON Conversion Plan</w:t>
      </w:r>
    </w:p>
    <w:p>
      <w:pPr>
        <w:pStyle w:val="Heading1"/>
      </w:pPr>
      <w:r>
        <w:t>Purpose</w:t>
      </w:r>
    </w:p>
    <w:p>
      <w:r>
        <w:t>Build a reliable PDF import pipeline for Zealix that converts restaurant PDFs, especially menus, into Markdown and structured JSON. The system should use deterministic extraction first, then use a light AI model such as MiniMax M3 only when the PDF is complex or the extracted data looks unreliable.</w:t>
      </w:r>
    </w:p>
    <w:p>
      <w:r>
        <w:t>The goal is not to let the model invent menu data. The model should repair and normalize extraction output using evidence from the PDF.</w:t>
      </w:r>
    </w:p>
    <w:p>
      <w:pPr>
        <w:pStyle w:val="Heading1"/>
      </w:pPr>
      <w:r>
        <w:t>Context</w:t>
      </w:r>
    </w:p>
    <w:p>
      <w:r>
        <w:t>Current lightweight PDF extraction approaches can work for simple PDFs, but menu PDFs often break them:</w:t>
      </w:r>
    </w:p>
    <w:p>
      <w:pPr>
        <w:pStyle w:val="ListBullet"/>
      </w:pPr>
      <w:r>
        <w:t>Section headings are vague, repeated, decorative, or malformed.</w:t>
      </w:r>
    </w:p>
    <w:p>
      <w:pPr>
        <w:pStyle w:val="ListBullet"/>
      </w:pPr>
      <w:r>
        <w:t>Dish names can be similar across sections, such as the same item appearing as a taco and as a tostada.</w:t>
      </w:r>
    </w:p>
    <w:p>
      <w:pPr>
        <w:pStyle w:val="ListBullet"/>
      </w:pPr>
      <w:r>
        <w:t>Prices can drift away from the correct item.</w:t>
      </w:r>
    </w:p>
    <w:p>
      <w:pPr>
        <w:pStyle w:val="ListBullet"/>
      </w:pPr>
      <w:r>
        <w:t>Multi-column layouts can become false Markdown tables.</w:t>
      </w:r>
    </w:p>
    <w:p>
      <w:pPr>
        <w:pStyle w:val="ListBullet"/>
      </w:pPr>
      <w:r>
        <w:t>Words can be split by glyph extraction, for example `CAMARO N`.</w:t>
      </w:r>
    </w:p>
    <w:p>
      <w:pPr>
        <w:pStyle w:val="ListBullet"/>
      </w:pPr>
      <w:r>
        <w:t>Some pages are image-heavy or scanned.</w:t>
      </w:r>
    </w:p>
    <w:p>
      <w:pPr>
        <w:pStyle w:val="ListBullet"/>
      </w:pPr>
      <w:r>
        <w:t>Restaurants may use inconsistent formatting across pages.</w:t>
      </w:r>
    </w:p>
    <w:p>
      <w:r>
        <w:t>For Zealix, this matters because extracted menu data may feed a real catalog, inventory, ordering, pricing, and analytics. The system needs confidence scores, warnings, and human review before committing data.</w:t>
      </w:r>
    </w:p>
    <w:p>
      <w:pPr>
        <w:pStyle w:val="Heading1"/>
      </w:pPr>
      <w:r>
        <w:t>High-Level Architecture</w:t>
      </w:r>
    </w:p>
    <w:p>
      <w:pPr>
        <w:spacing w:before="60" w:after="120"/>
        <w:ind w:left="259"/>
      </w:pPr>
      <w:r>
        <w:rPr>
          <w:rFonts w:ascii="Courier New" w:hAnsi="Courier New" w:eastAsia="Courier New"/>
          <w:sz w:val="17"/>
        </w:rPr>
        <w:t>flowchart TD</w:t>
      </w:r>
      <w:r>
        <w:br/>
      </w:r>
      <w:r>
        <w:rPr>
          <w:rFonts w:ascii="Courier New" w:hAnsi="Courier New" w:eastAsia="Courier New"/>
          <w:sz w:val="17"/>
        </w:rPr>
        <w:t xml:space="preserve">  A["PDF upload"] --&gt; B["Store original PDF"]</w:t>
      </w:r>
      <w:r>
        <w:br/>
      </w:r>
      <w:r>
        <w:rPr>
          <w:rFonts w:ascii="Courier New" w:hAnsi="Courier New" w:eastAsia="Courier New"/>
          <w:sz w:val="17"/>
        </w:rPr>
        <w:t xml:space="preserve">  B --&gt; C["Deterministic extraction"]</w:t>
      </w:r>
      <w:r>
        <w:br/>
      </w:r>
      <w:r>
        <w:rPr>
          <w:rFonts w:ascii="Courier New" w:hAnsi="Courier New" w:eastAsia="Courier New"/>
          <w:sz w:val="17"/>
        </w:rPr>
        <w:t xml:space="preserve">  C --&gt; D["Raw document model"]</w:t>
      </w:r>
      <w:r>
        <w:br/>
      </w:r>
      <w:r>
        <w:rPr>
          <w:rFonts w:ascii="Courier New" w:hAnsi="Courier New" w:eastAsia="Courier New"/>
          <w:sz w:val="17"/>
        </w:rPr>
        <w:t xml:space="preserve">  D --&gt; E["Quality and complexity scorer"]</w:t>
      </w:r>
      <w:r>
        <w:br/>
      </w:r>
      <w:r>
        <w:rPr>
          <w:rFonts w:ascii="Courier New" w:hAnsi="Courier New" w:eastAsia="Courier New"/>
          <w:sz w:val="17"/>
        </w:rPr>
        <w:t xml:space="preserve">  E --&gt;|simple| F["Render Markdown and normalize JSON"]</w:t>
      </w:r>
      <w:r>
        <w:br/>
      </w:r>
      <w:r>
        <w:rPr>
          <w:rFonts w:ascii="Courier New" w:hAnsi="Courier New" w:eastAsia="Courier New"/>
          <w:sz w:val="17"/>
        </w:rPr>
        <w:t xml:space="preserve">  E --&gt;|complex| G["AI-assisted repair"]</w:t>
      </w:r>
      <w:r>
        <w:br/>
      </w:r>
      <w:r>
        <w:rPr>
          <w:rFonts w:ascii="Courier New" w:hAnsi="Courier New" w:eastAsia="Courier New"/>
          <w:sz w:val="17"/>
        </w:rPr>
        <w:t xml:space="preserve">  G --&gt; H["Schema validation and evidence checks"]</w:t>
      </w:r>
      <w:r>
        <w:br/>
      </w:r>
      <w:r>
        <w:rPr>
          <w:rFonts w:ascii="Courier New" w:hAnsi="Courier New" w:eastAsia="Courier New"/>
          <w:sz w:val="17"/>
        </w:rPr>
        <w:t xml:space="preserve">  H --&gt; I["Human review draft"]</w:t>
      </w:r>
      <w:r>
        <w:br/>
      </w:r>
      <w:r>
        <w:rPr>
          <w:rFonts w:ascii="Courier New" w:hAnsi="Courier New" w:eastAsia="Courier New"/>
          <w:sz w:val="17"/>
        </w:rPr>
        <w:t xml:space="preserve">  I --&gt; J["Commit approved items to menu catalog"]</w:t>
      </w:r>
    </w:p>
    <w:p>
      <w:pPr>
        <w:pStyle w:val="Heading1"/>
      </w:pPr>
      <w:r>
        <w:t>Conversion Modes</w:t>
      </w:r>
    </w:p>
    <w:p>
      <w:r>
        <w:t>Implement three modes: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EDEDED"/>
          </w:tcPr>
          <w:p>
            <w:r/>
            <w:r>
              <w:rPr>
                <w:b/>
                <w:sz w:val="18"/>
              </w:rPr>
              <w:t>Mode</w:t>
            </w:r>
          </w:p>
        </w:tc>
        <w:tc>
          <w:tcPr>
            <w:tcW w:type="dxa" w:w="3360"/>
            <w:vAlign w:val="top"/>
            <w:shd w:fill="EDEDED"/>
          </w:tcPr>
          <w:p>
            <w:r/>
            <w:r>
              <w:rPr>
                <w:b/>
                <w:sz w:val="18"/>
              </w:rPr>
              <w:t>Behavior</w:t>
            </w:r>
          </w:p>
        </w:tc>
        <w:tc>
          <w:tcPr>
            <w:tcW w:type="dxa" w:w="3360"/>
            <w:vAlign w:val="top"/>
            <w:shd w:fill="EDEDED"/>
          </w:tcPr>
          <w:p>
            <w:r/>
            <w:r>
              <w:rPr>
                <w:b/>
                <w:sz w:val="18"/>
              </w:rPr>
              <w:t>Use Case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fast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Deterministic extraction only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Clean digital PDFs with simple layout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smart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Deterministic extraction plus complexity scoring and AI repair when needed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Default mode for menu uploads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high_fidelity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Marker/OCR/layout/vision path plus AI repair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Scanned PDFs, complex menus, bad extraction</w:t>
            </w:r>
          </w:p>
        </w:tc>
      </w:tr>
    </w:tbl>
    <w:p/>
    <w:p>
      <w:r>
        <w:t>The default for Zealix menu imports should be `smart`.</w:t>
      </w:r>
    </w:p>
    <w:p>
      <w:pPr>
        <w:pStyle w:val="Heading1"/>
      </w:pPr>
      <w:r>
        <w:t>Pipeline Details</w:t>
      </w:r>
    </w:p>
    <w:p>
      <w:pPr>
        <w:pStyle w:val="Heading2"/>
      </w:pPr>
      <w:r>
        <w:t>1. Upload and Store Original PDF</w:t>
      </w:r>
    </w:p>
    <w:p>
      <w:r>
        <w:t>When a user uploads a PDF:</w:t>
      </w:r>
    </w:p>
    <w:p>
      <w:pPr>
        <w:pStyle w:val="ListBullet"/>
      </w:pPr>
      <w:r>
        <w:t>Store the original file in durable storage.</w:t>
      </w:r>
    </w:p>
    <w:p>
      <w:pPr>
        <w:pStyle w:val="ListBullet"/>
      </w:pPr>
      <w:r>
        <w:t>Compute a content hash.</w:t>
      </w:r>
    </w:p>
    <w:p>
      <w:pPr>
        <w:pStyle w:val="ListBullet"/>
      </w:pPr>
      <w:r>
        <w:t>Create a `menu_import` job record.</w:t>
      </w:r>
    </w:p>
    <w:p>
      <w:pPr>
        <w:pStyle w:val="ListBullet"/>
      </w:pPr>
      <w:r>
        <w:t>Do not modify the restaurant menu catalog yet.</w:t>
      </w:r>
    </w:p>
    <w:p>
      <w:pPr>
        <w:pStyle w:val="ListBullet"/>
      </w:pPr>
      <w:r>
        <w:t>Run conversion asynchronously if the file is large.</w:t>
      </w:r>
    </w:p>
    <w:p>
      <w:r>
        <w:t>Suggested metadata:</w:t>
      </w:r>
    </w:p>
    <w:p>
      <w:pPr>
        <w:spacing w:before="60" w:after="120"/>
        <w:ind w:left="259"/>
      </w:pPr>
      <w:r>
        <w:rPr>
          <w:rFonts w:ascii="Courier New" w:hAnsi="Courier New" w:eastAsia="Courier New"/>
          <w:sz w:val="17"/>
        </w:rPr>
        <w:t>{</w:t>
      </w:r>
      <w:r>
        <w:br/>
      </w:r>
      <w:r>
        <w:rPr>
          <w:rFonts w:ascii="Courier New" w:hAnsi="Courier New" w:eastAsia="Courier New"/>
          <w:sz w:val="17"/>
        </w:rPr>
        <w:t xml:space="preserve">  "import_id": "uuid",</w:t>
      </w:r>
      <w:r>
        <w:br/>
      </w:r>
      <w:r>
        <w:rPr>
          <w:rFonts w:ascii="Courier New" w:hAnsi="Courier New" w:eastAsia="Courier New"/>
          <w:sz w:val="17"/>
        </w:rPr>
        <w:t xml:space="preserve">  "restaurant_id": "uuid",</w:t>
      </w:r>
      <w:r>
        <w:br/>
      </w:r>
      <w:r>
        <w:rPr>
          <w:rFonts w:ascii="Courier New" w:hAnsi="Courier New" w:eastAsia="Courier New"/>
          <w:sz w:val="17"/>
        </w:rPr>
        <w:t xml:space="preserve">  "file_name": "menu.pdf",</w:t>
      </w:r>
      <w:r>
        <w:br/>
      </w:r>
      <w:r>
        <w:rPr>
          <w:rFonts w:ascii="Courier New" w:hAnsi="Courier New" w:eastAsia="Courier New"/>
          <w:sz w:val="17"/>
        </w:rPr>
        <w:t xml:space="preserve">  "file_hash": "sha256",</w:t>
      </w:r>
      <w:r>
        <w:br/>
      </w:r>
      <w:r>
        <w:rPr>
          <w:rFonts w:ascii="Courier New" w:hAnsi="Courier New" w:eastAsia="Courier New"/>
          <w:sz w:val="17"/>
        </w:rPr>
        <w:t xml:space="preserve">  "status": "queued",</w:t>
      </w:r>
      <w:r>
        <w:br/>
      </w:r>
      <w:r>
        <w:rPr>
          <w:rFonts w:ascii="Courier New" w:hAnsi="Courier New" w:eastAsia="Courier New"/>
          <w:sz w:val="17"/>
        </w:rPr>
        <w:t xml:space="preserve">  "mode": "smart",</w:t>
      </w:r>
      <w:r>
        <w:br/>
      </w:r>
      <w:r>
        <w:rPr>
          <w:rFonts w:ascii="Courier New" w:hAnsi="Courier New" w:eastAsia="Courier New"/>
          <w:sz w:val="17"/>
        </w:rPr>
        <w:t xml:space="preserve">  "created_at": "timestamp"</w:t>
      </w:r>
      <w:r>
        <w:br/>
      </w:r>
      <w:r>
        <w:rPr>
          <w:rFonts w:ascii="Courier New" w:hAnsi="Courier New" w:eastAsia="Courier New"/>
          <w:sz w:val="17"/>
        </w:rPr>
        <w:t>}</w:t>
      </w:r>
    </w:p>
    <w:p>
      <w:pPr>
        <w:pStyle w:val="Heading2"/>
      </w:pPr>
      <w:r>
        <w:t>2. Deterministic Extraction</w:t>
      </w:r>
    </w:p>
    <w:p>
      <w:r>
        <w:t>Run a deterministic extractor first. This can be:</w:t>
      </w:r>
    </w:p>
    <w:p>
      <w:pPr>
        <w:pStyle w:val="ListBullet"/>
      </w:pPr>
      <w:r>
        <w:t>A local PDF text extractor.</w:t>
      </w:r>
    </w:p>
    <w:p>
      <w:pPr>
        <w:pStyle w:val="ListBullet"/>
      </w:pPr>
      <w:r>
        <w:t>Marker in non-LLM mode.</w:t>
      </w:r>
    </w:p>
    <w:p>
      <w:pPr>
        <w:pStyle w:val="ListBullet"/>
      </w:pPr>
      <w:r>
        <w:t>A future Zealix document extraction service.</w:t>
      </w:r>
    </w:p>
    <w:p>
      <w:r>
        <w:t>The extractor should produce a raw document model, not only Markdown.</w:t>
      </w:r>
    </w:p>
    <w:p>
      <w:r>
        <w:t>Minimum raw model:</w:t>
      </w:r>
    </w:p>
    <w:p>
      <w:pPr>
        <w:spacing w:before="60" w:after="120"/>
        <w:ind w:left="259"/>
      </w:pPr>
      <w:r>
        <w:rPr>
          <w:rFonts w:ascii="Courier New" w:hAnsi="Courier New" w:eastAsia="Courier New"/>
          <w:sz w:val="17"/>
        </w:rPr>
        <w:t>{</w:t>
      </w:r>
      <w:r>
        <w:br/>
      </w:r>
      <w:r>
        <w:rPr>
          <w:rFonts w:ascii="Courier New" w:hAnsi="Courier New" w:eastAsia="Courier New"/>
          <w:sz w:val="17"/>
        </w:rPr>
        <w:t xml:space="preserve">  "source": "menu.pdf",</w:t>
      </w:r>
      <w:r>
        <w:br/>
      </w:r>
      <w:r>
        <w:rPr>
          <w:rFonts w:ascii="Courier New" w:hAnsi="Courier New" w:eastAsia="Courier New"/>
          <w:sz w:val="17"/>
        </w:rPr>
        <w:t xml:space="preserve">  "page_count": 3,</w:t>
      </w:r>
      <w:r>
        <w:br/>
      </w:r>
      <w:r>
        <w:rPr>
          <w:rFonts w:ascii="Courier New" w:hAnsi="Courier New" w:eastAsia="Courier New"/>
          <w:sz w:val="17"/>
        </w:rPr>
        <w:t xml:space="preserve">  "pages": [</w:t>
      </w:r>
      <w:r>
        <w:br/>
      </w:r>
      <w:r>
        <w:rPr>
          <w:rFonts w:ascii="Courier New" w:hAnsi="Courier New" w:eastAsia="Courier New"/>
          <w:sz w:val="17"/>
        </w:rPr>
        <w:t xml:space="preserve">    {</w:t>
      </w:r>
      <w:r>
        <w:br/>
      </w:r>
      <w:r>
        <w:rPr>
          <w:rFonts w:ascii="Courier New" w:hAnsi="Courier New" w:eastAsia="Courier New"/>
          <w:sz w:val="17"/>
        </w:rPr>
        <w:t xml:space="preserve">      "page": 1,</w:t>
      </w:r>
      <w:r>
        <w:br/>
      </w:r>
      <w:r>
        <w:rPr>
          <w:rFonts w:ascii="Courier New" w:hAnsi="Courier New" w:eastAsia="Courier New"/>
          <w:sz w:val="17"/>
        </w:rPr>
        <w:t xml:space="preserve">      "text": "...",</w:t>
      </w:r>
      <w:r>
        <w:br/>
      </w:r>
      <w:r>
        <w:rPr>
          <w:rFonts w:ascii="Courier New" w:hAnsi="Courier New" w:eastAsia="Courier New"/>
          <w:sz w:val="17"/>
        </w:rPr>
        <w:t xml:space="preserve">      "blocks": [</w:t>
      </w:r>
      <w:r>
        <w:br/>
      </w:r>
      <w:r>
        <w:rPr>
          <w:rFonts w:ascii="Courier New" w:hAnsi="Courier New" w:eastAsia="Courier New"/>
          <w:sz w:val="17"/>
        </w:rPr>
        <w:t xml:space="preserve">        {</w:t>
      </w:r>
      <w:r>
        <w:br/>
      </w:r>
      <w:r>
        <w:rPr>
          <w:rFonts w:ascii="Courier New" w:hAnsi="Courier New" w:eastAsia="Courier New"/>
          <w:sz w:val="17"/>
        </w:rPr>
        <w:t xml:space="preserve">          "id": "p1-b1",</w:t>
      </w:r>
      <w:r>
        <w:br/>
      </w:r>
      <w:r>
        <w:rPr>
          <w:rFonts w:ascii="Courier New" w:hAnsi="Courier New" w:eastAsia="Courier New"/>
          <w:sz w:val="17"/>
        </w:rPr>
        <w:t xml:space="preserve">          "type": "paragraph",</w:t>
      </w:r>
      <w:r>
        <w:br/>
      </w:r>
      <w:r>
        <w:rPr>
          <w:rFonts w:ascii="Courier New" w:hAnsi="Courier New" w:eastAsia="Courier New"/>
          <w:sz w:val="17"/>
        </w:rPr>
        <w:t xml:space="preserve">          "text": "TACOS",</w:t>
      </w:r>
      <w:r>
        <w:br/>
      </w:r>
      <w:r>
        <w:rPr>
          <w:rFonts w:ascii="Courier New" w:hAnsi="Courier New" w:eastAsia="Courier New"/>
          <w:sz w:val="17"/>
        </w:rPr>
        <w:t xml:space="preserve">          "bbox": [10, 20, 200, 50],</w:t>
      </w:r>
      <w:r>
        <w:br/>
      </w:r>
      <w:r>
        <w:rPr>
          <w:rFonts w:ascii="Courier New" w:hAnsi="Courier New" w:eastAsia="Courier New"/>
          <w:sz w:val="17"/>
        </w:rPr>
        <w:t xml:space="preserve">          "confidence": 0.76</w:t>
      </w:r>
      <w:r>
        <w:br/>
      </w:r>
      <w:r>
        <w:rPr>
          <w:rFonts w:ascii="Courier New" w:hAnsi="Courier New" w:eastAsia="Courier New"/>
          <w:sz w:val="17"/>
        </w:rPr>
        <w:t xml:space="preserve">        }</w:t>
      </w:r>
      <w:r>
        <w:br/>
      </w:r>
      <w:r>
        <w:rPr>
          <w:rFonts w:ascii="Courier New" w:hAnsi="Courier New" w:eastAsia="Courier New"/>
          <w:sz w:val="17"/>
        </w:rPr>
        <w:t xml:space="preserve">      ]</w:t>
      </w:r>
      <w:r>
        <w:br/>
      </w:r>
      <w:r>
        <w:rPr>
          <w:rFonts w:ascii="Courier New" w:hAnsi="Courier New" w:eastAsia="Courier New"/>
          <w:sz w:val="17"/>
        </w:rPr>
        <w:t xml:space="preserve">    }</w:t>
      </w:r>
      <w:r>
        <w:br/>
      </w:r>
      <w:r>
        <w:rPr>
          <w:rFonts w:ascii="Courier New" w:hAnsi="Courier New" w:eastAsia="Courier New"/>
          <w:sz w:val="17"/>
        </w:rPr>
        <w:t xml:space="preserve">  ]</w:t>
      </w:r>
      <w:r>
        <w:br/>
      </w:r>
      <w:r>
        <w:rPr>
          <w:rFonts w:ascii="Courier New" w:hAnsi="Courier New" w:eastAsia="Courier New"/>
          <w:sz w:val="17"/>
        </w:rPr>
        <w:t>}</w:t>
      </w:r>
    </w:p>
    <w:p>
      <w:r>
        <w:t>Coordinates are strongly recommended. Without coordinates, AI repair can still help, but it cannot reliably distinguish nearby prices, columns, and repeated dish names.</w:t>
      </w:r>
    </w:p>
    <w:p>
      <w:pPr>
        <w:pStyle w:val="Heading2"/>
      </w:pPr>
      <w:r>
        <w:t>3. Quality and Complexity Scoring</w:t>
      </w:r>
    </w:p>
    <w:p>
      <w:r>
        <w:t>Before calling AI, score the extraction. This keeps token use low and prevents unnecessary model calls.</w:t>
      </w:r>
    </w:p>
    <w:p>
      <w:r>
        <w:t>Suggested signals: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DEDED"/>
          </w:tcPr>
          <w:p>
            <w:r/>
            <w:r>
              <w:rPr>
                <w:b/>
                <w:sz w:val="18"/>
              </w:rPr>
              <w:t>Signal</w:t>
            </w:r>
          </w:p>
        </w:tc>
        <w:tc>
          <w:tcPr>
            <w:tcW w:type="dxa" w:w="5040"/>
            <w:vAlign w:val="top"/>
            <w:shd w:fill="EDEDED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fake_table_ratio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Too many table cells created from ordinary text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orphan_price_count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Prices found far from likely item names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fragmented_word_ratio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Words split by extraction artifacts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heading_confidence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Section headings are unclear or inconsistent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duplicate_name_pressure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Same item names appear in multiple sections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low_text_density_pages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Possible scanned or image-heavy pages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price_item_mismatch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Count of prices does not match likely item count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multi_column_score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Layout appears column-based</w:t>
            </w:r>
          </w:p>
        </w:tc>
      </w:tr>
    </w:tbl>
    <w:p/>
    <w:p>
      <w:r>
        <w:t>Example scoring output:</w:t>
      </w:r>
    </w:p>
    <w:p>
      <w:pPr>
        <w:spacing w:before="60" w:after="120"/>
        <w:ind w:left="259"/>
      </w:pPr>
      <w:r>
        <w:rPr>
          <w:rFonts w:ascii="Courier New" w:hAnsi="Courier New" w:eastAsia="Courier New"/>
          <w:sz w:val="17"/>
        </w:rPr>
        <w:t>{</w:t>
      </w:r>
      <w:r>
        <w:br/>
      </w:r>
      <w:r>
        <w:rPr>
          <w:rFonts w:ascii="Courier New" w:hAnsi="Courier New" w:eastAsia="Courier New"/>
          <w:sz w:val="17"/>
        </w:rPr>
        <w:t xml:space="preserve">  "overall": "complex",</w:t>
      </w:r>
      <w:r>
        <w:br/>
      </w:r>
      <w:r>
        <w:rPr>
          <w:rFonts w:ascii="Courier New" w:hAnsi="Courier New" w:eastAsia="Courier New"/>
          <w:sz w:val="17"/>
        </w:rPr>
        <w:t xml:space="preserve">  "score": 0.78,</w:t>
      </w:r>
      <w:r>
        <w:br/>
      </w:r>
      <w:r>
        <w:rPr>
          <w:rFonts w:ascii="Courier New" w:hAnsi="Courier New" w:eastAsia="Courier New"/>
          <w:sz w:val="17"/>
        </w:rPr>
        <w:t xml:space="preserve">  "reasons": [</w:t>
      </w:r>
      <w:r>
        <w:br/>
      </w:r>
      <w:r>
        <w:rPr>
          <w:rFonts w:ascii="Courier New" w:hAnsi="Courier New" w:eastAsia="Courier New"/>
          <w:sz w:val="17"/>
        </w:rPr>
        <w:t xml:space="preserve">    "prices appear detached from item names",</w:t>
      </w:r>
      <w:r>
        <w:br/>
      </w:r>
      <w:r>
        <w:rPr>
          <w:rFonts w:ascii="Courier New" w:hAnsi="Courier New" w:eastAsia="Courier New"/>
          <w:sz w:val="17"/>
        </w:rPr>
        <w:t xml:space="preserve">    "high false-table ratio",</w:t>
      </w:r>
      <w:r>
        <w:br/>
      </w:r>
      <w:r>
        <w:rPr>
          <w:rFonts w:ascii="Courier New" w:hAnsi="Courier New" w:eastAsia="Courier New"/>
          <w:sz w:val="17"/>
        </w:rPr>
        <w:t xml:space="preserve">    "multiple repeated item names across sections"</w:t>
      </w:r>
      <w:r>
        <w:br/>
      </w:r>
      <w:r>
        <w:rPr>
          <w:rFonts w:ascii="Courier New" w:hAnsi="Courier New" w:eastAsia="Courier New"/>
          <w:sz w:val="17"/>
        </w:rPr>
        <w:t xml:space="preserve">  ],</w:t>
      </w:r>
      <w:r>
        <w:br/>
      </w:r>
      <w:r>
        <w:rPr>
          <w:rFonts w:ascii="Courier New" w:hAnsi="Courier New" w:eastAsia="Courier New"/>
          <w:sz w:val="17"/>
        </w:rPr>
        <w:t xml:space="preserve">  "recommended_action": "ai_repair"</w:t>
      </w:r>
      <w:r>
        <w:br/>
      </w:r>
      <w:r>
        <w:rPr>
          <w:rFonts w:ascii="Courier New" w:hAnsi="Courier New" w:eastAsia="Courier New"/>
          <w:sz w:val="17"/>
        </w:rPr>
        <w:t>}</w:t>
      </w:r>
    </w:p>
    <w:p>
      <w:r>
        <w:t>Decision rule:</w:t>
      </w:r>
    </w:p>
    <w:p>
      <w:pPr>
        <w:pStyle w:val="ListBullet"/>
      </w:pPr>
      <w:r>
        <w:t>If score is low, return deterministic Markdown and JSON.</w:t>
      </w:r>
    </w:p>
    <w:p>
      <w:pPr>
        <w:pStyle w:val="ListBullet"/>
      </w:pPr>
      <w:r>
        <w:t>If score is medium, run AI only on suspicious pages or sections.</w:t>
      </w:r>
    </w:p>
    <w:p>
      <w:pPr>
        <w:pStyle w:val="ListBullet"/>
      </w:pPr>
      <w:r>
        <w:t>If score is high, use AI repair and optionally a high-fidelity extractor.</w:t>
      </w:r>
    </w:p>
    <w:p>
      <w:pPr>
        <w:pStyle w:val="Heading2"/>
      </w:pPr>
      <w:r>
        <w:t>4. AI-Assisted Repair</w:t>
      </w:r>
    </w:p>
    <w:p>
      <w:r>
        <w:t>AI should run after deterministic extraction. It should receive:</w:t>
      </w:r>
    </w:p>
    <w:p>
      <w:pPr>
        <w:pStyle w:val="ListBullet"/>
      </w:pPr>
      <w:r>
        <w:t>The raw page text.</w:t>
      </w:r>
    </w:p>
    <w:p>
      <w:pPr>
        <w:pStyle w:val="ListBullet"/>
      </w:pPr>
      <w:r>
        <w:t>Block boundaries and coordinates when available.</w:t>
      </w:r>
    </w:p>
    <w:p>
      <w:pPr>
        <w:pStyle w:val="ListBullet"/>
      </w:pPr>
      <w:r>
        <w:t>A small number of page or section chunks.</w:t>
      </w:r>
    </w:p>
    <w:p>
      <w:pPr>
        <w:pStyle w:val="ListBullet"/>
      </w:pPr>
      <w:r>
        <w:t>The intended schema.</w:t>
      </w:r>
    </w:p>
    <w:p>
      <w:pPr>
        <w:pStyle w:val="ListBullet"/>
      </w:pPr>
      <w:r>
        <w:t>Strict instructions to preserve evidence and avoid guessing.</w:t>
      </w:r>
    </w:p>
    <w:p>
      <w:r>
        <w:t>Recommended model:</w:t>
      </w:r>
    </w:p>
    <w:p>
      <w:pPr>
        <w:pStyle w:val="ListBullet"/>
      </w:pPr>
      <w:r>
        <w:t>MiniMax M3 or another low-cost model with large context and vision support.</w:t>
      </w:r>
    </w:p>
    <w:p>
      <w:pPr>
        <w:pStyle w:val="ListBullet"/>
      </w:pPr>
      <w:r>
        <w:t>Use text-only calls for classification and simple cleanup.</w:t>
      </w:r>
    </w:p>
    <w:p>
      <w:pPr>
        <w:pStyle w:val="ListBullet"/>
      </w:pPr>
      <w:r>
        <w:t>Use image or page-crop calls for complex menus, columns, or scanned pages.</w:t>
      </w:r>
    </w:p>
    <w:p>
      <w:r>
        <w:t>Do not send the entire PDF to AI by default. Send targeted chunks.</w:t>
      </w:r>
    </w:p>
    <w:p>
      <w:pPr>
        <w:pStyle w:val="Heading2"/>
      </w:pPr>
      <w:r>
        <w:t>5. AI Output Schema</w:t>
      </w:r>
    </w:p>
    <w:p>
      <w:r>
        <w:t>For restaurant menus, use a strict schema:</w:t>
      </w:r>
    </w:p>
    <w:p>
      <w:pPr>
        <w:spacing w:before="60" w:after="120"/>
        <w:ind w:left="259"/>
      </w:pPr>
      <w:r>
        <w:rPr>
          <w:rFonts w:ascii="Courier New" w:hAnsi="Courier New" w:eastAsia="Courier New"/>
          <w:sz w:val="17"/>
        </w:rPr>
        <w:t>{</w:t>
      </w:r>
      <w:r>
        <w:br/>
      </w:r>
      <w:r>
        <w:rPr>
          <w:rFonts w:ascii="Courier New" w:hAnsi="Courier New" w:eastAsia="Courier New"/>
          <w:sz w:val="17"/>
        </w:rPr>
        <w:t xml:space="preserve">  "restaurant_name": "string | null",</w:t>
      </w:r>
      <w:r>
        <w:br/>
      </w:r>
      <w:r>
        <w:rPr>
          <w:rFonts w:ascii="Courier New" w:hAnsi="Courier New" w:eastAsia="Courier New"/>
          <w:sz w:val="17"/>
        </w:rPr>
        <w:t xml:space="preserve">  "sections": [</w:t>
      </w:r>
      <w:r>
        <w:br/>
      </w:r>
      <w:r>
        <w:rPr>
          <w:rFonts w:ascii="Courier New" w:hAnsi="Courier New" w:eastAsia="Courier New"/>
          <w:sz w:val="17"/>
        </w:rPr>
        <w:t xml:space="preserve">    {</w:t>
      </w:r>
      <w:r>
        <w:br/>
      </w:r>
      <w:r>
        <w:rPr>
          <w:rFonts w:ascii="Courier New" w:hAnsi="Courier New" w:eastAsia="Courier New"/>
          <w:sz w:val="17"/>
        </w:rPr>
        <w:t xml:space="preserve">      "name": "string",</w:t>
      </w:r>
      <w:r>
        <w:br/>
      </w:r>
      <w:r>
        <w:rPr>
          <w:rFonts w:ascii="Courier New" w:hAnsi="Courier New" w:eastAsia="Courier New"/>
          <w:sz w:val="17"/>
        </w:rPr>
        <w:t xml:space="preserve">      "source_page": 1,</w:t>
      </w:r>
      <w:r>
        <w:br/>
      </w:r>
      <w:r>
        <w:rPr>
          <w:rFonts w:ascii="Courier New" w:hAnsi="Courier New" w:eastAsia="Courier New"/>
          <w:sz w:val="17"/>
        </w:rPr>
        <w:t xml:space="preserve">      "items": [</w:t>
      </w:r>
      <w:r>
        <w:br/>
      </w:r>
      <w:r>
        <w:rPr>
          <w:rFonts w:ascii="Courier New" w:hAnsi="Courier New" w:eastAsia="Courier New"/>
          <w:sz w:val="17"/>
        </w:rPr>
        <w:t xml:space="preserve">        {</w:t>
      </w:r>
      <w:r>
        <w:br/>
      </w:r>
      <w:r>
        <w:rPr>
          <w:rFonts w:ascii="Courier New" w:hAnsi="Courier New" w:eastAsia="Courier New"/>
          <w:sz w:val="17"/>
        </w:rPr>
        <w:t xml:space="preserve">          "name": "string",</w:t>
      </w:r>
      <w:r>
        <w:br/>
      </w:r>
      <w:r>
        <w:rPr>
          <w:rFonts w:ascii="Courier New" w:hAnsi="Courier New" w:eastAsia="Courier New"/>
          <w:sz w:val="17"/>
        </w:rPr>
        <w:t xml:space="preserve">          "description": "string | null",</w:t>
      </w:r>
      <w:r>
        <w:br/>
      </w:r>
      <w:r>
        <w:rPr>
          <w:rFonts w:ascii="Courier New" w:hAnsi="Courier New" w:eastAsia="Courier New"/>
          <w:sz w:val="17"/>
        </w:rPr>
        <w:t xml:space="preserve">          "price": 50.0,</w:t>
      </w:r>
      <w:r>
        <w:br/>
      </w:r>
      <w:r>
        <w:rPr>
          <w:rFonts w:ascii="Courier New" w:hAnsi="Courier New" w:eastAsia="Courier New"/>
          <w:sz w:val="17"/>
        </w:rPr>
        <w:t xml:space="preserve">          "currency": "MXN",</w:t>
      </w:r>
      <w:r>
        <w:br/>
      </w:r>
      <w:r>
        <w:rPr>
          <w:rFonts w:ascii="Courier New" w:hAnsi="Courier New" w:eastAsia="Courier New"/>
          <w:sz w:val="17"/>
        </w:rPr>
        <w:t xml:space="preserve">          "tags": ["raw", "seafood"],</w:t>
      </w:r>
      <w:r>
        <w:br/>
      </w:r>
      <w:r>
        <w:rPr>
          <w:rFonts w:ascii="Courier New" w:hAnsi="Courier New" w:eastAsia="Courier New"/>
          <w:sz w:val="17"/>
        </w:rPr>
        <w:t xml:space="preserve">          "source_page": 1,</w:t>
      </w:r>
      <w:r>
        <w:br/>
      </w:r>
      <w:r>
        <w:rPr>
          <w:rFonts w:ascii="Courier New" w:hAnsi="Courier New" w:eastAsia="Courier New"/>
          <w:sz w:val="17"/>
        </w:rPr>
        <w:t xml:space="preserve">          "source_block_ids": ["p1-b2", "p1-b3"],</w:t>
      </w:r>
      <w:r>
        <w:br/>
      </w:r>
      <w:r>
        <w:rPr>
          <w:rFonts w:ascii="Courier New" w:hAnsi="Courier New" w:eastAsia="Courier New"/>
          <w:sz w:val="17"/>
        </w:rPr>
        <w:t xml:space="preserve">          "evidence_text": "short exact source snippet",</w:t>
      </w:r>
      <w:r>
        <w:br/>
      </w:r>
      <w:r>
        <w:rPr>
          <w:rFonts w:ascii="Courier New" w:hAnsi="Courier New" w:eastAsia="Courier New"/>
          <w:sz w:val="17"/>
        </w:rPr>
        <w:t xml:space="preserve">          "confidence": 0.0,</w:t>
      </w:r>
      <w:r>
        <w:br/>
      </w:r>
      <w:r>
        <w:rPr>
          <w:rFonts w:ascii="Courier New" w:hAnsi="Courier New" w:eastAsia="Courier New"/>
          <w:sz w:val="17"/>
        </w:rPr>
        <w:t xml:space="preserve">          "warnings": []</w:t>
      </w:r>
      <w:r>
        <w:br/>
      </w:r>
      <w:r>
        <w:rPr>
          <w:rFonts w:ascii="Courier New" w:hAnsi="Courier New" w:eastAsia="Courier New"/>
          <w:sz w:val="17"/>
        </w:rPr>
        <w:t xml:space="preserve">        }</w:t>
      </w:r>
      <w:r>
        <w:br/>
      </w:r>
      <w:r>
        <w:rPr>
          <w:rFonts w:ascii="Courier New" w:hAnsi="Courier New" w:eastAsia="Courier New"/>
          <w:sz w:val="17"/>
        </w:rPr>
        <w:t xml:space="preserve">      ]</w:t>
      </w:r>
      <w:r>
        <w:br/>
      </w:r>
      <w:r>
        <w:rPr>
          <w:rFonts w:ascii="Courier New" w:hAnsi="Courier New" w:eastAsia="Courier New"/>
          <w:sz w:val="17"/>
        </w:rPr>
        <w:t xml:space="preserve">    }</w:t>
      </w:r>
      <w:r>
        <w:br/>
      </w:r>
      <w:r>
        <w:rPr>
          <w:rFonts w:ascii="Courier New" w:hAnsi="Courier New" w:eastAsia="Courier New"/>
          <w:sz w:val="17"/>
        </w:rPr>
        <w:t xml:space="preserve">  ],</w:t>
      </w:r>
      <w:r>
        <w:br/>
      </w:r>
      <w:r>
        <w:rPr>
          <w:rFonts w:ascii="Courier New" w:hAnsi="Courier New" w:eastAsia="Courier New"/>
          <w:sz w:val="17"/>
        </w:rPr>
        <w:t xml:space="preserve">  "global_warnings": []</w:t>
      </w:r>
      <w:r>
        <w:br/>
      </w:r>
      <w:r>
        <w:rPr>
          <w:rFonts w:ascii="Courier New" w:hAnsi="Courier New" w:eastAsia="Courier New"/>
          <w:sz w:val="17"/>
        </w:rPr>
        <w:t>}</w:t>
      </w:r>
    </w:p>
    <w:p>
      <w:r>
        <w:t>Rules:</w:t>
      </w:r>
    </w:p>
    <w:p>
      <w:pPr>
        <w:pStyle w:val="ListBullet"/>
      </w:pPr>
      <w:r>
        <w:t>Same item names may appear in different sections and must not be merged automatically.</w:t>
      </w:r>
    </w:p>
    <w:p>
      <w:pPr>
        <w:pStyle w:val="ListBullet"/>
      </w:pPr>
      <w:r>
        <w:t>Prices must be tied to evidence.</w:t>
      </w:r>
    </w:p>
    <w:p>
      <w:pPr>
        <w:pStyle w:val="ListBullet"/>
      </w:pPr>
      <w:r>
        <w:t>Missing descriptions are allowed.</w:t>
      </w:r>
    </w:p>
    <w:p>
      <w:pPr>
        <w:pStyle w:val="ListBullet"/>
      </w:pPr>
      <w:r>
        <w:t>Ambiguous prices must produce warnings.</w:t>
      </w:r>
    </w:p>
    <w:p>
      <w:pPr>
        <w:pStyle w:val="ListBullet"/>
      </w:pPr>
      <w:r>
        <w:t>Low-confidence items must be sent to human review.</w:t>
      </w:r>
    </w:p>
    <w:p>
      <w:pPr>
        <w:pStyle w:val="ListBullet"/>
      </w:pPr>
      <w:r>
        <w:t>The model must not create items that are not supported by source text or page image evidence.</w:t>
      </w:r>
    </w:p>
    <w:p>
      <w:pPr>
        <w:pStyle w:val="Heading2"/>
      </w:pPr>
      <w:r>
        <w:t>6. Validation After AI Repair</w:t>
      </w:r>
    </w:p>
    <w:p>
      <w:r>
        <w:t>After AI returns JSON:</w:t>
      </w:r>
    </w:p>
    <w:p>
      <w:pPr>
        <w:pStyle w:val="ListBullet"/>
      </w:pPr>
      <w:r>
        <w:t>Validate JSON schema.</w:t>
      </w:r>
    </w:p>
    <w:p>
      <w:pPr>
        <w:pStyle w:val="ListBullet"/>
      </w:pPr>
      <w:r>
        <w:t>Validate all prices against source text or OCR text.</w:t>
      </w:r>
    </w:p>
    <w:p>
      <w:pPr>
        <w:pStyle w:val="ListBullet"/>
      </w:pPr>
      <w:r>
        <w:t>Validate section names exist in the source or are clearly inferred.</w:t>
      </w:r>
    </w:p>
    <w:p>
      <w:pPr>
        <w:pStyle w:val="ListBullet"/>
      </w:pPr>
      <w:r>
        <w:t>Detect duplicate items inside the same section.</w:t>
      </w:r>
    </w:p>
    <w:p>
      <w:pPr>
        <w:pStyle w:val="ListBullet"/>
      </w:pPr>
      <w:r>
        <w:t>Allow duplicate item names across different sections.</w:t>
      </w:r>
    </w:p>
    <w:p>
      <w:pPr>
        <w:pStyle w:val="ListBullet"/>
      </w:pPr>
      <w:r>
        <w:t>Flag items without evidence.</w:t>
      </w:r>
    </w:p>
    <w:p>
      <w:pPr>
        <w:pStyle w:val="ListBullet"/>
      </w:pPr>
      <w:r>
        <w:t>Flag items below a confidence threshold.</w:t>
      </w:r>
    </w:p>
    <w:p>
      <w:pPr>
        <w:pStyle w:val="ListBullet"/>
      </w:pPr>
      <w:r>
        <w:t>Compare total detected prices before and after repair.</w:t>
      </w:r>
    </w:p>
    <w:p>
      <w:r>
        <w:t>Example validation warning:</w:t>
      </w:r>
    </w:p>
    <w:p>
      <w:pPr>
        <w:spacing w:before="60" w:after="120"/>
        <w:ind w:left="259"/>
      </w:pPr>
      <w:r>
        <w:rPr>
          <w:rFonts w:ascii="Courier New" w:hAnsi="Courier New" w:eastAsia="Courier New"/>
          <w:sz w:val="17"/>
        </w:rPr>
        <w:t>{</w:t>
      </w:r>
      <w:r>
        <w:br/>
      </w:r>
      <w:r>
        <w:rPr>
          <w:rFonts w:ascii="Courier New" w:hAnsi="Courier New" w:eastAsia="Courier New"/>
          <w:sz w:val="17"/>
        </w:rPr>
        <w:t xml:space="preserve">  "type": "ambiguous_price",</w:t>
      </w:r>
      <w:r>
        <w:br/>
      </w:r>
      <w:r>
        <w:rPr>
          <w:rFonts w:ascii="Courier New" w:hAnsi="Courier New" w:eastAsia="Courier New"/>
          <w:sz w:val="17"/>
        </w:rPr>
        <w:t xml:space="preserve">  "message": "Item 'Camarones al mojo' may have price 230 or 100 based on nearby text.",</w:t>
      </w:r>
      <w:r>
        <w:br/>
      </w:r>
      <w:r>
        <w:rPr>
          <w:rFonts w:ascii="Courier New" w:hAnsi="Courier New" w:eastAsia="Courier New"/>
          <w:sz w:val="17"/>
        </w:rPr>
        <w:t xml:space="preserve">  "source_page": 2,</w:t>
      </w:r>
      <w:r>
        <w:br/>
      </w:r>
      <w:r>
        <w:rPr>
          <w:rFonts w:ascii="Courier New" w:hAnsi="Courier New" w:eastAsia="Courier New"/>
          <w:sz w:val="17"/>
        </w:rPr>
        <w:t xml:space="preserve">  "severity": "review_required"</w:t>
      </w:r>
      <w:r>
        <w:br/>
      </w:r>
      <w:r>
        <w:rPr>
          <w:rFonts w:ascii="Courier New" w:hAnsi="Courier New" w:eastAsia="Courier New"/>
          <w:sz w:val="17"/>
        </w:rPr>
        <w:t>}</w:t>
      </w:r>
    </w:p>
    <w:p>
      <w:pPr>
        <w:pStyle w:val="Heading2"/>
      </w:pPr>
      <w:r>
        <w:t>7. Human Review</w:t>
      </w:r>
    </w:p>
    <w:p>
      <w:r>
        <w:t>The import result should appear as a draft, not immediately update production menu data.</w:t>
      </w:r>
    </w:p>
    <w:p>
      <w:r>
        <w:t>Review UI should allow:</w:t>
      </w:r>
    </w:p>
    <w:p>
      <w:pPr>
        <w:pStyle w:val="ListBullet"/>
      </w:pPr>
      <w:r>
        <w:t>Edit item name, description, section, and price.</w:t>
      </w:r>
    </w:p>
    <w:p>
      <w:pPr>
        <w:pStyle w:val="ListBullet"/>
      </w:pPr>
      <w:r>
        <w:t>Confirm or reject each item.</w:t>
      </w:r>
    </w:p>
    <w:p>
      <w:pPr>
        <w:pStyle w:val="ListBullet"/>
      </w:pPr>
      <w:r>
        <w:t>View source page and evidence snippet.</w:t>
      </w:r>
    </w:p>
    <w:p>
      <w:pPr>
        <w:pStyle w:val="ListBullet"/>
      </w:pPr>
      <w:r>
        <w:t>See warnings grouped by severity.</w:t>
      </w:r>
    </w:p>
    <w:p>
      <w:pPr>
        <w:pStyle w:val="ListBullet"/>
      </w:pPr>
      <w:r>
        <w:t>Bulk approve high-confidence items.</w:t>
      </w:r>
    </w:p>
    <w:p>
      <w:pPr>
        <w:pStyle w:val="ListBullet"/>
      </w:pPr>
      <w:r>
        <w:t>Commit only approved items.</w:t>
      </w:r>
    </w:p>
    <w:p>
      <w:r>
        <w:t>This matters because menus are revenue-facing data.</w:t>
      </w:r>
    </w:p>
    <w:p>
      <w:pPr>
        <w:pStyle w:val="Heading1"/>
      </w:pPr>
      <w:r>
        <w:t>Suggested Zealix Backend Modules</w:t>
      </w:r>
    </w:p>
    <w:p>
      <w:r>
        <w:t>Adjust names to match the Zealix repository structure after inspection.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DEDED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5040"/>
            <w:vAlign w:val="top"/>
            <w:shd w:fill="EDEDED"/>
          </w:tcPr>
          <w:p>
            <w:r/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documentImport/storage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Store original PDFs and generated artifacts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documentImport/extract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Run deterministic extraction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documentImport/score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Compute complexity and quality signals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documentImport/aiRepair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Call MiniMax M3 or configured AI model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documentImport/schemas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Define Zod, JSON Schema, or backend validation types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documentImport/validate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Validate evidence, prices, duplicates, and confidence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menuImport/jobs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Queue and execute async import jobs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menuImport/review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Prepare review drafts for the UI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menuImport/commit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Commit approved items to the menu catalog</w:t>
            </w:r>
          </w:p>
        </w:tc>
      </w:tr>
    </w:tbl>
    <w:p/>
    <w:p>
      <w:pPr>
        <w:pStyle w:val="Heading1"/>
      </w:pPr>
      <w:r>
        <w:t>Suggested API</w:t>
      </w:r>
    </w:p>
    <w:p>
      <w:pPr>
        <w:pStyle w:val="Heading2"/>
      </w:pPr>
      <w:r>
        <w:t>Create Import</w:t>
      </w:r>
    </w:p>
    <w:p>
      <w:pPr>
        <w:spacing w:before="60" w:after="120"/>
        <w:ind w:left="259"/>
      </w:pPr>
      <w:r>
        <w:rPr>
          <w:rFonts w:ascii="Courier New" w:hAnsi="Courier New" w:eastAsia="Courier New"/>
          <w:sz w:val="17"/>
        </w:rPr>
        <w:t>POST /api/menu-imports</w:t>
      </w:r>
      <w:r>
        <w:br/>
      </w:r>
      <w:r>
        <w:rPr>
          <w:rFonts w:ascii="Courier New" w:hAnsi="Courier New" w:eastAsia="Courier New"/>
          <w:sz w:val="17"/>
        </w:rPr>
        <w:t>Content-Type: multipart/form-data</w:t>
      </w:r>
    </w:p>
    <w:p>
      <w:r>
        <w:t>Fields:</w:t>
      </w:r>
    </w:p>
    <w:p>
      <w:pPr>
        <w:pStyle w:val="ListBullet"/>
      </w:pPr>
      <w:r>
        <w:t>`restaurantId`</w:t>
      </w:r>
    </w:p>
    <w:p>
      <w:pPr>
        <w:pStyle w:val="ListBullet"/>
      </w:pPr>
      <w:r>
        <w:t>`file`</w:t>
      </w:r>
    </w:p>
    <w:p>
      <w:pPr>
        <w:pStyle w:val="ListBullet"/>
      </w:pPr>
      <w:r>
        <w:t>`mode`: `fast | smart | high_fidelity`</w:t>
      </w:r>
    </w:p>
    <w:p>
      <w:pPr>
        <w:pStyle w:val="ListBullet"/>
      </w:pPr>
      <w:r>
        <w:t>`target`: `markdown | json | menu_catalog`</w:t>
      </w:r>
    </w:p>
    <w:p>
      <w:r>
        <w:t>Response:</w:t>
      </w:r>
    </w:p>
    <w:p>
      <w:pPr>
        <w:spacing w:before="60" w:after="120"/>
        <w:ind w:left="259"/>
      </w:pPr>
      <w:r>
        <w:rPr>
          <w:rFonts w:ascii="Courier New" w:hAnsi="Courier New" w:eastAsia="Courier New"/>
          <w:sz w:val="17"/>
        </w:rPr>
        <w:t>{</w:t>
      </w:r>
      <w:r>
        <w:br/>
      </w:r>
      <w:r>
        <w:rPr>
          <w:rFonts w:ascii="Courier New" w:hAnsi="Courier New" w:eastAsia="Courier New"/>
          <w:sz w:val="17"/>
        </w:rPr>
        <w:t xml:space="preserve">  "import_id": "uuid",</w:t>
      </w:r>
      <w:r>
        <w:br/>
      </w:r>
      <w:r>
        <w:rPr>
          <w:rFonts w:ascii="Courier New" w:hAnsi="Courier New" w:eastAsia="Courier New"/>
          <w:sz w:val="17"/>
        </w:rPr>
        <w:t xml:space="preserve">  "status": "queued"</w:t>
      </w:r>
      <w:r>
        <w:br/>
      </w:r>
      <w:r>
        <w:rPr>
          <w:rFonts w:ascii="Courier New" w:hAnsi="Courier New" w:eastAsia="Courier New"/>
          <w:sz w:val="17"/>
        </w:rPr>
        <w:t>}</w:t>
      </w:r>
    </w:p>
    <w:p>
      <w:pPr>
        <w:pStyle w:val="Heading2"/>
      </w:pPr>
      <w:r>
        <w:t>Get Import Status</w:t>
      </w:r>
    </w:p>
    <w:p>
      <w:pPr>
        <w:spacing w:before="60" w:after="120"/>
        <w:ind w:left="259"/>
      </w:pPr>
      <w:r>
        <w:rPr>
          <w:rFonts w:ascii="Courier New" w:hAnsi="Courier New" w:eastAsia="Courier New"/>
          <w:sz w:val="17"/>
        </w:rPr>
        <w:t>GET /api/menu-imports/:id</w:t>
      </w:r>
    </w:p>
    <w:p>
      <w:r>
        <w:t>Response:</w:t>
      </w:r>
    </w:p>
    <w:p>
      <w:pPr>
        <w:spacing w:before="60" w:after="120"/>
        <w:ind w:left="259"/>
      </w:pPr>
      <w:r>
        <w:rPr>
          <w:rFonts w:ascii="Courier New" w:hAnsi="Courier New" w:eastAsia="Courier New"/>
          <w:sz w:val="17"/>
        </w:rPr>
        <w:t>{</w:t>
      </w:r>
      <w:r>
        <w:br/>
      </w:r>
      <w:r>
        <w:rPr>
          <w:rFonts w:ascii="Courier New" w:hAnsi="Courier New" w:eastAsia="Courier New"/>
          <w:sz w:val="17"/>
        </w:rPr>
        <w:t xml:space="preserve">  "import_id": "uuid",</w:t>
      </w:r>
      <w:r>
        <w:br/>
      </w:r>
      <w:r>
        <w:rPr>
          <w:rFonts w:ascii="Courier New" w:hAnsi="Courier New" w:eastAsia="Courier New"/>
          <w:sz w:val="17"/>
        </w:rPr>
        <w:t xml:space="preserve">  "status": "review_required",</w:t>
      </w:r>
      <w:r>
        <w:br/>
      </w:r>
      <w:r>
        <w:rPr>
          <w:rFonts w:ascii="Courier New" w:hAnsi="Courier New" w:eastAsia="Courier New"/>
          <w:sz w:val="17"/>
        </w:rPr>
        <w:t xml:space="preserve">  "quality": {</w:t>
      </w:r>
      <w:r>
        <w:br/>
      </w:r>
      <w:r>
        <w:rPr>
          <w:rFonts w:ascii="Courier New" w:hAnsi="Courier New" w:eastAsia="Courier New"/>
          <w:sz w:val="17"/>
        </w:rPr>
        <w:t xml:space="preserve">    "overall": "complex",</w:t>
      </w:r>
      <w:r>
        <w:br/>
      </w:r>
      <w:r>
        <w:rPr>
          <w:rFonts w:ascii="Courier New" w:hAnsi="Courier New" w:eastAsia="Courier New"/>
          <w:sz w:val="17"/>
        </w:rPr>
        <w:t xml:space="preserve">    "score": 0.78,</w:t>
      </w:r>
      <w:r>
        <w:br/>
      </w:r>
      <w:r>
        <w:rPr>
          <w:rFonts w:ascii="Courier New" w:hAnsi="Courier New" w:eastAsia="Courier New"/>
          <w:sz w:val="17"/>
        </w:rPr>
        <w:t xml:space="preserve">    "reasons": ["prices detached from item names"]</w:t>
      </w:r>
      <w:r>
        <w:br/>
      </w:r>
      <w:r>
        <w:rPr>
          <w:rFonts w:ascii="Courier New" w:hAnsi="Courier New" w:eastAsia="Courier New"/>
          <w:sz w:val="17"/>
        </w:rPr>
        <w:t xml:space="preserve">  },</w:t>
      </w:r>
      <w:r>
        <w:br/>
      </w:r>
      <w:r>
        <w:rPr>
          <w:rFonts w:ascii="Courier New" w:hAnsi="Courier New" w:eastAsia="Courier New"/>
          <w:sz w:val="17"/>
        </w:rPr>
        <w:t xml:space="preserve">  "draft": {</w:t>
      </w:r>
      <w:r>
        <w:br/>
      </w:r>
      <w:r>
        <w:rPr>
          <w:rFonts w:ascii="Courier New" w:hAnsi="Courier New" w:eastAsia="Courier New"/>
          <w:sz w:val="17"/>
        </w:rPr>
        <w:t xml:space="preserve">    "sections": []</w:t>
      </w:r>
      <w:r>
        <w:br/>
      </w:r>
      <w:r>
        <w:rPr>
          <w:rFonts w:ascii="Courier New" w:hAnsi="Courier New" w:eastAsia="Courier New"/>
          <w:sz w:val="17"/>
        </w:rPr>
        <w:t xml:space="preserve">  },</w:t>
      </w:r>
      <w:r>
        <w:br/>
      </w:r>
      <w:r>
        <w:rPr>
          <w:rFonts w:ascii="Courier New" w:hAnsi="Courier New" w:eastAsia="Courier New"/>
          <w:sz w:val="17"/>
        </w:rPr>
        <w:t xml:space="preserve">  "warnings": []</w:t>
      </w:r>
      <w:r>
        <w:br/>
      </w:r>
      <w:r>
        <w:rPr>
          <w:rFonts w:ascii="Courier New" w:hAnsi="Courier New" w:eastAsia="Courier New"/>
          <w:sz w:val="17"/>
        </w:rPr>
        <w:t>}</w:t>
      </w:r>
    </w:p>
    <w:p>
      <w:pPr>
        <w:pStyle w:val="Heading2"/>
      </w:pPr>
      <w:r>
        <w:t>Commit Approved Items</w:t>
      </w:r>
    </w:p>
    <w:p>
      <w:pPr>
        <w:spacing w:before="60" w:after="120"/>
        <w:ind w:left="259"/>
      </w:pPr>
      <w:r>
        <w:rPr>
          <w:rFonts w:ascii="Courier New" w:hAnsi="Courier New" w:eastAsia="Courier New"/>
          <w:sz w:val="17"/>
        </w:rPr>
        <w:t>POST /api/menu-imports/:id/commit</w:t>
      </w:r>
    </w:p>
    <w:p>
      <w:r>
        <w:t>Request:</w:t>
      </w:r>
    </w:p>
    <w:p>
      <w:pPr>
        <w:spacing w:before="60" w:after="120"/>
        <w:ind w:left="259"/>
      </w:pPr>
      <w:r>
        <w:rPr>
          <w:rFonts w:ascii="Courier New" w:hAnsi="Courier New" w:eastAsia="Courier New"/>
          <w:sz w:val="17"/>
        </w:rPr>
        <w:t>{</w:t>
      </w:r>
      <w:r>
        <w:br/>
      </w:r>
      <w:r>
        <w:rPr>
          <w:rFonts w:ascii="Courier New" w:hAnsi="Courier New" w:eastAsia="Courier New"/>
          <w:sz w:val="17"/>
        </w:rPr>
        <w:t xml:space="preserve">  "approved_item_ids": ["candidate-1", "candidate-2"]</w:t>
      </w:r>
      <w:r>
        <w:br/>
      </w:r>
      <w:r>
        <w:rPr>
          <w:rFonts w:ascii="Courier New" w:hAnsi="Courier New" w:eastAsia="Courier New"/>
          <w:sz w:val="17"/>
        </w:rPr>
        <w:t>}</w:t>
      </w:r>
    </w:p>
    <w:p>
      <w:r>
        <w:t>Response:</w:t>
      </w:r>
    </w:p>
    <w:p>
      <w:pPr>
        <w:spacing w:before="60" w:after="120"/>
        <w:ind w:left="259"/>
      </w:pPr>
      <w:r>
        <w:rPr>
          <w:rFonts w:ascii="Courier New" w:hAnsi="Courier New" w:eastAsia="Courier New"/>
          <w:sz w:val="17"/>
        </w:rPr>
        <w:t>{</w:t>
      </w:r>
      <w:r>
        <w:br/>
      </w:r>
      <w:r>
        <w:rPr>
          <w:rFonts w:ascii="Courier New" w:hAnsi="Courier New" w:eastAsia="Courier New"/>
          <w:sz w:val="17"/>
        </w:rPr>
        <w:t xml:space="preserve">  "committed": 2,</w:t>
      </w:r>
      <w:r>
        <w:br/>
      </w:r>
      <w:r>
        <w:rPr>
          <w:rFonts w:ascii="Courier New" w:hAnsi="Courier New" w:eastAsia="Courier New"/>
          <w:sz w:val="17"/>
        </w:rPr>
        <w:t xml:space="preserve">  "skipped": 0</w:t>
      </w:r>
      <w:r>
        <w:br/>
      </w:r>
      <w:r>
        <w:rPr>
          <w:rFonts w:ascii="Courier New" w:hAnsi="Courier New" w:eastAsia="Courier New"/>
          <w:sz w:val="17"/>
        </w:rPr>
        <w:t>}</w:t>
      </w:r>
    </w:p>
    <w:p>
      <w:pPr>
        <w:pStyle w:val="Heading1"/>
      </w:pPr>
      <w:r>
        <w:t>Suggested Database Tables</w:t>
      </w:r>
    </w:p>
    <w:p>
      <w:r>
        <w:t>Use the existing Zealix database conventions. If using Prisma, Drizzle, Sequelize, Rails, Django, or another ORM, translate these into the local pattern.</w:t>
      </w:r>
    </w:p>
    <w:p>
      <w:pPr>
        <w:pStyle w:val="Heading2"/>
      </w:pPr>
      <w:r>
        <w:t>`menu_imports`</w:t>
      </w:r>
    </w:p>
    <w:p>
      <w:pPr>
        <w:pStyle w:val="ListBullet"/>
      </w:pPr>
      <w:r>
        <w:t>`id`</w:t>
      </w:r>
    </w:p>
    <w:p>
      <w:pPr>
        <w:pStyle w:val="ListBullet"/>
      </w:pPr>
      <w:r>
        <w:t>`restaurant_id`</w:t>
      </w:r>
    </w:p>
    <w:p>
      <w:pPr>
        <w:pStyle w:val="ListBullet"/>
      </w:pPr>
      <w:r>
        <w:t>`file_name`</w:t>
      </w:r>
    </w:p>
    <w:p>
      <w:pPr>
        <w:pStyle w:val="ListBullet"/>
      </w:pPr>
      <w:r>
        <w:t>`file_hash`</w:t>
      </w:r>
    </w:p>
    <w:p>
      <w:pPr>
        <w:pStyle w:val="ListBullet"/>
      </w:pPr>
      <w:r>
        <w:t>`storage_path`</w:t>
      </w:r>
    </w:p>
    <w:p>
      <w:pPr>
        <w:pStyle w:val="ListBullet"/>
      </w:pPr>
      <w:r>
        <w:t>`mode`</w:t>
      </w:r>
    </w:p>
    <w:p>
      <w:pPr>
        <w:pStyle w:val="ListBullet"/>
      </w:pPr>
      <w:r>
        <w:t>`status`</w:t>
      </w:r>
    </w:p>
    <w:p>
      <w:pPr>
        <w:pStyle w:val="ListBullet"/>
      </w:pPr>
      <w:r>
        <w:t>`quality_score`</w:t>
      </w:r>
    </w:p>
    <w:p>
      <w:pPr>
        <w:pStyle w:val="ListBullet"/>
      </w:pPr>
      <w:r>
        <w:t>`quality_reasons`</w:t>
      </w:r>
    </w:p>
    <w:p>
      <w:pPr>
        <w:pStyle w:val="ListBullet"/>
      </w:pPr>
      <w:r>
        <w:t>`created_by`</w:t>
      </w:r>
    </w:p>
    <w:p>
      <w:pPr>
        <w:pStyle w:val="ListBullet"/>
      </w:pPr>
      <w:r>
        <w:t>`created_at`</w:t>
      </w:r>
    </w:p>
    <w:p>
      <w:pPr>
        <w:pStyle w:val="ListBullet"/>
      </w:pPr>
      <w:r>
        <w:t>`updated_at`</w:t>
      </w:r>
    </w:p>
    <w:p>
      <w:pPr>
        <w:pStyle w:val="Heading2"/>
      </w:pPr>
      <w:r>
        <w:t>`menu_import_pages`</w:t>
      </w:r>
    </w:p>
    <w:p>
      <w:pPr>
        <w:pStyle w:val="ListBullet"/>
      </w:pPr>
      <w:r>
        <w:t>`id`</w:t>
      </w:r>
    </w:p>
    <w:p>
      <w:pPr>
        <w:pStyle w:val="ListBullet"/>
      </w:pPr>
      <w:r>
        <w:t>`import_id`</w:t>
      </w:r>
    </w:p>
    <w:p>
      <w:pPr>
        <w:pStyle w:val="ListBullet"/>
      </w:pPr>
      <w:r>
        <w:t>`page_number`</w:t>
      </w:r>
    </w:p>
    <w:p>
      <w:pPr>
        <w:pStyle w:val="ListBullet"/>
      </w:pPr>
      <w:r>
        <w:t>`raw_text`</w:t>
      </w:r>
    </w:p>
    <w:p>
      <w:pPr>
        <w:pStyle w:val="ListBullet"/>
      </w:pPr>
      <w:r>
        <w:t>`rendered_image_path`</w:t>
      </w:r>
    </w:p>
    <w:p>
      <w:pPr>
        <w:pStyle w:val="ListBullet"/>
      </w:pPr>
      <w:r>
        <w:t>`metadata`</w:t>
      </w:r>
    </w:p>
    <w:p>
      <w:pPr>
        <w:pStyle w:val="Heading2"/>
      </w:pPr>
      <w:r>
        <w:t>`menu_import_candidates`</w:t>
      </w:r>
    </w:p>
    <w:p>
      <w:pPr>
        <w:pStyle w:val="ListBullet"/>
      </w:pPr>
      <w:r>
        <w:t>`id`</w:t>
      </w:r>
    </w:p>
    <w:p>
      <w:pPr>
        <w:pStyle w:val="ListBullet"/>
      </w:pPr>
      <w:r>
        <w:t>`import_id`</w:t>
      </w:r>
    </w:p>
    <w:p>
      <w:pPr>
        <w:pStyle w:val="ListBullet"/>
      </w:pPr>
      <w:r>
        <w:t>`section_name`</w:t>
      </w:r>
    </w:p>
    <w:p>
      <w:pPr>
        <w:pStyle w:val="ListBullet"/>
      </w:pPr>
      <w:r>
        <w:t>`item_name`</w:t>
      </w:r>
    </w:p>
    <w:p>
      <w:pPr>
        <w:pStyle w:val="ListBullet"/>
      </w:pPr>
      <w:r>
        <w:t>`description`</w:t>
      </w:r>
    </w:p>
    <w:p>
      <w:pPr>
        <w:pStyle w:val="ListBullet"/>
      </w:pPr>
      <w:r>
        <w:t>`price`</w:t>
      </w:r>
    </w:p>
    <w:p>
      <w:pPr>
        <w:pStyle w:val="ListBullet"/>
      </w:pPr>
      <w:r>
        <w:t>`currency`</w:t>
      </w:r>
    </w:p>
    <w:p>
      <w:pPr>
        <w:pStyle w:val="ListBullet"/>
      </w:pPr>
      <w:r>
        <w:t>`source_page`</w:t>
      </w:r>
    </w:p>
    <w:p>
      <w:pPr>
        <w:pStyle w:val="ListBullet"/>
      </w:pPr>
      <w:r>
        <w:t>`source_block_ids`</w:t>
      </w:r>
    </w:p>
    <w:p>
      <w:pPr>
        <w:pStyle w:val="ListBullet"/>
      </w:pPr>
      <w:r>
        <w:t>`evidence_text`</w:t>
      </w:r>
    </w:p>
    <w:p>
      <w:pPr>
        <w:pStyle w:val="ListBullet"/>
      </w:pPr>
      <w:r>
        <w:t>`confidence`</w:t>
      </w:r>
    </w:p>
    <w:p>
      <w:pPr>
        <w:pStyle w:val="ListBullet"/>
      </w:pPr>
      <w:r>
        <w:t>`status`: `pending | approved | rejected | committed`</w:t>
      </w:r>
    </w:p>
    <w:p>
      <w:pPr>
        <w:pStyle w:val="ListBullet"/>
      </w:pPr>
      <w:r>
        <w:t>`warnings`</w:t>
      </w:r>
    </w:p>
    <w:p>
      <w:pPr>
        <w:pStyle w:val="Heading2"/>
      </w:pPr>
      <w:r>
        <w:t>`menu_import_warnings`</w:t>
      </w:r>
    </w:p>
    <w:p>
      <w:pPr>
        <w:pStyle w:val="ListBullet"/>
      </w:pPr>
      <w:r>
        <w:t>`id`</w:t>
      </w:r>
    </w:p>
    <w:p>
      <w:pPr>
        <w:pStyle w:val="ListBullet"/>
      </w:pPr>
      <w:r>
        <w:t>`import_id`</w:t>
      </w:r>
    </w:p>
    <w:p>
      <w:pPr>
        <w:pStyle w:val="ListBullet"/>
      </w:pPr>
      <w:r>
        <w:t>`candidate_id`</w:t>
      </w:r>
    </w:p>
    <w:p>
      <w:pPr>
        <w:pStyle w:val="ListBullet"/>
      </w:pPr>
      <w:r>
        <w:t>`severity`</w:t>
      </w:r>
    </w:p>
    <w:p>
      <w:pPr>
        <w:pStyle w:val="ListBullet"/>
      </w:pPr>
      <w:r>
        <w:t>`type`</w:t>
      </w:r>
    </w:p>
    <w:p>
      <w:pPr>
        <w:pStyle w:val="ListBullet"/>
      </w:pPr>
      <w:r>
        <w:t>`message`</w:t>
      </w:r>
    </w:p>
    <w:p>
      <w:pPr>
        <w:pStyle w:val="ListBullet"/>
      </w:pPr>
      <w:r>
        <w:t>`source_page`</w:t>
      </w:r>
    </w:p>
    <w:p>
      <w:pPr>
        <w:pStyle w:val="Heading1"/>
      </w:pPr>
      <w:r>
        <w:t>Prompt: Complexity Classifier</w:t>
      </w:r>
    </w:p>
    <w:p>
      <w:r>
        <w:t>Use this only when local heuristics are uncertain.</w:t>
      </w:r>
    </w:p>
    <w:p>
      <w:pPr>
        <w:spacing w:before="60" w:after="120"/>
        <w:ind w:left="259"/>
      </w:pPr>
      <w:r>
        <w:rPr>
          <w:rFonts w:ascii="Courier New" w:hAnsi="Courier New" w:eastAsia="Courier New"/>
          <w:sz w:val="17"/>
        </w:rPr>
        <w:t>You are evaluating PDF extraction quality for a restaurant menu import.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Return strict JSON only.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Classify whether the extracted text is clean enough for deterministic import.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Look for:</w:t>
      </w:r>
      <w:r>
        <w:br/>
      </w:r>
      <w:r>
        <w:rPr>
          <w:rFonts w:ascii="Courier New" w:hAnsi="Courier New" w:eastAsia="Courier New"/>
          <w:sz w:val="17"/>
        </w:rPr>
        <w:t>- prices detached from item names</w:t>
      </w:r>
      <w:r>
        <w:br/>
      </w:r>
      <w:r>
        <w:rPr>
          <w:rFonts w:ascii="Courier New" w:hAnsi="Courier New" w:eastAsia="Courier New"/>
          <w:sz w:val="17"/>
        </w:rPr>
        <w:t>- section headings that are unclear</w:t>
      </w:r>
      <w:r>
        <w:br/>
      </w:r>
      <w:r>
        <w:rPr>
          <w:rFonts w:ascii="Courier New" w:hAnsi="Courier New" w:eastAsia="Courier New"/>
          <w:sz w:val="17"/>
        </w:rPr>
        <w:t>- repeated item names that may belong to different sections</w:t>
      </w:r>
      <w:r>
        <w:br/>
      </w:r>
      <w:r>
        <w:rPr>
          <w:rFonts w:ascii="Courier New" w:hAnsi="Courier New" w:eastAsia="Courier New"/>
          <w:sz w:val="17"/>
        </w:rPr>
        <w:t>- false tables</w:t>
      </w:r>
      <w:r>
        <w:br/>
      </w:r>
      <w:r>
        <w:rPr>
          <w:rFonts w:ascii="Courier New" w:hAnsi="Courier New" w:eastAsia="Courier New"/>
          <w:sz w:val="17"/>
        </w:rPr>
        <w:t>- fragmented words</w:t>
      </w:r>
      <w:r>
        <w:br/>
      </w:r>
      <w:r>
        <w:rPr>
          <w:rFonts w:ascii="Courier New" w:hAnsi="Courier New" w:eastAsia="Courier New"/>
          <w:sz w:val="17"/>
        </w:rPr>
        <w:t>- image-only or low-text pages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Output:</w:t>
      </w:r>
      <w:r>
        <w:br/>
      </w:r>
      <w:r>
        <w:rPr>
          <w:rFonts w:ascii="Courier New" w:hAnsi="Courier New" w:eastAsia="Courier New"/>
          <w:sz w:val="17"/>
        </w:rPr>
        <w:t>{</w:t>
      </w:r>
      <w:r>
        <w:br/>
      </w:r>
      <w:r>
        <w:rPr>
          <w:rFonts w:ascii="Courier New" w:hAnsi="Courier New" w:eastAsia="Courier New"/>
          <w:sz w:val="17"/>
        </w:rPr>
        <w:t xml:space="preserve">  "complexity": "simple" | "medium" | "complex",</w:t>
      </w:r>
      <w:r>
        <w:br/>
      </w:r>
      <w:r>
        <w:rPr>
          <w:rFonts w:ascii="Courier New" w:hAnsi="Courier New" w:eastAsia="Courier New"/>
          <w:sz w:val="17"/>
        </w:rPr>
        <w:t xml:space="preserve">  "needs_ai_repair": boolean,</w:t>
      </w:r>
      <w:r>
        <w:br/>
      </w:r>
      <w:r>
        <w:rPr>
          <w:rFonts w:ascii="Courier New" w:hAnsi="Courier New" w:eastAsia="Courier New"/>
          <w:sz w:val="17"/>
        </w:rPr>
        <w:t xml:space="preserve">  "needs_vision_or_ocr": boolean,</w:t>
      </w:r>
      <w:r>
        <w:br/>
      </w:r>
      <w:r>
        <w:rPr>
          <w:rFonts w:ascii="Courier New" w:hAnsi="Courier New" w:eastAsia="Courier New"/>
          <w:sz w:val="17"/>
        </w:rPr>
        <w:t xml:space="preserve">  "reasons": ["..."],</w:t>
      </w:r>
      <w:r>
        <w:br/>
      </w:r>
      <w:r>
        <w:rPr>
          <w:rFonts w:ascii="Courier New" w:hAnsi="Courier New" w:eastAsia="Courier New"/>
          <w:sz w:val="17"/>
        </w:rPr>
        <w:t xml:space="preserve">  "suspicious_pages": [1]</w:t>
      </w:r>
      <w:r>
        <w:br/>
      </w:r>
      <w:r>
        <w:rPr>
          <w:rFonts w:ascii="Courier New" w:hAnsi="Courier New" w:eastAsia="Courier New"/>
          <w:sz w:val="17"/>
        </w:rPr>
        <w:t>}</w:t>
      </w:r>
    </w:p>
    <w:p>
      <w:pPr>
        <w:pStyle w:val="Heading1"/>
      </w:pPr>
      <w:r>
        <w:t>Prompt: Menu Repair</w:t>
      </w:r>
    </w:p>
    <w:p>
      <w:pPr>
        <w:spacing w:before="60" w:after="120"/>
        <w:ind w:left="259"/>
      </w:pPr>
      <w:r>
        <w:rPr>
          <w:rFonts w:ascii="Courier New" w:hAnsi="Courier New" w:eastAsia="Courier New"/>
          <w:sz w:val="17"/>
        </w:rPr>
        <w:t>You are repairing extracted restaurant menu data.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Return strict JSON only using the provided schema.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Rules:</w:t>
      </w:r>
      <w:r>
        <w:br/>
      </w:r>
      <w:r>
        <w:rPr>
          <w:rFonts w:ascii="Courier New" w:hAnsi="Courier New" w:eastAsia="Courier New"/>
          <w:sz w:val="17"/>
        </w:rPr>
        <w:t>- Do not invent dishes, prices, descriptions, or sections.</w:t>
      </w:r>
      <w:r>
        <w:br/>
      </w:r>
      <w:r>
        <w:rPr>
          <w:rFonts w:ascii="Courier New" w:hAnsi="Courier New" w:eastAsia="Courier New"/>
          <w:sz w:val="17"/>
        </w:rPr>
        <w:t>- Use only the provided source text and page evidence.</w:t>
      </w:r>
      <w:r>
        <w:br/>
      </w:r>
      <w:r>
        <w:rPr>
          <w:rFonts w:ascii="Courier New" w:hAnsi="Courier New" w:eastAsia="Courier New"/>
          <w:sz w:val="17"/>
        </w:rPr>
        <w:t>- Same dish names in different sections are separate items.</w:t>
      </w:r>
      <w:r>
        <w:br/>
      </w:r>
      <w:r>
        <w:rPr>
          <w:rFonts w:ascii="Courier New" w:hAnsi="Courier New" w:eastAsia="Courier New"/>
          <w:sz w:val="17"/>
        </w:rPr>
        <w:t>- If a price is ambiguous, set confidence below 0.7 and add a warning.</w:t>
      </w:r>
      <w:r>
        <w:br/>
      </w:r>
      <w:r>
        <w:rPr>
          <w:rFonts w:ascii="Courier New" w:hAnsi="Courier New" w:eastAsia="Courier New"/>
          <w:sz w:val="17"/>
        </w:rPr>
        <w:t>- Preserve Spanish menu names as written, but fix obvious extraction spacing errors such as "CAMARO N" to "CAMARON" only when the source clearly supports it.</w:t>
      </w:r>
      <w:r>
        <w:br/>
      </w:r>
      <w:r>
        <w:rPr>
          <w:rFonts w:ascii="Courier New" w:hAnsi="Courier New" w:eastAsia="Courier New"/>
          <w:sz w:val="17"/>
        </w:rPr>
        <w:t>- Do not merge tacos, tostadas, quesadillas, cocteles, ordenes, bebidas, or specials unless the source explicitly groups them.</w:t>
      </w:r>
      <w:r>
        <w:br/>
      </w:r>
      <w:r>
        <w:rPr>
          <w:rFonts w:ascii="Courier New" w:hAnsi="Courier New" w:eastAsia="Courier New"/>
          <w:sz w:val="17"/>
        </w:rPr>
        <w:t>- Include source page, source block IDs, and short evidence text for every item.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Input:</w:t>
      </w:r>
      <w:r>
        <w:br/>
      </w:r>
      <w:r>
        <w:rPr>
          <w:rFonts w:ascii="Courier New" w:hAnsi="Courier New" w:eastAsia="Courier New"/>
          <w:sz w:val="17"/>
        </w:rPr>
        <w:t>- restaurant context</w:t>
      </w:r>
      <w:r>
        <w:br/>
      </w:r>
      <w:r>
        <w:rPr>
          <w:rFonts w:ascii="Courier New" w:hAnsi="Courier New" w:eastAsia="Courier New"/>
          <w:sz w:val="17"/>
        </w:rPr>
        <w:t>- extracted blocks</w:t>
      </w:r>
      <w:r>
        <w:br/>
      </w:r>
      <w:r>
        <w:rPr>
          <w:rFonts w:ascii="Courier New" w:hAnsi="Courier New" w:eastAsia="Courier New"/>
          <w:sz w:val="17"/>
        </w:rPr>
        <w:t>- page numbers</w:t>
      </w:r>
      <w:r>
        <w:br/>
      </w:r>
      <w:r>
        <w:rPr>
          <w:rFonts w:ascii="Courier New" w:hAnsi="Courier New" w:eastAsia="Courier New"/>
          <w:sz w:val="17"/>
        </w:rPr>
        <w:t>- optional page image/crop references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Output schema:</w:t>
      </w:r>
      <w:r>
        <w:br/>
      </w:r>
      <w:r>
        <w:rPr>
          <w:rFonts w:ascii="Courier New" w:hAnsi="Courier New" w:eastAsia="Courier New"/>
          <w:sz w:val="17"/>
        </w:rPr>
        <w:t>{</w:t>
      </w:r>
      <w:r>
        <w:br/>
      </w:r>
      <w:r>
        <w:rPr>
          <w:rFonts w:ascii="Courier New" w:hAnsi="Courier New" w:eastAsia="Courier New"/>
          <w:sz w:val="17"/>
        </w:rPr>
        <w:t xml:space="preserve">  "restaurant_name": "string | null",</w:t>
      </w:r>
      <w:r>
        <w:br/>
      </w:r>
      <w:r>
        <w:rPr>
          <w:rFonts w:ascii="Courier New" w:hAnsi="Courier New" w:eastAsia="Courier New"/>
          <w:sz w:val="17"/>
        </w:rPr>
        <w:t xml:space="preserve">  "sections": [</w:t>
      </w:r>
      <w:r>
        <w:br/>
      </w:r>
      <w:r>
        <w:rPr>
          <w:rFonts w:ascii="Courier New" w:hAnsi="Courier New" w:eastAsia="Courier New"/>
          <w:sz w:val="17"/>
        </w:rPr>
        <w:t xml:space="preserve">    {</w:t>
      </w:r>
      <w:r>
        <w:br/>
      </w:r>
      <w:r>
        <w:rPr>
          <w:rFonts w:ascii="Courier New" w:hAnsi="Courier New" w:eastAsia="Courier New"/>
          <w:sz w:val="17"/>
        </w:rPr>
        <w:t xml:space="preserve">      "name": "string",</w:t>
      </w:r>
      <w:r>
        <w:br/>
      </w:r>
      <w:r>
        <w:rPr>
          <w:rFonts w:ascii="Courier New" w:hAnsi="Courier New" w:eastAsia="Courier New"/>
          <w:sz w:val="17"/>
        </w:rPr>
        <w:t xml:space="preserve">      "source_page": 1,</w:t>
      </w:r>
      <w:r>
        <w:br/>
      </w:r>
      <w:r>
        <w:rPr>
          <w:rFonts w:ascii="Courier New" w:hAnsi="Courier New" w:eastAsia="Courier New"/>
          <w:sz w:val="17"/>
        </w:rPr>
        <w:t xml:space="preserve">      "items": [</w:t>
      </w:r>
      <w:r>
        <w:br/>
      </w:r>
      <w:r>
        <w:rPr>
          <w:rFonts w:ascii="Courier New" w:hAnsi="Courier New" w:eastAsia="Courier New"/>
          <w:sz w:val="17"/>
        </w:rPr>
        <w:t xml:space="preserve">        {</w:t>
      </w:r>
      <w:r>
        <w:br/>
      </w:r>
      <w:r>
        <w:rPr>
          <w:rFonts w:ascii="Courier New" w:hAnsi="Courier New" w:eastAsia="Courier New"/>
          <w:sz w:val="17"/>
        </w:rPr>
        <w:t xml:space="preserve">          "name": "string",</w:t>
      </w:r>
      <w:r>
        <w:br/>
      </w:r>
      <w:r>
        <w:rPr>
          <w:rFonts w:ascii="Courier New" w:hAnsi="Courier New" w:eastAsia="Courier New"/>
          <w:sz w:val="17"/>
        </w:rPr>
        <w:t xml:space="preserve">          "description": "string | null",</w:t>
      </w:r>
      <w:r>
        <w:br/>
      </w:r>
      <w:r>
        <w:rPr>
          <w:rFonts w:ascii="Courier New" w:hAnsi="Courier New" w:eastAsia="Courier New"/>
          <w:sz w:val="17"/>
        </w:rPr>
        <w:t xml:space="preserve">          "price": 0,</w:t>
      </w:r>
      <w:r>
        <w:br/>
      </w:r>
      <w:r>
        <w:rPr>
          <w:rFonts w:ascii="Courier New" w:hAnsi="Courier New" w:eastAsia="Courier New"/>
          <w:sz w:val="17"/>
        </w:rPr>
        <w:t xml:space="preserve">          "currency": "MXN",</w:t>
      </w:r>
      <w:r>
        <w:br/>
      </w:r>
      <w:r>
        <w:rPr>
          <w:rFonts w:ascii="Courier New" w:hAnsi="Courier New" w:eastAsia="Courier New"/>
          <w:sz w:val="17"/>
        </w:rPr>
        <w:t xml:space="preserve">          "tags": [],</w:t>
      </w:r>
      <w:r>
        <w:br/>
      </w:r>
      <w:r>
        <w:rPr>
          <w:rFonts w:ascii="Courier New" w:hAnsi="Courier New" w:eastAsia="Courier New"/>
          <w:sz w:val="17"/>
        </w:rPr>
        <w:t xml:space="preserve">          "source_page": 1,</w:t>
      </w:r>
      <w:r>
        <w:br/>
      </w:r>
      <w:r>
        <w:rPr>
          <w:rFonts w:ascii="Courier New" w:hAnsi="Courier New" w:eastAsia="Courier New"/>
          <w:sz w:val="17"/>
        </w:rPr>
        <w:t xml:space="preserve">          "source_block_ids": [],</w:t>
      </w:r>
      <w:r>
        <w:br/>
      </w:r>
      <w:r>
        <w:rPr>
          <w:rFonts w:ascii="Courier New" w:hAnsi="Courier New" w:eastAsia="Courier New"/>
          <w:sz w:val="17"/>
        </w:rPr>
        <w:t xml:space="preserve">          "evidence_text": "string",</w:t>
      </w:r>
      <w:r>
        <w:br/>
      </w:r>
      <w:r>
        <w:rPr>
          <w:rFonts w:ascii="Courier New" w:hAnsi="Courier New" w:eastAsia="Courier New"/>
          <w:sz w:val="17"/>
        </w:rPr>
        <w:t xml:space="preserve">          "confidence": 0.0,</w:t>
      </w:r>
      <w:r>
        <w:br/>
      </w:r>
      <w:r>
        <w:rPr>
          <w:rFonts w:ascii="Courier New" w:hAnsi="Courier New" w:eastAsia="Courier New"/>
          <w:sz w:val="17"/>
        </w:rPr>
        <w:t xml:space="preserve">          "warnings": []</w:t>
      </w:r>
      <w:r>
        <w:br/>
      </w:r>
      <w:r>
        <w:rPr>
          <w:rFonts w:ascii="Courier New" w:hAnsi="Courier New" w:eastAsia="Courier New"/>
          <w:sz w:val="17"/>
        </w:rPr>
        <w:t xml:space="preserve">        }</w:t>
      </w:r>
      <w:r>
        <w:br/>
      </w:r>
      <w:r>
        <w:rPr>
          <w:rFonts w:ascii="Courier New" w:hAnsi="Courier New" w:eastAsia="Courier New"/>
          <w:sz w:val="17"/>
        </w:rPr>
        <w:t xml:space="preserve">      ]</w:t>
      </w:r>
      <w:r>
        <w:br/>
      </w:r>
      <w:r>
        <w:rPr>
          <w:rFonts w:ascii="Courier New" w:hAnsi="Courier New" w:eastAsia="Courier New"/>
          <w:sz w:val="17"/>
        </w:rPr>
        <w:t xml:space="preserve">    }</w:t>
      </w:r>
      <w:r>
        <w:br/>
      </w:r>
      <w:r>
        <w:rPr>
          <w:rFonts w:ascii="Courier New" w:hAnsi="Courier New" w:eastAsia="Courier New"/>
          <w:sz w:val="17"/>
        </w:rPr>
        <w:t xml:space="preserve">  ],</w:t>
      </w:r>
      <w:r>
        <w:br/>
      </w:r>
      <w:r>
        <w:rPr>
          <w:rFonts w:ascii="Courier New" w:hAnsi="Courier New" w:eastAsia="Courier New"/>
          <w:sz w:val="17"/>
        </w:rPr>
        <w:t xml:space="preserve">  "global_warnings": []</w:t>
      </w:r>
      <w:r>
        <w:br/>
      </w:r>
      <w:r>
        <w:rPr>
          <w:rFonts w:ascii="Courier New" w:hAnsi="Courier New" w:eastAsia="Courier New"/>
          <w:sz w:val="17"/>
        </w:rPr>
        <w:t>}</w:t>
      </w:r>
    </w:p>
    <w:p>
      <w:pPr>
        <w:pStyle w:val="Heading1"/>
      </w:pPr>
      <w:r>
        <w:t>Cache Strategy</w:t>
      </w:r>
    </w:p>
    <w:p>
      <w:r>
        <w:t>Cache every expensive conversion result by:</w:t>
      </w:r>
    </w:p>
    <w:p>
      <w:pPr>
        <w:pStyle w:val="ListBullet"/>
      </w:pPr>
      <w:r>
        <w:t>PDF file hash.</w:t>
      </w:r>
    </w:p>
    <w:p>
      <w:pPr>
        <w:pStyle w:val="ListBullet"/>
      </w:pPr>
      <w:r>
        <w:t>Conversion mode.</w:t>
      </w:r>
    </w:p>
    <w:p>
      <w:pPr>
        <w:pStyle w:val="ListBullet"/>
      </w:pPr>
      <w:r>
        <w:t>Extractor version.</w:t>
      </w:r>
    </w:p>
    <w:p>
      <w:pPr>
        <w:pStyle w:val="ListBullet"/>
      </w:pPr>
      <w:r>
        <w:t>AI model.</w:t>
      </w:r>
    </w:p>
    <w:p>
      <w:pPr>
        <w:pStyle w:val="ListBullet"/>
      </w:pPr>
      <w:r>
        <w:t>Prompt version.</w:t>
      </w:r>
    </w:p>
    <w:p>
      <w:pPr>
        <w:pStyle w:val="ListBullet"/>
      </w:pPr>
      <w:r>
        <w:t>Schema version.</w:t>
      </w:r>
    </w:p>
    <w:p>
      <w:r>
        <w:t>Suggested cache key:</w:t>
      </w:r>
    </w:p>
    <w:p>
      <w:pPr>
        <w:spacing w:before="60" w:after="120"/>
        <w:ind w:left="259"/>
      </w:pPr>
      <w:r>
        <w:rPr>
          <w:rFonts w:ascii="Courier New" w:hAnsi="Courier New" w:eastAsia="Courier New"/>
          <w:sz w:val="17"/>
        </w:rPr>
        <w:t>sha256(file_hash + mode + extractor_version + model + prompt_version + schema_version)</w:t>
      </w:r>
    </w:p>
    <w:p>
      <w:r>
        <w:t>This prevents repeated AI calls for the same menu.</w:t>
      </w:r>
    </w:p>
    <w:p>
      <w:pPr>
        <w:pStyle w:val="Heading1"/>
      </w:pPr>
      <w:r>
        <w:t>Privacy and Compliance Notes</w:t>
      </w:r>
    </w:p>
    <w:p>
      <w:r>
        <w:t>Menu PDFs can include business data such as pricing, locations, and unpublished products. If Zealix sends PDFs or extracted content to MiniMax or another third-party model provider:</w:t>
      </w:r>
    </w:p>
    <w:p>
      <w:pPr>
        <w:pStyle w:val="ListBullet"/>
      </w:pPr>
      <w:r>
        <w:t>Record the provider as a subprocess or third-party service as required.</w:t>
      </w:r>
    </w:p>
    <w:p>
      <w:pPr>
        <w:pStyle w:val="ListBullet"/>
      </w:pPr>
      <w:r>
        <w:t>Add an admin setting to enable or disable AI-assisted import.</w:t>
      </w:r>
    </w:p>
    <w:p>
      <w:pPr>
        <w:pStyle w:val="ListBullet"/>
      </w:pPr>
      <w:r>
        <w:t>Prefer sending only extracted chunks, not whole PDFs.</w:t>
      </w:r>
    </w:p>
    <w:p>
      <w:pPr>
        <w:pStyle w:val="ListBullet"/>
      </w:pPr>
      <w:r>
        <w:t>Avoid sending customer/order data with menu imports.</w:t>
      </w:r>
    </w:p>
    <w:p>
      <w:pPr>
        <w:pStyle w:val="ListBullet"/>
      </w:pPr>
      <w:r>
        <w:t>Store model outputs and warnings for auditability.</w:t>
      </w:r>
    </w:p>
    <w:p>
      <w:pPr>
        <w:pStyle w:val="Heading1"/>
      </w:pPr>
      <w:r>
        <w:t>Implementation Phases</w:t>
      </w:r>
    </w:p>
    <w:p>
      <w:pPr>
        <w:pStyle w:val="Heading2"/>
      </w:pPr>
      <w:r>
        <w:t>Phase 1: Deterministic Import Foundation</w:t>
      </w:r>
    </w:p>
    <w:p>
      <w:pPr>
        <w:pStyle w:val="ListBullet"/>
      </w:pPr>
      <w:r>
        <w:t>Add upload endpoint and storage.</w:t>
      </w:r>
    </w:p>
    <w:p>
      <w:pPr>
        <w:pStyle w:val="ListBullet"/>
      </w:pPr>
      <w:r>
        <w:t>Add import job records.</w:t>
      </w:r>
    </w:p>
    <w:p>
      <w:pPr>
        <w:pStyle w:val="ListBullet"/>
      </w:pPr>
      <w:r>
        <w:t>Add deterministic PDF extraction.</w:t>
      </w:r>
    </w:p>
    <w:p>
      <w:pPr>
        <w:pStyle w:val="ListBullet"/>
      </w:pPr>
      <w:r>
        <w:t>Produce raw Markdown and raw JSON.</w:t>
      </w:r>
    </w:p>
    <w:p>
      <w:pPr>
        <w:pStyle w:val="ListBullet"/>
      </w:pPr>
      <w:r>
        <w:t>Add basic review UI with no AI.</w:t>
      </w:r>
    </w:p>
    <w:p>
      <w:pPr>
        <w:pStyle w:val="ListBullet"/>
      </w:pPr>
      <w:r>
        <w:t>Add tests with simple menu PDFs.</w:t>
      </w:r>
    </w:p>
    <w:p>
      <w:r>
        <w:t>Acceptance criteria:</w:t>
      </w:r>
    </w:p>
    <w:p>
      <w:pPr>
        <w:pStyle w:val="ListBullet"/>
      </w:pPr>
      <w:r>
        <w:t>A user can upload a simple menu PDF.</w:t>
      </w:r>
    </w:p>
    <w:p>
      <w:pPr>
        <w:pStyle w:val="ListBullet"/>
      </w:pPr>
      <w:r>
        <w:t>Zealix creates a draft import.</w:t>
      </w:r>
    </w:p>
    <w:p>
      <w:pPr>
        <w:pStyle w:val="ListBullet"/>
      </w:pPr>
      <w:r>
        <w:t>Extracted sections and items can be reviewed before commit.</w:t>
      </w:r>
    </w:p>
    <w:p>
      <w:pPr>
        <w:pStyle w:val="Heading2"/>
      </w:pPr>
      <w:r>
        <w:t>Phase 2: Complexity Scoring</w:t>
      </w:r>
    </w:p>
    <w:p>
      <w:pPr>
        <w:pStyle w:val="ListBullet"/>
      </w:pPr>
      <w:r>
        <w:t>Implement local quality signals.</w:t>
      </w:r>
    </w:p>
    <w:p>
      <w:pPr>
        <w:pStyle w:val="ListBullet"/>
      </w:pPr>
      <w:r>
        <w:t>Add quality score to import result.</w:t>
      </w:r>
    </w:p>
    <w:p>
      <w:pPr>
        <w:pStyle w:val="ListBullet"/>
      </w:pPr>
      <w:r>
        <w:t>Flag complex PDFs.</w:t>
      </w:r>
    </w:p>
    <w:p>
      <w:pPr>
        <w:pStyle w:val="ListBullet"/>
      </w:pPr>
      <w:r>
        <w:t>Show warnings in the UI.</w:t>
      </w:r>
    </w:p>
    <w:p>
      <w:r>
        <w:t>Acceptance criteria:</w:t>
      </w:r>
    </w:p>
    <w:p>
      <w:pPr>
        <w:pStyle w:val="ListBullet"/>
      </w:pPr>
      <w:r>
        <w:t>Complex menus are detected without AI in most cases.</w:t>
      </w:r>
    </w:p>
    <w:p>
      <w:pPr>
        <w:pStyle w:val="ListBullet"/>
      </w:pPr>
      <w:r>
        <w:t>The system explains why a PDF needs repair.</w:t>
      </w:r>
    </w:p>
    <w:p>
      <w:pPr>
        <w:pStyle w:val="Heading2"/>
      </w:pPr>
      <w:r>
        <w:t>Phase 3: AI Repair With MiniMax M3</w:t>
      </w:r>
    </w:p>
    <w:p>
      <w:pPr>
        <w:pStyle w:val="ListBullet"/>
      </w:pPr>
      <w:r>
        <w:t>Add AI provider abstraction if not already present.</w:t>
      </w:r>
    </w:p>
    <w:p>
      <w:pPr>
        <w:pStyle w:val="ListBullet"/>
      </w:pPr>
      <w:r>
        <w:t>Add MiniMax M3 configuration.</w:t>
      </w:r>
    </w:p>
    <w:p>
      <w:pPr>
        <w:pStyle w:val="ListBullet"/>
      </w:pPr>
      <w:r>
        <w:t>Add strict JSON prompt and schema validation.</w:t>
      </w:r>
    </w:p>
    <w:p>
      <w:pPr>
        <w:pStyle w:val="ListBullet"/>
      </w:pPr>
      <w:r>
        <w:t>Run AI only on suspicious pages or sections.</w:t>
      </w:r>
    </w:p>
    <w:p>
      <w:pPr>
        <w:pStyle w:val="ListBullet"/>
      </w:pPr>
      <w:r>
        <w:t>Store confidence and evidence.</w:t>
      </w:r>
    </w:p>
    <w:p>
      <w:r>
        <w:t>Acceptance criteria:</w:t>
      </w:r>
    </w:p>
    <w:p>
      <w:pPr>
        <w:pStyle w:val="ListBullet"/>
      </w:pPr>
      <w:r>
        <w:t>The system improves messy menu extraction.</w:t>
      </w:r>
    </w:p>
    <w:p>
      <w:pPr>
        <w:pStyle w:val="ListBullet"/>
      </w:pPr>
      <w:r>
        <w:t>The system does not auto-commit low-confidence items.</w:t>
      </w:r>
    </w:p>
    <w:p>
      <w:pPr>
        <w:pStyle w:val="ListBullet"/>
      </w:pPr>
      <w:r>
        <w:t>Every accepted item has source evidence.</w:t>
      </w:r>
    </w:p>
    <w:p>
      <w:pPr>
        <w:pStyle w:val="Heading2"/>
      </w:pPr>
      <w:r>
        <w:t>Phase 4: High-Fidelity Extraction</w:t>
      </w:r>
    </w:p>
    <w:p>
      <w:pPr>
        <w:pStyle w:val="ListBullet"/>
      </w:pPr>
      <w:r>
        <w:t>Add Marker or another layout/OCR extractor as optional backend.</w:t>
      </w:r>
    </w:p>
    <w:p>
      <w:pPr>
        <w:pStyle w:val="ListBullet"/>
      </w:pPr>
      <w:r>
        <w:t>Render page images or crops for complex layouts.</w:t>
      </w:r>
    </w:p>
    <w:p>
      <w:pPr>
        <w:pStyle w:val="ListBullet"/>
      </w:pPr>
      <w:r>
        <w:t>Use image-aware AI repair only when text extraction is insufficient.</w:t>
      </w:r>
    </w:p>
    <w:p>
      <w:r>
        <w:t>Acceptance criteria:</w:t>
      </w:r>
    </w:p>
    <w:p>
      <w:pPr>
        <w:pStyle w:val="ListBullet"/>
      </w:pPr>
      <w:r>
        <w:t>Scanned or layout-heavy menus produce usable review drafts.</w:t>
      </w:r>
    </w:p>
    <w:p>
      <w:pPr>
        <w:pStyle w:val="ListBullet"/>
      </w:pPr>
      <w:r>
        <w:t>Token and compute usage stays bounded.</w:t>
      </w:r>
    </w:p>
    <w:p>
      <w:pPr>
        <w:pStyle w:val="Heading2"/>
      </w:pPr>
      <w:r>
        <w:t>Phase 5: Production Hardening</w:t>
      </w:r>
    </w:p>
    <w:p>
      <w:pPr>
        <w:pStyle w:val="ListBullet"/>
      </w:pPr>
      <w:r>
        <w:t>Add cache.</w:t>
      </w:r>
    </w:p>
    <w:p>
      <w:pPr>
        <w:pStyle w:val="ListBullet"/>
      </w:pPr>
      <w:r>
        <w:t>Add retry handling.</w:t>
      </w:r>
    </w:p>
    <w:p>
      <w:pPr>
        <w:pStyle w:val="ListBullet"/>
      </w:pPr>
      <w:r>
        <w:t>Add provider timeout and cost limits.</w:t>
      </w:r>
    </w:p>
    <w:p>
      <w:pPr>
        <w:pStyle w:val="ListBullet"/>
      </w:pPr>
      <w:r>
        <w:t>Add audit logging.</w:t>
      </w:r>
    </w:p>
    <w:p>
      <w:pPr>
        <w:pStyle w:val="ListBullet"/>
      </w:pPr>
      <w:r>
        <w:t>Add import analytics.</w:t>
      </w:r>
    </w:p>
    <w:p>
      <w:pPr>
        <w:pStyle w:val="ListBullet"/>
      </w:pPr>
      <w:r>
        <w:t>Add regression fixtures for real menus.</w:t>
      </w:r>
    </w:p>
    <w:p>
      <w:r>
        <w:t>Acceptance criteria:</w:t>
      </w:r>
    </w:p>
    <w:p>
      <w:pPr>
        <w:pStyle w:val="ListBullet"/>
      </w:pPr>
      <w:r>
        <w:t>Re-importing the same PDF reuses cached artifacts.</w:t>
      </w:r>
    </w:p>
    <w:p>
      <w:pPr>
        <w:pStyle w:val="ListBullet"/>
      </w:pPr>
      <w:r>
        <w:t>Provider failures leave the import in a recoverable state.</w:t>
      </w:r>
    </w:p>
    <w:p>
      <w:pPr>
        <w:pStyle w:val="ListBullet"/>
      </w:pPr>
      <w:r>
        <w:t>The UI clearly separates confirmed items from ambiguous items.</w:t>
      </w:r>
    </w:p>
    <w:p>
      <w:pPr>
        <w:pStyle w:val="Heading1"/>
      </w:pPr>
      <w:r>
        <w:t>Implementation Instructions for an AI Coding Agent</w:t>
      </w:r>
    </w:p>
    <w:p>
      <w:pPr>
        <w:pStyle w:val="ListNumber"/>
      </w:pPr>
      <w:r>
        <w:t>Inspect the Zealix repository before editing.</w:t>
      </w:r>
    </w:p>
    <w:p>
      <w:pPr>
        <w:pStyle w:val="ListNumber"/>
      </w:pPr>
      <w:r>
        <w:t>Identify the backend framework, ORM, storage layer, job runner, API conventions, and menu/catalog models.</w:t>
      </w:r>
    </w:p>
    <w:p>
      <w:pPr>
        <w:pStyle w:val="ListNumber"/>
      </w:pPr>
      <w:r>
        <w:t>Follow existing patterns. Do not introduce a new queue, ORM, or AI client if one already exists.</w:t>
      </w:r>
    </w:p>
    <w:p>
      <w:pPr>
        <w:pStyle w:val="ListNumber"/>
      </w:pPr>
      <w:r>
        <w:t>Add the import subsystem behind feature flags or admin settings if the app already supports them.</w:t>
      </w:r>
    </w:p>
    <w:p>
      <w:pPr>
        <w:pStyle w:val="ListNumber"/>
      </w:pPr>
      <w:r>
        <w:t>Start with deterministic extraction and review workflow before adding AI.</w:t>
      </w:r>
    </w:p>
    <w:p>
      <w:pPr>
        <w:pStyle w:val="ListNumber"/>
      </w:pPr>
      <w:r>
        <w:t>Add AI only after schema validation and warning infrastructure exists.</w:t>
      </w:r>
    </w:p>
    <w:p>
      <w:pPr>
        <w:pStyle w:val="ListNumber"/>
      </w:pPr>
      <w:r>
        <w:t>Keep the AI prompt versioned in source control.</w:t>
      </w:r>
    </w:p>
    <w:p>
      <w:pPr>
        <w:pStyle w:val="ListNumber"/>
      </w:pPr>
      <w:r>
        <w:t>Add tests with fixture PDFs and fixture extraction text.</w:t>
      </w:r>
    </w:p>
    <w:p>
      <w:pPr>
        <w:pStyle w:val="ListNumber"/>
      </w:pPr>
      <w:r>
        <w:t>Never commit AI output directly into production menu data without review.</w:t>
      </w:r>
    </w:p>
    <w:p>
      <w:pPr>
        <w:pStyle w:val="ListNumber"/>
      </w:pPr>
      <w:r>
        <w:t>Preserve original PDF and extracted evidence for auditability.</w:t>
      </w:r>
    </w:p>
    <w:p>
      <w:pPr>
        <w:pStyle w:val="Heading1"/>
      </w:pPr>
      <w:r>
        <w:t>Non-Goals</w:t>
      </w:r>
    </w:p>
    <w:p>
      <w:pPr>
        <w:pStyle w:val="ListBullet"/>
      </w:pPr>
      <w:r>
        <w:t>Do not build a fully autonomous menu updater in the first version.</w:t>
      </w:r>
    </w:p>
    <w:p>
      <w:pPr>
        <w:pStyle w:val="ListBullet"/>
      </w:pPr>
      <w:r>
        <w:t>Do not rely on the AI model as the only parser.</w:t>
      </w:r>
    </w:p>
    <w:p>
      <w:pPr>
        <w:pStyle w:val="ListBullet"/>
      </w:pPr>
      <w:r>
        <w:t>Do not assume same-named dishes are duplicates.</w:t>
      </w:r>
    </w:p>
    <w:p>
      <w:pPr>
        <w:pStyle w:val="ListBullet"/>
      </w:pPr>
      <w:r>
        <w:t>Do not discard ambiguous items silently.</w:t>
      </w:r>
    </w:p>
    <w:p>
      <w:pPr>
        <w:pStyle w:val="ListBullet"/>
      </w:pPr>
      <w:r>
        <w:t>Do not send full PDFs to third-party models unless explicitly enabled.</w:t>
      </w:r>
    </w:p>
    <w:p>
      <w:pPr>
        <w:pStyle w:val="Heading1"/>
      </w:pPr>
      <w:r>
        <w:t>Recommended Default Behavior</w:t>
      </w:r>
    </w:p>
    <w:p>
      <w:r>
        <w:t>For Zealix, the default should be:</w:t>
      </w:r>
    </w:p>
    <w:p>
      <w:pPr>
        <w:spacing w:before="60" w:after="120"/>
        <w:ind w:left="259"/>
      </w:pPr>
      <w:r>
        <w:rPr>
          <w:rFonts w:ascii="Courier New" w:hAnsi="Courier New" w:eastAsia="Courier New"/>
          <w:sz w:val="17"/>
        </w:rPr>
        <w:t>mode = smart</w:t>
      </w:r>
      <w:r>
        <w:br/>
      </w:r>
      <w:r>
        <w:rPr>
          <w:rFonts w:ascii="Courier New" w:hAnsi="Courier New" w:eastAsia="Courier New"/>
          <w:sz w:val="17"/>
        </w:rPr>
        <w:t>extractor = deterministic</w:t>
      </w:r>
      <w:r>
        <w:br/>
      </w:r>
      <w:r>
        <w:rPr>
          <w:rFonts w:ascii="Courier New" w:hAnsi="Courier New" w:eastAsia="Courier New"/>
          <w:sz w:val="17"/>
        </w:rPr>
        <w:t>ai_repair = only_when_needed</w:t>
      </w:r>
      <w:r>
        <w:br/>
      </w:r>
      <w:r>
        <w:rPr>
          <w:rFonts w:ascii="Courier New" w:hAnsi="Courier New" w:eastAsia="Courier New"/>
          <w:sz w:val="17"/>
        </w:rPr>
        <w:t>commit = manual_review_required</w:t>
      </w:r>
      <w:r>
        <w:br/>
      </w:r>
      <w:r>
        <w:rPr>
          <w:rFonts w:ascii="Courier New" w:hAnsi="Courier New" w:eastAsia="Courier New"/>
          <w:sz w:val="17"/>
        </w:rPr>
        <w:t>currency = restaurant_default_currency</w:t>
      </w:r>
      <w:r>
        <w:br/>
      </w:r>
      <w:r>
        <w:rPr>
          <w:rFonts w:ascii="Courier New" w:hAnsi="Courier New" w:eastAsia="Courier New"/>
          <w:sz w:val="17"/>
        </w:rPr>
        <w:t>confidence_threshold_for_bulk_approve = 0.85</w:t>
      </w:r>
    </w:p>
    <w:p>
      <w:r>
        <w:t>This keeps simple imports cheap while improving quality for real-world restaurant menus.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Zealix PDF Menu Import: AI-Assisted Markdown and JSON Conversion Plan</dc:title>
  <dc:subject>Implementation plan for AI-assisted PDF menu extraction in Zealix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