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Figuras Geométricas y sus Fórmulas</w:t>
      </w:r>
    </w:p>
    <w:p>
      <w:r>
        <w:br/>
        <w:t>Figuras bidimensionales (2D)</w:t>
        <w:br/>
        <w:br/>
        <w:t>1. Cuadrado</w:t>
        <w:br/>
        <w:t xml:space="preserve">   - Área:  A = L^2 </w:t>
        <w:br/>
        <w:t xml:space="preserve">     Donde L es la longitud del lado.</w:t>
        <w:br/>
        <w:br/>
        <w:t>2. Rectángulo</w:t>
        <w:br/>
        <w:t xml:space="preserve">   - Área:  A = L × A </w:t>
        <w:br/>
        <w:t xml:space="preserve">     Donde L es la longitud y A es el ancho.</w:t>
        <w:br/>
        <w:br/>
        <w:t>3. Triángulo</w:t>
        <w:br/>
        <w:t xml:space="preserve">   - Área:  A = (1/2) × b × h </w:t>
        <w:br/>
        <w:t xml:space="preserve">     Donde b es la base y h es la altura.</w:t>
        <w:br/>
        <w:br/>
        <w:t>4. Círculo</w:t>
        <w:br/>
        <w:t xml:space="preserve">   - Área:  A = π × r^2 </w:t>
        <w:br/>
        <w:t xml:space="preserve">     Donde r es el radio.</w:t>
        <w:br/>
        <w:br/>
        <w:t>5. Trapecio</w:t>
        <w:br/>
        <w:t xml:space="preserve">   - Área:  A = (1/2) × (b_1 + b_2) × h </w:t>
        <w:br/>
        <w:t xml:space="preserve">     Donde b_1 y b_2 son las longitudes de las bases y h es la altura.</w:t>
        <w:br/>
        <w:br/>
        <w:t>6. Rombo</w:t>
        <w:br/>
        <w:t xml:space="preserve">   - Área:  A = (1/2) × D × d </w:t>
        <w:br/>
        <w:t xml:space="preserve">     Donde D es la diagonal mayor y d es la diagonal menor.</w:t>
        <w:br/>
        <w:br/>
        <w:t>7. Paralelogramo</w:t>
        <w:br/>
        <w:t xml:space="preserve">   - Área:  A = b × h </w:t>
        <w:br/>
        <w:t xml:space="preserve">     Donde b es la base y h es la altura.</w:t>
        <w:br/>
        <w:br/>
        <w:t>8. Polígono regular</w:t>
        <w:br/>
        <w:t xml:space="preserve">   - Área:  A = (1/2) × P × a </w:t>
        <w:br/>
        <w:t xml:space="preserve">     Donde P es el perímetro y a es el apotema.</w:t>
        <w:br/>
        <w:br/>
        <w:t>Figuras tridimensionales (3D)</w:t>
        <w:br/>
        <w:br/>
        <w:t>1. Cubo</w:t>
        <w:br/>
        <w:t xml:space="preserve">   - Volumen:  V = L^3 </w:t>
        <w:br/>
        <w:t xml:space="preserve">     Donde L es la longitud del lado.</w:t>
        <w:br/>
        <w:t xml:space="preserve">   - Área superficial:  A_s = 6 × L^2</w:t>
        <w:br/>
        <w:br/>
        <w:t>2. Paralelepípedo (o caja rectangular)</w:t>
        <w:br/>
        <w:t xml:space="preserve">   - Volumen:  V = L × A × H </w:t>
        <w:br/>
        <w:t xml:space="preserve">     Donde L es la longitud, A el ancho y H la altura.</w:t>
        <w:br/>
        <w:t xml:space="preserve">   - Área superficial:  A_s = 2 × (L × A + L × H + A × H)</w:t>
        <w:br/>
        <w:br/>
        <w:t>3. Prisma</w:t>
        <w:br/>
        <w:t xml:space="preserve">   - Volumen:  V = A_b × h </w:t>
        <w:br/>
        <w:t xml:space="preserve">     Donde A_b es el área de la base y h es la altura.</w:t>
        <w:br/>
        <w:t xml:space="preserve">   - Área superficial:  A_s = 2 × A_b + P_b × h </w:t>
        <w:br/>
        <w:t xml:space="preserve">     Donde P_b es el perímetro de la base.</w:t>
        <w:br/>
        <w:br/>
        <w:t>4. Cilindro</w:t>
        <w:br/>
        <w:t xml:space="preserve">   - Volumen:  V = π × r^2 × h </w:t>
        <w:br/>
        <w:t xml:space="preserve">     Donde r es el radio de la base y h es la altura.</w:t>
        <w:br/>
        <w:t xml:space="preserve">   - Área superficial:  A_s = 2 × π × r × (r + h)</w:t>
        <w:br/>
        <w:br/>
        <w:t>5. Pirámide</w:t>
        <w:br/>
        <w:t xml:space="preserve">   - Volumen:  V = (1/3) × A_b × h </w:t>
        <w:br/>
        <w:t xml:space="preserve">     Donde A_b es el área de la base y h es la altura.</w:t>
        <w:br/>
        <w:t xml:space="preserve">   - Área superficial:  A_s = A_b + (1/2) × P_b × l </w:t>
        <w:br/>
        <w:t xml:space="preserve">     Donde P_b es el perímetro de la base y l es la longitud de la arista inclinada.</w:t>
        <w:br/>
        <w:br/>
        <w:t>6. Cono</w:t>
        <w:br/>
        <w:t xml:space="preserve">   - Volumen:  V = (1/3) × π × r^2 × h </w:t>
        <w:br/>
        <w:t xml:space="preserve">     Donde r es el radio de la base y h es la altura.</w:t>
        <w:br/>
        <w:t xml:space="preserve">   - Área superficial:  A_s = π × r × (r + l) </w:t>
        <w:br/>
        <w:t xml:space="preserve">     Donde l es la longitud de la generatriz.</w:t>
        <w:br/>
        <w:br/>
        <w:t>7. Esfera</w:t>
        <w:br/>
        <w:t xml:space="preserve">   - Volumen:  V = (4/3) × π × r^3 </w:t>
        <w:br/>
        <w:t xml:space="preserve">     Donde r es el radio.</w:t>
        <w:br/>
        <w:t xml:space="preserve">   - Área superficial:  A_s = 4 × π × r^2</w:t>
        <w:br/>
        <w:br/>
        <w:t>8. Toro (dona)</w:t>
        <w:br/>
        <w:t xml:space="preserve">   - Volumen:  V = 2 × π^2 × R × r^2 </w:t>
        <w:br/>
        <w:t xml:space="preserve">     Donde R es el radio mayor (distancia del centro del toroide al centro del círculo) y r es el radio menor (radio del círculo que forma el toroide).</w:t>
        <w:br/>
        <w:t xml:space="preserve">   - Área superficial:  A_s = 4 × π^2 × R × 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