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>uperior  de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>nxeñaría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 de </w:t>
                      </w: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nxeñaría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228B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 xml:space="preserve">Rubén Gómez </w:t>
      </w:r>
      <w:proofErr w:type="spellStart"/>
      <w:r w:rsidR="00825B18" w:rsidRPr="00825B18">
        <w:rPr>
          <w:rFonts w:ascii="Arial Nova Light" w:hAnsi="Arial Nova Light"/>
          <w:bCs/>
          <w:sz w:val="28"/>
        </w:rPr>
        <w:t>Dopazo</w:t>
      </w:r>
      <w:proofErr w:type="spellEnd"/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Manuel </w:t>
      </w:r>
      <w:proofErr w:type="spellStart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Certal</w:t>
      </w:r>
      <w:proofErr w:type="spellEnd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2893F774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0755B819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3612EBC4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7E433A87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6F967ADB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005520E3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66C0BF1A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689813EA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2B65FC01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3D880899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7E22D679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7E818554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6AAC116B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3914910E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54811281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50672AE1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0505ECE8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6E05535A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1B3373C7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6D36D848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5B886BB0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384E35AF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43C2EB81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2FDC658B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19AF8FF9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610A0290" w:rsidR="00A04C83" w:rsidRPr="00F72316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295482C4" w:rsidR="00A04C83" w:rsidRPr="00F72316" w:rsidRDefault="005B60C9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1288862C" w:rsidR="00A04C83" w:rsidRDefault="005B60C9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 xml:space="preserve">Elite </w:t>
      </w:r>
      <w:proofErr w:type="spellStart"/>
      <w:r w:rsidRPr="0046211F">
        <w:rPr>
          <w:rFonts w:ascii="Arial Nova Light" w:hAnsi="Arial Nova Light" w:cs="Arial"/>
          <w:color w:val="000000"/>
          <w:sz w:val="24"/>
          <w:szCs w:val="24"/>
        </w:rPr>
        <w:t>Hotels</w:t>
      </w:r>
      <w:proofErr w:type="spellEnd"/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</w:t>
            </w:r>
            <w:proofErr w:type="spellEnd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 Bank: Total </w:t>
            </w: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Population</w:t>
            </w:r>
            <w:proofErr w:type="spellEnd"/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EE199F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</w:t>
            </w:r>
            <w:proofErr w:type="spellEnd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EE199F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Kaggle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ofrece un </w:t>
            </w: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 xml:space="preserve">Almacenamiento de valores </w:t>
      </w:r>
      <w:proofErr w:type="spellStart"/>
      <w:r w:rsidRPr="0030528E">
        <w:rPr>
          <w:rFonts w:ascii="Arial Nova" w:hAnsi="Arial Nova"/>
        </w:rPr>
        <w:t>precalculados</w:t>
      </w:r>
      <w:proofErr w:type="spellEnd"/>
      <w:r w:rsidRPr="0030528E">
        <w:rPr>
          <w:rFonts w:ascii="Arial Nova" w:hAnsi="Arial Nova"/>
        </w:rPr>
        <w:t xml:space="preserve">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 xml:space="preserve">Definición de valores </w:t>
      </w:r>
      <w:proofErr w:type="spellStart"/>
      <w:r w:rsidRPr="00395018">
        <w:rPr>
          <w:rFonts w:ascii="Arial Nova" w:hAnsi="Arial Nova"/>
          <w:sz w:val="26"/>
          <w:szCs w:val="26"/>
        </w:rPr>
        <w:t>precalculados</w:t>
      </w:r>
      <w:proofErr w:type="spellEnd"/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 xml:space="preserve">identificadas en el estudio realizado que emplean valores </w:t>
      </w:r>
      <w:proofErr w:type="spellStart"/>
      <w:r w:rsidR="00395018">
        <w:rPr>
          <w:rFonts w:ascii="Arial Nova Light" w:hAnsi="Arial Nova Light" w:cs="Arial"/>
          <w:color w:val="000000"/>
          <w:sz w:val="24"/>
          <w:szCs w:val="24"/>
        </w:rPr>
        <w:t>precalculados</w:t>
      </w:r>
      <w:proofErr w:type="spellEnd"/>
      <w:r w:rsidR="00395018"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 xml:space="preserve">Diagrama con incorporación de los valores </w:t>
      </w:r>
      <w:proofErr w:type="spellStart"/>
      <w:r w:rsidRPr="0030528E">
        <w:rPr>
          <w:rFonts w:ascii="Arial Nova" w:hAnsi="Arial Nova"/>
          <w:sz w:val="26"/>
          <w:szCs w:val="26"/>
        </w:rPr>
        <w:t>precalculados</w:t>
      </w:r>
      <w:bookmarkEnd w:id="20"/>
      <w:proofErr w:type="spellEnd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‘Clima </w:t>
            </w: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</w:t>
            </w:r>
            <w:proofErr w:type="spellEnd"/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p w14:paraId="41D825B8" w14:textId="77777777" w:rsidR="003A531A" w:rsidRDefault="003A531A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984"/>
        <w:gridCol w:w="1418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C84C3F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: bajo, medio-bajo, medio-alto, alto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Internet','Publicidad','Conocidos','Otros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Sí’,’No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40)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20)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'Sí', 'No')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Coche','Avión','Tren','Moto','Bus','Camión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</w:tbl>
    <w:p w14:paraId="437D966B" w14:textId="77777777" w:rsidR="002C0D83" w:rsidRDefault="002C0D8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B46A6A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2C0D83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23112293">
            <wp:extent cx="4220886" cy="2721935"/>
            <wp:effectExtent l="0" t="0" r="8255" b="2540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86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255027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55953BA1">
            <wp:extent cx="2252375" cy="3489137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2255650" cy="349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062F0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Menos de 25 años</w:t>
                  </w:r>
                </w:p>
                <w:p w14:paraId="471C34D2" w14:textId="438CBFA2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De 40 a 65 años</w:t>
                  </w:r>
                </w:p>
                <w:p w14:paraId="2023365B" w14:textId="4621B44E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FB1BAC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062F0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Soltero</w:t>
                  </w:r>
                </w:p>
                <w:p w14:paraId="01CBBFAB" w14:textId="760F4F06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Divorciado</w:t>
                  </w:r>
                </w:p>
                <w:p w14:paraId="0084BD45" w14:textId="533171E0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Viudo</w:t>
                  </w:r>
                </w:p>
              </w:tc>
            </w:tr>
          </w:tbl>
          <w:p w14:paraId="1AC2C704" w14:textId="2EBC24E0" w:rsidR="004E6B54" w:rsidRPr="00FB1BAC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0D37FD57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4F7380"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1B1139" w:rsidRPr="00062F04" w14:paraId="013150E7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1BC916" w14:textId="50AD0362" w:rsidR="001B1139" w:rsidRPr="00E45EE7" w:rsidRDefault="001B113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Ciudad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5FE207F" w14:textId="230185E7" w:rsidR="001B1139" w:rsidRPr="0063680C" w:rsidRDefault="001B1139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Los caracteres del atributo ciudad deben ser alfabéticos. En caso contrario, </w:t>
            </w:r>
            <w:r w:rsidRPr="001B113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2D42A674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>. De no ser así</w:t>
            </w:r>
            <w:r w:rsidR="002110E3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</w:t>
            </w:r>
            <w:r w:rsidR="0059264A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eliminará la fila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3B37B4C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195A6BB2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á por el valor más frecuente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 xml:space="preserve">la BD </w:t>
      </w:r>
      <w:proofErr w:type="spellStart"/>
      <w:r w:rsidRPr="00BA6EE0">
        <w:rPr>
          <w:rFonts w:ascii="Arial Nova" w:hAnsi="Arial Nova"/>
          <w:sz w:val="26"/>
          <w:szCs w:val="26"/>
        </w:rPr>
        <w:t>Datawarehouse</w:t>
      </w:r>
      <w:proofErr w:type="spellEnd"/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50E93" w14:textId="77777777" w:rsidR="005B60C9" w:rsidRDefault="005B60C9" w:rsidP="003307A1">
      <w:r>
        <w:separator/>
      </w:r>
    </w:p>
  </w:endnote>
  <w:endnote w:type="continuationSeparator" w:id="0">
    <w:p w14:paraId="75A1ADB2" w14:textId="77777777" w:rsidR="005B60C9" w:rsidRDefault="005B60C9" w:rsidP="003307A1">
      <w:r>
        <w:continuationSeparator/>
      </w:r>
    </w:p>
  </w:endnote>
  <w:endnote w:type="continuationNotice" w:id="1">
    <w:p w14:paraId="25F1FC9B" w14:textId="77777777" w:rsidR="005B60C9" w:rsidRDefault="005B60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735F1" w14:textId="77777777" w:rsidR="005B60C9" w:rsidRDefault="005B60C9" w:rsidP="003307A1">
      <w:r>
        <w:separator/>
      </w:r>
    </w:p>
  </w:footnote>
  <w:footnote w:type="continuationSeparator" w:id="0">
    <w:p w14:paraId="4D091132" w14:textId="77777777" w:rsidR="005B60C9" w:rsidRDefault="005B60C9" w:rsidP="003307A1">
      <w:r>
        <w:continuationSeparator/>
      </w:r>
    </w:p>
  </w:footnote>
  <w:footnote w:type="continuationNotice" w:id="1">
    <w:p w14:paraId="5268D1D4" w14:textId="77777777" w:rsidR="005B60C9" w:rsidRDefault="005B60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7049"/>
    <w:rsid w:val="00607963"/>
    <w:rsid w:val="00611A8C"/>
    <w:rsid w:val="00612450"/>
    <w:rsid w:val="00613BA1"/>
    <w:rsid w:val="00622A95"/>
    <w:rsid w:val="006233F4"/>
    <w:rsid w:val="00623E7A"/>
    <w:rsid w:val="00627F35"/>
    <w:rsid w:val="0063351B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50C9"/>
    <w:rsid w:val="007F630E"/>
    <w:rsid w:val="0080117D"/>
    <w:rsid w:val="008022FB"/>
    <w:rsid w:val="00805693"/>
    <w:rsid w:val="00806F05"/>
    <w:rsid w:val="008169E7"/>
    <w:rsid w:val="00825B18"/>
    <w:rsid w:val="008264C2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5F62"/>
    <w:rsid w:val="00D40158"/>
    <w:rsid w:val="00D4085C"/>
    <w:rsid w:val="00D43F75"/>
    <w:rsid w:val="00D44307"/>
    <w:rsid w:val="00D54C6C"/>
    <w:rsid w:val="00D618A4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953B4"/>
    <w:rsid w:val="00EA3F43"/>
    <w:rsid w:val="00EA658C"/>
    <w:rsid w:val="00EB0C95"/>
    <w:rsid w:val="00EB4D2E"/>
    <w:rsid w:val="00EC0CA1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98A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30</Pages>
  <Words>4793</Words>
  <Characters>26367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746</cp:revision>
  <cp:lastPrinted>2021-03-23T17:23:00Z</cp:lastPrinted>
  <dcterms:created xsi:type="dcterms:W3CDTF">2020-02-19T18:16:00Z</dcterms:created>
  <dcterms:modified xsi:type="dcterms:W3CDTF">2021-03-23T17:23:00Z</dcterms:modified>
</cp:coreProperties>
</file>