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 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nxeñaría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 de </w:t>
                      </w: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nxeñaría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28BB5"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>Rubén Gómez Dopazo</w:t>
      </w:r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Manuel Certal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color w:val="auto"/>
        </w:rPr>
        <w:id w:val="-10637959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0"/>
          <w:szCs w:val="20"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67C3E123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6AA3D395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3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4E47CF23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3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0EE8F0B0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5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03E1836D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10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081828D7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11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2E8DE486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12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44CDF27D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12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43A61BF5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12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3DAEDEB5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14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11E85ADC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14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02B95AF0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15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54380C62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16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7F43925E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16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33526DCB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16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5FD10C16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17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5A305DEE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17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1828C6AE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17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080BBC02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18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1A324B30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18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0FBE3B6C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28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10430E9F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29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1C4134BF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29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3D73659C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29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2108B52F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29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47ED9669" w:rsidR="00A04C83" w:rsidRPr="00F72316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29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0062A08C" w:rsidR="00A04C83" w:rsidRPr="00F72316" w:rsidRDefault="00A04C8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30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73B99669" w:rsidR="00A04C83" w:rsidRDefault="00A04C8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Pr="00F72316">
              <w:rPr>
                <w:rFonts w:ascii="Arial Nova" w:hAnsi="Arial Nova"/>
                <w:noProof/>
                <w:webHidden/>
              </w:rPr>
              <w:tab/>
            </w:r>
            <w:r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Pr="00F72316">
              <w:rPr>
                <w:rFonts w:ascii="Arial Nova" w:hAnsi="Arial Nova"/>
                <w:noProof/>
                <w:webHidden/>
              </w:rPr>
            </w:r>
            <w:r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D83C77">
              <w:rPr>
                <w:rFonts w:ascii="Arial Nova" w:hAnsi="Arial Nova"/>
                <w:noProof/>
                <w:webHidden/>
              </w:rPr>
              <w:t>30</w:t>
            </w:r>
            <w:r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>Elite Hotels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357"/>
        <w:gridCol w:w="2872"/>
        <w:gridCol w:w="3265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 Bank: Total Population</w:t>
            </w:r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World Bank ofrece un dataset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385301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World Bank ofrece un dataset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385301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Kaggle ofrece un dataset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726"/>
        <w:gridCol w:w="1763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>Almacenamiento de valores precalculados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>Definición de valores precalculados</w:t>
      </w:r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>identificadas en el estudio realizado que emplean valores precalculados.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726"/>
        <w:gridCol w:w="1961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>Diagrama con incorporación de los valores precalculados</w:t>
      </w:r>
      <w:bookmarkEnd w:id="20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2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00&lt;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X&lt;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3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3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00&lt;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X&lt;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4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4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00&lt;=X&lt;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5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Si es el </w:t>
            </w:r>
            <w:r>
              <w:rPr>
                <w:rFonts w:ascii="Arial Nova Light" w:hAnsi="Arial Nova Light" w:cs="Arial"/>
                <w:noProof/>
                <w:color w:val="000000"/>
              </w:rPr>
              <w:t>último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953B4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 xml:space="preserve">enum(‘N/A’, </w:t>
            </w:r>
            <w:r w:rsidR="009851DC" w:rsidRPr="00E953B4">
              <w:rPr>
                <w:rFonts w:ascii="Arial Nova Light" w:hAnsi="Arial Nova Light"/>
                <w:i/>
                <w:iCs/>
                <w:color w:val="000000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enum(</w:t>
            </w:r>
            <w:r w:rsidR="005E30C8" w:rsidRPr="00E953B4">
              <w:rPr>
                <w:rFonts w:ascii="Arial Nova Light" w:hAnsi="Arial Nova Light"/>
                <w:i/>
                <w:iCs/>
                <w:color w:val="000000"/>
              </w:rPr>
              <w:t>N/A’</w:t>
            </w:r>
            <w:r w:rsidR="005E30C8" w:rsidRPr="00E953B4">
              <w:rPr>
                <w:rFonts w:ascii="Arial Nova Light" w:hAnsi="Arial Nova Light"/>
                <w:i/>
                <w:iCs/>
                <w:color w:val="000000"/>
              </w:rPr>
              <w:t xml:space="preserve">, 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enum(‘Clima 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enum(‘Sí’,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enum('ABIERTO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varchar(32)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varchar(</w:t>
            </w:r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p w14:paraId="41D825B8" w14:textId="77777777" w:rsidR="003A531A" w:rsidRDefault="003A531A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984"/>
        <w:gridCol w:w="1418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C84C3F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Enum: bajo, medio-bajo, medio-alto, alto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enum('Internet','Publicidad','Conocidos','Otros')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enum(‘Sí’,’No’)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varchar(40)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enum(‘&lt;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40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&lt;= X &lt; 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65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enum(‘Masculino’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varchar(20)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enum('Sí', 'No')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decimal(1,0)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enum('Coche','Avión','Tren','Moto','Bus','Camión')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</w:tbl>
    <w:p w14:paraId="437D966B" w14:textId="77777777" w:rsidR="002C0D83" w:rsidRDefault="002C0D8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B46A6A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2C0D83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23112293">
            <wp:extent cx="4220886" cy="2721935"/>
            <wp:effectExtent l="0" t="0" r="8255" b="2540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86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255027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55953BA1">
            <wp:extent cx="2252375" cy="3489137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2255650" cy="349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6"/>
        <w:gridCol w:w="1672"/>
        <w:gridCol w:w="457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062F0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Menos de 25 años</w:t>
                  </w:r>
                </w:p>
                <w:p w14:paraId="471C34D2" w14:textId="438CBFA2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De 40 a 65 años</w:t>
                  </w:r>
                </w:p>
                <w:p w14:paraId="2023365B" w14:textId="4621B44E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FB1BAC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062F0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Soltero</w:t>
                  </w:r>
                </w:p>
                <w:p w14:paraId="01CBBFAB" w14:textId="760F4F06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Divorciado</w:t>
                  </w:r>
                </w:p>
                <w:p w14:paraId="0084BD45" w14:textId="533171E0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Viudo</w:t>
                  </w:r>
                </w:p>
              </w:tc>
            </w:tr>
          </w:tbl>
          <w:p w14:paraId="1AC2C704" w14:textId="2EBC24E0" w:rsidR="004E6B54" w:rsidRPr="00FB1BAC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0D37FD57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4F7380"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7F5D24AE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no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1B1139" w:rsidRPr="00062F04" w14:paraId="013150E7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1BC916" w14:textId="50AD0362" w:rsidR="001B1139" w:rsidRPr="00E45EE7" w:rsidRDefault="001B113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Ciudad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5FE207F" w14:textId="230185E7" w:rsidR="001B1139" w:rsidRPr="0063680C" w:rsidRDefault="001B1139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Los caracteres del atributo ciudad deben ser alfabéticos. En caso contrario, </w:t>
            </w:r>
            <w:r w:rsidRPr="001B113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9"/>
        <w:gridCol w:w="6510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2D42A674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>. De no ser así</w:t>
            </w:r>
            <w:r w:rsidR="002110E3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</w:t>
            </w:r>
            <w:r w:rsidR="0059264A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eliminará la fila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7FF66E45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en la tabla</w:t>
            </w:r>
            <w:r w:rsid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3B37B4C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77D5D730" w:rsidR="000341B1" w:rsidRPr="0063680C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á por el valor más frecuente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>la BD Datawarehouse</w:t>
      </w:r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7B0E2D88" w:rsidR="00111AA5" w:rsidRDefault="00A3498A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F5AE65" wp14:editId="14B9209A">
            <wp:extent cx="5400040" cy="7658100"/>
            <wp:effectExtent l="0" t="0" r="0" b="0"/>
            <wp:docPr id="17" name="Gráfico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78CE40E2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descriptivo de la jerarquía de la dimensión ‘Cuándo’.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2AD89" w14:textId="77777777" w:rsidR="00865FA8" w:rsidRDefault="00865FA8" w:rsidP="003307A1">
      <w:r>
        <w:separator/>
      </w:r>
    </w:p>
  </w:endnote>
  <w:endnote w:type="continuationSeparator" w:id="0">
    <w:p w14:paraId="531E7757" w14:textId="77777777" w:rsidR="00865FA8" w:rsidRDefault="00865FA8" w:rsidP="003307A1">
      <w:r>
        <w:continuationSeparator/>
      </w:r>
    </w:p>
  </w:endnote>
  <w:endnote w:type="continuationNotice" w:id="1">
    <w:p w14:paraId="55D56363" w14:textId="77777777" w:rsidR="00865FA8" w:rsidRDefault="00865F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3BB2A" w14:textId="77777777" w:rsidR="00865FA8" w:rsidRDefault="00865FA8" w:rsidP="003307A1">
      <w:r>
        <w:separator/>
      </w:r>
    </w:p>
  </w:footnote>
  <w:footnote w:type="continuationSeparator" w:id="0">
    <w:p w14:paraId="0EDEEAA7" w14:textId="77777777" w:rsidR="00865FA8" w:rsidRDefault="00865FA8" w:rsidP="003307A1">
      <w:r>
        <w:continuationSeparator/>
      </w:r>
    </w:p>
  </w:footnote>
  <w:footnote w:type="continuationNotice" w:id="1">
    <w:p w14:paraId="69ABAC45" w14:textId="77777777" w:rsidR="00865FA8" w:rsidRDefault="00865F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7049"/>
    <w:rsid w:val="00607963"/>
    <w:rsid w:val="00611A8C"/>
    <w:rsid w:val="00612450"/>
    <w:rsid w:val="00613BA1"/>
    <w:rsid w:val="00622A95"/>
    <w:rsid w:val="006233F4"/>
    <w:rsid w:val="00623E7A"/>
    <w:rsid w:val="00627F35"/>
    <w:rsid w:val="0063351B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50C9"/>
    <w:rsid w:val="007F630E"/>
    <w:rsid w:val="0080117D"/>
    <w:rsid w:val="008022FB"/>
    <w:rsid w:val="00805693"/>
    <w:rsid w:val="00806F05"/>
    <w:rsid w:val="008169E7"/>
    <w:rsid w:val="00825B18"/>
    <w:rsid w:val="008264C2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266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5F62"/>
    <w:rsid w:val="00D40158"/>
    <w:rsid w:val="00D4085C"/>
    <w:rsid w:val="00D43F75"/>
    <w:rsid w:val="00D44307"/>
    <w:rsid w:val="00D54C6C"/>
    <w:rsid w:val="00D618A4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953B4"/>
    <w:rsid w:val="00EA3F43"/>
    <w:rsid w:val="00EA658C"/>
    <w:rsid w:val="00EB0C95"/>
    <w:rsid w:val="00EB4D2E"/>
    <w:rsid w:val="00EC0CA1"/>
    <w:rsid w:val="00EC5940"/>
    <w:rsid w:val="00EC682C"/>
    <w:rsid w:val="00EC6DA4"/>
    <w:rsid w:val="00EC74AF"/>
    <w:rsid w:val="00ED2F6F"/>
    <w:rsid w:val="00EE380C"/>
    <w:rsid w:val="00EE4DC7"/>
    <w:rsid w:val="00EE7295"/>
    <w:rsid w:val="00EE75E9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98A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30</Pages>
  <Words>4792</Words>
  <Characters>26362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735</cp:revision>
  <cp:lastPrinted>2021-03-17T19:33:00Z</cp:lastPrinted>
  <dcterms:created xsi:type="dcterms:W3CDTF">2020-02-19T18:16:00Z</dcterms:created>
  <dcterms:modified xsi:type="dcterms:W3CDTF">2021-03-17T19:33:00Z</dcterms:modified>
</cp:coreProperties>
</file>