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7F23" w:rsidRPr="00035976" w:rsidRDefault="00267F23" w:rsidP="00267F23">
      <w:pPr>
        <w:rPr>
          <w:lang w:val="es-MX"/>
        </w:rPr>
      </w:pPr>
    </w:p>
    <w:tbl>
      <w:tblPr>
        <w:tblW w:w="6238" w:type="pct"/>
        <w:tblInd w:w="-1003" w:type="dxa"/>
        <w:tblLook w:val="04A0" w:firstRow="1" w:lastRow="0" w:firstColumn="1" w:lastColumn="0" w:noHBand="0" w:noVBand="1"/>
      </w:tblPr>
      <w:tblGrid>
        <w:gridCol w:w="1781"/>
        <w:gridCol w:w="9872"/>
      </w:tblGrid>
      <w:tr w:rsidR="00267F23" w:rsidRPr="005B6FE0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Pr="005B6FE0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267F23" w:rsidRPr="002C66DB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Pr="0073111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267F23" w:rsidRPr="00731113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Pr="0073111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267F23" w:rsidRPr="00267F23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Pr="00731113" w:rsidRDefault="00267F23" w:rsidP="008A225E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modificar un pedido antes de que llegue a la cocina</w:t>
            </w:r>
          </w:p>
        </w:tc>
      </w:tr>
      <w:tr w:rsidR="00267F23" w:rsidRPr="002C66DB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Empleado (Mesero, Callcenter)</w:t>
            </w:r>
          </w:p>
        </w:tc>
      </w:tr>
      <w:tr w:rsidR="00267F23" w:rsidRPr="00267F23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Pr="0073111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“Editar Pedido” </w:t>
            </w:r>
          </w:p>
        </w:tc>
      </w:tr>
      <w:tr w:rsidR="00267F23" w:rsidRPr="00267F23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:rsidR="00267F23" w:rsidRPr="0073111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“EnEspera”</w:t>
            </w:r>
          </w:p>
        </w:tc>
      </w:tr>
      <w:tr w:rsidR="00267F23" w:rsidRPr="00FF786D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Pr="00575314" w:rsidRDefault="00267F23" w:rsidP="008A225E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SAIP recupera la información del PEDIDO, información del CLIENTE, información de los PRODUCTOs, información de los PLATILLOs y muestra en la pantalla “GUIEditarPedido”. (ver EX1) (ver FA3)</w:t>
            </w:r>
          </w:p>
          <w:p w:rsidR="00267F23" w:rsidRDefault="00267F23" w:rsidP="008A225E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busca un PRODUCTO o PLATILLO en el apartado Menu ingresando el código del PRODUCTO o PLATILLO y selecciona la opción “Buscar”. (ver FA1) (ver FA2)</w:t>
            </w:r>
          </w:p>
          <w:p w:rsidR="00267F23" w:rsidRDefault="00267F23" w:rsidP="008A225E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SAIP muestra en el apartado Menu los resultados de la búsqueda.</w:t>
            </w:r>
          </w:p>
          <w:p w:rsidR="00267F23" w:rsidRDefault="00267F23" w:rsidP="008A225E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selecciona la opción añadir.</w:t>
            </w:r>
          </w:p>
          <w:p w:rsidR="00267F23" w:rsidRDefault="00267F23" w:rsidP="008A225E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SAIP agrega el PRODUCTO o PLATILLO al PEDIDO con la cantidad de “1” y actualiza la información del Pedido.</w:t>
            </w:r>
          </w:p>
          <w:p w:rsidR="00267F23" w:rsidRDefault="00267F23" w:rsidP="008A225E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selecciona la opción “Guardar Cambios” (verFA4)</w:t>
            </w:r>
          </w:p>
          <w:p w:rsidR="00267F23" w:rsidRPr="00F421A5" w:rsidRDefault="00267F23" w:rsidP="008A225E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SAIP valida la cantidad de PRODUCTOs y PLATILLOs disponible y actualiza la información en la base de datos. (ver EX1)</w:t>
            </w:r>
          </w:p>
          <w:p w:rsidR="00267F23" w:rsidRPr="00325EA2" w:rsidRDefault="00267F23" w:rsidP="008A225E">
            <w:pPr>
              <w:rPr>
                <w:lang w:val="es-ES"/>
              </w:rPr>
            </w:pPr>
            <w:r>
              <w:rPr>
                <w:lang w:val="es-ES"/>
              </w:rPr>
              <w:t>Fin_CU</w:t>
            </w:r>
          </w:p>
        </w:tc>
      </w:tr>
      <w:tr w:rsidR="00267F23" w:rsidRPr="00C87200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 Eliminar PRODUCTO o PLATILLO del PEDIDO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“Eliminar”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retira del pedido el PRODUCTO o PLATILLO seleccionado y actualiza la información del PEDIDO.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“Guardar Cambios”.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actualiza la información en la base de datos. (ver EX1)</w:t>
            </w:r>
          </w:p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Fin_FA1</w:t>
            </w:r>
          </w:p>
          <w:p w:rsidR="00267F23" w:rsidRDefault="00267F23" w:rsidP="008A225E">
            <w:pPr>
              <w:rPr>
                <w:rFonts w:cs="Arial"/>
                <w:lang w:val="es-ES"/>
              </w:rPr>
            </w:pPr>
          </w:p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 Agregar PRODUCTO o PLATILLO a PEDIDO sin búsqueda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añadir.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SAIP agrega el PRODUCTO o PLATILLO al PEDIDO y actualiza la información del Pedido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Empleado selecciona la opción “Guardar Cambios”</w:t>
            </w:r>
          </w:p>
          <w:p w:rsidR="00267F23" w:rsidRPr="00A36BA0" w:rsidRDefault="00267F23" w:rsidP="00267F23">
            <w:pPr>
              <w:pStyle w:val="ListParagraph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SAIP valida la cantidad de PRODUCTOs y PLATILLOs disponible y actualiza la información en la base de datos. (ver EX1)</w:t>
            </w:r>
          </w:p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Fin_FA2</w:t>
            </w:r>
          </w:p>
          <w:p w:rsidR="00267F23" w:rsidRDefault="00267F23" w:rsidP="008A225E">
            <w:pPr>
              <w:rPr>
                <w:rFonts w:cs="Arial"/>
                <w:lang w:val="es-ES"/>
              </w:rPr>
            </w:pPr>
          </w:p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FA3 Eliminar PRODUCTO o PLATILLO del PEDIDO con cantidad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cambia la cantidad de PRODUCTOs o PLATILLOs en el PEDIDO a “0”.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 w:rsidRPr="00B53D11">
              <w:rPr>
                <w:rFonts w:cs="Arial"/>
                <w:lang w:val="es-ES"/>
              </w:rPr>
              <w:t>El SAIP retira del pedido el PRODUCTO</w:t>
            </w:r>
            <w:r>
              <w:rPr>
                <w:rFonts w:cs="Arial"/>
                <w:lang w:val="es-ES"/>
              </w:rPr>
              <w:t xml:space="preserve"> o PLATILLO</w:t>
            </w:r>
            <w:r w:rsidRPr="00B53D11">
              <w:rPr>
                <w:rFonts w:cs="Arial"/>
                <w:lang w:val="es-ES"/>
              </w:rPr>
              <w:t xml:space="preserve"> seleccionado y actualiza la información del PEDIDO.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 w:rsidRPr="00A36BA0">
              <w:rPr>
                <w:rFonts w:cs="Arial"/>
                <w:lang w:val="es-ES"/>
              </w:rPr>
              <w:t>El Empleado selecciona la opción “Guardar Cambios”.</w:t>
            </w:r>
          </w:p>
          <w:p w:rsidR="00267F23" w:rsidRPr="00A36BA0" w:rsidRDefault="00267F23" w:rsidP="00267F23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 w:rsidRPr="00A36BA0">
              <w:rPr>
                <w:lang w:val="es-ES"/>
              </w:rPr>
              <w:lastRenderedPageBreak/>
              <w:t>El SAIP valida la cantidad de PRODUCTOs y PLATILLOs disponible y actualiza la información en la base de datos. (ver EX1)</w:t>
            </w:r>
          </w:p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Fin_FA3</w:t>
            </w:r>
          </w:p>
          <w:p w:rsidR="00267F23" w:rsidRDefault="00267F23" w:rsidP="008A225E">
            <w:pPr>
              <w:rPr>
                <w:rFonts w:cs="Arial"/>
                <w:lang w:val="es-ES"/>
              </w:rPr>
            </w:pPr>
          </w:p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FA4 Cantidad de PRODUCTOs o PLATILLOs errónea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aumenta la cantidad de PRODUCTOs o PLATILLOs para el PEDIDO con un numero mayor al limite disponible y selecciona la opción “Guardar Cambios”.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valida la cantidad de PRODUCTO y PLATILLO disponible y muestra el mensaje: “La cantidad de productos excede el limite actual, por favor disminuya la cantidad.”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 w:rsidRPr="00A36BA0">
              <w:rPr>
                <w:rFonts w:cs="Arial"/>
                <w:lang w:val="es-ES"/>
              </w:rPr>
              <w:t>El SAIP cierra la ventana del mensaje.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 w:rsidRPr="00A36BA0">
              <w:rPr>
                <w:rFonts w:cs="Arial"/>
                <w:lang w:val="es-ES"/>
              </w:rPr>
              <w:t>El Empleado cambia la cantidad de PRODUCTO o PLATILLO y selecciona la opción “Guardar Cambios”.</w:t>
            </w:r>
          </w:p>
          <w:p w:rsidR="00267F23" w:rsidRPr="00A36BA0" w:rsidRDefault="00267F23" w:rsidP="00267F23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 w:rsidRPr="00A36BA0">
              <w:rPr>
                <w:lang w:val="es-ES"/>
              </w:rPr>
              <w:t>El SAIP valida la cantidad de PRODUCTOs y PLATILLOs disponible y actualiza la información en la base de datos. (ver EX1)</w:t>
            </w:r>
          </w:p>
          <w:p w:rsidR="00267F23" w:rsidRPr="00EB7FD6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Fin_FA4</w:t>
            </w:r>
          </w:p>
        </w:tc>
      </w:tr>
      <w:tr w:rsidR="00267F23" w:rsidRPr="00267F23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Default="00267F23" w:rsidP="008A225E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muestra el mensaje de error: “Lo sentimos, por el momento es imposible conectarse a la base de datos, intente mas tardé”.</w:t>
            </w:r>
          </w:p>
          <w:p w:rsidR="00267F23" w:rsidRDefault="00267F23" w:rsidP="00267F23">
            <w:pPr>
              <w:pStyle w:val="ListParagraph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</w:p>
          <w:p w:rsidR="00267F23" w:rsidRPr="00605A9C" w:rsidRDefault="00267F23" w:rsidP="00267F23">
            <w:pPr>
              <w:pStyle w:val="ListParagraph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se extiende a la pantalla anterior.</w:t>
            </w:r>
          </w:p>
        </w:tc>
      </w:tr>
      <w:tr w:rsidR="00267F23" w:rsidRPr="00267F23" w:rsidTr="00267F23">
        <w:trPr>
          <w:trHeight w:val="348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Pr="0073111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 modifico exitosamente un pedido.</w:t>
            </w:r>
          </w:p>
        </w:tc>
      </w:tr>
      <w:tr w:rsidR="00267F23" w:rsidRPr="006B7AD9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267F23" w:rsidRPr="005B6FE0" w:rsidTr="00267F23">
        <w:trPr>
          <w:trHeight w:val="329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67F23" w:rsidRPr="005B6FE0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267F23" w:rsidRPr="00731113" w:rsidTr="00267F23">
        <w:trPr>
          <w:trHeight w:val="688"/>
        </w:trPr>
        <w:tc>
          <w:tcPr>
            <w:tcW w:w="759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267F23" w:rsidRPr="00731113" w:rsidRDefault="00267F23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4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67F23" w:rsidRPr="00731113" w:rsidRDefault="00267F23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EE15C7" w:rsidRDefault="00722ECC"/>
    <w:sectPr w:rsidR="00EE15C7" w:rsidSect="0026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F01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5DBE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431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85820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3"/>
    <w:rsid w:val="00090CA3"/>
    <w:rsid w:val="001A6171"/>
    <w:rsid w:val="00267F23"/>
    <w:rsid w:val="00276A48"/>
    <w:rsid w:val="00722ECC"/>
    <w:rsid w:val="00870E8D"/>
    <w:rsid w:val="0093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1DFD"/>
  <w15:chartTrackingRefBased/>
  <w15:docId w15:val="{57243C87-AD93-6845-A1F6-D3A7FB5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23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2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3</cp:revision>
  <dcterms:created xsi:type="dcterms:W3CDTF">2020-05-05T20:09:00Z</dcterms:created>
  <dcterms:modified xsi:type="dcterms:W3CDTF">2020-05-05T20:11:00Z</dcterms:modified>
</cp:coreProperties>
</file>