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F6B9" w14:textId="219DD325" w:rsidR="001F62B9" w:rsidRDefault="001F62B9"/>
    <w:tbl>
      <w:tblPr>
        <w:tblStyle w:val="Tablaconcuadrcula"/>
        <w:tblW w:w="9664" w:type="dxa"/>
        <w:tblInd w:w="-147" w:type="dxa"/>
        <w:tblLook w:val="04A0" w:firstRow="1" w:lastRow="0" w:firstColumn="1" w:lastColumn="0" w:noHBand="0" w:noVBand="1"/>
      </w:tblPr>
      <w:tblGrid>
        <w:gridCol w:w="4911"/>
        <w:gridCol w:w="4753"/>
      </w:tblGrid>
      <w:tr w:rsidR="001F62B9" w14:paraId="6102D90E" w14:textId="77777777" w:rsidTr="00205D6B">
        <w:trPr>
          <w:trHeight w:val="352"/>
        </w:trPr>
        <w:tc>
          <w:tcPr>
            <w:tcW w:w="4911" w:type="dxa"/>
          </w:tcPr>
          <w:p w14:paraId="539CD8AF" w14:textId="3CF66B0B" w:rsidR="001F62B9" w:rsidRDefault="001F62B9">
            <w:r>
              <w:t>ID</w:t>
            </w:r>
            <w:r w:rsidR="00CF228A">
              <w:t>:</w:t>
            </w:r>
          </w:p>
        </w:tc>
        <w:tc>
          <w:tcPr>
            <w:tcW w:w="4753" w:type="dxa"/>
          </w:tcPr>
          <w:p w14:paraId="43319A8D" w14:textId="2200BE53" w:rsidR="001F62B9" w:rsidRDefault="001F62B9">
            <w:r>
              <w:t>CU05</w:t>
            </w:r>
          </w:p>
        </w:tc>
      </w:tr>
      <w:tr w:rsidR="001F62B9" w14:paraId="3808B6C6" w14:textId="77777777" w:rsidTr="00205D6B">
        <w:trPr>
          <w:trHeight w:val="333"/>
        </w:trPr>
        <w:tc>
          <w:tcPr>
            <w:tcW w:w="4911" w:type="dxa"/>
          </w:tcPr>
          <w:p w14:paraId="454DD304" w14:textId="321D976C" w:rsidR="001F62B9" w:rsidRDefault="001F62B9">
            <w:r>
              <w:t>Nombre</w:t>
            </w:r>
            <w:r w:rsidR="00CF228A">
              <w:t>:</w:t>
            </w:r>
          </w:p>
        </w:tc>
        <w:tc>
          <w:tcPr>
            <w:tcW w:w="4753" w:type="dxa"/>
          </w:tcPr>
          <w:p w14:paraId="55A50DA1" w14:textId="0488AB73" w:rsidR="001F62B9" w:rsidRDefault="001F62B9">
            <w:r>
              <w:t>Registrar Empleado</w:t>
            </w:r>
          </w:p>
        </w:tc>
      </w:tr>
      <w:tr w:rsidR="001F62B9" w14:paraId="1064C592" w14:textId="77777777" w:rsidTr="00205D6B">
        <w:trPr>
          <w:trHeight w:val="352"/>
        </w:trPr>
        <w:tc>
          <w:tcPr>
            <w:tcW w:w="4911" w:type="dxa"/>
          </w:tcPr>
          <w:p w14:paraId="4158A93D" w14:textId="527F9527" w:rsidR="001F62B9" w:rsidRDefault="001F62B9">
            <w:r>
              <w:t>Autor</w:t>
            </w:r>
            <w:r w:rsidR="00CF228A">
              <w:t>(es):</w:t>
            </w:r>
          </w:p>
        </w:tc>
        <w:tc>
          <w:tcPr>
            <w:tcW w:w="4753" w:type="dxa"/>
          </w:tcPr>
          <w:p w14:paraId="016164CD" w14:textId="4E887302" w:rsidR="001F62B9" w:rsidRDefault="001F62B9">
            <w:r>
              <w:t>Alexis Alarcón Jiménez</w:t>
            </w:r>
          </w:p>
        </w:tc>
      </w:tr>
      <w:tr w:rsidR="001F62B9" w14:paraId="70788EB3" w14:textId="77777777" w:rsidTr="00205D6B">
        <w:trPr>
          <w:trHeight w:val="333"/>
        </w:trPr>
        <w:tc>
          <w:tcPr>
            <w:tcW w:w="4911" w:type="dxa"/>
          </w:tcPr>
          <w:p w14:paraId="04FC3541" w14:textId="3D84B250" w:rsidR="001F62B9" w:rsidRDefault="001F62B9">
            <w:r>
              <w:t>Fecha de creación</w:t>
            </w:r>
            <w:r w:rsidR="00CF228A">
              <w:t>:</w:t>
            </w:r>
          </w:p>
        </w:tc>
        <w:tc>
          <w:tcPr>
            <w:tcW w:w="4753" w:type="dxa"/>
          </w:tcPr>
          <w:p w14:paraId="5A93BAF7" w14:textId="5817A95D" w:rsidR="001F62B9" w:rsidRDefault="006A7D40">
            <w:r w:rsidRPr="006A7D40">
              <w:t>25/03/2020</w:t>
            </w:r>
          </w:p>
        </w:tc>
      </w:tr>
      <w:tr w:rsidR="001F62B9" w14:paraId="3E86DAA6" w14:textId="77777777" w:rsidTr="00205D6B">
        <w:trPr>
          <w:trHeight w:val="980"/>
        </w:trPr>
        <w:tc>
          <w:tcPr>
            <w:tcW w:w="4911" w:type="dxa"/>
          </w:tcPr>
          <w:p w14:paraId="5C076003" w14:textId="77276619" w:rsidR="001F62B9" w:rsidRDefault="001F62B9">
            <w:r>
              <w:t>Descripción</w:t>
            </w:r>
            <w:r w:rsidR="00CF228A">
              <w:t>:</w:t>
            </w:r>
          </w:p>
        </w:tc>
        <w:tc>
          <w:tcPr>
            <w:tcW w:w="4753" w:type="dxa"/>
          </w:tcPr>
          <w:p w14:paraId="21FB3E04" w14:textId="2463707A" w:rsidR="001F62B9" w:rsidRDefault="006A7D40" w:rsidP="00544119">
            <w:pPr>
              <w:autoSpaceDE w:val="0"/>
              <w:autoSpaceDN w:val="0"/>
              <w:adjustRightInd w:val="0"/>
              <w:spacing w:after="1"/>
            </w:pPr>
            <w:r w:rsidRPr="006A7D40">
              <w:rPr>
                <w:rFonts w:ascii="Calibri" w:hAnsi="Calibri" w:cs="Calibri"/>
                <w:sz w:val="20"/>
                <w:szCs w:val="20"/>
              </w:rPr>
              <w:t>El</w:t>
            </w:r>
            <w:r w:rsidR="00544119">
              <w:rPr>
                <w:rFonts w:ascii="Calibri" w:hAnsi="Calibri" w:cs="Calibri"/>
                <w:sz w:val="20"/>
                <w:szCs w:val="20"/>
              </w:rPr>
              <w:t xml:space="preserve"> SAIP permitirá al Gerente Registrar nuevos empleados</w:t>
            </w:r>
          </w:p>
        </w:tc>
      </w:tr>
      <w:tr w:rsidR="001F62B9" w14:paraId="39778F22" w14:textId="77777777" w:rsidTr="00205D6B">
        <w:trPr>
          <w:trHeight w:val="352"/>
        </w:trPr>
        <w:tc>
          <w:tcPr>
            <w:tcW w:w="4911" w:type="dxa"/>
          </w:tcPr>
          <w:p w14:paraId="567ED8D0" w14:textId="1641D8D0" w:rsidR="001F62B9" w:rsidRDefault="001F62B9">
            <w:r>
              <w:t>Actor</w:t>
            </w:r>
            <w:r w:rsidR="00CF228A">
              <w:t>(es):</w:t>
            </w:r>
          </w:p>
        </w:tc>
        <w:tc>
          <w:tcPr>
            <w:tcW w:w="4753" w:type="dxa"/>
          </w:tcPr>
          <w:p w14:paraId="5B507A7A" w14:textId="57AB6B72" w:rsidR="001F62B9" w:rsidRDefault="001F62B9">
            <w:r>
              <w:t>Gerente</w:t>
            </w:r>
          </w:p>
        </w:tc>
      </w:tr>
      <w:tr w:rsidR="00CF228A" w14:paraId="7251632C" w14:textId="77777777" w:rsidTr="00205D6B">
        <w:trPr>
          <w:trHeight w:val="352"/>
        </w:trPr>
        <w:tc>
          <w:tcPr>
            <w:tcW w:w="4911" w:type="dxa"/>
          </w:tcPr>
          <w:p w14:paraId="561B24A0" w14:textId="3C3D74EE" w:rsidR="00CF228A" w:rsidRDefault="00CF228A">
            <w:r>
              <w:t>Frecuencia de uso:</w:t>
            </w:r>
          </w:p>
        </w:tc>
        <w:tc>
          <w:tcPr>
            <w:tcW w:w="4753" w:type="dxa"/>
          </w:tcPr>
          <w:p w14:paraId="6A58F8E5" w14:textId="55556167" w:rsidR="00CF228A" w:rsidRDefault="00FC1EC7">
            <w:r>
              <w:t>Cada que el Gerente realice el registro de un nuevo Empleado.</w:t>
            </w:r>
          </w:p>
        </w:tc>
      </w:tr>
      <w:tr w:rsidR="001F62B9" w14:paraId="155E5166" w14:textId="77777777" w:rsidTr="00205D6B">
        <w:trPr>
          <w:trHeight w:val="333"/>
        </w:trPr>
        <w:tc>
          <w:tcPr>
            <w:tcW w:w="4911" w:type="dxa"/>
          </w:tcPr>
          <w:p w14:paraId="3ABAEC02" w14:textId="0389D928" w:rsidR="001F62B9" w:rsidRDefault="001F62B9">
            <w:r>
              <w:t>Disparador</w:t>
            </w:r>
            <w:r w:rsidR="00CF228A">
              <w:t>:</w:t>
            </w:r>
          </w:p>
        </w:tc>
        <w:tc>
          <w:tcPr>
            <w:tcW w:w="4753" w:type="dxa"/>
          </w:tcPr>
          <w:p w14:paraId="2FFCEEB5" w14:textId="5DB3D46E" w:rsidR="001F62B9" w:rsidRDefault="00FC1EC7">
            <w:r>
              <w:t>El Gerente Selecciona la opción de Registro de Nuevo Empleado.</w:t>
            </w:r>
          </w:p>
        </w:tc>
      </w:tr>
      <w:tr w:rsidR="001F62B9" w14:paraId="7159E7DA" w14:textId="77777777" w:rsidTr="00205D6B">
        <w:trPr>
          <w:trHeight w:val="352"/>
        </w:trPr>
        <w:tc>
          <w:tcPr>
            <w:tcW w:w="4911" w:type="dxa"/>
          </w:tcPr>
          <w:p w14:paraId="5E658002" w14:textId="5A5C7ACB" w:rsidR="001F62B9" w:rsidRDefault="001F62B9">
            <w:r>
              <w:t>Precondiciones</w:t>
            </w:r>
            <w:r w:rsidR="00CF228A">
              <w:t>:</w:t>
            </w:r>
          </w:p>
        </w:tc>
        <w:tc>
          <w:tcPr>
            <w:tcW w:w="4753" w:type="dxa"/>
          </w:tcPr>
          <w:p w14:paraId="76ECB147" w14:textId="44C94DFE" w:rsidR="001F62B9" w:rsidRDefault="006A7D40">
            <w:r>
              <w:t>El Gerente debe tener su sesión iniciada.</w:t>
            </w:r>
          </w:p>
        </w:tc>
      </w:tr>
      <w:tr w:rsidR="001F62B9" w14:paraId="434E399B" w14:textId="77777777" w:rsidTr="00FC1EC7">
        <w:trPr>
          <w:trHeight w:val="3977"/>
        </w:trPr>
        <w:tc>
          <w:tcPr>
            <w:tcW w:w="4911" w:type="dxa"/>
          </w:tcPr>
          <w:p w14:paraId="2120882A" w14:textId="6CF77586" w:rsidR="001F62B9" w:rsidRDefault="001F62B9">
            <w:r>
              <w:t>Flujo normal</w:t>
            </w:r>
            <w:r w:rsidR="00CF228A">
              <w:t>:</w:t>
            </w:r>
          </w:p>
        </w:tc>
        <w:tc>
          <w:tcPr>
            <w:tcW w:w="4753" w:type="dxa"/>
          </w:tcPr>
          <w:p w14:paraId="09A76C7F" w14:textId="77777777" w:rsidR="001F62B9" w:rsidRDefault="001F62B9" w:rsidP="001F62B9">
            <w:pPr>
              <w:pStyle w:val="Prrafodelista"/>
              <w:numPr>
                <w:ilvl w:val="0"/>
                <w:numId w:val="1"/>
              </w:numPr>
            </w:pPr>
            <w:r w:rsidRPr="001F62B9">
              <w:t>El gerente entra a la lista de empleados</w:t>
            </w:r>
          </w:p>
          <w:p w14:paraId="140CA5D6" w14:textId="6607A69A" w:rsidR="001F62B9" w:rsidRDefault="001F62B9" w:rsidP="001F62B9">
            <w:pPr>
              <w:pStyle w:val="Prrafodelista"/>
              <w:numPr>
                <w:ilvl w:val="0"/>
                <w:numId w:val="1"/>
              </w:numPr>
            </w:pPr>
            <w:r w:rsidRPr="001F62B9">
              <w:t xml:space="preserve">El SAIP abre la lista de empleados </w:t>
            </w:r>
          </w:p>
          <w:p w14:paraId="37CA972B" w14:textId="05216C97" w:rsidR="001F62B9" w:rsidRDefault="001F62B9" w:rsidP="001F62B9">
            <w:pPr>
              <w:pStyle w:val="Prrafodelista"/>
              <w:numPr>
                <w:ilvl w:val="0"/>
                <w:numId w:val="1"/>
              </w:numPr>
            </w:pPr>
            <w:r w:rsidRPr="001F62B9">
              <w:t>El gerente presiona el botón de registro de empleados</w:t>
            </w:r>
          </w:p>
          <w:p w14:paraId="26271ACC" w14:textId="72FCEFFF" w:rsidR="001F62B9" w:rsidRDefault="001F62B9" w:rsidP="001F62B9">
            <w:pPr>
              <w:pStyle w:val="Prrafodelista"/>
              <w:numPr>
                <w:ilvl w:val="0"/>
                <w:numId w:val="1"/>
              </w:numPr>
            </w:pPr>
            <w:r w:rsidRPr="001F62B9">
              <w:t>El SAIP redirige a la pantalla de registro</w:t>
            </w:r>
            <w:r w:rsidR="00E261DC">
              <w:t xml:space="preserve"> de empleados</w:t>
            </w:r>
          </w:p>
          <w:p w14:paraId="5C3319CC" w14:textId="425F8895" w:rsidR="001F62B9" w:rsidRDefault="001F62B9" w:rsidP="001F62B9">
            <w:pPr>
              <w:pStyle w:val="Prrafodelista"/>
              <w:numPr>
                <w:ilvl w:val="0"/>
                <w:numId w:val="1"/>
              </w:numPr>
            </w:pPr>
            <w:r w:rsidRPr="001F62B9">
              <w:t>El gerente ingresa los datos que el SAIP le solicita para el registro de nuevo emple</w:t>
            </w:r>
            <w:r>
              <w:t>a</w:t>
            </w:r>
            <w:r w:rsidRPr="001F62B9">
              <w:t>do</w:t>
            </w:r>
            <w:r w:rsidR="00E261DC">
              <w:t xml:space="preserve"> (Nombre, Usuario, Contraseña)</w:t>
            </w:r>
          </w:p>
          <w:p w14:paraId="2D55FA9F" w14:textId="2933C6D4" w:rsidR="001F62B9" w:rsidRDefault="001F62B9" w:rsidP="001F62B9">
            <w:pPr>
              <w:pStyle w:val="Prrafodelista"/>
              <w:numPr>
                <w:ilvl w:val="0"/>
                <w:numId w:val="1"/>
              </w:numPr>
            </w:pPr>
            <w:r w:rsidRPr="001F62B9">
              <w:t xml:space="preserve">El SAIP valida la información ingresada por el </w:t>
            </w:r>
            <w:r w:rsidR="00E261DC" w:rsidRPr="001F62B9">
              <w:t>gerente</w:t>
            </w:r>
            <w:r w:rsidR="00E261DC">
              <w:t xml:space="preserve"> (FA1).</w:t>
            </w:r>
          </w:p>
          <w:p w14:paraId="7814715F" w14:textId="07E6998D" w:rsidR="00FC1EC7" w:rsidRDefault="001F62B9" w:rsidP="00FC1EC7">
            <w:pPr>
              <w:pStyle w:val="Prrafodelista"/>
              <w:numPr>
                <w:ilvl w:val="0"/>
                <w:numId w:val="1"/>
              </w:numPr>
            </w:pPr>
            <w:r w:rsidRPr="001F62B9">
              <w:t>El SAIP muestra en pantalla un mensaje de registro con éxito del nuevo empleado</w:t>
            </w:r>
            <w:r w:rsidR="009176F4">
              <w:t xml:space="preserve"> Termina CU</w:t>
            </w:r>
          </w:p>
        </w:tc>
      </w:tr>
      <w:tr w:rsidR="001F62B9" w14:paraId="61094894" w14:textId="77777777" w:rsidTr="00205D6B">
        <w:trPr>
          <w:trHeight w:val="1391"/>
        </w:trPr>
        <w:tc>
          <w:tcPr>
            <w:tcW w:w="4911" w:type="dxa"/>
          </w:tcPr>
          <w:p w14:paraId="2B04BEF5" w14:textId="6C648F5C" w:rsidR="001F62B9" w:rsidRDefault="001F62B9">
            <w:r>
              <w:t>Flujo Alterno</w:t>
            </w:r>
            <w:r w:rsidR="00CF228A">
              <w:t>:</w:t>
            </w:r>
          </w:p>
        </w:tc>
        <w:tc>
          <w:tcPr>
            <w:tcW w:w="4753" w:type="dxa"/>
          </w:tcPr>
          <w:p w14:paraId="65F8D4BC" w14:textId="77777777" w:rsidR="001F62B9" w:rsidRDefault="006A7D40">
            <w:r>
              <w:t>FA6.1Informacion no valida</w:t>
            </w:r>
          </w:p>
          <w:p w14:paraId="179BF64E" w14:textId="1078F8C2" w:rsidR="006A7D40" w:rsidRDefault="006A7D40" w:rsidP="006A7D4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9176F4">
              <w:t>SAIP</w:t>
            </w:r>
            <w:r>
              <w:t xml:space="preserve"> indica al usuario que la información ingresada no es valida </w:t>
            </w:r>
          </w:p>
          <w:p w14:paraId="701E9A10" w14:textId="01354B8C" w:rsidR="009176F4" w:rsidRDefault="00544119" w:rsidP="006A7D40">
            <w:pPr>
              <w:pStyle w:val="Prrafodelista"/>
              <w:numPr>
                <w:ilvl w:val="0"/>
                <w:numId w:val="3"/>
              </w:numPr>
            </w:pPr>
            <w:r>
              <w:t xml:space="preserve">El SAIP Vacía los </w:t>
            </w:r>
            <w:proofErr w:type="spellStart"/>
            <w:r>
              <w:t>textbox</w:t>
            </w:r>
            <w:proofErr w:type="spellEnd"/>
            <w:r>
              <w:t xml:space="preserve"> Termina CU</w:t>
            </w:r>
          </w:p>
        </w:tc>
      </w:tr>
      <w:tr w:rsidR="001F62B9" w14:paraId="0A48F3CD" w14:textId="77777777" w:rsidTr="00205D6B">
        <w:trPr>
          <w:trHeight w:val="352"/>
        </w:trPr>
        <w:tc>
          <w:tcPr>
            <w:tcW w:w="4911" w:type="dxa"/>
          </w:tcPr>
          <w:p w14:paraId="3C323DD7" w14:textId="68DCBC06" w:rsidR="001F62B9" w:rsidRDefault="001F62B9">
            <w:r>
              <w:t>Excepciones</w:t>
            </w:r>
            <w:r w:rsidR="00CF228A">
              <w:t>:</w:t>
            </w:r>
          </w:p>
        </w:tc>
        <w:tc>
          <w:tcPr>
            <w:tcW w:w="4753" w:type="dxa"/>
          </w:tcPr>
          <w:p w14:paraId="6E7B4668" w14:textId="77777777" w:rsidR="001F62B9" w:rsidRDefault="001F62B9"/>
        </w:tc>
      </w:tr>
      <w:tr w:rsidR="001F62B9" w14:paraId="534DED9D" w14:textId="77777777" w:rsidTr="00205D6B">
        <w:trPr>
          <w:trHeight w:val="333"/>
        </w:trPr>
        <w:tc>
          <w:tcPr>
            <w:tcW w:w="4911" w:type="dxa"/>
          </w:tcPr>
          <w:p w14:paraId="2BBDC83B" w14:textId="772618E7" w:rsidR="001F62B9" w:rsidRDefault="001F62B9">
            <w:r>
              <w:t>Postcondiciones</w:t>
            </w:r>
            <w:r w:rsidR="00CF228A">
              <w:t>:</w:t>
            </w:r>
          </w:p>
        </w:tc>
        <w:tc>
          <w:tcPr>
            <w:tcW w:w="4753" w:type="dxa"/>
          </w:tcPr>
          <w:p w14:paraId="2AB74139" w14:textId="5CFD70C2" w:rsidR="001F62B9" w:rsidRDefault="00E261DC">
            <w:r>
              <w:t>POST-1 Existe un nuevo Empleado Registrado en la Base de Datos.</w:t>
            </w:r>
          </w:p>
        </w:tc>
      </w:tr>
      <w:tr w:rsidR="001F62B9" w14:paraId="51014D79" w14:textId="77777777" w:rsidTr="00205D6B">
        <w:trPr>
          <w:trHeight w:val="333"/>
        </w:trPr>
        <w:tc>
          <w:tcPr>
            <w:tcW w:w="4911" w:type="dxa"/>
          </w:tcPr>
          <w:p w14:paraId="6FA18BEE" w14:textId="0B96573F" w:rsidR="001F62B9" w:rsidRDefault="00CF228A">
            <w:r>
              <w:t>Extiende:</w:t>
            </w:r>
          </w:p>
        </w:tc>
        <w:tc>
          <w:tcPr>
            <w:tcW w:w="4753" w:type="dxa"/>
          </w:tcPr>
          <w:p w14:paraId="238218E2" w14:textId="34145A66" w:rsidR="001F62B9" w:rsidRDefault="001F62B9"/>
        </w:tc>
      </w:tr>
    </w:tbl>
    <w:p w14:paraId="1ED7EB2E" w14:textId="467B3660" w:rsidR="00205D6B" w:rsidRDefault="00205D6B"/>
    <w:p w14:paraId="3E20C331" w14:textId="5B271607" w:rsidR="00544119" w:rsidRDefault="00544119"/>
    <w:p w14:paraId="2AB38693" w14:textId="77777777" w:rsidR="00205D6B" w:rsidRDefault="00205D6B"/>
    <w:sectPr w:rsidR="00205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2003"/>
    <w:multiLevelType w:val="hybridMultilevel"/>
    <w:tmpl w:val="EFFE7D3C"/>
    <w:lvl w:ilvl="0" w:tplc="39A01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D15F3"/>
    <w:multiLevelType w:val="hybridMultilevel"/>
    <w:tmpl w:val="9386F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53BE"/>
    <w:multiLevelType w:val="hybridMultilevel"/>
    <w:tmpl w:val="AF3C2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EA0"/>
    <w:multiLevelType w:val="hybridMultilevel"/>
    <w:tmpl w:val="8EE46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06DB2"/>
    <w:multiLevelType w:val="hybridMultilevel"/>
    <w:tmpl w:val="39029392"/>
    <w:lvl w:ilvl="0" w:tplc="D88E41E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706510E3"/>
    <w:multiLevelType w:val="hybridMultilevel"/>
    <w:tmpl w:val="1C403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426E6"/>
    <w:multiLevelType w:val="hybridMultilevel"/>
    <w:tmpl w:val="F1F875B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D3461"/>
    <w:multiLevelType w:val="hybridMultilevel"/>
    <w:tmpl w:val="AC023592"/>
    <w:lvl w:ilvl="0" w:tplc="D88E41E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35" w:hanging="360"/>
      </w:pPr>
    </w:lvl>
    <w:lvl w:ilvl="2" w:tplc="080A001B" w:tentative="1">
      <w:start w:val="1"/>
      <w:numFmt w:val="lowerRoman"/>
      <w:lvlText w:val="%3."/>
      <w:lvlJc w:val="right"/>
      <w:pPr>
        <w:ind w:left="2055" w:hanging="180"/>
      </w:pPr>
    </w:lvl>
    <w:lvl w:ilvl="3" w:tplc="080A000F" w:tentative="1">
      <w:start w:val="1"/>
      <w:numFmt w:val="decimal"/>
      <w:lvlText w:val="%4."/>
      <w:lvlJc w:val="left"/>
      <w:pPr>
        <w:ind w:left="2775" w:hanging="360"/>
      </w:pPr>
    </w:lvl>
    <w:lvl w:ilvl="4" w:tplc="080A0019" w:tentative="1">
      <w:start w:val="1"/>
      <w:numFmt w:val="lowerLetter"/>
      <w:lvlText w:val="%5."/>
      <w:lvlJc w:val="left"/>
      <w:pPr>
        <w:ind w:left="3495" w:hanging="360"/>
      </w:pPr>
    </w:lvl>
    <w:lvl w:ilvl="5" w:tplc="080A001B" w:tentative="1">
      <w:start w:val="1"/>
      <w:numFmt w:val="lowerRoman"/>
      <w:lvlText w:val="%6."/>
      <w:lvlJc w:val="right"/>
      <w:pPr>
        <w:ind w:left="4215" w:hanging="180"/>
      </w:pPr>
    </w:lvl>
    <w:lvl w:ilvl="6" w:tplc="080A000F" w:tentative="1">
      <w:start w:val="1"/>
      <w:numFmt w:val="decimal"/>
      <w:lvlText w:val="%7."/>
      <w:lvlJc w:val="left"/>
      <w:pPr>
        <w:ind w:left="4935" w:hanging="360"/>
      </w:pPr>
    </w:lvl>
    <w:lvl w:ilvl="7" w:tplc="080A0019" w:tentative="1">
      <w:start w:val="1"/>
      <w:numFmt w:val="lowerLetter"/>
      <w:lvlText w:val="%8."/>
      <w:lvlJc w:val="left"/>
      <w:pPr>
        <w:ind w:left="5655" w:hanging="360"/>
      </w:pPr>
    </w:lvl>
    <w:lvl w:ilvl="8" w:tplc="080A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78"/>
    <w:rsid w:val="001F62B9"/>
    <w:rsid w:val="00205D6B"/>
    <w:rsid w:val="00423C78"/>
    <w:rsid w:val="004E7891"/>
    <w:rsid w:val="00544119"/>
    <w:rsid w:val="006A7D40"/>
    <w:rsid w:val="007E6A8C"/>
    <w:rsid w:val="009176F4"/>
    <w:rsid w:val="009A5BDA"/>
    <w:rsid w:val="00A45280"/>
    <w:rsid w:val="00B21E80"/>
    <w:rsid w:val="00CF228A"/>
    <w:rsid w:val="00D04C1B"/>
    <w:rsid w:val="00E261DC"/>
    <w:rsid w:val="00F36399"/>
    <w:rsid w:val="00F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8BF1"/>
  <w15:chartTrackingRefBased/>
  <w15:docId w15:val="{9BE78CF7-2F2E-443D-8FA2-A41D064F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alarcon</dc:creator>
  <cp:keywords/>
  <dc:description/>
  <cp:lastModifiedBy>alexis alarcon</cp:lastModifiedBy>
  <cp:revision>8</cp:revision>
  <dcterms:created xsi:type="dcterms:W3CDTF">2020-04-18T04:15:00Z</dcterms:created>
  <dcterms:modified xsi:type="dcterms:W3CDTF">2020-04-19T06:55:00Z</dcterms:modified>
</cp:coreProperties>
</file>