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859" w:type="dxa"/>
        <w:tblInd w:w="-147" w:type="dxa"/>
        <w:tblLook w:val="04A0" w:firstRow="1" w:lastRow="0" w:firstColumn="1" w:lastColumn="0" w:noHBand="0" w:noVBand="1"/>
      </w:tblPr>
      <w:tblGrid>
        <w:gridCol w:w="5010"/>
        <w:gridCol w:w="4849"/>
      </w:tblGrid>
      <w:tr w:rsidR="00571CD6" w14:paraId="59195E7C" w14:textId="77777777" w:rsidTr="002F74BF">
        <w:trPr>
          <w:trHeight w:val="368"/>
        </w:trPr>
        <w:tc>
          <w:tcPr>
            <w:tcW w:w="5010" w:type="dxa"/>
          </w:tcPr>
          <w:p w14:paraId="245345CA" w14:textId="77777777" w:rsidR="00571CD6" w:rsidRDefault="00571CD6" w:rsidP="002F74BF">
            <w:r>
              <w:t>ID:</w:t>
            </w:r>
          </w:p>
        </w:tc>
        <w:tc>
          <w:tcPr>
            <w:tcW w:w="4849" w:type="dxa"/>
          </w:tcPr>
          <w:p w14:paraId="29A925BC" w14:textId="77777777" w:rsidR="00571CD6" w:rsidRDefault="00571CD6" w:rsidP="002F74BF">
            <w:pPr>
              <w:tabs>
                <w:tab w:val="center" w:pos="2316"/>
              </w:tabs>
            </w:pPr>
            <w:r>
              <w:t>CU33</w:t>
            </w:r>
          </w:p>
        </w:tc>
      </w:tr>
      <w:tr w:rsidR="00571CD6" w14:paraId="1185D494" w14:textId="77777777" w:rsidTr="002F74BF">
        <w:trPr>
          <w:trHeight w:val="348"/>
        </w:trPr>
        <w:tc>
          <w:tcPr>
            <w:tcW w:w="5010" w:type="dxa"/>
          </w:tcPr>
          <w:p w14:paraId="3D4A95EF" w14:textId="77777777" w:rsidR="00571CD6" w:rsidRDefault="00571CD6" w:rsidP="002F74BF">
            <w:r>
              <w:t>Nombre:</w:t>
            </w:r>
          </w:p>
        </w:tc>
        <w:tc>
          <w:tcPr>
            <w:tcW w:w="4849" w:type="dxa"/>
          </w:tcPr>
          <w:p w14:paraId="7166D853" w14:textId="77777777" w:rsidR="00571CD6" w:rsidRDefault="00571CD6" w:rsidP="002F74BF">
            <w:r>
              <w:t>Ver Pedidos Pendientes</w:t>
            </w:r>
          </w:p>
        </w:tc>
      </w:tr>
      <w:tr w:rsidR="00571CD6" w14:paraId="19E691BE" w14:textId="77777777" w:rsidTr="002F74BF">
        <w:trPr>
          <w:trHeight w:val="368"/>
        </w:trPr>
        <w:tc>
          <w:tcPr>
            <w:tcW w:w="5010" w:type="dxa"/>
          </w:tcPr>
          <w:p w14:paraId="5638DEF2" w14:textId="77777777" w:rsidR="00571CD6" w:rsidRDefault="00571CD6" w:rsidP="002F74BF">
            <w:r>
              <w:t>Autor(es):</w:t>
            </w:r>
          </w:p>
        </w:tc>
        <w:tc>
          <w:tcPr>
            <w:tcW w:w="4849" w:type="dxa"/>
          </w:tcPr>
          <w:p w14:paraId="5ECDD80F" w14:textId="77777777" w:rsidR="00571CD6" w:rsidRDefault="00571CD6" w:rsidP="002F74BF">
            <w:r>
              <w:t>Alexis Alarcón Jiménez</w:t>
            </w:r>
          </w:p>
        </w:tc>
      </w:tr>
      <w:tr w:rsidR="00571CD6" w14:paraId="44F7C343" w14:textId="77777777" w:rsidTr="002F74BF">
        <w:trPr>
          <w:trHeight w:val="348"/>
        </w:trPr>
        <w:tc>
          <w:tcPr>
            <w:tcW w:w="5010" w:type="dxa"/>
          </w:tcPr>
          <w:p w14:paraId="3D71D4C7" w14:textId="77777777" w:rsidR="00571CD6" w:rsidRDefault="00571CD6" w:rsidP="002F74BF">
            <w:r>
              <w:t>Fecha de creación:</w:t>
            </w:r>
          </w:p>
        </w:tc>
        <w:tc>
          <w:tcPr>
            <w:tcW w:w="4849" w:type="dxa"/>
          </w:tcPr>
          <w:p w14:paraId="52FCBD52" w14:textId="77777777" w:rsidR="00571CD6" w:rsidRDefault="00571CD6" w:rsidP="002F74BF">
            <w:r>
              <w:t>04</w:t>
            </w:r>
            <w:r w:rsidRPr="006A7D40">
              <w:t>/0</w:t>
            </w:r>
            <w:r>
              <w:t>6</w:t>
            </w:r>
            <w:r w:rsidRPr="006A7D40">
              <w:t>/2020</w:t>
            </w:r>
          </w:p>
        </w:tc>
      </w:tr>
      <w:tr w:rsidR="00571CD6" w14:paraId="4D89F6C0" w14:textId="77777777" w:rsidTr="002F74BF">
        <w:trPr>
          <w:trHeight w:val="1024"/>
        </w:trPr>
        <w:tc>
          <w:tcPr>
            <w:tcW w:w="5010" w:type="dxa"/>
          </w:tcPr>
          <w:p w14:paraId="700ABE53" w14:textId="77777777" w:rsidR="00571CD6" w:rsidRDefault="00571CD6" w:rsidP="002F74BF">
            <w:r>
              <w:t>Descripción:</w:t>
            </w:r>
          </w:p>
        </w:tc>
        <w:tc>
          <w:tcPr>
            <w:tcW w:w="4849" w:type="dxa"/>
          </w:tcPr>
          <w:p w14:paraId="620DFC03" w14:textId="11B3485E" w:rsidR="00571CD6" w:rsidRPr="00571CD6" w:rsidRDefault="00571CD6" w:rsidP="002F74BF">
            <w:pPr>
              <w:autoSpaceDE w:val="0"/>
              <w:autoSpaceDN w:val="0"/>
              <w:adjustRightInd w:val="0"/>
              <w:spacing w:after="1"/>
              <w:rPr>
                <w:rFonts w:ascii="Calibri" w:hAnsi="Calibri" w:cs="Calibri"/>
                <w:sz w:val="20"/>
                <w:szCs w:val="20"/>
              </w:rPr>
            </w:pPr>
            <w:r w:rsidRPr="009176F4">
              <w:rPr>
                <w:rFonts w:ascii="Calibri" w:hAnsi="Calibri" w:cs="Calibri"/>
                <w:sz w:val="20"/>
                <w:szCs w:val="20"/>
              </w:rPr>
              <w:t xml:space="preserve">EL SAIP permite al </w:t>
            </w:r>
            <w:r>
              <w:rPr>
                <w:rFonts w:ascii="Calibri" w:hAnsi="Calibri" w:cs="Calibri"/>
                <w:sz w:val="20"/>
                <w:szCs w:val="20"/>
              </w:rPr>
              <w:t>cocinero ver l</w:t>
            </w:r>
            <w:r>
              <w:rPr>
                <w:rFonts w:ascii="Calibri" w:hAnsi="Calibri" w:cs="Calibri"/>
                <w:sz w:val="20"/>
                <w:szCs w:val="20"/>
              </w:rPr>
              <w:t>os Ingredientes necesarios para un Pedido.</w:t>
            </w:r>
          </w:p>
        </w:tc>
      </w:tr>
      <w:tr w:rsidR="00571CD6" w14:paraId="202718F4" w14:textId="77777777" w:rsidTr="002F74BF">
        <w:trPr>
          <w:trHeight w:val="368"/>
        </w:trPr>
        <w:tc>
          <w:tcPr>
            <w:tcW w:w="5010" w:type="dxa"/>
          </w:tcPr>
          <w:p w14:paraId="40CC00A9" w14:textId="77777777" w:rsidR="00571CD6" w:rsidRDefault="00571CD6" w:rsidP="002F74BF">
            <w:r>
              <w:t>Actor(es):</w:t>
            </w:r>
          </w:p>
        </w:tc>
        <w:tc>
          <w:tcPr>
            <w:tcW w:w="4849" w:type="dxa"/>
          </w:tcPr>
          <w:p w14:paraId="6D423639" w14:textId="77777777" w:rsidR="00571CD6" w:rsidRDefault="00571CD6" w:rsidP="002F74BF">
            <w:r>
              <w:t>Cocinero.</w:t>
            </w:r>
          </w:p>
        </w:tc>
      </w:tr>
      <w:tr w:rsidR="00571CD6" w14:paraId="510028BE" w14:textId="77777777" w:rsidTr="002F74BF">
        <w:trPr>
          <w:trHeight w:val="368"/>
        </w:trPr>
        <w:tc>
          <w:tcPr>
            <w:tcW w:w="5010" w:type="dxa"/>
          </w:tcPr>
          <w:p w14:paraId="16F50004" w14:textId="77777777" w:rsidR="00571CD6" w:rsidRDefault="00571CD6" w:rsidP="002F74BF">
            <w:r>
              <w:t>Frecuencia de uso:</w:t>
            </w:r>
          </w:p>
        </w:tc>
        <w:tc>
          <w:tcPr>
            <w:tcW w:w="4849" w:type="dxa"/>
          </w:tcPr>
          <w:p w14:paraId="500E55D8" w14:textId="09D3C36E" w:rsidR="00571CD6" w:rsidRDefault="00571CD6" w:rsidP="002F74BF">
            <w:r>
              <w:t>1</w:t>
            </w:r>
            <w:r>
              <w:t>0-</w:t>
            </w:r>
            <w:r>
              <w:t>20</w:t>
            </w:r>
            <w:r>
              <w:t xml:space="preserve"> Veces al día.</w:t>
            </w:r>
          </w:p>
        </w:tc>
      </w:tr>
      <w:tr w:rsidR="00571CD6" w14:paraId="3678FBEA" w14:textId="77777777" w:rsidTr="002F74BF">
        <w:trPr>
          <w:trHeight w:val="348"/>
        </w:trPr>
        <w:tc>
          <w:tcPr>
            <w:tcW w:w="5010" w:type="dxa"/>
          </w:tcPr>
          <w:p w14:paraId="0E27E2BC" w14:textId="77777777" w:rsidR="00571CD6" w:rsidRDefault="00571CD6" w:rsidP="002F74BF">
            <w:r>
              <w:t>Disparador:</w:t>
            </w:r>
          </w:p>
        </w:tc>
        <w:tc>
          <w:tcPr>
            <w:tcW w:w="4849" w:type="dxa"/>
          </w:tcPr>
          <w:p w14:paraId="2B31F461" w14:textId="03E1F723" w:rsidR="00571CD6" w:rsidRPr="00571CD6" w:rsidRDefault="00571CD6" w:rsidP="002F74BF">
            <w:pPr>
              <w:rPr>
                <w:u w:val="single"/>
              </w:rPr>
            </w:pPr>
            <w:r>
              <w:t xml:space="preserve">El Cocinero </w:t>
            </w:r>
            <w:r>
              <w:t>selecciona ver Ingredientes de un Pedido.</w:t>
            </w:r>
          </w:p>
        </w:tc>
      </w:tr>
      <w:tr w:rsidR="00571CD6" w14:paraId="4E2350C7" w14:textId="77777777" w:rsidTr="002F74BF">
        <w:trPr>
          <w:trHeight w:val="368"/>
        </w:trPr>
        <w:tc>
          <w:tcPr>
            <w:tcW w:w="5010" w:type="dxa"/>
          </w:tcPr>
          <w:p w14:paraId="5A650F35" w14:textId="77777777" w:rsidR="00571CD6" w:rsidRDefault="00571CD6" w:rsidP="002F74BF">
            <w:r>
              <w:t>Precondiciones:</w:t>
            </w:r>
          </w:p>
        </w:tc>
        <w:tc>
          <w:tcPr>
            <w:tcW w:w="4849" w:type="dxa"/>
          </w:tcPr>
          <w:p w14:paraId="72053DDE" w14:textId="77777777" w:rsidR="00571CD6" w:rsidRDefault="00571CD6" w:rsidP="002F74BF">
            <w:r>
              <w:t>El Cocinero debe tener su sesión iniciada.</w:t>
            </w:r>
          </w:p>
        </w:tc>
      </w:tr>
      <w:tr w:rsidR="00571CD6" w14:paraId="0C055368" w14:textId="77777777" w:rsidTr="002F74BF">
        <w:trPr>
          <w:trHeight w:val="1955"/>
        </w:trPr>
        <w:tc>
          <w:tcPr>
            <w:tcW w:w="5010" w:type="dxa"/>
          </w:tcPr>
          <w:p w14:paraId="3BDEC81F" w14:textId="77777777" w:rsidR="00571CD6" w:rsidRDefault="00571CD6" w:rsidP="002F74BF">
            <w:r>
              <w:t>Flujo normal:</w:t>
            </w:r>
          </w:p>
        </w:tc>
        <w:tc>
          <w:tcPr>
            <w:tcW w:w="4849" w:type="dxa"/>
          </w:tcPr>
          <w:p w14:paraId="6CB02154" w14:textId="77777777" w:rsidR="00571CD6" w:rsidRDefault="00571CD6" w:rsidP="002F74BF">
            <w:pPr>
              <w:pStyle w:val="Prrafodelista"/>
              <w:numPr>
                <w:ilvl w:val="0"/>
                <w:numId w:val="1"/>
              </w:numPr>
            </w:pPr>
            <w:r w:rsidRPr="009176F4">
              <w:t xml:space="preserve">El </w:t>
            </w:r>
            <w:r>
              <w:t>Cocinero</w:t>
            </w:r>
            <w:r w:rsidRPr="009176F4">
              <w:t xml:space="preserve"> ingresa a la pantalla de visualización de </w:t>
            </w:r>
            <w:r>
              <w:t>Pedidos.</w:t>
            </w:r>
          </w:p>
          <w:p w14:paraId="3BFB8C13" w14:textId="77777777" w:rsidR="00571CD6" w:rsidRDefault="00571CD6" w:rsidP="002F74BF">
            <w:pPr>
              <w:pStyle w:val="Prrafodelista"/>
              <w:numPr>
                <w:ilvl w:val="0"/>
                <w:numId w:val="1"/>
              </w:numPr>
            </w:pPr>
            <w:r>
              <w:t>El SAIP redirige a la pantalla de visualización de Pedidos Pendientes.</w:t>
            </w:r>
          </w:p>
          <w:p w14:paraId="3C3998C8" w14:textId="77777777" w:rsidR="00571CD6" w:rsidRDefault="00571CD6" w:rsidP="002F74BF">
            <w:pPr>
              <w:pStyle w:val="Prrafodelista"/>
              <w:numPr>
                <w:ilvl w:val="0"/>
                <w:numId w:val="1"/>
              </w:numPr>
            </w:pPr>
            <w:r>
              <w:t xml:space="preserve">El SAIP muestra la lista de los pedidos pendientes. </w:t>
            </w:r>
          </w:p>
          <w:p w14:paraId="1C0CDD1A" w14:textId="3620D753" w:rsidR="00571CD6" w:rsidRDefault="00571CD6" w:rsidP="002F74BF">
            <w:pPr>
              <w:pStyle w:val="Prrafodelista"/>
              <w:numPr>
                <w:ilvl w:val="0"/>
                <w:numId w:val="1"/>
              </w:numPr>
            </w:pPr>
            <w:r>
              <w:t xml:space="preserve">El Cocinero </w:t>
            </w:r>
            <w:r>
              <w:t>selecciona un Pedido para ver sus Ingredientes necesarios.</w:t>
            </w:r>
          </w:p>
          <w:p w14:paraId="08A70F5F" w14:textId="4750F7AA" w:rsidR="00571CD6" w:rsidRDefault="00571CD6" w:rsidP="002F74BF">
            <w:pPr>
              <w:pStyle w:val="Prrafodelista"/>
              <w:numPr>
                <w:ilvl w:val="0"/>
                <w:numId w:val="1"/>
              </w:numPr>
            </w:pPr>
            <w:r>
              <w:t>El SAIP muestra la lista de los Ingredientes necesarios para completar ese Pedido.</w:t>
            </w:r>
          </w:p>
        </w:tc>
      </w:tr>
      <w:tr w:rsidR="00571CD6" w14:paraId="0C23A85F" w14:textId="77777777" w:rsidTr="002F74BF">
        <w:trPr>
          <w:trHeight w:val="329"/>
        </w:trPr>
        <w:tc>
          <w:tcPr>
            <w:tcW w:w="5010" w:type="dxa"/>
          </w:tcPr>
          <w:p w14:paraId="435D707B" w14:textId="77777777" w:rsidR="00571CD6" w:rsidRDefault="00571CD6" w:rsidP="002F74BF">
            <w:r>
              <w:t>Flujo Alterno:</w:t>
            </w:r>
          </w:p>
        </w:tc>
        <w:tc>
          <w:tcPr>
            <w:tcW w:w="4849" w:type="dxa"/>
          </w:tcPr>
          <w:p w14:paraId="72B10542" w14:textId="77777777" w:rsidR="00571CD6" w:rsidRDefault="00571CD6" w:rsidP="002F74BF">
            <w:r>
              <w:t xml:space="preserve">  </w:t>
            </w:r>
          </w:p>
        </w:tc>
      </w:tr>
      <w:tr w:rsidR="00571CD6" w14:paraId="708EBF53" w14:textId="77777777" w:rsidTr="002F74BF">
        <w:trPr>
          <w:trHeight w:val="368"/>
        </w:trPr>
        <w:tc>
          <w:tcPr>
            <w:tcW w:w="5010" w:type="dxa"/>
          </w:tcPr>
          <w:p w14:paraId="4EFEED7F" w14:textId="77777777" w:rsidR="00571CD6" w:rsidRDefault="00571CD6" w:rsidP="002F74BF">
            <w:r>
              <w:t>Excepciones:</w:t>
            </w:r>
          </w:p>
        </w:tc>
        <w:tc>
          <w:tcPr>
            <w:tcW w:w="4849" w:type="dxa"/>
          </w:tcPr>
          <w:p w14:paraId="4A6DC797" w14:textId="4ED3A502" w:rsidR="00571CD6" w:rsidRDefault="00571CD6" w:rsidP="00571CD6"/>
        </w:tc>
      </w:tr>
      <w:tr w:rsidR="00571CD6" w14:paraId="44CC66B6" w14:textId="77777777" w:rsidTr="002F74BF">
        <w:trPr>
          <w:trHeight w:val="348"/>
        </w:trPr>
        <w:tc>
          <w:tcPr>
            <w:tcW w:w="5010" w:type="dxa"/>
          </w:tcPr>
          <w:p w14:paraId="2F4EBA54" w14:textId="77777777" w:rsidR="00571CD6" w:rsidRDefault="00571CD6" w:rsidP="002F74BF">
            <w:r>
              <w:t>Postcondiciones:</w:t>
            </w:r>
          </w:p>
        </w:tc>
        <w:tc>
          <w:tcPr>
            <w:tcW w:w="4849" w:type="dxa"/>
          </w:tcPr>
          <w:p w14:paraId="7A4F06FF" w14:textId="1B9273D7" w:rsidR="00571CD6" w:rsidRDefault="00571CD6" w:rsidP="002F74BF">
            <w:r>
              <w:t>POSt-1 Se muestra l</w:t>
            </w:r>
            <w:r>
              <w:t>os Ingredientes necesarios para un Pedido.</w:t>
            </w:r>
          </w:p>
        </w:tc>
      </w:tr>
      <w:tr w:rsidR="00571CD6" w14:paraId="609C0104" w14:textId="77777777" w:rsidTr="002F74BF">
        <w:trPr>
          <w:trHeight w:val="348"/>
        </w:trPr>
        <w:tc>
          <w:tcPr>
            <w:tcW w:w="5010" w:type="dxa"/>
          </w:tcPr>
          <w:p w14:paraId="708D3A8B" w14:textId="77777777" w:rsidR="00571CD6" w:rsidRDefault="00571CD6" w:rsidP="002F74BF">
            <w:r>
              <w:t>Extiende:</w:t>
            </w:r>
          </w:p>
        </w:tc>
        <w:tc>
          <w:tcPr>
            <w:tcW w:w="4849" w:type="dxa"/>
          </w:tcPr>
          <w:p w14:paraId="750BCBF2" w14:textId="6D22E144" w:rsidR="00571CD6" w:rsidRDefault="00571CD6" w:rsidP="002F74BF">
            <w:r>
              <w:t>CU33</w:t>
            </w:r>
          </w:p>
        </w:tc>
      </w:tr>
    </w:tbl>
    <w:p w14:paraId="3126C6EE" w14:textId="77777777" w:rsidR="001E3269" w:rsidRDefault="00571CD6"/>
    <w:sectPr w:rsidR="001E3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D2003"/>
    <w:multiLevelType w:val="hybridMultilevel"/>
    <w:tmpl w:val="EFFE7D3C"/>
    <w:lvl w:ilvl="0" w:tplc="39A01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353BE"/>
    <w:multiLevelType w:val="hybridMultilevel"/>
    <w:tmpl w:val="AF3C2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D6"/>
    <w:rsid w:val="003C0FF0"/>
    <w:rsid w:val="00571CD6"/>
    <w:rsid w:val="007A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F10F"/>
  <w15:chartTrackingRefBased/>
  <w15:docId w15:val="{FFAF48C7-4664-43DA-B1EA-F3A22209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1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 JIMENEZ ALEXIS</dc:creator>
  <cp:keywords/>
  <dc:description/>
  <cp:lastModifiedBy>ALARCON JIMENEZ ALEXIS</cp:lastModifiedBy>
  <cp:revision>1</cp:revision>
  <dcterms:created xsi:type="dcterms:W3CDTF">2020-06-04T23:25:00Z</dcterms:created>
  <dcterms:modified xsi:type="dcterms:W3CDTF">2020-06-04T23:33:00Z</dcterms:modified>
</cp:coreProperties>
</file>