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05F26A80" w14:textId="77777777" w:rsidTr="00027EA5">
        <w:tc>
          <w:tcPr>
            <w:tcW w:w="1980" w:type="dxa"/>
            <w:vAlign w:val="center"/>
          </w:tcPr>
          <w:p w14:paraId="69C3E76B" w14:textId="77777777" w:rsidR="006907D5" w:rsidRPr="00372CCA" w:rsidRDefault="006907D5" w:rsidP="00912462">
            <w:pPr>
              <w:pStyle w:val="Ttulo"/>
            </w:pPr>
            <w:r w:rsidRPr="00372CCA">
              <w:rPr>
                <w:noProof/>
                <w:lang w:eastAsia="es-MX"/>
              </w:rPr>
              <w:drawing>
                <wp:inline distT="0" distB="0" distL="0" distR="0" wp14:anchorId="54DA60FD" wp14:editId="58C7A313">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1B91D189"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44202A32"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20FF8733" w14:textId="77777777" w:rsidR="006907D5" w:rsidRPr="00372CCA" w:rsidRDefault="006907D5" w:rsidP="00372CCA">
            <w:pPr>
              <w:jc w:val="center"/>
              <w:rPr>
                <w:rFonts w:ascii="Times New Roman" w:hAnsi="Times New Roman" w:cs="Times New Roman"/>
                <w:sz w:val="36"/>
              </w:rPr>
            </w:pPr>
          </w:p>
        </w:tc>
      </w:tr>
      <w:tr w:rsidR="00372CCA" w:rsidRPr="00372CCA" w14:paraId="33167B93" w14:textId="77777777" w:rsidTr="00027EA5">
        <w:tc>
          <w:tcPr>
            <w:tcW w:w="1980" w:type="dxa"/>
            <w:vMerge w:val="restart"/>
            <w:vAlign w:val="center"/>
          </w:tcPr>
          <w:p w14:paraId="3FEC621A"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67456" behindDoc="1" locked="0" layoutInCell="1" allowOverlap="1" wp14:anchorId="7DC7EF95" wp14:editId="7A3F259B">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8CB528" id="Conector recto 7"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69504" behindDoc="1" locked="0" layoutInCell="1" allowOverlap="1" wp14:anchorId="63929C86" wp14:editId="0A8BAC35">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E3F0FC" id="Conector recto 10"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1552" behindDoc="1" locked="0" layoutInCell="1" allowOverlap="1" wp14:anchorId="2B5A1378" wp14:editId="39A9AE7F">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1F16426" id="Conector recto 11"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848" w:type="dxa"/>
            <w:vAlign w:val="center"/>
          </w:tcPr>
          <w:p w14:paraId="6A7C62B9"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0E446E6"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1080AA6B" w14:textId="77777777" w:rsidR="00372CCA" w:rsidRPr="00027EA5" w:rsidRDefault="00372CCA" w:rsidP="00372CCA">
            <w:pPr>
              <w:jc w:val="center"/>
              <w:rPr>
                <w:rFonts w:ascii="Times New Roman" w:hAnsi="Times New Roman" w:cs="Times New Roman"/>
                <w:b/>
                <w:sz w:val="32"/>
              </w:rPr>
            </w:pPr>
          </w:p>
        </w:tc>
      </w:tr>
      <w:tr w:rsidR="00372CCA" w:rsidRPr="004342C7" w14:paraId="5521F781" w14:textId="77777777" w:rsidTr="00027EA5">
        <w:tc>
          <w:tcPr>
            <w:tcW w:w="1980" w:type="dxa"/>
            <w:vMerge/>
            <w:vAlign w:val="center"/>
          </w:tcPr>
          <w:p w14:paraId="008F92CB" w14:textId="77777777" w:rsidR="00372CCA" w:rsidRPr="00372CCA" w:rsidRDefault="00372CCA" w:rsidP="006907D5">
            <w:pPr>
              <w:jc w:val="center"/>
              <w:rPr>
                <w:rFonts w:ascii="Times New Roman" w:hAnsi="Times New Roman" w:cs="Times New Roman"/>
                <w:noProof/>
              </w:rPr>
            </w:pPr>
          </w:p>
        </w:tc>
        <w:tc>
          <w:tcPr>
            <w:tcW w:w="6848" w:type="dxa"/>
            <w:vAlign w:val="center"/>
          </w:tcPr>
          <w:p w14:paraId="1EFF27CD"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3DA6A3D6" w14:textId="77777777" w:rsidR="00372CCA" w:rsidRPr="004342C7" w:rsidRDefault="000252C6" w:rsidP="00A56DB3">
            <w:pPr>
              <w:shd w:val="pct20" w:color="auto" w:fill="auto"/>
              <w:jc w:val="center"/>
              <w:rPr>
                <w:rFonts w:ascii="Times New Roman" w:hAnsi="Times New Roman" w:cs="Times New Roman"/>
                <w:sz w:val="32"/>
                <w:szCs w:val="28"/>
              </w:rPr>
            </w:pPr>
            <w:r w:rsidRPr="004342C7">
              <w:rPr>
                <w:rFonts w:ascii="Times New Roman" w:hAnsi="Times New Roman" w:cs="Times New Roman"/>
                <w:sz w:val="32"/>
                <w:szCs w:val="28"/>
              </w:rPr>
              <w:t>Anotar la línea de investigación</w:t>
            </w:r>
          </w:p>
          <w:p w14:paraId="3CE82F35" w14:textId="77777777" w:rsidR="00372CCA" w:rsidRPr="004342C7" w:rsidRDefault="00372CCA" w:rsidP="00372CCA">
            <w:pPr>
              <w:jc w:val="center"/>
              <w:rPr>
                <w:rFonts w:ascii="Times New Roman" w:hAnsi="Times New Roman" w:cs="Times New Roman"/>
                <w:sz w:val="32"/>
                <w:szCs w:val="28"/>
              </w:rPr>
            </w:pPr>
          </w:p>
          <w:p w14:paraId="3267D9F9" w14:textId="77777777" w:rsidR="00372CCA" w:rsidRPr="004342C7" w:rsidRDefault="00372CCA" w:rsidP="00372CCA">
            <w:pPr>
              <w:jc w:val="center"/>
              <w:rPr>
                <w:rFonts w:ascii="Times New Roman" w:hAnsi="Times New Roman" w:cs="Times New Roman"/>
                <w:sz w:val="32"/>
                <w:szCs w:val="28"/>
              </w:rPr>
            </w:pPr>
          </w:p>
        </w:tc>
      </w:tr>
      <w:tr w:rsidR="00372CCA" w:rsidRPr="004342C7" w14:paraId="4DA0A69A" w14:textId="77777777" w:rsidTr="00027EA5">
        <w:tc>
          <w:tcPr>
            <w:tcW w:w="1980" w:type="dxa"/>
            <w:vMerge/>
            <w:vAlign w:val="center"/>
          </w:tcPr>
          <w:p w14:paraId="1320E5BC" w14:textId="77777777" w:rsidR="00372CCA" w:rsidRPr="00372CCA" w:rsidRDefault="00372CCA" w:rsidP="006907D5">
            <w:pPr>
              <w:jc w:val="center"/>
              <w:rPr>
                <w:rFonts w:ascii="Times New Roman" w:hAnsi="Times New Roman" w:cs="Times New Roman"/>
                <w:noProof/>
              </w:rPr>
            </w:pPr>
          </w:p>
        </w:tc>
        <w:tc>
          <w:tcPr>
            <w:tcW w:w="6848" w:type="dxa"/>
            <w:vAlign w:val="center"/>
          </w:tcPr>
          <w:p w14:paraId="701A16EA"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33EE02FF" w14:textId="77777777" w:rsidR="00372CCA" w:rsidRPr="004342C7" w:rsidRDefault="00372CCA" w:rsidP="00A56DB3">
            <w:pPr>
              <w:shd w:val="pct20" w:color="auto" w:fill="auto"/>
              <w:jc w:val="center"/>
              <w:rPr>
                <w:rFonts w:ascii="Times New Roman" w:hAnsi="Times New Roman" w:cs="Times New Roman"/>
                <w:sz w:val="32"/>
                <w:szCs w:val="28"/>
              </w:rPr>
            </w:pPr>
            <w:r w:rsidRPr="004342C7">
              <w:rPr>
                <w:rFonts w:ascii="Times New Roman" w:hAnsi="Times New Roman" w:cs="Times New Roman"/>
                <w:sz w:val="32"/>
                <w:szCs w:val="28"/>
              </w:rPr>
              <w:t>Anotar el título que haya asignado a su proyecto</w:t>
            </w:r>
            <w:r w:rsidR="00027EA5" w:rsidRPr="004342C7">
              <w:rPr>
                <w:rFonts w:ascii="Times New Roman" w:hAnsi="Times New Roman" w:cs="Times New Roman"/>
                <w:sz w:val="32"/>
                <w:szCs w:val="28"/>
              </w:rPr>
              <w:t>, se sugiere no exceder de 12 palabras</w:t>
            </w:r>
            <w:r w:rsidRPr="004342C7">
              <w:rPr>
                <w:rFonts w:ascii="Times New Roman" w:hAnsi="Times New Roman" w:cs="Times New Roman"/>
                <w:sz w:val="32"/>
                <w:szCs w:val="28"/>
              </w:rPr>
              <w:t>.</w:t>
            </w:r>
          </w:p>
          <w:p w14:paraId="4CF5D15E" w14:textId="77777777" w:rsidR="00372CCA" w:rsidRPr="004342C7" w:rsidRDefault="00372CCA" w:rsidP="00372CCA">
            <w:pPr>
              <w:jc w:val="center"/>
              <w:rPr>
                <w:rFonts w:ascii="Times New Roman" w:hAnsi="Times New Roman" w:cs="Times New Roman"/>
                <w:sz w:val="32"/>
                <w:szCs w:val="28"/>
              </w:rPr>
            </w:pPr>
          </w:p>
          <w:p w14:paraId="0D6DF019" w14:textId="77777777" w:rsidR="00372CCA" w:rsidRPr="004342C7" w:rsidRDefault="00372CCA" w:rsidP="00372CCA">
            <w:pPr>
              <w:jc w:val="center"/>
              <w:rPr>
                <w:rFonts w:ascii="Times New Roman" w:hAnsi="Times New Roman" w:cs="Times New Roman"/>
                <w:sz w:val="32"/>
                <w:szCs w:val="28"/>
              </w:rPr>
            </w:pPr>
          </w:p>
        </w:tc>
      </w:tr>
      <w:tr w:rsidR="00372CCA" w:rsidRPr="004342C7" w14:paraId="4E161DFC" w14:textId="77777777" w:rsidTr="00027EA5">
        <w:tc>
          <w:tcPr>
            <w:tcW w:w="1980" w:type="dxa"/>
            <w:vMerge/>
            <w:vAlign w:val="center"/>
          </w:tcPr>
          <w:p w14:paraId="272452A4" w14:textId="77777777" w:rsidR="00372CCA" w:rsidRPr="00372CCA" w:rsidRDefault="00372CCA" w:rsidP="006907D5">
            <w:pPr>
              <w:jc w:val="center"/>
              <w:rPr>
                <w:rFonts w:ascii="Times New Roman" w:hAnsi="Times New Roman" w:cs="Times New Roman"/>
                <w:noProof/>
              </w:rPr>
            </w:pPr>
          </w:p>
        </w:tc>
        <w:tc>
          <w:tcPr>
            <w:tcW w:w="6848" w:type="dxa"/>
            <w:vAlign w:val="center"/>
          </w:tcPr>
          <w:p w14:paraId="3783183F"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3B460B58" w14:textId="77777777" w:rsidR="00372CCA" w:rsidRPr="004342C7" w:rsidRDefault="00BC4EB7" w:rsidP="00A56DB3">
            <w:pPr>
              <w:shd w:val="pct20" w:color="auto" w:fill="auto"/>
              <w:jc w:val="center"/>
              <w:rPr>
                <w:rFonts w:ascii="Times New Roman" w:hAnsi="Times New Roman" w:cs="Times New Roman"/>
                <w:sz w:val="28"/>
              </w:rPr>
            </w:pPr>
            <w:r>
              <w:rPr>
                <w:rFonts w:ascii="Times New Roman" w:hAnsi="Times New Roman" w:cs="Times New Roman"/>
                <w:sz w:val="28"/>
              </w:rPr>
              <w:t>C</w:t>
            </w:r>
            <w:r w:rsidR="00F71716">
              <w:rPr>
                <w:rFonts w:ascii="Times New Roman" w:hAnsi="Times New Roman" w:cs="Times New Roman"/>
                <w:sz w:val="28"/>
              </w:rPr>
              <w:t xml:space="preserve">. </w:t>
            </w:r>
            <w:r w:rsidR="00372CCA" w:rsidRPr="004342C7">
              <w:rPr>
                <w:rFonts w:ascii="Times New Roman" w:hAnsi="Times New Roman" w:cs="Times New Roman"/>
                <w:sz w:val="28"/>
              </w:rPr>
              <w:t>Nombre completo del alumno 1.</w:t>
            </w:r>
          </w:p>
          <w:p w14:paraId="092DFC60" w14:textId="77777777" w:rsidR="00372CCA" w:rsidRPr="004342C7" w:rsidRDefault="00BC4EB7" w:rsidP="00A56DB3">
            <w:pPr>
              <w:shd w:val="pct20" w:color="auto" w:fill="auto"/>
              <w:jc w:val="center"/>
              <w:rPr>
                <w:rFonts w:ascii="Times New Roman" w:hAnsi="Times New Roman" w:cs="Times New Roman"/>
                <w:sz w:val="28"/>
              </w:rPr>
            </w:pPr>
            <w:r>
              <w:rPr>
                <w:rFonts w:ascii="Times New Roman" w:hAnsi="Times New Roman" w:cs="Times New Roman"/>
                <w:sz w:val="28"/>
              </w:rPr>
              <w:t xml:space="preserve">C. </w:t>
            </w:r>
            <w:r w:rsidR="00372CCA" w:rsidRPr="004342C7">
              <w:rPr>
                <w:rFonts w:ascii="Times New Roman" w:hAnsi="Times New Roman" w:cs="Times New Roman"/>
                <w:sz w:val="28"/>
              </w:rPr>
              <w:t>Nombre completo del alumno 2.</w:t>
            </w:r>
          </w:p>
          <w:p w14:paraId="44379457" w14:textId="77777777" w:rsidR="00372CCA" w:rsidRPr="004342C7" w:rsidRDefault="00372CCA" w:rsidP="00372CCA">
            <w:pPr>
              <w:jc w:val="center"/>
              <w:rPr>
                <w:rFonts w:ascii="Times New Roman" w:hAnsi="Times New Roman" w:cs="Times New Roman"/>
              </w:rPr>
            </w:pPr>
          </w:p>
          <w:p w14:paraId="2342A08E" w14:textId="77777777" w:rsidR="00372CCA" w:rsidRPr="004342C7" w:rsidRDefault="00372CCA" w:rsidP="00372CCA">
            <w:pPr>
              <w:jc w:val="center"/>
              <w:rPr>
                <w:rFonts w:ascii="Times New Roman" w:hAnsi="Times New Roman" w:cs="Times New Roman"/>
              </w:rPr>
            </w:pPr>
          </w:p>
        </w:tc>
      </w:tr>
      <w:tr w:rsidR="00372CCA" w:rsidRPr="004342C7" w14:paraId="5171F2D5" w14:textId="77777777" w:rsidTr="00027EA5">
        <w:tc>
          <w:tcPr>
            <w:tcW w:w="1980" w:type="dxa"/>
            <w:vMerge/>
            <w:vAlign w:val="center"/>
          </w:tcPr>
          <w:p w14:paraId="41892171" w14:textId="77777777" w:rsidR="00372CCA" w:rsidRPr="00372CCA" w:rsidRDefault="00372CCA" w:rsidP="006907D5">
            <w:pPr>
              <w:jc w:val="center"/>
              <w:rPr>
                <w:rFonts w:ascii="Times New Roman" w:hAnsi="Times New Roman" w:cs="Times New Roman"/>
                <w:noProof/>
              </w:rPr>
            </w:pPr>
          </w:p>
        </w:tc>
        <w:tc>
          <w:tcPr>
            <w:tcW w:w="6848" w:type="dxa"/>
            <w:vAlign w:val="center"/>
          </w:tcPr>
          <w:p w14:paraId="44D4BE2C"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30907AD2" w14:textId="77777777" w:rsidR="00372CCA" w:rsidRPr="004342C7" w:rsidRDefault="00372CCA" w:rsidP="00A56DB3">
            <w:pPr>
              <w:shd w:val="pct20" w:color="auto" w:fill="auto"/>
              <w:jc w:val="center"/>
              <w:rPr>
                <w:rFonts w:ascii="Times New Roman" w:hAnsi="Times New Roman" w:cs="Times New Roman"/>
                <w:sz w:val="28"/>
              </w:rPr>
            </w:pPr>
            <w:r w:rsidRPr="004342C7">
              <w:rPr>
                <w:rFonts w:ascii="Times New Roman" w:hAnsi="Times New Roman" w:cs="Times New Roman"/>
                <w:sz w:val="28"/>
              </w:rPr>
              <w:t>Nombre completo del docente director del proyecto de Trabajo Terminal.</w:t>
            </w:r>
          </w:p>
          <w:p w14:paraId="31C4A627" w14:textId="77777777" w:rsidR="00372CCA" w:rsidRPr="004342C7" w:rsidRDefault="00372CCA" w:rsidP="00372CCA">
            <w:pPr>
              <w:jc w:val="center"/>
              <w:rPr>
                <w:rFonts w:ascii="Times New Roman" w:hAnsi="Times New Roman" w:cs="Times New Roman"/>
              </w:rPr>
            </w:pPr>
          </w:p>
          <w:p w14:paraId="6026F42B" w14:textId="77777777" w:rsidR="00372CCA" w:rsidRPr="004342C7" w:rsidRDefault="00372CCA" w:rsidP="00372CCA">
            <w:pPr>
              <w:jc w:val="center"/>
              <w:rPr>
                <w:rFonts w:ascii="Times New Roman" w:hAnsi="Times New Roman" w:cs="Times New Roman"/>
              </w:rPr>
            </w:pPr>
          </w:p>
        </w:tc>
      </w:tr>
      <w:tr w:rsidR="00372CCA" w:rsidRPr="004342C7" w14:paraId="457711B8" w14:textId="77777777" w:rsidTr="00027EA5">
        <w:tc>
          <w:tcPr>
            <w:tcW w:w="1980" w:type="dxa"/>
            <w:vAlign w:val="center"/>
          </w:tcPr>
          <w:p w14:paraId="1B7DADB9"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3D98180D" wp14:editId="0EDF835E">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vAlign w:val="center"/>
          </w:tcPr>
          <w:p w14:paraId="3F7E4B9A"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6B273207" w14:textId="77777777" w:rsidR="00372CCA" w:rsidRPr="004342C7" w:rsidRDefault="00BC4EB7" w:rsidP="00A56DB3">
            <w:pPr>
              <w:shd w:val="pct20" w:color="auto" w:fill="auto"/>
              <w:jc w:val="center"/>
              <w:rPr>
                <w:rFonts w:ascii="Times New Roman" w:hAnsi="Times New Roman" w:cs="Times New Roman"/>
                <w:sz w:val="28"/>
              </w:rPr>
            </w:pPr>
            <w:r>
              <w:rPr>
                <w:rFonts w:ascii="Times New Roman" w:hAnsi="Times New Roman" w:cs="Times New Roman"/>
                <w:sz w:val="28"/>
              </w:rPr>
              <w:t xml:space="preserve">Grado </w:t>
            </w:r>
            <w:r w:rsidR="00372CCA" w:rsidRPr="004342C7">
              <w:rPr>
                <w:rFonts w:ascii="Times New Roman" w:hAnsi="Times New Roman" w:cs="Times New Roman"/>
                <w:sz w:val="28"/>
              </w:rPr>
              <w:t>Nombre completo del asesor 1</w:t>
            </w:r>
          </w:p>
          <w:p w14:paraId="59B723A3" w14:textId="77777777" w:rsidR="00372CCA" w:rsidRPr="004342C7" w:rsidRDefault="00BC4EB7" w:rsidP="00A56DB3">
            <w:pPr>
              <w:shd w:val="pct20" w:color="auto" w:fill="auto"/>
              <w:jc w:val="center"/>
              <w:rPr>
                <w:rFonts w:ascii="Times New Roman" w:hAnsi="Times New Roman" w:cs="Times New Roman"/>
                <w:sz w:val="28"/>
              </w:rPr>
            </w:pPr>
            <w:r>
              <w:rPr>
                <w:rFonts w:ascii="Times New Roman" w:hAnsi="Times New Roman" w:cs="Times New Roman"/>
                <w:sz w:val="28"/>
              </w:rPr>
              <w:t xml:space="preserve">Grado </w:t>
            </w:r>
            <w:r w:rsidR="00372CCA" w:rsidRPr="004342C7">
              <w:rPr>
                <w:rFonts w:ascii="Times New Roman" w:hAnsi="Times New Roman" w:cs="Times New Roman"/>
                <w:sz w:val="28"/>
              </w:rPr>
              <w:t>Nombre completo del asesor 2</w:t>
            </w:r>
          </w:p>
          <w:p w14:paraId="61DF1009" w14:textId="77777777" w:rsidR="00372CCA" w:rsidRPr="004342C7" w:rsidRDefault="00372CCA" w:rsidP="00372CCA">
            <w:pPr>
              <w:jc w:val="center"/>
              <w:rPr>
                <w:rFonts w:ascii="Times New Roman" w:hAnsi="Times New Roman" w:cs="Times New Roman"/>
              </w:rPr>
            </w:pPr>
          </w:p>
        </w:tc>
      </w:tr>
      <w:tr w:rsidR="00372CCA" w:rsidRPr="004342C7" w14:paraId="0F2342B1" w14:textId="77777777" w:rsidTr="00027EA5">
        <w:tc>
          <w:tcPr>
            <w:tcW w:w="1980" w:type="dxa"/>
            <w:vAlign w:val="center"/>
          </w:tcPr>
          <w:p w14:paraId="03EFA1A1" w14:textId="77777777" w:rsidR="00372CCA" w:rsidRPr="00372CCA" w:rsidRDefault="00372CCA" w:rsidP="006907D5">
            <w:pPr>
              <w:jc w:val="center"/>
              <w:rPr>
                <w:rFonts w:ascii="Times New Roman" w:hAnsi="Times New Roman" w:cs="Times New Roman"/>
                <w:noProof/>
              </w:rPr>
            </w:pPr>
          </w:p>
        </w:tc>
        <w:tc>
          <w:tcPr>
            <w:tcW w:w="6848" w:type="dxa"/>
            <w:vAlign w:val="center"/>
          </w:tcPr>
          <w:p w14:paraId="1B18528A" w14:textId="77777777"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proofErr w:type="spellStart"/>
            <w:r w:rsidR="000252C6" w:rsidRPr="00A56DB3">
              <w:rPr>
                <w:rFonts w:ascii="Times New Roman" w:hAnsi="Times New Roman" w:cs="Times New Roman"/>
                <w:sz w:val="28"/>
                <w:shd w:val="pct20" w:color="auto" w:fill="auto"/>
              </w:rPr>
              <w:t>dd</w:t>
            </w:r>
            <w:proofErr w:type="spellEnd"/>
            <w:r w:rsidRPr="004342C7">
              <w:rPr>
                <w:rFonts w:ascii="Times New Roman" w:hAnsi="Times New Roman" w:cs="Times New Roman"/>
                <w:sz w:val="28"/>
              </w:rPr>
              <w:t xml:space="preserve"> de </w:t>
            </w:r>
            <w:r w:rsidR="000252C6" w:rsidRPr="00A56DB3">
              <w:rPr>
                <w:rFonts w:ascii="Times New Roman" w:hAnsi="Times New Roman" w:cs="Times New Roman"/>
                <w:sz w:val="28"/>
                <w:shd w:val="pct20" w:color="auto" w:fill="auto"/>
              </w:rPr>
              <w:t>mes</w:t>
            </w:r>
            <w:r w:rsidRPr="004342C7">
              <w:rPr>
                <w:rFonts w:ascii="Times New Roman" w:hAnsi="Times New Roman" w:cs="Times New Roman"/>
                <w:sz w:val="28"/>
              </w:rPr>
              <w:t xml:space="preserve"> de </w:t>
            </w:r>
            <w:proofErr w:type="spellStart"/>
            <w:r w:rsidR="000252C6" w:rsidRPr="00A56DB3">
              <w:rPr>
                <w:rFonts w:ascii="Times New Roman" w:hAnsi="Times New Roman" w:cs="Times New Roman"/>
                <w:sz w:val="28"/>
                <w:shd w:val="pct20" w:color="auto" w:fill="auto"/>
              </w:rPr>
              <w:t>aaaa</w:t>
            </w:r>
            <w:proofErr w:type="spellEnd"/>
          </w:p>
        </w:tc>
      </w:tr>
    </w:tbl>
    <w:p w14:paraId="56C22983" w14:textId="77777777" w:rsidR="00CA7E5C" w:rsidRDefault="00CA7E5C">
      <w:pPr>
        <w:sectPr w:rsidR="00CA7E5C">
          <w:footerReference w:type="default" r:id="rId10"/>
          <w:pgSz w:w="12240" w:h="15840"/>
          <w:pgMar w:top="1417" w:right="1701" w:bottom="1417" w:left="1701" w:header="708" w:footer="708" w:gutter="0"/>
          <w:cols w:space="708"/>
          <w:docGrid w:linePitch="360"/>
        </w:sectPr>
      </w:pPr>
    </w:p>
    <w:p w14:paraId="71BF5CAE" w14:textId="77777777" w:rsidR="00BC4EB7" w:rsidRDefault="00BC4EB7" w:rsidP="00BC4EB7">
      <w:pPr>
        <w:pStyle w:val="Ttulo"/>
        <w:spacing w:line="480" w:lineRule="auto"/>
      </w:pPr>
      <w:bookmarkStart w:id="0" w:name="_Toc29387141"/>
      <w:r>
        <w:lastRenderedPageBreak/>
        <w:t>Firmas.</w:t>
      </w:r>
      <w:bookmarkEnd w:id="0"/>
    </w:p>
    <w:p w14:paraId="55537419" w14:textId="77777777" w:rsidR="00BC4EB7" w:rsidRDefault="00BC4EB7" w:rsidP="00BC4EB7">
      <w:pPr>
        <w:pStyle w:val="Textonormal"/>
      </w:pPr>
      <w:r w:rsidRPr="004A29D3">
        <w:t>En esta sección se mostrarán los nombres y las firmas de los alumnos responsables del desarrollo del proyecto de Trabajo Terminal.</w:t>
      </w:r>
    </w:p>
    <w:p w14:paraId="7D99CAB4" w14:textId="77777777" w:rsidR="00BC4EB7" w:rsidRPr="004A29D3" w:rsidRDefault="00BC4EB7" w:rsidP="00BC4EB7">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C4EB7" w:rsidRPr="004A29D3" w14:paraId="0B29B143" w14:textId="77777777" w:rsidTr="00BC4EB7">
        <w:trPr>
          <w:jc w:val="center"/>
        </w:trPr>
        <w:tc>
          <w:tcPr>
            <w:tcW w:w="4414" w:type="dxa"/>
          </w:tcPr>
          <w:p w14:paraId="1002639D" w14:textId="77777777" w:rsidR="00BC4EB7" w:rsidRPr="004A29D3" w:rsidRDefault="00BC4EB7" w:rsidP="00BC4EB7">
            <w:pPr>
              <w:pStyle w:val="Textonormal"/>
              <w:jc w:val="center"/>
            </w:pPr>
            <w:r w:rsidRPr="004A29D3">
              <w:t>__________________________</w:t>
            </w:r>
          </w:p>
        </w:tc>
        <w:tc>
          <w:tcPr>
            <w:tcW w:w="4414" w:type="dxa"/>
          </w:tcPr>
          <w:p w14:paraId="46B43A34" w14:textId="77777777" w:rsidR="00BC4EB7" w:rsidRPr="004A29D3" w:rsidRDefault="00BC4EB7" w:rsidP="00BC4EB7">
            <w:pPr>
              <w:pStyle w:val="Textonormal"/>
              <w:jc w:val="center"/>
            </w:pPr>
            <w:r w:rsidRPr="004A29D3">
              <w:t>__________________________</w:t>
            </w:r>
          </w:p>
        </w:tc>
      </w:tr>
      <w:tr w:rsidR="00BC4EB7" w:rsidRPr="004A29D3" w14:paraId="141E0674" w14:textId="77777777" w:rsidTr="001A4CBF">
        <w:trPr>
          <w:jc w:val="center"/>
        </w:trPr>
        <w:tc>
          <w:tcPr>
            <w:tcW w:w="4414" w:type="dxa"/>
            <w:shd w:val="clear" w:color="auto" w:fill="BFBFBF" w:themeFill="background1" w:themeFillShade="BF"/>
          </w:tcPr>
          <w:p w14:paraId="59821F0C" w14:textId="77777777" w:rsidR="00BC4EB7" w:rsidRPr="004A29D3" w:rsidRDefault="001A4CBF" w:rsidP="00BC4EB7">
            <w:pPr>
              <w:pStyle w:val="Textonormal"/>
              <w:jc w:val="center"/>
            </w:pPr>
            <w:r>
              <w:t xml:space="preserve">C. </w:t>
            </w:r>
            <w:r w:rsidR="00BC4EB7" w:rsidRPr="004A29D3">
              <w:t>Alumno 1.</w:t>
            </w:r>
          </w:p>
        </w:tc>
        <w:tc>
          <w:tcPr>
            <w:tcW w:w="4414" w:type="dxa"/>
            <w:shd w:val="clear" w:color="auto" w:fill="BFBFBF" w:themeFill="background1" w:themeFillShade="BF"/>
          </w:tcPr>
          <w:p w14:paraId="6FEDE2AD" w14:textId="77777777" w:rsidR="00BC4EB7" w:rsidRPr="004A29D3" w:rsidRDefault="001A4CBF" w:rsidP="00BC4EB7">
            <w:pPr>
              <w:pStyle w:val="Textonormal"/>
              <w:jc w:val="center"/>
            </w:pPr>
            <w:r>
              <w:t xml:space="preserve">C. </w:t>
            </w:r>
            <w:r w:rsidR="00BC4EB7" w:rsidRPr="004A29D3">
              <w:t>Alumno 2.</w:t>
            </w:r>
          </w:p>
        </w:tc>
      </w:tr>
      <w:tr w:rsidR="00BC4EB7" w:rsidRPr="004A29D3" w14:paraId="6FE06F1F" w14:textId="77777777" w:rsidTr="00BC4EB7">
        <w:trPr>
          <w:jc w:val="center"/>
        </w:trPr>
        <w:tc>
          <w:tcPr>
            <w:tcW w:w="4414" w:type="dxa"/>
          </w:tcPr>
          <w:p w14:paraId="5EEA5081" w14:textId="77777777" w:rsidR="00BC4EB7" w:rsidRPr="004A29D3" w:rsidRDefault="00BC4EB7" w:rsidP="00BC4EB7">
            <w:pPr>
              <w:pStyle w:val="Textonormal"/>
              <w:jc w:val="center"/>
            </w:pPr>
          </w:p>
        </w:tc>
        <w:tc>
          <w:tcPr>
            <w:tcW w:w="4414" w:type="dxa"/>
          </w:tcPr>
          <w:p w14:paraId="5E1F3FD3" w14:textId="77777777" w:rsidR="00BC4EB7" w:rsidRPr="004A29D3" w:rsidRDefault="00BC4EB7" w:rsidP="00BC4EB7">
            <w:pPr>
              <w:pStyle w:val="Textonormal"/>
              <w:jc w:val="center"/>
            </w:pPr>
          </w:p>
        </w:tc>
      </w:tr>
    </w:tbl>
    <w:p w14:paraId="1013E091" w14:textId="77777777" w:rsidR="00BC4EB7" w:rsidRPr="004A29D3" w:rsidRDefault="00BC4EB7" w:rsidP="00BC4EB7">
      <w:pPr>
        <w:pStyle w:val="Ttulo"/>
        <w:spacing w:line="480" w:lineRule="auto"/>
      </w:pPr>
      <w:bookmarkStart w:id="1" w:name="_Toc29387142"/>
      <w:r w:rsidRPr="004A29D3">
        <w:t>Autorización.</w:t>
      </w:r>
      <w:bookmarkEnd w:id="1"/>
    </w:p>
    <w:p w14:paraId="659AC828" w14:textId="77777777" w:rsidR="00BC4EB7" w:rsidRPr="004A29D3" w:rsidRDefault="00BC4EB7" w:rsidP="00BC4EB7">
      <w:pPr>
        <w:pStyle w:val="Textonormal"/>
      </w:pPr>
      <w:r w:rsidRPr="004A29D3">
        <w:t xml:space="preserve">Por medio del presente autorizo la impresión y distribución del presente </w:t>
      </w:r>
      <w:r>
        <w:t>reporte final de proyecto de Trabajo Terminal</w:t>
      </w:r>
      <w:r w:rsidRPr="004A29D3">
        <w:t>, toda vez que lo he leído, comprendido en su totalidad</w:t>
      </w:r>
      <w:r>
        <w:t>, y estoy</w:t>
      </w:r>
      <w:r w:rsidRPr="004A29D3">
        <w:t xml:space="preserve"> de acuerdo con su </w:t>
      </w:r>
      <w:r>
        <w:t>contenido</w:t>
      </w:r>
      <w:r w:rsidRPr="004A29D3">
        <w:t>.</w:t>
      </w:r>
    </w:p>
    <w:p w14:paraId="7DFD8A2F" w14:textId="77777777" w:rsidR="00BC4EB7" w:rsidRDefault="00BC4EB7" w:rsidP="00BC4EB7">
      <w:pPr>
        <w:pStyle w:val="Textonormal"/>
        <w:jc w:val="center"/>
      </w:pPr>
    </w:p>
    <w:p w14:paraId="02AB1D3F" w14:textId="77777777" w:rsidR="00BC4EB7" w:rsidRDefault="00BC4EB7" w:rsidP="00BC4EB7">
      <w:pPr>
        <w:pStyle w:val="Textonormal"/>
        <w:jc w:val="center"/>
      </w:pPr>
    </w:p>
    <w:p w14:paraId="798DAA36" w14:textId="77777777" w:rsidR="00BC4EB7" w:rsidRDefault="00BC4EB7" w:rsidP="00BC4EB7">
      <w:pPr>
        <w:pStyle w:val="Textonormal"/>
        <w:jc w:val="center"/>
      </w:pPr>
      <w:r w:rsidRPr="004A29D3">
        <w:t>Atentamente;</w:t>
      </w:r>
    </w:p>
    <w:p w14:paraId="4AC7DFE4" w14:textId="77777777" w:rsidR="00BC4EB7" w:rsidRPr="004A29D3" w:rsidRDefault="00BC4EB7" w:rsidP="00BC4EB7">
      <w:pPr>
        <w:pStyle w:val="Textonormal"/>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C4EB7" w:rsidRPr="004A29D3" w14:paraId="797DF145" w14:textId="77777777" w:rsidTr="00BC4EB7">
        <w:tc>
          <w:tcPr>
            <w:tcW w:w="8828" w:type="dxa"/>
            <w:gridSpan w:val="2"/>
          </w:tcPr>
          <w:p w14:paraId="70E50B90" w14:textId="77777777" w:rsidR="00BC4EB7" w:rsidRPr="004A29D3" w:rsidRDefault="00BC4EB7" w:rsidP="00BC4EB7">
            <w:pPr>
              <w:pStyle w:val="Textonormal"/>
              <w:jc w:val="center"/>
            </w:pPr>
            <w:r w:rsidRPr="004A29D3">
              <w:t>_________________________</w:t>
            </w:r>
          </w:p>
          <w:p w14:paraId="1DF97612" w14:textId="77777777" w:rsidR="00BC4EB7" w:rsidRPr="004A29D3" w:rsidRDefault="001A4CBF" w:rsidP="001A4CBF">
            <w:pPr>
              <w:pStyle w:val="Textonormal"/>
              <w:shd w:val="clear" w:color="auto" w:fill="BFBFBF" w:themeFill="background1" w:themeFillShade="BF"/>
              <w:jc w:val="center"/>
            </w:pPr>
            <w:r>
              <w:t xml:space="preserve">Grado </w:t>
            </w:r>
            <w:r w:rsidR="00BC4EB7" w:rsidRPr="004A29D3">
              <w:t>Nombre y firma del director del proyecto de TT</w:t>
            </w:r>
          </w:p>
          <w:p w14:paraId="0633539B" w14:textId="77777777" w:rsidR="00BC4EB7" w:rsidRDefault="001A4CBF" w:rsidP="00BC4EB7">
            <w:pPr>
              <w:pStyle w:val="Textonormal"/>
              <w:jc w:val="center"/>
            </w:pPr>
            <w:r>
              <w:t xml:space="preserve">DIRECTOR </w:t>
            </w:r>
          </w:p>
          <w:p w14:paraId="7A1B0439" w14:textId="77777777" w:rsidR="00BC4EB7" w:rsidRPr="004A29D3" w:rsidRDefault="00BC4EB7" w:rsidP="00BC4EB7">
            <w:pPr>
              <w:pStyle w:val="Textonormal"/>
              <w:jc w:val="center"/>
            </w:pPr>
          </w:p>
        </w:tc>
      </w:tr>
      <w:tr w:rsidR="00BC4EB7" w:rsidRPr="004A29D3" w14:paraId="40DC8315" w14:textId="77777777" w:rsidTr="00BC4EB7">
        <w:tc>
          <w:tcPr>
            <w:tcW w:w="4414" w:type="dxa"/>
          </w:tcPr>
          <w:p w14:paraId="6F9DD9ED" w14:textId="77777777" w:rsidR="00BC4EB7" w:rsidRPr="004A29D3" w:rsidRDefault="00BC4EB7" w:rsidP="00BC4EB7">
            <w:pPr>
              <w:pStyle w:val="Textonormal"/>
              <w:jc w:val="center"/>
            </w:pPr>
            <w:r w:rsidRPr="004A29D3">
              <w:t>_____________________</w:t>
            </w:r>
          </w:p>
        </w:tc>
        <w:tc>
          <w:tcPr>
            <w:tcW w:w="4414" w:type="dxa"/>
          </w:tcPr>
          <w:p w14:paraId="15BE4EAA" w14:textId="77777777" w:rsidR="00BC4EB7" w:rsidRPr="004A29D3" w:rsidRDefault="00BC4EB7" w:rsidP="00BC4EB7">
            <w:pPr>
              <w:pStyle w:val="Textonormal"/>
              <w:jc w:val="center"/>
            </w:pPr>
            <w:r w:rsidRPr="004A29D3">
              <w:t>_____________________</w:t>
            </w:r>
          </w:p>
        </w:tc>
      </w:tr>
      <w:tr w:rsidR="00BC4EB7" w:rsidRPr="004A29D3" w14:paraId="54DE0B5E" w14:textId="77777777" w:rsidTr="001A4CBF">
        <w:tc>
          <w:tcPr>
            <w:tcW w:w="4414" w:type="dxa"/>
            <w:shd w:val="clear" w:color="auto" w:fill="BFBFBF" w:themeFill="background1" w:themeFillShade="BF"/>
          </w:tcPr>
          <w:p w14:paraId="669DA6BA" w14:textId="77777777" w:rsidR="00BC4EB7" w:rsidRPr="004A29D3" w:rsidRDefault="001A4CBF" w:rsidP="00BC4EB7">
            <w:pPr>
              <w:pStyle w:val="Textonormal"/>
              <w:jc w:val="center"/>
            </w:pPr>
            <w:r>
              <w:t xml:space="preserve">Grado </w:t>
            </w:r>
            <w:r w:rsidR="00BC4EB7" w:rsidRPr="004A29D3">
              <w:t>Nombre y firma del asesor 1.</w:t>
            </w:r>
          </w:p>
        </w:tc>
        <w:tc>
          <w:tcPr>
            <w:tcW w:w="4414" w:type="dxa"/>
            <w:shd w:val="clear" w:color="auto" w:fill="BFBFBF" w:themeFill="background1" w:themeFillShade="BF"/>
          </w:tcPr>
          <w:p w14:paraId="49120F34" w14:textId="77777777" w:rsidR="00BC4EB7" w:rsidRPr="004A29D3" w:rsidRDefault="001A4CBF" w:rsidP="00BC4EB7">
            <w:pPr>
              <w:pStyle w:val="Textonormal"/>
              <w:jc w:val="center"/>
            </w:pPr>
            <w:r>
              <w:t xml:space="preserve">Grado </w:t>
            </w:r>
            <w:r w:rsidR="00BC4EB7" w:rsidRPr="004A29D3">
              <w:t>Nombre y firma del asesor 2.</w:t>
            </w:r>
          </w:p>
        </w:tc>
      </w:tr>
      <w:tr w:rsidR="001A4CBF" w:rsidRPr="004A29D3" w14:paraId="33FF18CC" w14:textId="77777777" w:rsidTr="001A4CBF">
        <w:tc>
          <w:tcPr>
            <w:tcW w:w="4414" w:type="dxa"/>
            <w:shd w:val="clear" w:color="auto" w:fill="auto"/>
          </w:tcPr>
          <w:p w14:paraId="6566E7F1" w14:textId="77777777" w:rsidR="001A4CBF" w:rsidRDefault="001A4CBF" w:rsidP="00BC4EB7">
            <w:pPr>
              <w:pStyle w:val="Textonormal"/>
              <w:jc w:val="center"/>
            </w:pPr>
            <w:r>
              <w:t>ASESOR 1</w:t>
            </w:r>
          </w:p>
        </w:tc>
        <w:tc>
          <w:tcPr>
            <w:tcW w:w="4414" w:type="dxa"/>
            <w:shd w:val="clear" w:color="auto" w:fill="auto"/>
          </w:tcPr>
          <w:p w14:paraId="37DCFDBD" w14:textId="77777777" w:rsidR="001A4CBF" w:rsidRDefault="001A4CBF" w:rsidP="00BC4EB7">
            <w:pPr>
              <w:pStyle w:val="Textonormal"/>
              <w:jc w:val="center"/>
            </w:pPr>
            <w:r>
              <w:t>ASESOR 2</w:t>
            </w:r>
          </w:p>
        </w:tc>
      </w:tr>
    </w:tbl>
    <w:p w14:paraId="5C671B7B" w14:textId="77777777" w:rsidR="00BC4EB7" w:rsidRPr="004A29D3" w:rsidRDefault="00BC4EB7" w:rsidP="00BC4EB7">
      <w:pPr>
        <w:pStyle w:val="Textonormal"/>
        <w:jc w:val="center"/>
      </w:pPr>
    </w:p>
    <w:p w14:paraId="7A96218F" w14:textId="77777777" w:rsidR="00BC4EB7" w:rsidRDefault="00BC4EB7" w:rsidP="00BC4EB7">
      <w:pPr>
        <w:rPr>
          <w:rFonts w:ascii="Times New Roman" w:eastAsiaTheme="majorEastAsia" w:hAnsi="Times New Roman" w:cstheme="majorBidi"/>
          <w:b/>
          <w:spacing w:val="-10"/>
          <w:kern w:val="28"/>
          <w:sz w:val="36"/>
          <w:szCs w:val="56"/>
        </w:rPr>
      </w:pPr>
      <w:r>
        <w:rPr>
          <w:rFonts w:ascii="Times New Roman" w:eastAsiaTheme="majorEastAsia" w:hAnsi="Times New Roman" w:cstheme="majorBidi"/>
          <w:b/>
          <w:spacing w:val="-10"/>
          <w:kern w:val="28"/>
          <w:sz w:val="36"/>
          <w:szCs w:val="56"/>
        </w:rPr>
        <w:br w:type="page"/>
      </w:r>
    </w:p>
    <w:p w14:paraId="6C927005" w14:textId="77777777"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val="es-ES" w:eastAsia="en-US"/>
        </w:rPr>
        <w:id w:val="-757141437"/>
        <w:docPartObj>
          <w:docPartGallery w:val="Table of Contents"/>
          <w:docPartUnique/>
        </w:docPartObj>
      </w:sdtPr>
      <w:sdtEndPr>
        <w:rPr>
          <w:b/>
          <w:bCs/>
        </w:rPr>
      </w:sdtEndPr>
      <w:sdtContent>
        <w:p w14:paraId="48E0606F" w14:textId="77777777" w:rsidR="00A56266" w:rsidRPr="00E55EC8" w:rsidRDefault="00E55EC8" w:rsidP="00E55EC8">
          <w:pPr>
            <w:pStyle w:val="Ttulo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58FCB742" w14:textId="220F9D1B" w:rsidR="00750414"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29387141" w:history="1">
            <w:r w:rsidR="00750414" w:rsidRPr="00943DCE">
              <w:rPr>
                <w:rStyle w:val="Hipervnculo"/>
                <w:noProof/>
              </w:rPr>
              <w:t>Firmas.</w:t>
            </w:r>
            <w:r w:rsidR="00750414">
              <w:rPr>
                <w:noProof/>
                <w:webHidden/>
              </w:rPr>
              <w:tab/>
            </w:r>
            <w:r w:rsidR="00750414">
              <w:rPr>
                <w:noProof/>
                <w:webHidden/>
              </w:rPr>
              <w:fldChar w:fldCharType="begin"/>
            </w:r>
            <w:r w:rsidR="00750414">
              <w:rPr>
                <w:noProof/>
                <w:webHidden/>
              </w:rPr>
              <w:instrText xml:space="preserve"> PAGEREF _Toc29387141 \h </w:instrText>
            </w:r>
            <w:r w:rsidR="00750414">
              <w:rPr>
                <w:noProof/>
                <w:webHidden/>
              </w:rPr>
            </w:r>
            <w:r w:rsidR="00750414">
              <w:rPr>
                <w:noProof/>
                <w:webHidden/>
              </w:rPr>
              <w:fldChar w:fldCharType="separate"/>
            </w:r>
            <w:r w:rsidR="00750414">
              <w:rPr>
                <w:noProof/>
                <w:webHidden/>
              </w:rPr>
              <w:t>i</w:t>
            </w:r>
            <w:r w:rsidR="00750414">
              <w:rPr>
                <w:noProof/>
                <w:webHidden/>
              </w:rPr>
              <w:fldChar w:fldCharType="end"/>
            </w:r>
          </w:hyperlink>
        </w:p>
        <w:p w14:paraId="720F3D89" w14:textId="5E846F5A" w:rsidR="00750414" w:rsidRDefault="00921720">
          <w:pPr>
            <w:pStyle w:val="TDC1"/>
            <w:tabs>
              <w:tab w:val="right" w:leader="dot" w:pos="8828"/>
            </w:tabs>
            <w:rPr>
              <w:rFonts w:eastAsiaTheme="minorEastAsia"/>
              <w:noProof/>
              <w:lang w:eastAsia="es-MX"/>
            </w:rPr>
          </w:pPr>
          <w:hyperlink w:anchor="_Toc29387142" w:history="1">
            <w:r w:rsidR="00750414" w:rsidRPr="00943DCE">
              <w:rPr>
                <w:rStyle w:val="Hipervnculo"/>
                <w:noProof/>
              </w:rPr>
              <w:t>Autorización.</w:t>
            </w:r>
            <w:r w:rsidR="00750414">
              <w:rPr>
                <w:noProof/>
                <w:webHidden/>
              </w:rPr>
              <w:tab/>
            </w:r>
            <w:r w:rsidR="00750414">
              <w:rPr>
                <w:noProof/>
                <w:webHidden/>
              </w:rPr>
              <w:fldChar w:fldCharType="begin"/>
            </w:r>
            <w:r w:rsidR="00750414">
              <w:rPr>
                <w:noProof/>
                <w:webHidden/>
              </w:rPr>
              <w:instrText xml:space="preserve"> PAGEREF _Toc29387142 \h </w:instrText>
            </w:r>
            <w:r w:rsidR="00750414">
              <w:rPr>
                <w:noProof/>
                <w:webHidden/>
              </w:rPr>
            </w:r>
            <w:r w:rsidR="00750414">
              <w:rPr>
                <w:noProof/>
                <w:webHidden/>
              </w:rPr>
              <w:fldChar w:fldCharType="separate"/>
            </w:r>
            <w:r w:rsidR="00750414">
              <w:rPr>
                <w:noProof/>
                <w:webHidden/>
              </w:rPr>
              <w:t>i</w:t>
            </w:r>
            <w:r w:rsidR="00750414">
              <w:rPr>
                <w:noProof/>
                <w:webHidden/>
              </w:rPr>
              <w:fldChar w:fldCharType="end"/>
            </w:r>
          </w:hyperlink>
        </w:p>
        <w:p w14:paraId="4DB89373" w14:textId="494FB676" w:rsidR="00750414" w:rsidRDefault="00921720">
          <w:pPr>
            <w:pStyle w:val="TDC1"/>
            <w:tabs>
              <w:tab w:val="right" w:leader="dot" w:pos="8828"/>
            </w:tabs>
            <w:rPr>
              <w:rFonts w:eastAsiaTheme="minorEastAsia"/>
              <w:noProof/>
              <w:lang w:eastAsia="es-MX"/>
            </w:rPr>
          </w:pPr>
          <w:hyperlink w:anchor="_Toc29387143" w:history="1">
            <w:r w:rsidR="00750414" w:rsidRPr="00943DCE">
              <w:rPr>
                <w:rStyle w:val="Hipervnculo"/>
                <w:noProof/>
              </w:rPr>
              <w:t>Resumen.</w:t>
            </w:r>
            <w:r w:rsidR="00750414">
              <w:rPr>
                <w:noProof/>
                <w:webHidden/>
              </w:rPr>
              <w:tab/>
            </w:r>
            <w:r w:rsidR="00750414">
              <w:rPr>
                <w:noProof/>
                <w:webHidden/>
              </w:rPr>
              <w:fldChar w:fldCharType="begin"/>
            </w:r>
            <w:r w:rsidR="00750414">
              <w:rPr>
                <w:noProof/>
                <w:webHidden/>
              </w:rPr>
              <w:instrText xml:space="preserve"> PAGEREF _Toc29387143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3CFD8529" w14:textId="4E7DCDCA" w:rsidR="00750414" w:rsidRDefault="00921720">
          <w:pPr>
            <w:pStyle w:val="TDC1"/>
            <w:tabs>
              <w:tab w:val="right" w:leader="dot" w:pos="8828"/>
            </w:tabs>
            <w:rPr>
              <w:rFonts w:eastAsiaTheme="minorEastAsia"/>
              <w:noProof/>
              <w:lang w:eastAsia="es-MX"/>
            </w:rPr>
          </w:pPr>
          <w:hyperlink w:anchor="_Toc29387144" w:history="1">
            <w:r w:rsidR="00750414" w:rsidRPr="00943DCE">
              <w:rPr>
                <w:rStyle w:val="Hipervnculo"/>
                <w:noProof/>
              </w:rPr>
              <w:t>Abstract.</w:t>
            </w:r>
            <w:r w:rsidR="00750414">
              <w:rPr>
                <w:noProof/>
                <w:webHidden/>
              </w:rPr>
              <w:tab/>
            </w:r>
            <w:r w:rsidR="00750414">
              <w:rPr>
                <w:noProof/>
                <w:webHidden/>
              </w:rPr>
              <w:fldChar w:fldCharType="begin"/>
            </w:r>
            <w:r w:rsidR="00750414">
              <w:rPr>
                <w:noProof/>
                <w:webHidden/>
              </w:rPr>
              <w:instrText xml:space="preserve"> PAGEREF _Toc29387144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64EA3C53" w14:textId="4FE76355" w:rsidR="00750414" w:rsidRDefault="00921720">
          <w:pPr>
            <w:pStyle w:val="TDC1"/>
            <w:tabs>
              <w:tab w:val="right" w:leader="dot" w:pos="8828"/>
            </w:tabs>
            <w:rPr>
              <w:rFonts w:eastAsiaTheme="minorEastAsia"/>
              <w:noProof/>
              <w:lang w:eastAsia="es-MX"/>
            </w:rPr>
          </w:pPr>
          <w:hyperlink w:anchor="_Toc29387145" w:history="1">
            <w:r w:rsidR="00750414" w:rsidRPr="00943DCE">
              <w:rPr>
                <w:rStyle w:val="Hipervnculo"/>
                <w:noProof/>
              </w:rPr>
              <w:t>Definición del problema.</w:t>
            </w:r>
            <w:r w:rsidR="00750414">
              <w:rPr>
                <w:noProof/>
                <w:webHidden/>
              </w:rPr>
              <w:tab/>
            </w:r>
            <w:r w:rsidR="00750414">
              <w:rPr>
                <w:noProof/>
                <w:webHidden/>
              </w:rPr>
              <w:fldChar w:fldCharType="begin"/>
            </w:r>
            <w:r w:rsidR="00750414">
              <w:rPr>
                <w:noProof/>
                <w:webHidden/>
              </w:rPr>
              <w:instrText xml:space="preserve"> PAGEREF _Toc29387145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09193278" w14:textId="346B4C1E" w:rsidR="00750414" w:rsidRDefault="00921720">
          <w:pPr>
            <w:pStyle w:val="TDC2"/>
            <w:rPr>
              <w:rFonts w:cstheme="minorBidi"/>
              <w:noProof/>
            </w:rPr>
          </w:pPr>
          <w:hyperlink w:anchor="_Toc29387146" w:history="1">
            <w:r w:rsidR="00750414" w:rsidRPr="00943DCE">
              <w:rPr>
                <w:rStyle w:val="Hipervnculo"/>
                <w:noProof/>
              </w:rPr>
              <w:t>Contexto y antecedentes generales del problema.</w:t>
            </w:r>
            <w:r w:rsidR="00750414">
              <w:rPr>
                <w:noProof/>
                <w:webHidden/>
              </w:rPr>
              <w:tab/>
            </w:r>
            <w:r w:rsidR="00750414">
              <w:rPr>
                <w:noProof/>
                <w:webHidden/>
              </w:rPr>
              <w:fldChar w:fldCharType="begin"/>
            </w:r>
            <w:r w:rsidR="00750414">
              <w:rPr>
                <w:noProof/>
                <w:webHidden/>
              </w:rPr>
              <w:instrText xml:space="preserve"> PAGEREF _Toc29387146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26B1D1CE" w14:textId="148DE6F1" w:rsidR="00750414" w:rsidRDefault="00921720">
          <w:pPr>
            <w:pStyle w:val="TDC2"/>
            <w:rPr>
              <w:rFonts w:cstheme="minorBidi"/>
              <w:noProof/>
            </w:rPr>
          </w:pPr>
          <w:hyperlink w:anchor="_Toc29387147" w:history="1">
            <w:r w:rsidR="00750414" w:rsidRPr="00943DCE">
              <w:rPr>
                <w:rStyle w:val="Hipervnculo"/>
                <w:noProof/>
              </w:rPr>
              <w:t>Situación problemática o problema de investigación.</w:t>
            </w:r>
            <w:r w:rsidR="00750414">
              <w:rPr>
                <w:noProof/>
                <w:webHidden/>
              </w:rPr>
              <w:tab/>
            </w:r>
            <w:r w:rsidR="00750414">
              <w:rPr>
                <w:noProof/>
                <w:webHidden/>
              </w:rPr>
              <w:fldChar w:fldCharType="begin"/>
            </w:r>
            <w:r w:rsidR="00750414">
              <w:rPr>
                <w:noProof/>
                <w:webHidden/>
              </w:rPr>
              <w:instrText xml:space="preserve"> PAGEREF _Toc29387147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0ECA85C2" w14:textId="13DA43BC" w:rsidR="00750414" w:rsidRDefault="00921720">
          <w:pPr>
            <w:pStyle w:val="TDC1"/>
            <w:tabs>
              <w:tab w:val="right" w:leader="dot" w:pos="8828"/>
            </w:tabs>
            <w:rPr>
              <w:rFonts w:eastAsiaTheme="minorEastAsia"/>
              <w:noProof/>
              <w:lang w:eastAsia="es-MX"/>
            </w:rPr>
          </w:pPr>
          <w:hyperlink w:anchor="_Toc29387148" w:history="1">
            <w:r w:rsidR="00750414" w:rsidRPr="00943DCE">
              <w:rPr>
                <w:rStyle w:val="Hipervnculo"/>
                <w:noProof/>
              </w:rPr>
              <w:t>Estado del arte.</w:t>
            </w:r>
            <w:r w:rsidR="00750414">
              <w:rPr>
                <w:noProof/>
                <w:webHidden/>
              </w:rPr>
              <w:tab/>
            </w:r>
            <w:r w:rsidR="00750414">
              <w:rPr>
                <w:noProof/>
                <w:webHidden/>
              </w:rPr>
              <w:fldChar w:fldCharType="begin"/>
            </w:r>
            <w:r w:rsidR="00750414">
              <w:rPr>
                <w:noProof/>
                <w:webHidden/>
              </w:rPr>
              <w:instrText xml:space="preserve"> PAGEREF _Toc29387148 \h </w:instrText>
            </w:r>
            <w:r w:rsidR="00750414">
              <w:rPr>
                <w:noProof/>
                <w:webHidden/>
              </w:rPr>
            </w:r>
            <w:r w:rsidR="00750414">
              <w:rPr>
                <w:noProof/>
                <w:webHidden/>
              </w:rPr>
              <w:fldChar w:fldCharType="separate"/>
            </w:r>
            <w:r w:rsidR="00750414">
              <w:rPr>
                <w:noProof/>
                <w:webHidden/>
              </w:rPr>
              <w:t>2</w:t>
            </w:r>
            <w:r w:rsidR="00750414">
              <w:rPr>
                <w:noProof/>
                <w:webHidden/>
              </w:rPr>
              <w:fldChar w:fldCharType="end"/>
            </w:r>
          </w:hyperlink>
        </w:p>
        <w:p w14:paraId="0A7A269E" w14:textId="288A8849" w:rsidR="00750414" w:rsidRDefault="00921720">
          <w:pPr>
            <w:pStyle w:val="TDC1"/>
            <w:tabs>
              <w:tab w:val="right" w:leader="dot" w:pos="8828"/>
            </w:tabs>
            <w:rPr>
              <w:rFonts w:eastAsiaTheme="minorEastAsia"/>
              <w:noProof/>
              <w:lang w:eastAsia="es-MX"/>
            </w:rPr>
          </w:pPr>
          <w:hyperlink w:anchor="_Toc29387149" w:history="1">
            <w:r w:rsidR="00750414" w:rsidRPr="00943DCE">
              <w:rPr>
                <w:rStyle w:val="Hipervnculo"/>
                <w:noProof/>
              </w:rPr>
              <w:t>Descripción del proyecto.</w:t>
            </w:r>
            <w:r w:rsidR="00750414">
              <w:rPr>
                <w:noProof/>
                <w:webHidden/>
              </w:rPr>
              <w:tab/>
            </w:r>
            <w:r w:rsidR="00750414">
              <w:rPr>
                <w:noProof/>
                <w:webHidden/>
              </w:rPr>
              <w:fldChar w:fldCharType="begin"/>
            </w:r>
            <w:r w:rsidR="00750414">
              <w:rPr>
                <w:noProof/>
                <w:webHidden/>
              </w:rPr>
              <w:instrText xml:space="preserve"> PAGEREF _Toc29387149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0B282549" w14:textId="6A8256B6" w:rsidR="00750414" w:rsidRDefault="00921720">
          <w:pPr>
            <w:pStyle w:val="TDC1"/>
            <w:tabs>
              <w:tab w:val="right" w:leader="dot" w:pos="8828"/>
            </w:tabs>
            <w:rPr>
              <w:rFonts w:eastAsiaTheme="minorEastAsia"/>
              <w:noProof/>
              <w:lang w:eastAsia="es-MX"/>
            </w:rPr>
          </w:pPr>
          <w:hyperlink w:anchor="_Toc29387150" w:history="1">
            <w:r w:rsidR="00750414" w:rsidRPr="00943DCE">
              <w:rPr>
                <w:rStyle w:val="Hipervnculo"/>
                <w:noProof/>
              </w:rPr>
              <w:t>Objetivo general del proyecto.</w:t>
            </w:r>
            <w:r w:rsidR="00750414">
              <w:rPr>
                <w:noProof/>
                <w:webHidden/>
              </w:rPr>
              <w:tab/>
            </w:r>
            <w:r w:rsidR="00750414">
              <w:rPr>
                <w:noProof/>
                <w:webHidden/>
              </w:rPr>
              <w:fldChar w:fldCharType="begin"/>
            </w:r>
            <w:r w:rsidR="00750414">
              <w:rPr>
                <w:noProof/>
                <w:webHidden/>
              </w:rPr>
              <w:instrText xml:space="preserve"> PAGEREF _Toc29387150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1E2B299A" w14:textId="7C9342F1" w:rsidR="00750414" w:rsidRDefault="00921720">
          <w:pPr>
            <w:pStyle w:val="TDC1"/>
            <w:tabs>
              <w:tab w:val="right" w:leader="dot" w:pos="8828"/>
            </w:tabs>
            <w:rPr>
              <w:rFonts w:eastAsiaTheme="minorEastAsia"/>
              <w:noProof/>
              <w:lang w:eastAsia="es-MX"/>
            </w:rPr>
          </w:pPr>
          <w:hyperlink w:anchor="_Toc29387151" w:history="1">
            <w:r w:rsidR="00750414" w:rsidRPr="00943DCE">
              <w:rPr>
                <w:rStyle w:val="Hipervnculo"/>
                <w:noProof/>
              </w:rPr>
              <w:t>Objetivos particulares del proyecto.</w:t>
            </w:r>
            <w:r w:rsidR="00750414">
              <w:rPr>
                <w:noProof/>
                <w:webHidden/>
              </w:rPr>
              <w:tab/>
            </w:r>
            <w:r w:rsidR="00750414">
              <w:rPr>
                <w:noProof/>
                <w:webHidden/>
              </w:rPr>
              <w:fldChar w:fldCharType="begin"/>
            </w:r>
            <w:r w:rsidR="00750414">
              <w:rPr>
                <w:noProof/>
                <w:webHidden/>
              </w:rPr>
              <w:instrText xml:space="preserve"> PAGEREF _Toc29387151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78E7C8BE" w14:textId="05EDAF33" w:rsidR="00750414" w:rsidRDefault="00921720">
          <w:pPr>
            <w:pStyle w:val="TDC1"/>
            <w:tabs>
              <w:tab w:val="right" w:leader="dot" w:pos="8828"/>
            </w:tabs>
            <w:rPr>
              <w:rFonts w:eastAsiaTheme="minorEastAsia"/>
              <w:noProof/>
              <w:lang w:eastAsia="es-MX"/>
            </w:rPr>
          </w:pPr>
          <w:hyperlink w:anchor="_Toc29387152" w:history="1">
            <w:r w:rsidR="00750414" w:rsidRPr="00943DCE">
              <w:rPr>
                <w:rStyle w:val="Hipervnculo"/>
                <w:noProof/>
              </w:rPr>
              <w:t>Justificación.</w:t>
            </w:r>
            <w:r w:rsidR="00750414">
              <w:rPr>
                <w:noProof/>
                <w:webHidden/>
              </w:rPr>
              <w:tab/>
            </w:r>
            <w:r w:rsidR="00750414">
              <w:rPr>
                <w:noProof/>
                <w:webHidden/>
              </w:rPr>
              <w:fldChar w:fldCharType="begin"/>
            </w:r>
            <w:r w:rsidR="00750414">
              <w:rPr>
                <w:noProof/>
                <w:webHidden/>
              </w:rPr>
              <w:instrText xml:space="preserve"> PAGEREF _Toc29387152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6F0D0C05" w14:textId="282E3489" w:rsidR="00750414" w:rsidRDefault="00921720">
          <w:pPr>
            <w:pStyle w:val="TDC1"/>
            <w:tabs>
              <w:tab w:val="right" w:leader="dot" w:pos="8828"/>
            </w:tabs>
            <w:rPr>
              <w:rFonts w:eastAsiaTheme="minorEastAsia"/>
              <w:noProof/>
              <w:lang w:eastAsia="es-MX"/>
            </w:rPr>
          </w:pPr>
          <w:hyperlink w:anchor="_Toc29387153" w:history="1">
            <w:r w:rsidR="00750414" w:rsidRPr="00943DCE">
              <w:rPr>
                <w:rStyle w:val="Hipervnculo"/>
                <w:noProof/>
              </w:rPr>
              <w:t>Hipótesis.</w:t>
            </w:r>
            <w:r w:rsidR="00750414">
              <w:rPr>
                <w:noProof/>
                <w:webHidden/>
              </w:rPr>
              <w:tab/>
            </w:r>
            <w:r w:rsidR="00750414">
              <w:rPr>
                <w:noProof/>
                <w:webHidden/>
              </w:rPr>
              <w:fldChar w:fldCharType="begin"/>
            </w:r>
            <w:r w:rsidR="00750414">
              <w:rPr>
                <w:noProof/>
                <w:webHidden/>
              </w:rPr>
              <w:instrText xml:space="preserve"> PAGEREF _Toc29387153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62930457" w14:textId="07721E2B" w:rsidR="00750414" w:rsidRDefault="00921720">
          <w:pPr>
            <w:pStyle w:val="TDC1"/>
            <w:tabs>
              <w:tab w:val="right" w:leader="dot" w:pos="8828"/>
            </w:tabs>
            <w:rPr>
              <w:rFonts w:eastAsiaTheme="minorEastAsia"/>
              <w:noProof/>
              <w:lang w:eastAsia="es-MX"/>
            </w:rPr>
          </w:pPr>
          <w:hyperlink w:anchor="_Toc29387154" w:history="1">
            <w:r w:rsidR="00750414" w:rsidRPr="00943DCE">
              <w:rPr>
                <w:rStyle w:val="Hipervnculo"/>
                <w:noProof/>
              </w:rPr>
              <w:t>Marco teórico.</w:t>
            </w:r>
            <w:r w:rsidR="00750414">
              <w:rPr>
                <w:noProof/>
                <w:webHidden/>
              </w:rPr>
              <w:tab/>
            </w:r>
            <w:r w:rsidR="00750414">
              <w:rPr>
                <w:noProof/>
                <w:webHidden/>
              </w:rPr>
              <w:fldChar w:fldCharType="begin"/>
            </w:r>
            <w:r w:rsidR="00750414">
              <w:rPr>
                <w:noProof/>
                <w:webHidden/>
              </w:rPr>
              <w:instrText xml:space="preserve"> PAGEREF _Toc29387154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3D1A666E" w14:textId="5CBA8589" w:rsidR="00750414" w:rsidRDefault="00921720">
          <w:pPr>
            <w:pStyle w:val="TDC1"/>
            <w:tabs>
              <w:tab w:val="right" w:leader="dot" w:pos="8828"/>
            </w:tabs>
            <w:rPr>
              <w:rFonts w:eastAsiaTheme="minorEastAsia"/>
              <w:noProof/>
              <w:lang w:eastAsia="es-MX"/>
            </w:rPr>
          </w:pPr>
          <w:hyperlink w:anchor="_Toc29387155" w:history="1">
            <w:r w:rsidR="00750414" w:rsidRPr="00943DCE">
              <w:rPr>
                <w:rStyle w:val="Hipervnculo"/>
                <w:noProof/>
              </w:rPr>
              <w:t>Marco Metodológico.</w:t>
            </w:r>
            <w:r w:rsidR="00750414">
              <w:rPr>
                <w:noProof/>
                <w:webHidden/>
              </w:rPr>
              <w:tab/>
            </w:r>
            <w:r w:rsidR="00750414">
              <w:rPr>
                <w:noProof/>
                <w:webHidden/>
              </w:rPr>
              <w:fldChar w:fldCharType="begin"/>
            </w:r>
            <w:r w:rsidR="00750414">
              <w:rPr>
                <w:noProof/>
                <w:webHidden/>
              </w:rPr>
              <w:instrText xml:space="preserve"> PAGEREF _Toc29387155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38D86839" w14:textId="0214D8BE" w:rsidR="00750414" w:rsidRDefault="00921720">
          <w:pPr>
            <w:pStyle w:val="TDC1"/>
            <w:tabs>
              <w:tab w:val="right" w:leader="dot" w:pos="8828"/>
            </w:tabs>
            <w:rPr>
              <w:rFonts w:eastAsiaTheme="minorEastAsia"/>
              <w:noProof/>
              <w:lang w:eastAsia="es-MX"/>
            </w:rPr>
          </w:pPr>
          <w:hyperlink w:anchor="_Toc29387156" w:history="1">
            <w:r w:rsidR="00750414" w:rsidRPr="00943DCE">
              <w:rPr>
                <w:rStyle w:val="Hipervnculo"/>
                <w:noProof/>
              </w:rPr>
              <w:t>Análisis y Discusión de los Resultados</w:t>
            </w:r>
            <w:r w:rsidR="00750414">
              <w:rPr>
                <w:noProof/>
                <w:webHidden/>
              </w:rPr>
              <w:tab/>
            </w:r>
            <w:r w:rsidR="00750414">
              <w:rPr>
                <w:noProof/>
                <w:webHidden/>
              </w:rPr>
              <w:fldChar w:fldCharType="begin"/>
            </w:r>
            <w:r w:rsidR="00750414">
              <w:rPr>
                <w:noProof/>
                <w:webHidden/>
              </w:rPr>
              <w:instrText xml:space="preserve"> PAGEREF _Toc29387156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61231983" w14:textId="453F60AB" w:rsidR="00750414" w:rsidRDefault="00921720">
          <w:pPr>
            <w:pStyle w:val="TDC2"/>
            <w:rPr>
              <w:rFonts w:cstheme="minorBidi"/>
              <w:noProof/>
            </w:rPr>
          </w:pPr>
          <w:hyperlink w:anchor="_Toc29387157" w:history="1">
            <w:r w:rsidR="00750414" w:rsidRPr="00943DCE">
              <w:rPr>
                <w:rStyle w:val="Hipervnculo"/>
                <w:noProof/>
              </w:rPr>
              <w:t>Gestión del proyecto</w:t>
            </w:r>
            <w:r w:rsidR="00750414">
              <w:rPr>
                <w:noProof/>
                <w:webHidden/>
              </w:rPr>
              <w:tab/>
            </w:r>
            <w:r w:rsidR="00750414">
              <w:rPr>
                <w:noProof/>
                <w:webHidden/>
              </w:rPr>
              <w:fldChar w:fldCharType="begin"/>
            </w:r>
            <w:r w:rsidR="00750414">
              <w:rPr>
                <w:noProof/>
                <w:webHidden/>
              </w:rPr>
              <w:instrText xml:space="preserve"> PAGEREF _Toc29387157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1A96A962" w14:textId="52FB2CF9" w:rsidR="00750414" w:rsidRDefault="00921720">
          <w:pPr>
            <w:pStyle w:val="TDC2"/>
            <w:tabs>
              <w:tab w:val="left" w:pos="660"/>
            </w:tabs>
            <w:rPr>
              <w:rFonts w:cstheme="minorBidi"/>
              <w:noProof/>
            </w:rPr>
          </w:pPr>
          <w:hyperlink w:anchor="_Toc29387158" w:history="1">
            <w:r w:rsidR="00750414" w:rsidRPr="00943DCE">
              <w:rPr>
                <w:rStyle w:val="Hipervnculo"/>
                <w:noProof/>
              </w:rPr>
              <w:t>1.</w:t>
            </w:r>
            <w:r w:rsidR="00750414">
              <w:rPr>
                <w:rFonts w:cstheme="minorBidi"/>
                <w:noProof/>
              </w:rPr>
              <w:tab/>
            </w:r>
            <w:r w:rsidR="00750414" w:rsidRPr="00943DCE">
              <w:rPr>
                <w:rStyle w:val="Hipervnculo"/>
                <w:noProof/>
              </w:rPr>
              <w:t>Plan del proyecto.</w:t>
            </w:r>
            <w:r w:rsidR="00750414">
              <w:rPr>
                <w:noProof/>
                <w:webHidden/>
              </w:rPr>
              <w:tab/>
            </w:r>
            <w:r w:rsidR="00750414">
              <w:rPr>
                <w:noProof/>
                <w:webHidden/>
              </w:rPr>
              <w:fldChar w:fldCharType="begin"/>
            </w:r>
            <w:r w:rsidR="00750414">
              <w:rPr>
                <w:noProof/>
                <w:webHidden/>
              </w:rPr>
              <w:instrText xml:space="preserve"> PAGEREF _Toc29387158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20ECD292" w14:textId="6468942D" w:rsidR="00750414" w:rsidRDefault="00921720">
          <w:pPr>
            <w:pStyle w:val="TDC2"/>
            <w:tabs>
              <w:tab w:val="left" w:pos="660"/>
            </w:tabs>
            <w:rPr>
              <w:rFonts w:cstheme="minorBidi"/>
              <w:noProof/>
            </w:rPr>
          </w:pPr>
          <w:hyperlink w:anchor="_Toc29387159" w:history="1">
            <w:r w:rsidR="00750414" w:rsidRPr="00943DCE">
              <w:rPr>
                <w:rStyle w:val="Hipervnculo"/>
                <w:noProof/>
              </w:rPr>
              <w:t>2.</w:t>
            </w:r>
            <w:r w:rsidR="00750414">
              <w:rPr>
                <w:rFonts w:cstheme="minorBidi"/>
                <w:noProof/>
              </w:rPr>
              <w:tab/>
            </w:r>
            <w:r w:rsidR="00750414" w:rsidRPr="00943DCE">
              <w:rPr>
                <w:rStyle w:val="Hipervnculo"/>
                <w:noProof/>
              </w:rPr>
              <w:t>Manejo de desviaciones en la ejecución del plan.</w:t>
            </w:r>
            <w:r w:rsidR="00750414">
              <w:rPr>
                <w:noProof/>
                <w:webHidden/>
              </w:rPr>
              <w:tab/>
            </w:r>
            <w:r w:rsidR="00750414">
              <w:rPr>
                <w:noProof/>
                <w:webHidden/>
              </w:rPr>
              <w:fldChar w:fldCharType="begin"/>
            </w:r>
            <w:r w:rsidR="00750414">
              <w:rPr>
                <w:noProof/>
                <w:webHidden/>
              </w:rPr>
              <w:instrText xml:space="preserve"> PAGEREF _Toc29387159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3856E6D5" w14:textId="32F5A58F" w:rsidR="00750414" w:rsidRDefault="00921720">
          <w:pPr>
            <w:pStyle w:val="TDC2"/>
            <w:tabs>
              <w:tab w:val="left" w:pos="660"/>
            </w:tabs>
            <w:rPr>
              <w:rFonts w:cstheme="minorBidi"/>
              <w:noProof/>
            </w:rPr>
          </w:pPr>
          <w:hyperlink w:anchor="_Toc29387160" w:history="1">
            <w:r w:rsidR="00750414" w:rsidRPr="00943DCE">
              <w:rPr>
                <w:rStyle w:val="Hipervnculo"/>
                <w:noProof/>
              </w:rPr>
              <w:t>3.</w:t>
            </w:r>
            <w:r w:rsidR="00750414">
              <w:rPr>
                <w:rFonts w:cstheme="minorBidi"/>
                <w:noProof/>
              </w:rPr>
              <w:tab/>
            </w:r>
            <w:r w:rsidR="00750414" w:rsidRPr="00943DCE">
              <w:rPr>
                <w:rStyle w:val="Hipervnculo"/>
                <w:noProof/>
              </w:rPr>
              <w:t>Plan de los riesgos del proyecto.</w:t>
            </w:r>
            <w:r w:rsidR="00750414">
              <w:rPr>
                <w:noProof/>
                <w:webHidden/>
              </w:rPr>
              <w:tab/>
            </w:r>
            <w:r w:rsidR="00750414">
              <w:rPr>
                <w:noProof/>
                <w:webHidden/>
              </w:rPr>
              <w:fldChar w:fldCharType="begin"/>
            </w:r>
            <w:r w:rsidR="00750414">
              <w:rPr>
                <w:noProof/>
                <w:webHidden/>
              </w:rPr>
              <w:instrText xml:space="preserve"> PAGEREF _Toc29387160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78E25144" w14:textId="0D4291E9" w:rsidR="00750414" w:rsidRDefault="00921720">
          <w:pPr>
            <w:pStyle w:val="TDC2"/>
            <w:rPr>
              <w:rFonts w:cstheme="minorBidi"/>
              <w:noProof/>
            </w:rPr>
          </w:pPr>
          <w:hyperlink w:anchor="_Toc29387161" w:history="1">
            <w:r w:rsidR="00750414" w:rsidRPr="00943DCE">
              <w:rPr>
                <w:rStyle w:val="Hipervnculo"/>
                <w:noProof/>
              </w:rPr>
              <w:t>Desarrollo del proyecto</w:t>
            </w:r>
            <w:r w:rsidR="00750414">
              <w:rPr>
                <w:noProof/>
                <w:webHidden/>
              </w:rPr>
              <w:tab/>
            </w:r>
            <w:r w:rsidR="00750414">
              <w:rPr>
                <w:noProof/>
                <w:webHidden/>
              </w:rPr>
              <w:fldChar w:fldCharType="begin"/>
            </w:r>
            <w:r w:rsidR="00750414">
              <w:rPr>
                <w:noProof/>
                <w:webHidden/>
              </w:rPr>
              <w:instrText xml:space="preserve"> PAGEREF _Toc29387161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1D54A061" w14:textId="26051389" w:rsidR="00750414" w:rsidRDefault="00921720">
          <w:pPr>
            <w:pStyle w:val="TDC2"/>
            <w:tabs>
              <w:tab w:val="left" w:pos="660"/>
            </w:tabs>
            <w:rPr>
              <w:rFonts w:cstheme="minorBidi"/>
              <w:noProof/>
            </w:rPr>
          </w:pPr>
          <w:hyperlink w:anchor="_Toc29387162" w:history="1">
            <w:r w:rsidR="00750414" w:rsidRPr="00943DCE">
              <w:rPr>
                <w:rStyle w:val="Hipervnculo"/>
                <w:noProof/>
              </w:rPr>
              <w:t>1.</w:t>
            </w:r>
            <w:r w:rsidR="00750414">
              <w:rPr>
                <w:rFonts w:cstheme="minorBidi"/>
                <w:noProof/>
              </w:rPr>
              <w:tab/>
            </w:r>
            <w:r w:rsidR="00750414" w:rsidRPr="00943DCE">
              <w:rPr>
                <w:rStyle w:val="Hipervnculo"/>
                <w:noProof/>
              </w:rPr>
              <w:t>Resumen del análisis del sistema.</w:t>
            </w:r>
            <w:r w:rsidR="00750414">
              <w:rPr>
                <w:noProof/>
                <w:webHidden/>
              </w:rPr>
              <w:tab/>
            </w:r>
            <w:r w:rsidR="00750414">
              <w:rPr>
                <w:noProof/>
                <w:webHidden/>
              </w:rPr>
              <w:fldChar w:fldCharType="begin"/>
            </w:r>
            <w:r w:rsidR="00750414">
              <w:rPr>
                <w:noProof/>
                <w:webHidden/>
              </w:rPr>
              <w:instrText xml:space="preserve"> PAGEREF _Toc29387162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52997AAF" w14:textId="6ED8F858" w:rsidR="00750414" w:rsidRDefault="00921720">
          <w:pPr>
            <w:pStyle w:val="TDC2"/>
            <w:tabs>
              <w:tab w:val="left" w:pos="660"/>
            </w:tabs>
            <w:rPr>
              <w:rFonts w:cstheme="minorBidi"/>
              <w:noProof/>
            </w:rPr>
          </w:pPr>
          <w:hyperlink w:anchor="_Toc29387163" w:history="1">
            <w:r w:rsidR="00750414" w:rsidRPr="00943DCE">
              <w:rPr>
                <w:rStyle w:val="Hipervnculo"/>
                <w:noProof/>
              </w:rPr>
              <w:t>2.</w:t>
            </w:r>
            <w:r w:rsidR="00750414">
              <w:rPr>
                <w:rFonts w:cstheme="minorBidi"/>
                <w:noProof/>
              </w:rPr>
              <w:tab/>
            </w:r>
            <w:r w:rsidR="00750414" w:rsidRPr="00943DCE">
              <w:rPr>
                <w:rStyle w:val="Hipervnculo"/>
                <w:noProof/>
              </w:rPr>
              <w:t>Diseño del sistema.</w:t>
            </w:r>
            <w:r w:rsidR="00750414">
              <w:rPr>
                <w:noProof/>
                <w:webHidden/>
              </w:rPr>
              <w:tab/>
            </w:r>
            <w:r w:rsidR="00750414">
              <w:rPr>
                <w:noProof/>
                <w:webHidden/>
              </w:rPr>
              <w:fldChar w:fldCharType="begin"/>
            </w:r>
            <w:r w:rsidR="00750414">
              <w:rPr>
                <w:noProof/>
                <w:webHidden/>
              </w:rPr>
              <w:instrText xml:space="preserve"> PAGEREF _Toc29387163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6504766C" w14:textId="6093B26F" w:rsidR="00750414" w:rsidRDefault="00921720">
          <w:pPr>
            <w:pStyle w:val="TDC2"/>
            <w:tabs>
              <w:tab w:val="left" w:pos="660"/>
            </w:tabs>
            <w:rPr>
              <w:rFonts w:cstheme="minorBidi"/>
              <w:noProof/>
            </w:rPr>
          </w:pPr>
          <w:hyperlink w:anchor="_Toc29387164" w:history="1">
            <w:r w:rsidR="00750414" w:rsidRPr="00943DCE">
              <w:rPr>
                <w:rStyle w:val="Hipervnculo"/>
                <w:noProof/>
              </w:rPr>
              <w:t>a.</w:t>
            </w:r>
            <w:r w:rsidR="00750414">
              <w:rPr>
                <w:rFonts w:cstheme="minorBidi"/>
                <w:noProof/>
              </w:rPr>
              <w:tab/>
            </w:r>
            <w:r w:rsidR="00750414" w:rsidRPr="00943DCE">
              <w:rPr>
                <w:rStyle w:val="Hipervnculo"/>
                <w:noProof/>
              </w:rPr>
              <w:t>Arquitectura del sistema.</w:t>
            </w:r>
            <w:r w:rsidR="00750414">
              <w:rPr>
                <w:noProof/>
                <w:webHidden/>
              </w:rPr>
              <w:tab/>
            </w:r>
            <w:r w:rsidR="00750414">
              <w:rPr>
                <w:noProof/>
                <w:webHidden/>
              </w:rPr>
              <w:fldChar w:fldCharType="begin"/>
            </w:r>
            <w:r w:rsidR="00750414">
              <w:rPr>
                <w:noProof/>
                <w:webHidden/>
              </w:rPr>
              <w:instrText xml:space="preserve"> PAGEREF _Toc29387164 \h </w:instrText>
            </w:r>
            <w:r w:rsidR="00750414">
              <w:rPr>
                <w:noProof/>
                <w:webHidden/>
              </w:rPr>
            </w:r>
            <w:r w:rsidR="00750414">
              <w:rPr>
                <w:noProof/>
                <w:webHidden/>
              </w:rPr>
              <w:fldChar w:fldCharType="separate"/>
            </w:r>
            <w:r w:rsidR="00750414">
              <w:rPr>
                <w:noProof/>
                <w:webHidden/>
              </w:rPr>
              <w:t>6</w:t>
            </w:r>
            <w:r w:rsidR="00750414">
              <w:rPr>
                <w:noProof/>
                <w:webHidden/>
              </w:rPr>
              <w:fldChar w:fldCharType="end"/>
            </w:r>
          </w:hyperlink>
        </w:p>
        <w:p w14:paraId="773FE7D2" w14:textId="36855010" w:rsidR="00750414" w:rsidRDefault="00921720">
          <w:pPr>
            <w:pStyle w:val="TDC2"/>
            <w:tabs>
              <w:tab w:val="left" w:pos="660"/>
            </w:tabs>
            <w:rPr>
              <w:rFonts w:cstheme="minorBidi"/>
              <w:noProof/>
            </w:rPr>
          </w:pPr>
          <w:hyperlink w:anchor="_Toc29387165" w:history="1">
            <w:r w:rsidR="00750414" w:rsidRPr="00943DCE">
              <w:rPr>
                <w:rStyle w:val="Hipervnculo"/>
                <w:noProof/>
              </w:rPr>
              <w:t>b.</w:t>
            </w:r>
            <w:r w:rsidR="00750414">
              <w:rPr>
                <w:rFonts w:cstheme="minorBidi"/>
                <w:noProof/>
              </w:rPr>
              <w:tab/>
            </w:r>
            <w:r w:rsidR="00750414" w:rsidRPr="00943DCE">
              <w:rPr>
                <w:rStyle w:val="Hipervnculo"/>
                <w:noProof/>
              </w:rPr>
              <w:t>Diseño detallado</w:t>
            </w:r>
            <w:r w:rsidR="00750414">
              <w:rPr>
                <w:noProof/>
                <w:webHidden/>
              </w:rPr>
              <w:tab/>
            </w:r>
            <w:r w:rsidR="00750414">
              <w:rPr>
                <w:noProof/>
                <w:webHidden/>
              </w:rPr>
              <w:fldChar w:fldCharType="begin"/>
            </w:r>
            <w:r w:rsidR="00750414">
              <w:rPr>
                <w:noProof/>
                <w:webHidden/>
              </w:rPr>
              <w:instrText xml:space="preserve"> PAGEREF _Toc29387165 \h </w:instrText>
            </w:r>
            <w:r w:rsidR="00750414">
              <w:rPr>
                <w:noProof/>
                <w:webHidden/>
              </w:rPr>
            </w:r>
            <w:r w:rsidR="00750414">
              <w:rPr>
                <w:noProof/>
                <w:webHidden/>
              </w:rPr>
              <w:fldChar w:fldCharType="separate"/>
            </w:r>
            <w:r w:rsidR="00750414">
              <w:rPr>
                <w:noProof/>
                <w:webHidden/>
              </w:rPr>
              <w:t>6</w:t>
            </w:r>
            <w:r w:rsidR="00750414">
              <w:rPr>
                <w:noProof/>
                <w:webHidden/>
              </w:rPr>
              <w:fldChar w:fldCharType="end"/>
            </w:r>
          </w:hyperlink>
        </w:p>
        <w:p w14:paraId="69AD5447" w14:textId="34724784" w:rsidR="00750414" w:rsidRDefault="00921720">
          <w:pPr>
            <w:pStyle w:val="TDC2"/>
            <w:tabs>
              <w:tab w:val="left" w:pos="660"/>
            </w:tabs>
            <w:rPr>
              <w:rFonts w:cstheme="minorBidi"/>
              <w:noProof/>
            </w:rPr>
          </w:pPr>
          <w:hyperlink w:anchor="_Toc29387166" w:history="1">
            <w:r w:rsidR="00750414" w:rsidRPr="00943DCE">
              <w:rPr>
                <w:rStyle w:val="Hipervnculo"/>
                <w:noProof/>
              </w:rPr>
              <w:t>c.</w:t>
            </w:r>
            <w:r w:rsidR="00750414">
              <w:rPr>
                <w:rFonts w:cstheme="minorBidi"/>
                <w:noProof/>
              </w:rPr>
              <w:tab/>
            </w:r>
            <w:r w:rsidR="00750414" w:rsidRPr="00943DCE">
              <w:rPr>
                <w:rStyle w:val="Hipervnculo"/>
                <w:noProof/>
              </w:rPr>
              <w:t>Matriz de trazabilidad</w:t>
            </w:r>
            <w:r w:rsidR="00750414">
              <w:rPr>
                <w:noProof/>
                <w:webHidden/>
              </w:rPr>
              <w:tab/>
            </w:r>
            <w:r w:rsidR="00750414">
              <w:rPr>
                <w:noProof/>
                <w:webHidden/>
              </w:rPr>
              <w:fldChar w:fldCharType="begin"/>
            </w:r>
            <w:r w:rsidR="00750414">
              <w:rPr>
                <w:noProof/>
                <w:webHidden/>
              </w:rPr>
              <w:instrText xml:space="preserve"> PAGEREF _Toc29387166 \h </w:instrText>
            </w:r>
            <w:r w:rsidR="00750414">
              <w:rPr>
                <w:noProof/>
                <w:webHidden/>
              </w:rPr>
            </w:r>
            <w:r w:rsidR="00750414">
              <w:rPr>
                <w:noProof/>
                <w:webHidden/>
              </w:rPr>
              <w:fldChar w:fldCharType="separate"/>
            </w:r>
            <w:r w:rsidR="00750414">
              <w:rPr>
                <w:noProof/>
                <w:webHidden/>
              </w:rPr>
              <w:t>6</w:t>
            </w:r>
            <w:r w:rsidR="00750414">
              <w:rPr>
                <w:noProof/>
                <w:webHidden/>
              </w:rPr>
              <w:fldChar w:fldCharType="end"/>
            </w:r>
          </w:hyperlink>
        </w:p>
        <w:p w14:paraId="398724B3" w14:textId="66E4FA4B" w:rsidR="00750414" w:rsidRDefault="00921720">
          <w:pPr>
            <w:pStyle w:val="TDC2"/>
            <w:tabs>
              <w:tab w:val="left" w:pos="660"/>
            </w:tabs>
            <w:rPr>
              <w:rFonts w:cstheme="minorBidi"/>
              <w:noProof/>
            </w:rPr>
          </w:pPr>
          <w:hyperlink w:anchor="_Toc29387167" w:history="1">
            <w:r w:rsidR="00750414" w:rsidRPr="00943DCE">
              <w:rPr>
                <w:rStyle w:val="Hipervnculo"/>
                <w:noProof/>
              </w:rPr>
              <w:t>d.</w:t>
            </w:r>
            <w:r w:rsidR="00750414">
              <w:rPr>
                <w:rFonts w:cstheme="minorBidi"/>
                <w:noProof/>
              </w:rPr>
              <w:tab/>
            </w:r>
            <w:r w:rsidR="00750414" w:rsidRPr="00943DCE">
              <w:rPr>
                <w:rStyle w:val="Hipervnculo"/>
                <w:noProof/>
              </w:rPr>
              <w:t>Diseño de la base de datos (cuando aplique).</w:t>
            </w:r>
            <w:r w:rsidR="00750414">
              <w:rPr>
                <w:noProof/>
                <w:webHidden/>
              </w:rPr>
              <w:tab/>
            </w:r>
            <w:r w:rsidR="00750414">
              <w:rPr>
                <w:noProof/>
                <w:webHidden/>
              </w:rPr>
              <w:fldChar w:fldCharType="begin"/>
            </w:r>
            <w:r w:rsidR="00750414">
              <w:rPr>
                <w:noProof/>
                <w:webHidden/>
              </w:rPr>
              <w:instrText xml:space="preserve"> PAGEREF _Toc29387167 \h </w:instrText>
            </w:r>
            <w:r w:rsidR="00750414">
              <w:rPr>
                <w:noProof/>
                <w:webHidden/>
              </w:rPr>
            </w:r>
            <w:r w:rsidR="00750414">
              <w:rPr>
                <w:noProof/>
                <w:webHidden/>
              </w:rPr>
              <w:fldChar w:fldCharType="separate"/>
            </w:r>
            <w:r w:rsidR="00750414">
              <w:rPr>
                <w:noProof/>
                <w:webHidden/>
              </w:rPr>
              <w:t>7</w:t>
            </w:r>
            <w:r w:rsidR="00750414">
              <w:rPr>
                <w:noProof/>
                <w:webHidden/>
              </w:rPr>
              <w:fldChar w:fldCharType="end"/>
            </w:r>
          </w:hyperlink>
        </w:p>
        <w:p w14:paraId="1097B901" w14:textId="6014D6C2" w:rsidR="00750414" w:rsidRDefault="00921720">
          <w:pPr>
            <w:pStyle w:val="TDC2"/>
            <w:tabs>
              <w:tab w:val="left" w:pos="660"/>
            </w:tabs>
            <w:rPr>
              <w:rFonts w:cstheme="minorBidi"/>
              <w:noProof/>
            </w:rPr>
          </w:pPr>
          <w:hyperlink w:anchor="_Toc29387168" w:history="1">
            <w:r w:rsidR="00750414" w:rsidRPr="00943DCE">
              <w:rPr>
                <w:rStyle w:val="Hipervnculo"/>
                <w:noProof/>
              </w:rPr>
              <w:t>e.</w:t>
            </w:r>
            <w:r w:rsidR="00750414">
              <w:rPr>
                <w:rFonts w:cstheme="minorBidi"/>
                <w:noProof/>
              </w:rPr>
              <w:tab/>
            </w:r>
            <w:r w:rsidR="00750414" w:rsidRPr="00943DCE">
              <w:rPr>
                <w:rStyle w:val="Hipervnculo"/>
                <w:noProof/>
              </w:rPr>
              <w:t>Manejo de archivos (cuando aplique).</w:t>
            </w:r>
            <w:r w:rsidR="00750414">
              <w:rPr>
                <w:noProof/>
                <w:webHidden/>
              </w:rPr>
              <w:tab/>
            </w:r>
            <w:r w:rsidR="00750414">
              <w:rPr>
                <w:noProof/>
                <w:webHidden/>
              </w:rPr>
              <w:fldChar w:fldCharType="begin"/>
            </w:r>
            <w:r w:rsidR="00750414">
              <w:rPr>
                <w:noProof/>
                <w:webHidden/>
              </w:rPr>
              <w:instrText xml:space="preserve"> PAGEREF _Toc29387168 \h </w:instrText>
            </w:r>
            <w:r w:rsidR="00750414">
              <w:rPr>
                <w:noProof/>
                <w:webHidden/>
              </w:rPr>
            </w:r>
            <w:r w:rsidR="00750414">
              <w:rPr>
                <w:noProof/>
                <w:webHidden/>
              </w:rPr>
              <w:fldChar w:fldCharType="separate"/>
            </w:r>
            <w:r w:rsidR="00750414">
              <w:rPr>
                <w:noProof/>
                <w:webHidden/>
              </w:rPr>
              <w:t>7</w:t>
            </w:r>
            <w:r w:rsidR="00750414">
              <w:rPr>
                <w:noProof/>
                <w:webHidden/>
              </w:rPr>
              <w:fldChar w:fldCharType="end"/>
            </w:r>
          </w:hyperlink>
        </w:p>
        <w:p w14:paraId="27A103E7" w14:textId="36C83361" w:rsidR="00750414" w:rsidRDefault="00921720">
          <w:pPr>
            <w:pStyle w:val="TDC2"/>
            <w:tabs>
              <w:tab w:val="left" w:pos="660"/>
            </w:tabs>
            <w:rPr>
              <w:rFonts w:cstheme="minorBidi"/>
              <w:noProof/>
            </w:rPr>
          </w:pPr>
          <w:hyperlink w:anchor="_Toc29387169" w:history="1">
            <w:r w:rsidR="00750414" w:rsidRPr="00943DCE">
              <w:rPr>
                <w:rStyle w:val="Hipervnculo"/>
                <w:noProof/>
              </w:rPr>
              <w:t>3.</w:t>
            </w:r>
            <w:r w:rsidR="00750414">
              <w:rPr>
                <w:rFonts w:cstheme="minorBidi"/>
                <w:noProof/>
              </w:rPr>
              <w:tab/>
            </w:r>
            <w:r w:rsidR="00750414" w:rsidRPr="00943DCE">
              <w:rPr>
                <w:rStyle w:val="Hipervnculo"/>
                <w:noProof/>
              </w:rPr>
              <w:t>Construcción.</w:t>
            </w:r>
            <w:r w:rsidR="00750414">
              <w:rPr>
                <w:noProof/>
                <w:webHidden/>
              </w:rPr>
              <w:tab/>
            </w:r>
            <w:r w:rsidR="00750414">
              <w:rPr>
                <w:noProof/>
                <w:webHidden/>
              </w:rPr>
              <w:fldChar w:fldCharType="begin"/>
            </w:r>
            <w:r w:rsidR="00750414">
              <w:rPr>
                <w:noProof/>
                <w:webHidden/>
              </w:rPr>
              <w:instrText xml:space="preserve"> PAGEREF _Toc29387169 \h </w:instrText>
            </w:r>
            <w:r w:rsidR="00750414">
              <w:rPr>
                <w:noProof/>
                <w:webHidden/>
              </w:rPr>
            </w:r>
            <w:r w:rsidR="00750414">
              <w:rPr>
                <w:noProof/>
                <w:webHidden/>
              </w:rPr>
              <w:fldChar w:fldCharType="separate"/>
            </w:r>
            <w:r w:rsidR="00750414">
              <w:rPr>
                <w:noProof/>
                <w:webHidden/>
              </w:rPr>
              <w:t>7</w:t>
            </w:r>
            <w:r w:rsidR="00750414">
              <w:rPr>
                <w:noProof/>
                <w:webHidden/>
              </w:rPr>
              <w:fldChar w:fldCharType="end"/>
            </w:r>
          </w:hyperlink>
        </w:p>
        <w:p w14:paraId="671F72A8" w14:textId="3370035C" w:rsidR="00750414" w:rsidRDefault="00921720">
          <w:pPr>
            <w:pStyle w:val="TDC2"/>
            <w:tabs>
              <w:tab w:val="left" w:pos="660"/>
            </w:tabs>
            <w:rPr>
              <w:rFonts w:cstheme="minorBidi"/>
              <w:noProof/>
            </w:rPr>
          </w:pPr>
          <w:hyperlink w:anchor="_Toc29387170" w:history="1">
            <w:r w:rsidR="00750414" w:rsidRPr="00943DCE">
              <w:rPr>
                <w:rStyle w:val="Hipervnculo"/>
                <w:noProof/>
              </w:rPr>
              <w:t>4.</w:t>
            </w:r>
            <w:r w:rsidR="00750414">
              <w:rPr>
                <w:rFonts w:cstheme="minorBidi"/>
                <w:noProof/>
              </w:rPr>
              <w:tab/>
            </w:r>
            <w:r w:rsidR="00750414" w:rsidRPr="00943DCE">
              <w:rPr>
                <w:rStyle w:val="Hipervnculo"/>
                <w:noProof/>
              </w:rPr>
              <w:t>Seguimiento al plan de pruebas.</w:t>
            </w:r>
            <w:r w:rsidR="00750414">
              <w:rPr>
                <w:noProof/>
                <w:webHidden/>
              </w:rPr>
              <w:tab/>
            </w:r>
            <w:r w:rsidR="00750414">
              <w:rPr>
                <w:noProof/>
                <w:webHidden/>
              </w:rPr>
              <w:fldChar w:fldCharType="begin"/>
            </w:r>
            <w:r w:rsidR="00750414">
              <w:rPr>
                <w:noProof/>
                <w:webHidden/>
              </w:rPr>
              <w:instrText xml:space="preserve"> PAGEREF _Toc29387170 \h </w:instrText>
            </w:r>
            <w:r w:rsidR="00750414">
              <w:rPr>
                <w:noProof/>
                <w:webHidden/>
              </w:rPr>
            </w:r>
            <w:r w:rsidR="00750414">
              <w:rPr>
                <w:noProof/>
                <w:webHidden/>
              </w:rPr>
              <w:fldChar w:fldCharType="separate"/>
            </w:r>
            <w:r w:rsidR="00750414">
              <w:rPr>
                <w:noProof/>
                <w:webHidden/>
              </w:rPr>
              <w:t>8</w:t>
            </w:r>
            <w:r w:rsidR="00750414">
              <w:rPr>
                <w:noProof/>
                <w:webHidden/>
              </w:rPr>
              <w:fldChar w:fldCharType="end"/>
            </w:r>
          </w:hyperlink>
        </w:p>
        <w:p w14:paraId="3C7E8AA5" w14:textId="550447A5" w:rsidR="00750414" w:rsidRDefault="00921720">
          <w:pPr>
            <w:pStyle w:val="TDC2"/>
            <w:tabs>
              <w:tab w:val="left" w:pos="660"/>
            </w:tabs>
            <w:rPr>
              <w:rFonts w:cstheme="minorBidi"/>
              <w:noProof/>
            </w:rPr>
          </w:pPr>
          <w:hyperlink w:anchor="_Toc29387171" w:history="1">
            <w:r w:rsidR="00750414" w:rsidRPr="00943DCE">
              <w:rPr>
                <w:rStyle w:val="Hipervnculo"/>
                <w:noProof/>
              </w:rPr>
              <w:t>5.</w:t>
            </w:r>
            <w:r w:rsidR="00750414">
              <w:rPr>
                <w:rFonts w:cstheme="minorBidi"/>
                <w:noProof/>
              </w:rPr>
              <w:tab/>
            </w:r>
            <w:r w:rsidR="00750414" w:rsidRPr="00943DCE">
              <w:rPr>
                <w:rStyle w:val="Hipervnculo"/>
                <w:noProof/>
              </w:rPr>
              <w:t>Entrega o liberación.</w:t>
            </w:r>
            <w:r w:rsidR="00750414">
              <w:rPr>
                <w:noProof/>
                <w:webHidden/>
              </w:rPr>
              <w:tab/>
            </w:r>
            <w:r w:rsidR="00750414">
              <w:rPr>
                <w:noProof/>
                <w:webHidden/>
              </w:rPr>
              <w:fldChar w:fldCharType="begin"/>
            </w:r>
            <w:r w:rsidR="00750414">
              <w:rPr>
                <w:noProof/>
                <w:webHidden/>
              </w:rPr>
              <w:instrText xml:space="preserve"> PAGEREF _Toc29387171 \h </w:instrText>
            </w:r>
            <w:r w:rsidR="00750414">
              <w:rPr>
                <w:noProof/>
                <w:webHidden/>
              </w:rPr>
            </w:r>
            <w:r w:rsidR="00750414">
              <w:rPr>
                <w:noProof/>
                <w:webHidden/>
              </w:rPr>
              <w:fldChar w:fldCharType="separate"/>
            </w:r>
            <w:r w:rsidR="00750414">
              <w:rPr>
                <w:noProof/>
                <w:webHidden/>
              </w:rPr>
              <w:t>8</w:t>
            </w:r>
            <w:r w:rsidR="00750414">
              <w:rPr>
                <w:noProof/>
                <w:webHidden/>
              </w:rPr>
              <w:fldChar w:fldCharType="end"/>
            </w:r>
          </w:hyperlink>
        </w:p>
        <w:p w14:paraId="5D99C032" w14:textId="6407FEDA" w:rsidR="00750414" w:rsidRDefault="00921720">
          <w:pPr>
            <w:pStyle w:val="TDC1"/>
            <w:tabs>
              <w:tab w:val="right" w:leader="dot" w:pos="8828"/>
            </w:tabs>
            <w:rPr>
              <w:rFonts w:eastAsiaTheme="minorEastAsia"/>
              <w:noProof/>
              <w:lang w:eastAsia="es-MX"/>
            </w:rPr>
          </w:pPr>
          <w:hyperlink w:anchor="_Toc29387172" w:history="1">
            <w:r w:rsidR="00750414" w:rsidRPr="00943DCE">
              <w:rPr>
                <w:rStyle w:val="Hipervnculo"/>
                <w:noProof/>
              </w:rPr>
              <w:t>Conclusiones y Recomendaciones</w:t>
            </w:r>
            <w:r w:rsidR="00750414">
              <w:rPr>
                <w:noProof/>
                <w:webHidden/>
              </w:rPr>
              <w:tab/>
            </w:r>
            <w:r w:rsidR="00750414">
              <w:rPr>
                <w:noProof/>
                <w:webHidden/>
              </w:rPr>
              <w:fldChar w:fldCharType="begin"/>
            </w:r>
            <w:r w:rsidR="00750414">
              <w:rPr>
                <w:noProof/>
                <w:webHidden/>
              </w:rPr>
              <w:instrText xml:space="preserve"> PAGEREF _Toc29387172 \h </w:instrText>
            </w:r>
            <w:r w:rsidR="00750414">
              <w:rPr>
                <w:noProof/>
                <w:webHidden/>
              </w:rPr>
            </w:r>
            <w:r w:rsidR="00750414">
              <w:rPr>
                <w:noProof/>
                <w:webHidden/>
              </w:rPr>
              <w:fldChar w:fldCharType="separate"/>
            </w:r>
            <w:r w:rsidR="00750414">
              <w:rPr>
                <w:noProof/>
                <w:webHidden/>
              </w:rPr>
              <w:t>8</w:t>
            </w:r>
            <w:r w:rsidR="00750414">
              <w:rPr>
                <w:noProof/>
                <w:webHidden/>
              </w:rPr>
              <w:fldChar w:fldCharType="end"/>
            </w:r>
          </w:hyperlink>
        </w:p>
        <w:p w14:paraId="6E6F1959" w14:textId="0AA184E9" w:rsidR="00750414" w:rsidRDefault="00921720">
          <w:pPr>
            <w:pStyle w:val="TDC1"/>
            <w:tabs>
              <w:tab w:val="right" w:leader="dot" w:pos="8828"/>
            </w:tabs>
            <w:rPr>
              <w:rFonts w:eastAsiaTheme="minorEastAsia"/>
              <w:noProof/>
              <w:lang w:eastAsia="es-MX"/>
            </w:rPr>
          </w:pPr>
          <w:hyperlink w:anchor="_Toc29387173" w:history="1">
            <w:r w:rsidR="00750414" w:rsidRPr="00943DCE">
              <w:rPr>
                <w:rStyle w:val="Hipervnculo"/>
                <w:noProof/>
              </w:rPr>
              <w:t>Fuentes de consulta.</w:t>
            </w:r>
            <w:r w:rsidR="00750414">
              <w:rPr>
                <w:noProof/>
                <w:webHidden/>
              </w:rPr>
              <w:tab/>
            </w:r>
            <w:r w:rsidR="00750414">
              <w:rPr>
                <w:noProof/>
                <w:webHidden/>
              </w:rPr>
              <w:fldChar w:fldCharType="begin"/>
            </w:r>
            <w:r w:rsidR="00750414">
              <w:rPr>
                <w:noProof/>
                <w:webHidden/>
              </w:rPr>
              <w:instrText xml:space="preserve"> PAGEREF _Toc29387173 \h </w:instrText>
            </w:r>
            <w:r w:rsidR="00750414">
              <w:rPr>
                <w:noProof/>
                <w:webHidden/>
              </w:rPr>
            </w:r>
            <w:r w:rsidR="00750414">
              <w:rPr>
                <w:noProof/>
                <w:webHidden/>
              </w:rPr>
              <w:fldChar w:fldCharType="separate"/>
            </w:r>
            <w:r w:rsidR="00750414">
              <w:rPr>
                <w:noProof/>
                <w:webHidden/>
              </w:rPr>
              <w:t>9</w:t>
            </w:r>
            <w:r w:rsidR="00750414">
              <w:rPr>
                <w:noProof/>
                <w:webHidden/>
              </w:rPr>
              <w:fldChar w:fldCharType="end"/>
            </w:r>
          </w:hyperlink>
        </w:p>
        <w:p w14:paraId="372C6DB5" w14:textId="14D81F2D" w:rsidR="00750414" w:rsidRDefault="00921720">
          <w:pPr>
            <w:pStyle w:val="TDC1"/>
            <w:tabs>
              <w:tab w:val="right" w:leader="dot" w:pos="8828"/>
            </w:tabs>
            <w:rPr>
              <w:rFonts w:eastAsiaTheme="minorEastAsia"/>
              <w:noProof/>
              <w:lang w:eastAsia="es-MX"/>
            </w:rPr>
          </w:pPr>
          <w:hyperlink w:anchor="_Toc29387174" w:history="1">
            <w:r w:rsidR="00750414" w:rsidRPr="00943DCE">
              <w:rPr>
                <w:rStyle w:val="Hipervnculo"/>
                <w:noProof/>
              </w:rPr>
              <w:t>Apéndices</w:t>
            </w:r>
            <w:r w:rsidR="00750414">
              <w:rPr>
                <w:noProof/>
                <w:webHidden/>
              </w:rPr>
              <w:tab/>
            </w:r>
            <w:r w:rsidR="00750414">
              <w:rPr>
                <w:noProof/>
                <w:webHidden/>
              </w:rPr>
              <w:fldChar w:fldCharType="begin"/>
            </w:r>
            <w:r w:rsidR="00750414">
              <w:rPr>
                <w:noProof/>
                <w:webHidden/>
              </w:rPr>
              <w:instrText xml:space="preserve"> PAGEREF _Toc29387174 \h </w:instrText>
            </w:r>
            <w:r w:rsidR="00750414">
              <w:rPr>
                <w:noProof/>
                <w:webHidden/>
              </w:rPr>
            </w:r>
            <w:r w:rsidR="00750414">
              <w:rPr>
                <w:noProof/>
                <w:webHidden/>
              </w:rPr>
              <w:fldChar w:fldCharType="separate"/>
            </w:r>
            <w:r w:rsidR="00750414">
              <w:rPr>
                <w:noProof/>
                <w:webHidden/>
              </w:rPr>
              <w:t>10</w:t>
            </w:r>
            <w:r w:rsidR="00750414">
              <w:rPr>
                <w:noProof/>
                <w:webHidden/>
              </w:rPr>
              <w:fldChar w:fldCharType="end"/>
            </w:r>
          </w:hyperlink>
        </w:p>
        <w:p w14:paraId="1CDE8321" w14:textId="3E7994B1" w:rsidR="00912462" w:rsidRDefault="00912462">
          <w:pPr>
            <w:rPr>
              <w:b/>
              <w:bCs/>
              <w:lang w:val="es-ES"/>
            </w:rPr>
          </w:pPr>
          <w:r w:rsidRPr="000252C6">
            <w:rPr>
              <w:rFonts w:ascii="Times New Roman" w:hAnsi="Times New Roman" w:cs="Times New Roman"/>
              <w:b/>
              <w:bCs/>
              <w:lang w:val="es-ES"/>
            </w:rPr>
            <w:fldChar w:fldCharType="end"/>
          </w:r>
        </w:p>
      </w:sdtContent>
    </w:sdt>
    <w:p w14:paraId="1F595185"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40992E90"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figuras</w:t>
      </w:r>
    </w:p>
    <w:p w14:paraId="4F9C1C95" w14:textId="77777777" w:rsidR="00BC4EB7" w:rsidRDefault="00BC4EB7">
      <w:r>
        <w:br w:type="page"/>
      </w:r>
    </w:p>
    <w:p w14:paraId="33016AE7" w14:textId="77777777" w:rsidR="00151BEF" w:rsidRDefault="00151BEF">
      <w:pPr>
        <w:sectPr w:rsidR="00151BEF" w:rsidSect="00151BEF">
          <w:footerReference w:type="default" r:id="rId11"/>
          <w:pgSz w:w="12240" w:h="15840"/>
          <w:pgMar w:top="1417" w:right="1701" w:bottom="1417" w:left="1701" w:header="708" w:footer="708" w:gutter="0"/>
          <w:pgNumType w:fmt="lowerRoman" w:start="1"/>
          <w:cols w:space="708"/>
          <w:docGrid w:linePitch="360"/>
        </w:sectPr>
      </w:pPr>
    </w:p>
    <w:p w14:paraId="0288245B" w14:textId="27E057DB" w:rsidR="004D5894" w:rsidRPr="004D5894" w:rsidRDefault="004D5894" w:rsidP="004D5894">
      <w:pPr>
        <w:shd w:val="clear" w:color="auto" w:fill="BFBFBF" w:themeFill="background1" w:themeFillShade="BF"/>
        <w:rPr>
          <w:b/>
          <w:bCs/>
        </w:rPr>
      </w:pPr>
      <w:r w:rsidRPr="004D5894">
        <w:rPr>
          <w:b/>
          <w:bCs/>
        </w:rPr>
        <w:lastRenderedPageBreak/>
        <w:t xml:space="preserve">El documento se escribirá con la fuente Times New </w:t>
      </w:r>
      <w:proofErr w:type="spellStart"/>
      <w:r w:rsidRPr="004D5894">
        <w:rPr>
          <w:b/>
          <w:bCs/>
        </w:rPr>
        <w:t>Roman</w:t>
      </w:r>
      <w:proofErr w:type="spellEnd"/>
      <w:r w:rsidRPr="004D5894">
        <w:rPr>
          <w:b/>
          <w:bCs/>
        </w:rPr>
        <w:t xml:space="preserve"> de 12 puntos, con un interlineado de 1.5.</w:t>
      </w:r>
    </w:p>
    <w:p w14:paraId="586EF389" w14:textId="44AA7295" w:rsidR="00CA7E5C" w:rsidRDefault="00027EA5" w:rsidP="00782782">
      <w:pPr>
        <w:pStyle w:val="Ttulo"/>
        <w:spacing w:before="0" w:after="0" w:line="480" w:lineRule="auto"/>
        <w:ind w:left="708" w:hanging="708"/>
      </w:pPr>
      <w:bookmarkStart w:id="2" w:name="_Toc29387143"/>
      <w:r>
        <w:t>Resumen.</w:t>
      </w:r>
      <w:bookmarkEnd w:id="2"/>
    </w:p>
    <w:p w14:paraId="59FA9784" w14:textId="3A9A6EFE" w:rsidR="00764450" w:rsidRDefault="00764450" w:rsidP="00764450">
      <w:pPr>
        <w:pStyle w:val="Textonormal"/>
        <w:ind w:firstLine="708"/>
      </w:pPr>
      <w:r>
        <w:t>El objetivo de la aplicación desarrollada</w:t>
      </w:r>
      <w:r w:rsidRPr="00764450">
        <w:t xml:space="preserve"> </w:t>
      </w:r>
      <w:r>
        <w:t>es la creación de</w:t>
      </w:r>
      <w:r w:rsidRPr="00764450">
        <w:t xml:space="preserve"> modelos tridim</w:t>
      </w:r>
      <w:r w:rsidR="00421597">
        <w:t xml:space="preserve">ensionales en formatos OBJ </w:t>
      </w:r>
      <w:r w:rsidR="00421597" w:rsidRPr="00764450">
        <w:t>de</w:t>
      </w:r>
      <w:r w:rsidRPr="00764450">
        <w:t xml:space="preserve"> objetos normalizados a tres vistas. A su vez el desarroll</w:t>
      </w:r>
      <w:r w:rsidR="00421597">
        <w:t>o de la aplicación tiene</w:t>
      </w:r>
      <w:r w:rsidRPr="00764450">
        <w:t xml:space="preserve"> un costo de construcción bajo en comparación a otras herramientas. Esta aplicación es dirigida al área de mecatrónica de la Unidad Profesional Interdisciplinaria de Ingenierías Campus Zacatecas (UPIIZ), ya que no cuenta con un escáner 3D. La aplicación puede tener un uso en las siguientes unidades de aprendizaje: Dibujo asistido por computadora, Diseño asistido por computadora, Introducción a la mecatrónica, Proyecto integrador además de Trabajo Terminal I Y II.  En cuanto a objetos normalizados son lo que comúnmente se utilizan tanto en áreas de dibujo técnico y diseño industrial, también se acota el problema sólo a este tipo de objetos ya que no tienen muchos detalles y solo cuentan con tres vistas principales (perfil, planta, alzado). Para la construcción de los archivos de modelos tridimensionales se deben generar nubes de puntos en el plano (X, Y, Z) a partir del análisis y procesamiento de imágenes.</w:t>
      </w:r>
    </w:p>
    <w:p w14:paraId="5C8A1B88" w14:textId="77777777" w:rsidR="00764450" w:rsidRPr="00764450" w:rsidRDefault="00764450" w:rsidP="00764450">
      <w:pPr>
        <w:pStyle w:val="Textonormal"/>
      </w:pPr>
    </w:p>
    <w:p w14:paraId="3C263094" w14:textId="7615AC60" w:rsidR="00240DF9" w:rsidRDefault="00764450" w:rsidP="00E60116">
      <w:pPr>
        <w:spacing w:after="0" w:line="360" w:lineRule="auto"/>
        <w:contextualSpacing/>
        <w:jc w:val="both"/>
        <w:rPr>
          <w:rFonts w:ascii="Times New Roman" w:hAnsi="Times New Roman" w:cs="Times New Roman"/>
          <w:sz w:val="24"/>
          <w:szCs w:val="24"/>
        </w:rPr>
      </w:pPr>
      <w:r w:rsidRPr="00764450">
        <w:rPr>
          <w:rFonts w:ascii="Times New Roman" w:hAnsi="Times New Roman" w:cs="Times New Roman"/>
          <w:b/>
          <w:sz w:val="24"/>
          <w:szCs w:val="24"/>
        </w:rPr>
        <w:t>Palabras clave:</w:t>
      </w:r>
      <w:r w:rsidRPr="00764450">
        <w:rPr>
          <w:rFonts w:ascii="Times New Roman" w:hAnsi="Times New Roman" w:cs="Times New Roman"/>
          <w:sz w:val="24"/>
          <w:szCs w:val="24"/>
        </w:rPr>
        <w:t xml:space="preserve">  Escáner 3D, Nube de puntos, Objetos Normalizados, Procesamiento de imágenes.</w:t>
      </w:r>
    </w:p>
    <w:p w14:paraId="249FAB90" w14:textId="77777777" w:rsidR="00775364" w:rsidRPr="00CA7E5C" w:rsidRDefault="00775364" w:rsidP="00775364">
      <w:pPr>
        <w:pStyle w:val="Ttulo"/>
        <w:spacing w:before="0" w:after="0" w:line="480" w:lineRule="auto"/>
      </w:pPr>
      <w:bookmarkStart w:id="3" w:name="_Toc29387144"/>
      <w:proofErr w:type="spellStart"/>
      <w:r>
        <w:t>Abstract</w:t>
      </w:r>
      <w:proofErr w:type="spellEnd"/>
      <w:r>
        <w:t>.</w:t>
      </w:r>
      <w:bookmarkEnd w:id="3"/>
    </w:p>
    <w:p w14:paraId="1C857075" w14:textId="77777777" w:rsidR="00775364" w:rsidRPr="004342C7" w:rsidRDefault="00775364" w:rsidP="00775364">
      <w:pPr>
        <w:shd w:val="pct20" w:color="auto" w:fill="auto"/>
        <w:spacing w:after="0" w:line="360" w:lineRule="auto"/>
        <w:contextualSpacing/>
        <w:jc w:val="both"/>
        <w:rPr>
          <w:rFonts w:ascii="Times New Roman" w:hAnsi="Times New Roman" w:cs="Times New Roman"/>
          <w:sz w:val="24"/>
          <w:szCs w:val="24"/>
        </w:rPr>
      </w:pPr>
      <w:r w:rsidRPr="00775364">
        <w:rPr>
          <w:rFonts w:ascii="Times New Roman" w:hAnsi="Times New Roman" w:cs="Times New Roman"/>
          <w:sz w:val="24"/>
          <w:szCs w:val="24"/>
        </w:rPr>
        <w:t>Deberá escribirse el resumen en el idioma inglés</w:t>
      </w:r>
      <w:r w:rsidRPr="004342C7">
        <w:rPr>
          <w:rFonts w:ascii="Times New Roman" w:hAnsi="Times New Roman" w:cs="Times New Roman"/>
          <w:sz w:val="24"/>
          <w:szCs w:val="24"/>
        </w:rPr>
        <w:t xml:space="preserve">. </w:t>
      </w:r>
    </w:p>
    <w:p w14:paraId="4637F45F" w14:textId="658424C8" w:rsidR="00775364" w:rsidRPr="004342C7" w:rsidRDefault="00240DF9" w:rsidP="00240DF9">
      <w:pPr>
        <w:shd w:val="clear" w:color="auto" w:fill="D0CECE" w:themeFill="background2" w:themeFillShade="E6"/>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Key </w:t>
      </w:r>
      <w:proofErr w:type="spellStart"/>
      <w:r>
        <w:rPr>
          <w:rFonts w:ascii="Times New Roman" w:hAnsi="Times New Roman" w:cs="Times New Roman"/>
          <w:sz w:val="24"/>
          <w:szCs w:val="24"/>
        </w:rPr>
        <w:t>words</w:t>
      </w:r>
      <w:proofErr w:type="spellEnd"/>
    </w:p>
    <w:p w14:paraId="770877B3" w14:textId="77777777" w:rsidR="00E60116" w:rsidRPr="004342C7" w:rsidRDefault="00E60116" w:rsidP="00E60116">
      <w:pPr>
        <w:spacing w:after="0" w:line="240" w:lineRule="auto"/>
        <w:contextualSpacing/>
        <w:jc w:val="both"/>
        <w:rPr>
          <w:rFonts w:ascii="Times New Roman" w:hAnsi="Times New Roman" w:cs="Times New Roman"/>
          <w:sz w:val="24"/>
          <w:szCs w:val="24"/>
        </w:rPr>
      </w:pPr>
    </w:p>
    <w:p w14:paraId="1AE5064A" w14:textId="71528CA8" w:rsidR="006F2AED" w:rsidRDefault="00743D7D" w:rsidP="00E60116">
      <w:pPr>
        <w:pStyle w:val="Ttulo"/>
        <w:spacing w:before="0" w:after="0" w:line="480" w:lineRule="auto"/>
      </w:pPr>
      <w:bookmarkStart w:id="4" w:name="_Toc29387145"/>
      <w:r w:rsidRPr="004342C7">
        <w:t>Definición del problema.</w:t>
      </w:r>
      <w:bookmarkEnd w:id="4"/>
    </w:p>
    <w:p w14:paraId="06EB08A3" w14:textId="77777777" w:rsidR="00421597" w:rsidRPr="00421597" w:rsidRDefault="00421597" w:rsidP="00421597">
      <w:pPr>
        <w:pStyle w:val="Textonormal"/>
      </w:pPr>
    </w:p>
    <w:p w14:paraId="2B0E4FA9" w14:textId="77777777" w:rsidR="00E60116" w:rsidRPr="004342C7" w:rsidRDefault="00E60116" w:rsidP="00E60116">
      <w:pPr>
        <w:pStyle w:val="Textonormal"/>
        <w:spacing w:after="0"/>
        <w:contextualSpacing/>
      </w:pPr>
    </w:p>
    <w:p w14:paraId="5F12CF26" w14:textId="36EB14EC" w:rsidR="006F2AED" w:rsidRDefault="00693682" w:rsidP="00E60116">
      <w:pPr>
        <w:pStyle w:val="Subttulo"/>
        <w:spacing w:before="0" w:line="480" w:lineRule="auto"/>
        <w:contextualSpacing/>
        <w:rPr>
          <w:spacing w:val="0"/>
          <w:sz w:val="32"/>
        </w:rPr>
      </w:pPr>
      <w:bookmarkStart w:id="5" w:name="_Toc29387146"/>
      <w:r w:rsidRPr="004342C7">
        <w:rPr>
          <w:spacing w:val="0"/>
          <w:sz w:val="32"/>
        </w:rPr>
        <w:lastRenderedPageBreak/>
        <w:t>Contexto y antecedentes generales del problema.</w:t>
      </w:r>
      <w:bookmarkEnd w:id="5"/>
    </w:p>
    <w:p w14:paraId="738E6BFC" w14:textId="081F8487" w:rsidR="00421597" w:rsidRDefault="00421597" w:rsidP="00421597">
      <w:pPr>
        <w:pStyle w:val="Textonormal"/>
      </w:pPr>
    </w:p>
    <w:p w14:paraId="3C2BF733" w14:textId="4679D553" w:rsidR="00421597" w:rsidRDefault="00421597" w:rsidP="00421597">
      <w:pPr>
        <w:pStyle w:val="Textonormal"/>
        <w:ind w:firstLine="708"/>
      </w:pPr>
      <w:r w:rsidRPr="00421597">
        <w:t xml:space="preserve">La digitalización de objetos del mundo real tiene muchas aplicaciones y ha crecido la importancia de su uso en muchas áreas de la industria y la investigación, tales como el modelado en CAD, ingeniería inversa, metrología, control de calidad, gráﬁcos por computadora, video juegos, visualización, visión por computadora, reconocimiento de patrones, robótica, </w:t>
      </w:r>
      <w:proofErr w:type="spellStart"/>
      <w:r w:rsidRPr="00421597">
        <w:t>etc</w:t>
      </w:r>
      <w:proofErr w:type="spellEnd"/>
      <w:r w:rsidRPr="00421597">
        <w:t xml:space="preserve"> (</w:t>
      </w:r>
      <w:proofErr w:type="spellStart"/>
      <w:r w:rsidRPr="00421597">
        <w:t>Tebeschi</w:t>
      </w:r>
      <w:proofErr w:type="spellEnd"/>
      <w:r w:rsidRPr="00421597">
        <w:t xml:space="preserve"> &amp; Franco, 2009).</w:t>
      </w:r>
    </w:p>
    <w:p w14:paraId="4AF9B57B" w14:textId="77777777" w:rsidR="00421597" w:rsidRDefault="00421597" w:rsidP="00421597">
      <w:pPr>
        <w:pStyle w:val="Textonormal"/>
        <w:ind w:firstLine="708"/>
      </w:pPr>
    </w:p>
    <w:p w14:paraId="03B7FD24" w14:textId="2D11F1A7" w:rsidR="00421597" w:rsidRPr="00421597" w:rsidRDefault="00421597" w:rsidP="00421597">
      <w:pPr>
        <w:pStyle w:val="Textonormal"/>
        <w:ind w:firstLine="708"/>
      </w:pPr>
      <w:r w:rsidRPr="00421597">
        <w:t xml:space="preserve">En el modelado en 3D se debe de elegir la herramienta correcta para su desarrollo, de lo contrario resultaría una tarea complicada, los autores </w:t>
      </w:r>
      <w:proofErr w:type="spellStart"/>
      <w:r w:rsidRPr="00421597">
        <w:t>Musaña</w:t>
      </w:r>
      <w:proofErr w:type="spellEnd"/>
      <w:r w:rsidRPr="00421597">
        <w:t xml:space="preserve">, Zapata, </w:t>
      </w:r>
      <w:proofErr w:type="spellStart"/>
      <w:r w:rsidRPr="00421597">
        <w:t>i.e</w:t>
      </w:r>
      <w:proofErr w:type="spellEnd"/>
      <w:r w:rsidRPr="00421597">
        <w:t xml:space="preserve">; opinan lo siguiente sobre el modelado en 3D  y  </w:t>
      </w:r>
      <w:proofErr w:type="spellStart"/>
      <w:r w:rsidRPr="00421597">
        <w:t>escanéres</w:t>
      </w:r>
      <w:proofErr w:type="spellEnd"/>
      <w:r w:rsidRPr="00421597">
        <w:t xml:space="preserve"> 3D:  “en ocasiones, se pierde la forma del objeto real por lo que se tiene que analizar punto a punto el objeto real para poder representarlo en un software de computadora, este problema ha conllevado a que con el transcurso de los años se fabriquen impresoras y escáneres tridimensionales, con los cuales se puede obtener el objeto real a pequeña escala y con la facilidad de manipulación. Los escáneres tridimensionales tienen el principio de poder mostrar los objetos reales en un software de computador, obteniéndoles así en forma digital para ser manipulados y modificados a gusto de las personas que tengan acceso a estos escáneres. Los diseñadores de escáneres tridimensionales han ido evolucionando y mejorando sus diseños, hasta el punto que en la actualidad se puede tener objetos digitales más aproximados a los objetos reales. Estos escáneres tridimensionales son muy utilizados en la industria cinematográfica, para realizar la representación digital tridimensional de los actores y actrices y colocarlos en escenarios virtuales” (</w:t>
      </w:r>
      <w:proofErr w:type="spellStart"/>
      <w:r w:rsidRPr="00421597">
        <w:t>Musaña</w:t>
      </w:r>
      <w:proofErr w:type="spellEnd"/>
      <w:r w:rsidRPr="00421597">
        <w:t>, Zapata, Oñate, &amp; Campusano, 2014).</w:t>
      </w:r>
    </w:p>
    <w:p w14:paraId="4EC49D79" w14:textId="77777777" w:rsidR="00421597" w:rsidRPr="00421597" w:rsidRDefault="00421597" w:rsidP="00421597">
      <w:pPr>
        <w:pStyle w:val="Textonormal"/>
        <w:ind w:firstLine="708"/>
      </w:pPr>
    </w:p>
    <w:p w14:paraId="2D4098EA" w14:textId="77777777" w:rsidR="00E60116" w:rsidRPr="004342C7" w:rsidRDefault="00E60116" w:rsidP="00782782">
      <w:pPr>
        <w:pStyle w:val="Textonormal"/>
        <w:spacing w:after="0"/>
        <w:ind w:left="708" w:hanging="708"/>
        <w:contextualSpacing/>
      </w:pPr>
    </w:p>
    <w:p w14:paraId="22370E9E" w14:textId="77777777" w:rsidR="00693682" w:rsidRPr="004342C7" w:rsidRDefault="00693682" w:rsidP="00E60116">
      <w:pPr>
        <w:pStyle w:val="Subttulo"/>
        <w:spacing w:before="0" w:line="480" w:lineRule="auto"/>
        <w:contextualSpacing/>
        <w:rPr>
          <w:spacing w:val="0"/>
          <w:sz w:val="32"/>
        </w:rPr>
      </w:pPr>
      <w:bookmarkStart w:id="6" w:name="_Toc29387147"/>
      <w:r w:rsidRPr="004342C7">
        <w:rPr>
          <w:spacing w:val="0"/>
          <w:sz w:val="32"/>
        </w:rPr>
        <w:t>Situación problemática o problema de investigación.</w:t>
      </w:r>
      <w:bookmarkEnd w:id="6"/>
    </w:p>
    <w:p w14:paraId="0662F59C" w14:textId="00FC49A3" w:rsidR="00E60116" w:rsidRDefault="00421597" w:rsidP="00421597">
      <w:pPr>
        <w:pStyle w:val="Textonormal"/>
        <w:spacing w:after="0"/>
        <w:ind w:firstLine="708"/>
        <w:contextualSpacing/>
      </w:pPr>
      <w:r>
        <w:t xml:space="preserve">El plan de estudios de Ingeniería en mecatrónica que se oferta en la Unidad Profesional Interdisciplinaria de Ingeniería Zacatecas (UPIIZ) incluye unidades de </w:t>
      </w:r>
      <w:r>
        <w:lastRenderedPageBreak/>
        <w:t>aprendizaje como Dibujo asistido por computadora, Di</w:t>
      </w:r>
      <w:r>
        <w:t>seño asistido por computadora, i</w:t>
      </w:r>
      <w:r>
        <w:t xml:space="preserve">ntroducción a la mecatrónica, entre otras; en las cuales se tiene la necesidad de rediseñar y modelar objetos. El software utilizado como lo es </w:t>
      </w:r>
      <w:proofErr w:type="spellStart"/>
      <w:r>
        <w:t>SolidWorks</w:t>
      </w:r>
      <w:proofErr w:type="spellEnd"/>
      <w:r>
        <w:t xml:space="preserve"> en su versión Professional, tiene un costo aproximado de $200,000.00 MNX dato consultado en la página de SOLIDBI, en septiembre de 2019 (SOLIDBI, 2019). En cuanto al precio de los escáneres, el más económico tiene un precio aproximado de $3,200.00 MNX (precio consultado en Mercado Libre). Mientras que en otro extremo son escáneres que cuentan con tecnología de punta y su precio puede rondar entre $190,000.00 MNX y $ 490,000.00 MNX, estos datos son obtenidos del sitio de Artec3D.  Lo cual para la mayoría de los alumnos tiene un costo elevado, se considera que por parte de la UPIIZ financiar un equipo de esta magnitud se convertiría en un proceso complicado</w:t>
      </w:r>
      <w:r>
        <w:t>.</w:t>
      </w:r>
    </w:p>
    <w:p w14:paraId="267AC213" w14:textId="48E84139" w:rsidR="00421597" w:rsidRDefault="00421597" w:rsidP="00421597">
      <w:pPr>
        <w:pStyle w:val="Textonormal"/>
        <w:spacing w:after="0"/>
        <w:contextualSpacing/>
      </w:pPr>
    </w:p>
    <w:p w14:paraId="111AF8DC" w14:textId="7C993680" w:rsidR="00421597" w:rsidRPr="00421597" w:rsidRDefault="00421597" w:rsidP="00421597">
      <w:pPr>
        <w:pStyle w:val="Textonormal"/>
        <w:spacing w:after="0"/>
        <w:ind w:firstLine="708"/>
        <w:contextualSpacing/>
      </w:pPr>
      <w:r w:rsidRPr="00421597">
        <w:t xml:space="preserve">Ante la necesidad de un escáner tridimensional en la UPIIZ, que ayude en las diferentes tareas de rediseño y prototipo de objetos, que pueda brindar modelos tridimensionales, se </w:t>
      </w:r>
      <w:r>
        <w:t xml:space="preserve">realizó </w:t>
      </w:r>
      <w:r w:rsidRPr="00421597">
        <w:t xml:space="preserve">una aplicación móvil que pueda facilitar esta tarea con objetos que tengan vistas normalizadas. </w:t>
      </w:r>
      <w:r>
        <w:t xml:space="preserve">El </w:t>
      </w:r>
      <w:r w:rsidRPr="00421597">
        <w:t>d</w:t>
      </w:r>
      <w:r>
        <w:t xml:space="preserve">esarrollo de la aplicación fue </w:t>
      </w:r>
      <w:proofErr w:type="gramStart"/>
      <w:r>
        <w:t xml:space="preserve">de </w:t>
      </w:r>
      <w:r w:rsidRPr="00421597">
        <w:t xml:space="preserve"> menor</w:t>
      </w:r>
      <w:proofErr w:type="gramEnd"/>
      <w:r w:rsidRPr="00421597">
        <w:t xml:space="preserve"> impacto económico.</w:t>
      </w:r>
    </w:p>
    <w:p w14:paraId="18B59BA9" w14:textId="77777777" w:rsidR="00421597" w:rsidRDefault="00421597" w:rsidP="00421597">
      <w:pPr>
        <w:pStyle w:val="Textonormal"/>
        <w:spacing w:after="0"/>
        <w:contextualSpacing/>
      </w:pPr>
    </w:p>
    <w:p w14:paraId="1D7508DD" w14:textId="77777777" w:rsidR="008355B2" w:rsidRDefault="008355B2" w:rsidP="00E60116">
      <w:pPr>
        <w:pStyle w:val="Ttulo"/>
        <w:spacing w:before="0" w:after="0" w:line="480" w:lineRule="auto"/>
      </w:pPr>
      <w:bookmarkStart w:id="7" w:name="_Toc29387148"/>
      <w:r>
        <w:t>Estado del arte.</w:t>
      </w:r>
      <w:bookmarkEnd w:id="7"/>
    </w:p>
    <w:p w14:paraId="31B597D4" w14:textId="5A1CC44B" w:rsidR="00512526" w:rsidRDefault="00512526" w:rsidP="00512526">
      <w:pPr>
        <w:pStyle w:val="Textonormal"/>
        <w:spacing w:after="0"/>
        <w:ind w:firstLine="708"/>
        <w:contextualSpacing/>
      </w:pPr>
      <w:r>
        <w:t xml:space="preserve">A continuación, se describen diferentes aplicaciones tecnológicas relevantes en la construcción de modelos tridimensionales, así como algunos proyectos en los cuales se utilizan escáneres tridimensionales. </w:t>
      </w:r>
    </w:p>
    <w:p w14:paraId="1CA35AD3" w14:textId="77777777" w:rsidR="00512526" w:rsidRDefault="00512526" w:rsidP="00512526">
      <w:pPr>
        <w:pStyle w:val="Textonormal"/>
        <w:spacing w:after="0"/>
        <w:ind w:firstLine="708"/>
        <w:contextualSpacing/>
      </w:pPr>
    </w:p>
    <w:p w14:paraId="1E8E762F" w14:textId="1EC88ED0" w:rsidR="00512526" w:rsidRDefault="00512526" w:rsidP="00512526">
      <w:pPr>
        <w:pStyle w:val="Textonormal"/>
        <w:spacing w:after="0"/>
        <w:contextualSpacing/>
        <w:rPr>
          <w:b/>
        </w:rPr>
      </w:pPr>
      <w:r w:rsidRPr="00512526">
        <w:rPr>
          <w:b/>
        </w:rPr>
        <w:t xml:space="preserve">Métodos de contacto </w:t>
      </w:r>
    </w:p>
    <w:p w14:paraId="0F1B80CE" w14:textId="77777777" w:rsidR="008C1D6A" w:rsidRPr="00512526" w:rsidRDefault="008C1D6A" w:rsidP="00512526">
      <w:pPr>
        <w:pStyle w:val="Textonormal"/>
        <w:spacing w:after="0"/>
        <w:contextualSpacing/>
        <w:rPr>
          <w:b/>
        </w:rPr>
      </w:pPr>
    </w:p>
    <w:p w14:paraId="10101138" w14:textId="2005B154" w:rsidR="00A56266" w:rsidRDefault="00512526" w:rsidP="008C1D6A">
      <w:pPr>
        <w:pStyle w:val="Textonormal"/>
        <w:spacing w:after="0"/>
        <w:ind w:firstLine="708"/>
        <w:contextualSpacing/>
      </w:pPr>
      <w:r>
        <w:t>Los métodos de obtención de modelos tridimensionales por contacto se basan en el contacto físico sobre el objeto del cual se quiere obtener el modelo tridimensional. Esto implica que sólo es válido para obtener datos sobre un único objeto y no sobre una escena. Los escáneres 3D examinan el objeto apoyando el elemento de medida (</w:t>
      </w:r>
      <w:proofErr w:type="spellStart"/>
      <w:r>
        <w:t>palpador</w:t>
      </w:r>
      <w:proofErr w:type="spellEnd"/>
      <w:r>
        <w:t xml:space="preserve">) sobre la </w:t>
      </w:r>
      <w:r>
        <w:lastRenderedPageBreak/>
        <w:t xml:space="preserve">superficie del mismo, típicamente una punta de acero duro o zafiro. Una serie de sensores internos permiten determinar la posición espacial del </w:t>
      </w:r>
      <w:proofErr w:type="spellStart"/>
      <w:r>
        <w:t>palpador</w:t>
      </w:r>
      <w:proofErr w:type="spellEnd"/>
      <w:r>
        <w:t xml:space="preserve"> (RUBEN ARES).</w:t>
      </w:r>
    </w:p>
    <w:p w14:paraId="0AF82778" w14:textId="5964E6EA" w:rsidR="008C1D6A" w:rsidRDefault="008C1D6A" w:rsidP="008C1D6A">
      <w:pPr>
        <w:pStyle w:val="Textonormal"/>
        <w:spacing w:after="0"/>
        <w:contextualSpacing/>
      </w:pPr>
    </w:p>
    <w:p w14:paraId="6FC2069B" w14:textId="77777777" w:rsidR="008C1D6A" w:rsidRPr="00D82E55" w:rsidRDefault="008C1D6A" w:rsidP="008C1D6A">
      <w:pPr>
        <w:pStyle w:val="Prrafodelista"/>
        <w:numPr>
          <w:ilvl w:val="0"/>
          <w:numId w:val="16"/>
        </w:numPr>
        <w:spacing w:line="360" w:lineRule="auto"/>
        <w:jc w:val="both"/>
        <w:rPr>
          <w:rFonts w:ascii="Times New Roman" w:hAnsi="Times New Roman" w:cs="Times New Roman"/>
          <w:sz w:val="24"/>
          <w:szCs w:val="24"/>
        </w:rPr>
      </w:pPr>
      <w:proofErr w:type="spellStart"/>
      <w:r w:rsidRPr="00D82E55">
        <w:rPr>
          <w:rFonts w:ascii="Times New Roman" w:hAnsi="Times New Roman" w:cs="Times New Roman"/>
          <w:b/>
          <w:sz w:val="24"/>
          <w:szCs w:val="24"/>
        </w:rPr>
        <w:t>Qlone</w:t>
      </w:r>
      <w:proofErr w:type="spellEnd"/>
      <w:r w:rsidRPr="00D82E55">
        <w:rPr>
          <w:rFonts w:ascii="Times New Roman" w:hAnsi="Times New Roman" w:cs="Times New Roman"/>
          <w:b/>
          <w:sz w:val="24"/>
          <w:szCs w:val="24"/>
        </w:rPr>
        <w:t xml:space="preserve"> – 3D </w:t>
      </w:r>
      <w:proofErr w:type="spellStart"/>
      <w:r w:rsidRPr="00D82E55">
        <w:rPr>
          <w:rFonts w:ascii="Times New Roman" w:hAnsi="Times New Roman" w:cs="Times New Roman"/>
          <w:b/>
          <w:sz w:val="24"/>
          <w:szCs w:val="24"/>
        </w:rPr>
        <w:t>Scanning</w:t>
      </w:r>
      <w:proofErr w:type="spellEnd"/>
      <w:r w:rsidRPr="00D82E55">
        <w:rPr>
          <w:rFonts w:ascii="Times New Roman" w:hAnsi="Times New Roman" w:cs="Times New Roman"/>
          <w:b/>
          <w:sz w:val="24"/>
          <w:szCs w:val="24"/>
        </w:rPr>
        <w:t xml:space="preserve"> &amp; AR </w:t>
      </w:r>
      <w:proofErr w:type="spellStart"/>
      <w:r w:rsidRPr="00D82E55">
        <w:rPr>
          <w:rFonts w:ascii="Times New Roman" w:hAnsi="Times New Roman" w:cs="Times New Roman"/>
          <w:b/>
          <w:sz w:val="24"/>
          <w:szCs w:val="24"/>
        </w:rPr>
        <w:t>Solution</w:t>
      </w:r>
      <w:proofErr w:type="spellEnd"/>
      <w:r w:rsidRPr="00D82E55">
        <w:rPr>
          <w:rFonts w:ascii="Times New Roman" w:hAnsi="Times New Roman" w:cs="Times New Roman"/>
          <w:sz w:val="24"/>
          <w:szCs w:val="24"/>
        </w:rPr>
        <w:t xml:space="preserve">. Desarrollada por </w:t>
      </w:r>
      <w:proofErr w:type="spellStart"/>
      <w:r w:rsidRPr="00D82E55">
        <w:rPr>
          <w:rFonts w:ascii="Times New Roman" w:hAnsi="Times New Roman" w:cs="Times New Roman"/>
          <w:sz w:val="24"/>
          <w:szCs w:val="24"/>
        </w:rPr>
        <w:t>EyeCUe</w:t>
      </w:r>
      <w:proofErr w:type="spellEnd"/>
      <w:r w:rsidRPr="00D82E55">
        <w:rPr>
          <w:rFonts w:ascii="Times New Roman" w:hAnsi="Times New Roman" w:cs="Times New Roman"/>
          <w:sz w:val="24"/>
          <w:szCs w:val="24"/>
        </w:rPr>
        <w:t xml:space="preserve"> </w:t>
      </w:r>
      <w:proofErr w:type="spellStart"/>
      <w:r w:rsidRPr="00D82E55">
        <w:rPr>
          <w:rFonts w:ascii="Times New Roman" w:hAnsi="Times New Roman" w:cs="Times New Roman"/>
          <w:sz w:val="24"/>
          <w:szCs w:val="24"/>
        </w:rPr>
        <w:t>Vision</w:t>
      </w:r>
      <w:proofErr w:type="spellEnd"/>
      <w:r w:rsidRPr="00D82E55">
        <w:rPr>
          <w:rFonts w:ascii="Times New Roman" w:hAnsi="Times New Roman" w:cs="Times New Roman"/>
          <w:sz w:val="24"/>
          <w:szCs w:val="24"/>
        </w:rPr>
        <w:t xml:space="preserve"> Technologies LTD. Esta aplicación a partir de la cámara del móvil modela los objetos 3D, en la descripción especifica que se puede obtener el modelo tridimensional en cuestión de segundos además de esto crea archivos 3D con los siguientes formatos </w:t>
      </w:r>
      <w:r w:rsidRPr="00D82E55">
        <w:rPr>
          <w:rFonts w:ascii="Times New Roman" w:hAnsi="Times New Roman" w:cs="Times New Roman"/>
          <w:sz w:val="24"/>
          <w:szCs w:val="24"/>
          <w:shd w:val="clear" w:color="auto" w:fill="FFFFFF"/>
        </w:rPr>
        <w:t xml:space="preserve">OBJ, STL, PLY, X3D </w:t>
      </w:r>
      <w:sdt>
        <w:sdtPr>
          <w:rPr>
            <w:rFonts w:ascii="Times New Roman" w:hAnsi="Times New Roman" w:cs="Times New Roman"/>
            <w:sz w:val="24"/>
            <w:szCs w:val="24"/>
            <w:shd w:val="clear" w:color="auto" w:fill="FFFFFF"/>
          </w:rPr>
          <w:id w:val="-6444219"/>
          <w:citation/>
        </w:sdtPr>
        <w:sdtContent>
          <w:r w:rsidRPr="00D82E55">
            <w:rPr>
              <w:rFonts w:ascii="Times New Roman" w:hAnsi="Times New Roman" w:cs="Times New Roman"/>
              <w:sz w:val="24"/>
              <w:szCs w:val="24"/>
              <w:shd w:val="clear" w:color="auto" w:fill="FFFFFF"/>
            </w:rPr>
            <w:fldChar w:fldCharType="begin"/>
          </w:r>
          <w:r w:rsidRPr="00D82E55">
            <w:rPr>
              <w:rFonts w:ascii="Times New Roman" w:hAnsi="Times New Roman" w:cs="Times New Roman"/>
              <w:sz w:val="24"/>
              <w:szCs w:val="24"/>
              <w:shd w:val="clear" w:color="auto" w:fill="FFFFFF"/>
            </w:rPr>
            <w:instrText xml:space="preserve"> CITATION Eye19 \l 2058 </w:instrText>
          </w:r>
          <w:r w:rsidRPr="00D82E55">
            <w:rPr>
              <w:rFonts w:ascii="Times New Roman" w:hAnsi="Times New Roman" w:cs="Times New Roman"/>
              <w:sz w:val="24"/>
              <w:szCs w:val="24"/>
              <w:shd w:val="clear" w:color="auto" w:fill="FFFFFF"/>
            </w:rPr>
            <w:fldChar w:fldCharType="separate"/>
          </w:r>
          <w:r w:rsidRPr="002A402E">
            <w:rPr>
              <w:rFonts w:ascii="Times New Roman" w:hAnsi="Times New Roman" w:cs="Times New Roman"/>
              <w:noProof/>
              <w:sz w:val="24"/>
              <w:szCs w:val="24"/>
              <w:shd w:val="clear" w:color="auto" w:fill="FFFFFF"/>
            </w:rPr>
            <w:t>(EyeCue Vision Technologies LTD, 2019)</w:t>
          </w:r>
          <w:r w:rsidRPr="00D82E55">
            <w:rPr>
              <w:rFonts w:ascii="Times New Roman" w:hAnsi="Times New Roman" w:cs="Times New Roman"/>
              <w:sz w:val="24"/>
              <w:szCs w:val="24"/>
              <w:shd w:val="clear" w:color="auto" w:fill="FFFFFF"/>
            </w:rPr>
            <w:fldChar w:fldCharType="end"/>
          </w:r>
        </w:sdtContent>
      </w:sdt>
      <w:r w:rsidRPr="00D82E55">
        <w:rPr>
          <w:rFonts w:ascii="Times New Roman" w:hAnsi="Times New Roman" w:cs="Times New Roman"/>
          <w:sz w:val="24"/>
          <w:szCs w:val="24"/>
        </w:rPr>
        <w:t xml:space="preserve">. </w:t>
      </w:r>
    </w:p>
    <w:p w14:paraId="01844A78" w14:textId="77777777" w:rsidR="008C1D6A" w:rsidRPr="00CF4491" w:rsidRDefault="008C1D6A" w:rsidP="008C1D6A">
      <w:pPr>
        <w:pStyle w:val="Prrafodelista"/>
        <w:spacing w:line="360" w:lineRule="auto"/>
        <w:jc w:val="both"/>
        <w:rPr>
          <w:rFonts w:ascii="Times New Roman" w:hAnsi="Times New Roman" w:cs="Times New Roman"/>
          <w:sz w:val="24"/>
          <w:szCs w:val="24"/>
        </w:rPr>
      </w:pPr>
    </w:p>
    <w:p w14:paraId="4B298F45" w14:textId="77777777" w:rsidR="008C1D6A" w:rsidRDefault="008C1D6A" w:rsidP="008C1D6A">
      <w:pPr>
        <w:pStyle w:val="Prrafodelista"/>
        <w:numPr>
          <w:ilvl w:val="0"/>
          <w:numId w:val="16"/>
        </w:numPr>
        <w:spacing w:line="360" w:lineRule="auto"/>
        <w:jc w:val="both"/>
        <w:rPr>
          <w:rFonts w:ascii="Times New Roman" w:hAnsi="Times New Roman" w:cs="Times New Roman"/>
          <w:sz w:val="24"/>
          <w:szCs w:val="24"/>
        </w:rPr>
      </w:pPr>
      <w:r w:rsidRPr="00CF4491">
        <w:rPr>
          <w:rFonts w:ascii="Times New Roman" w:hAnsi="Times New Roman" w:cs="Times New Roman"/>
          <w:b/>
          <w:sz w:val="24"/>
          <w:szCs w:val="24"/>
        </w:rPr>
        <w:t>Creador 3D</w:t>
      </w:r>
      <w:r w:rsidRPr="00CF4491">
        <w:rPr>
          <w:rFonts w:ascii="Times New Roman" w:hAnsi="Times New Roman" w:cs="Times New Roman"/>
          <w:sz w:val="24"/>
          <w:szCs w:val="24"/>
        </w:rPr>
        <w:t xml:space="preserve"> Es una aplicación desarrollada por Sony Mobile </w:t>
      </w:r>
      <w:proofErr w:type="spellStart"/>
      <w:r w:rsidRPr="00CF4491">
        <w:rPr>
          <w:rFonts w:ascii="Times New Roman" w:hAnsi="Times New Roman" w:cs="Times New Roman"/>
          <w:sz w:val="24"/>
          <w:szCs w:val="24"/>
        </w:rPr>
        <w:t>Communications</w:t>
      </w:r>
      <w:proofErr w:type="spellEnd"/>
      <w:r w:rsidRPr="00CF4491">
        <w:rPr>
          <w:rFonts w:ascii="Times New Roman" w:hAnsi="Times New Roman" w:cs="Times New Roman"/>
          <w:sz w:val="24"/>
          <w:szCs w:val="24"/>
        </w:rPr>
        <w:t xml:space="preserve">, fue desarrollada para ser compatible solo con móviles </w:t>
      </w:r>
      <w:proofErr w:type="spellStart"/>
      <w:r w:rsidRPr="00CF4491">
        <w:rPr>
          <w:rFonts w:ascii="Times New Roman" w:hAnsi="Times New Roman" w:cs="Times New Roman"/>
          <w:sz w:val="24"/>
          <w:szCs w:val="24"/>
        </w:rPr>
        <w:t>Xperia</w:t>
      </w:r>
      <w:proofErr w:type="spellEnd"/>
      <w:r w:rsidRPr="00CF4491">
        <w:rPr>
          <w:rFonts w:ascii="Times New Roman" w:hAnsi="Times New Roman" w:cs="Times New Roman"/>
          <w:sz w:val="24"/>
          <w:szCs w:val="24"/>
        </w:rPr>
        <w:t xml:space="preserve">. Una de las principales ventajas que ofrece esta aplicación es que cuanta con cinco modos de escaneo los cuales son: </w:t>
      </w:r>
      <w:proofErr w:type="spellStart"/>
      <w:r w:rsidRPr="00CF4491">
        <w:rPr>
          <w:rFonts w:ascii="Times New Roman" w:hAnsi="Times New Roman" w:cs="Times New Roman"/>
          <w:sz w:val="24"/>
          <w:szCs w:val="24"/>
        </w:rPr>
        <w:t>selfie</w:t>
      </w:r>
      <w:proofErr w:type="spellEnd"/>
      <w:r w:rsidRPr="00CF4491">
        <w:rPr>
          <w:rFonts w:ascii="Times New Roman" w:hAnsi="Times New Roman" w:cs="Times New Roman"/>
          <w:sz w:val="24"/>
          <w:szCs w:val="24"/>
        </w:rPr>
        <w:t>, rostro, cabeza</w:t>
      </w:r>
      <w:r>
        <w:rPr>
          <w:rFonts w:ascii="Times New Roman" w:hAnsi="Times New Roman" w:cs="Times New Roman"/>
          <w:sz w:val="24"/>
          <w:szCs w:val="24"/>
        </w:rPr>
        <w:t>,</w:t>
      </w:r>
      <w:r w:rsidRPr="00CF4491">
        <w:rPr>
          <w:rFonts w:ascii="Times New Roman" w:hAnsi="Times New Roman" w:cs="Times New Roman"/>
          <w:sz w:val="24"/>
          <w:szCs w:val="24"/>
        </w:rPr>
        <w:t xml:space="preserve"> comida y libre. Cuanta con algunos módulos de realidad virtual para darle un extra a los modelos 3D creados, así como la posibilidad de imprimirlos en 3D</w:t>
      </w:r>
      <w:sdt>
        <w:sdtPr>
          <w:rPr>
            <w:rFonts w:ascii="Times New Roman" w:hAnsi="Times New Roman" w:cs="Times New Roman"/>
            <w:sz w:val="24"/>
            <w:szCs w:val="24"/>
          </w:rPr>
          <w:id w:val="9874412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Son19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(Sony Mobile Communications, 2019)</w:t>
          </w:r>
          <w:r>
            <w:rPr>
              <w:rFonts w:ascii="Times New Roman" w:hAnsi="Times New Roman" w:cs="Times New Roman"/>
              <w:sz w:val="24"/>
              <w:szCs w:val="24"/>
            </w:rPr>
            <w:fldChar w:fldCharType="end"/>
          </w:r>
        </w:sdtContent>
      </w:sdt>
      <w:r w:rsidRPr="00CF4491">
        <w:rPr>
          <w:rFonts w:ascii="Times New Roman" w:hAnsi="Times New Roman" w:cs="Times New Roman"/>
          <w:sz w:val="24"/>
          <w:szCs w:val="24"/>
        </w:rPr>
        <w:t xml:space="preserve">. </w:t>
      </w:r>
    </w:p>
    <w:p w14:paraId="146A3452" w14:textId="77777777" w:rsidR="008C1D6A" w:rsidRPr="00CF4491" w:rsidRDefault="008C1D6A" w:rsidP="008C1D6A">
      <w:pPr>
        <w:pStyle w:val="Prrafodelista"/>
        <w:jc w:val="both"/>
        <w:rPr>
          <w:rFonts w:ascii="Times New Roman" w:hAnsi="Times New Roman" w:cs="Times New Roman"/>
          <w:sz w:val="24"/>
          <w:szCs w:val="24"/>
        </w:rPr>
      </w:pPr>
    </w:p>
    <w:p w14:paraId="4965DC18" w14:textId="77777777" w:rsidR="008C1D6A" w:rsidRPr="00CF4491" w:rsidRDefault="008C1D6A" w:rsidP="008C1D6A">
      <w:pPr>
        <w:pStyle w:val="Prrafodelista"/>
        <w:spacing w:line="360" w:lineRule="auto"/>
        <w:jc w:val="both"/>
        <w:rPr>
          <w:rFonts w:ascii="Times New Roman" w:hAnsi="Times New Roman" w:cs="Times New Roman"/>
          <w:sz w:val="24"/>
          <w:szCs w:val="24"/>
        </w:rPr>
      </w:pPr>
    </w:p>
    <w:p w14:paraId="63B9684C" w14:textId="77777777" w:rsidR="008C1D6A" w:rsidRDefault="008C1D6A" w:rsidP="008C1D6A">
      <w:pPr>
        <w:pStyle w:val="Prrafodelista"/>
        <w:numPr>
          <w:ilvl w:val="0"/>
          <w:numId w:val="16"/>
        </w:numPr>
        <w:spacing w:line="360" w:lineRule="auto"/>
        <w:jc w:val="both"/>
        <w:rPr>
          <w:rFonts w:ascii="Times New Roman" w:hAnsi="Times New Roman" w:cs="Times New Roman"/>
          <w:sz w:val="24"/>
          <w:szCs w:val="24"/>
        </w:rPr>
      </w:pPr>
      <w:r w:rsidRPr="00CF4491">
        <w:rPr>
          <w:rFonts w:ascii="Times New Roman" w:hAnsi="Times New Roman" w:cs="Times New Roman"/>
          <w:b/>
          <w:sz w:val="24"/>
          <w:szCs w:val="24"/>
        </w:rPr>
        <w:t xml:space="preserve">SCANN3D </w:t>
      </w:r>
      <w:r w:rsidRPr="00CF4491">
        <w:rPr>
          <w:rFonts w:ascii="Times New Roman" w:hAnsi="Times New Roman" w:cs="Times New Roman"/>
          <w:sz w:val="24"/>
          <w:szCs w:val="24"/>
        </w:rPr>
        <w:t xml:space="preserve">Aplicación desarrollada por </w:t>
      </w:r>
      <w:proofErr w:type="spellStart"/>
      <w:r w:rsidRPr="00CF4491">
        <w:rPr>
          <w:rFonts w:ascii="Times New Roman" w:hAnsi="Times New Roman" w:cs="Times New Roman"/>
          <w:sz w:val="24"/>
          <w:szCs w:val="24"/>
        </w:rPr>
        <w:t>SmartMobileVision</w:t>
      </w:r>
      <w:proofErr w:type="spellEnd"/>
      <w:r w:rsidRPr="00CF4491">
        <w:rPr>
          <w:rFonts w:ascii="Times New Roman" w:hAnsi="Times New Roman" w:cs="Times New Roman"/>
          <w:sz w:val="24"/>
          <w:szCs w:val="24"/>
        </w:rPr>
        <w:t xml:space="preserve">. Al probar esta aplicación se logra analizar que necesita por lo menos 20 imágenes del objeto para realizar el proceso de rediseño tridimensional. El resultado no es correcto, además para poder obtener el formato en 3D se necesita realizar un pago. Como plus lo que ofrece esta aplicación es que tiene un visualizador en el cual </w:t>
      </w:r>
      <w:r>
        <w:rPr>
          <w:rFonts w:ascii="Times New Roman" w:hAnsi="Times New Roman" w:cs="Times New Roman"/>
          <w:sz w:val="24"/>
          <w:szCs w:val="24"/>
        </w:rPr>
        <w:t xml:space="preserve">se muestra </w:t>
      </w:r>
      <w:r w:rsidRPr="00CF4491">
        <w:rPr>
          <w:rFonts w:ascii="Times New Roman" w:hAnsi="Times New Roman" w:cs="Times New Roman"/>
          <w:sz w:val="24"/>
          <w:szCs w:val="24"/>
        </w:rPr>
        <w:t>el resultado final</w:t>
      </w:r>
      <w:sdt>
        <w:sdtPr>
          <w:rPr>
            <w:rFonts w:ascii="Times New Roman" w:hAnsi="Times New Roman" w:cs="Times New Roman"/>
            <w:sz w:val="24"/>
            <w:szCs w:val="24"/>
          </w:rPr>
          <w:id w:val="-7999941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Sma17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(SmartMobileVision, 2017)</w:t>
          </w:r>
          <w:r>
            <w:rPr>
              <w:rFonts w:ascii="Times New Roman" w:hAnsi="Times New Roman" w:cs="Times New Roman"/>
              <w:sz w:val="24"/>
              <w:szCs w:val="24"/>
            </w:rPr>
            <w:fldChar w:fldCharType="end"/>
          </w:r>
        </w:sdtContent>
      </w:sdt>
      <w:r w:rsidRPr="00CF4491">
        <w:rPr>
          <w:rFonts w:ascii="Times New Roman" w:hAnsi="Times New Roman" w:cs="Times New Roman"/>
          <w:sz w:val="24"/>
          <w:szCs w:val="24"/>
        </w:rPr>
        <w:t xml:space="preserve">. </w:t>
      </w:r>
    </w:p>
    <w:p w14:paraId="5AE314CF" w14:textId="77777777" w:rsidR="008C1D6A" w:rsidRPr="00CF4491" w:rsidRDefault="008C1D6A" w:rsidP="008C1D6A">
      <w:pPr>
        <w:pStyle w:val="Prrafodelista"/>
        <w:spacing w:line="360" w:lineRule="auto"/>
        <w:jc w:val="both"/>
        <w:rPr>
          <w:rFonts w:ascii="Times New Roman" w:hAnsi="Times New Roman" w:cs="Times New Roman"/>
          <w:sz w:val="24"/>
          <w:szCs w:val="24"/>
        </w:rPr>
      </w:pPr>
    </w:p>
    <w:p w14:paraId="54A223F0" w14:textId="77777777" w:rsidR="008C1D6A" w:rsidRDefault="008C1D6A" w:rsidP="008C1D6A">
      <w:pPr>
        <w:pStyle w:val="Prrafodelista"/>
        <w:numPr>
          <w:ilvl w:val="0"/>
          <w:numId w:val="16"/>
        </w:numPr>
        <w:spacing w:line="360" w:lineRule="auto"/>
        <w:jc w:val="both"/>
        <w:rPr>
          <w:rFonts w:ascii="Times New Roman" w:hAnsi="Times New Roman" w:cs="Times New Roman"/>
          <w:sz w:val="24"/>
          <w:szCs w:val="24"/>
        </w:rPr>
      </w:pPr>
      <w:r w:rsidRPr="00CF4491">
        <w:rPr>
          <w:rFonts w:ascii="Times New Roman" w:hAnsi="Times New Roman" w:cs="Times New Roman"/>
          <w:b/>
          <w:sz w:val="24"/>
          <w:szCs w:val="24"/>
        </w:rPr>
        <w:t xml:space="preserve">3D Scanner Pro. Desarrollado por </w:t>
      </w:r>
      <w:hyperlink r:id="rId12" w:history="1">
        <w:proofErr w:type="spellStart"/>
        <w:r w:rsidRPr="00CF4491">
          <w:rPr>
            <w:rFonts w:ascii="Times New Roman" w:hAnsi="Times New Roman" w:cs="Times New Roman"/>
            <w:sz w:val="24"/>
            <w:szCs w:val="24"/>
          </w:rPr>
          <w:t>Xplorazzi</w:t>
        </w:r>
        <w:proofErr w:type="spellEnd"/>
        <w:r w:rsidRPr="00CF4491">
          <w:rPr>
            <w:rFonts w:ascii="Times New Roman" w:hAnsi="Times New Roman" w:cs="Times New Roman"/>
            <w:sz w:val="24"/>
            <w:szCs w:val="24"/>
          </w:rPr>
          <w:t xml:space="preserve"> </w:t>
        </w:r>
        <w:proofErr w:type="spellStart"/>
        <w:r w:rsidRPr="00CF4491">
          <w:rPr>
            <w:rFonts w:ascii="Times New Roman" w:hAnsi="Times New Roman" w:cs="Times New Roman"/>
            <w:sz w:val="24"/>
            <w:szCs w:val="24"/>
          </w:rPr>
          <w:t>Tech</w:t>
        </w:r>
        <w:proofErr w:type="spellEnd"/>
      </w:hyperlink>
      <w:r w:rsidRPr="00CF4491">
        <w:rPr>
          <w:rFonts w:ascii="Times New Roman" w:hAnsi="Times New Roman" w:cs="Times New Roman"/>
          <w:sz w:val="24"/>
          <w:szCs w:val="24"/>
        </w:rPr>
        <w:t xml:space="preserve">. En la descripción de esta </w:t>
      </w:r>
      <w:r>
        <w:rPr>
          <w:rFonts w:ascii="Times New Roman" w:hAnsi="Times New Roman" w:cs="Times New Roman"/>
          <w:sz w:val="24"/>
          <w:szCs w:val="24"/>
        </w:rPr>
        <w:t>a</w:t>
      </w:r>
      <w:r w:rsidRPr="00CF4491">
        <w:rPr>
          <w:rFonts w:ascii="Times New Roman" w:hAnsi="Times New Roman" w:cs="Times New Roman"/>
          <w:sz w:val="24"/>
          <w:szCs w:val="24"/>
        </w:rPr>
        <w:t>plicación asegura que puede escanear cualquier objeto y convertirlo a un modelo 3D solo con tomar fotografías o grabar un video orbitando alrededor del objetivo. En cuanto a tecnología utiliza fotogrametría para crear la nube de puntos, con lo cual asegura convertir fotos en un modelo 3D. Esta aplicación es de paga y tiene un costo de $5.00 dólares estadounidenses</w:t>
      </w:r>
      <w:sdt>
        <w:sdtPr>
          <w:rPr>
            <w:rFonts w:ascii="Times New Roman" w:hAnsi="Times New Roman" w:cs="Times New Roman"/>
            <w:sz w:val="24"/>
            <w:szCs w:val="24"/>
          </w:rPr>
          <w:id w:val="-19448277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Xpl191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(Xplorazzi Tech, 2019)</w:t>
          </w:r>
          <w:r>
            <w:rPr>
              <w:rFonts w:ascii="Times New Roman" w:hAnsi="Times New Roman" w:cs="Times New Roman"/>
              <w:sz w:val="24"/>
              <w:szCs w:val="24"/>
            </w:rPr>
            <w:fldChar w:fldCharType="end"/>
          </w:r>
        </w:sdtContent>
      </w:sdt>
    </w:p>
    <w:p w14:paraId="6B4986C0" w14:textId="77777777" w:rsidR="008C1D6A" w:rsidRPr="008E6BAD" w:rsidRDefault="008C1D6A" w:rsidP="008C1D6A">
      <w:pPr>
        <w:pStyle w:val="Prrafodelista"/>
        <w:rPr>
          <w:rFonts w:ascii="Times New Roman" w:hAnsi="Times New Roman" w:cs="Times New Roman"/>
          <w:sz w:val="24"/>
          <w:szCs w:val="24"/>
        </w:rPr>
      </w:pPr>
    </w:p>
    <w:p w14:paraId="7EC36869" w14:textId="77777777" w:rsidR="008C1D6A" w:rsidRPr="008E6BAD" w:rsidRDefault="008C1D6A" w:rsidP="008C1D6A">
      <w:pPr>
        <w:pStyle w:val="Prrafodelista"/>
        <w:spacing w:line="360" w:lineRule="auto"/>
        <w:jc w:val="both"/>
        <w:rPr>
          <w:rFonts w:ascii="Times New Roman" w:hAnsi="Times New Roman" w:cs="Times New Roman"/>
          <w:sz w:val="24"/>
          <w:szCs w:val="24"/>
        </w:rPr>
      </w:pPr>
    </w:p>
    <w:p w14:paraId="29897D4E" w14:textId="77777777" w:rsidR="008C1D6A" w:rsidRDefault="008C1D6A" w:rsidP="008C1D6A">
      <w:pPr>
        <w:pStyle w:val="Textonormal"/>
        <w:spacing w:after="0"/>
        <w:ind w:firstLine="360"/>
        <w:contextualSpacing/>
      </w:pPr>
      <w:r>
        <w:lastRenderedPageBreak/>
        <w:t xml:space="preserve">Algunas de las aplicaciones que tienen este tipo de escáneres son para el estudio de piezas arqueológicas según Mozas, Pérez, </w:t>
      </w:r>
      <w:proofErr w:type="spellStart"/>
      <w:r>
        <w:t>i.e</w:t>
      </w:r>
      <w:proofErr w:type="spellEnd"/>
      <w:r>
        <w:t xml:space="preserve">; en un artículo de la revista </w:t>
      </w:r>
      <w:r w:rsidRPr="00FA6BC1">
        <w:t xml:space="preserve">Virtual </w:t>
      </w:r>
      <w:proofErr w:type="spellStart"/>
      <w:r w:rsidRPr="00FA6BC1">
        <w:t>Archaeology</w:t>
      </w:r>
      <w:proofErr w:type="spellEnd"/>
      <w:r w:rsidRPr="00FA6BC1">
        <w:t xml:space="preserve"> </w:t>
      </w:r>
      <w:proofErr w:type="spellStart"/>
      <w:r w:rsidRPr="00FA6BC1">
        <w:t>Review</w:t>
      </w:r>
      <w:proofErr w:type="spellEnd"/>
      <w:r w:rsidRPr="00FA6BC1">
        <w:t xml:space="preserve"> </w:t>
      </w:r>
      <w:r>
        <w:t>resaltan lo siguiente “</w:t>
      </w:r>
      <w:r w:rsidRPr="00FA6BC1">
        <w:t>Este modelo es obtenido mediante técnicas de captura con láser escáner, y permite obtener con gran precisión las medidas necesarias para el estudio de la pieza. La técnica aporta, entre otras ventajas, la oportunidad de realizar estas medidas en zonas no accesibles en un entorno real y elimina la consiguiente manipulación de la pieza, aspecto muy interesante para la conservación de la misma. La metodología propuesta se ha implementado en un caso real, un ídolo antropomorfo femenino de apenas 12 centímetros de altura. Los resultados obtenidos de las mediciones realizadas sobre el modelo de la pieza han permitido obtener importantes conclusiones</w:t>
      </w:r>
      <w:r>
        <w:t xml:space="preserve">” </w:t>
      </w:r>
      <w:sdt>
        <w:sdtPr>
          <w:id w:val="-46153592"/>
          <w:citation/>
        </w:sdtPr>
        <w:sdtContent>
          <w:r>
            <w:fldChar w:fldCharType="begin"/>
          </w:r>
          <w:r>
            <w:instrText xml:space="preserve"> CITATION Moz11 \l 2058 </w:instrText>
          </w:r>
          <w:r>
            <w:fldChar w:fldCharType="separate"/>
          </w:r>
          <w:r>
            <w:rPr>
              <w:noProof/>
            </w:rPr>
            <w:t>(Mozas, Pérez, Barba, &amp; Andrés, 2011)</w:t>
          </w:r>
          <w:r>
            <w:fldChar w:fldCharType="end"/>
          </w:r>
        </w:sdtContent>
      </w:sdt>
      <w:r>
        <w:t xml:space="preserve">.   </w:t>
      </w:r>
    </w:p>
    <w:p w14:paraId="1A98E83D" w14:textId="77777777" w:rsidR="008C1D6A" w:rsidRDefault="008C1D6A" w:rsidP="008C1D6A">
      <w:pPr>
        <w:pStyle w:val="Textonormal"/>
        <w:spacing w:after="0"/>
        <w:ind w:firstLine="360"/>
        <w:contextualSpacing/>
      </w:pPr>
    </w:p>
    <w:p w14:paraId="771229E6" w14:textId="77777777" w:rsidR="008C1D6A" w:rsidRDefault="008C1D6A" w:rsidP="008C1D6A">
      <w:pPr>
        <w:pStyle w:val="Textonormal"/>
        <w:spacing w:after="0"/>
        <w:ind w:firstLine="360"/>
        <w:contextualSpacing/>
      </w:pPr>
      <w:r>
        <w:t xml:space="preserve">Otro artículo relacionado arqueología, pero con un enfoque en la reconstrucción piezas para realizar un análisis de las mismas, los autores Bouza, </w:t>
      </w:r>
      <w:proofErr w:type="spellStart"/>
      <w:r>
        <w:t>Comesaña</w:t>
      </w:r>
      <w:proofErr w:type="spellEnd"/>
      <w:r>
        <w:t xml:space="preserve"> y González especifican en el resumen del su artículo lo siguiente: “</w:t>
      </w:r>
      <w:r w:rsidRPr="00E019B8">
        <w:t>Mediante un sistema láser tridimensional se escanearon restos arqueológicos resultantes de excavaciones en un castro de Galicia, obteniéndose en primer lugar distintas partes sueltas de la superficie externa de cada pieza. A continuación, se aplicaron métodos para generar la superficie integ</w:t>
      </w:r>
      <w:r>
        <w:t>ral de cada pieza a partir de la</w:t>
      </w:r>
      <w:r w:rsidRPr="00E019B8">
        <w:t>s distintas partes o parches sueltos. Como objetivo principal se desarrollaron y aplicaron dos métodos para la reconstrucción virtual de restos arqueológicos incompletos, que se basan en la integración de los métodos tradicionales del dibujo arqueológico con el CAD (</w:t>
      </w:r>
      <w:proofErr w:type="spellStart"/>
      <w:r w:rsidRPr="00E019B8">
        <w:t>Computer</w:t>
      </w:r>
      <w:proofErr w:type="spellEnd"/>
      <w:r w:rsidRPr="00E019B8">
        <w:t xml:space="preserve"> </w:t>
      </w:r>
      <w:proofErr w:type="spellStart"/>
      <w:r w:rsidRPr="00E019B8">
        <w:t>Aided</w:t>
      </w:r>
      <w:proofErr w:type="spellEnd"/>
      <w:r w:rsidRPr="00E019B8">
        <w:t xml:space="preserve"> </w:t>
      </w:r>
      <w:proofErr w:type="spellStart"/>
      <w:r w:rsidRPr="00E019B8">
        <w:t>Design</w:t>
      </w:r>
      <w:proofErr w:type="spellEnd"/>
      <w:r w:rsidRPr="00E019B8">
        <w:t>). Además, a partir del modelo superficial de cada pieza se estudiaron métodos para la generación de un modelo sólido completo de cada una, pudiendo así guardar información interna (material, densidad,...) de los objetos, con la posibilidad de realizar cortes de todo tipo</w:t>
      </w:r>
      <w:r>
        <w:t xml:space="preserve">” </w:t>
      </w:r>
      <w:sdt>
        <w:sdtPr>
          <w:id w:val="-1617906350"/>
          <w:citation/>
        </w:sdtPr>
        <w:sdtContent>
          <w:r>
            <w:fldChar w:fldCharType="begin"/>
          </w:r>
          <w:r>
            <w:instrText xml:space="preserve"> CITATION Bou13 \l 2058 </w:instrText>
          </w:r>
          <w:r>
            <w:fldChar w:fldCharType="separate"/>
          </w:r>
          <w:r>
            <w:rPr>
              <w:noProof/>
            </w:rPr>
            <w:t>(Bouza, Comesaña, &amp; Gonzaléz, 2013)</w:t>
          </w:r>
          <w:r>
            <w:fldChar w:fldCharType="end"/>
          </w:r>
        </w:sdtContent>
      </w:sdt>
      <w:r>
        <w:t>.</w:t>
      </w:r>
    </w:p>
    <w:p w14:paraId="0EDE502C" w14:textId="77777777" w:rsidR="008C1D6A" w:rsidRDefault="008C1D6A" w:rsidP="008C1D6A">
      <w:pPr>
        <w:pStyle w:val="Textonormal"/>
        <w:spacing w:after="0"/>
        <w:contextualSpacing/>
      </w:pPr>
    </w:p>
    <w:p w14:paraId="01B665F4" w14:textId="2E25E325" w:rsidR="008C1D6A" w:rsidRDefault="008C1D6A" w:rsidP="008C1D6A">
      <w:pPr>
        <w:pStyle w:val="Textonormal"/>
        <w:spacing w:after="0"/>
        <w:ind w:firstLine="360"/>
        <w:contextualSpacing/>
      </w:pPr>
      <w:r>
        <w:t>Otro de los enfoques que se le ha dado a la construcción de escáneres 3D es el generar modelos tridimensionales de modelos urbanos en el artículo escrito por Po</w:t>
      </w:r>
      <w:r>
        <w:t>rras</w:t>
      </w:r>
      <w:r>
        <w:t xml:space="preserve">, </w:t>
      </w:r>
      <w:proofErr w:type="spellStart"/>
      <w:r>
        <w:t>i.e</w:t>
      </w:r>
      <w:proofErr w:type="spellEnd"/>
      <w:r>
        <w:t>; el cual habla sobre escáneres terrestres explica</w:t>
      </w:r>
      <w:r>
        <w:t xml:space="preserve"> </w:t>
      </w:r>
      <w:proofErr w:type="spellStart"/>
      <w:r>
        <w:t>quw</w:t>
      </w:r>
      <w:proofErr w:type="spellEnd"/>
      <w:r>
        <w:t xml:space="preserve"> “</w:t>
      </w:r>
      <w:r w:rsidRPr="00AF5485">
        <w:t>Este instrumento ti</w:t>
      </w:r>
      <w:r>
        <w:t xml:space="preserve">ene la capacidad de capturar información </w:t>
      </w:r>
      <w:r w:rsidRPr="00AF5485">
        <w:t>topográfica</w:t>
      </w:r>
      <w:r>
        <w:t xml:space="preserve"> y geométrica de cualquier </w:t>
      </w:r>
      <w:r w:rsidRPr="00AF5485">
        <w:t>estructura con precisiones hasta el orden de los milímetros, y en algunos casos también captura</w:t>
      </w:r>
      <w:r>
        <w:t xml:space="preserve"> </w:t>
      </w:r>
      <w:r w:rsidRPr="00AF5485">
        <w:t xml:space="preserve">a información radiométrica de los objetos escaneados. Esta información recolectada se representa en forma de nubes de puntos </w:t>
      </w:r>
      <w:r w:rsidRPr="00AF5485">
        <w:lastRenderedPageBreak/>
        <w:t>que se utilizan en una amplia variedad de aplicaciones como la planeación del crecimiento urbano, el análisis estructural de construcciones, el modelado de fenómenos de erosión y deforestación, la documentación de patrimonio histórico y la navegación virtual a través de los sitios turísticos</w:t>
      </w:r>
      <w:r>
        <w:t xml:space="preserve"> mediante modelos tridimensionales de edificaciones</w:t>
      </w:r>
      <w:r w:rsidRPr="00AF5485">
        <w:t>”</w:t>
      </w:r>
      <w:r>
        <w:t xml:space="preserve"> </w:t>
      </w:r>
      <w:sdt>
        <w:sdtPr>
          <w:id w:val="1478334516"/>
          <w:citation/>
        </w:sdtPr>
        <w:sdtContent>
          <w:r>
            <w:fldChar w:fldCharType="begin"/>
          </w:r>
          <w:r>
            <w:instrText xml:space="preserve"> CITATION Por14 \l 2058 </w:instrText>
          </w:r>
          <w:r>
            <w:fldChar w:fldCharType="separate"/>
          </w:r>
          <w:r>
            <w:rPr>
              <w:noProof/>
            </w:rPr>
            <w:t>(Porras, Cáceres, &amp; Gallo, 2014)</w:t>
          </w:r>
          <w:r>
            <w:fldChar w:fldCharType="end"/>
          </w:r>
        </w:sdtContent>
      </w:sdt>
      <w:r>
        <w:t>.</w:t>
      </w:r>
    </w:p>
    <w:p w14:paraId="4D71FD6F" w14:textId="77777777" w:rsidR="008C1D6A" w:rsidRDefault="008C1D6A" w:rsidP="008C1D6A">
      <w:pPr>
        <w:pStyle w:val="Textonormal"/>
        <w:spacing w:after="0"/>
        <w:contextualSpacing/>
      </w:pPr>
    </w:p>
    <w:p w14:paraId="29146338" w14:textId="77777777" w:rsidR="008C1D6A" w:rsidRDefault="008C1D6A" w:rsidP="008C1D6A">
      <w:pPr>
        <w:pStyle w:val="NormalWeb"/>
        <w:shd w:val="clear" w:color="auto" w:fill="FFFFFF"/>
        <w:spacing w:before="0" w:beforeAutospacing="0" w:after="270" w:afterAutospacing="0" w:line="405" w:lineRule="atLeast"/>
        <w:jc w:val="both"/>
      </w:pPr>
      <w:r>
        <w:t>En el sitio de noticias de Artec3D se encuentran notas relacionadas con algunos de los proyectos realizados con sus productos. Un proyecto consiste en aplicar rediseño de piezas de herramienta agrícola por medio de uno de sus escáneres. “</w:t>
      </w:r>
      <w:r>
        <w:rPr>
          <w:rFonts w:eastAsiaTheme="minorHAnsi" w:cstheme="minorBidi"/>
          <w:szCs w:val="22"/>
          <w:lang w:eastAsia="en-US"/>
        </w:rPr>
        <w:t>E</w:t>
      </w:r>
      <w:r w:rsidRPr="000F034F">
        <w:rPr>
          <w:rFonts w:eastAsiaTheme="minorHAnsi" w:cstheme="minorBidi"/>
          <w:szCs w:val="22"/>
          <w:lang w:eastAsia="en-US"/>
        </w:rPr>
        <w:t>ra un proceso 100% manual, lo que conllevaba de 7 a 12 horas de dibujo con reglas y calibres, bolígrafos y lápices para trazar piezas y componentes en cartón y papel, antes de crear prototipos de simulación para pruebas y cambios.</w:t>
      </w:r>
      <w:r>
        <w:rPr>
          <w:rFonts w:eastAsiaTheme="minorHAnsi" w:cstheme="minorBidi"/>
          <w:szCs w:val="22"/>
          <w:lang w:eastAsia="en-US"/>
        </w:rPr>
        <w:t xml:space="preserve"> </w:t>
      </w:r>
      <w:r w:rsidRPr="000F034F">
        <w:rPr>
          <w:rFonts w:eastAsiaTheme="minorHAnsi" w:cstheme="minorBidi"/>
          <w:szCs w:val="22"/>
          <w:lang w:eastAsia="en-US"/>
        </w:rPr>
        <w:t>Todo el proceso implicaba muchas referencias cruzadas y dobles verificaciones, y tomaba entre 7 días y 2-3 semanas para cada pieza. Y es un proceso inexacto, que requiere mucho ajuste antes de que cada producto esté listo para enviar al cliente</w:t>
      </w:r>
      <w:r>
        <w:rPr>
          <w:rFonts w:eastAsiaTheme="minorHAnsi" w:cstheme="minorBidi"/>
          <w:szCs w:val="22"/>
          <w:lang w:eastAsia="en-US"/>
        </w:rPr>
        <w:t xml:space="preserve">…. </w:t>
      </w:r>
      <w:r w:rsidRPr="000F034F">
        <w:t>Eva</w:t>
      </w:r>
      <w:r>
        <w:t xml:space="preserve"> [modelo del escáner utilizado]</w:t>
      </w:r>
      <w:r w:rsidRPr="000F034F">
        <w:t xml:space="preserve"> nos ha ahorrado literalmente días, si no semanas de trabajo, y no exagero. Anteriormente nos pasábamos todo ese tiempo creando prototipos para probar y muchas más horas en cambios para alcanzar el nivel de perfección, ahora logramos la perfección a la primera con Eva</w:t>
      </w:r>
      <w:r>
        <w:t>”</w:t>
      </w:r>
      <w:sdt>
        <w:sdtPr>
          <w:id w:val="-1701928496"/>
          <w:citation/>
        </w:sdtPr>
        <w:sdtContent>
          <w:r>
            <w:fldChar w:fldCharType="begin"/>
          </w:r>
          <w:r>
            <w:instrText xml:space="preserve"> CITATION Art19 \l 2058 </w:instrText>
          </w:r>
          <w:r>
            <w:fldChar w:fldCharType="separate"/>
          </w:r>
          <w:r>
            <w:rPr>
              <w:noProof/>
            </w:rPr>
            <w:t xml:space="preserve"> (Artec3D, 2019)</w:t>
          </w:r>
          <w:r>
            <w:fldChar w:fldCharType="end"/>
          </w:r>
        </w:sdtContent>
      </w:sdt>
      <w:r>
        <w:t>.</w:t>
      </w:r>
    </w:p>
    <w:p w14:paraId="0E2F284C" w14:textId="77777777" w:rsidR="008C1D6A" w:rsidRDefault="008C1D6A" w:rsidP="008C1D6A">
      <w:pPr>
        <w:pStyle w:val="NormalWeb"/>
        <w:shd w:val="clear" w:color="auto" w:fill="FFFFFF"/>
        <w:spacing w:before="0" w:beforeAutospacing="0" w:after="270" w:afterAutospacing="0" w:line="405" w:lineRule="atLeast"/>
        <w:jc w:val="both"/>
      </w:pPr>
    </w:p>
    <w:p w14:paraId="4229B3FE" w14:textId="2511A7E8" w:rsidR="008C1D6A" w:rsidRDefault="008C1D6A" w:rsidP="008C1D6A">
      <w:pPr>
        <w:pStyle w:val="Textonormal"/>
        <w:spacing w:after="0"/>
        <w:ind w:firstLine="360"/>
        <w:contextualSpacing/>
      </w:pPr>
      <w:r>
        <w:t xml:space="preserve">Hoy en día los escáneres tridimensionales tienen muchas aplicaciones y se pueden aplicar en distintas áreas que abarcan desde la arqueología, agricultura, mecánica, medicina, entre otras. El uso de estas herramientas nos ayuda a reconstruir con mayor precisión en menor tiempo además de poder experimentar sin dañar la pieza original, lo cual es de suma importancia en áreas como arqueología. </w:t>
      </w:r>
    </w:p>
    <w:p w14:paraId="31632AB3" w14:textId="6B01066A" w:rsidR="008C1D6A" w:rsidRDefault="008C1D6A" w:rsidP="008C1D6A">
      <w:pPr>
        <w:pStyle w:val="Textonormal"/>
        <w:spacing w:after="0"/>
        <w:ind w:firstLine="360"/>
        <w:contextualSpacing/>
      </w:pPr>
    </w:p>
    <w:p w14:paraId="4CB29891" w14:textId="0F0E0D6B" w:rsidR="008C1D6A" w:rsidRPr="00AF5485" w:rsidRDefault="008C1D6A" w:rsidP="008C1D6A">
      <w:pPr>
        <w:pStyle w:val="Textonormal"/>
        <w:spacing w:after="0"/>
        <w:ind w:firstLine="360"/>
        <w:contextualSpacing/>
      </w:pPr>
    </w:p>
    <w:p w14:paraId="54EADC95" w14:textId="77777777" w:rsidR="008C1D6A" w:rsidRDefault="008C1D6A" w:rsidP="008C1D6A">
      <w:pPr>
        <w:pStyle w:val="Textonormal"/>
        <w:spacing w:after="0"/>
        <w:contextualSpacing/>
      </w:pPr>
    </w:p>
    <w:p w14:paraId="511D1AA4" w14:textId="77777777" w:rsidR="008C1D6A" w:rsidRDefault="008C1D6A" w:rsidP="008C1D6A">
      <w:pPr>
        <w:pStyle w:val="Textonormal"/>
        <w:spacing w:after="0"/>
        <w:ind w:firstLine="360"/>
        <w:contextualSpacing/>
      </w:pPr>
      <w:r>
        <w:t xml:space="preserve">Se anexa la Tabla 2 Calificaciones de las principales aplicaciones de escáner 3D de la Play Store, encontrada en la sección de Tablas de contenido pagina 48 de este documento, donde la calificación promedio de estas aplicaciones es de 2.96. Se puede interpretar que no </w:t>
      </w:r>
      <w:r>
        <w:lastRenderedPageBreak/>
        <w:t>se están satisfaciendo las necesidades de los diferentes usuarios. Además de esto se analiza que las aplicaciones no son compatibles con todos los dispositivos móviles Android.</w:t>
      </w:r>
      <w:r w:rsidRPr="00CF4491">
        <w:t xml:space="preserve"> </w:t>
      </w:r>
      <w:r>
        <w:t>S</w:t>
      </w:r>
      <w:r w:rsidRPr="00CF4491">
        <w:t>e pretende de trabajar con ciertos objetos que antes de esto deben de cumplir ciertas características. Esta característica es que sean objetos normalizados y que se puedan</w:t>
      </w:r>
      <w:r>
        <w:t xml:space="preserve"> formar con máximo tres caras.  </w:t>
      </w:r>
      <w:r w:rsidRPr="00CF4491">
        <w:t>Se propone realizar una aplicación móvil la cual ayude a la tarea de un escáner 3D, para mantener en el mode</w:t>
      </w:r>
      <w:r>
        <w:t>lo tridimensional la forma</w:t>
      </w:r>
      <w:r w:rsidRPr="00CF4491">
        <w:t xml:space="preserve"> del objeto original. De esta manera reducir el tiempo que conlleva realizar esta actividad. </w:t>
      </w:r>
      <w:r>
        <w:t xml:space="preserve">Para el desarrollo de la </w:t>
      </w:r>
      <w:r w:rsidRPr="00CF4491">
        <w:t xml:space="preserve">aplicación </w:t>
      </w:r>
      <w:r>
        <w:t xml:space="preserve">se propone emplear </w:t>
      </w:r>
      <w:r w:rsidRPr="00CF4491">
        <w:t>algoritmos de nubes de puntos, así como en la detección de bordes con procesamiento de imágenes.</w:t>
      </w:r>
      <w:r>
        <w:t xml:space="preserve"> Así como resaltar que se plantea obtener una velocidad semejante a la que tiene </w:t>
      </w:r>
      <w:proofErr w:type="spellStart"/>
      <w:r>
        <w:t>ArtecEVA</w:t>
      </w:r>
      <w:proofErr w:type="spellEnd"/>
      <w:r>
        <w:t xml:space="preserve">, a demás este escáner sirve como motivación para el desarrollo de la aplicación. De </w:t>
      </w:r>
      <w:proofErr w:type="spellStart"/>
      <w:r>
        <w:t>Tesa</w:t>
      </w:r>
      <w:proofErr w:type="spellEnd"/>
      <w:r>
        <w:t xml:space="preserve"> Micro-Hite 3D Dual se destaca para realizar la nube de puntos, en la cual tener un buen algoritmo de nube de puntos dentro de la aplicación significaría entregar un producto de calidad. De </w:t>
      </w:r>
      <w:proofErr w:type="spellStart"/>
      <w:r>
        <w:t>Artec</w:t>
      </w:r>
      <w:proofErr w:type="spellEnd"/>
      <w:r>
        <w:t xml:space="preserve"> </w:t>
      </w:r>
      <w:proofErr w:type="spellStart"/>
      <w:r>
        <w:t>Turntable</w:t>
      </w:r>
      <w:proofErr w:type="spellEnd"/>
      <w:r>
        <w:t xml:space="preserve"> el objetivo a seguir es el escaneo que realiza con el objeto, en el desarrollo de la aplicación el escaneo se realizará con las tres fotografías previamente tomadas. </w:t>
      </w:r>
      <w:proofErr w:type="spellStart"/>
      <w:r>
        <w:t>Ciclop</w:t>
      </w:r>
      <w:proofErr w:type="spellEnd"/>
      <w:r>
        <w:t xml:space="preserve"> BQ al ser de licencia libre puede servir como soporte ya que se piensa utilizar algunos módulos. </w:t>
      </w:r>
    </w:p>
    <w:p w14:paraId="0EFB9745" w14:textId="77777777" w:rsidR="008C1D6A" w:rsidRDefault="008C1D6A" w:rsidP="008C1D6A">
      <w:pPr>
        <w:pStyle w:val="Textonormal"/>
        <w:spacing w:after="0"/>
        <w:contextualSpacing/>
      </w:pPr>
    </w:p>
    <w:p w14:paraId="20106E5C" w14:textId="77777777" w:rsidR="008C1D6A" w:rsidRDefault="008C1D6A" w:rsidP="008C1D6A">
      <w:pPr>
        <w:pStyle w:val="Textonormal"/>
        <w:spacing w:after="0"/>
        <w:ind w:firstLine="708"/>
        <w:contextualSpacing/>
      </w:pPr>
    </w:p>
    <w:p w14:paraId="537146C4" w14:textId="77777777" w:rsidR="008C6D1C" w:rsidRDefault="008C6D1C" w:rsidP="00A56266">
      <w:pPr>
        <w:pStyle w:val="Ttulo"/>
        <w:spacing w:before="0" w:after="0" w:line="480" w:lineRule="auto"/>
      </w:pPr>
      <w:bookmarkStart w:id="8" w:name="_Toc29387149"/>
      <w:r>
        <w:t>Descripción del proyecto.</w:t>
      </w:r>
      <w:bookmarkEnd w:id="8"/>
    </w:p>
    <w:p w14:paraId="5BC40A29" w14:textId="77777777" w:rsidR="008C1D6A" w:rsidRDefault="008C1D6A" w:rsidP="008C1D6A">
      <w:pPr>
        <w:pStyle w:val="Textonormal"/>
        <w:spacing w:after="0"/>
        <w:ind w:firstLine="708"/>
        <w:contextualSpacing/>
      </w:pPr>
      <w:r>
        <w:t>Aplicación móvil que sirva como herramienta de ayuda en el área de mecatrónica de la UPIIZ para crear modelos 3D de objetos normalizados a tres vistas, en dibujo técnico estas vistas son: lateral, frontal y superior. A la aplicación móvil se le ingresan las imágenes del objeto, un máximo de tres (una por cada vista), posteriormente se procesan y analizan las imágenes para crear una nube de puntos como base para la creación del formato tridimensional, el cual es generado para uso del usuario. En apartado de figuras se agregan imágenes 3 y 4 de un objeto normalizado a tres vistas.</w:t>
      </w:r>
    </w:p>
    <w:p w14:paraId="1F6760EB" w14:textId="77777777" w:rsidR="00A56266" w:rsidRDefault="00A56266" w:rsidP="00E60116">
      <w:pPr>
        <w:pStyle w:val="Textonormal"/>
        <w:spacing w:after="0"/>
        <w:contextualSpacing/>
      </w:pPr>
    </w:p>
    <w:p w14:paraId="5BFDC8F9" w14:textId="77777777" w:rsidR="008C6D1C" w:rsidRDefault="008C6D1C" w:rsidP="00A56266">
      <w:pPr>
        <w:pStyle w:val="Ttulo"/>
        <w:spacing w:before="0" w:after="0" w:line="480" w:lineRule="auto"/>
      </w:pPr>
      <w:bookmarkStart w:id="9" w:name="_Toc29387150"/>
      <w:r>
        <w:lastRenderedPageBreak/>
        <w:t>Objetivo general del proyecto.</w:t>
      </w:r>
      <w:bookmarkEnd w:id="9"/>
    </w:p>
    <w:p w14:paraId="31500517" w14:textId="77777777" w:rsidR="008C1D6A" w:rsidRPr="00505111" w:rsidRDefault="008C1D6A" w:rsidP="008C1D6A">
      <w:pPr>
        <w:pStyle w:val="Textonormal"/>
        <w:ind w:firstLine="708"/>
      </w:pPr>
      <w:r>
        <w:t>Realizar modelos tridimensionales de diferentes objetos normalizados a tres vistas, desarrollando una aplicación para dispositivos móviles que cuenten con sistema operativo Android.</w:t>
      </w:r>
    </w:p>
    <w:p w14:paraId="3EE1AEFD" w14:textId="77777777" w:rsidR="00A56266" w:rsidRDefault="00A56266" w:rsidP="00E60116">
      <w:pPr>
        <w:pStyle w:val="Textonormal"/>
        <w:spacing w:after="0"/>
        <w:contextualSpacing/>
      </w:pPr>
    </w:p>
    <w:p w14:paraId="7302E4C4" w14:textId="77777777" w:rsidR="00DF1B9F" w:rsidRDefault="00DF1B9F" w:rsidP="00A56266">
      <w:pPr>
        <w:pStyle w:val="Ttulo"/>
        <w:spacing w:before="0" w:after="0" w:line="480" w:lineRule="auto"/>
      </w:pPr>
      <w:bookmarkStart w:id="10" w:name="_Toc29387151"/>
      <w:r>
        <w:t>Objetivos particulares del proyecto.</w:t>
      </w:r>
      <w:bookmarkEnd w:id="10"/>
    </w:p>
    <w:p w14:paraId="4D9D6C7F" w14:textId="77777777" w:rsidR="008C1D6A" w:rsidRDefault="008C1D6A" w:rsidP="008C1D6A">
      <w:pPr>
        <w:pStyle w:val="Textonormal"/>
        <w:numPr>
          <w:ilvl w:val="0"/>
          <w:numId w:val="17"/>
        </w:numPr>
        <w:spacing w:after="0"/>
        <w:contextualSpacing/>
      </w:pPr>
      <w:r>
        <w:t>Aplicar técnicas de programación orientada a objetos.</w:t>
      </w:r>
    </w:p>
    <w:p w14:paraId="2B5825FF" w14:textId="77777777" w:rsidR="008C1D6A" w:rsidRDefault="008C1D6A" w:rsidP="008C1D6A">
      <w:pPr>
        <w:pStyle w:val="Textonormal"/>
        <w:numPr>
          <w:ilvl w:val="0"/>
          <w:numId w:val="17"/>
        </w:numPr>
        <w:spacing w:after="0"/>
        <w:contextualSpacing/>
      </w:pPr>
      <w:r>
        <w:t>Analizar imágenes mediante técnicas de procesamiento de imágenes.</w:t>
      </w:r>
    </w:p>
    <w:p w14:paraId="6FB663A7" w14:textId="77777777" w:rsidR="008C1D6A" w:rsidRDefault="008C1D6A" w:rsidP="008C1D6A">
      <w:pPr>
        <w:pStyle w:val="Textonormal"/>
        <w:numPr>
          <w:ilvl w:val="0"/>
          <w:numId w:val="17"/>
        </w:numPr>
        <w:spacing w:after="0"/>
        <w:contextualSpacing/>
      </w:pPr>
      <w:r>
        <w:t>Generar nubes de puntos.</w:t>
      </w:r>
    </w:p>
    <w:p w14:paraId="4319EA77" w14:textId="77777777" w:rsidR="008C1D6A" w:rsidRDefault="008C1D6A" w:rsidP="008C1D6A">
      <w:pPr>
        <w:pStyle w:val="Textonormal"/>
        <w:numPr>
          <w:ilvl w:val="0"/>
          <w:numId w:val="17"/>
        </w:numPr>
        <w:spacing w:after="0"/>
        <w:contextualSpacing/>
      </w:pPr>
      <w:r>
        <w:t>Generar archivos STL y OBJ, que contienen el modelo tridimensional del objeto escaneado.</w:t>
      </w:r>
    </w:p>
    <w:p w14:paraId="5444A72E" w14:textId="77777777" w:rsidR="008C1D6A" w:rsidRDefault="008C1D6A" w:rsidP="008C1D6A">
      <w:pPr>
        <w:pStyle w:val="Textonormal"/>
        <w:numPr>
          <w:ilvl w:val="0"/>
          <w:numId w:val="17"/>
        </w:numPr>
        <w:spacing w:after="0"/>
        <w:contextualSpacing/>
      </w:pPr>
      <w:r>
        <w:t>Reducir costos de desarrollo en comparación con otras herramientas digitales y/o de hardware.</w:t>
      </w:r>
    </w:p>
    <w:p w14:paraId="4EC99363" w14:textId="77777777" w:rsidR="00A56266" w:rsidRDefault="00A56266" w:rsidP="00E60116">
      <w:pPr>
        <w:pStyle w:val="Textonormal"/>
        <w:spacing w:after="0"/>
        <w:contextualSpacing/>
      </w:pPr>
    </w:p>
    <w:p w14:paraId="26282352" w14:textId="77777777" w:rsidR="00DF1B9F" w:rsidRDefault="00DF1B9F" w:rsidP="00A56266">
      <w:pPr>
        <w:pStyle w:val="Ttulo"/>
        <w:spacing w:before="0" w:after="0" w:line="480" w:lineRule="auto"/>
      </w:pPr>
      <w:bookmarkStart w:id="11" w:name="_Toc29387152"/>
      <w:r>
        <w:t>Justificación.</w:t>
      </w:r>
      <w:bookmarkEnd w:id="11"/>
    </w:p>
    <w:p w14:paraId="1B18CE13" w14:textId="678A92DB" w:rsidR="008C1D6A" w:rsidRDefault="008C1D6A" w:rsidP="008C1D6A">
      <w:pPr>
        <w:pStyle w:val="Textonormal"/>
        <w:ind w:firstLine="708"/>
      </w:pPr>
      <w:r>
        <w:t>En los siguientes párrafos se explican algunos de los beneficios que tendrá la aplicación tanto en alumnos y profesores del área de mecatrónica y el por qué es desarrollada esta aplicación.</w:t>
      </w:r>
    </w:p>
    <w:p w14:paraId="106269D4" w14:textId="4070414F" w:rsidR="008C1D6A" w:rsidRDefault="008C1D6A" w:rsidP="008C1D6A">
      <w:pPr>
        <w:pStyle w:val="Textonormal"/>
        <w:spacing w:after="0"/>
        <w:ind w:firstLine="708"/>
        <w:contextualSpacing/>
      </w:pPr>
      <w:r>
        <w:t xml:space="preserve">Al observar en algunos videos en la plataforma de YouTube sobre  </w:t>
      </w:r>
      <w:proofErr w:type="spellStart"/>
      <w:r w:rsidRPr="00C3372B">
        <w:t>Ciclop</w:t>
      </w:r>
      <w:proofErr w:type="spellEnd"/>
      <w:r w:rsidRPr="00C3372B">
        <w:t xml:space="preserve"> 3D Escáner Láser</w:t>
      </w:r>
      <w:r>
        <w:t xml:space="preserve"> </w:t>
      </w:r>
      <w:sdt>
        <w:sdtPr>
          <w:id w:val="-1598554322"/>
          <w:citation/>
        </w:sdtPr>
        <w:sdtContent>
          <w:r>
            <w:fldChar w:fldCharType="begin"/>
          </w:r>
          <w:r>
            <w:instrText xml:space="preserve"> CITATION Roz18 \l 2058 </w:instrText>
          </w:r>
          <w:r>
            <w:fldChar w:fldCharType="separate"/>
          </w:r>
          <w:r>
            <w:rPr>
              <w:noProof/>
            </w:rPr>
            <w:t>(Rozúa, 2018)</w:t>
          </w:r>
          <w:r>
            <w:fldChar w:fldCharType="end"/>
          </w:r>
        </w:sdtContent>
      </w:sdt>
      <w:r>
        <w:t>, se pu</w:t>
      </w:r>
      <w:r>
        <w:t>e</w:t>
      </w:r>
      <w:r>
        <w:t>de concluir que no genera resultados de calidad. Otros escáneres 3D que pueden brindar modelados tridimension</w:t>
      </w:r>
      <w:r>
        <w:t>ales de calidad su precio ronda</w:t>
      </w:r>
      <w:r>
        <w:t xml:space="preserve"> entre </w:t>
      </w:r>
      <w:r w:rsidRPr="007B3181">
        <w:t>$192,969.84</w:t>
      </w:r>
      <w:r>
        <w:t xml:space="preserve"> hasta </w:t>
      </w:r>
      <w:r w:rsidRPr="007B3181">
        <w:t>$508,022.64</w:t>
      </w:r>
      <w:r>
        <w:t xml:space="preserve"> estos precios son consultados en la página oficial de Artec3D a</w:t>
      </w:r>
      <w:r>
        <w:t xml:space="preserve">l día 21 de agosto del </w:t>
      </w:r>
      <w:r>
        <w:t>año</w:t>
      </w:r>
      <w:r>
        <w:t xml:space="preserve"> 2019</w:t>
      </w:r>
      <w:r>
        <w:t>.  Si bien el salario mínimo e</w:t>
      </w:r>
      <w:r w:rsidR="0090630C">
        <w:t>n México al día de hoy es de $1</w:t>
      </w:r>
      <w:r>
        <w:t>2</w:t>
      </w:r>
      <w:r w:rsidR="0090630C">
        <w:t>3.22</w:t>
      </w:r>
      <w:r>
        <w:t xml:space="preserve"> MNX por lo cual el ingreso mensual de un estudiante que trabaja</w:t>
      </w:r>
      <w:r w:rsidR="0090630C">
        <w:t xml:space="preserve"> 30 días al mes es de $3696.6</w:t>
      </w:r>
      <w:r>
        <w:t xml:space="preserve"> MNX por lo cual se llega la conclusión de que es complicado que un estudiante en México pueda tener acceso a un escáner 3D de esta categoría, con lo que la aplicación que </w:t>
      </w:r>
      <w:r>
        <w:lastRenderedPageBreak/>
        <w:t>se pretende desarrollar se disminuiría el costo de construcción de modelos 3D. Se puede observar la Tabla 1(página 49) en donde se muestra la comparativa de los precios.</w:t>
      </w:r>
    </w:p>
    <w:p w14:paraId="2A82B518" w14:textId="77777777" w:rsidR="008C1D6A" w:rsidRPr="005C0536" w:rsidRDefault="008C1D6A" w:rsidP="008C1D6A">
      <w:pPr>
        <w:pStyle w:val="Textonormal"/>
        <w:spacing w:after="0"/>
        <w:contextualSpacing/>
        <w:rPr>
          <w:u w:val="single"/>
        </w:rPr>
      </w:pPr>
    </w:p>
    <w:p w14:paraId="736A33B4" w14:textId="77777777" w:rsidR="008C1D6A" w:rsidRDefault="008C1D6A" w:rsidP="008C1D6A">
      <w:pPr>
        <w:pStyle w:val="Textonormal"/>
        <w:spacing w:after="0"/>
        <w:ind w:firstLine="708"/>
        <w:contextualSpacing/>
      </w:pPr>
      <w:r>
        <w:t>La aplicación que se planea construir en este proyecto servirá para tener un sustituto de escáner 3D, ya que no sé cuenta con algún equipo similar dentro de la unidad, esto se debe a su costo, ya que es muy elevado. Una de los principales objetivos de esta aplicación es realizar la parte de rediseño y de modelado de objetos normalizados de manera óptima en cuanto a tiempo y procesamiento, lo cual es un beneficio para estudiantes y profesores ya que se pueden ahorrar recursos como tiempo, hardware y software. A lo largo de la trayectoria de la carrera de mecatrónica se ven materias como el Dibujo asistido por computadora, Introducción a la mecatrónica e incluso en materias finales como Trabajo Terminal, además en proyectos de investigación en la cual alumnos y profesores necesitan rediseñar y modelar objetos para la construcción de diversos prototipos, muchas de las veces es necesario un escáner 3D para automatizar este proceso, es por eso que  se propone el desarrollo de una aplicación móvil la cual es de menor costo y además al ser objetos normalizados puede generar modelos tridimensionales de calidad.</w:t>
      </w:r>
    </w:p>
    <w:p w14:paraId="4C4E865D" w14:textId="77777777" w:rsidR="008C1D6A" w:rsidRDefault="008C1D6A" w:rsidP="008C1D6A">
      <w:pPr>
        <w:pStyle w:val="Textonormal"/>
        <w:spacing w:after="0"/>
        <w:contextualSpacing/>
      </w:pPr>
    </w:p>
    <w:p w14:paraId="7B856EEE" w14:textId="77777777" w:rsidR="008C1D6A" w:rsidRDefault="008C1D6A" w:rsidP="008C1D6A">
      <w:pPr>
        <w:pStyle w:val="Textonormal"/>
        <w:spacing w:after="0"/>
        <w:contextualSpacing/>
      </w:pPr>
      <w:r>
        <w:t xml:space="preserve">El sitio web </w:t>
      </w:r>
      <w:proofErr w:type="spellStart"/>
      <w:r>
        <w:t>Sariki</w:t>
      </w:r>
      <w:proofErr w:type="spellEnd"/>
      <w:r>
        <w:t xml:space="preserve"> en una de sus notas habla de cuales son cinco razones para utilizar tecnologías de escáner 3D, estos beneficios se esperan obtener al tener un producto final: </w:t>
      </w:r>
    </w:p>
    <w:p w14:paraId="48FD95CC" w14:textId="77777777" w:rsidR="008C1D6A" w:rsidRDefault="008C1D6A" w:rsidP="008C1D6A">
      <w:pPr>
        <w:pStyle w:val="Textonormal"/>
        <w:spacing w:after="0"/>
        <w:contextualSpacing/>
      </w:pPr>
    </w:p>
    <w:p w14:paraId="43689E55" w14:textId="77777777" w:rsidR="008C1D6A" w:rsidRDefault="008C1D6A" w:rsidP="008C1D6A">
      <w:pPr>
        <w:pStyle w:val="Textonormal"/>
        <w:numPr>
          <w:ilvl w:val="0"/>
          <w:numId w:val="18"/>
        </w:numPr>
        <w:spacing w:after="0"/>
        <w:contextualSpacing/>
      </w:pPr>
      <w:r>
        <w:t>Ahorrar tiempo en la fase de diseño (fase de rediseño).</w:t>
      </w:r>
    </w:p>
    <w:p w14:paraId="1F8EF9F3" w14:textId="77777777" w:rsidR="008C1D6A" w:rsidRDefault="008C1D6A" w:rsidP="008C1D6A">
      <w:pPr>
        <w:pStyle w:val="Textonormal"/>
        <w:numPr>
          <w:ilvl w:val="0"/>
          <w:numId w:val="18"/>
        </w:numPr>
        <w:spacing w:after="0"/>
        <w:contextualSpacing/>
      </w:pPr>
      <w:r>
        <w:t xml:space="preserve">El proceso de </w:t>
      </w:r>
      <w:proofErr w:type="spellStart"/>
      <w:r>
        <w:t>prototipado</w:t>
      </w:r>
      <w:proofErr w:type="spellEnd"/>
      <w:r>
        <w:t xml:space="preserve"> es más rápido. </w:t>
      </w:r>
    </w:p>
    <w:p w14:paraId="4B17954D" w14:textId="77777777" w:rsidR="008C1D6A" w:rsidRDefault="008C1D6A" w:rsidP="008C1D6A">
      <w:pPr>
        <w:pStyle w:val="Textonormal"/>
        <w:numPr>
          <w:ilvl w:val="0"/>
          <w:numId w:val="18"/>
        </w:numPr>
        <w:spacing w:after="0"/>
        <w:contextualSpacing/>
      </w:pPr>
      <w:r>
        <w:t xml:space="preserve">Control de calidad rápido e integral. </w:t>
      </w:r>
    </w:p>
    <w:p w14:paraId="62C78363" w14:textId="77777777" w:rsidR="008C1D6A" w:rsidRDefault="008C1D6A" w:rsidP="008C1D6A">
      <w:pPr>
        <w:pStyle w:val="Textonormal"/>
        <w:numPr>
          <w:ilvl w:val="0"/>
          <w:numId w:val="18"/>
        </w:numPr>
        <w:spacing w:after="0"/>
        <w:contextualSpacing/>
      </w:pPr>
      <w:r>
        <w:t>Posibilidad de re-fabricación de piezas sin CAD.</w:t>
      </w:r>
    </w:p>
    <w:p w14:paraId="1B0853B2" w14:textId="77777777" w:rsidR="008C1D6A" w:rsidRDefault="008C1D6A" w:rsidP="008C1D6A">
      <w:pPr>
        <w:pStyle w:val="Textonormal"/>
        <w:numPr>
          <w:ilvl w:val="0"/>
          <w:numId w:val="18"/>
        </w:numPr>
        <w:spacing w:after="0"/>
        <w:contextualSpacing/>
      </w:pPr>
      <w:r>
        <w:t xml:space="preserve">Comparar fácilmente diseños con productos fabricados </w:t>
      </w:r>
      <w:sdt>
        <w:sdtPr>
          <w:id w:val="-448161046"/>
          <w:citation/>
        </w:sdtPr>
        <w:sdtContent>
          <w:r>
            <w:fldChar w:fldCharType="begin"/>
          </w:r>
          <w:r>
            <w:instrText xml:space="preserve">CITATION Sar19 \l 2058 </w:instrText>
          </w:r>
          <w:r>
            <w:fldChar w:fldCharType="separate"/>
          </w:r>
          <w:r>
            <w:rPr>
              <w:noProof/>
            </w:rPr>
            <w:t>(Sariki, 2019)</w:t>
          </w:r>
          <w:r>
            <w:fldChar w:fldCharType="end"/>
          </w:r>
        </w:sdtContent>
      </w:sdt>
      <w:r>
        <w:t xml:space="preserve">. </w:t>
      </w:r>
    </w:p>
    <w:p w14:paraId="297F8844" w14:textId="77777777" w:rsidR="008C1D6A" w:rsidRDefault="008C1D6A" w:rsidP="008C1D6A">
      <w:pPr>
        <w:pStyle w:val="Textonormal"/>
        <w:spacing w:after="0"/>
        <w:contextualSpacing/>
      </w:pPr>
    </w:p>
    <w:p w14:paraId="1C9B5FD0" w14:textId="77777777" w:rsidR="008C1D6A" w:rsidRDefault="008C1D6A" w:rsidP="008C1D6A">
      <w:pPr>
        <w:pStyle w:val="Textonormal"/>
        <w:spacing w:after="0"/>
        <w:ind w:firstLine="360"/>
        <w:contextualSpacing/>
      </w:pPr>
      <w:r>
        <w:t xml:space="preserve">Existen varios tipos de escáneres 3D en los cuales los más rudimentarios y se basan de poder tocar toda la superficie del objeto, posteriormente surgen aquellos que se basan de técnicas de censado, los cuales a través de laser o luces detectan la forma del objeto y pueden crear la nube de puntos. Actualmente se han intentado desarrollar algunas aplicaciones que a través del análisis y procesamiento de imágenes puedan modelar objetos en 3D, pero en base </w:t>
      </w:r>
      <w:r>
        <w:lastRenderedPageBreak/>
        <w:t>a la Tabla 2 en donde se obtuvo la calificación de las diferentes aplicaciones se puede observar que la mayoría de estas aplicaciones tiene una calificación menor a 3 de un máximo de 5, esto quiere decir que las necesidades de los usuarios no son satisfechas, por ende se entiende que estas aplicaciones no están resolviendo la problemática. Para observar claramente la calificación de las aplicaciones en el Play Store se puede revisar la Tabla 2 (página 48).  Al probar SCANN3D, se tienen que utilizar mínimamente veinte imágenes para crear el modelo tridimensional. Se plantea que en el desarrollo de esta aplicación móvil proporcione una nueva técnica para poder recrear el modelo tridimensional ya que solo debe de necesitar un máximo de tres imágenes para poder crear la nube de puntos.</w:t>
      </w:r>
    </w:p>
    <w:p w14:paraId="0FB77081" w14:textId="77777777" w:rsidR="008C1D6A" w:rsidRDefault="008C1D6A" w:rsidP="008C1D6A">
      <w:pPr>
        <w:pStyle w:val="Textonormal"/>
        <w:spacing w:after="0"/>
        <w:contextualSpacing/>
      </w:pPr>
    </w:p>
    <w:p w14:paraId="0B63B259" w14:textId="76BFDD55" w:rsidR="008C1D6A" w:rsidRDefault="008C1D6A" w:rsidP="008C1D6A">
      <w:pPr>
        <w:pStyle w:val="Textonormal"/>
        <w:spacing w:after="0"/>
        <w:ind w:firstLine="360"/>
        <w:contextualSpacing/>
      </w:pPr>
      <w:r>
        <w:t xml:space="preserve">A partir del análisis del uso de celulares inteligentes en México, en el cual los datos son consultados del Instituto Nacional de Estadística y Geografía (INEGI) obtenidos de la </w:t>
      </w:r>
      <w:r w:rsidRPr="001C3E56">
        <w:t>Encuesta Nacional sobre Disponibilidad y Uso de Tecnologías de la Información</w:t>
      </w:r>
      <w:r>
        <w:t xml:space="preserve"> en los Hogares (ENDUTIH), 2018. Se puede analizar en esta encuesta que en el año 2017 64.7 millones de usuarios cuentan con un teléfono inteligente. En 2018 se estima que 83.1 millones de usuarios cuenta con un celular, lo que es equivalente a que el 73.5% de la población de seis años en adelante utilicen un celular, pero solo 70.4 millones utilizan un celular inteligente. Esta información fue consultada en </w:t>
      </w:r>
      <w:sdt>
        <w:sdtPr>
          <w:id w:val="1297419847"/>
          <w:citation/>
        </w:sdtPr>
        <w:sdtContent>
          <w:r>
            <w:fldChar w:fldCharType="begin"/>
          </w:r>
          <w:r>
            <w:instrText xml:space="preserve"> CITATION INE2 \l 2058 </w:instrText>
          </w:r>
          <w:r>
            <w:fldChar w:fldCharType="separate"/>
          </w:r>
          <w:r>
            <w:rPr>
              <w:noProof/>
            </w:rPr>
            <w:t>(INEGI, 2)</w:t>
          </w:r>
          <w:r>
            <w:fldChar w:fldCharType="end"/>
          </w:r>
        </w:sdtContent>
      </w:sdt>
      <w:r>
        <w:t>.</w:t>
      </w:r>
    </w:p>
    <w:p w14:paraId="3D2F2F75" w14:textId="0ADD5DE7" w:rsidR="0090630C" w:rsidRDefault="0090630C" w:rsidP="0090630C">
      <w:pPr>
        <w:pStyle w:val="Textonormal"/>
        <w:spacing w:after="0"/>
        <w:contextualSpacing/>
      </w:pPr>
    </w:p>
    <w:p w14:paraId="69681DB0" w14:textId="3BD9723D" w:rsidR="0090630C" w:rsidRDefault="0090630C" w:rsidP="0090630C">
      <w:pPr>
        <w:pStyle w:val="Textonormal"/>
        <w:spacing w:after="0"/>
        <w:contextualSpacing/>
      </w:pPr>
      <w:r w:rsidRPr="0090630C">
        <w:rPr>
          <w:highlight w:val="yellow"/>
        </w:rPr>
        <w:t xml:space="preserve">////Encuesta de alumnos en </w:t>
      </w:r>
      <w:proofErr w:type="spellStart"/>
      <w:r w:rsidRPr="0090630C">
        <w:rPr>
          <w:highlight w:val="yellow"/>
        </w:rPr>
        <w:t>upiiz</w:t>
      </w:r>
      <w:proofErr w:type="spellEnd"/>
      <w:r w:rsidRPr="0090630C">
        <w:rPr>
          <w:highlight w:val="yellow"/>
        </w:rPr>
        <w:t xml:space="preserve"> que utilizan </w:t>
      </w:r>
      <w:proofErr w:type="spellStart"/>
      <w:r w:rsidRPr="0090630C">
        <w:rPr>
          <w:highlight w:val="yellow"/>
        </w:rPr>
        <w:t>android</w:t>
      </w:r>
      <w:proofErr w:type="spellEnd"/>
    </w:p>
    <w:p w14:paraId="0ABDBDA1" w14:textId="77777777" w:rsidR="008C1D6A" w:rsidRDefault="008C1D6A" w:rsidP="008C1D6A">
      <w:pPr>
        <w:pStyle w:val="Textonormal"/>
        <w:spacing w:after="0"/>
        <w:contextualSpacing/>
      </w:pPr>
    </w:p>
    <w:p w14:paraId="2C206CEE" w14:textId="77777777" w:rsidR="008C1D6A" w:rsidRDefault="008C1D6A" w:rsidP="008C1D6A">
      <w:pPr>
        <w:pStyle w:val="Textonormal"/>
        <w:spacing w:after="0"/>
        <w:ind w:firstLine="360"/>
        <w:contextualSpacing/>
      </w:pPr>
      <w:r>
        <w:t>De acuerdo a las estadísticas se cuenta con clientes que podrían utilizar esta aplicación móvil, ya que el requerimiento mínimo es que tengan un teléfono inteligente. La tendencia es que cada año aumenta el uso de estos dispositivos, por cual es una oportunidad para poder solventar la problemática tratando de optimizar recursos. Además, se considera utilizar una aplicación móvil ya que es una nueva oportunidad debido a que las aplicaciones móviles de la Play Store son mal calificadas y no son compatibles con todos los dispositivos.</w:t>
      </w:r>
    </w:p>
    <w:p w14:paraId="4A30B9D1" w14:textId="77777777" w:rsidR="008C1D6A" w:rsidRDefault="008C1D6A" w:rsidP="008C1D6A">
      <w:pPr>
        <w:pStyle w:val="Textonormal"/>
      </w:pPr>
    </w:p>
    <w:p w14:paraId="5DC59E5B" w14:textId="77777777" w:rsidR="00A56266" w:rsidRDefault="00A56266" w:rsidP="00E60116">
      <w:pPr>
        <w:pStyle w:val="Textonormal"/>
        <w:spacing w:after="0"/>
        <w:contextualSpacing/>
      </w:pPr>
    </w:p>
    <w:p w14:paraId="29F1FF18" w14:textId="77777777" w:rsidR="00A56266" w:rsidRDefault="00A56266" w:rsidP="00E60116">
      <w:pPr>
        <w:pStyle w:val="Textonormal"/>
        <w:spacing w:after="0"/>
        <w:contextualSpacing/>
      </w:pPr>
    </w:p>
    <w:p w14:paraId="43D4079F" w14:textId="77777777" w:rsidR="002C2A39" w:rsidRDefault="002C2A39" w:rsidP="00A56266">
      <w:pPr>
        <w:pStyle w:val="Ttulo"/>
        <w:spacing w:before="0" w:after="0" w:line="480" w:lineRule="auto"/>
      </w:pPr>
      <w:bookmarkStart w:id="12" w:name="_Toc29387154"/>
      <w:r>
        <w:lastRenderedPageBreak/>
        <w:t>Marco teórico.</w:t>
      </w:r>
      <w:bookmarkEnd w:id="12"/>
    </w:p>
    <w:p w14:paraId="1BE35C96" w14:textId="77777777" w:rsidR="00245132" w:rsidRDefault="00245132" w:rsidP="00245132">
      <w:pPr>
        <w:pStyle w:val="Textonormal"/>
        <w:spacing w:after="0"/>
        <w:ind w:firstLine="708"/>
        <w:contextualSpacing/>
      </w:pPr>
      <w:r>
        <w:t xml:space="preserve">Un escáner 3D es un dispositivo que involucra la acción recıproca de diferentes componentes. Estos componentes deben permitir el censado de diferentes partes de los objetos del mundo real para recolectar información que representa diferentes puntos de la </w:t>
      </w:r>
      <w:proofErr w:type="spellStart"/>
      <w:r>
        <w:t>superﬁcie</w:t>
      </w:r>
      <w:proofErr w:type="spellEnd"/>
      <w:r>
        <w:t xml:space="preserve"> de los objetos</w:t>
      </w:r>
      <w:sdt>
        <w:sdtPr>
          <w:id w:val="795253788"/>
          <w:citation/>
        </w:sdtPr>
        <w:sdtContent>
          <w:r>
            <w:fldChar w:fldCharType="begin"/>
          </w:r>
          <w:r>
            <w:instrText xml:space="preserve"> CITATION Lóp16 \l 2058 </w:instrText>
          </w:r>
          <w:r>
            <w:fldChar w:fldCharType="separate"/>
          </w:r>
          <w:r>
            <w:rPr>
              <w:noProof/>
            </w:rPr>
            <w:t xml:space="preserve"> (López, 2016)</w:t>
          </w:r>
          <w:r>
            <w:fldChar w:fldCharType="end"/>
          </w:r>
        </w:sdtContent>
      </w:sdt>
      <w:r>
        <w:t>.</w:t>
      </w:r>
    </w:p>
    <w:p w14:paraId="7C63959F" w14:textId="77777777" w:rsidR="00245132" w:rsidRDefault="00245132" w:rsidP="00245132">
      <w:pPr>
        <w:pStyle w:val="Textonormal"/>
        <w:spacing w:after="0"/>
        <w:ind w:firstLine="708"/>
        <w:contextualSpacing/>
      </w:pPr>
    </w:p>
    <w:p w14:paraId="136FE3C5" w14:textId="77777777" w:rsidR="00245132" w:rsidRDefault="00245132" w:rsidP="00245132">
      <w:pPr>
        <w:pStyle w:val="Textonormal"/>
        <w:spacing w:after="0"/>
        <w:contextualSpacing/>
      </w:pPr>
      <w:r>
        <w:t>La función de un escáner 3D es obtener la mayor información geométrica de un objeto para después crear un modelo tridimensional del mismo objeto. Los escáneres 3D se pueden clasificar en:</w:t>
      </w:r>
    </w:p>
    <w:p w14:paraId="4681C71F" w14:textId="77777777" w:rsidR="00245132" w:rsidRDefault="00245132" w:rsidP="00245132">
      <w:pPr>
        <w:pStyle w:val="Textonormal"/>
        <w:spacing w:after="0"/>
        <w:contextualSpacing/>
      </w:pPr>
    </w:p>
    <w:p w14:paraId="7BC0BFD5" w14:textId="77777777" w:rsidR="00245132" w:rsidRDefault="00245132" w:rsidP="00245132">
      <w:pPr>
        <w:pStyle w:val="Textonormal"/>
        <w:spacing w:after="0"/>
        <w:contextualSpacing/>
      </w:pPr>
      <w:r w:rsidRPr="000B70E4">
        <w:rPr>
          <w:b/>
        </w:rPr>
        <w:t>Contacto.</w:t>
      </w:r>
      <w:r>
        <w:t xml:space="preserve">  </w:t>
      </w:r>
    </w:p>
    <w:p w14:paraId="2C8C4AD6" w14:textId="77777777" w:rsidR="00245132" w:rsidRDefault="00245132" w:rsidP="00245132">
      <w:pPr>
        <w:pStyle w:val="Textonormal"/>
        <w:spacing w:after="0"/>
        <w:ind w:firstLine="708"/>
        <w:contextualSpacing/>
      </w:pPr>
      <w:r w:rsidRPr="001D7DFE">
        <w:t xml:space="preserve">En sus orígenes fue el primero en dar unos valores de precisión coherentes a los objetivos marcados. Desplazábamos la punta sobre la figura a digitalizar, y lo que en su comienzo era un proceso realmente lento, con los cabezales actuales ha pasado a ser un proceso ágil que arroja muy buenos resultados. A pesar de esta mejora, en comparación con otras técnicas como la luz estructurada o la tecnología láser, puede seguir considerándose lento pero su precisión es muy alta. Operan en torno a los 100Hz frente a </w:t>
      </w:r>
      <w:r>
        <w:t>los 10 o 500 kHz de los ópticos</w:t>
      </w:r>
      <w:sdt>
        <w:sdtPr>
          <w:id w:val="796725789"/>
          <w:citation/>
        </w:sdtPr>
        <w:sdtContent>
          <w:r>
            <w:fldChar w:fldCharType="begin"/>
          </w:r>
          <w:r>
            <w:instrText xml:space="preserve"> CITATION Mor15 \l 2058 </w:instrText>
          </w:r>
          <w:r>
            <w:fldChar w:fldCharType="separate"/>
          </w:r>
          <w:r>
            <w:rPr>
              <w:noProof/>
            </w:rPr>
            <w:t xml:space="preserve"> (Morillo &amp; Gomez, 2015)</w:t>
          </w:r>
          <w:r>
            <w:fldChar w:fldCharType="end"/>
          </w:r>
        </w:sdtContent>
      </w:sdt>
      <w:r>
        <w:t>.</w:t>
      </w:r>
    </w:p>
    <w:p w14:paraId="1D1FC258" w14:textId="77777777" w:rsidR="00245132" w:rsidRDefault="00245132" w:rsidP="00245132">
      <w:pPr>
        <w:pStyle w:val="Textonormal"/>
        <w:spacing w:after="0"/>
        <w:contextualSpacing/>
      </w:pPr>
      <w:r>
        <w:t>Principalmente estos escáneres cuentan con una punta la cual recorre toda la superficie del objeto a moldear. Suelen ser escáneres precisos, pero a su vez suelen ser lentos y también existe una posibilidad de dañar el objeto con la punta que realiza el reconocimiento de la superficie del objeto.</w:t>
      </w:r>
    </w:p>
    <w:p w14:paraId="666F7233" w14:textId="77777777" w:rsidR="00245132" w:rsidRDefault="00245132" w:rsidP="00245132">
      <w:pPr>
        <w:pStyle w:val="Textonormal"/>
        <w:spacing w:after="0"/>
        <w:contextualSpacing/>
      </w:pPr>
    </w:p>
    <w:p w14:paraId="5C7CEC43" w14:textId="77777777" w:rsidR="00245132" w:rsidRDefault="00245132" w:rsidP="00245132">
      <w:pPr>
        <w:pStyle w:val="Textonormal"/>
        <w:spacing w:after="0"/>
        <w:ind w:firstLine="708"/>
        <w:contextualSpacing/>
      </w:pPr>
      <w:r>
        <w:t>Lo que caracteriza al método de contacto es la precisión al crear la una nube de puntos, este método sirve para retomar algunos conceptos en la creación de la nube de puntos que se emplea en el desarrollo de la aplicación, como la coordenada que tendrá cada uno de los puntos generados en el plano (X, Y, Z).</w:t>
      </w:r>
    </w:p>
    <w:p w14:paraId="3F80A918" w14:textId="77777777" w:rsidR="00245132" w:rsidRDefault="00245132" w:rsidP="00245132">
      <w:pPr>
        <w:pStyle w:val="Textonormal"/>
        <w:spacing w:after="0"/>
        <w:contextualSpacing/>
      </w:pPr>
    </w:p>
    <w:p w14:paraId="45E3E6FE" w14:textId="77777777" w:rsidR="00245132" w:rsidRDefault="00245132" w:rsidP="00245132">
      <w:pPr>
        <w:pStyle w:val="Textonormal"/>
        <w:spacing w:after="0"/>
        <w:contextualSpacing/>
      </w:pPr>
      <w:r w:rsidRPr="000B70E4">
        <w:rPr>
          <w:b/>
        </w:rPr>
        <w:t>Sin contacto u ópticos.</w:t>
      </w:r>
      <w:r>
        <w:t xml:space="preserve"> </w:t>
      </w:r>
    </w:p>
    <w:p w14:paraId="53217FFB" w14:textId="77777777" w:rsidR="00245132" w:rsidRDefault="00245132" w:rsidP="00245132">
      <w:pPr>
        <w:pStyle w:val="Textonormal"/>
        <w:spacing w:after="0"/>
        <w:ind w:firstLine="708"/>
        <w:contextualSpacing/>
      </w:pPr>
      <w:r>
        <w:lastRenderedPageBreak/>
        <w:t xml:space="preserve">Este tipo de escáneres se basa en medir señales por medio de sensores. Se basan en una técnica de triangulación con ayuda del sensor y también se aplican algunas técnicas de geometría. De esta manera se puede obtener lo posición de cada uno de los puntos de la superficie como lo dice Murillo y Gómez. Este tipo de escáneres 3D usan esquemas creados de una sucesión de fotografías alrededor de un objeto tridimensional contra un fondo muy bien contrastado. Estas siluetas se estiran y se cruzan para formar la aproximación visual </w:t>
      </w:r>
      <w:proofErr w:type="spellStart"/>
      <w:r>
        <w:t>hull</w:t>
      </w:r>
      <w:proofErr w:type="spellEnd"/>
      <w:r>
        <w:t xml:space="preserve"> del objeto [</w:t>
      </w:r>
      <w:proofErr w:type="spellStart"/>
      <w:r>
        <w:t>hull</w:t>
      </w:r>
      <w:proofErr w:type="spellEnd"/>
      <w:r>
        <w:t xml:space="preserve"> del objeto, es igual al contorno del objeto]. Esta clase de técnicas no son capaces de detectar algunas concavidades de un objeto (como el interior de un tazón). </w:t>
      </w:r>
    </w:p>
    <w:p w14:paraId="473794A1" w14:textId="77777777" w:rsidR="00245132" w:rsidRDefault="00245132" w:rsidP="00245132">
      <w:pPr>
        <w:pStyle w:val="Textonormal"/>
        <w:spacing w:after="0"/>
        <w:contextualSpacing/>
      </w:pPr>
      <w:r>
        <w:t xml:space="preserve">Intuitivamente el método de captación mediante técnicas estereoscópicas parece ser el método más antiguo utilizado para la obtención de la escena 3D. A pesar de que la teoría de la estereoscopia se remonta a 1840, evidentemente su uso computacional es mucho más reciente. Esto da lugar a que realmente el primer sistema de captación 3D que generaba un producto de calidad (no la calidad de los sofisticados sistemas actuales), fue el método de captura por contacto </w:t>
      </w:r>
      <w:sdt>
        <w:sdtPr>
          <w:id w:val="-1597782174"/>
          <w:citation/>
        </w:sdtPr>
        <w:sdtContent>
          <w:r>
            <w:fldChar w:fldCharType="begin"/>
          </w:r>
          <w:r>
            <w:instrText xml:space="preserve"> CITATION Mor15 \l 2058 </w:instrText>
          </w:r>
          <w:r>
            <w:fldChar w:fldCharType="separate"/>
          </w:r>
          <w:r>
            <w:rPr>
              <w:noProof/>
            </w:rPr>
            <w:t>(Morillo &amp; Gomez, 2015)</w:t>
          </w:r>
          <w:r>
            <w:fldChar w:fldCharType="end"/>
          </w:r>
        </w:sdtContent>
      </w:sdt>
      <w:r>
        <w:t xml:space="preserve">. </w:t>
      </w:r>
    </w:p>
    <w:p w14:paraId="3A4DB32A" w14:textId="77777777" w:rsidR="00245132" w:rsidRDefault="00245132" w:rsidP="00245132">
      <w:pPr>
        <w:pStyle w:val="Textonormal"/>
        <w:spacing w:after="0"/>
        <w:contextualSpacing/>
      </w:pPr>
    </w:p>
    <w:p w14:paraId="51DF2175" w14:textId="77777777" w:rsidR="00245132" w:rsidRDefault="00245132" w:rsidP="00245132">
      <w:pPr>
        <w:pStyle w:val="Textonormal"/>
        <w:spacing w:after="0"/>
        <w:contextualSpacing/>
      </w:pPr>
      <w:r>
        <w:tab/>
        <w:t>En los párrafos anteriores se describe métodos en los cuales el objetivo que comparten es generar archivos que representan al objeto en algún software. El método sin contacto u óptico es el que se adapta a la aplicación. El método óptico está relacionado con el procesamiento de imágenes, lo cual es la base para la creación de nube de puntos.</w:t>
      </w:r>
    </w:p>
    <w:p w14:paraId="78135F1D" w14:textId="77777777" w:rsidR="00245132" w:rsidRPr="00D010B3" w:rsidRDefault="00245132" w:rsidP="00245132">
      <w:pPr>
        <w:pStyle w:val="Textonormal"/>
        <w:rPr>
          <w:b/>
        </w:rPr>
      </w:pPr>
    </w:p>
    <w:p w14:paraId="1A34E508" w14:textId="77777777" w:rsidR="00245132" w:rsidRPr="005E6AA4" w:rsidRDefault="00245132" w:rsidP="00245132">
      <w:pPr>
        <w:pStyle w:val="Textonormal"/>
        <w:spacing w:after="0"/>
        <w:contextualSpacing/>
        <w:rPr>
          <w:b/>
        </w:rPr>
      </w:pPr>
      <w:r w:rsidRPr="005E6AA4">
        <w:rPr>
          <w:b/>
        </w:rPr>
        <w:t xml:space="preserve">Modelado 3D </w:t>
      </w:r>
    </w:p>
    <w:p w14:paraId="7A43235E" w14:textId="77777777" w:rsidR="00245132" w:rsidRDefault="00245132" w:rsidP="00245132">
      <w:pPr>
        <w:pStyle w:val="Textonormal"/>
        <w:spacing w:after="0"/>
        <w:ind w:firstLine="708"/>
        <w:contextualSpacing/>
      </w:pPr>
      <w:r>
        <w:t>Nuestro mundo real es enteramente tridimensional, ya que podemos observar las cosas desde diferentes vistas, ángulos o perspectivas, e incluso podemos tomar medidas y peso de las mismas. Entender un objeto, por más complicado que parezca, en el mundo tridimensional es mucho más sencillo ya que podremos tener mayores criterios de análisis.</w:t>
      </w:r>
    </w:p>
    <w:p w14:paraId="7CB0C794" w14:textId="77777777" w:rsidR="00245132" w:rsidRDefault="00245132" w:rsidP="00245132">
      <w:pPr>
        <w:pStyle w:val="Textonormal"/>
        <w:spacing w:after="0"/>
        <w:contextualSpacing/>
      </w:pPr>
      <w:r>
        <w:t xml:space="preserve">La representación bidimensional (en la que ha trabajado hasta el momento) siempre presenta limitaciones, porque un dibujo 2D necesita de imaginación para visualizarlo en tres dimensiones. </w:t>
      </w:r>
      <w:r>
        <w:rPr>
          <w:noProof/>
        </w:rPr>
        <w:t>Cárdenas, Morales, &amp; Ussa</w:t>
      </w:r>
      <w:r w:rsidRPr="001531B0">
        <w:t xml:space="preserve"> </w:t>
      </w:r>
      <w:r>
        <w:t>nos explican cómo es que l</w:t>
      </w:r>
      <w:r w:rsidRPr="001531B0">
        <w:t xml:space="preserve">a percepción de la tercera dimensión se puede lograr involucrando las sombras, el tamaño relativo de los objetos o mediante la perspectiva. </w:t>
      </w:r>
      <w:r>
        <w:t xml:space="preserve"> </w:t>
      </w:r>
      <w:r w:rsidRPr="001531B0">
        <w:t xml:space="preserve">No </w:t>
      </w:r>
      <w:r>
        <w:t>obstante</w:t>
      </w:r>
      <w:r w:rsidRPr="001531B0">
        <w:t xml:space="preserve"> lo anterior, solo la convergencia relativa de los ejes </w:t>
      </w:r>
      <w:r w:rsidRPr="001531B0">
        <w:lastRenderedPageBreak/>
        <w:t>ópticos, cuando se miran objetos a distancias variables, es lo que genera la apreciación de la profundidad a la que se observan dichos objetos</w:t>
      </w:r>
      <w:r>
        <w:t xml:space="preserve"> </w:t>
      </w:r>
      <w:sdt>
        <w:sdtPr>
          <w:id w:val="-633105085"/>
          <w:citation/>
        </w:sdtPr>
        <w:sdtContent>
          <w:r>
            <w:fldChar w:fldCharType="begin"/>
          </w:r>
          <w:r>
            <w:instrText xml:space="preserve"> CITATION Cár15 \l 2058 </w:instrText>
          </w:r>
          <w:r>
            <w:fldChar w:fldCharType="separate"/>
          </w:r>
          <w:r>
            <w:rPr>
              <w:noProof/>
            </w:rPr>
            <w:t>(Cárdenas, Morales, &amp; Ussa, 2015)</w:t>
          </w:r>
          <w:r>
            <w:fldChar w:fldCharType="end"/>
          </w:r>
        </w:sdtContent>
      </w:sdt>
      <w:r w:rsidRPr="001531B0">
        <w:t>.</w:t>
      </w:r>
    </w:p>
    <w:p w14:paraId="24E5717A" w14:textId="77777777" w:rsidR="00245132" w:rsidRDefault="00245132" w:rsidP="00245132">
      <w:pPr>
        <w:pStyle w:val="Textonormal"/>
        <w:spacing w:after="0"/>
        <w:contextualSpacing/>
      </w:pPr>
    </w:p>
    <w:p w14:paraId="113F20C7" w14:textId="77777777" w:rsidR="00245132" w:rsidRDefault="00245132" w:rsidP="00245132">
      <w:pPr>
        <w:pStyle w:val="Textonormal"/>
        <w:spacing w:after="0"/>
        <w:ind w:firstLine="708"/>
        <w:contextualSpacing/>
      </w:pPr>
      <w:r>
        <w:t>Sin embargo, crear dibujos 3D elimina la necesidad de imaginarlo como tal ya que estará trabajando en el ambiente 3D propiamente dicho, el dibujo de volúmenes es más ventajoso porque se puede cambiar la ubicación de observación de modo que ayude a formar el objeto.</w:t>
      </w:r>
    </w:p>
    <w:p w14:paraId="3DD92266" w14:textId="77777777" w:rsidR="00245132" w:rsidRDefault="00245132" w:rsidP="00245132">
      <w:pPr>
        <w:pStyle w:val="Textonormal"/>
        <w:spacing w:after="0"/>
        <w:ind w:firstLine="708"/>
        <w:contextualSpacing/>
      </w:pPr>
    </w:p>
    <w:p w14:paraId="4E096E0F" w14:textId="77777777" w:rsidR="00245132" w:rsidRDefault="00245132" w:rsidP="00245132">
      <w:pPr>
        <w:pStyle w:val="Textonormal"/>
        <w:spacing w:after="0"/>
        <w:contextualSpacing/>
      </w:pPr>
      <w:r>
        <w:t xml:space="preserve">Adicionalmente puede utilizarse comandos de sombreado y </w:t>
      </w:r>
      <w:proofErr w:type="spellStart"/>
      <w:r>
        <w:t>renderizado</w:t>
      </w:r>
      <w:proofErr w:type="spellEnd"/>
      <w:r>
        <w:t xml:space="preserve"> los que nos presentarán una imagen de gran calidad, casi fotográfica. Un dibujo en 3D nos brinda información como volumen, peso, centro de gravedad, momentos de inercia, productos de inercia, etc. útiles para el diseño. </w:t>
      </w:r>
      <w:sdt>
        <w:sdtPr>
          <w:id w:val="1938010553"/>
          <w:citation/>
        </w:sdtPr>
        <w:sdtContent>
          <w:r>
            <w:fldChar w:fldCharType="begin"/>
          </w:r>
          <w:r>
            <w:instrText xml:space="preserve"> CITATION SEN \l 2058 </w:instrText>
          </w:r>
          <w:r>
            <w:fldChar w:fldCharType="separate"/>
          </w:r>
          <w:r>
            <w:rPr>
              <w:noProof/>
            </w:rPr>
            <w:t>(SENATI)</w:t>
          </w:r>
          <w:r>
            <w:fldChar w:fldCharType="end"/>
          </w:r>
        </w:sdtContent>
      </w:sdt>
      <w:r>
        <w:t>.</w:t>
      </w:r>
    </w:p>
    <w:p w14:paraId="5AD00878" w14:textId="77777777" w:rsidR="00245132" w:rsidRDefault="00245132" w:rsidP="00245132">
      <w:pPr>
        <w:pStyle w:val="Textonormal"/>
        <w:spacing w:after="0"/>
        <w:contextualSpacing/>
      </w:pPr>
    </w:p>
    <w:p w14:paraId="79E1C752" w14:textId="77777777" w:rsidR="00245132" w:rsidRDefault="00245132" w:rsidP="00245132">
      <w:pPr>
        <w:pStyle w:val="Textonormal"/>
        <w:spacing w:after="0"/>
        <w:ind w:firstLine="708"/>
        <w:contextualSpacing/>
      </w:pPr>
      <w:r>
        <w:t xml:space="preserve">En esta aplicación el modelado 3D, ayudará a obtener los resultados finales tras finalizar el procesamiento de imágenes y la ejecución de los algoritmos de nubes de puntos, así como nos será de utilidad para elegir un formato final del modelado tridimensional en el cual destacan los siguientes tipos de archivos: </w:t>
      </w:r>
      <w:r>
        <w:rPr>
          <w:b/>
        </w:rPr>
        <w:t>OBJ</w:t>
      </w:r>
      <w:r>
        <w:t xml:space="preserve"> o el formato </w:t>
      </w:r>
      <w:r w:rsidRPr="000B70E4">
        <w:rPr>
          <w:b/>
        </w:rPr>
        <w:t>STL</w:t>
      </w:r>
      <w:r>
        <w:t>; una de las características que lo destacan de otros formatos de modelado es su compatibilidad con diversas herramientas de software libre.</w:t>
      </w:r>
    </w:p>
    <w:p w14:paraId="65A88BEC" w14:textId="77777777" w:rsidR="00245132" w:rsidRDefault="00245132" w:rsidP="00245132">
      <w:pPr>
        <w:pStyle w:val="Textonormal"/>
        <w:spacing w:after="0"/>
        <w:contextualSpacing/>
      </w:pPr>
      <w:r w:rsidRPr="005E6AA4">
        <w:rPr>
          <w:b/>
        </w:rPr>
        <w:t>Dibujo Técnico</w:t>
      </w:r>
      <w:r>
        <w:t xml:space="preserve"> </w:t>
      </w:r>
    </w:p>
    <w:p w14:paraId="0E0CD5BF" w14:textId="77777777" w:rsidR="00245132" w:rsidRDefault="00245132" w:rsidP="00245132">
      <w:pPr>
        <w:pStyle w:val="Textonormal"/>
        <w:spacing w:after="0"/>
        <w:ind w:firstLine="708"/>
        <w:contextualSpacing/>
      </w:pPr>
      <w:r w:rsidRPr="0025261F">
        <w:t>Una fotografía muestra un objeto tal como lo ve el observador, pero no necesariamente como es. No puede describir el objeto con precisión, sin importar a qué distancia o con qué dirección se tome, puesto que no muestra las formas y los tamaños exactos de las partes. Sería imposible crear un modelo preciso en 3D de un objeto con sólo una fotografía como referencia, debido a que ésta sólo muestra un punto de vista. Es una representación en 2D de un objeto en 3D. Los dibujos también son representaciones en 2D, pero, a diferencia de las fotografías, le permiten registrar los tamaños y las formas con precisión. En ingeniería y otros campos, se requiere una descripción completa y clara de la forma y el tamaño de un objeto para asegurar que éste se fabrique exactamente como se diseñó. Para proporcionar esta información acerca de un objeto en 3D, se usan diversas vistas dispuestas en forma sistemática.</w:t>
      </w:r>
      <w:r>
        <w:t xml:space="preserve"> </w:t>
      </w:r>
      <w:sdt>
        <w:sdtPr>
          <w:id w:val="-1930966960"/>
          <w:citation/>
        </w:sdtPr>
        <w:sdtContent>
          <w:r>
            <w:fldChar w:fldCharType="begin"/>
          </w:r>
          <w:r>
            <w:instrText xml:space="preserve"> CITATION Gie13 \l 2058 </w:instrText>
          </w:r>
          <w:r>
            <w:fldChar w:fldCharType="separate"/>
          </w:r>
          <w:r>
            <w:rPr>
              <w:noProof/>
            </w:rPr>
            <w:t>(Giesecke, y otros, 2013)</w:t>
          </w:r>
          <w:r>
            <w:fldChar w:fldCharType="end"/>
          </w:r>
        </w:sdtContent>
      </w:sdt>
      <w:r>
        <w:t xml:space="preserve"> .</w:t>
      </w:r>
    </w:p>
    <w:p w14:paraId="1D70C147" w14:textId="77777777" w:rsidR="00245132" w:rsidRDefault="00245132" w:rsidP="00245132">
      <w:pPr>
        <w:pStyle w:val="Textonormal"/>
        <w:spacing w:after="0"/>
        <w:contextualSpacing/>
      </w:pPr>
    </w:p>
    <w:p w14:paraId="09B37FD0" w14:textId="77777777" w:rsidR="00245132" w:rsidRDefault="00245132" w:rsidP="00245132">
      <w:pPr>
        <w:pStyle w:val="Textonormal"/>
        <w:spacing w:after="0"/>
        <w:ind w:firstLine="708"/>
        <w:contextualSpacing/>
      </w:pPr>
      <w:r>
        <w:t>Para describir los objetos normalizados que serán aceptados en la aplicación analizamos diferentes planos de dos vistas y tres vistas según Spencer, i.e. En su libro de Dibujo Técnico. Comenzamos con dos caras “Vista frontal y vista lateral derecha [o izquierda]. Estas vistas son suficientes para mostrar todos los contornos y formas esenciales”</w:t>
      </w:r>
      <w:sdt>
        <w:sdtPr>
          <w:id w:val="-2125914614"/>
          <w:citation/>
        </w:sdtPr>
        <w:sdtContent>
          <w:r>
            <w:fldChar w:fldCharType="begin"/>
          </w:r>
          <w:r>
            <w:instrText xml:space="preserve"> CITATION Spe15 \l 2058 </w:instrText>
          </w:r>
          <w:r>
            <w:fldChar w:fldCharType="separate"/>
          </w:r>
          <w:r>
            <w:rPr>
              <w:noProof/>
            </w:rPr>
            <w:t xml:space="preserve"> (Spencer, Novak, &amp; Dygdon, 2015)</w:t>
          </w:r>
          <w:r>
            <w:fldChar w:fldCharType="end"/>
          </w:r>
        </w:sdtContent>
      </w:sdt>
      <w:r>
        <w:t>. Para los objetos de tres vistas los autores describen lo siguiente “Las vistas frontal, superior y lateral derecha…las cuales se requieren para indicar las formas esenciales del objeto”</w:t>
      </w:r>
      <w:sdt>
        <w:sdtPr>
          <w:id w:val="-171190397"/>
          <w:citation/>
        </w:sdtPr>
        <w:sdtContent>
          <w:r>
            <w:fldChar w:fldCharType="begin"/>
          </w:r>
          <w:r>
            <w:instrText xml:space="preserve"> CITATION Spe15 \l 2058 </w:instrText>
          </w:r>
          <w:r>
            <w:fldChar w:fldCharType="separate"/>
          </w:r>
          <w:r>
            <w:rPr>
              <w:noProof/>
            </w:rPr>
            <w:t xml:space="preserve"> (Spencer, Novak, &amp; Dygdon, 2015)</w:t>
          </w:r>
          <w:r>
            <w:fldChar w:fldCharType="end"/>
          </w:r>
        </w:sdtContent>
      </w:sdt>
      <w:r>
        <w:t>.  En la página 51 de este documento se encuentra la Figura 1. En la cual se describe un objeto normalizado a dos vistas, también se encuentra la Figura 2. En la cual se muestra un objeto normalizado a tres vistas.</w:t>
      </w:r>
    </w:p>
    <w:p w14:paraId="463AF8D2" w14:textId="77777777" w:rsidR="00245132" w:rsidRDefault="00245132" w:rsidP="00245132">
      <w:pPr>
        <w:pStyle w:val="Textonormal"/>
        <w:spacing w:after="0"/>
        <w:contextualSpacing/>
      </w:pPr>
    </w:p>
    <w:p w14:paraId="5F687B36" w14:textId="77777777" w:rsidR="00245132" w:rsidRDefault="00245132" w:rsidP="00245132">
      <w:pPr>
        <w:pStyle w:val="Textonormal"/>
        <w:spacing w:after="0"/>
        <w:ind w:firstLine="708"/>
        <w:contextualSpacing/>
      </w:pPr>
      <w:r>
        <w:t xml:space="preserve">Lo que se planea hacer con las imágenes es diseñar los planos 2D del objeto, al crear los modelos 2D como enriquecimiento de información, principalmente saber las tres principales dimensiones: anchura, altura y profundidad. Así como resaltar al usuario que al momento de tomar las fotografías se debe resaltar las áreas que son necesarias para la construcción del modelo tridimensional.  </w:t>
      </w:r>
    </w:p>
    <w:p w14:paraId="464BA82C" w14:textId="77777777" w:rsidR="00245132" w:rsidRDefault="00245132" w:rsidP="00245132">
      <w:pPr>
        <w:pStyle w:val="Textonormal"/>
        <w:spacing w:after="0"/>
        <w:contextualSpacing/>
      </w:pPr>
    </w:p>
    <w:p w14:paraId="5F7F8CDB" w14:textId="77777777" w:rsidR="00245132" w:rsidRDefault="00245132" w:rsidP="00245132">
      <w:pPr>
        <w:pStyle w:val="Textonormal"/>
        <w:spacing w:after="0"/>
        <w:ind w:firstLine="708"/>
        <w:contextualSpacing/>
      </w:pPr>
      <w:r>
        <w:t xml:space="preserve"> Se destaca que para observar un objeto se puede observar desde seis direcciones mutuamente perpendiculares. Estás vistas son: vista frontal, vista lateral derecha, vista superior, vista posterior, vista lateral izquierda y vista inferior. En este proyecto solo utilizaremos un máximo de tres vistas, lo que equivale a un máximo de tres fotografías para poder recrear el modelo tridimensional; estas vistas son: alzado, perfil y planta. Con relación a las seis vistas que definen los autores es equivalente a que la vista de alzado sea equivalente a la vista frontal, la de perfil, equivalente a las laterales (tanto de izquierda como derecha), la vista de planta es equivalente a la vista superior e inferior.  </w:t>
      </w:r>
    </w:p>
    <w:p w14:paraId="3B4B847A" w14:textId="77777777" w:rsidR="00245132" w:rsidRDefault="00245132" w:rsidP="00245132">
      <w:pPr>
        <w:pStyle w:val="Textonormal"/>
        <w:spacing w:after="0"/>
        <w:ind w:firstLine="708"/>
        <w:contextualSpacing/>
      </w:pPr>
    </w:p>
    <w:p w14:paraId="5B260AC5" w14:textId="77777777" w:rsidR="00245132" w:rsidRDefault="00245132" w:rsidP="00245132">
      <w:pPr>
        <w:pStyle w:val="Textonormal"/>
        <w:spacing w:after="0"/>
        <w:contextualSpacing/>
      </w:pPr>
    </w:p>
    <w:p w14:paraId="5D780839" w14:textId="77777777" w:rsidR="00245132" w:rsidRDefault="00245132" w:rsidP="00245132">
      <w:pPr>
        <w:pStyle w:val="Textonormal"/>
        <w:spacing w:after="0"/>
        <w:contextualSpacing/>
      </w:pPr>
      <w:r w:rsidRPr="005E6AA4">
        <w:rPr>
          <w:b/>
        </w:rPr>
        <w:t>Procesamiento de imágenes</w:t>
      </w:r>
      <w:r>
        <w:t xml:space="preserve"> </w:t>
      </w:r>
    </w:p>
    <w:p w14:paraId="60E058AF" w14:textId="77777777" w:rsidR="00245132" w:rsidRDefault="00245132" w:rsidP="00245132">
      <w:pPr>
        <w:pStyle w:val="Textonormal"/>
        <w:ind w:firstLine="708"/>
      </w:pPr>
      <w:r>
        <w:lastRenderedPageBreak/>
        <w:t>“</w:t>
      </w:r>
      <w:proofErr w:type="spellStart"/>
      <w:r>
        <w:t>Image</w:t>
      </w:r>
      <w:proofErr w:type="spellEnd"/>
      <w:r>
        <w:t xml:space="preserve"> </w:t>
      </w:r>
      <w:proofErr w:type="spellStart"/>
      <w:r>
        <w:t>recognition</w:t>
      </w:r>
      <w:proofErr w:type="spellEnd"/>
      <w:r>
        <w:t xml:space="preserve">   </w:t>
      </w:r>
      <w:proofErr w:type="spellStart"/>
      <w:r>
        <w:t>involves</w:t>
      </w:r>
      <w:proofErr w:type="spellEnd"/>
      <w:r>
        <w:t xml:space="preserve"> </w:t>
      </w:r>
      <w:proofErr w:type="spellStart"/>
      <w:r>
        <w:t>recognizing</w:t>
      </w:r>
      <w:proofErr w:type="spellEnd"/>
      <w:r>
        <w:t xml:space="preserve"> </w:t>
      </w:r>
      <w:proofErr w:type="spellStart"/>
      <w:r>
        <w:t>patterns</w:t>
      </w:r>
      <w:proofErr w:type="spellEnd"/>
      <w:r>
        <w:t xml:space="preserve"> in </w:t>
      </w:r>
      <w:proofErr w:type="spellStart"/>
      <w:r>
        <w:t>images</w:t>
      </w:r>
      <w:proofErr w:type="spellEnd"/>
      <w:r>
        <w:t xml:space="preserve">, </w:t>
      </w:r>
      <w:proofErr w:type="spellStart"/>
      <w:r>
        <w:t>such</w:t>
      </w:r>
      <w:proofErr w:type="spellEnd"/>
      <w:r>
        <w:t xml:space="preserve"> as </w:t>
      </w:r>
      <w:proofErr w:type="spellStart"/>
      <w:r>
        <w:t>character</w:t>
      </w:r>
      <w:proofErr w:type="spellEnd"/>
      <w:r>
        <w:t xml:space="preserve"> </w:t>
      </w:r>
      <w:proofErr w:type="spellStart"/>
      <w:r>
        <w:t>recognition</w:t>
      </w:r>
      <w:proofErr w:type="spellEnd"/>
      <w:r>
        <w:t xml:space="preserve"> in </w:t>
      </w:r>
      <w:proofErr w:type="spellStart"/>
      <w:r>
        <w:t>scanned</w:t>
      </w:r>
      <w:proofErr w:type="spellEnd"/>
      <w:r>
        <w:t xml:space="preserve"> </w:t>
      </w:r>
      <w:proofErr w:type="spellStart"/>
      <w:r>
        <w:t>text</w:t>
      </w:r>
      <w:proofErr w:type="spellEnd"/>
      <w:r>
        <w:t xml:space="preserve"> </w:t>
      </w:r>
      <w:proofErr w:type="spellStart"/>
      <w:r>
        <w:t>or</w:t>
      </w:r>
      <w:proofErr w:type="spellEnd"/>
      <w:r>
        <w:t xml:space="preserve"> </w:t>
      </w:r>
      <w:proofErr w:type="spellStart"/>
      <w:r>
        <w:t>recognizing</w:t>
      </w:r>
      <w:proofErr w:type="spellEnd"/>
      <w:r>
        <w:t xml:space="preserve"> faces </w:t>
      </w:r>
      <w:proofErr w:type="spellStart"/>
      <w:r>
        <w:t>for</w:t>
      </w:r>
      <w:proofErr w:type="spellEnd"/>
      <w:r>
        <w:t xml:space="preserve"> </w:t>
      </w:r>
      <w:proofErr w:type="spellStart"/>
      <w:r>
        <w:t>security</w:t>
      </w:r>
      <w:proofErr w:type="spellEnd"/>
      <w:r>
        <w:t xml:space="preserve"> </w:t>
      </w:r>
      <w:proofErr w:type="spellStart"/>
      <w:r>
        <w:t>systems</w:t>
      </w:r>
      <w:proofErr w:type="spellEnd"/>
      <w:r>
        <w:t xml:space="preserve">, and </w:t>
      </w:r>
      <w:proofErr w:type="spellStart"/>
      <w:r>
        <w:t>handwriting</w:t>
      </w:r>
      <w:proofErr w:type="spellEnd"/>
      <w:r>
        <w:t xml:space="preserve"> </w:t>
      </w:r>
      <w:proofErr w:type="spellStart"/>
      <w:r>
        <w:t>recognition</w:t>
      </w:r>
      <w:proofErr w:type="spellEnd"/>
      <w:r>
        <w:t xml:space="preserve">.    </w:t>
      </w:r>
    </w:p>
    <w:p w14:paraId="19B71395" w14:textId="77777777" w:rsidR="00245132" w:rsidRDefault="00245132" w:rsidP="00245132">
      <w:pPr>
        <w:pStyle w:val="Textonormal"/>
      </w:pPr>
      <w:proofErr w:type="spellStart"/>
      <w:r>
        <w:t>Image</w:t>
      </w:r>
      <w:proofErr w:type="spellEnd"/>
      <w:r>
        <w:t xml:space="preserve"> </w:t>
      </w:r>
      <w:proofErr w:type="spellStart"/>
      <w:r>
        <w:t>enhancement</w:t>
      </w:r>
      <w:proofErr w:type="spellEnd"/>
      <w:r>
        <w:t xml:space="preserve">   </w:t>
      </w:r>
      <w:proofErr w:type="spellStart"/>
      <w:r>
        <w:t>is</w:t>
      </w:r>
      <w:proofErr w:type="spellEnd"/>
      <w:r>
        <w:t xml:space="preserve"> </w:t>
      </w:r>
      <w:proofErr w:type="spellStart"/>
      <w:r>
        <w:t>the</w:t>
      </w:r>
      <w:proofErr w:type="spellEnd"/>
      <w:r>
        <w:t xml:space="preserve"> </w:t>
      </w:r>
      <w:proofErr w:type="spellStart"/>
      <w:r>
        <w:t>improvement</w:t>
      </w:r>
      <w:proofErr w:type="spellEnd"/>
      <w:r>
        <w:t xml:space="preserve"> of </w:t>
      </w:r>
      <w:proofErr w:type="spellStart"/>
      <w:r>
        <w:t>the</w:t>
      </w:r>
      <w:proofErr w:type="spellEnd"/>
      <w:r>
        <w:t xml:space="preserve"> </w:t>
      </w:r>
      <w:proofErr w:type="spellStart"/>
      <w:r>
        <w:t>quality</w:t>
      </w:r>
      <w:proofErr w:type="spellEnd"/>
      <w:r>
        <w:t xml:space="preserve"> of digital </w:t>
      </w:r>
      <w:proofErr w:type="spellStart"/>
      <w:r>
        <w:t>images</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when</w:t>
      </w:r>
      <w:proofErr w:type="spellEnd"/>
      <w:r>
        <w:t xml:space="preserve"> </w:t>
      </w:r>
      <w:proofErr w:type="spellStart"/>
      <w:r>
        <w:t>degraded</w:t>
      </w:r>
      <w:proofErr w:type="spellEnd"/>
      <w:r>
        <w:t xml:space="preserve"> </w:t>
      </w:r>
      <w:proofErr w:type="spellStart"/>
      <w:r>
        <w:t>by</w:t>
      </w:r>
      <w:proofErr w:type="spellEnd"/>
      <w:r>
        <w:t xml:space="preserve"> </w:t>
      </w:r>
      <w:proofErr w:type="spellStart"/>
      <w:r>
        <w:t>noise</w:t>
      </w:r>
      <w:proofErr w:type="spellEnd"/>
      <w:r>
        <w:t xml:space="preserve"> </w:t>
      </w:r>
      <w:proofErr w:type="spellStart"/>
      <w:r>
        <w:t>on</w:t>
      </w:r>
      <w:proofErr w:type="spellEnd"/>
      <w:r>
        <w:t xml:space="preserve"> a </w:t>
      </w:r>
      <w:proofErr w:type="spellStart"/>
      <w:r>
        <w:t>communications</w:t>
      </w:r>
      <w:proofErr w:type="spellEnd"/>
      <w:r>
        <w:t xml:space="preserve"> </w:t>
      </w:r>
      <w:proofErr w:type="spellStart"/>
      <w:r>
        <w:t>channel</w:t>
      </w:r>
      <w:proofErr w:type="spellEnd"/>
      <w:r>
        <w:t xml:space="preserve"> </w:t>
      </w:r>
      <w:proofErr w:type="spellStart"/>
      <w:r>
        <w:t>or</w:t>
      </w:r>
      <w:proofErr w:type="spellEnd"/>
      <w:r>
        <w:t xml:space="preserve"> </w:t>
      </w:r>
      <w:proofErr w:type="spellStart"/>
      <w:r>
        <w:t>after</w:t>
      </w:r>
      <w:proofErr w:type="spellEnd"/>
      <w:r>
        <w:t xml:space="preserve"> </w:t>
      </w:r>
      <w:proofErr w:type="spellStart"/>
      <w:r>
        <w:t>suffering</w:t>
      </w:r>
      <w:proofErr w:type="spellEnd"/>
      <w:r>
        <w:t xml:space="preserve"> </w:t>
      </w:r>
      <w:proofErr w:type="spellStart"/>
      <w:r>
        <w:t>degradation</w:t>
      </w:r>
      <w:proofErr w:type="spellEnd"/>
      <w:r>
        <w:t xml:space="preserve"> </w:t>
      </w:r>
      <w:proofErr w:type="spellStart"/>
      <w:r>
        <w:t>over</w:t>
      </w:r>
      <w:proofErr w:type="spellEnd"/>
      <w:r>
        <w:t xml:space="preserve"> time </w:t>
      </w:r>
      <w:proofErr w:type="spellStart"/>
      <w:r>
        <w:t>on</w:t>
      </w:r>
      <w:proofErr w:type="spellEnd"/>
      <w:r>
        <w:t xml:space="preserve"> </w:t>
      </w:r>
      <w:proofErr w:type="spellStart"/>
      <w:r>
        <w:t>older</w:t>
      </w:r>
      <w:proofErr w:type="spellEnd"/>
      <w:r>
        <w:t xml:space="preserve"> </w:t>
      </w:r>
      <w:proofErr w:type="spellStart"/>
      <w:r>
        <w:t>recording</w:t>
      </w:r>
      <w:proofErr w:type="spellEnd"/>
      <w:r>
        <w:t xml:space="preserve"> media” </w:t>
      </w:r>
      <w:sdt>
        <w:sdtPr>
          <w:id w:val="-629484481"/>
          <w:citation/>
        </w:sdtPr>
        <w:sdtContent>
          <w:r>
            <w:fldChar w:fldCharType="begin"/>
          </w:r>
          <w:r>
            <w:instrText xml:space="preserve"> CITATION Lei11 \l 2058 </w:instrText>
          </w:r>
          <w:r>
            <w:fldChar w:fldCharType="separate"/>
          </w:r>
          <w:r>
            <w:rPr>
              <w:noProof/>
            </w:rPr>
            <w:t>(Leis, 2011)</w:t>
          </w:r>
          <w:r>
            <w:fldChar w:fldCharType="end"/>
          </w:r>
        </w:sdtContent>
      </w:sdt>
      <w:r>
        <w:t>.</w:t>
      </w:r>
    </w:p>
    <w:p w14:paraId="1F770516" w14:textId="77777777" w:rsidR="00245132" w:rsidRDefault="00245132" w:rsidP="00245132">
      <w:pPr>
        <w:pStyle w:val="Textonormal"/>
        <w:spacing w:after="0"/>
        <w:ind w:firstLine="708"/>
        <w:contextualSpacing/>
      </w:pPr>
      <w:r>
        <w:t>Por detección de silueta, se utiliza una sucesión de fotografías alrededor de un</w:t>
      </w:r>
    </w:p>
    <w:p w14:paraId="340ADB2F" w14:textId="77777777" w:rsidR="00245132" w:rsidRDefault="00245132" w:rsidP="00245132">
      <w:pPr>
        <w:pStyle w:val="Textonormal"/>
        <w:spacing w:after="0"/>
        <w:contextualSpacing/>
      </w:pPr>
      <w:r>
        <w:t xml:space="preserve">objeto contra un fondo que resalte la silueta del objetivo, estas fotografías son  utilizadas para estimar un objeto tridimensional </w:t>
      </w:r>
      <w:sdt>
        <w:sdtPr>
          <w:id w:val="17597836"/>
          <w:citation/>
        </w:sdtPr>
        <w:sdtContent>
          <w:r>
            <w:fldChar w:fldCharType="begin"/>
          </w:r>
          <w:r>
            <w:instrText xml:space="preserve"> CITATION Lóp16 \l 2058 </w:instrText>
          </w:r>
          <w:r>
            <w:fldChar w:fldCharType="separate"/>
          </w:r>
          <w:r>
            <w:rPr>
              <w:noProof/>
            </w:rPr>
            <w:t>(López, 2016)</w:t>
          </w:r>
          <w:r>
            <w:fldChar w:fldCharType="end"/>
          </w:r>
        </w:sdtContent>
      </w:sdt>
    </w:p>
    <w:p w14:paraId="1F876AC6" w14:textId="77777777" w:rsidR="00245132" w:rsidRDefault="00245132" w:rsidP="00245132">
      <w:pPr>
        <w:pStyle w:val="Textonormal"/>
        <w:spacing w:after="0"/>
        <w:contextualSpacing/>
      </w:pPr>
    </w:p>
    <w:p w14:paraId="2917F976" w14:textId="77777777" w:rsidR="00245132" w:rsidRDefault="00245132" w:rsidP="00245132">
      <w:pPr>
        <w:pStyle w:val="Textonormal"/>
        <w:ind w:firstLine="708"/>
      </w:pPr>
      <w:r w:rsidRPr="00BB1E03">
        <w:t>Los bordes de una imagen digital se pueden definir como transiciones entre dos regiones de niveles de gris significativamente distintos. Suministran una valiosa información sobre las fronteras de los objetos y puede ser utilizada para segmentar la imagen, reconocer objetos, etc</w:t>
      </w:r>
      <w:r>
        <w:t xml:space="preserve">. </w:t>
      </w:r>
      <w:sdt>
        <w:sdtPr>
          <w:id w:val="751010136"/>
          <w:citation/>
        </w:sdtPr>
        <w:sdtContent>
          <w:r>
            <w:fldChar w:fldCharType="begin"/>
          </w:r>
          <w:r>
            <w:instrText xml:space="preserve"> CITATION Uni19 \l 2058 </w:instrText>
          </w:r>
          <w:r>
            <w:fldChar w:fldCharType="separate"/>
          </w:r>
          <w:r>
            <w:rPr>
              <w:noProof/>
            </w:rPr>
            <w:t>(Universidad de Jaén)</w:t>
          </w:r>
          <w:r>
            <w:fldChar w:fldCharType="end"/>
          </w:r>
        </w:sdtContent>
      </w:sdt>
      <w:r>
        <w:t>.</w:t>
      </w:r>
    </w:p>
    <w:p w14:paraId="17C9DAF1" w14:textId="77777777" w:rsidR="00245132" w:rsidRDefault="00245132" w:rsidP="00245132">
      <w:pPr>
        <w:pStyle w:val="Textonormal"/>
        <w:ind w:firstLine="708"/>
      </w:pPr>
      <w:r>
        <w:t xml:space="preserve">Lo que se pretende realizar con el procesamiento de imágenes es resaltar los bordes de la imagen para obtener los vértices y aristas que servirán para crear los planos 2D del objeto. Se planea utilizar algunos operadores como </w:t>
      </w:r>
      <w:proofErr w:type="spellStart"/>
      <w:r>
        <w:t>Prewitt</w:t>
      </w:r>
      <w:proofErr w:type="spellEnd"/>
      <w:r>
        <w:t xml:space="preserve">, </w:t>
      </w:r>
      <w:proofErr w:type="spellStart"/>
      <w:r>
        <w:t>Sobel</w:t>
      </w:r>
      <w:proofErr w:type="spellEnd"/>
      <w:r>
        <w:t xml:space="preserve">, Roberts, por mencionar solo algunos. </w:t>
      </w:r>
    </w:p>
    <w:p w14:paraId="35E1166F" w14:textId="77777777" w:rsidR="00245132" w:rsidRPr="0025261F" w:rsidRDefault="00245132" w:rsidP="00245132">
      <w:pPr>
        <w:pStyle w:val="Textonormal"/>
        <w:ind w:firstLine="708"/>
      </w:pPr>
    </w:p>
    <w:p w14:paraId="172673B9" w14:textId="77777777" w:rsidR="00245132" w:rsidRDefault="00245132" w:rsidP="00245132">
      <w:pPr>
        <w:pStyle w:val="Textonormal"/>
        <w:spacing w:after="0"/>
        <w:contextualSpacing/>
        <w:rPr>
          <w:b/>
        </w:rPr>
      </w:pPr>
      <w:r w:rsidRPr="00556042">
        <w:rPr>
          <w:b/>
        </w:rPr>
        <w:t xml:space="preserve">Algebra Lineal </w:t>
      </w:r>
    </w:p>
    <w:p w14:paraId="39323A0D" w14:textId="77777777" w:rsidR="00245132" w:rsidRPr="00556042" w:rsidRDefault="00245132" w:rsidP="00245132">
      <w:pPr>
        <w:pStyle w:val="Textonormal"/>
        <w:spacing w:after="0"/>
        <w:contextualSpacing/>
        <w:rPr>
          <w:b/>
        </w:rPr>
      </w:pPr>
    </w:p>
    <w:p w14:paraId="56E9E741" w14:textId="77777777" w:rsidR="00245132" w:rsidRDefault="00245132" w:rsidP="00245132">
      <w:pPr>
        <w:pStyle w:val="Textonormal"/>
        <w:spacing w:after="0"/>
        <w:ind w:firstLine="708"/>
        <w:contextualSpacing/>
      </w:pPr>
      <w:r w:rsidRPr="002F1883">
        <w:t>Todos estamos familiarizados con los sorprendentes resultados que se logran con ayuda de computadoras en la creación de gráficos destinados a los juegos de vídeo y a los</w:t>
      </w:r>
      <w:r>
        <w:t xml:space="preserve"> </w:t>
      </w:r>
      <w:r w:rsidRPr="002F1883">
        <w:t>efectos especiales en la industria del cine. La creación de gráficos por computadora también desempeña un papel importante en el mundo de la manufactura. Por ejemplo, el diseño asistido por computadora (CAD, por sus siglas en inglés) se emplea para diseñar modelos de los productos y luego someterlos (también en computadora) a una serie de pruebas para, finalmente, implementar las modificaciones necesarias a fin de logr</w:t>
      </w:r>
      <w:r>
        <w:t xml:space="preserve">ar un mejor diseño </w:t>
      </w:r>
      <w:sdt>
        <w:sdtPr>
          <w:id w:val="-797602872"/>
          <w:citation/>
        </w:sdtPr>
        <w:sdtContent>
          <w:r>
            <w:fldChar w:fldCharType="begin"/>
          </w:r>
          <w:r>
            <w:instrText xml:space="preserve"> CITATION Kol06 \l 2058 </w:instrText>
          </w:r>
          <w:r>
            <w:fldChar w:fldCharType="separate"/>
          </w:r>
          <w:r>
            <w:rPr>
              <w:noProof/>
            </w:rPr>
            <w:t>(Kolman &amp; Hill, 2006)</w:t>
          </w:r>
          <w:r>
            <w:fldChar w:fldCharType="end"/>
          </w:r>
        </w:sdtContent>
      </w:sdt>
      <w:r>
        <w:t>.</w:t>
      </w:r>
    </w:p>
    <w:p w14:paraId="66597CFB" w14:textId="77777777" w:rsidR="00245132" w:rsidRPr="00244863" w:rsidRDefault="00245132" w:rsidP="00245132">
      <w:pPr>
        <w:pStyle w:val="Textonormal"/>
        <w:spacing w:after="0"/>
        <w:contextualSpacing/>
        <w:rPr>
          <w:rFonts w:eastAsiaTheme="minorEastAsia"/>
          <w:u w:val="single"/>
        </w:rPr>
      </w:pPr>
    </w:p>
    <w:p w14:paraId="121C9742" w14:textId="77777777" w:rsidR="00245132" w:rsidRPr="001D34F4" w:rsidRDefault="00245132" w:rsidP="00245132">
      <w:pPr>
        <w:pStyle w:val="Textonormal"/>
        <w:spacing w:after="0"/>
        <w:ind w:firstLine="708"/>
        <w:contextualSpacing/>
        <w:rPr>
          <w:rFonts w:eastAsiaTheme="minorEastAsia"/>
          <w:b/>
        </w:rPr>
      </w:pPr>
      <w:r>
        <w:rPr>
          <w:rFonts w:eastAsiaTheme="minorEastAsia"/>
        </w:rPr>
        <w:t>También se planea utilizar un sistema de coordenadas con tres ejes (X, Y, Z), para la creación de la nube de puntos y tener una referencia de cómo debe ser construido el modelo tridimensional. El autor tal describe una nube de puntos como lo siguiente “miles de mediciones individuales en un sistema de coordenadas (x, y, z), que en sí mismas componen un modelo tridimensional de los objetos registrados, aunque como tal un conjunto de puntos sin proceso posterior, son un modelo muy simplificado que opera solo visualmente, pues se compone únicamente de entidades singulares de tipo punto” (</w:t>
      </w:r>
      <w:proofErr w:type="spellStart"/>
      <w:r>
        <w:rPr>
          <w:rFonts w:eastAsiaTheme="minorEastAsia"/>
        </w:rPr>
        <w:t>Borrazás</w:t>
      </w:r>
      <w:proofErr w:type="spellEnd"/>
      <w:r>
        <w:rPr>
          <w:rFonts w:eastAsiaTheme="minorEastAsia"/>
        </w:rPr>
        <w:t>, 2008).</w:t>
      </w:r>
    </w:p>
    <w:p w14:paraId="6DE36BEE" w14:textId="77777777" w:rsidR="00245132" w:rsidRDefault="00245132" w:rsidP="00245132">
      <w:pPr>
        <w:pStyle w:val="Textonormal"/>
        <w:spacing w:after="0"/>
        <w:contextualSpacing/>
      </w:pPr>
    </w:p>
    <w:p w14:paraId="48B08910" w14:textId="77777777" w:rsidR="00245132" w:rsidRPr="00556042" w:rsidRDefault="00245132" w:rsidP="00245132">
      <w:pPr>
        <w:pStyle w:val="Textonormal"/>
        <w:spacing w:after="0"/>
        <w:contextualSpacing/>
        <w:rPr>
          <w:b/>
        </w:rPr>
      </w:pPr>
      <w:r w:rsidRPr="00556042">
        <w:rPr>
          <w:b/>
        </w:rPr>
        <w:t>Aplicación Móvil</w:t>
      </w:r>
    </w:p>
    <w:p w14:paraId="3787118A" w14:textId="77777777" w:rsidR="00245132" w:rsidRDefault="00245132" w:rsidP="00245132">
      <w:pPr>
        <w:pStyle w:val="Textonormal"/>
        <w:spacing w:after="0"/>
        <w:contextualSpacing/>
      </w:pPr>
    </w:p>
    <w:p w14:paraId="53B8B618" w14:textId="77777777" w:rsidR="00245132" w:rsidRDefault="00245132" w:rsidP="00245132">
      <w:pPr>
        <w:pStyle w:val="Textonormal"/>
        <w:spacing w:after="0"/>
        <w:ind w:firstLine="708"/>
        <w:contextualSpacing/>
      </w:pPr>
      <w:r>
        <w:t xml:space="preserve">Se denomina aplicación móvil o app a toda la aplicación informática diseñada para ser ejecutada en teléfonos inteligentes, tabletas y otros dispositivos móviles. Por lo general se encuentran disponibles a través de plataformas de distribución, operadas por las compañías propietarias de los sistemas móviles operativos móviles como Android, iOS, BlackBerry OS y Windows </w:t>
      </w:r>
      <w:proofErr w:type="spellStart"/>
      <w:r>
        <w:t>Phone</w:t>
      </w:r>
      <w:proofErr w:type="spellEnd"/>
      <w:r>
        <w:t>, entre otros</w:t>
      </w:r>
      <w:sdt>
        <w:sdtPr>
          <w:id w:val="225509414"/>
          <w:citation/>
        </w:sdtPr>
        <w:sdtContent>
          <w:r>
            <w:fldChar w:fldCharType="begin"/>
          </w:r>
          <w:r>
            <w:instrText xml:space="preserve"> CITATION San15 \l 2058 </w:instrText>
          </w:r>
          <w:r>
            <w:fldChar w:fldCharType="separate"/>
          </w:r>
          <w:r>
            <w:rPr>
              <w:noProof/>
            </w:rPr>
            <w:t xml:space="preserve"> (Santiago, Trabaldo, Kamijo, &amp; Frenández, 2015)</w:t>
          </w:r>
          <w:r>
            <w:fldChar w:fldCharType="end"/>
          </w:r>
        </w:sdtContent>
      </w:sdt>
      <w:r>
        <w:t>.</w:t>
      </w:r>
    </w:p>
    <w:p w14:paraId="702EA430" w14:textId="77777777" w:rsidR="00245132" w:rsidRDefault="00245132" w:rsidP="00245132">
      <w:pPr>
        <w:pStyle w:val="Textonormal"/>
        <w:spacing w:after="0"/>
        <w:contextualSpacing/>
      </w:pPr>
    </w:p>
    <w:p w14:paraId="485DADBD" w14:textId="77777777" w:rsidR="00245132" w:rsidRDefault="00245132" w:rsidP="00245132">
      <w:pPr>
        <w:pStyle w:val="Textonormal"/>
        <w:spacing w:after="0"/>
        <w:ind w:firstLine="708"/>
        <w:contextualSpacing/>
      </w:pPr>
      <w:r w:rsidRPr="00BB01C3">
        <w:t>Las aplicaciones nacen de alguna necesidad concreta de los usuarios, y se usan para facilitar o permitir la ejecución de ciertas tareas en las que un analista o un programador han detectado una cierta necesidad.</w:t>
      </w:r>
      <w:r>
        <w:t xml:space="preserve"> </w:t>
      </w:r>
      <w:sdt>
        <w:sdtPr>
          <w:id w:val="1735654161"/>
          <w:citation/>
        </w:sdtPr>
        <w:sdtContent>
          <w:r>
            <w:fldChar w:fldCharType="begin"/>
          </w:r>
          <w:r>
            <w:instrText xml:space="preserve"> CITATION Art14 \l 2058 </w:instrText>
          </w:r>
          <w:r>
            <w:fldChar w:fldCharType="separate"/>
          </w:r>
          <w:r>
            <w:rPr>
              <w:noProof/>
            </w:rPr>
            <w:t>(Robertho, 2014)</w:t>
          </w:r>
          <w:r>
            <w:fldChar w:fldCharType="end"/>
          </w:r>
        </w:sdtContent>
      </w:sdt>
      <w:r>
        <w:t>.</w:t>
      </w:r>
    </w:p>
    <w:p w14:paraId="4CDEFF81" w14:textId="77777777" w:rsidR="00245132" w:rsidRDefault="00245132" w:rsidP="00245132">
      <w:pPr>
        <w:pStyle w:val="Textonormal"/>
        <w:spacing w:after="0"/>
        <w:contextualSpacing/>
      </w:pPr>
    </w:p>
    <w:p w14:paraId="21FCDB85" w14:textId="77777777" w:rsidR="00245132" w:rsidRDefault="00245132" w:rsidP="00245132">
      <w:pPr>
        <w:pStyle w:val="Textonormal"/>
        <w:spacing w:after="0"/>
        <w:ind w:firstLine="708"/>
        <w:contextualSpacing/>
      </w:pPr>
      <w:r>
        <w:t xml:space="preserve">Datos del INEGI demuestran que aproximadamente el 70% de la población de Zacatecas, utiliza un Smartphone y ante la necesidad de un escáner 3D que ayude en la tarea de la creación de modelos tridimensionales en la UPIIZ específicamente el área de mecatrónica, se planea realizar una aplicación móvil en la que a partir de tres imágenes de un objeto normalizado ayude a crear el modelo tridimensional del objeto en un formato STL u OBJ. </w:t>
      </w:r>
    </w:p>
    <w:p w14:paraId="65A9F6F5" w14:textId="77777777" w:rsidR="00A56266" w:rsidRDefault="00A56266" w:rsidP="00E60116">
      <w:pPr>
        <w:pStyle w:val="Textonormal"/>
        <w:spacing w:after="0"/>
        <w:contextualSpacing/>
      </w:pPr>
    </w:p>
    <w:p w14:paraId="4474119C" w14:textId="77777777" w:rsidR="00C8124A" w:rsidRDefault="00F64F8D" w:rsidP="00FB1E9F">
      <w:pPr>
        <w:pStyle w:val="Ttulo"/>
        <w:spacing w:before="0" w:after="0" w:line="480" w:lineRule="auto"/>
      </w:pPr>
      <w:bookmarkStart w:id="13" w:name="_Toc29387155"/>
      <w:r>
        <w:t>Marco Metodológico</w:t>
      </w:r>
      <w:r w:rsidR="00C8124A">
        <w:t>.</w:t>
      </w:r>
      <w:bookmarkEnd w:id="13"/>
    </w:p>
    <w:p w14:paraId="454A2FFF"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t>Metodología Cascada</w:t>
      </w:r>
    </w:p>
    <w:p w14:paraId="4A202F17" w14:textId="77777777" w:rsidR="00245132" w:rsidRPr="007410BB" w:rsidRDefault="00245132" w:rsidP="002451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metodología de cascada según Somerville fue de los primeros en crearse por lo cual es el más utilizado en el desarrollo de productos de software, en su libro Ingeniería de Software escribe lo siguiente. “</w:t>
      </w:r>
      <w:r w:rsidRPr="007410BB">
        <w:rPr>
          <w:rFonts w:ascii="Times New Roman" w:hAnsi="Times New Roman" w:cs="Times New Roman"/>
          <w:sz w:val="24"/>
          <w:szCs w:val="24"/>
        </w:rPr>
        <w:t>El modelo de la cascada, a veces llamado ciclo de vida clásico, sugiere un enfoque sistemático y secuencial para el desarrollo del software, que comienza con la especificación de los requerimientos por parte del cliente y avanza a través de planeación, modelado, construcción y despliegue, para concluir con el apoyo del software terminado</w:t>
      </w:r>
      <w:r>
        <w:rPr>
          <w:rFonts w:ascii="Times New Roman" w:hAnsi="Times New Roman" w:cs="Times New Roman"/>
          <w:sz w:val="24"/>
          <w:szCs w:val="24"/>
        </w:rPr>
        <w:t>”</w:t>
      </w:r>
      <w:sdt>
        <w:sdtPr>
          <w:rPr>
            <w:rFonts w:ascii="Times New Roman" w:hAnsi="Times New Roman" w:cs="Times New Roman"/>
            <w:sz w:val="24"/>
            <w:szCs w:val="24"/>
          </w:rPr>
          <w:id w:val="-9937250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Som05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(Sommerville, 2005)</w:t>
          </w:r>
          <w:r>
            <w:rPr>
              <w:rFonts w:ascii="Times New Roman" w:hAnsi="Times New Roman" w:cs="Times New Roman"/>
              <w:sz w:val="24"/>
              <w:szCs w:val="24"/>
            </w:rPr>
            <w:fldChar w:fldCharType="end"/>
          </w:r>
        </w:sdtContent>
      </w:sdt>
      <w:r w:rsidRPr="007410BB">
        <w:rPr>
          <w:rFonts w:ascii="Times New Roman" w:hAnsi="Times New Roman" w:cs="Times New Roman"/>
          <w:sz w:val="24"/>
          <w:szCs w:val="24"/>
        </w:rPr>
        <w:t>.</w:t>
      </w:r>
    </w:p>
    <w:p w14:paraId="4FBB5CF2" w14:textId="77777777" w:rsidR="00245132" w:rsidRPr="007410BB" w:rsidRDefault="00245132" w:rsidP="00245132">
      <w:pPr>
        <w:spacing w:line="360" w:lineRule="auto"/>
        <w:jc w:val="both"/>
        <w:rPr>
          <w:rFonts w:ascii="Times New Roman" w:hAnsi="Times New Roman" w:cs="Times New Roman"/>
          <w:sz w:val="24"/>
          <w:szCs w:val="24"/>
        </w:rPr>
      </w:pPr>
      <w:r>
        <w:rPr>
          <w:rFonts w:ascii="Times New Roman" w:hAnsi="Times New Roman" w:cs="Times New Roman"/>
          <w:sz w:val="24"/>
          <w:szCs w:val="24"/>
        </w:rPr>
        <w:t>Somerville describe que “l</w:t>
      </w:r>
      <w:r w:rsidRPr="007410BB">
        <w:rPr>
          <w:rFonts w:ascii="Times New Roman" w:hAnsi="Times New Roman" w:cs="Times New Roman"/>
          <w:sz w:val="24"/>
          <w:szCs w:val="24"/>
        </w:rPr>
        <w:t>as principales etapas del modelo se transforman en actividades fundamentales de desarrollo:</w:t>
      </w:r>
    </w:p>
    <w:p w14:paraId="61E996B7" w14:textId="77777777" w:rsidR="00245132" w:rsidRPr="00EE05F9" w:rsidRDefault="00245132" w:rsidP="00245132">
      <w:pPr>
        <w:pStyle w:val="Prrafodelista"/>
        <w:numPr>
          <w:ilvl w:val="0"/>
          <w:numId w:val="21"/>
        </w:numPr>
        <w:spacing w:line="360" w:lineRule="auto"/>
        <w:jc w:val="both"/>
        <w:rPr>
          <w:rFonts w:ascii="Times New Roman" w:hAnsi="Times New Roman" w:cs="Times New Roman"/>
          <w:sz w:val="24"/>
          <w:szCs w:val="24"/>
        </w:rPr>
      </w:pPr>
      <w:r w:rsidRPr="00EE05F9">
        <w:rPr>
          <w:rFonts w:ascii="Times New Roman" w:hAnsi="Times New Roman" w:cs="Times New Roman"/>
          <w:b/>
          <w:sz w:val="24"/>
          <w:szCs w:val="24"/>
        </w:rPr>
        <w:t>Análisis y definición de requerimientos.</w:t>
      </w:r>
      <w:r w:rsidRPr="00EE05F9">
        <w:rPr>
          <w:rFonts w:ascii="Times New Roman" w:hAnsi="Times New Roman" w:cs="Times New Roman"/>
          <w:sz w:val="24"/>
          <w:szCs w:val="24"/>
        </w:rPr>
        <w:t xml:space="preserve"> Los servicios, restricciones y metas del sistema se definen a partir de las consultas de los usuarios. Entonces, se definen en detalle y sirven como una especificación del sistema. </w:t>
      </w:r>
    </w:p>
    <w:p w14:paraId="5947CC69" w14:textId="77777777" w:rsidR="00245132" w:rsidRPr="00EE05F9" w:rsidRDefault="00245132" w:rsidP="00245132">
      <w:pPr>
        <w:pStyle w:val="Prrafodelista"/>
        <w:numPr>
          <w:ilvl w:val="0"/>
          <w:numId w:val="21"/>
        </w:numPr>
        <w:spacing w:line="360" w:lineRule="auto"/>
        <w:jc w:val="both"/>
        <w:rPr>
          <w:rFonts w:ascii="Times New Roman" w:hAnsi="Times New Roman" w:cs="Times New Roman"/>
          <w:sz w:val="24"/>
          <w:szCs w:val="24"/>
        </w:rPr>
      </w:pPr>
      <w:r w:rsidRPr="00EE05F9">
        <w:rPr>
          <w:rFonts w:ascii="Times New Roman" w:hAnsi="Times New Roman" w:cs="Times New Roman"/>
          <w:b/>
          <w:sz w:val="24"/>
          <w:szCs w:val="24"/>
        </w:rPr>
        <w:t>Diseño del sistema y del software.</w:t>
      </w:r>
      <w:r w:rsidRPr="00EE05F9">
        <w:rPr>
          <w:rFonts w:ascii="Times New Roman" w:hAnsi="Times New Roman" w:cs="Times New Roman"/>
          <w:sz w:val="24"/>
          <w:szCs w:val="24"/>
        </w:rPr>
        <w:t xml:space="preserve"> El proceso de diseño del sistema se divide los requerimientos en sistemas hardware o software. Establece una arquitectura completa del sistema. El diseño del software identifica y describe las abstracciones fundamentales del sistema de software y sus relaciones. </w:t>
      </w:r>
    </w:p>
    <w:p w14:paraId="3279C17F" w14:textId="77777777" w:rsidR="00245132" w:rsidRPr="00EE05F9" w:rsidRDefault="00245132" w:rsidP="00245132">
      <w:pPr>
        <w:pStyle w:val="Prrafodelista"/>
        <w:numPr>
          <w:ilvl w:val="0"/>
          <w:numId w:val="21"/>
        </w:numPr>
        <w:spacing w:line="360" w:lineRule="auto"/>
        <w:jc w:val="both"/>
        <w:rPr>
          <w:rFonts w:ascii="Times New Roman" w:hAnsi="Times New Roman" w:cs="Times New Roman"/>
          <w:sz w:val="24"/>
          <w:szCs w:val="24"/>
        </w:rPr>
      </w:pPr>
      <w:r w:rsidRPr="00EE05F9">
        <w:rPr>
          <w:rFonts w:ascii="Times New Roman" w:hAnsi="Times New Roman" w:cs="Times New Roman"/>
          <w:b/>
          <w:sz w:val="24"/>
          <w:szCs w:val="24"/>
        </w:rPr>
        <w:t>Implementación y prueba de unidades.</w:t>
      </w:r>
      <w:r w:rsidRPr="00EE05F9">
        <w:rPr>
          <w:rFonts w:ascii="Times New Roman" w:hAnsi="Times New Roman" w:cs="Times New Roman"/>
          <w:sz w:val="24"/>
          <w:szCs w:val="24"/>
        </w:rPr>
        <w:t xml:space="preserve"> Durante esta etapa, el diseño del software se lleva a cabo como un conjunto o unidades de programas. La prueba de unidades implica verificar que cada uno cumpla su especificación. </w:t>
      </w:r>
    </w:p>
    <w:p w14:paraId="0400E774" w14:textId="77777777" w:rsidR="00245132" w:rsidRPr="00EE05F9" w:rsidRDefault="00245132" w:rsidP="00245132">
      <w:pPr>
        <w:pStyle w:val="Prrafodelista"/>
        <w:numPr>
          <w:ilvl w:val="0"/>
          <w:numId w:val="21"/>
        </w:numPr>
        <w:spacing w:line="360" w:lineRule="auto"/>
        <w:jc w:val="both"/>
        <w:rPr>
          <w:rFonts w:ascii="Times New Roman" w:hAnsi="Times New Roman" w:cs="Times New Roman"/>
          <w:sz w:val="24"/>
          <w:szCs w:val="24"/>
        </w:rPr>
      </w:pPr>
      <w:r w:rsidRPr="00EE05F9">
        <w:rPr>
          <w:rFonts w:ascii="Times New Roman" w:hAnsi="Times New Roman" w:cs="Times New Roman"/>
          <w:b/>
          <w:sz w:val="24"/>
          <w:szCs w:val="24"/>
        </w:rPr>
        <w:t>Integración y prueba del sistema.</w:t>
      </w:r>
      <w:r w:rsidRPr="00EE05F9">
        <w:rPr>
          <w:rFonts w:ascii="Times New Roman" w:hAnsi="Times New Roman" w:cs="Times New Roman"/>
          <w:sz w:val="24"/>
          <w:szCs w:val="24"/>
        </w:rPr>
        <w:t xml:space="preserve"> Los programas o las unidades individuales de programas se integran y prueban como un sistema completo para asegurar que se cumplan los requerimientos del software. Después de las pruebas, el sistema software se entrega al cliente. </w:t>
      </w:r>
    </w:p>
    <w:p w14:paraId="31BBF71A" w14:textId="77777777" w:rsidR="00245132" w:rsidRPr="00EE05F9" w:rsidRDefault="00245132" w:rsidP="00245132">
      <w:pPr>
        <w:pStyle w:val="Prrafodelista"/>
        <w:numPr>
          <w:ilvl w:val="0"/>
          <w:numId w:val="21"/>
        </w:numPr>
        <w:spacing w:line="360" w:lineRule="auto"/>
        <w:jc w:val="both"/>
        <w:rPr>
          <w:rFonts w:ascii="Times New Roman" w:hAnsi="Times New Roman" w:cs="Times New Roman"/>
          <w:sz w:val="24"/>
          <w:szCs w:val="24"/>
        </w:rPr>
      </w:pPr>
      <w:r w:rsidRPr="00EE05F9">
        <w:rPr>
          <w:rFonts w:ascii="Times New Roman" w:hAnsi="Times New Roman" w:cs="Times New Roman"/>
          <w:b/>
          <w:sz w:val="24"/>
          <w:szCs w:val="24"/>
        </w:rPr>
        <w:t>Funcionamiento y mantenimiento</w:t>
      </w:r>
      <w:r w:rsidRPr="00EE05F9">
        <w:rPr>
          <w:rFonts w:ascii="Times New Roman" w:hAnsi="Times New Roman" w:cs="Times New Roman"/>
          <w:sz w:val="24"/>
          <w:szCs w:val="24"/>
        </w:rPr>
        <w:t>. El sistema se instala y se pone en funcionamiento práctico. El mantenimiento implica corregir errores no descubiertos en las etapas anteriores del ciclo de vida, mejorar la implementación de las unidades del sistema y resaltar los servicios del sistema a su vez que se descubren nuevos requerimientos</w:t>
      </w:r>
      <w:r>
        <w:rPr>
          <w:rFonts w:ascii="Times New Roman" w:hAnsi="Times New Roman" w:cs="Times New Roman"/>
          <w:sz w:val="24"/>
          <w:szCs w:val="24"/>
        </w:rPr>
        <w:t>”</w:t>
      </w:r>
      <w:sdt>
        <w:sdtPr>
          <w:rPr>
            <w:rFonts w:ascii="Times New Roman" w:hAnsi="Times New Roman" w:cs="Times New Roman"/>
            <w:sz w:val="24"/>
            <w:szCs w:val="24"/>
          </w:rPr>
          <w:id w:val="-59878817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Som05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(Sommerville, 2005)</w:t>
          </w:r>
          <w:r>
            <w:rPr>
              <w:rFonts w:ascii="Times New Roman" w:hAnsi="Times New Roman" w:cs="Times New Roman"/>
              <w:sz w:val="24"/>
              <w:szCs w:val="24"/>
            </w:rPr>
            <w:fldChar w:fldCharType="end"/>
          </w:r>
        </w:sdtContent>
      </w:sdt>
      <w:r w:rsidRPr="00EE05F9">
        <w:rPr>
          <w:rFonts w:ascii="Times New Roman" w:hAnsi="Times New Roman" w:cs="Times New Roman"/>
          <w:sz w:val="24"/>
          <w:szCs w:val="24"/>
        </w:rPr>
        <w:t xml:space="preserve">. </w:t>
      </w:r>
    </w:p>
    <w:p w14:paraId="13036F7F" w14:textId="77777777" w:rsidR="00245132" w:rsidRPr="007410BB" w:rsidRDefault="00245132" w:rsidP="00245132">
      <w:pPr>
        <w:spacing w:line="360" w:lineRule="auto"/>
        <w:jc w:val="both"/>
        <w:rPr>
          <w:rFonts w:ascii="Times New Roman" w:hAnsi="Times New Roman" w:cs="Times New Roman"/>
          <w:sz w:val="24"/>
          <w:szCs w:val="24"/>
        </w:rPr>
      </w:pPr>
    </w:p>
    <w:p w14:paraId="05D926D1"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lastRenderedPageBreak/>
        <w:t>Lenguaje Unificado de Modelado- UML</w:t>
      </w:r>
    </w:p>
    <w:p w14:paraId="76B2E4EF" w14:textId="77777777" w:rsidR="00245132" w:rsidRPr="007410BB" w:rsidRDefault="00245132" w:rsidP="00245132">
      <w:p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Enrique Hernández en su artículo describe lo siguiente en relación a UML.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  Los objetivos de UML son muchos, pero se pueden sintetizar sus funciones:</w:t>
      </w:r>
    </w:p>
    <w:p w14:paraId="480589D4" w14:textId="77777777" w:rsidR="00245132" w:rsidRPr="007410BB" w:rsidRDefault="00245132" w:rsidP="00245132">
      <w:pPr>
        <w:pStyle w:val="Prrafodelista"/>
        <w:numPr>
          <w:ilvl w:val="0"/>
          <w:numId w:val="19"/>
        </w:num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Visualizar: UML permite expresar de una forma gráfica un sistema de forma que otro lo puede entender.</w:t>
      </w:r>
    </w:p>
    <w:p w14:paraId="17855E2A" w14:textId="77777777" w:rsidR="00245132" w:rsidRPr="007410BB" w:rsidRDefault="00245132" w:rsidP="00245132">
      <w:pPr>
        <w:pStyle w:val="Prrafodelista"/>
        <w:numPr>
          <w:ilvl w:val="0"/>
          <w:numId w:val="19"/>
        </w:num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Especificar: UML permite especificar cuáles son las características de un sistema antes de su construcción.</w:t>
      </w:r>
    </w:p>
    <w:p w14:paraId="727A240E" w14:textId="77777777" w:rsidR="00245132" w:rsidRPr="007410BB" w:rsidRDefault="00245132" w:rsidP="00245132">
      <w:pPr>
        <w:pStyle w:val="Prrafodelista"/>
        <w:numPr>
          <w:ilvl w:val="0"/>
          <w:numId w:val="19"/>
        </w:num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Construir: A partir de los modelos especificados se pueden construir los sistemas diseñados</w:t>
      </w:r>
    </w:p>
    <w:p w14:paraId="52C63322" w14:textId="77777777" w:rsidR="00245132" w:rsidRPr="007410BB" w:rsidRDefault="00245132" w:rsidP="00245132">
      <w:pPr>
        <w:pStyle w:val="Prrafodelista"/>
        <w:numPr>
          <w:ilvl w:val="0"/>
          <w:numId w:val="19"/>
        </w:num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Documentar: Los propios elementos gráficos sirven como documentación del sistema desarrollado que pueden servir para su futura revisión”</w:t>
      </w:r>
      <w:sdt>
        <w:sdtPr>
          <w:rPr>
            <w:rFonts w:ascii="Times New Roman" w:hAnsi="Times New Roman" w:cs="Times New Roman"/>
            <w:sz w:val="24"/>
            <w:szCs w:val="24"/>
          </w:rPr>
          <w:id w:val="-19219370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Her19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(Hernández)</w:t>
          </w:r>
          <w:r>
            <w:rPr>
              <w:rFonts w:ascii="Times New Roman" w:hAnsi="Times New Roman" w:cs="Times New Roman"/>
              <w:sz w:val="24"/>
              <w:szCs w:val="24"/>
            </w:rPr>
            <w:fldChar w:fldCharType="end"/>
          </w:r>
        </w:sdtContent>
      </w:sdt>
      <w:r w:rsidRPr="007410BB">
        <w:rPr>
          <w:rFonts w:ascii="Times New Roman" w:hAnsi="Times New Roman" w:cs="Times New Roman"/>
          <w:sz w:val="24"/>
          <w:szCs w:val="24"/>
        </w:rPr>
        <w:t xml:space="preserve">. </w:t>
      </w:r>
    </w:p>
    <w:p w14:paraId="18A4778B" w14:textId="77777777" w:rsidR="00245132" w:rsidRPr="007410BB" w:rsidRDefault="00245132" w:rsidP="00245132">
      <w:p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 xml:space="preserve">A continuación, se describen algunas herramientas de UML empleadas en la construcción </w:t>
      </w:r>
      <w:r>
        <w:rPr>
          <w:rFonts w:ascii="Times New Roman" w:hAnsi="Times New Roman" w:cs="Times New Roman"/>
          <w:sz w:val="24"/>
          <w:szCs w:val="24"/>
        </w:rPr>
        <w:t>d</w:t>
      </w:r>
      <w:r w:rsidRPr="007410BB">
        <w:rPr>
          <w:rFonts w:ascii="Times New Roman" w:hAnsi="Times New Roman" w:cs="Times New Roman"/>
          <w:sz w:val="24"/>
          <w:szCs w:val="24"/>
        </w:rPr>
        <w:t>e esta aplicación.</w:t>
      </w:r>
    </w:p>
    <w:p w14:paraId="788AE151"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t xml:space="preserve">Diagramas de actividades </w:t>
      </w:r>
    </w:p>
    <w:p w14:paraId="02F2C7C2" w14:textId="77777777" w:rsidR="00245132" w:rsidRPr="007410BB" w:rsidRDefault="00245132" w:rsidP="00245132">
      <w:pPr>
        <w:spacing w:line="360" w:lineRule="auto"/>
        <w:jc w:val="both"/>
        <w:rPr>
          <w:rFonts w:ascii="Times New Roman" w:hAnsi="Times New Roman" w:cs="Times New Roman"/>
          <w:color w:val="171717"/>
          <w:sz w:val="24"/>
          <w:szCs w:val="24"/>
          <w:shd w:val="clear" w:color="auto" w:fill="FFFFFF"/>
        </w:rPr>
      </w:pPr>
      <w:r w:rsidRPr="007410BB">
        <w:rPr>
          <w:rFonts w:ascii="Times New Roman" w:hAnsi="Times New Roman" w:cs="Times New Roman"/>
          <w:color w:val="171717"/>
          <w:sz w:val="24"/>
          <w:szCs w:val="24"/>
          <w:shd w:val="clear" w:color="auto" w:fill="FFFFFF"/>
        </w:rPr>
        <w:t>Un </w:t>
      </w:r>
      <w:r w:rsidRPr="007410BB">
        <w:rPr>
          <w:rStyle w:val="nfasis"/>
          <w:rFonts w:ascii="Times New Roman" w:hAnsi="Times New Roman" w:cs="Times New Roman"/>
          <w:color w:val="171717"/>
          <w:sz w:val="24"/>
          <w:szCs w:val="24"/>
          <w:shd w:val="clear" w:color="auto" w:fill="FFFFFF"/>
        </w:rPr>
        <w:t>diagrama de actividades</w:t>
      </w:r>
      <w:r w:rsidRPr="007410BB">
        <w:rPr>
          <w:rFonts w:ascii="Times New Roman" w:hAnsi="Times New Roman" w:cs="Times New Roman"/>
          <w:color w:val="171717"/>
          <w:sz w:val="24"/>
          <w:szCs w:val="24"/>
          <w:shd w:val="clear" w:color="auto" w:fill="FFFFFF"/>
        </w:rPr>
        <w:t> muestra un proceso empresarial o un proceso de software como un flujo de trabajo a través de una serie de acciones. Las personas, los componentes de software o los equipos p</w:t>
      </w:r>
      <w:r>
        <w:rPr>
          <w:rFonts w:ascii="Times New Roman" w:hAnsi="Times New Roman" w:cs="Times New Roman"/>
          <w:color w:val="171717"/>
          <w:sz w:val="24"/>
          <w:szCs w:val="24"/>
          <w:shd w:val="clear" w:color="auto" w:fill="FFFFFF"/>
        </w:rPr>
        <w:t xml:space="preserve">ueden realizar estas acciones </w:t>
      </w:r>
      <w:sdt>
        <w:sdtPr>
          <w:rPr>
            <w:rFonts w:ascii="Times New Roman" w:hAnsi="Times New Roman" w:cs="Times New Roman"/>
            <w:color w:val="171717"/>
            <w:sz w:val="24"/>
            <w:szCs w:val="24"/>
            <w:shd w:val="clear" w:color="auto" w:fill="FFFFFF"/>
          </w:rPr>
          <w:id w:val="-1855251085"/>
          <w:citation/>
        </w:sdtPr>
        <w:sdtContent>
          <w:r>
            <w:rPr>
              <w:rFonts w:ascii="Times New Roman" w:hAnsi="Times New Roman" w:cs="Times New Roman"/>
              <w:color w:val="171717"/>
              <w:sz w:val="24"/>
              <w:szCs w:val="24"/>
              <w:shd w:val="clear" w:color="auto" w:fill="FFFFFF"/>
            </w:rPr>
            <w:fldChar w:fldCharType="begin"/>
          </w:r>
          <w:r>
            <w:rPr>
              <w:rFonts w:ascii="Times New Roman" w:hAnsi="Times New Roman" w:cs="Times New Roman"/>
              <w:color w:val="171717"/>
              <w:sz w:val="24"/>
              <w:szCs w:val="24"/>
              <w:shd w:val="clear" w:color="auto" w:fill="FFFFFF"/>
            </w:rPr>
            <w:instrText xml:space="preserve"> CITATION Mic19 \l 2058 </w:instrText>
          </w:r>
          <w:r>
            <w:rPr>
              <w:rFonts w:ascii="Times New Roman" w:hAnsi="Times New Roman" w:cs="Times New Roman"/>
              <w:color w:val="171717"/>
              <w:sz w:val="24"/>
              <w:szCs w:val="24"/>
              <w:shd w:val="clear" w:color="auto" w:fill="FFFFFF"/>
            </w:rPr>
            <w:fldChar w:fldCharType="separate"/>
          </w:r>
          <w:r w:rsidRPr="002A402E">
            <w:rPr>
              <w:rFonts w:ascii="Times New Roman" w:hAnsi="Times New Roman" w:cs="Times New Roman"/>
              <w:noProof/>
              <w:color w:val="171717"/>
              <w:sz w:val="24"/>
              <w:szCs w:val="24"/>
              <w:shd w:val="clear" w:color="auto" w:fill="FFFFFF"/>
            </w:rPr>
            <w:t>(Microsoft, 2019)</w:t>
          </w:r>
          <w:r>
            <w:rPr>
              <w:rFonts w:ascii="Times New Roman" w:hAnsi="Times New Roman" w:cs="Times New Roman"/>
              <w:color w:val="171717"/>
              <w:sz w:val="24"/>
              <w:szCs w:val="24"/>
              <w:shd w:val="clear" w:color="auto" w:fill="FFFFFF"/>
            </w:rPr>
            <w:fldChar w:fldCharType="end"/>
          </w:r>
        </w:sdtContent>
      </w:sdt>
      <w:r>
        <w:rPr>
          <w:rFonts w:ascii="Times New Roman" w:hAnsi="Times New Roman" w:cs="Times New Roman"/>
          <w:color w:val="171717"/>
          <w:sz w:val="24"/>
          <w:szCs w:val="24"/>
          <w:shd w:val="clear" w:color="auto" w:fill="FFFFFF"/>
        </w:rPr>
        <w:t xml:space="preserve">. </w:t>
      </w:r>
    </w:p>
    <w:p w14:paraId="36E5FD2C" w14:textId="77777777" w:rsidR="00245132" w:rsidRPr="007410BB" w:rsidRDefault="00245132" w:rsidP="00245132">
      <w:pPr>
        <w:spacing w:line="360" w:lineRule="auto"/>
        <w:jc w:val="both"/>
        <w:rPr>
          <w:rFonts w:ascii="Times New Roman" w:hAnsi="Times New Roman" w:cs="Times New Roman"/>
          <w:color w:val="171717"/>
          <w:sz w:val="24"/>
          <w:szCs w:val="24"/>
          <w:shd w:val="clear" w:color="auto" w:fill="FFFFFF"/>
        </w:rPr>
      </w:pPr>
      <w:r w:rsidRPr="007410BB">
        <w:rPr>
          <w:rFonts w:ascii="Times New Roman" w:hAnsi="Times New Roman" w:cs="Times New Roman"/>
          <w:color w:val="171717"/>
          <w:sz w:val="24"/>
          <w:szCs w:val="24"/>
          <w:shd w:val="clear" w:color="auto" w:fill="FFFFFF"/>
        </w:rPr>
        <w:t>Los diagramas de actividades sirven para representar ac</w:t>
      </w:r>
      <w:r>
        <w:rPr>
          <w:rFonts w:ascii="Times New Roman" w:hAnsi="Times New Roman" w:cs="Times New Roman"/>
          <w:color w:val="171717"/>
          <w:sz w:val="24"/>
          <w:szCs w:val="24"/>
          <w:shd w:val="clear" w:color="auto" w:fill="FFFFFF"/>
        </w:rPr>
        <w:t xml:space="preserve">ciones y decisiones que ocurren </w:t>
      </w:r>
      <w:r w:rsidRPr="007410BB">
        <w:rPr>
          <w:rFonts w:ascii="Times New Roman" w:hAnsi="Times New Roman" w:cs="Times New Roman"/>
          <w:color w:val="171717"/>
          <w:sz w:val="24"/>
          <w:szCs w:val="24"/>
          <w:shd w:val="clear" w:color="auto" w:fill="FFFFFF"/>
        </w:rPr>
        <w:t>cuando se realiza cierta función. También se considera que el diagrama de actividades agrega detalles adicionales que no se mencionan directamente (pero que están implícitos) en el caso de uso</w:t>
      </w:r>
      <w:r>
        <w:rPr>
          <w:rFonts w:ascii="Times New Roman" w:hAnsi="Times New Roman" w:cs="Times New Roman"/>
          <w:color w:val="171717"/>
          <w:sz w:val="24"/>
          <w:szCs w:val="24"/>
          <w:shd w:val="clear" w:color="auto" w:fill="FFFFFF"/>
        </w:rPr>
        <w:t xml:space="preserve"> </w:t>
      </w:r>
      <w:sdt>
        <w:sdtPr>
          <w:rPr>
            <w:rFonts w:ascii="Times New Roman" w:hAnsi="Times New Roman" w:cs="Times New Roman"/>
            <w:color w:val="171717"/>
            <w:sz w:val="24"/>
            <w:szCs w:val="24"/>
            <w:shd w:val="clear" w:color="auto" w:fill="FFFFFF"/>
          </w:rPr>
          <w:id w:val="646013600"/>
          <w:citation/>
        </w:sdtPr>
        <w:sdtContent>
          <w:r>
            <w:rPr>
              <w:rFonts w:ascii="Times New Roman" w:hAnsi="Times New Roman" w:cs="Times New Roman"/>
              <w:color w:val="171717"/>
              <w:sz w:val="24"/>
              <w:szCs w:val="24"/>
              <w:shd w:val="clear" w:color="auto" w:fill="FFFFFF"/>
            </w:rPr>
            <w:fldChar w:fldCharType="begin"/>
          </w:r>
          <w:r>
            <w:rPr>
              <w:rFonts w:ascii="Times New Roman" w:hAnsi="Times New Roman" w:cs="Times New Roman"/>
              <w:color w:val="171717"/>
              <w:sz w:val="24"/>
              <w:szCs w:val="24"/>
              <w:shd w:val="clear" w:color="auto" w:fill="FFFFFF"/>
            </w:rPr>
            <w:instrText xml:space="preserve"> CITATION Pre10 \l 2058 </w:instrText>
          </w:r>
          <w:r>
            <w:rPr>
              <w:rFonts w:ascii="Times New Roman" w:hAnsi="Times New Roman" w:cs="Times New Roman"/>
              <w:color w:val="171717"/>
              <w:sz w:val="24"/>
              <w:szCs w:val="24"/>
              <w:shd w:val="clear" w:color="auto" w:fill="FFFFFF"/>
            </w:rPr>
            <w:fldChar w:fldCharType="separate"/>
          </w:r>
          <w:r w:rsidRPr="002A402E">
            <w:rPr>
              <w:rFonts w:ascii="Times New Roman" w:hAnsi="Times New Roman" w:cs="Times New Roman"/>
              <w:noProof/>
              <w:color w:val="171717"/>
              <w:sz w:val="24"/>
              <w:szCs w:val="24"/>
              <w:shd w:val="clear" w:color="auto" w:fill="FFFFFF"/>
            </w:rPr>
            <w:t>(Pressman, 2010)</w:t>
          </w:r>
          <w:r>
            <w:rPr>
              <w:rFonts w:ascii="Times New Roman" w:hAnsi="Times New Roman" w:cs="Times New Roman"/>
              <w:color w:val="171717"/>
              <w:sz w:val="24"/>
              <w:szCs w:val="24"/>
              <w:shd w:val="clear" w:color="auto" w:fill="FFFFFF"/>
            </w:rPr>
            <w:fldChar w:fldCharType="end"/>
          </w:r>
        </w:sdtContent>
      </w:sdt>
      <w:r w:rsidRPr="007410BB">
        <w:rPr>
          <w:rFonts w:ascii="Times New Roman" w:hAnsi="Times New Roman" w:cs="Times New Roman"/>
          <w:color w:val="171717"/>
          <w:sz w:val="24"/>
          <w:szCs w:val="24"/>
          <w:shd w:val="clear" w:color="auto" w:fill="FFFFFF"/>
        </w:rPr>
        <w:t xml:space="preserve">. </w:t>
      </w:r>
    </w:p>
    <w:p w14:paraId="302E5475"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t>Diagramas de casos de uso</w:t>
      </w:r>
    </w:p>
    <w:p w14:paraId="7C6AE451" w14:textId="77777777" w:rsidR="00245132" w:rsidRPr="007410BB" w:rsidRDefault="00245132" w:rsidP="00245132">
      <w:pPr>
        <w:spacing w:line="360" w:lineRule="auto"/>
        <w:jc w:val="both"/>
        <w:rPr>
          <w:rFonts w:ascii="Times New Roman" w:hAnsi="Times New Roman" w:cs="Times New Roman"/>
          <w:color w:val="171717"/>
          <w:sz w:val="24"/>
          <w:szCs w:val="24"/>
          <w:shd w:val="clear" w:color="auto" w:fill="FFFFFF"/>
        </w:rPr>
      </w:pPr>
      <w:r w:rsidRPr="007410BB">
        <w:rPr>
          <w:rFonts w:ascii="Times New Roman" w:hAnsi="Times New Roman" w:cs="Times New Roman"/>
          <w:color w:val="171717"/>
          <w:sz w:val="24"/>
          <w:szCs w:val="24"/>
          <w:shd w:val="clear" w:color="auto" w:fill="FFFFFF"/>
        </w:rPr>
        <w:lastRenderedPageBreak/>
        <w:t>Un diagrama de casos de uso actúa como foco en la descripción de los requisitos del usuario. En él se describen las relaciones entre los requisitos, los usuarios y los componentes principales</w:t>
      </w:r>
      <w:r>
        <w:rPr>
          <w:rFonts w:ascii="Times New Roman" w:hAnsi="Times New Roman" w:cs="Times New Roman"/>
          <w:color w:val="171717"/>
          <w:sz w:val="24"/>
          <w:szCs w:val="24"/>
          <w:shd w:val="clear" w:color="auto" w:fill="FFFFFF"/>
        </w:rPr>
        <w:t xml:space="preserve"> </w:t>
      </w:r>
      <w:sdt>
        <w:sdtPr>
          <w:rPr>
            <w:rFonts w:ascii="Times New Roman" w:hAnsi="Times New Roman" w:cs="Times New Roman"/>
            <w:color w:val="171717"/>
            <w:sz w:val="24"/>
            <w:szCs w:val="24"/>
            <w:shd w:val="clear" w:color="auto" w:fill="FFFFFF"/>
          </w:rPr>
          <w:id w:val="1642227056"/>
          <w:citation/>
        </w:sdtPr>
        <w:sdtContent>
          <w:r>
            <w:rPr>
              <w:rFonts w:ascii="Times New Roman" w:hAnsi="Times New Roman" w:cs="Times New Roman"/>
              <w:color w:val="171717"/>
              <w:sz w:val="24"/>
              <w:szCs w:val="24"/>
              <w:shd w:val="clear" w:color="auto" w:fill="FFFFFF"/>
            </w:rPr>
            <w:fldChar w:fldCharType="begin"/>
          </w:r>
          <w:r>
            <w:rPr>
              <w:rFonts w:ascii="Times New Roman" w:hAnsi="Times New Roman" w:cs="Times New Roman"/>
              <w:color w:val="171717"/>
              <w:sz w:val="24"/>
              <w:szCs w:val="24"/>
              <w:shd w:val="clear" w:color="auto" w:fill="FFFFFF"/>
            </w:rPr>
            <w:instrText xml:space="preserve"> CITATION Mic19 \l 2058 </w:instrText>
          </w:r>
          <w:r>
            <w:rPr>
              <w:rFonts w:ascii="Times New Roman" w:hAnsi="Times New Roman" w:cs="Times New Roman"/>
              <w:color w:val="171717"/>
              <w:sz w:val="24"/>
              <w:szCs w:val="24"/>
              <w:shd w:val="clear" w:color="auto" w:fill="FFFFFF"/>
            </w:rPr>
            <w:fldChar w:fldCharType="separate"/>
          </w:r>
          <w:r w:rsidRPr="002A402E">
            <w:rPr>
              <w:rFonts w:ascii="Times New Roman" w:hAnsi="Times New Roman" w:cs="Times New Roman"/>
              <w:noProof/>
              <w:color w:val="171717"/>
              <w:sz w:val="24"/>
              <w:szCs w:val="24"/>
              <w:shd w:val="clear" w:color="auto" w:fill="FFFFFF"/>
            </w:rPr>
            <w:t>(Microsoft, 2019)</w:t>
          </w:r>
          <w:r>
            <w:rPr>
              <w:rFonts w:ascii="Times New Roman" w:hAnsi="Times New Roman" w:cs="Times New Roman"/>
              <w:color w:val="171717"/>
              <w:sz w:val="24"/>
              <w:szCs w:val="24"/>
              <w:shd w:val="clear" w:color="auto" w:fill="FFFFFF"/>
            </w:rPr>
            <w:fldChar w:fldCharType="end"/>
          </w:r>
        </w:sdtContent>
      </w:sdt>
      <w:r w:rsidRPr="007410BB">
        <w:rPr>
          <w:rFonts w:ascii="Times New Roman" w:hAnsi="Times New Roman" w:cs="Times New Roman"/>
          <w:color w:val="171717"/>
          <w:sz w:val="24"/>
          <w:szCs w:val="24"/>
          <w:shd w:val="clear" w:color="auto" w:fill="FFFFFF"/>
        </w:rPr>
        <w:t>.  </w:t>
      </w:r>
    </w:p>
    <w:p w14:paraId="2BC5F322" w14:textId="77777777" w:rsidR="00245132" w:rsidRPr="007410BB" w:rsidRDefault="00245132" w:rsidP="00245132">
      <w:p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En esencia, un caso de uso narra una historia estilizada sobre cómo interactúa un usuario final (que tiene cierto número de roles posibles) con el sistema en circunstancias específicas… Un caso de uso es definir un conjunto de “actores” que estarán involucrados en la historia. Los actores son las distintas personas (o dispositivos) que usan el sistema o producto en el contexto de la función y comportamiento</w:t>
      </w:r>
      <w:r>
        <w:rPr>
          <w:rFonts w:ascii="Times New Roman" w:hAnsi="Times New Roman" w:cs="Times New Roman"/>
          <w:sz w:val="24"/>
          <w:szCs w:val="24"/>
        </w:rPr>
        <w:t xml:space="preserve"> que va a describirse </w:t>
      </w:r>
      <w:sdt>
        <w:sdtPr>
          <w:rPr>
            <w:rFonts w:ascii="Times New Roman" w:hAnsi="Times New Roman" w:cs="Times New Roman"/>
            <w:sz w:val="24"/>
            <w:szCs w:val="24"/>
          </w:rPr>
          <w:id w:val="-155924347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Pre10 \l 2058 </w:instrText>
          </w:r>
          <w:r>
            <w:rPr>
              <w:rFonts w:ascii="Times New Roman" w:hAnsi="Times New Roman" w:cs="Times New Roman"/>
              <w:sz w:val="24"/>
              <w:szCs w:val="24"/>
            </w:rPr>
            <w:fldChar w:fldCharType="separate"/>
          </w:r>
          <w:r w:rsidRPr="002A402E">
            <w:rPr>
              <w:rFonts w:ascii="Times New Roman" w:hAnsi="Times New Roman" w:cs="Times New Roman"/>
              <w:noProof/>
              <w:sz w:val="24"/>
              <w:szCs w:val="24"/>
            </w:rPr>
            <w:t>(Pressman, 2010)</w:t>
          </w:r>
          <w:r>
            <w:rPr>
              <w:rFonts w:ascii="Times New Roman" w:hAnsi="Times New Roman" w:cs="Times New Roman"/>
              <w:sz w:val="24"/>
              <w:szCs w:val="24"/>
            </w:rPr>
            <w:fldChar w:fldCharType="end"/>
          </w:r>
        </w:sdtContent>
      </w:sdt>
      <w:r w:rsidRPr="007410BB">
        <w:rPr>
          <w:rFonts w:ascii="Times New Roman" w:hAnsi="Times New Roman" w:cs="Times New Roman"/>
          <w:sz w:val="24"/>
          <w:szCs w:val="24"/>
        </w:rPr>
        <w:t>.</w:t>
      </w:r>
    </w:p>
    <w:p w14:paraId="640D34FE"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t>Diagramas de componentes</w:t>
      </w:r>
    </w:p>
    <w:p w14:paraId="69B6E5B6" w14:textId="77777777" w:rsidR="00245132" w:rsidRDefault="00245132" w:rsidP="00245132">
      <w:pPr>
        <w:spacing w:line="360" w:lineRule="auto"/>
        <w:jc w:val="both"/>
        <w:rPr>
          <w:rFonts w:ascii="Times New Roman" w:hAnsi="Times New Roman" w:cs="Times New Roman"/>
          <w:color w:val="171717"/>
          <w:sz w:val="24"/>
          <w:szCs w:val="24"/>
          <w:shd w:val="clear" w:color="auto" w:fill="FFFFFF"/>
        </w:rPr>
      </w:pPr>
      <w:r w:rsidRPr="007410BB">
        <w:rPr>
          <w:rFonts w:ascii="Times New Roman" w:hAnsi="Times New Roman" w:cs="Times New Roman"/>
          <w:color w:val="171717"/>
          <w:sz w:val="24"/>
          <w:szCs w:val="24"/>
          <w:shd w:val="clear" w:color="auto" w:fill="FFFFFF"/>
        </w:rPr>
        <w:t>Un </w:t>
      </w:r>
      <w:r w:rsidRPr="007410BB">
        <w:rPr>
          <w:rStyle w:val="nfasis"/>
          <w:rFonts w:ascii="Times New Roman" w:hAnsi="Times New Roman" w:cs="Times New Roman"/>
          <w:color w:val="171717"/>
          <w:sz w:val="24"/>
          <w:szCs w:val="24"/>
          <w:shd w:val="clear" w:color="auto" w:fill="FFFFFF"/>
        </w:rPr>
        <w:t>diagrama de componentes</w:t>
      </w:r>
      <w:r w:rsidRPr="007410BB">
        <w:rPr>
          <w:rFonts w:ascii="Times New Roman" w:hAnsi="Times New Roman" w:cs="Times New Roman"/>
          <w:color w:val="171717"/>
          <w:sz w:val="24"/>
          <w:szCs w:val="24"/>
          <w:shd w:val="clear" w:color="auto" w:fill="FFFFFF"/>
        </w:rPr>
        <w:t> muestra las partes de un diseño de un sistema de software. Un diagrama de componentes permite visualizar la estructura de alto nivel del sistema y el comportamiento del servicio que estos componentes proporcionan y usan a través de interfaces</w:t>
      </w:r>
      <w:sdt>
        <w:sdtPr>
          <w:rPr>
            <w:rFonts w:ascii="Times New Roman" w:hAnsi="Times New Roman" w:cs="Times New Roman"/>
            <w:color w:val="171717"/>
            <w:sz w:val="24"/>
            <w:szCs w:val="24"/>
            <w:shd w:val="clear" w:color="auto" w:fill="FFFFFF"/>
          </w:rPr>
          <w:id w:val="-916163364"/>
          <w:citation/>
        </w:sdtPr>
        <w:sdtContent>
          <w:r>
            <w:rPr>
              <w:rFonts w:ascii="Times New Roman" w:hAnsi="Times New Roman" w:cs="Times New Roman"/>
              <w:color w:val="171717"/>
              <w:sz w:val="24"/>
              <w:szCs w:val="24"/>
              <w:shd w:val="clear" w:color="auto" w:fill="FFFFFF"/>
            </w:rPr>
            <w:fldChar w:fldCharType="begin"/>
          </w:r>
          <w:r>
            <w:rPr>
              <w:rFonts w:ascii="Times New Roman" w:hAnsi="Times New Roman" w:cs="Times New Roman"/>
              <w:color w:val="171717"/>
              <w:sz w:val="24"/>
              <w:szCs w:val="24"/>
              <w:shd w:val="clear" w:color="auto" w:fill="FFFFFF"/>
            </w:rPr>
            <w:instrText xml:space="preserve">CITATION Mic19 \l 2058 </w:instrText>
          </w:r>
          <w:r>
            <w:rPr>
              <w:rFonts w:ascii="Times New Roman" w:hAnsi="Times New Roman" w:cs="Times New Roman"/>
              <w:color w:val="171717"/>
              <w:sz w:val="24"/>
              <w:szCs w:val="24"/>
              <w:shd w:val="clear" w:color="auto" w:fill="FFFFFF"/>
            </w:rPr>
            <w:fldChar w:fldCharType="separate"/>
          </w:r>
          <w:r>
            <w:rPr>
              <w:rFonts w:ascii="Times New Roman" w:hAnsi="Times New Roman" w:cs="Times New Roman"/>
              <w:noProof/>
              <w:color w:val="171717"/>
              <w:sz w:val="24"/>
              <w:szCs w:val="24"/>
              <w:shd w:val="clear" w:color="auto" w:fill="FFFFFF"/>
            </w:rPr>
            <w:t xml:space="preserve"> </w:t>
          </w:r>
          <w:r w:rsidRPr="002A402E">
            <w:rPr>
              <w:rFonts w:ascii="Times New Roman" w:hAnsi="Times New Roman" w:cs="Times New Roman"/>
              <w:noProof/>
              <w:color w:val="171717"/>
              <w:sz w:val="24"/>
              <w:szCs w:val="24"/>
              <w:shd w:val="clear" w:color="auto" w:fill="FFFFFF"/>
            </w:rPr>
            <w:t>(Microsoft, 2019)</w:t>
          </w:r>
          <w:r>
            <w:rPr>
              <w:rFonts w:ascii="Times New Roman" w:hAnsi="Times New Roman" w:cs="Times New Roman"/>
              <w:color w:val="171717"/>
              <w:sz w:val="24"/>
              <w:szCs w:val="24"/>
              <w:shd w:val="clear" w:color="auto" w:fill="FFFFFF"/>
            </w:rPr>
            <w:fldChar w:fldCharType="end"/>
          </w:r>
        </w:sdtContent>
      </w:sdt>
      <w:r>
        <w:rPr>
          <w:rFonts w:ascii="Times New Roman" w:hAnsi="Times New Roman" w:cs="Times New Roman"/>
          <w:color w:val="171717"/>
          <w:sz w:val="24"/>
          <w:szCs w:val="24"/>
          <w:shd w:val="clear" w:color="auto" w:fill="FFFFFF"/>
        </w:rPr>
        <w:t>.</w:t>
      </w:r>
    </w:p>
    <w:p w14:paraId="28977779" w14:textId="77777777" w:rsidR="00245132" w:rsidRDefault="00245132" w:rsidP="00245132">
      <w:pPr>
        <w:pStyle w:val="Ttulo1"/>
        <w:spacing w:before="0" w:after="240"/>
        <w:rPr>
          <w:rFonts w:ascii="Times New Roman" w:hAnsi="Times New Roman" w:cs="Times New Roman"/>
          <w:color w:val="171717"/>
          <w:sz w:val="24"/>
          <w:szCs w:val="24"/>
          <w:shd w:val="clear" w:color="auto" w:fill="FFFFFF"/>
        </w:rPr>
      </w:pPr>
      <w:bookmarkStart w:id="14" w:name="_Toc21636931"/>
      <w:bookmarkStart w:id="15" w:name="_Toc24990666"/>
      <w:r>
        <w:rPr>
          <w:rFonts w:ascii="Times New Roman" w:hAnsi="Times New Roman" w:cs="Times New Roman"/>
          <w:color w:val="171717"/>
          <w:sz w:val="24"/>
          <w:szCs w:val="24"/>
          <w:shd w:val="clear" w:color="auto" w:fill="FFFFFF"/>
        </w:rPr>
        <w:t>Algunos de los principales usos de los diagramas de componentes son los siguientes:</w:t>
      </w:r>
      <w:bookmarkEnd w:id="14"/>
      <w:bookmarkEnd w:id="15"/>
      <w:r>
        <w:rPr>
          <w:rFonts w:ascii="Times New Roman" w:hAnsi="Times New Roman" w:cs="Times New Roman"/>
          <w:color w:val="171717"/>
          <w:sz w:val="24"/>
          <w:szCs w:val="24"/>
          <w:shd w:val="clear" w:color="auto" w:fill="FFFFFF"/>
        </w:rPr>
        <w:t xml:space="preserve"> </w:t>
      </w:r>
    </w:p>
    <w:p w14:paraId="55CF1634" w14:textId="77777777" w:rsidR="00245132" w:rsidRPr="00197F30" w:rsidRDefault="00245132" w:rsidP="00245132">
      <w:pPr>
        <w:numPr>
          <w:ilvl w:val="0"/>
          <w:numId w:val="20"/>
        </w:numPr>
        <w:shd w:val="clear" w:color="auto" w:fill="FFFFFF"/>
        <w:spacing w:before="100" w:beforeAutospacing="1" w:after="100" w:afterAutospacing="1" w:line="360" w:lineRule="auto"/>
        <w:ind w:left="600"/>
        <w:rPr>
          <w:rFonts w:ascii="Times New Roman" w:eastAsia="Times New Roman" w:hAnsi="Times New Roman" w:cs="Times New Roman"/>
          <w:color w:val="222222"/>
          <w:sz w:val="24"/>
          <w:szCs w:val="24"/>
          <w:lang w:eastAsia="es-MX"/>
        </w:rPr>
      </w:pPr>
      <w:r w:rsidRPr="00197F30">
        <w:rPr>
          <w:rFonts w:ascii="Times New Roman" w:eastAsia="Times New Roman" w:hAnsi="Times New Roman" w:cs="Times New Roman"/>
          <w:color w:val="222222"/>
          <w:sz w:val="24"/>
          <w:szCs w:val="24"/>
          <w:lang w:eastAsia="es-MX"/>
        </w:rPr>
        <w:t>Se utilizan en desarrollo basado en componentes para </w:t>
      </w:r>
      <w:r w:rsidRPr="00197F30">
        <w:rPr>
          <w:rFonts w:ascii="Times New Roman" w:eastAsia="Times New Roman" w:hAnsi="Times New Roman" w:cs="Times New Roman"/>
          <w:bCs/>
          <w:color w:val="222222"/>
          <w:sz w:val="24"/>
          <w:szCs w:val="24"/>
          <w:lang w:eastAsia="es-MX"/>
        </w:rPr>
        <w:t>describir sistemas con arquitectura orientada a servicios</w:t>
      </w:r>
      <w:r w:rsidRPr="00197F30">
        <w:rPr>
          <w:rFonts w:ascii="Times New Roman" w:eastAsia="Times New Roman" w:hAnsi="Times New Roman" w:cs="Times New Roman"/>
          <w:color w:val="222222"/>
          <w:sz w:val="24"/>
          <w:szCs w:val="24"/>
          <w:lang w:eastAsia="es-MX"/>
        </w:rPr>
        <w:t>.</w:t>
      </w:r>
    </w:p>
    <w:p w14:paraId="04939A0B" w14:textId="77777777" w:rsidR="00245132" w:rsidRPr="00197F30" w:rsidRDefault="00245132" w:rsidP="00245132">
      <w:pPr>
        <w:numPr>
          <w:ilvl w:val="0"/>
          <w:numId w:val="20"/>
        </w:numPr>
        <w:shd w:val="clear" w:color="auto" w:fill="FFFFFF"/>
        <w:spacing w:before="100" w:beforeAutospacing="1" w:after="100" w:afterAutospacing="1" w:line="360" w:lineRule="auto"/>
        <w:ind w:left="600"/>
        <w:rPr>
          <w:rFonts w:ascii="Times New Roman" w:eastAsia="Times New Roman" w:hAnsi="Times New Roman" w:cs="Times New Roman"/>
          <w:color w:val="222222"/>
          <w:sz w:val="24"/>
          <w:szCs w:val="24"/>
          <w:lang w:eastAsia="es-MX"/>
        </w:rPr>
      </w:pPr>
      <w:r w:rsidRPr="00197F30">
        <w:rPr>
          <w:rFonts w:ascii="Times New Roman" w:eastAsia="Times New Roman" w:hAnsi="Times New Roman" w:cs="Times New Roman"/>
          <w:color w:val="222222"/>
          <w:sz w:val="24"/>
          <w:szCs w:val="24"/>
          <w:lang w:eastAsia="es-MX"/>
        </w:rPr>
        <w:t>Mostrar la </w:t>
      </w:r>
      <w:r w:rsidRPr="00197F30">
        <w:rPr>
          <w:rFonts w:ascii="Times New Roman" w:eastAsia="Times New Roman" w:hAnsi="Times New Roman" w:cs="Times New Roman"/>
          <w:bCs/>
          <w:color w:val="222222"/>
          <w:sz w:val="24"/>
          <w:szCs w:val="24"/>
          <w:lang w:eastAsia="es-MX"/>
        </w:rPr>
        <w:t>estructura</w:t>
      </w:r>
      <w:r w:rsidRPr="00197F30">
        <w:rPr>
          <w:rFonts w:ascii="Times New Roman" w:eastAsia="Times New Roman" w:hAnsi="Times New Roman" w:cs="Times New Roman"/>
          <w:color w:val="222222"/>
          <w:sz w:val="24"/>
          <w:szCs w:val="24"/>
          <w:lang w:eastAsia="es-MX"/>
        </w:rPr>
        <w:t> del propio código.</w:t>
      </w:r>
    </w:p>
    <w:p w14:paraId="2D89409C" w14:textId="77777777" w:rsidR="00245132" w:rsidRPr="00197F30" w:rsidRDefault="00245132" w:rsidP="00245132">
      <w:pPr>
        <w:numPr>
          <w:ilvl w:val="0"/>
          <w:numId w:val="20"/>
        </w:numPr>
        <w:shd w:val="clear" w:color="auto" w:fill="FFFFFF"/>
        <w:spacing w:before="100" w:beforeAutospacing="1" w:after="100" w:afterAutospacing="1" w:line="360" w:lineRule="auto"/>
        <w:ind w:left="600"/>
        <w:rPr>
          <w:rFonts w:ascii="Times New Roman" w:eastAsia="Times New Roman" w:hAnsi="Times New Roman" w:cs="Times New Roman"/>
          <w:color w:val="222222"/>
          <w:sz w:val="24"/>
          <w:szCs w:val="24"/>
          <w:lang w:eastAsia="es-MX"/>
        </w:rPr>
      </w:pPr>
      <w:r w:rsidRPr="00197F30">
        <w:rPr>
          <w:rFonts w:ascii="Times New Roman" w:eastAsia="Times New Roman" w:hAnsi="Times New Roman" w:cs="Times New Roman"/>
          <w:color w:val="222222"/>
          <w:sz w:val="24"/>
          <w:szCs w:val="24"/>
          <w:lang w:eastAsia="es-MX"/>
        </w:rPr>
        <w:t>Se puede utilizar para centrarse en la </w:t>
      </w:r>
      <w:r w:rsidRPr="00197F30">
        <w:rPr>
          <w:rFonts w:ascii="Times New Roman" w:eastAsia="Times New Roman" w:hAnsi="Times New Roman" w:cs="Times New Roman"/>
          <w:bCs/>
          <w:color w:val="222222"/>
          <w:sz w:val="24"/>
          <w:szCs w:val="24"/>
          <w:lang w:eastAsia="es-MX"/>
        </w:rPr>
        <w:t>relación entre los componentes</w:t>
      </w:r>
      <w:r w:rsidRPr="00197F30">
        <w:rPr>
          <w:rFonts w:ascii="Times New Roman" w:eastAsia="Times New Roman" w:hAnsi="Times New Roman" w:cs="Times New Roman"/>
          <w:color w:val="222222"/>
          <w:sz w:val="24"/>
          <w:szCs w:val="24"/>
          <w:lang w:eastAsia="es-MX"/>
        </w:rPr>
        <w:t> mientras se ocultan los detalles de las especificaciones.</w:t>
      </w:r>
    </w:p>
    <w:p w14:paraId="05806563" w14:textId="77777777" w:rsidR="00245132" w:rsidRPr="00197F30" w:rsidRDefault="00245132" w:rsidP="00245132">
      <w:pPr>
        <w:numPr>
          <w:ilvl w:val="0"/>
          <w:numId w:val="20"/>
        </w:numPr>
        <w:shd w:val="clear" w:color="auto" w:fill="FFFFFF"/>
        <w:spacing w:before="100" w:beforeAutospacing="1" w:after="100" w:afterAutospacing="1" w:line="360" w:lineRule="auto"/>
        <w:ind w:left="600"/>
        <w:rPr>
          <w:rFonts w:ascii="Times New Roman" w:eastAsia="Times New Roman" w:hAnsi="Times New Roman" w:cs="Times New Roman"/>
          <w:color w:val="222222"/>
          <w:sz w:val="24"/>
          <w:szCs w:val="24"/>
          <w:lang w:eastAsia="es-MX"/>
        </w:rPr>
      </w:pPr>
      <w:r w:rsidRPr="00197F30">
        <w:rPr>
          <w:rFonts w:ascii="Times New Roman" w:eastAsia="Times New Roman" w:hAnsi="Times New Roman" w:cs="Times New Roman"/>
          <w:color w:val="222222"/>
          <w:sz w:val="24"/>
          <w:szCs w:val="24"/>
          <w:lang w:eastAsia="es-MX"/>
        </w:rPr>
        <w:t>Ayudar a </w:t>
      </w:r>
      <w:r w:rsidRPr="00197F30">
        <w:rPr>
          <w:rFonts w:ascii="Times New Roman" w:eastAsia="Times New Roman" w:hAnsi="Times New Roman" w:cs="Times New Roman"/>
          <w:bCs/>
          <w:color w:val="222222"/>
          <w:sz w:val="24"/>
          <w:szCs w:val="24"/>
          <w:lang w:eastAsia="es-MX"/>
        </w:rPr>
        <w:t>comunicar y explicar</w:t>
      </w:r>
      <w:r w:rsidRPr="00197F30">
        <w:rPr>
          <w:rFonts w:ascii="Times New Roman" w:eastAsia="Times New Roman" w:hAnsi="Times New Roman" w:cs="Times New Roman"/>
          <w:color w:val="222222"/>
          <w:sz w:val="24"/>
          <w:szCs w:val="24"/>
          <w:lang w:eastAsia="es-MX"/>
        </w:rPr>
        <w:t> las funciones del sistema que se está construyendo a los interesados o </w:t>
      </w:r>
      <w:proofErr w:type="spellStart"/>
      <w:r w:rsidRPr="00197F30">
        <w:rPr>
          <w:rFonts w:ascii="Times New Roman" w:eastAsia="Times New Roman" w:hAnsi="Times New Roman" w:cs="Times New Roman"/>
          <w:iCs/>
          <w:color w:val="222222"/>
          <w:sz w:val="24"/>
          <w:szCs w:val="24"/>
          <w:lang w:eastAsia="es-MX"/>
        </w:rPr>
        <w:t>stakeholders</w:t>
      </w:r>
      <w:proofErr w:type="spellEnd"/>
      <w:sdt>
        <w:sdtPr>
          <w:rPr>
            <w:rFonts w:ascii="Times New Roman" w:eastAsia="Times New Roman" w:hAnsi="Times New Roman" w:cs="Times New Roman"/>
            <w:iCs/>
            <w:color w:val="222222"/>
            <w:sz w:val="24"/>
            <w:szCs w:val="24"/>
            <w:lang w:eastAsia="es-MX"/>
          </w:rPr>
          <w:id w:val="-2014140417"/>
          <w:citation/>
        </w:sdtPr>
        <w:sdtContent>
          <w:r>
            <w:rPr>
              <w:rFonts w:ascii="Times New Roman" w:eastAsia="Times New Roman" w:hAnsi="Times New Roman" w:cs="Times New Roman"/>
              <w:iCs/>
              <w:color w:val="222222"/>
              <w:sz w:val="24"/>
              <w:szCs w:val="24"/>
              <w:lang w:eastAsia="es-MX"/>
            </w:rPr>
            <w:fldChar w:fldCharType="begin"/>
          </w:r>
          <w:r>
            <w:rPr>
              <w:rFonts w:ascii="Times New Roman" w:eastAsia="Times New Roman" w:hAnsi="Times New Roman" w:cs="Times New Roman"/>
              <w:iCs/>
              <w:color w:val="222222"/>
              <w:sz w:val="24"/>
              <w:szCs w:val="24"/>
              <w:lang w:eastAsia="es-MX"/>
            </w:rPr>
            <w:instrText xml:space="preserve"> CITATION Dia19 \l 2058 </w:instrText>
          </w:r>
          <w:r>
            <w:rPr>
              <w:rFonts w:ascii="Times New Roman" w:eastAsia="Times New Roman" w:hAnsi="Times New Roman" w:cs="Times New Roman"/>
              <w:iCs/>
              <w:color w:val="222222"/>
              <w:sz w:val="24"/>
              <w:szCs w:val="24"/>
              <w:lang w:eastAsia="es-MX"/>
            </w:rPr>
            <w:fldChar w:fldCharType="separate"/>
          </w:r>
          <w:r>
            <w:rPr>
              <w:rFonts w:ascii="Times New Roman" w:eastAsia="Times New Roman" w:hAnsi="Times New Roman" w:cs="Times New Roman"/>
              <w:iCs/>
              <w:noProof/>
              <w:color w:val="222222"/>
              <w:sz w:val="24"/>
              <w:szCs w:val="24"/>
              <w:lang w:eastAsia="es-MX"/>
            </w:rPr>
            <w:t xml:space="preserve"> </w:t>
          </w:r>
          <w:r w:rsidRPr="002A402E">
            <w:rPr>
              <w:rFonts w:ascii="Times New Roman" w:eastAsia="Times New Roman" w:hAnsi="Times New Roman" w:cs="Times New Roman"/>
              <w:noProof/>
              <w:color w:val="222222"/>
              <w:sz w:val="24"/>
              <w:szCs w:val="24"/>
              <w:lang w:eastAsia="es-MX"/>
            </w:rPr>
            <w:t>(Diagramas UML, 2019)</w:t>
          </w:r>
          <w:r>
            <w:rPr>
              <w:rFonts w:ascii="Times New Roman" w:eastAsia="Times New Roman" w:hAnsi="Times New Roman" w:cs="Times New Roman"/>
              <w:iCs/>
              <w:color w:val="222222"/>
              <w:sz w:val="24"/>
              <w:szCs w:val="24"/>
              <w:lang w:eastAsia="es-MX"/>
            </w:rPr>
            <w:fldChar w:fldCharType="end"/>
          </w:r>
        </w:sdtContent>
      </w:sdt>
      <w:r w:rsidRPr="00197F30">
        <w:rPr>
          <w:rFonts w:ascii="Times New Roman" w:eastAsia="Times New Roman" w:hAnsi="Times New Roman" w:cs="Times New Roman"/>
          <w:color w:val="222222"/>
          <w:sz w:val="24"/>
          <w:szCs w:val="24"/>
          <w:lang w:eastAsia="es-MX"/>
        </w:rPr>
        <w:t>.</w:t>
      </w:r>
    </w:p>
    <w:p w14:paraId="29BE29BC" w14:textId="77777777" w:rsidR="00245132" w:rsidRDefault="00245132" w:rsidP="00245132">
      <w:pPr>
        <w:spacing w:line="360" w:lineRule="auto"/>
        <w:jc w:val="both"/>
        <w:rPr>
          <w:rFonts w:ascii="Times New Roman" w:hAnsi="Times New Roman" w:cs="Times New Roman"/>
          <w:sz w:val="24"/>
          <w:szCs w:val="24"/>
        </w:rPr>
      </w:pPr>
    </w:p>
    <w:p w14:paraId="7F53CF8F" w14:textId="77777777" w:rsidR="00245132" w:rsidRDefault="00245132" w:rsidP="00245132">
      <w:pPr>
        <w:spacing w:line="360" w:lineRule="auto"/>
        <w:jc w:val="both"/>
        <w:rPr>
          <w:rFonts w:ascii="Times New Roman" w:hAnsi="Times New Roman" w:cs="Times New Roman"/>
          <w:sz w:val="24"/>
          <w:szCs w:val="24"/>
        </w:rPr>
      </w:pPr>
    </w:p>
    <w:p w14:paraId="4D4E9EFA" w14:textId="77777777" w:rsidR="00245132" w:rsidRDefault="00245132" w:rsidP="00245132">
      <w:pPr>
        <w:spacing w:line="360" w:lineRule="auto"/>
        <w:jc w:val="both"/>
        <w:rPr>
          <w:rFonts w:ascii="Times New Roman" w:hAnsi="Times New Roman" w:cs="Times New Roman"/>
          <w:sz w:val="24"/>
          <w:szCs w:val="24"/>
        </w:rPr>
      </w:pPr>
    </w:p>
    <w:p w14:paraId="5C35CABD" w14:textId="77777777" w:rsidR="00245132" w:rsidRDefault="00245132" w:rsidP="00245132">
      <w:pPr>
        <w:spacing w:line="360" w:lineRule="auto"/>
        <w:jc w:val="both"/>
        <w:rPr>
          <w:rFonts w:ascii="Times New Roman" w:hAnsi="Times New Roman" w:cs="Times New Roman"/>
          <w:sz w:val="24"/>
          <w:szCs w:val="24"/>
        </w:rPr>
      </w:pPr>
    </w:p>
    <w:p w14:paraId="16AFA069" w14:textId="77777777" w:rsidR="00245132" w:rsidRPr="007410BB" w:rsidRDefault="00245132" w:rsidP="00245132">
      <w:pPr>
        <w:spacing w:line="360" w:lineRule="auto"/>
        <w:jc w:val="both"/>
        <w:rPr>
          <w:rFonts w:ascii="Times New Roman" w:hAnsi="Times New Roman" w:cs="Times New Roman"/>
          <w:sz w:val="24"/>
          <w:szCs w:val="24"/>
        </w:rPr>
      </w:pPr>
    </w:p>
    <w:p w14:paraId="6AA99743"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t>Diagramas de clases</w:t>
      </w:r>
    </w:p>
    <w:p w14:paraId="071CCB3F" w14:textId="77777777" w:rsidR="00245132" w:rsidRDefault="00245132" w:rsidP="00245132">
      <w:p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lastRenderedPageBreak/>
        <w:t xml:space="preserve">El diagrama de clases muestra un conjunto de clases, interfaces y sus relaciones. Éste es el diagrama más común a la hora de describir el diseño de los sistemas orientados a objetos </w:t>
      </w:r>
      <w:sdt>
        <w:sdtPr>
          <w:rPr>
            <w:rFonts w:ascii="Times New Roman" w:hAnsi="Times New Roman" w:cs="Times New Roman"/>
            <w:sz w:val="24"/>
            <w:szCs w:val="24"/>
          </w:rPr>
          <w:id w:val="-109609568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Her19 \l 2058 </w:instrText>
          </w:r>
          <w:r>
            <w:rPr>
              <w:rFonts w:ascii="Times New Roman" w:hAnsi="Times New Roman" w:cs="Times New Roman"/>
              <w:sz w:val="24"/>
              <w:szCs w:val="24"/>
            </w:rPr>
            <w:fldChar w:fldCharType="separate"/>
          </w:r>
          <w:r w:rsidRPr="002A402E">
            <w:rPr>
              <w:rFonts w:ascii="Times New Roman" w:hAnsi="Times New Roman" w:cs="Times New Roman"/>
              <w:noProof/>
              <w:sz w:val="24"/>
              <w:szCs w:val="24"/>
            </w:rPr>
            <w:t>(Hernández)</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ADE48F" w14:textId="77777777" w:rsidR="00245132" w:rsidRDefault="00245132" w:rsidP="00245132">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Prototipos</w:t>
      </w:r>
    </w:p>
    <w:p w14:paraId="08263664" w14:textId="77777777" w:rsidR="00245132" w:rsidRPr="006A15D9" w:rsidRDefault="00245132" w:rsidP="00245132">
      <w:pPr>
        <w:spacing w:line="360" w:lineRule="auto"/>
        <w:jc w:val="both"/>
        <w:rPr>
          <w:rFonts w:ascii="Times New Roman" w:hAnsi="Times New Roman" w:cs="Times New Roman"/>
          <w:sz w:val="24"/>
          <w:szCs w:val="24"/>
        </w:rPr>
      </w:pPr>
      <w:r w:rsidRPr="006A15D9">
        <w:rPr>
          <w:rFonts w:ascii="Times New Roman" w:hAnsi="Times New Roman" w:cs="Times New Roman"/>
          <w:sz w:val="24"/>
          <w:szCs w:val="24"/>
        </w:rPr>
        <w:t>Un prototipo es un primer modelo que sirve como representación o simulación del producto final y que nos permite verificar el diseño y confirmar que cuenta con las características específicas planteadas.</w:t>
      </w:r>
    </w:p>
    <w:p w14:paraId="3D01584B" w14:textId="77777777" w:rsidR="00245132" w:rsidRPr="006A15D9" w:rsidRDefault="00245132" w:rsidP="00245132">
      <w:pPr>
        <w:spacing w:line="360" w:lineRule="auto"/>
        <w:jc w:val="both"/>
        <w:rPr>
          <w:rFonts w:ascii="Times New Roman" w:hAnsi="Times New Roman" w:cs="Times New Roman"/>
          <w:sz w:val="24"/>
          <w:szCs w:val="24"/>
        </w:rPr>
      </w:pPr>
      <w:r w:rsidRPr="006A15D9">
        <w:rPr>
          <w:rFonts w:ascii="Times New Roman" w:hAnsi="Times New Roman" w:cs="Times New Roman"/>
          <w:sz w:val="24"/>
          <w:szCs w:val="24"/>
        </w:rPr>
        <w:t>Los prototipos sirven como modelo de estudio para analizar cómo interactúan las personas con el producto en cuestión. De este análisis se puede </w:t>
      </w:r>
      <w:r w:rsidRPr="006A15D9">
        <w:rPr>
          <w:rFonts w:ascii="Times New Roman" w:hAnsi="Times New Roman" w:cs="Times New Roman"/>
          <w:bCs/>
          <w:sz w:val="24"/>
          <w:szCs w:val="24"/>
        </w:rPr>
        <w:t>confirmar si se cubren las necesidades deseadas, si estéticamente resulta atractivo al target, si se ent</w:t>
      </w:r>
      <w:r>
        <w:rPr>
          <w:rFonts w:ascii="Times New Roman" w:hAnsi="Times New Roman" w:cs="Times New Roman"/>
          <w:bCs/>
          <w:sz w:val="24"/>
          <w:szCs w:val="24"/>
        </w:rPr>
        <w:t xml:space="preserve">ienden sus funcionalidades, </w:t>
      </w:r>
      <w:proofErr w:type="spellStart"/>
      <w:r>
        <w:rPr>
          <w:rFonts w:ascii="Times New Roman" w:hAnsi="Times New Roman" w:cs="Times New Roman"/>
          <w:bCs/>
          <w:sz w:val="24"/>
          <w:szCs w:val="24"/>
        </w:rPr>
        <w:t>etc</w:t>
      </w:r>
      <w:proofErr w:type="spellEnd"/>
      <w:r>
        <w:rPr>
          <w:rFonts w:ascii="Times New Roman" w:hAnsi="Times New Roman" w:cs="Times New Roman"/>
          <w:bCs/>
          <w:sz w:val="24"/>
          <w:szCs w:val="24"/>
        </w:rPr>
        <w:t xml:space="preserve"> </w:t>
      </w:r>
      <w:sdt>
        <w:sdtPr>
          <w:rPr>
            <w:rFonts w:ascii="Times New Roman" w:hAnsi="Times New Roman" w:cs="Times New Roman"/>
            <w:bCs/>
            <w:sz w:val="24"/>
            <w:szCs w:val="24"/>
          </w:rPr>
          <w:id w:val="-1797139589"/>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Sen19 \l 2058 </w:instrText>
          </w:r>
          <w:r>
            <w:rPr>
              <w:rFonts w:ascii="Times New Roman" w:hAnsi="Times New Roman" w:cs="Times New Roman"/>
              <w:bCs/>
              <w:sz w:val="24"/>
              <w:szCs w:val="24"/>
            </w:rPr>
            <w:fldChar w:fldCharType="separate"/>
          </w:r>
          <w:r w:rsidRPr="00D12181">
            <w:rPr>
              <w:rFonts w:ascii="Times New Roman" w:hAnsi="Times New Roman" w:cs="Times New Roman"/>
              <w:noProof/>
              <w:sz w:val="24"/>
              <w:szCs w:val="24"/>
            </w:rPr>
            <w:t>(Sendekia, 2019)</w:t>
          </w:r>
          <w:r>
            <w:rPr>
              <w:rFonts w:ascii="Times New Roman" w:hAnsi="Times New Roman" w:cs="Times New Roman"/>
              <w:bCs/>
              <w:sz w:val="24"/>
              <w:szCs w:val="24"/>
            </w:rPr>
            <w:fldChar w:fldCharType="end"/>
          </w:r>
        </w:sdtContent>
      </w:sdt>
      <w:r>
        <w:rPr>
          <w:rFonts w:ascii="Times New Roman" w:hAnsi="Times New Roman" w:cs="Times New Roman"/>
          <w:bCs/>
          <w:sz w:val="24"/>
          <w:szCs w:val="24"/>
        </w:rPr>
        <w:t>.</w:t>
      </w:r>
    </w:p>
    <w:p w14:paraId="76F879BB" w14:textId="77777777" w:rsidR="006D6FDE" w:rsidRDefault="006D6FDE" w:rsidP="006D6FDE">
      <w:pPr>
        <w:pStyle w:val="Textonormal"/>
        <w:spacing w:after="0"/>
        <w:contextualSpacing/>
      </w:pPr>
      <w:bookmarkStart w:id="16" w:name="_GoBack"/>
      <w:bookmarkEnd w:id="16"/>
    </w:p>
    <w:p w14:paraId="356303E7" w14:textId="77777777" w:rsidR="00F64F8D" w:rsidRDefault="00F64F8D" w:rsidP="00751FD6">
      <w:pPr>
        <w:pStyle w:val="Ttulo"/>
      </w:pPr>
      <w:bookmarkStart w:id="17" w:name="_Toc29387156"/>
      <w:r>
        <w:t>Análisis y Discusión de los Resultados</w:t>
      </w:r>
      <w:bookmarkEnd w:id="17"/>
      <w:r>
        <w:t xml:space="preserve"> </w:t>
      </w:r>
    </w:p>
    <w:p w14:paraId="32999042" w14:textId="77777777" w:rsidR="006D6FDE" w:rsidRDefault="006D6FDE" w:rsidP="006D6FDE">
      <w:pPr>
        <w:pStyle w:val="Textonormal"/>
      </w:pPr>
    </w:p>
    <w:p w14:paraId="483FF790" w14:textId="77777777" w:rsidR="00F71716" w:rsidRDefault="00F71716" w:rsidP="00F71716">
      <w:pPr>
        <w:pStyle w:val="Subttulo"/>
        <w:spacing w:before="0" w:line="480" w:lineRule="auto"/>
        <w:contextualSpacing/>
        <w:rPr>
          <w:spacing w:val="0"/>
          <w:sz w:val="32"/>
        </w:rPr>
      </w:pPr>
      <w:bookmarkStart w:id="18" w:name="_Toc29387157"/>
      <w:r>
        <w:rPr>
          <w:spacing w:val="0"/>
          <w:sz w:val="32"/>
        </w:rPr>
        <w:t>Gestión del proyecto</w:t>
      </w:r>
      <w:bookmarkEnd w:id="18"/>
    </w:p>
    <w:p w14:paraId="59092302" w14:textId="77777777" w:rsidR="003136F1" w:rsidRDefault="003136F1" w:rsidP="003136F1">
      <w:pPr>
        <w:pStyle w:val="Subttulo"/>
        <w:numPr>
          <w:ilvl w:val="0"/>
          <w:numId w:val="5"/>
        </w:numPr>
        <w:spacing w:after="120"/>
      </w:pPr>
      <w:bookmarkStart w:id="19" w:name="_Toc1468038"/>
      <w:bookmarkStart w:id="20" w:name="_Toc29387158"/>
      <w:r>
        <w:t>Plan del proyecto.</w:t>
      </w:r>
      <w:bookmarkEnd w:id="19"/>
      <w:bookmarkEnd w:id="20"/>
      <w:r>
        <w:t xml:space="preserve"> </w:t>
      </w:r>
    </w:p>
    <w:p w14:paraId="4E90D972" w14:textId="77777777" w:rsidR="003136F1" w:rsidRDefault="003136F1" w:rsidP="001A4CBF">
      <w:pPr>
        <w:pStyle w:val="Textonormal"/>
        <w:shd w:val="clear" w:color="auto" w:fill="BFBFBF" w:themeFill="background1" w:themeFillShade="BF"/>
      </w:pPr>
      <w:r>
        <w:t xml:space="preserve">En esta sección se deberá mostrar el resultado del plan de proyecto programado vs plan de proyecto ejecutado, a fin de identificar las variaciones existentes tanto en fechas como en la cantidad de esfuerzo. </w:t>
      </w:r>
      <w:r w:rsidR="002D4521">
        <w:t>Mostrar las e</w:t>
      </w:r>
      <w:r>
        <w:t>videncias de la ejecución</w:t>
      </w:r>
      <w:r w:rsidR="00C4336F">
        <w:t xml:space="preserve"> y seguimiento</w:t>
      </w:r>
      <w:r>
        <w:t xml:space="preserve"> del plan de proyecto</w:t>
      </w:r>
      <w:r w:rsidR="002D4521">
        <w:t>.</w:t>
      </w:r>
      <w:r>
        <w:t xml:space="preserve"> </w:t>
      </w:r>
    </w:p>
    <w:p w14:paraId="25F2BC76" w14:textId="77777777" w:rsidR="00C07530" w:rsidRDefault="00C07530" w:rsidP="00C07530">
      <w:pPr>
        <w:pStyle w:val="Textonormal"/>
      </w:pPr>
    </w:p>
    <w:p w14:paraId="6C34D0BC" w14:textId="77777777" w:rsidR="003136F1" w:rsidRDefault="003136F1" w:rsidP="003136F1">
      <w:pPr>
        <w:pStyle w:val="Subttulo"/>
        <w:numPr>
          <w:ilvl w:val="0"/>
          <w:numId w:val="5"/>
        </w:numPr>
        <w:spacing w:after="120"/>
      </w:pPr>
      <w:bookmarkStart w:id="21" w:name="_Toc1468039"/>
      <w:bookmarkStart w:id="22" w:name="_Toc29387159"/>
      <w:r>
        <w:t>Manejo de desviaciones en la ejecución del plan.</w:t>
      </w:r>
      <w:bookmarkEnd w:id="21"/>
      <w:bookmarkEnd w:id="22"/>
    </w:p>
    <w:p w14:paraId="41389C48" w14:textId="77777777" w:rsidR="003136F1" w:rsidRDefault="003136F1" w:rsidP="001A4CBF">
      <w:pPr>
        <w:pStyle w:val="Textonormal"/>
        <w:shd w:val="clear" w:color="auto" w:fill="BFBFBF" w:themeFill="background1" w:themeFillShade="BF"/>
      </w:pPr>
      <w:r>
        <w:t>En el caso de existir desviaciones y/o cambios a los planes establecidos, estos deberán documentarse. En esta sección de mostrarán la evidencias del manejo de dichos cambios.</w:t>
      </w:r>
    </w:p>
    <w:p w14:paraId="33D043DC" w14:textId="77777777" w:rsidR="002D4521" w:rsidRPr="00A91138" w:rsidRDefault="002D4521" w:rsidP="003136F1">
      <w:pPr>
        <w:pStyle w:val="Textonormal"/>
      </w:pPr>
    </w:p>
    <w:p w14:paraId="57C81042" w14:textId="77777777" w:rsidR="003136F1" w:rsidRDefault="003136F1" w:rsidP="003136F1">
      <w:pPr>
        <w:pStyle w:val="Subttulo"/>
        <w:numPr>
          <w:ilvl w:val="0"/>
          <w:numId w:val="5"/>
        </w:numPr>
        <w:spacing w:after="120"/>
      </w:pPr>
      <w:bookmarkStart w:id="23" w:name="_Toc1468040"/>
      <w:bookmarkStart w:id="24" w:name="_Toc29387160"/>
      <w:r>
        <w:lastRenderedPageBreak/>
        <w:t>Plan de los riesgos del proyecto.</w:t>
      </w:r>
      <w:bookmarkEnd w:id="23"/>
      <w:bookmarkEnd w:id="24"/>
    </w:p>
    <w:p w14:paraId="31249CCD" w14:textId="77777777" w:rsidR="003136F1" w:rsidRPr="00A91138" w:rsidRDefault="003136F1" w:rsidP="001A4CBF">
      <w:pPr>
        <w:pStyle w:val="Textonormal"/>
        <w:shd w:val="clear" w:color="auto" w:fill="BFBFBF" w:themeFill="background1" w:themeFillShade="BF"/>
        <w:tabs>
          <w:tab w:val="left" w:pos="6723"/>
        </w:tabs>
      </w:pPr>
      <w:r>
        <w:t>En esta sección se deberá describir la forma en que fueron man</w:t>
      </w:r>
      <w:r w:rsidR="00F012F3">
        <w:t>ejados los riesgos del proyecto, haciendo énfasis en los riesgos que se detonaron y los que se mitigaron.</w:t>
      </w:r>
    </w:p>
    <w:p w14:paraId="64A042BB" w14:textId="77777777" w:rsidR="003136F1" w:rsidRPr="003136F1" w:rsidRDefault="003136F1" w:rsidP="003136F1">
      <w:pPr>
        <w:pStyle w:val="Textonormal"/>
      </w:pPr>
    </w:p>
    <w:p w14:paraId="732CED1A" w14:textId="23CA12C3" w:rsidR="00A67564" w:rsidRDefault="00A67564" w:rsidP="00F71716">
      <w:pPr>
        <w:pStyle w:val="Subttulo"/>
        <w:spacing w:before="0" w:line="480" w:lineRule="auto"/>
        <w:contextualSpacing/>
        <w:rPr>
          <w:spacing w:val="0"/>
          <w:sz w:val="32"/>
        </w:rPr>
      </w:pPr>
      <w:bookmarkStart w:id="25" w:name="_Toc29387161"/>
      <w:r>
        <w:rPr>
          <w:spacing w:val="0"/>
          <w:sz w:val="32"/>
        </w:rPr>
        <w:t>Desarrollo del proyecto</w:t>
      </w:r>
      <w:bookmarkEnd w:id="25"/>
    </w:p>
    <w:p w14:paraId="1A3E7A5D" w14:textId="7E032DF2" w:rsidR="00964B10" w:rsidRPr="00964B10" w:rsidRDefault="00964B10" w:rsidP="00964B10">
      <w:pPr>
        <w:pStyle w:val="Textonormal"/>
        <w:shd w:val="clear" w:color="auto" w:fill="BFBFBF" w:themeFill="background1" w:themeFillShade="BF"/>
      </w:pPr>
      <w:r>
        <w:t>Se deberá describir el desarrollo del proyecto considerando la metodología empleada</w:t>
      </w:r>
      <w:r w:rsidR="00AD78BD">
        <w:t xml:space="preserve"> y</w:t>
      </w:r>
      <w:r w:rsidR="000A0E6F">
        <w:t xml:space="preserve"> los</w:t>
      </w:r>
      <w:r w:rsidR="00AD78BD">
        <w:t xml:space="preserve"> artefactos</w:t>
      </w:r>
      <w:r w:rsidR="000A0E6F">
        <w:t xml:space="preserve"> mínimos requeridos por la misma</w:t>
      </w:r>
      <w:r>
        <w:t>.</w:t>
      </w:r>
    </w:p>
    <w:p w14:paraId="1D90F13D" w14:textId="77777777" w:rsidR="003136F1" w:rsidRDefault="003136F1" w:rsidP="003136F1">
      <w:pPr>
        <w:pStyle w:val="Subttulo"/>
        <w:numPr>
          <w:ilvl w:val="0"/>
          <w:numId w:val="8"/>
        </w:numPr>
        <w:spacing w:after="120"/>
      </w:pPr>
      <w:bookmarkStart w:id="26" w:name="_Toc1468043"/>
      <w:bookmarkStart w:id="27" w:name="_Toc29387162"/>
      <w:r>
        <w:t>Resumen del análisis del sistema.</w:t>
      </w:r>
      <w:bookmarkEnd w:id="26"/>
      <w:bookmarkEnd w:id="27"/>
    </w:p>
    <w:p w14:paraId="5C836F20" w14:textId="77777777" w:rsidR="003136F1" w:rsidRDefault="003136F1" w:rsidP="00C9533A">
      <w:pPr>
        <w:pStyle w:val="Textonormal"/>
        <w:shd w:val="clear" w:color="auto" w:fill="BFBFBF" w:themeFill="background1" w:themeFillShade="BF"/>
        <w:spacing w:after="0"/>
        <w:contextualSpacing/>
      </w:pPr>
      <w:r>
        <w:t>En esta sección se mostrará entre otros:</w:t>
      </w:r>
    </w:p>
    <w:p w14:paraId="394B00C8" w14:textId="77777777" w:rsidR="00C9533A" w:rsidRDefault="00C9533A" w:rsidP="00C9533A">
      <w:pPr>
        <w:pStyle w:val="Textonormal"/>
        <w:numPr>
          <w:ilvl w:val="0"/>
          <w:numId w:val="7"/>
        </w:numPr>
        <w:shd w:val="clear" w:color="auto" w:fill="BFBFBF" w:themeFill="background1" w:themeFillShade="BF"/>
        <w:spacing w:after="0"/>
        <w:contextualSpacing/>
      </w:pPr>
      <w:r>
        <w:t>Representación gráfica de los requerimientos de usuario (Diagrama conceptual).</w:t>
      </w:r>
    </w:p>
    <w:p w14:paraId="0D69D08D" w14:textId="77777777" w:rsidR="003136F1" w:rsidRDefault="003136F1" w:rsidP="00C9533A">
      <w:pPr>
        <w:pStyle w:val="Textonormal"/>
        <w:numPr>
          <w:ilvl w:val="0"/>
          <w:numId w:val="7"/>
        </w:numPr>
        <w:shd w:val="clear" w:color="auto" w:fill="BFBFBF" w:themeFill="background1" w:themeFillShade="BF"/>
        <w:spacing w:after="0"/>
        <w:contextualSpacing/>
      </w:pPr>
      <w:r>
        <w:t xml:space="preserve">Los requerimientos establecidos </w:t>
      </w:r>
      <w:r w:rsidR="002D4521">
        <w:t>(SRS)</w:t>
      </w:r>
      <w:r>
        <w:t>.</w:t>
      </w:r>
    </w:p>
    <w:p w14:paraId="2F72672C" w14:textId="77777777" w:rsidR="001A4CBF" w:rsidRPr="00AE62DC" w:rsidRDefault="001A4CBF" w:rsidP="00C07530">
      <w:pPr>
        <w:pStyle w:val="Textonormal"/>
      </w:pPr>
    </w:p>
    <w:p w14:paraId="52ECD46E" w14:textId="77777777" w:rsidR="003136F1" w:rsidRDefault="003136F1" w:rsidP="003136F1">
      <w:pPr>
        <w:pStyle w:val="Subttulo"/>
        <w:numPr>
          <w:ilvl w:val="0"/>
          <w:numId w:val="8"/>
        </w:numPr>
        <w:spacing w:after="120"/>
      </w:pPr>
      <w:bookmarkStart w:id="28" w:name="_Toc1468044"/>
      <w:bookmarkStart w:id="29" w:name="_Toc29387163"/>
      <w:r>
        <w:t>Diseño del sistema.</w:t>
      </w:r>
      <w:bookmarkEnd w:id="28"/>
      <w:bookmarkEnd w:id="29"/>
    </w:p>
    <w:p w14:paraId="629E6ACF" w14:textId="6BB2EC68" w:rsidR="003136F1" w:rsidRDefault="002D4521" w:rsidP="001A4CBF">
      <w:pPr>
        <w:pStyle w:val="Textonormal"/>
        <w:shd w:val="clear" w:color="auto" w:fill="BFBFBF" w:themeFill="background1" w:themeFillShade="BF"/>
      </w:pPr>
      <w:r>
        <w:t xml:space="preserve">En esta sección se muestran los diseños resultantes del </w:t>
      </w:r>
      <w:r w:rsidR="003136F1">
        <w:t>aná</w:t>
      </w:r>
      <w:r>
        <w:t xml:space="preserve">lisis </w:t>
      </w:r>
      <w:r w:rsidR="003136F1">
        <w:t>del proyecto de trabajo terminal; incluye las siguientes secciones:</w:t>
      </w:r>
    </w:p>
    <w:p w14:paraId="727461C9" w14:textId="77777777" w:rsidR="001A4CBF" w:rsidRDefault="001A4CBF" w:rsidP="001A4CBF">
      <w:pPr>
        <w:pStyle w:val="Subttulo"/>
        <w:numPr>
          <w:ilvl w:val="0"/>
          <w:numId w:val="0"/>
        </w:numPr>
        <w:spacing w:after="120"/>
      </w:pPr>
      <w:bookmarkStart w:id="30" w:name="_Toc1468045"/>
    </w:p>
    <w:p w14:paraId="75D84D02" w14:textId="77777777" w:rsidR="003136F1" w:rsidRDefault="003136F1" w:rsidP="003136F1">
      <w:pPr>
        <w:pStyle w:val="Subttulo"/>
        <w:numPr>
          <w:ilvl w:val="1"/>
          <w:numId w:val="8"/>
        </w:numPr>
        <w:spacing w:after="120"/>
      </w:pPr>
      <w:bookmarkStart w:id="31" w:name="_Toc29387164"/>
      <w:r>
        <w:t>Arquitectura del sistema.</w:t>
      </w:r>
      <w:bookmarkEnd w:id="30"/>
      <w:bookmarkEnd w:id="31"/>
    </w:p>
    <w:p w14:paraId="060F42A3" w14:textId="77777777" w:rsidR="003136F1" w:rsidRDefault="003136F1" w:rsidP="001A4CBF">
      <w:pPr>
        <w:pStyle w:val="Textonormal"/>
        <w:shd w:val="clear" w:color="auto" w:fill="BFBFBF" w:themeFill="background1" w:themeFillShade="BF"/>
        <w:contextualSpacing/>
        <w:rPr>
          <w:i/>
        </w:rPr>
      </w:pPr>
      <w:r>
        <w:t xml:space="preserve">Se mostrará la arquitectura del proyecto de trabajo terminal I, para lo cual se tomará en cuenta la definición de arquitectura del software que la IEEE </w:t>
      </w:r>
      <w:proofErr w:type="spellStart"/>
      <w:r>
        <w:t>std</w:t>
      </w:r>
      <w:proofErr w:type="spellEnd"/>
      <w:r>
        <w:t xml:space="preserve">. 1471-2000, y que a la letra dice: </w:t>
      </w:r>
      <w:r>
        <w:rPr>
          <w:i/>
        </w:rPr>
        <w:t>La Arquitectura de Software es la organización fundamental de un sistema encarnada en sus componentes, las relaciones entre ellos y el ambiente, y los principios que orientan su diseño y evolución.</w:t>
      </w:r>
    </w:p>
    <w:p w14:paraId="127C12E7" w14:textId="77777777" w:rsidR="003136F1" w:rsidRDefault="003136F1" w:rsidP="001A4CBF">
      <w:pPr>
        <w:pStyle w:val="Textonormal"/>
        <w:shd w:val="clear" w:color="auto" w:fill="BFBFBF" w:themeFill="background1" w:themeFillShade="BF"/>
        <w:contextualSpacing/>
      </w:pPr>
      <w:r>
        <w:t xml:space="preserve">La arquitectura de software se refiere a la </w:t>
      </w:r>
      <w:r>
        <w:rPr>
          <w:i/>
        </w:rPr>
        <w:t>“estructura general del software y las formas en la que la estructura proporciona una integridad conceptual para un sistema”</w:t>
      </w:r>
      <w:r>
        <w:t xml:space="preserve">. En su forma más simple, la arquitectura es la estructura u organización de los componentes del programa (módulos), la manera en que estos componentes interactúan; así como, la estructura de los datos que utilizan los componentes. La especificación de la arquitectura del software es importante porque </w:t>
      </w:r>
      <w:sdt>
        <w:sdtPr>
          <w:id w:val="-2094848893"/>
          <w:citation/>
        </w:sdtPr>
        <w:sdtEndPr/>
        <w:sdtContent>
          <w:r>
            <w:fldChar w:fldCharType="begin"/>
          </w:r>
          <w:r>
            <w:instrText xml:space="preserve">CITATION Pre05 \l 2058 </w:instrText>
          </w:r>
          <w:r>
            <w:fldChar w:fldCharType="separate"/>
          </w:r>
          <w:r w:rsidR="00C07530" w:rsidRPr="00C07530">
            <w:rPr>
              <w:noProof/>
            </w:rPr>
            <w:t>[3]</w:t>
          </w:r>
          <w:r>
            <w:fldChar w:fldCharType="end"/>
          </w:r>
        </w:sdtContent>
      </w:sdt>
      <w:r>
        <w:t>:</w:t>
      </w:r>
    </w:p>
    <w:p w14:paraId="3CEDD76C" w14:textId="77777777" w:rsidR="003136F1" w:rsidRDefault="003136F1" w:rsidP="001A4CBF">
      <w:pPr>
        <w:pStyle w:val="Textonormal"/>
        <w:numPr>
          <w:ilvl w:val="0"/>
          <w:numId w:val="6"/>
        </w:numPr>
        <w:shd w:val="clear" w:color="auto" w:fill="BFBFBF" w:themeFill="background1" w:themeFillShade="BF"/>
        <w:contextualSpacing/>
      </w:pPr>
      <w:r>
        <w:lastRenderedPageBreak/>
        <w:t>Las representaciones de la arquitectura del software permiten la comunicación entre todas las partes integrantes o participantes interesadas en el desarrollo de un sistema de cómputo.</w:t>
      </w:r>
    </w:p>
    <w:p w14:paraId="0B6E2A39" w14:textId="77777777" w:rsidR="003136F1" w:rsidRDefault="003136F1" w:rsidP="001A4CBF">
      <w:pPr>
        <w:pStyle w:val="Textonormal"/>
        <w:numPr>
          <w:ilvl w:val="0"/>
          <w:numId w:val="6"/>
        </w:numPr>
        <w:shd w:val="clear" w:color="auto" w:fill="BFBFBF" w:themeFill="background1" w:themeFillShade="BF"/>
        <w:contextualSpacing/>
      </w:pPr>
      <w:r>
        <w:t>Destaca las decisiones iniciales relacionadas con el diseño que tendrán un impacto profundo en todo el trabajo de la Ingeniería de Software.</w:t>
      </w:r>
    </w:p>
    <w:p w14:paraId="1C5673F9" w14:textId="77777777" w:rsidR="003136F1" w:rsidRPr="00681E67" w:rsidRDefault="003136F1" w:rsidP="001A4CBF">
      <w:pPr>
        <w:pStyle w:val="Textonormal"/>
        <w:numPr>
          <w:ilvl w:val="0"/>
          <w:numId w:val="6"/>
        </w:numPr>
        <w:shd w:val="clear" w:color="auto" w:fill="BFBFBF" w:themeFill="background1" w:themeFillShade="BF"/>
        <w:contextualSpacing/>
      </w:pPr>
      <w:r>
        <w:t>Constituye un modelo relativamente pequeño e intelectualmente comprensible de cómo está estructurado el sistema y cómo trabajan juntos sus componentes.</w:t>
      </w:r>
    </w:p>
    <w:p w14:paraId="3BABD1D4" w14:textId="77777777" w:rsidR="001A4CBF" w:rsidRDefault="001A4CBF" w:rsidP="001A4CBF">
      <w:pPr>
        <w:pStyle w:val="Subttulo"/>
        <w:numPr>
          <w:ilvl w:val="0"/>
          <w:numId w:val="0"/>
        </w:numPr>
        <w:spacing w:after="120"/>
      </w:pPr>
      <w:bookmarkStart w:id="32" w:name="_Toc1468046"/>
    </w:p>
    <w:p w14:paraId="326E7DB6" w14:textId="1C0E0394" w:rsidR="007D62B8" w:rsidRDefault="007D62B8" w:rsidP="00C4336F">
      <w:pPr>
        <w:pStyle w:val="Subttulo"/>
        <w:numPr>
          <w:ilvl w:val="1"/>
          <w:numId w:val="8"/>
        </w:numPr>
        <w:spacing w:after="120"/>
      </w:pPr>
      <w:bookmarkStart w:id="33" w:name="_Toc29387165"/>
      <w:r>
        <w:t>Diseño detallado</w:t>
      </w:r>
      <w:bookmarkEnd w:id="33"/>
    </w:p>
    <w:p w14:paraId="60AC0D85" w14:textId="723D05D4" w:rsidR="007D62B8" w:rsidRPr="007D62B8" w:rsidRDefault="00E40768" w:rsidP="00E40768">
      <w:pPr>
        <w:pStyle w:val="Textonormal"/>
        <w:shd w:val="clear" w:color="auto" w:fill="BFBFBF" w:themeFill="background1" w:themeFillShade="BF"/>
      </w:pPr>
      <w:r>
        <w:t>En esta sección se deben incluir los principales diseños de detalle como diagramas UML, prototipos de pantalla</w:t>
      </w:r>
      <w:r w:rsidR="001C594A">
        <w:t>, diagramas de flujo</w:t>
      </w:r>
      <w:r>
        <w:t>, etc. Que se hayan realizado</w:t>
      </w:r>
      <w:r w:rsidR="0079487B">
        <w:t xml:space="preserve"> y en consideración de la metodología empleada.</w:t>
      </w:r>
    </w:p>
    <w:p w14:paraId="499D7899" w14:textId="04B1C20F" w:rsidR="002D4521" w:rsidRDefault="002D4521" w:rsidP="00C4336F">
      <w:pPr>
        <w:pStyle w:val="Subttulo"/>
        <w:numPr>
          <w:ilvl w:val="1"/>
          <w:numId w:val="8"/>
        </w:numPr>
        <w:spacing w:after="120"/>
      </w:pPr>
      <w:bookmarkStart w:id="34" w:name="_Toc29387166"/>
      <w:r>
        <w:t>Matriz de trazabilidad</w:t>
      </w:r>
      <w:bookmarkEnd w:id="34"/>
    </w:p>
    <w:p w14:paraId="39286378" w14:textId="6018BF59" w:rsidR="006505C9" w:rsidRDefault="006505C9" w:rsidP="001A4CBF">
      <w:pPr>
        <w:pStyle w:val="Textonormal"/>
        <w:shd w:val="clear" w:color="auto" w:fill="BFBFBF" w:themeFill="background1" w:themeFillShade="BF"/>
        <w:contextualSpacing/>
      </w:pPr>
      <w:r>
        <w:t xml:space="preserve">Identificar la trazabilidad de los elementos de acuerdo </w:t>
      </w:r>
      <w:r w:rsidR="00876F0D">
        <w:t>con</w:t>
      </w:r>
      <w:r>
        <w:t xml:space="preserve"> lo siguiente:</w:t>
      </w:r>
    </w:p>
    <w:p w14:paraId="5D7CBCEC" w14:textId="77777777" w:rsidR="002D4521" w:rsidRDefault="002D4521" w:rsidP="001A4CBF">
      <w:pPr>
        <w:pStyle w:val="Textonormal"/>
        <w:numPr>
          <w:ilvl w:val="0"/>
          <w:numId w:val="9"/>
        </w:numPr>
        <w:shd w:val="clear" w:color="auto" w:fill="BFBFBF" w:themeFill="background1" w:themeFillShade="BF"/>
        <w:contextualSpacing/>
      </w:pPr>
      <w:r>
        <w:t xml:space="preserve">Objetivo </w:t>
      </w:r>
      <w:r w:rsidR="006505C9">
        <w:sym w:font="Wingdings" w:char="F0E0"/>
      </w:r>
      <w:r>
        <w:t xml:space="preserve"> Requerimientos</w:t>
      </w:r>
    </w:p>
    <w:p w14:paraId="15688AC5" w14:textId="77777777" w:rsidR="002D4521" w:rsidRDefault="002D4521" w:rsidP="001A4CBF">
      <w:pPr>
        <w:pStyle w:val="Textonormal"/>
        <w:numPr>
          <w:ilvl w:val="0"/>
          <w:numId w:val="9"/>
        </w:numPr>
        <w:shd w:val="clear" w:color="auto" w:fill="BFBFBF" w:themeFill="background1" w:themeFillShade="BF"/>
        <w:contextualSpacing/>
      </w:pPr>
      <w:r>
        <w:t xml:space="preserve">Requerimiento </w:t>
      </w:r>
      <w:r w:rsidR="006505C9">
        <w:sym w:font="Wingdings" w:char="F0E0"/>
      </w:r>
      <w:r>
        <w:t xml:space="preserve"> Diseños </w:t>
      </w:r>
    </w:p>
    <w:p w14:paraId="66A063A8" w14:textId="77777777" w:rsidR="002D4521" w:rsidRDefault="002D4521" w:rsidP="001A4CBF">
      <w:pPr>
        <w:pStyle w:val="Textonormal"/>
        <w:numPr>
          <w:ilvl w:val="0"/>
          <w:numId w:val="9"/>
        </w:numPr>
        <w:shd w:val="clear" w:color="auto" w:fill="BFBFBF" w:themeFill="background1" w:themeFillShade="BF"/>
        <w:contextualSpacing/>
      </w:pPr>
      <w:r>
        <w:t xml:space="preserve">Diseño </w:t>
      </w:r>
      <w:r w:rsidR="006505C9">
        <w:sym w:font="Wingdings" w:char="F0E0"/>
      </w:r>
      <w:r>
        <w:t xml:space="preserve"> Componentes</w:t>
      </w:r>
    </w:p>
    <w:p w14:paraId="321C17CC" w14:textId="77777777" w:rsidR="002D4521" w:rsidRDefault="002D4521" w:rsidP="001A4CBF">
      <w:pPr>
        <w:pStyle w:val="Textonormal"/>
        <w:numPr>
          <w:ilvl w:val="0"/>
          <w:numId w:val="9"/>
        </w:numPr>
        <w:shd w:val="clear" w:color="auto" w:fill="BFBFBF" w:themeFill="background1" w:themeFillShade="BF"/>
        <w:contextualSpacing/>
      </w:pPr>
      <w:r>
        <w:t xml:space="preserve">Componente </w:t>
      </w:r>
      <w:r w:rsidR="006505C9">
        <w:sym w:font="Wingdings" w:char="F0E0"/>
      </w:r>
      <w:r>
        <w:t xml:space="preserve"> Pruebas</w:t>
      </w:r>
    </w:p>
    <w:tbl>
      <w:tblPr>
        <w:tblW w:w="5000" w:type="pct"/>
        <w:tblCellMar>
          <w:left w:w="70" w:type="dxa"/>
          <w:right w:w="70" w:type="dxa"/>
        </w:tblCellMar>
        <w:tblLook w:val="04A0" w:firstRow="1" w:lastRow="0" w:firstColumn="1" w:lastColumn="0" w:noHBand="0" w:noVBand="1"/>
      </w:tblPr>
      <w:tblGrid>
        <w:gridCol w:w="1863"/>
        <w:gridCol w:w="2432"/>
        <w:gridCol w:w="1188"/>
        <w:gridCol w:w="2108"/>
        <w:gridCol w:w="1227"/>
      </w:tblGrid>
      <w:tr w:rsidR="006505C9" w:rsidRPr="001A4CBF" w14:paraId="450708AB" w14:textId="77777777" w:rsidTr="001A4CBF">
        <w:trPr>
          <w:trHeight w:val="315"/>
        </w:trPr>
        <w:tc>
          <w:tcPr>
            <w:tcW w:w="870" w:type="pct"/>
            <w:tcBorders>
              <w:top w:val="single" w:sz="8" w:space="0" w:color="auto"/>
              <w:left w:val="single" w:sz="8" w:space="0" w:color="auto"/>
              <w:bottom w:val="single" w:sz="8" w:space="0" w:color="auto"/>
              <w:right w:val="nil"/>
            </w:tcBorders>
            <w:shd w:val="clear" w:color="auto" w:fill="auto"/>
            <w:noWrap/>
            <w:vAlign w:val="center"/>
            <w:hideMark/>
          </w:tcPr>
          <w:p w14:paraId="7AC9B8EF" w14:textId="77777777" w:rsidR="006505C9" w:rsidRPr="001A4CBF" w:rsidRDefault="006505C9" w:rsidP="001A4CBF">
            <w:pPr>
              <w:shd w:val="clear" w:color="auto" w:fill="BFBFBF" w:themeFill="background1" w:themeFillShade="BF"/>
              <w:spacing w:after="0" w:line="240" w:lineRule="auto"/>
              <w:jc w:val="center"/>
              <w:rPr>
                <w:rFonts w:ascii="Calibri" w:eastAsia="Times New Roman" w:hAnsi="Calibri" w:cs="Calibri"/>
                <w:b/>
                <w:color w:val="000000"/>
                <w:lang w:eastAsia="es-MX"/>
              </w:rPr>
            </w:pPr>
            <w:r w:rsidRPr="001A4CBF">
              <w:rPr>
                <w:rFonts w:ascii="Calibri" w:eastAsia="Times New Roman" w:hAnsi="Calibri" w:cs="Calibri"/>
                <w:b/>
                <w:color w:val="000000"/>
                <w:lang w:eastAsia="es-MX"/>
              </w:rPr>
              <w:t>Objetivo</w:t>
            </w:r>
            <w:r w:rsidR="00B50E92">
              <w:rPr>
                <w:rFonts w:ascii="Calibri" w:eastAsia="Times New Roman" w:hAnsi="Calibri" w:cs="Calibri"/>
                <w:b/>
                <w:color w:val="000000"/>
                <w:lang w:eastAsia="es-MX"/>
              </w:rPr>
              <w:t xml:space="preserve"> particular</w:t>
            </w:r>
          </w:p>
        </w:tc>
        <w:tc>
          <w:tcPr>
            <w:tcW w:w="142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C8A223" w14:textId="77777777" w:rsidR="006505C9" w:rsidRPr="001A4CBF" w:rsidRDefault="006505C9" w:rsidP="001A4CBF">
            <w:pPr>
              <w:shd w:val="clear" w:color="auto" w:fill="BFBFBF" w:themeFill="background1" w:themeFillShade="BF"/>
              <w:spacing w:after="0" w:line="240" w:lineRule="auto"/>
              <w:jc w:val="center"/>
              <w:rPr>
                <w:rFonts w:ascii="Calibri" w:eastAsia="Times New Roman" w:hAnsi="Calibri" w:cs="Calibri"/>
                <w:b/>
                <w:color w:val="000000"/>
                <w:lang w:eastAsia="es-MX"/>
              </w:rPr>
            </w:pPr>
            <w:r w:rsidRPr="001A4CBF">
              <w:rPr>
                <w:rFonts w:ascii="Calibri" w:eastAsia="Times New Roman" w:hAnsi="Calibri" w:cs="Calibri"/>
                <w:b/>
                <w:color w:val="000000"/>
                <w:lang w:eastAsia="es-MX"/>
              </w:rPr>
              <w:t>Requerimiento</w:t>
            </w:r>
          </w:p>
        </w:tc>
        <w:tc>
          <w:tcPr>
            <w:tcW w:w="720" w:type="pct"/>
            <w:tcBorders>
              <w:top w:val="single" w:sz="8" w:space="0" w:color="auto"/>
              <w:left w:val="nil"/>
              <w:bottom w:val="single" w:sz="8" w:space="0" w:color="auto"/>
              <w:right w:val="nil"/>
            </w:tcBorders>
            <w:shd w:val="clear" w:color="auto" w:fill="auto"/>
            <w:noWrap/>
            <w:vAlign w:val="center"/>
            <w:hideMark/>
          </w:tcPr>
          <w:p w14:paraId="5700CF30" w14:textId="77777777" w:rsidR="006505C9" w:rsidRPr="001A4CBF" w:rsidRDefault="006505C9" w:rsidP="001A4CBF">
            <w:pPr>
              <w:shd w:val="clear" w:color="auto" w:fill="BFBFBF" w:themeFill="background1" w:themeFillShade="BF"/>
              <w:spacing w:after="0" w:line="240" w:lineRule="auto"/>
              <w:jc w:val="center"/>
              <w:rPr>
                <w:rFonts w:ascii="Calibri" w:eastAsia="Times New Roman" w:hAnsi="Calibri" w:cs="Calibri"/>
                <w:b/>
                <w:color w:val="000000"/>
                <w:lang w:eastAsia="es-MX"/>
              </w:rPr>
            </w:pPr>
            <w:r w:rsidRPr="001A4CBF">
              <w:rPr>
                <w:rFonts w:ascii="Calibri" w:eastAsia="Times New Roman" w:hAnsi="Calibri" w:cs="Calibri"/>
                <w:b/>
                <w:color w:val="000000"/>
                <w:lang w:eastAsia="es-MX"/>
              </w:rPr>
              <w:t>Diseño</w:t>
            </w:r>
          </w:p>
        </w:tc>
        <w:tc>
          <w:tcPr>
            <w:tcW w:w="12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19404C" w14:textId="77777777" w:rsidR="006505C9" w:rsidRPr="001A4CBF" w:rsidRDefault="006505C9" w:rsidP="001A4CBF">
            <w:pPr>
              <w:shd w:val="clear" w:color="auto" w:fill="BFBFBF" w:themeFill="background1" w:themeFillShade="BF"/>
              <w:spacing w:after="0" w:line="240" w:lineRule="auto"/>
              <w:jc w:val="center"/>
              <w:rPr>
                <w:rFonts w:ascii="Calibri" w:eastAsia="Times New Roman" w:hAnsi="Calibri" w:cs="Calibri"/>
                <w:b/>
                <w:color w:val="000000"/>
                <w:lang w:eastAsia="es-MX"/>
              </w:rPr>
            </w:pPr>
            <w:r w:rsidRPr="001A4CBF">
              <w:rPr>
                <w:rFonts w:ascii="Calibri" w:eastAsia="Times New Roman" w:hAnsi="Calibri" w:cs="Calibri"/>
                <w:b/>
                <w:color w:val="000000"/>
                <w:lang w:eastAsia="es-MX"/>
              </w:rPr>
              <w:t>Componente</w:t>
            </w:r>
          </w:p>
        </w:tc>
        <w:tc>
          <w:tcPr>
            <w:tcW w:w="742" w:type="pct"/>
            <w:tcBorders>
              <w:top w:val="single" w:sz="8" w:space="0" w:color="auto"/>
              <w:left w:val="nil"/>
              <w:bottom w:val="single" w:sz="8" w:space="0" w:color="auto"/>
              <w:right w:val="single" w:sz="8" w:space="0" w:color="auto"/>
            </w:tcBorders>
            <w:shd w:val="clear" w:color="auto" w:fill="auto"/>
            <w:noWrap/>
            <w:vAlign w:val="center"/>
            <w:hideMark/>
          </w:tcPr>
          <w:p w14:paraId="44C497F9" w14:textId="77777777" w:rsidR="006505C9" w:rsidRPr="001A4CBF" w:rsidRDefault="006505C9" w:rsidP="001A4CBF">
            <w:pPr>
              <w:shd w:val="clear" w:color="auto" w:fill="BFBFBF" w:themeFill="background1" w:themeFillShade="BF"/>
              <w:spacing w:after="0" w:line="240" w:lineRule="auto"/>
              <w:jc w:val="center"/>
              <w:rPr>
                <w:rFonts w:ascii="Calibri" w:eastAsia="Times New Roman" w:hAnsi="Calibri" w:cs="Calibri"/>
                <w:b/>
                <w:color w:val="000000"/>
                <w:lang w:eastAsia="es-MX"/>
              </w:rPr>
            </w:pPr>
            <w:r w:rsidRPr="001A4CBF">
              <w:rPr>
                <w:rFonts w:ascii="Calibri" w:eastAsia="Times New Roman" w:hAnsi="Calibri" w:cs="Calibri"/>
                <w:b/>
                <w:color w:val="000000"/>
                <w:lang w:eastAsia="es-MX"/>
              </w:rPr>
              <w:t>Prueba</w:t>
            </w:r>
          </w:p>
        </w:tc>
      </w:tr>
      <w:tr w:rsidR="006505C9" w:rsidRPr="006505C9" w14:paraId="10F2139F" w14:textId="77777777" w:rsidTr="001A4CBF">
        <w:trPr>
          <w:trHeight w:val="300"/>
        </w:trPr>
        <w:tc>
          <w:tcPr>
            <w:tcW w:w="870" w:type="pct"/>
            <w:vMerge w:val="restart"/>
            <w:tcBorders>
              <w:top w:val="nil"/>
              <w:left w:val="single" w:sz="8" w:space="0" w:color="auto"/>
              <w:bottom w:val="single" w:sz="8" w:space="0" w:color="000000"/>
              <w:right w:val="nil"/>
            </w:tcBorders>
            <w:shd w:val="clear" w:color="auto" w:fill="auto"/>
            <w:noWrap/>
            <w:vAlign w:val="center"/>
            <w:hideMark/>
          </w:tcPr>
          <w:p w14:paraId="39E46076"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Obj1</w:t>
            </w:r>
          </w:p>
        </w:tc>
        <w:tc>
          <w:tcPr>
            <w:tcW w:w="1426" w:type="pct"/>
            <w:vMerge w:val="restart"/>
            <w:tcBorders>
              <w:top w:val="nil"/>
              <w:left w:val="single" w:sz="8" w:space="0" w:color="auto"/>
              <w:bottom w:val="single" w:sz="4" w:space="0" w:color="auto"/>
              <w:right w:val="single" w:sz="8" w:space="0" w:color="auto"/>
            </w:tcBorders>
            <w:shd w:val="clear" w:color="auto" w:fill="auto"/>
            <w:noWrap/>
            <w:vAlign w:val="center"/>
            <w:hideMark/>
          </w:tcPr>
          <w:p w14:paraId="09556EA1"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Req1</w:t>
            </w:r>
          </w:p>
        </w:tc>
        <w:tc>
          <w:tcPr>
            <w:tcW w:w="720" w:type="pct"/>
            <w:vMerge w:val="restart"/>
            <w:tcBorders>
              <w:top w:val="nil"/>
              <w:left w:val="single" w:sz="8" w:space="0" w:color="auto"/>
              <w:bottom w:val="single" w:sz="4" w:space="0" w:color="auto"/>
              <w:right w:val="single" w:sz="8" w:space="0" w:color="auto"/>
            </w:tcBorders>
            <w:shd w:val="clear" w:color="auto" w:fill="auto"/>
            <w:noWrap/>
            <w:vAlign w:val="center"/>
            <w:hideMark/>
          </w:tcPr>
          <w:p w14:paraId="2D81CF36"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Dis1-1</w:t>
            </w:r>
          </w:p>
        </w:tc>
        <w:tc>
          <w:tcPr>
            <w:tcW w:w="1242" w:type="pct"/>
            <w:vMerge w:val="restart"/>
            <w:tcBorders>
              <w:top w:val="nil"/>
              <w:left w:val="single" w:sz="8" w:space="0" w:color="auto"/>
              <w:bottom w:val="single" w:sz="4" w:space="0" w:color="auto"/>
              <w:right w:val="single" w:sz="8" w:space="0" w:color="auto"/>
            </w:tcBorders>
            <w:shd w:val="clear" w:color="auto" w:fill="auto"/>
            <w:noWrap/>
            <w:vAlign w:val="center"/>
            <w:hideMark/>
          </w:tcPr>
          <w:p w14:paraId="67F71159"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Comp1</w:t>
            </w:r>
          </w:p>
        </w:tc>
        <w:tc>
          <w:tcPr>
            <w:tcW w:w="742" w:type="pct"/>
            <w:tcBorders>
              <w:top w:val="nil"/>
              <w:left w:val="nil"/>
              <w:bottom w:val="single" w:sz="4" w:space="0" w:color="auto"/>
              <w:right w:val="single" w:sz="8" w:space="0" w:color="auto"/>
            </w:tcBorders>
            <w:shd w:val="clear" w:color="auto" w:fill="auto"/>
            <w:noWrap/>
            <w:vAlign w:val="center"/>
            <w:hideMark/>
          </w:tcPr>
          <w:p w14:paraId="0C616F28"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P1</w:t>
            </w:r>
          </w:p>
        </w:tc>
      </w:tr>
      <w:tr w:rsidR="006505C9" w:rsidRPr="006505C9" w14:paraId="6A65434D"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31E7762E"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17AD9E20"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7A97FC2D"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vMerge/>
            <w:tcBorders>
              <w:top w:val="nil"/>
              <w:left w:val="single" w:sz="8" w:space="0" w:color="auto"/>
              <w:bottom w:val="single" w:sz="4" w:space="0" w:color="auto"/>
              <w:right w:val="single" w:sz="8" w:space="0" w:color="auto"/>
            </w:tcBorders>
            <w:vAlign w:val="center"/>
            <w:hideMark/>
          </w:tcPr>
          <w:p w14:paraId="33B24049"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42" w:type="pct"/>
            <w:tcBorders>
              <w:top w:val="nil"/>
              <w:left w:val="nil"/>
              <w:bottom w:val="single" w:sz="4" w:space="0" w:color="auto"/>
              <w:right w:val="single" w:sz="8" w:space="0" w:color="auto"/>
            </w:tcBorders>
            <w:shd w:val="clear" w:color="auto" w:fill="auto"/>
            <w:noWrap/>
            <w:vAlign w:val="center"/>
            <w:hideMark/>
          </w:tcPr>
          <w:p w14:paraId="585906C3"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P2</w:t>
            </w:r>
          </w:p>
        </w:tc>
      </w:tr>
      <w:tr w:rsidR="006505C9" w:rsidRPr="006505C9" w14:paraId="6A85BE62"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49D3C05B"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5B8745AA"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6F886618"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vMerge/>
            <w:tcBorders>
              <w:top w:val="nil"/>
              <w:left w:val="single" w:sz="8" w:space="0" w:color="auto"/>
              <w:bottom w:val="single" w:sz="4" w:space="0" w:color="auto"/>
              <w:right w:val="single" w:sz="8" w:space="0" w:color="auto"/>
            </w:tcBorders>
            <w:vAlign w:val="center"/>
            <w:hideMark/>
          </w:tcPr>
          <w:p w14:paraId="5EC190AA"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42" w:type="pct"/>
            <w:tcBorders>
              <w:top w:val="nil"/>
              <w:left w:val="nil"/>
              <w:bottom w:val="single" w:sz="4" w:space="0" w:color="auto"/>
              <w:right w:val="single" w:sz="8" w:space="0" w:color="auto"/>
            </w:tcBorders>
            <w:shd w:val="clear" w:color="auto" w:fill="auto"/>
            <w:noWrap/>
            <w:vAlign w:val="center"/>
            <w:hideMark/>
          </w:tcPr>
          <w:p w14:paraId="42D7C3F7"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P3</w:t>
            </w:r>
          </w:p>
        </w:tc>
      </w:tr>
      <w:tr w:rsidR="006505C9" w:rsidRPr="006505C9" w14:paraId="59109EBC"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27E5A5C5"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30154D2F"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3C3EDD04"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vMerge/>
            <w:tcBorders>
              <w:top w:val="nil"/>
              <w:left w:val="single" w:sz="8" w:space="0" w:color="auto"/>
              <w:bottom w:val="single" w:sz="4" w:space="0" w:color="auto"/>
              <w:right w:val="single" w:sz="8" w:space="0" w:color="auto"/>
            </w:tcBorders>
            <w:vAlign w:val="center"/>
            <w:hideMark/>
          </w:tcPr>
          <w:p w14:paraId="52B1AD3B"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42" w:type="pct"/>
            <w:tcBorders>
              <w:top w:val="nil"/>
              <w:left w:val="nil"/>
              <w:bottom w:val="single" w:sz="4" w:space="0" w:color="auto"/>
              <w:right w:val="single" w:sz="8" w:space="0" w:color="auto"/>
            </w:tcBorders>
            <w:shd w:val="clear" w:color="auto" w:fill="auto"/>
            <w:noWrap/>
            <w:vAlign w:val="center"/>
            <w:hideMark/>
          </w:tcPr>
          <w:p w14:paraId="054F94EB"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P4</w:t>
            </w:r>
          </w:p>
        </w:tc>
      </w:tr>
      <w:tr w:rsidR="006505C9" w:rsidRPr="006505C9" w14:paraId="576CAAA2"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6DA6884E"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28C81BC3"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1FDDD265"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tcBorders>
              <w:top w:val="nil"/>
              <w:left w:val="nil"/>
              <w:bottom w:val="single" w:sz="4" w:space="0" w:color="auto"/>
              <w:right w:val="single" w:sz="8" w:space="0" w:color="auto"/>
            </w:tcBorders>
            <w:shd w:val="clear" w:color="auto" w:fill="auto"/>
            <w:noWrap/>
            <w:vAlign w:val="center"/>
            <w:hideMark/>
          </w:tcPr>
          <w:p w14:paraId="1BDD3C45"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Comp2</w:t>
            </w:r>
          </w:p>
        </w:tc>
        <w:tc>
          <w:tcPr>
            <w:tcW w:w="742" w:type="pct"/>
            <w:tcBorders>
              <w:top w:val="nil"/>
              <w:left w:val="nil"/>
              <w:bottom w:val="single" w:sz="4" w:space="0" w:color="auto"/>
              <w:right w:val="single" w:sz="8" w:space="0" w:color="auto"/>
            </w:tcBorders>
            <w:shd w:val="clear" w:color="auto" w:fill="auto"/>
            <w:noWrap/>
            <w:vAlign w:val="center"/>
            <w:hideMark/>
          </w:tcPr>
          <w:p w14:paraId="115DD2CD"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21E08610"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7EDAF079"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30485A2E"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62B852E0"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tcBorders>
              <w:top w:val="nil"/>
              <w:left w:val="nil"/>
              <w:bottom w:val="single" w:sz="4" w:space="0" w:color="auto"/>
              <w:right w:val="single" w:sz="8" w:space="0" w:color="auto"/>
            </w:tcBorders>
            <w:shd w:val="clear" w:color="auto" w:fill="auto"/>
            <w:noWrap/>
            <w:vAlign w:val="center"/>
            <w:hideMark/>
          </w:tcPr>
          <w:p w14:paraId="5450561B"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Comp3</w:t>
            </w:r>
          </w:p>
        </w:tc>
        <w:tc>
          <w:tcPr>
            <w:tcW w:w="742" w:type="pct"/>
            <w:tcBorders>
              <w:top w:val="nil"/>
              <w:left w:val="nil"/>
              <w:bottom w:val="single" w:sz="4" w:space="0" w:color="auto"/>
              <w:right w:val="single" w:sz="8" w:space="0" w:color="auto"/>
            </w:tcBorders>
            <w:shd w:val="clear" w:color="auto" w:fill="auto"/>
            <w:noWrap/>
            <w:vAlign w:val="center"/>
            <w:hideMark/>
          </w:tcPr>
          <w:p w14:paraId="290437E1"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11CFB544"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3D83C6B0"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036A3498"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1C7058DA"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tcBorders>
              <w:top w:val="nil"/>
              <w:left w:val="nil"/>
              <w:bottom w:val="single" w:sz="4" w:space="0" w:color="auto"/>
              <w:right w:val="single" w:sz="8" w:space="0" w:color="auto"/>
            </w:tcBorders>
            <w:shd w:val="clear" w:color="auto" w:fill="auto"/>
            <w:noWrap/>
            <w:vAlign w:val="center"/>
            <w:hideMark/>
          </w:tcPr>
          <w:p w14:paraId="1D0D6E6D"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Comp4</w:t>
            </w:r>
          </w:p>
        </w:tc>
        <w:tc>
          <w:tcPr>
            <w:tcW w:w="742" w:type="pct"/>
            <w:tcBorders>
              <w:top w:val="nil"/>
              <w:left w:val="nil"/>
              <w:bottom w:val="single" w:sz="4" w:space="0" w:color="auto"/>
              <w:right w:val="single" w:sz="8" w:space="0" w:color="auto"/>
            </w:tcBorders>
            <w:shd w:val="clear" w:color="auto" w:fill="auto"/>
            <w:noWrap/>
            <w:vAlign w:val="center"/>
            <w:hideMark/>
          </w:tcPr>
          <w:p w14:paraId="27520D29"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1563F483"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68699D3C"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36C1F518"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49E45B95"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tcBorders>
              <w:top w:val="nil"/>
              <w:left w:val="nil"/>
              <w:bottom w:val="single" w:sz="4" w:space="0" w:color="auto"/>
              <w:right w:val="single" w:sz="8" w:space="0" w:color="auto"/>
            </w:tcBorders>
            <w:shd w:val="clear" w:color="auto" w:fill="auto"/>
            <w:noWrap/>
            <w:vAlign w:val="center"/>
            <w:hideMark/>
          </w:tcPr>
          <w:p w14:paraId="589A3001"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Comp5</w:t>
            </w:r>
          </w:p>
        </w:tc>
        <w:tc>
          <w:tcPr>
            <w:tcW w:w="742" w:type="pct"/>
            <w:tcBorders>
              <w:top w:val="nil"/>
              <w:left w:val="nil"/>
              <w:bottom w:val="single" w:sz="4" w:space="0" w:color="auto"/>
              <w:right w:val="single" w:sz="8" w:space="0" w:color="auto"/>
            </w:tcBorders>
            <w:shd w:val="clear" w:color="auto" w:fill="auto"/>
            <w:noWrap/>
            <w:vAlign w:val="center"/>
            <w:hideMark/>
          </w:tcPr>
          <w:p w14:paraId="2E307E24"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0DED115F"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36A7F95E"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65165254"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tcBorders>
              <w:top w:val="nil"/>
              <w:left w:val="nil"/>
              <w:bottom w:val="single" w:sz="4" w:space="0" w:color="auto"/>
              <w:right w:val="single" w:sz="8" w:space="0" w:color="auto"/>
            </w:tcBorders>
            <w:shd w:val="clear" w:color="auto" w:fill="auto"/>
            <w:noWrap/>
            <w:vAlign w:val="center"/>
            <w:hideMark/>
          </w:tcPr>
          <w:p w14:paraId="24614FC9"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Dis1-2</w:t>
            </w:r>
          </w:p>
        </w:tc>
        <w:tc>
          <w:tcPr>
            <w:tcW w:w="1242" w:type="pct"/>
            <w:tcBorders>
              <w:top w:val="nil"/>
              <w:left w:val="nil"/>
              <w:bottom w:val="single" w:sz="4" w:space="0" w:color="auto"/>
              <w:right w:val="single" w:sz="8" w:space="0" w:color="auto"/>
            </w:tcBorders>
            <w:shd w:val="clear" w:color="auto" w:fill="auto"/>
            <w:noWrap/>
            <w:vAlign w:val="center"/>
            <w:hideMark/>
          </w:tcPr>
          <w:p w14:paraId="443EA1BE"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742" w:type="pct"/>
            <w:tcBorders>
              <w:top w:val="nil"/>
              <w:left w:val="nil"/>
              <w:bottom w:val="single" w:sz="4" w:space="0" w:color="auto"/>
              <w:right w:val="single" w:sz="8" w:space="0" w:color="auto"/>
            </w:tcBorders>
            <w:shd w:val="clear" w:color="auto" w:fill="auto"/>
            <w:noWrap/>
            <w:vAlign w:val="center"/>
            <w:hideMark/>
          </w:tcPr>
          <w:p w14:paraId="31CFDA0E"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44F54B27"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5AC02B86"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19528E7F"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tcBorders>
              <w:top w:val="nil"/>
              <w:left w:val="nil"/>
              <w:bottom w:val="single" w:sz="4" w:space="0" w:color="auto"/>
              <w:right w:val="single" w:sz="8" w:space="0" w:color="auto"/>
            </w:tcBorders>
            <w:shd w:val="clear" w:color="auto" w:fill="auto"/>
            <w:noWrap/>
            <w:vAlign w:val="center"/>
            <w:hideMark/>
          </w:tcPr>
          <w:p w14:paraId="0F31574F"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Dis1-3</w:t>
            </w:r>
          </w:p>
        </w:tc>
        <w:tc>
          <w:tcPr>
            <w:tcW w:w="1242" w:type="pct"/>
            <w:tcBorders>
              <w:top w:val="nil"/>
              <w:left w:val="nil"/>
              <w:bottom w:val="single" w:sz="4" w:space="0" w:color="auto"/>
              <w:right w:val="single" w:sz="8" w:space="0" w:color="auto"/>
            </w:tcBorders>
            <w:shd w:val="clear" w:color="auto" w:fill="auto"/>
            <w:noWrap/>
            <w:vAlign w:val="center"/>
            <w:hideMark/>
          </w:tcPr>
          <w:p w14:paraId="72EF3BE0"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742" w:type="pct"/>
            <w:tcBorders>
              <w:top w:val="nil"/>
              <w:left w:val="nil"/>
              <w:bottom w:val="single" w:sz="4" w:space="0" w:color="auto"/>
              <w:right w:val="single" w:sz="8" w:space="0" w:color="auto"/>
            </w:tcBorders>
            <w:shd w:val="clear" w:color="auto" w:fill="auto"/>
            <w:noWrap/>
            <w:vAlign w:val="center"/>
            <w:hideMark/>
          </w:tcPr>
          <w:p w14:paraId="5ED8F9D5"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2E7CDA9F"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1150EACB"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684C1621"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tcBorders>
              <w:top w:val="nil"/>
              <w:left w:val="nil"/>
              <w:bottom w:val="single" w:sz="4" w:space="0" w:color="auto"/>
              <w:right w:val="single" w:sz="8" w:space="0" w:color="auto"/>
            </w:tcBorders>
            <w:shd w:val="clear" w:color="auto" w:fill="auto"/>
            <w:noWrap/>
            <w:vAlign w:val="center"/>
            <w:hideMark/>
          </w:tcPr>
          <w:p w14:paraId="49F9EC85"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Dis1-4</w:t>
            </w:r>
          </w:p>
        </w:tc>
        <w:tc>
          <w:tcPr>
            <w:tcW w:w="1242" w:type="pct"/>
            <w:tcBorders>
              <w:top w:val="nil"/>
              <w:left w:val="nil"/>
              <w:bottom w:val="single" w:sz="4" w:space="0" w:color="auto"/>
              <w:right w:val="single" w:sz="8" w:space="0" w:color="auto"/>
            </w:tcBorders>
            <w:shd w:val="clear" w:color="auto" w:fill="auto"/>
            <w:noWrap/>
            <w:vAlign w:val="center"/>
            <w:hideMark/>
          </w:tcPr>
          <w:p w14:paraId="13F37FD0"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742" w:type="pct"/>
            <w:tcBorders>
              <w:top w:val="nil"/>
              <w:left w:val="nil"/>
              <w:bottom w:val="single" w:sz="4" w:space="0" w:color="auto"/>
              <w:right w:val="single" w:sz="8" w:space="0" w:color="auto"/>
            </w:tcBorders>
            <w:shd w:val="clear" w:color="auto" w:fill="auto"/>
            <w:noWrap/>
            <w:vAlign w:val="center"/>
            <w:hideMark/>
          </w:tcPr>
          <w:p w14:paraId="7F7B0BB3"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7EF4D436"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06DBE4B3"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tcBorders>
              <w:top w:val="nil"/>
              <w:left w:val="single" w:sz="8" w:space="0" w:color="auto"/>
              <w:bottom w:val="single" w:sz="4" w:space="0" w:color="auto"/>
              <w:right w:val="single" w:sz="8" w:space="0" w:color="auto"/>
            </w:tcBorders>
            <w:shd w:val="clear" w:color="auto" w:fill="auto"/>
            <w:noWrap/>
            <w:vAlign w:val="center"/>
            <w:hideMark/>
          </w:tcPr>
          <w:p w14:paraId="3CE15FD3"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Req2</w:t>
            </w:r>
          </w:p>
        </w:tc>
        <w:tc>
          <w:tcPr>
            <w:tcW w:w="720" w:type="pct"/>
            <w:tcBorders>
              <w:top w:val="nil"/>
              <w:left w:val="nil"/>
              <w:bottom w:val="single" w:sz="4" w:space="0" w:color="auto"/>
              <w:right w:val="single" w:sz="8" w:space="0" w:color="auto"/>
            </w:tcBorders>
            <w:shd w:val="clear" w:color="auto" w:fill="auto"/>
            <w:noWrap/>
            <w:vAlign w:val="center"/>
            <w:hideMark/>
          </w:tcPr>
          <w:p w14:paraId="2D25EF5B"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1242" w:type="pct"/>
            <w:tcBorders>
              <w:top w:val="nil"/>
              <w:left w:val="nil"/>
              <w:bottom w:val="single" w:sz="4" w:space="0" w:color="auto"/>
              <w:right w:val="single" w:sz="8" w:space="0" w:color="auto"/>
            </w:tcBorders>
            <w:shd w:val="clear" w:color="auto" w:fill="auto"/>
            <w:noWrap/>
            <w:vAlign w:val="center"/>
            <w:hideMark/>
          </w:tcPr>
          <w:p w14:paraId="235C3766"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742" w:type="pct"/>
            <w:tcBorders>
              <w:top w:val="nil"/>
              <w:left w:val="nil"/>
              <w:bottom w:val="single" w:sz="4" w:space="0" w:color="auto"/>
              <w:right w:val="single" w:sz="8" w:space="0" w:color="auto"/>
            </w:tcBorders>
            <w:shd w:val="clear" w:color="auto" w:fill="auto"/>
            <w:noWrap/>
            <w:vAlign w:val="center"/>
            <w:hideMark/>
          </w:tcPr>
          <w:p w14:paraId="23C60685"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1770638E"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117E08CA"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tcBorders>
              <w:top w:val="nil"/>
              <w:left w:val="single" w:sz="8" w:space="0" w:color="auto"/>
              <w:bottom w:val="single" w:sz="4" w:space="0" w:color="auto"/>
              <w:right w:val="single" w:sz="8" w:space="0" w:color="auto"/>
            </w:tcBorders>
            <w:shd w:val="clear" w:color="auto" w:fill="auto"/>
            <w:noWrap/>
            <w:vAlign w:val="center"/>
            <w:hideMark/>
          </w:tcPr>
          <w:p w14:paraId="2B23F9E3"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Req3</w:t>
            </w:r>
          </w:p>
        </w:tc>
        <w:tc>
          <w:tcPr>
            <w:tcW w:w="720" w:type="pct"/>
            <w:tcBorders>
              <w:top w:val="nil"/>
              <w:left w:val="nil"/>
              <w:bottom w:val="single" w:sz="4" w:space="0" w:color="auto"/>
              <w:right w:val="single" w:sz="8" w:space="0" w:color="auto"/>
            </w:tcBorders>
            <w:shd w:val="clear" w:color="auto" w:fill="auto"/>
            <w:noWrap/>
            <w:vAlign w:val="center"/>
            <w:hideMark/>
          </w:tcPr>
          <w:p w14:paraId="1E363E67"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1242" w:type="pct"/>
            <w:tcBorders>
              <w:top w:val="nil"/>
              <w:left w:val="nil"/>
              <w:bottom w:val="single" w:sz="4" w:space="0" w:color="auto"/>
              <w:right w:val="single" w:sz="8" w:space="0" w:color="auto"/>
            </w:tcBorders>
            <w:shd w:val="clear" w:color="auto" w:fill="auto"/>
            <w:noWrap/>
            <w:vAlign w:val="center"/>
            <w:hideMark/>
          </w:tcPr>
          <w:p w14:paraId="2204AD18"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742" w:type="pct"/>
            <w:tcBorders>
              <w:top w:val="nil"/>
              <w:left w:val="nil"/>
              <w:bottom w:val="single" w:sz="4" w:space="0" w:color="auto"/>
              <w:right w:val="single" w:sz="8" w:space="0" w:color="auto"/>
            </w:tcBorders>
            <w:shd w:val="clear" w:color="auto" w:fill="auto"/>
            <w:noWrap/>
            <w:vAlign w:val="center"/>
            <w:hideMark/>
          </w:tcPr>
          <w:p w14:paraId="2871239F"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bl>
    <w:p w14:paraId="4DA7FB6D" w14:textId="77777777" w:rsidR="001A4CBF" w:rsidRDefault="001A4CBF" w:rsidP="001A4CBF">
      <w:pPr>
        <w:pStyle w:val="Subttulo"/>
        <w:numPr>
          <w:ilvl w:val="0"/>
          <w:numId w:val="0"/>
        </w:numPr>
        <w:spacing w:after="120"/>
      </w:pPr>
    </w:p>
    <w:p w14:paraId="40657152" w14:textId="77777777" w:rsidR="003136F1" w:rsidRDefault="003136F1" w:rsidP="003136F1">
      <w:pPr>
        <w:pStyle w:val="Subttulo"/>
        <w:numPr>
          <w:ilvl w:val="1"/>
          <w:numId w:val="8"/>
        </w:numPr>
        <w:spacing w:after="120"/>
      </w:pPr>
      <w:bookmarkStart w:id="35" w:name="_Toc29387167"/>
      <w:r>
        <w:t xml:space="preserve">Diseño de la base de </w:t>
      </w:r>
      <w:r w:rsidRPr="009F7A23">
        <w:t>datos</w:t>
      </w:r>
      <w:r w:rsidR="006505C9">
        <w:t xml:space="preserve"> (cuando aplique)</w:t>
      </w:r>
      <w:r>
        <w:t>.</w:t>
      </w:r>
      <w:bookmarkEnd w:id="32"/>
      <w:bookmarkEnd w:id="35"/>
    </w:p>
    <w:p w14:paraId="0EB91FC6" w14:textId="77777777" w:rsidR="00AC1310" w:rsidRDefault="003167FF" w:rsidP="00AC1310">
      <w:pPr>
        <w:pStyle w:val="Textonormal"/>
        <w:shd w:val="clear" w:color="auto" w:fill="BFBFBF" w:themeFill="background1" w:themeFillShade="BF"/>
      </w:pPr>
      <w:r>
        <w:t xml:space="preserve">En </w:t>
      </w:r>
      <w:r w:rsidR="003136F1">
        <w:t>caso de que el proyecto de trabajo terminal desarrollado utilice una base de datos, ésta se describirá en este apartado</w:t>
      </w:r>
      <w:r>
        <w:t xml:space="preserve"> y d</w:t>
      </w:r>
      <w:r w:rsidR="003136F1">
        <w:t>eberá mostrarse la representación de la estructura de la base de datos</w:t>
      </w:r>
      <w:r>
        <w:t xml:space="preserve"> (p</w:t>
      </w:r>
      <w:r w:rsidR="00AC1310">
        <w:t>referentemente gráfica)</w:t>
      </w:r>
      <w:r w:rsidR="003136F1">
        <w:t>.</w:t>
      </w:r>
    </w:p>
    <w:p w14:paraId="6F049F42" w14:textId="77777777" w:rsidR="00AC1310" w:rsidRDefault="00AC1310" w:rsidP="00AC1310">
      <w:pPr>
        <w:pStyle w:val="Textonormal"/>
      </w:pPr>
    </w:p>
    <w:p w14:paraId="1F5E86E3" w14:textId="77777777" w:rsidR="00AC1310" w:rsidRDefault="00AC1310" w:rsidP="00AC1310">
      <w:pPr>
        <w:pStyle w:val="Subttulo"/>
        <w:numPr>
          <w:ilvl w:val="1"/>
          <w:numId w:val="8"/>
        </w:numPr>
        <w:spacing w:after="120"/>
      </w:pPr>
      <w:bookmarkStart w:id="36" w:name="_Toc29387168"/>
      <w:r>
        <w:t>Manejo de archivos (cuando aplique).</w:t>
      </w:r>
      <w:bookmarkEnd w:id="36"/>
    </w:p>
    <w:p w14:paraId="08697920" w14:textId="77777777" w:rsidR="00AC1310" w:rsidRDefault="003167FF" w:rsidP="00D87F8D">
      <w:pPr>
        <w:pStyle w:val="Textonormal"/>
        <w:shd w:val="clear" w:color="auto" w:fill="BFBFBF" w:themeFill="background1" w:themeFillShade="BF"/>
        <w:spacing w:after="0"/>
        <w:contextualSpacing/>
      </w:pPr>
      <w:r>
        <w:t xml:space="preserve">En </w:t>
      </w:r>
      <w:r w:rsidR="00AC1310">
        <w:t xml:space="preserve">caso de que el proyecto de trabajo terminal desarrollado utilice manejo de archivos, éste se describirá en este apartado. Deberá especificar: </w:t>
      </w:r>
    </w:p>
    <w:p w14:paraId="51587F1D" w14:textId="77777777" w:rsidR="00AC1310" w:rsidRDefault="00AC1310" w:rsidP="00D87F8D">
      <w:pPr>
        <w:pStyle w:val="Textonormal"/>
        <w:numPr>
          <w:ilvl w:val="0"/>
          <w:numId w:val="15"/>
        </w:numPr>
        <w:shd w:val="clear" w:color="auto" w:fill="BFBFBF" w:themeFill="background1" w:themeFillShade="BF"/>
        <w:spacing w:after="0"/>
        <w:contextualSpacing/>
      </w:pPr>
      <w:r>
        <w:t>Estructura del contenido del/los archivo(s)</w:t>
      </w:r>
    </w:p>
    <w:p w14:paraId="4B11681B" w14:textId="77777777" w:rsidR="00AC1310" w:rsidRDefault="00D87F8D" w:rsidP="00D87F8D">
      <w:pPr>
        <w:pStyle w:val="Textonormal"/>
        <w:numPr>
          <w:ilvl w:val="0"/>
          <w:numId w:val="15"/>
        </w:numPr>
        <w:shd w:val="clear" w:color="auto" w:fill="BFBFBF" w:themeFill="background1" w:themeFillShade="BF"/>
        <w:spacing w:after="0"/>
        <w:contextualSpacing/>
      </w:pPr>
      <w:r>
        <w:t>Ruta relativa de la ubicación del/los archivo</w:t>
      </w:r>
      <w:r w:rsidR="003167FF">
        <w:t>(</w:t>
      </w:r>
      <w:r>
        <w:t>s</w:t>
      </w:r>
      <w:r w:rsidR="003167FF">
        <w:t>)</w:t>
      </w:r>
      <w:r>
        <w:t>.</w:t>
      </w:r>
    </w:p>
    <w:p w14:paraId="75D3B536" w14:textId="77777777" w:rsidR="001A4CBF" w:rsidRDefault="001A4CBF" w:rsidP="00D87F8D">
      <w:pPr>
        <w:pStyle w:val="Textonormal"/>
        <w:spacing w:after="0"/>
        <w:contextualSpacing/>
      </w:pPr>
    </w:p>
    <w:p w14:paraId="55DBDDEA" w14:textId="77777777" w:rsidR="005A73A8" w:rsidRDefault="005A73A8" w:rsidP="00353C90">
      <w:pPr>
        <w:pStyle w:val="Subttulo"/>
        <w:numPr>
          <w:ilvl w:val="0"/>
          <w:numId w:val="8"/>
        </w:numPr>
        <w:spacing w:after="120"/>
      </w:pPr>
      <w:bookmarkStart w:id="37" w:name="_Toc29387169"/>
      <w:r>
        <w:t>Construcción.</w:t>
      </w:r>
      <w:bookmarkEnd w:id="37"/>
    </w:p>
    <w:p w14:paraId="6EDD393D" w14:textId="77777777" w:rsidR="00B0520F" w:rsidRDefault="005A73A8" w:rsidP="00B0520F">
      <w:pPr>
        <w:pStyle w:val="Textonormal"/>
        <w:shd w:val="clear" w:color="auto" w:fill="BFBFBF" w:themeFill="background1" w:themeFillShade="BF"/>
      </w:pPr>
      <w:r>
        <w:t>En este apartado se mostrará el resultado de la implementación del diseño del proyecto. Deberá mostrarse las capturas de pantalla del proyecto en ejecución y su respectiva descripción.</w:t>
      </w:r>
    </w:p>
    <w:p w14:paraId="37E9D431" w14:textId="77777777" w:rsidR="00B0520F" w:rsidRDefault="00B0520F" w:rsidP="00B0520F">
      <w:pPr>
        <w:pStyle w:val="Textonormal"/>
      </w:pPr>
    </w:p>
    <w:p w14:paraId="207E3F88" w14:textId="77777777" w:rsidR="00B0520F" w:rsidRDefault="00B0520F" w:rsidP="00353C90">
      <w:pPr>
        <w:pStyle w:val="Subttulo"/>
        <w:numPr>
          <w:ilvl w:val="0"/>
          <w:numId w:val="8"/>
        </w:numPr>
        <w:spacing w:after="120"/>
      </w:pPr>
      <w:bookmarkStart w:id="38" w:name="_Toc29387170"/>
      <w:r>
        <w:t>Seguimiento al plan de pruebas.</w:t>
      </w:r>
      <w:bookmarkEnd w:id="38"/>
    </w:p>
    <w:p w14:paraId="2658152E" w14:textId="77777777" w:rsidR="00B0520F" w:rsidRPr="00C4336F" w:rsidRDefault="00B0520F" w:rsidP="00B0520F">
      <w:pPr>
        <w:pStyle w:val="Textonormal"/>
        <w:shd w:val="clear" w:color="auto" w:fill="BFBFBF" w:themeFill="background1" w:themeFillShade="BF"/>
      </w:pPr>
      <w:r w:rsidRPr="00C4336F">
        <w:t>Mostrar un resumen de los resultados de la ejecución del plan de pruebas.</w:t>
      </w:r>
    </w:p>
    <w:p w14:paraId="1C315836" w14:textId="77777777" w:rsidR="001A4CBF" w:rsidRDefault="001A4CBF" w:rsidP="001A4CBF">
      <w:pPr>
        <w:pStyle w:val="Subttulo"/>
        <w:numPr>
          <w:ilvl w:val="0"/>
          <w:numId w:val="0"/>
        </w:numPr>
        <w:spacing w:after="120"/>
      </w:pPr>
    </w:p>
    <w:p w14:paraId="2C11C292" w14:textId="77777777" w:rsidR="00173C31" w:rsidRDefault="00173C31" w:rsidP="00353C90">
      <w:pPr>
        <w:pStyle w:val="Subttulo"/>
        <w:numPr>
          <w:ilvl w:val="0"/>
          <w:numId w:val="8"/>
        </w:numPr>
        <w:spacing w:after="120"/>
      </w:pPr>
      <w:bookmarkStart w:id="39" w:name="_Toc29387171"/>
      <w:r>
        <w:t>Entrega o liberación.</w:t>
      </w:r>
      <w:bookmarkEnd w:id="39"/>
    </w:p>
    <w:p w14:paraId="4062224C" w14:textId="284E4719" w:rsidR="00173C31" w:rsidRDefault="006017BD" w:rsidP="001A4CBF">
      <w:pPr>
        <w:pStyle w:val="Textonormal"/>
        <w:shd w:val="clear" w:color="auto" w:fill="BFBFBF" w:themeFill="background1" w:themeFillShade="BF"/>
      </w:pPr>
      <w:r>
        <w:t xml:space="preserve">Describir las actividades </w:t>
      </w:r>
      <w:r w:rsidR="002016B9">
        <w:t>realizadas</w:t>
      </w:r>
      <w:r>
        <w:t xml:space="preserve"> </w:t>
      </w:r>
      <w:r w:rsidR="002016B9">
        <w:t xml:space="preserve">para la </w:t>
      </w:r>
      <w:r>
        <w:t xml:space="preserve">entrega </w:t>
      </w:r>
      <w:r w:rsidR="003167FF">
        <w:t>y/</w:t>
      </w:r>
      <w:r>
        <w:t xml:space="preserve">o liberación </w:t>
      </w:r>
      <w:r w:rsidR="003167FF">
        <w:t xml:space="preserve">formal </w:t>
      </w:r>
      <w:r>
        <w:t>d</w:t>
      </w:r>
      <w:r w:rsidR="002016B9">
        <w:t>el proyecto de trabajo terminal</w:t>
      </w:r>
      <w:r w:rsidR="007D45FD">
        <w:t>. I</w:t>
      </w:r>
      <w:r w:rsidR="002016B9">
        <w:t xml:space="preserve">ncluir </w:t>
      </w:r>
      <w:r w:rsidR="00173C31">
        <w:t xml:space="preserve">la evidencia </w:t>
      </w:r>
      <w:r w:rsidR="007D45FD">
        <w:t>de la entrega y/o liberación</w:t>
      </w:r>
      <w:r w:rsidR="003167FF">
        <w:t xml:space="preserve">. En caso de existir </w:t>
      </w:r>
      <w:r w:rsidR="00353C90">
        <w:t>incluir evidencia</w:t>
      </w:r>
      <w:r w:rsidR="00173C31">
        <w:t xml:space="preserve"> de la implementación.</w:t>
      </w:r>
    </w:p>
    <w:p w14:paraId="0FCA8D7C" w14:textId="77777777" w:rsidR="00173C31" w:rsidRPr="00173C31" w:rsidRDefault="00173C31" w:rsidP="00173C31">
      <w:pPr>
        <w:pStyle w:val="Textonormal"/>
      </w:pPr>
    </w:p>
    <w:p w14:paraId="68A299A6" w14:textId="77777777" w:rsidR="00F64F8D" w:rsidRDefault="00F64F8D" w:rsidP="00751FD6">
      <w:pPr>
        <w:pStyle w:val="Ttulo"/>
      </w:pPr>
      <w:bookmarkStart w:id="40" w:name="_Toc29387172"/>
      <w:r>
        <w:t>Conclusiones y Recomendaciones</w:t>
      </w:r>
      <w:bookmarkEnd w:id="40"/>
    </w:p>
    <w:p w14:paraId="40ED59B5" w14:textId="77777777" w:rsidR="00751FD6" w:rsidRDefault="00751FD6" w:rsidP="00F64F8D">
      <w:pPr>
        <w:pStyle w:val="Textonormal"/>
        <w:spacing w:after="0"/>
        <w:contextualSpacing/>
      </w:pPr>
    </w:p>
    <w:p w14:paraId="6C975DE0" w14:textId="21BF6090" w:rsidR="001126D4" w:rsidRDefault="005B377D" w:rsidP="001126D4">
      <w:pPr>
        <w:pStyle w:val="Textonormal"/>
        <w:shd w:val="clear" w:color="auto" w:fill="BFBFBF" w:themeFill="background1" w:themeFillShade="BF"/>
        <w:spacing w:after="0"/>
        <w:contextualSpacing/>
      </w:pPr>
      <w:r>
        <w:lastRenderedPageBreak/>
        <w:t>Se deben señalar los resultados obtenidos respecto a los objetivos (general y particulares) i</w:t>
      </w:r>
      <w:r w:rsidR="001126D4">
        <w:t>dentifica</w:t>
      </w:r>
      <w:r>
        <w:t>ndo</w:t>
      </w:r>
      <w:r w:rsidR="001126D4">
        <w:t xml:space="preserve"> los problemas de </w:t>
      </w:r>
      <w:r w:rsidR="001126D4" w:rsidRPr="005B377D">
        <w:rPr>
          <w:bCs/>
        </w:rPr>
        <w:t>mayor impacto</w:t>
      </w:r>
      <w:r w:rsidR="001126D4">
        <w:t xml:space="preserve"> </w:t>
      </w:r>
      <w:r>
        <w:t>y</w:t>
      </w:r>
      <w:r w:rsidR="001126D4">
        <w:t xml:space="preserve"> su solución.</w:t>
      </w:r>
    </w:p>
    <w:p w14:paraId="50CC56D9" w14:textId="020E6929" w:rsidR="005B377D" w:rsidRDefault="00DE352F" w:rsidP="00751FD6">
      <w:pPr>
        <w:pStyle w:val="Textonormal"/>
        <w:shd w:val="clear" w:color="auto" w:fill="BFBFBF" w:themeFill="background1" w:themeFillShade="BF"/>
        <w:spacing w:after="0"/>
        <w:contextualSpacing/>
      </w:pPr>
      <w:r>
        <w:t>Evaluar</w:t>
      </w:r>
      <w:r w:rsidR="00F64F8D">
        <w:t xml:space="preserve"> las ventajas y desventajas del proyecto realizado y </w:t>
      </w:r>
      <w:r>
        <w:t>elaborar</w:t>
      </w:r>
      <w:r w:rsidR="00F64F8D">
        <w:t xml:space="preserve"> una propuesta de mejoras al resultado obtenido como trabajo futuro (cuando aplique)</w:t>
      </w:r>
      <w:r w:rsidR="005B377D">
        <w:t>.</w:t>
      </w:r>
    </w:p>
    <w:p w14:paraId="7DE4FD84" w14:textId="3C55298D" w:rsidR="005B377D" w:rsidRDefault="005B377D" w:rsidP="00751FD6">
      <w:pPr>
        <w:pStyle w:val="Textonormal"/>
        <w:shd w:val="clear" w:color="auto" w:fill="BFBFBF" w:themeFill="background1" w:themeFillShade="BF"/>
        <w:spacing w:after="0"/>
        <w:contextualSpacing/>
      </w:pPr>
      <w:r>
        <w:t>Señalar las lecciones aprendidas</w:t>
      </w:r>
      <w:r w:rsidR="00674CC4">
        <w:t>.</w:t>
      </w:r>
    </w:p>
    <w:p w14:paraId="7E8C1115" w14:textId="77777777" w:rsidR="00F64F8D" w:rsidRDefault="00F64F8D" w:rsidP="00E60116">
      <w:pPr>
        <w:pStyle w:val="Textonormal"/>
        <w:spacing w:after="0"/>
        <w:contextualSpacing/>
      </w:pPr>
    </w:p>
    <w:p w14:paraId="5E783FCC" w14:textId="77777777" w:rsidR="00751FD6" w:rsidRDefault="00751FD6">
      <w:pPr>
        <w:rPr>
          <w:lang w:val="es-ES"/>
        </w:rPr>
      </w:pPr>
      <w:r>
        <w:rPr>
          <w:lang w:val="es-ES"/>
        </w:rPr>
        <w:br w:type="page"/>
      </w:r>
    </w:p>
    <w:p w14:paraId="463467F9" w14:textId="77777777" w:rsidR="00F64F8D" w:rsidRDefault="00F64F8D">
      <w:pPr>
        <w:rPr>
          <w:lang w:val="es-ES"/>
        </w:rPr>
      </w:pPr>
    </w:p>
    <w:bookmarkStart w:id="41" w:name="_Toc29387173"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56BA4212" w14:textId="5279C010" w:rsidR="00041137" w:rsidRPr="00964B10" w:rsidRDefault="00F64F8D" w:rsidP="00964B10">
          <w:pPr>
            <w:pStyle w:val="Ttulo"/>
            <w:spacing w:line="480" w:lineRule="auto"/>
            <w:jc w:val="left"/>
            <w:rPr>
              <w:lang w:val="es-ES"/>
            </w:rPr>
          </w:pPr>
          <w:r>
            <w:t>Fuentes de consulta</w:t>
          </w:r>
          <w:r w:rsidR="006644AC">
            <w:t>.</w:t>
          </w:r>
          <w:bookmarkEnd w:id="41"/>
        </w:p>
        <w:p w14:paraId="42858554" w14:textId="77777777" w:rsidR="00936891" w:rsidRPr="00936891" w:rsidRDefault="00936891" w:rsidP="00271AA8">
          <w:pPr>
            <w:pStyle w:val="Textonormal"/>
            <w:shd w:val="pct20" w:color="auto" w:fill="auto"/>
          </w:pPr>
          <w:r w:rsidRPr="004A29D3">
            <w:t>Deberá incluir las fuentes de consulta utilizadas para el desarrollo del proyecto de Trabajo Terminal</w:t>
          </w:r>
          <w:r w:rsidR="006644AC" w:rsidRPr="004A29D3">
            <w:t xml:space="preserve">, las cuales son referenciadas en el contenido del protocolo. Se sugiere utilizar cualquiera de los formatos: </w:t>
          </w:r>
          <w:r w:rsidR="00FB1E9F" w:rsidRPr="004A29D3">
            <w:t xml:space="preserve">APA, </w:t>
          </w:r>
          <w:r w:rsidR="006644AC" w:rsidRPr="004A29D3">
            <w:t>ACM, Chicago</w:t>
          </w:r>
          <w:r w:rsidR="00FB1E9F" w:rsidRPr="004A29D3">
            <w:t xml:space="preserve"> o IEEE</w:t>
          </w:r>
          <w:r w:rsidR="006644AC" w:rsidRPr="004A29D3">
            <w:t>.</w:t>
          </w:r>
        </w:p>
        <w:sdt>
          <w:sdtPr>
            <w:id w:val="111145805"/>
            <w:bibliography/>
          </w:sdtPr>
          <w:sdtEndPr/>
          <w:sdtContent>
            <w:p w14:paraId="1758CAB9" w14:textId="77777777" w:rsidR="00C07530" w:rsidRDefault="00041137">
              <w:pPr>
                <w:rPr>
                  <w:noProof/>
                </w:rPr>
              </w:pPr>
              <w:r>
                <w:fldChar w:fldCharType="begin"/>
              </w:r>
              <w:r w:rsidRPr="00271AA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C07530" w14:paraId="603C43B9" w14:textId="77777777">
                <w:trPr>
                  <w:divId w:val="101918293"/>
                  <w:tblCellSpacing w:w="15" w:type="dxa"/>
                </w:trPr>
                <w:tc>
                  <w:tcPr>
                    <w:tcW w:w="50" w:type="pct"/>
                    <w:hideMark/>
                  </w:tcPr>
                  <w:p w14:paraId="4465E191" w14:textId="77777777" w:rsidR="00C07530" w:rsidRDefault="00C07530">
                    <w:pPr>
                      <w:pStyle w:val="Bibliografa"/>
                      <w:rPr>
                        <w:noProof/>
                        <w:sz w:val="24"/>
                        <w:szCs w:val="24"/>
                      </w:rPr>
                    </w:pPr>
                    <w:r>
                      <w:rPr>
                        <w:noProof/>
                      </w:rPr>
                      <w:t xml:space="preserve">[1] </w:t>
                    </w:r>
                  </w:p>
                </w:tc>
                <w:tc>
                  <w:tcPr>
                    <w:tcW w:w="0" w:type="auto"/>
                    <w:hideMark/>
                  </w:tcPr>
                  <w:p w14:paraId="138B40A9" w14:textId="77777777" w:rsidR="00C07530" w:rsidRDefault="00C07530">
                    <w:pPr>
                      <w:pStyle w:val="Bibliografa"/>
                      <w:rPr>
                        <w:noProof/>
                      </w:rPr>
                    </w:pPr>
                    <w:r>
                      <w:rPr>
                        <w:noProof/>
                      </w:rPr>
                      <w:t xml:space="preserve">O. L. Lodoño Palacio, L. F. Maldonado Granados y L. C. Calderón Villafánez, «Gu{ía para constuir Estados del Arte.,» </w:t>
                    </w:r>
                    <w:r>
                      <w:rPr>
                        <w:i/>
                        <w:iCs/>
                        <w:noProof/>
                      </w:rPr>
                      <w:t xml:space="preserve">International Corporation of networks of Kmowledge, </w:t>
                    </w:r>
                    <w:r>
                      <w:rPr>
                        <w:noProof/>
                      </w:rPr>
                      <w:t xml:space="preserve">p. 39, 2014. </w:t>
                    </w:r>
                  </w:p>
                </w:tc>
              </w:tr>
              <w:tr w:rsidR="00C07530" w14:paraId="2200AD72" w14:textId="77777777">
                <w:trPr>
                  <w:divId w:val="101918293"/>
                  <w:tblCellSpacing w:w="15" w:type="dxa"/>
                </w:trPr>
                <w:tc>
                  <w:tcPr>
                    <w:tcW w:w="50" w:type="pct"/>
                    <w:hideMark/>
                  </w:tcPr>
                  <w:p w14:paraId="02FEF01F" w14:textId="77777777" w:rsidR="00C07530" w:rsidRDefault="00C07530">
                    <w:pPr>
                      <w:pStyle w:val="Bibliografa"/>
                      <w:rPr>
                        <w:noProof/>
                      </w:rPr>
                    </w:pPr>
                    <w:r>
                      <w:rPr>
                        <w:noProof/>
                      </w:rPr>
                      <w:t xml:space="preserve">[2] </w:t>
                    </w:r>
                  </w:p>
                </w:tc>
                <w:tc>
                  <w:tcPr>
                    <w:tcW w:w="0" w:type="auto"/>
                    <w:hideMark/>
                  </w:tcPr>
                  <w:p w14:paraId="094E758F" w14:textId="77777777" w:rsidR="00C07530" w:rsidRDefault="00C07530">
                    <w:pPr>
                      <w:pStyle w:val="Bibliografa"/>
                      <w:rPr>
                        <w:noProof/>
                      </w:rPr>
                    </w:pPr>
                    <w:r>
                      <w:rPr>
                        <w:noProof/>
                      </w:rPr>
                      <w:t xml:space="preserve">R. Hernández Sampieri, C. Fernández-Collado y P. Baptista Lucio, Metodología de la Investigación, Ciudad de México: Mc. Graw Hill, 2006. </w:t>
                    </w:r>
                  </w:p>
                </w:tc>
              </w:tr>
              <w:tr w:rsidR="00C07530" w14:paraId="106728B8" w14:textId="77777777">
                <w:trPr>
                  <w:divId w:val="101918293"/>
                  <w:tblCellSpacing w:w="15" w:type="dxa"/>
                </w:trPr>
                <w:tc>
                  <w:tcPr>
                    <w:tcW w:w="50" w:type="pct"/>
                    <w:hideMark/>
                  </w:tcPr>
                  <w:p w14:paraId="0F0AA541" w14:textId="77777777" w:rsidR="00C07530" w:rsidRDefault="00C07530">
                    <w:pPr>
                      <w:pStyle w:val="Bibliografa"/>
                      <w:rPr>
                        <w:noProof/>
                      </w:rPr>
                    </w:pPr>
                    <w:r>
                      <w:rPr>
                        <w:noProof/>
                      </w:rPr>
                      <w:t xml:space="preserve">[3] </w:t>
                    </w:r>
                  </w:p>
                </w:tc>
                <w:tc>
                  <w:tcPr>
                    <w:tcW w:w="0" w:type="auto"/>
                    <w:hideMark/>
                  </w:tcPr>
                  <w:p w14:paraId="267277B5" w14:textId="77777777" w:rsidR="00C07530" w:rsidRDefault="00C07530">
                    <w:pPr>
                      <w:pStyle w:val="Bibliografa"/>
                      <w:rPr>
                        <w:noProof/>
                      </w:rPr>
                    </w:pPr>
                    <w:r>
                      <w:rPr>
                        <w:noProof/>
                      </w:rPr>
                      <w:t xml:space="preserve">R. Pressman S., Ingeniería de ]Software; un enfoque práctico, México: McGraw-Hill, 2005. </w:t>
                    </w:r>
                  </w:p>
                </w:tc>
              </w:tr>
            </w:tbl>
            <w:p w14:paraId="6091E163" w14:textId="77777777" w:rsidR="00C07530" w:rsidRDefault="00C07530">
              <w:pPr>
                <w:divId w:val="101918293"/>
                <w:rPr>
                  <w:rFonts w:eastAsia="Times New Roman"/>
                  <w:noProof/>
                </w:rPr>
              </w:pPr>
            </w:p>
            <w:p w14:paraId="5780808C" w14:textId="77777777" w:rsidR="00041137" w:rsidRDefault="00041137">
              <w:r>
                <w:rPr>
                  <w:b/>
                  <w:bCs/>
                </w:rPr>
                <w:fldChar w:fldCharType="end"/>
              </w:r>
            </w:p>
          </w:sdtContent>
        </w:sdt>
      </w:sdtContent>
    </w:sdt>
    <w:p w14:paraId="77D05A77" w14:textId="77777777" w:rsidR="00FB1E9F" w:rsidRDefault="00FB1E9F"/>
    <w:p w14:paraId="0F2B7EBF" w14:textId="77777777" w:rsidR="00F64F8D" w:rsidRDefault="00F64F8D">
      <w:pPr>
        <w:rPr>
          <w:rFonts w:ascii="Times New Roman" w:eastAsiaTheme="majorEastAsia" w:hAnsi="Times New Roman" w:cstheme="majorBidi"/>
          <w:b/>
          <w:spacing w:val="-10"/>
          <w:kern w:val="28"/>
          <w:sz w:val="36"/>
          <w:szCs w:val="56"/>
        </w:rPr>
      </w:pPr>
    </w:p>
    <w:p w14:paraId="12AA0E13" w14:textId="77777777" w:rsidR="00F64F8D" w:rsidRDefault="00F64F8D">
      <w:pPr>
        <w:rPr>
          <w:rFonts w:ascii="Times New Roman" w:eastAsiaTheme="majorEastAsia" w:hAnsi="Times New Roman" w:cstheme="majorBidi"/>
          <w:b/>
          <w:spacing w:val="-10"/>
          <w:kern w:val="28"/>
          <w:sz w:val="36"/>
          <w:szCs w:val="56"/>
        </w:rPr>
      </w:pPr>
      <w:r>
        <w:br w:type="page"/>
      </w:r>
    </w:p>
    <w:p w14:paraId="20EABA95" w14:textId="77777777" w:rsidR="00B46666" w:rsidRDefault="00B46666" w:rsidP="00B46666">
      <w:pPr>
        <w:pStyle w:val="Ttulo"/>
      </w:pPr>
      <w:bookmarkStart w:id="42" w:name="_Toc29387174"/>
      <w:r>
        <w:lastRenderedPageBreak/>
        <w:t>Apéndices</w:t>
      </w:r>
      <w:bookmarkEnd w:id="42"/>
    </w:p>
    <w:p w14:paraId="6804AB23" w14:textId="77777777" w:rsidR="00B46666" w:rsidRPr="00B46666" w:rsidRDefault="00B46666" w:rsidP="00B46666">
      <w:pPr>
        <w:rPr>
          <w:rFonts w:ascii="Times New Roman" w:hAnsi="Times New Roman" w:cs="Times New Roman"/>
          <w:sz w:val="24"/>
          <w:szCs w:val="24"/>
        </w:rPr>
      </w:pPr>
    </w:p>
    <w:p w14:paraId="162642B9" w14:textId="77777777" w:rsidR="00B46666" w:rsidRPr="00B46666" w:rsidRDefault="00B46666" w:rsidP="00B46666">
      <w:pPr>
        <w:rPr>
          <w:rFonts w:ascii="Times New Roman" w:eastAsiaTheme="majorEastAsia" w:hAnsi="Times New Roman" w:cs="Times New Roman"/>
          <w:b/>
          <w:spacing w:val="-10"/>
          <w:kern w:val="28"/>
          <w:sz w:val="36"/>
          <w:szCs w:val="56"/>
        </w:rPr>
      </w:pPr>
      <w:r w:rsidRPr="00B46666">
        <w:rPr>
          <w:rFonts w:ascii="Times New Roman" w:hAnsi="Times New Roman" w:cs="Times New Roman"/>
          <w:sz w:val="24"/>
          <w:szCs w:val="24"/>
        </w:rPr>
        <w:t>En caso de ser necesarios.</w:t>
      </w:r>
    </w:p>
    <w:sectPr w:rsidR="00B46666" w:rsidRPr="00B46666" w:rsidSect="00E213D2">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28AE6" w14:textId="77777777" w:rsidR="00921720" w:rsidRDefault="00921720" w:rsidP="006907D5">
      <w:pPr>
        <w:spacing w:after="0" w:line="240" w:lineRule="auto"/>
      </w:pPr>
      <w:r>
        <w:separator/>
      </w:r>
    </w:p>
  </w:endnote>
  <w:endnote w:type="continuationSeparator" w:id="0">
    <w:p w14:paraId="703A0B32" w14:textId="77777777" w:rsidR="00921720" w:rsidRDefault="00921720"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3147" w14:textId="77777777" w:rsidR="00750414" w:rsidRDefault="00750414" w:rsidP="00093829">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E6E76" w14:textId="16D66731" w:rsidR="00750414" w:rsidRDefault="00750414" w:rsidP="00093829">
    <w:pPr>
      <w:pStyle w:val="Piedepgina"/>
      <w:jc w:val="right"/>
    </w:pPr>
    <w:r>
      <w:fldChar w:fldCharType="begin"/>
    </w:r>
    <w:r>
      <w:instrText>PAGE   \* MERGEFORMAT</w:instrText>
    </w:r>
    <w:r>
      <w:fldChar w:fldCharType="separate"/>
    </w:r>
    <w:r w:rsidR="00245132" w:rsidRPr="00245132">
      <w:rPr>
        <w:noProof/>
        <w:lang w:val="es-ES"/>
      </w:rPr>
      <w:t>iii</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ED2B" w14:textId="41FE0587" w:rsidR="00750414" w:rsidRDefault="00750414" w:rsidP="00093829">
    <w:pPr>
      <w:pStyle w:val="Piedepgina"/>
      <w:jc w:val="right"/>
    </w:pPr>
    <w:r>
      <w:fldChar w:fldCharType="begin"/>
    </w:r>
    <w:r>
      <w:instrText>PAGE   \* MERGEFORMAT</w:instrText>
    </w:r>
    <w:r>
      <w:fldChar w:fldCharType="separate"/>
    </w:r>
    <w:r w:rsidR="00245132" w:rsidRPr="00245132">
      <w:rPr>
        <w:noProof/>
        <w:lang w:val="es-ES"/>
      </w:rPr>
      <w:t>25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7C90D" w14:textId="77777777" w:rsidR="00921720" w:rsidRDefault="00921720" w:rsidP="006907D5">
      <w:pPr>
        <w:spacing w:after="0" w:line="240" w:lineRule="auto"/>
      </w:pPr>
      <w:r>
        <w:separator/>
      </w:r>
    </w:p>
  </w:footnote>
  <w:footnote w:type="continuationSeparator" w:id="0">
    <w:p w14:paraId="3D095228" w14:textId="77777777" w:rsidR="00921720" w:rsidRDefault="00921720" w:rsidP="0069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3591"/>
    <w:multiLevelType w:val="hybridMultilevel"/>
    <w:tmpl w:val="657008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A109BB"/>
    <w:multiLevelType w:val="hybridMultilevel"/>
    <w:tmpl w:val="EB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1D6A2D"/>
    <w:multiLevelType w:val="hybridMultilevel"/>
    <w:tmpl w:val="419A1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4913D2"/>
    <w:multiLevelType w:val="hybridMultilevel"/>
    <w:tmpl w:val="2C4E0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BF018D"/>
    <w:multiLevelType w:val="multilevel"/>
    <w:tmpl w:val="5670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D58C2"/>
    <w:multiLevelType w:val="hybridMultilevel"/>
    <w:tmpl w:val="C54EDD8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53B5624"/>
    <w:multiLevelType w:val="hybridMultilevel"/>
    <w:tmpl w:val="29A4F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3C2F43"/>
    <w:multiLevelType w:val="hybridMultilevel"/>
    <w:tmpl w:val="8D986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681880"/>
    <w:multiLevelType w:val="hybridMultilevel"/>
    <w:tmpl w:val="32DA2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453346D"/>
    <w:multiLevelType w:val="hybridMultilevel"/>
    <w:tmpl w:val="D462372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563371"/>
    <w:multiLevelType w:val="hybridMultilevel"/>
    <w:tmpl w:val="65888D3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5827E70"/>
    <w:multiLevelType w:val="hybridMultilevel"/>
    <w:tmpl w:val="E67A518C"/>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65927156"/>
    <w:multiLevelType w:val="hybridMultilevel"/>
    <w:tmpl w:val="738887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92D2094"/>
    <w:multiLevelType w:val="hybridMultilevel"/>
    <w:tmpl w:val="FC0E5D9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716F7DFE"/>
    <w:multiLevelType w:val="hybridMultilevel"/>
    <w:tmpl w:val="AEA20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9B31CA5"/>
    <w:multiLevelType w:val="hybridMultilevel"/>
    <w:tmpl w:val="B0EA84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9D23557"/>
    <w:multiLevelType w:val="hybridMultilevel"/>
    <w:tmpl w:val="30A6B5C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3"/>
  </w:num>
  <w:num w:numId="2">
    <w:abstractNumId w:val="4"/>
  </w:num>
  <w:num w:numId="3">
    <w:abstractNumId w:val="1"/>
  </w:num>
  <w:num w:numId="4">
    <w:abstractNumId w:val="11"/>
  </w:num>
  <w:num w:numId="5">
    <w:abstractNumId w:val="19"/>
  </w:num>
  <w:num w:numId="6">
    <w:abstractNumId w:val="2"/>
  </w:num>
  <w:num w:numId="7">
    <w:abstractNumId w:val="0"/>
  </w:num>
  <w:num w:numId="8">
    <w:abstractNumId w:val="7"/>
  </w:num>
  <w:num w:numId="9">
    <w:abstractNumId w:val="5"/>
  </w:num>
  <w:num w:numId="10">
    <w:abstractNumId w:val="12"/>
  </w:num>
  <w:num w:numId="11">
    <w:abstractNumId w:val="20"/>
  </w:num>
  <w:num w:numId="12">
    <w:abstractNumId w:val="14"/>
  </w:num>
  <w:num w:numId="13">
    <w:abstractNumId w:val="15"/>
  </w:num>
  <w:num w:numId="14">
    <w:abstractNumId w:val="17"/>
  </w:num>
  <w:num w:numId="15">
    <w:abstractNumId w:val="3"/>
  </w:num>
  <w:num w:numId="16">
    <w:abstractNumId w:val="8"/>
  </w:num>
  <w:num w:numId="17">
    <w:abstractNumId w:val="16"/>
  </w:num>
  <w:num w:numId="18">
    <w:abstractNumId w:val="18"/>
  </w:num>
  <w:num w:numId="19">
    <w:abstractNumId w:val="10"/>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D5"/>
    <w:rsid w:val="000213F8"/>
    <w:rsid w:val="000252C6"/>
    <w:rsid w:val="00027EA5"/>
    <w:rsid w:val="00041137"/>
    <w:rsid w:val="000813E0"/>
    <w:rsid w:val="00093829"/>
    <w:rsid w:val="0009738E"/>
    <w:rsid w:val="000A0E6F"/>
    <w:rsid w:val="001126D4"/>
    <w:rsid w:val="0011370F"/>
    <w:rsid w:val="0014354D"/>
    <w:rsid w:val="00151BEF"/>
    <w:rsid w:val="00173C31"/>
    <w:rsid w:val="00194030"/>
    <w:rsid w:val="001A4CBF"/>
    <w:rsid w:val="001C594A"/>
    <w:rsid w:val="002016B9"/>
    <w:rsid w:val="0022551E"/>
    <w:rsid w:val="00240DF9"/>
    <w:rsid w:val="00245132"/>
    <w:rsid w:val="00247700"/>
    <w:rsid w:val="002626C3"/>
    <w:rsid w:val="00271AA8"/>
    <w:rsid w:val="002B775D"/>
    <w:rsid w:val="002C2A39"/>
    <w:rsid w:val="002D4521"/>
    <w:rsid w:val="002D6485"/>
    <w:rsid w:val="003136F1"/>
    <w:rsid w:val="003167FF"/>
    <w:rsid w:val="003223D0"/>
    <w:rsid w:val="0035176C"/>
    <w:rsid w:val="00353C90"/>
    <w:rsid w:val="00372CCA"/>
    <w:rsid w:val="003B2795"/>
    <w:rsid w:val="003C4017"/>
    <w:rsid w:val="003E4844"/>
    <w:rsid w:val="003E76A6"/>
    <w:rsid w:val="00406CB7"/>
    <w:rsid w:val="00421597"/>
    <w:rsid w:val="0042229F"/>
    <w:rsid w:val="004342C7"/>
    <w:rsid w:val="004474C6"/>
    <w:rsid w:val="004524FA"/>
    <w:rsid w:val="004A29D3"/>
    <w:rsid w:val="004D5894"/>
    <w:rsid w:val="0051109E"/>
    <w:rsid w:val="00512526"/>
    <w:rsid w:val="005434FF"/>
    <w:rsid w:val="005672E9"/>
    <w:rsid w:val="005A73A8"/>
    <w:rsid w:val="005B377D"/>
    <w:rsid w:val="005C2804"/>
    <w:rsid w:val="005F6ABF"/>
    <w:rsid w:val="006017BD"/>
    <w:rsid w:val="00603664"/>
    <w:rsid w:val="00634C2F"/>
    <w:rsid w:val="006363B8"/>
    <w:rsid w:val="006505C9"/>
    <w:rsid w:val="00651998"/>
    <w:rsid w:val="006644AC"/>
    <w:rsid w:val="00674CC4"/>
    <w:rsid w:val="006764E5"/>
    <w:rsid w:val="006907D5"/>
    <w:rsid w:val="00693682"/>
    <w:rsid w:val="006D6FDE"/>
    <w:rsid w:val="006F2AED"/>
    <w:rsid w:val="00742508"/>
    <w:rsid w:val="00743D7D"/>
    <w:rsid w:val="00750414"/>
    <w:rsid w:val="00751FD6"/>
    <w:rsid w:val="00764450"/>
    <w:rsid w:val="00775364"/>
    <w:rsid w:val="00782782"/>
    <w:rsid w:val="0079487B"/>
    <w:rsid w:val="007A2500"/>
    <w:rsid w:val="007D2CE3"/>
    <w:rsid w:val="007D45FD"/>
    <w:rsid w:val="007D62B8"/>
    <w:rsid w:val="007F7D82"/>
    <w:rsid w:val="008355B2"/>
    <w:rsid w:val="00876F0D"/>
    <w:rsid w:val="00890F6F"/>
    <w:rsid w:val="008C1D6A"/>
    <w:rsid w:val="008C6D1C"/>
    <w:rsid w:val="0090630C"/>
    <w:rsid w:val="0091214A"/>
    <w:rsid w:val="00912462"/>
    <w:rsid w:val="00921720"/>
    <w:rsid w:val="00936891"/>
    <w:rsid w:val="00964B10"/>
    <w:rsid w:val="009C53A9"/>
    <w:rsid w:val="009E1B0D"/>
    <w:rsid w:val="00A0140A"/>
    <w:rsid w:val="00A03EAF"/>
    <w:rsid w:val="00A55361"/>
    <w:rsid w:val="00A56266"/>
    <w:rsid w:val="00A56DB3"/>
    <w:rsid w:val="00A67564"/>
    <w:rsid w:val="00AB67B9"/>
    <w:rsid w:val="00AC1310"/>
    <w:rsid w:val="00AD78BD"/>
    <w:rsid w:val="00B0520F"/>
    <w:rsid w:val="00B46666"/>
    <w:rsid w:val="00B50E92"/>
    <w:rsid w:val="00BC4EB7"/>
    <w:rsid w:val="00BF5D10"/>
    <w:rsid w:val="00BF66AB"/>
    <w:rsid w:val="00C07530"/>
    <w:rsid w:val="00C4336F"/>
    <w:rsid w:val="00C54479"/>
    <w:rsid w:val="00C8124A"/>
    <w:rsid w:val="00C83110"/>
    <w:rsid w:val="00C9533A"/>
    <w:rsid w:val="00CA7E5C"/>
    <w:rsid w:val="00CC2FC3"/>
    <w:rsid w:val="00CE52EB"/>
    <w:rsid w:val="00D120BA"/>
    <w:rsid w:val="00D3379D"/>
    <w:rsid w:val="00D61011"/>
    <w:rsid w:val="00D70796"/>
    <w:rsid w:val="00D715CA"/>
    <w:rsid w:val="00D7589E"/>
    <w:rsid w:val="00D87F8D"/>
    <w:rsid w:val="00DA081F"/>
    <w:rsid w:val="00DE352F"/>
    <w:rsid w:val="00DF1B9F"/>
    <w:rsid w:val="00E043EA"/>
    <w:rsid w:val="00E213D2"/>
    <w:rsid w:val="00E26078"/>
    <w:rsid w:val="00E40768"/>
    <w:rsid w:val="00E55EC8"/>
    <w:rsid w:val="00E60116"/>
    <w:rsid w:val="00E62E2C"/>
    <w:rsid w:val="00E70115"/>
    <w:rsid w:val="00E85EEB"/>
    <w:rsid w:val="00F012F3"/>
    <w:rsid w:val="00F06FEE"/>
    <w:rsid w:val="00F33413"/>
    <w:rsid w:val="00F450F9"/>
    <w:rsid w:val="00F51E31"/>
    <w:rsid w:val="00F64F8D"/>
    <w:rsid w:val="00F71716"/>
    <w:rsid w:val="00FB1E9F"/>
    <w:rsid w:val="00FB7D6C"/>
    <w:rsid w:val="00FE13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CE79B"/>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paragraph" w:styleId="NormalWeb">
    <w:name w:val="Normal (Web)"/>
    <w:basedOn w:val="Normal"/>
    <w:uiPriority w:val="99"/>
    <w:unhideWhenUsed/>
    <w:rsid w:val="008C1D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451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80370111">
      <w:bodyDiv w:val="1"/>
      <w:marLeft w:val="0"/>
      <w:marRight w:val="0"/>
      <w:marTop w:val="0"/>
      <w:marBottom w:val="0"/>
      <w:divBdr>
        <w:top w:val="none" w:sz="0" w:space="0" w:color="auto"/>
        <w:left w:val="none" w:sz="0" w:space="0" w:color="auto"/>
        <w:bottom w:val="none" w:sz="0" w:space="0" w:color="auto"/>
        <w:right w:val="none" w:sz="0" w:space="0" w:color="auto"/>
      </w:divBdr>
    </w:div>
    <w:div w:id="101918293">
      <w:bodyDiv w:val="1"/>
      <w:marLeft w:val="0"/>
      <w:marRight w:val="0"/>
      <w:marTop w:val="0"/>
      <w:marBottom w:val="0"/>
      <w:divBdr>
        <w:top w:val="none" w:sz="0" w:space="0" w:color="auto"/>
        <w:left w:val="none" w:sz="0" w:space="0" w:color="auto"/>
        <w:bottom w:val="none" w:sz="0" w:space="0" w:color="auto"/>
        <w:right w:val="none" w:sz="0" w:space="0" w:color="auto"/>
      </w:divBdr>
    </w:div>
    <w:div w:id="522592350">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18563508">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628588951">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 w:id="18993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veloper?id=Xplorazzi+Te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4</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
    <b:Tag>Pre05</b:Tag>
    <b:SourceType>Book</b:SourceType>
    <b:Guid>{D976C053-E8C9-4627-A0D9-E896CA9C348E}</b:Guid>
    <b:Title>Ingeniería de ]Software; un enfoque práctico</b:Title>
    <b:Year>2005</b:Year>
    <b:Author>
      <b:Author>
        <b:NameList>
          <b:Person>
            <b:Last>Pressman S.</b:Last>
            <b:First>Roger</b:First>
          </b:Person>
        </b:NameList>
      </b:Author>
    </b:Author>
    <b:City>México</b:City>
    <b:Publisher>McGraw-Hill</b:Publisher>
    <b:RefOrder>3</b:RefOrder>
  </b:Source>
  <b:Source>
    <b:Tag>Eye19</b:Tag>
    <b:SourceType>Misc</b:SourceType>
    <b:Guid>{C013B4B0-4792-4861-A212-DB4A825C2011}</b:Guid>
    <b:Author>
      <b:Author>
        <b:Corporate>EyeCue Vision Technologies LTD</b:Corporate>
      </b:Author>
    </b:Author>
    <b:Title>Qlone - 3D Scanning &amp; AR Solution</b:Title>
    <b:Year>2019</b:Year>
    <b:Month>Agosto</b:Month>
    <b:Day>2019</b:Day>
    <b:YearAccessed>2019</b:YearAccessed>
    <b:MonthAccessed>Agosto</b:MonthAccessed>
    <b:DayAccessed>17</b:DayAccessed>
    <b:URL>https://play.google.com/store/apps/details?id=com.eyecue.qlone</b:URL>
    <b:RefOrder>8</b:RefOrder>
  </b:Source>
  <b:Source>
    <b:Tag>Son19</b:Tag>
    <b:SourceType>Misc</b:SourceType>
    <b:Guid>{732D8E18-9CED-4668-B7B4-567B99C603EA}</b:Guid>
    <b:Author>
      <b:Author>
        <b:Corporate>Sony Mobile Communications</b:Corporate>
      </b:Author>
    </b:Author>
    <b:Title>Creador 3D</b:Title>
    <b:Year>2019</b:Year>
    <b:Month>Mayo</b:Month>
    <b:Day>31</b:Day>
    <b:YearAccessed>2019</b:YearAccessed>
    <b:MonthAccessed>Agosto</b:MonthAccessed>
    <b:DayAccessed>17</b:DayAccessed>
    <b:URL>https://play.google.com/store/apps/details?id=com.sonymobile.scan3d</b:URL>
    <b:RefOrder>9</b:RefOrder>
  </b:Source>
  <b:Source>
    <b:Tag>Sma17</b:Tag>
    <b:SourceType>Misc</b:SourceType>
    <b:Guid>{5B92D745-EF8E-485D-9BEB-38617C3C9915}</b:Guid>
    <b:Author>
      <b:Author>
        <b:Corporate>SmartMobileVision</b:Corporate>
      </b:Author>
    </b:Author>
    <b:Title>SCANN3D</b:Title>
    <b:Year>2017</b:Year>
    <b:Month>Diciembre</b:Month>
    <b:Day>23</b:Day>
    <b:Comments>Versión candidate/3.1.0-10024</b:Comments>
    <b:YearAccessed>2019</b:YearAccessed>
    <b:MonthAccessed>Agosto</b:MonthAccessed>
    <b:DayAccessed>17</b:DayAccessed>
    <b:URL>https://play.google.com/store/apps/details?id=com.smartmobilevision.scann3d</b:URL>
    <b:RefOrder>10</b:RefOrder>
  </b:Source>
  <b:Source>
    <b:Tag>Xpl191</b:Tag>
    <b:SourceType>Misc</b:SourceType>
    <b:Guid>{DCDE1B08-AB5C-4CE6-8F0A-FADBE6274A1A}</b:Guid>
    <b:Author>
      <b:Author>
        <b:Corporate>Xplorazzi Tech</b:Corporate>
      </b:Author>
    </b:Author>
    <b:Title>3D Scanner Pro</b:Title>
    <b:Year>2019</b:Year>
    <b:Month>Agosto</b:Month>
    <b:Day>21</b:Day>
    <b:Comments>Versión 3.0.7</b:Comments>
    <b:YearAccessed>2019</b:YearAccessed>
    <b:MonthAccessed>Agosto</b:MonthAccessed>
    <b:DayAccessed>17</b:DayAccessed>
    <b:URL>https://play.google.com/store/apps/details?id=com.xplorazzi.scannerpro</b:URL>
    <b:RefOrder>11</b:RefOrder>
  </b:Source>
  <b:Source>
    <b:Tag>Moz11</b:Tag>
    <b:SourceType>JournalArticle</b:SourceType>
    <b:Guid>{9FDA7CCE-8452-499D-B3EB-72CC417E9F55}</b:Guid>
    <b:Title>Estudio geométrico de piezas arqueológicas a partir de un modelo virtual 3D</b:Title>
    <b:Year>2011</b:Year>
    <b:Author>
      <b:Author>
        <b:NameList>
          <b:Person>
            <b:Last>Mozas</b:Last>
            <b:First>Antonio</b:First>
          </b:Person>
          <b:Person>
            <b:Last>Pérez</b:Last>
            <b:First>Jose</b:First>
          </b:Person>
          <b:Person>
            <b:Last>Barba</b:Last>
            <b:First>Vicente</b:First>
          </b:Person>
          <b:Person>
            <b:Last>Andrés</b:Last>
            <b:First>López</b:First>
          </b:Person>
        </b:NameList>
      </b:Author>
    </b:Author>
    <b:JournalName>Virtual Archaeology Review </b:JournalName>
    <b:Pages>109-113</b:Pages>
    <b:RefOrder>12</b:RefOrder>
  </b:Source>
  <b:Source>
    <b:Tag>Bou13</b:Tag>
    <b:SourceType>JournalArticle</b:SourceType>
    <b:Guid>{2C7911BF-9BAA-4CAB-99B1-7E644307498C}</b:Guid>
    <b:Author>
      <b:Author>
        <b:NameList>
          <b:Person>
            <b:Last>Bouza</b:Last>
            <b:First>José</b:First>
          </b:Person>
          <b:Person>
            <b:Last>Comesaña</b:Last>
            <b:First>Alberto</b:First>
          </b:Person>
          <b:Person>
            <b:Last>Gonzaléz</b:Last>
            <b:First>Luis</b:First>
          </b:Person>
        </b:NameList>
      </b:Author>
    </b:Author>
    <b:Title>MÉTODOS BASADOS EN EL CAD PARA SU APLICACIÓN EN LA RECONSTRUCCIÓN DE PIEZAS ARQUEOLÓGICAS </b:Title>
    <b:JournalName>Dyna</b:JournalName>
    <b:Year>2013</b:Year>
    <b:Pages>70-78</b:Pages>
    <b:RefOrder>13</b:RefOrder>
  </b:Source>
  <b:Source>
    <b:Tag>Por14</b:Tag>
    <b:SourceType>JournalArticle</b:SourceType>
    <b:Guid>{8018188D-E671-4838-93B7-4067F1E5CC8A}</b:Guid>
    <b:Author>
      <b:Author>
        <b:NameList>
          <b:Person>
            <b:Last>Porras</b:Last>
            <b:First>Hernan</b:First>
          </b:Person>
          <b:Person>
            <b:Last>Cáceres</b:Last>
            <b:First>Jhon</b:First>
          </b:Person>
          <b:Person>
            <b:Last>Gallo</b:Last>
            <b:First>Elver</b:First>
          </b:Person>
        </b:NameList>
      </b:Author>
    </b:Author>
    <b:Title>Modelos urbanos tridimensionales generados a partir de nubes de puntos de un escáner  láser terrestre </b:Title>
    <b:JournalName>Tecnura</b:JournalName>
    <b:Year>2014</b:Year>
    <b:Pages>134-153</b:Pages>
    <b:RefOrder>14</b:RefOrder>
  </b:Source>
  <b:Source>
    <b:Tag>Art19</b:Tag>
    <b:SourceType>InternetSite</b:SourceType>
    <b:Guid>{6142351E-BAB1-4C08-BAE3-81777A951F5D}</b:Guid>
    <b:Title>Artec3D</b:Title>
    <b:Year>2019</b:Year>
    <b:InternetSiteTitle>Artec3D</b:InternetSiteTitle>
    <b:Month>Agosto</b:Month>
    <b:Day>20</b:Day>
    <b:URL>https://www.artec3d.com/</b:URL>
    <b:RefOrder>6</b:RefOrder>
  </b:Source>
  <b:Source>
    <b:Tag>Roz18</b:Tag>
    <b:SourceType>Misc</b:SourceType>
    <b:Guid>{F3AFACE5-835C-4361-861E-D4C2DF0DEBCA}</b:Guid>
    <b:Title>Ciclip 3D Escáner Láser</b:Title>
    <b:Year>2018</b:Year>
    <b:Author>
      <b:Author>
        <b:NameList>
          <b:Person>
            <b:Last>Rozúa</b:Last>
            <b:First>José</b:First>
          </b:Person>
        </b:NameList>
      </b:Author>
    </b:Author>
    <b:PublicationTitle>Ciclip 3D Escáner Láser</b:PublicationTitle>
    <b:Month>Octubre</b:Month>
    <b:Day>22</b:Day>
    <b:YearAccessed>2019</b:YearAccessed>
    <b:MonthAccessed>Agosto</b:MonthAccessed>
    <b:DayAccessed>20</b:DayAccessed>
    <b:URL>https://www.youtube.com/watch?v=70LICigdX78</b:URL>
    <b:RefOrder>15</b:RefOrder>
  </b:Source>
  <b:Source>
    <b:Tag>Sar19</b:Tag>
    <b:SourceType>InternetSite</b:SourceType>
    <b:Guid>{23C821EF-465F-470F-B795-2BA27F33921C}</b:Guid>
    <b:Title>Sariki</b:Title>
    <b:Year>2019</b:Year>
    <b:Month>9</b:Month>
    <b:Day>8</b:Day>
    <b:URL>http://www.sariki.es/noticias/info/8382/5-razones-para-utilizar-la-tecnologia-de-escaneado-3d/</b:URL>
    <b:RefOrder>16</b:RefOrder>
  </b:Source>
  <b:Source>
    <b:Tag>INE2</b:Tag>
    <b:SourceType>Misc</b:SourceType>
    <b:Guid>{8EC2186D-60DA-4E17-9DD0-7E63AFE576E3}</b:Guid>
    <b:Author>
      <b:Author>
        <b:Corporate>INEGI</b:Corporate>
      </b:Author>
    </b:Author>
    <b:Title>ENDUTIH Comunicado de prensa 179/19</b:Title>
    <b:PublicationTitle>ENDUTIH</b:PublicationTitle>
    <b:Year>2</b:Year>
    <b:Month>Abril</b:Month>
    <b:Day>2019</b:Day>
    <b:CountryRegion>Méxíco</b:CountryRegion>
    <b:YearAccessed>2019</b:YearAccessed>
    <b:MonthAccessed>Agosto</b:MonthAccessed>
    <b:DayAccessed>18</b:DayAccessed>
    <b:URL>https://www.inegi.org.mx/contenidos/saladeprensa/boletines/2019/OtrTemEcon/ENDUTIH_2018.pdf</b:URL>
    <b:RefOrder>17</b:RefOrder>
  </b:Source>
  <b:Source>
    <b:Tag>Lóp16</b:Tag>
    <b:SourceType>Book</b:SourceType>
    <b:Guid>{5BED2F54-5D12-4E31-8FC2-D5EAC02D6DD6}</b:Guid>
    <b:Title>Esc´aner 3D de Alta Precisi´on</b:Title>
    <b:Year>2016</b:Year>
    <b:City>Ciudad de Mexico</b:City>
    <b:Author>
      <b:Author>
        <b:NameList>
          <b:Person>
            <b:Last>López</b:Last>
            <b:First>Daniel</b:First>
          </b:Person>
        </b:NameList>
      </b:Author>
    </b:Author>
    <b:RefOrder>18</b:RefOrder>
  </b:Source>
  <b:Source>
    <b:Tag>Mor15</b:Tag>
    <b:SourceType>Book</b:SourceType>
    <b:Guid>{754320C5-786F-4EDD-8C98-C1099C68083D}</b:Guid>
    <b:Title>Digitalización 3D con escáner de luz estructurada aplicada al área de la gestión de calidad y la conservación del patrimonio histórico-artístico </b:Title>
    <b:Year>2015</b:Year>
    <b:Author>
      <b:Author>
        <b:NameList>
          <b:Person>
            <b:Last>Morillo</b:Last>
            <b:First>Miguel</b:First>
          </b:Person>
          <b:Person>
            <b:Last>Gomez</b:Last>
            <b:First>Emilio</b:First>
          </b:Person>
        </b:NameList>
      </b:Author>
    </b:Author>
    <b:City>Sevilla</b:City>
    <b:RefOrder>19</b:RefOrder>
  </b:Source>
  <b:Source>
    <b:Tag>Cár15</b:Tag>
    <b:SourceType>JournalArticle</b:SourceType>
    <b:Guid>{1E559DA8-AF20-4167-BE77-0D92D0669B53}</b:Guid>
    <b:Author>
      <b:Author>
        <b:NameList>
          <b:Person>
            <b:Last>Cárdenas</b:Last>
            <b:First>Elsa</b:First>
          </b:Person>
          <b:Person>
            <b:Last>Morales</b:Last>
            <b:First>Luz</b:First>
          </b:Person>
          <b:Person>
            <b:Last>Ussa</b:Last>
            <b:First>Andrés</b:First>
          </b:Person>
        </b:NameList>
      </b:Author>
    </b:Author>
    <b:Title>La estereoscopía, métodos y aplicaciones en diferentes áreas del conocimiento</b:Title>
    <b:JournalName>Revista Cientifica General José María Córdoba</b:JournalName>
    <b:Year>2015</b:Year>
    <b:Pages>201-219</b:Pages>
    <b:RefOrder>20</b:RefOrder>
  </b:Source>
  <b:Source>
    <b:Tag>SEN</b:Tag>
    <b:SourceType>Book</b:SourceType>
    <b:Guid>{ECCDC1D7-E245-4695-BBED-47800D64A71C}</b:Guid>
    <b:Author>
      <b:Author>
        <b:Corporate>SENATI</b:Corporate>
      </b:Author>
    </b:Author>
    <b:Title>Modelado 3D</b:Title>
    <b:RefOrder>21</b:RefOrder>
  </b:Source>
  <b:Source>
    <b:Tag>Gie13</b:Tag>
    <b:SourceType>Book</b:SourceType>
    <b:Guid>{856329C1-1251-4368-B9C8-DA0F697160ED}</b:Guid>
    <b:Author>
      <b:Author>
        <b:NameList>
          <b:Person>
            <b:Last>Giesecke</b:Last>
            <b:First>Frederick</b:First>
          </b:Person>
          <b:Person>
            <b:Last>Mitcchel</b:Last>
            <b:First>Alva</b:First>
          </b:Person>
          <b:Person>
            <b:Last>Cecil</b:Last>
            <b:First>Henry</b:First>
          </b:Person>
          <b:Person>
            <b:Last>Leroy</b:Last>
            <b:First>Ivan</b:First>
          </b:Person>
          <b:Person>
            <b:Last>Thomas</b:Last>
            <b:First>John</b:First>
          </b:Person>
          <b:Person>
            <b:Last>Novak</b:Last>
            <b:First>James</b:First>
          </b:Person>
          <b:Person>
            <b:Last>Lockhart</b:Last>
            <b:First>Shawa</b:First>
          </b:Person>
        </b:NameList>
      </b:Author>
    </b:Author>
    <b:Title>Dibujo Técnico con gráficas de ingeniaría</b:Title>
    <b:Year>2013</b:Year>
    <b:City>Mexico</b:City>
    <b:Publisher>PEARSON</b:Publisher>
    <b:RefOrder>22</b:RefOrder>
  </b:Source>
  <b:Source>
    <b:Tag>Spe15</b:Tag>
    <b:SourceType>Book</b:SourceType>
    <b:Guid>{DCC6E8E0-1E90-4180-8A4D-BC640C44045A}</b:Guid>
    <b:Title>Dibujo Técnico</b:Title>
    <b:Year>2015</b:Year>
    <b:Author>
      <b:Author>
        <b:NameList>
          <b:Person>
            <b:Last>Spencer</b:Last>
            <b:First>Henry</b:First>
          </b:Person>
          <b:Person>
            <b:Last>Novak</b:Last>
            <b:First>James</b:First>
          </b:Person>
          <b:Person>
            <b:Last>Dygdon</b:Last>
            <b:First>John</b:First>
          </b:Person>
        </b:NameList>
      </b:Author>
    </b:Author>
    <b:City>Cuidad de México</b:City>
    <b:Publisher>Alfaomega</b:Publisher>
    <b:RefOrder>23</b:RefOrder>
  </b:Source>
  <b:Source>
    <b:Tag>Lei11</b:Tag>
    <b:SourceType>Book</b:SourceType>
    <b:Guid>{E8F2EC0A-F55A-4E1D-986E-24955465F16B}</b:Guid>
    <b:Author>
      <b:Author>
        <b:NameList>
          <b:Person>
            <b:Last>Leis</b:Last>
            <b:First>Jonh</b:First>
          </b:Person>
        </b:NameList>
      </b:Author>
    </b:Author>
    <b:Title>DIGITAL SIGNAL PROCESISING USING MATLAB FOR STUDENTS AND RESEARCHERS</b:Title>
    <b:Year>2011</b:Year>
    <b:City>New Jersey</b:City>
    <b:Publisher>WILEY</b:Publisher>
    <b:RefOrder>24</b:RefOrder>
  </b:Source>
  <b:Source>
    <b:Tag>Uni19</b:Tag>
    <b:SourceType>Book</b:SourceType>
    <b:Guid>{1DE98E05-7DDC-4848-AA71-148303746B9C}</b:Guid>
    <b:Title>Deteccion de bordes en una imagen.</b:Title>
    <b:URL>http://www4.ujaen.es/~satorres/practicas/practica3_vc.pdf</b:URL>
    <b:Author>
      <b:Author>
        <b:Corporate>Universidad de Jaén</b:Corporate>
      </b:Author>
    </b:Author>
    <b:YearAccessed>2019</b:YearAccessed>
    <b:MonthAccessed>Agosto</b:MonthAccessed>
    <b:DayAccessed>20</b:DayAccessed>
    <b:RefOrder>25</b:RefOrder>
  </b:Source>
  <b:Source>
    <b:Tag>Kol06</b:Tag>
    <b:SourceType>Book</b:SourceType>
    <b:Guid>{0C4111BD-80F8-4F6F-BC64-167E5B9CB0C4}</b:Guid>
    <b:Author>
      <b:Author>
        <b:NameList>
          <b:Person>
            <b:Last>Kolman</b:Last>
            <b:First>Bernard</b:First>
          </b:Person>
          <b:Person>
            <b:Last>Hill</b:Last>
            <b:First>David</b:First>
          </b:Person>
        </b:NameList>
      </b:Author>
    </b:Author>
    <b:Title>Álgebra Lineal</b:Title>
    <b:Year>2006</b:Year>
    <b:City>México</b:City>
    <b:Publisher>Person</b:Publisher>
    <b:RefOrder>26</b:RefOrder>
  </b:Source>
  <b:Source>
    <b:Tag>San15</b:Tag>
    <b:SourceType>Book</b:SourceType>
    <b:Guid>{09DEC35D-78CC-4098-A496-91F3AAE6A99A}</b:Guid>
    <b:Author>
      <b:Author>
        <b:NameList>
          <b:Person>
            <b:Last>Santiago</b:Last>
            <b:First>Raíl</b:First>
          </b:Person>
          <b:Person>
            <b:Last>Trabaldo</b:Last>
            <b:First>Susana</b:First>
          </b:Person>
          <b:Person>
            <b:Last>Kamijo</b:Last>
            <b:First>Mercedes</b:First>
          </b:Person>
          <b:Person>
            <b:Last>Frenández</b:Last>
            <b:First>Álvaro</b:First>
          </b:Person>
        </b:NameList>
      </b:Author>
    </b:Author>
    <b:Title>Mobile learning nuevas realidades en el aula</b:Title>
    <b:Year>2015</b:Year>
    <b:City>Barcelona</b:City>
    <b:Publisher>Editoreales Océano S. l. U.</b:Publisher>
    <b:RefOrder>27</b:RefOrder>
  </b:Source>
  <b:Source>
    <b:Tag>Art14</b:Tag>
    <b:SourceType>Book</b:SourceType>
    <b:Guid>{2D82AD52-B577-4058-9B74-5EDC8E4E77FD}</b:Guid>
    <b:Author>
      <b:Author>
        <b:NameList>
          <b:Person>
            <b:Last>Robertho</b:Last>
            <b:First>Artica</b:First>
          </b:Person>
        </b:NameList>
      </b:Author>
    </b:Author>
    <b:Title>Desarollo de Aplicaciones Móviles</b:Title>
    <b:Year>2014</b:Year>
    <b:City>Iquitos</b:City>
    <b:RefOrder>28</b:RefOrder>
  </b:Source>
  <b:Source>
    <b:Tag>Som05</b:Tag>
    <b:SourceType>Book</b:SourceType>
    <b:Guid>{F62B6EC2-161E-4755-8BF1-07E42B59F355}</b:Guid>
    <b:Title>Ingeniería del software</b:Title>
    <b:Year>2005</b:Year>
    <b:Author>
      <b:Author>
        <b:NameList>
          <b:Person>
            <b:Last>Sommerville</b:Last>
            <b:First>Ian</b:First>
          </b:Person>
        </b:NameList>
      </b:Author>
    </b:Author>
    <b:City>Madrid</b:City>
    <b:Publisher>Pearson</b:Publisher>
    <b:RefOrder>29</b:RefOrder>
  </b:Source>
  <b:Source>
    <b:Tag>Her19</b:Tag>
    <b:SourceType>BookSection</b:SourceType>
    <b:Guid>{A7CF613E-E2A8-4F2C-8A8B-71809BB86934}</b:Guid>
    <b:Title>El Lenguaje Unificado de Modelado (UML)</b:Title>
    <b:Author>
      <b:Author>
        <b:NameList>
          <b:Person>
            <b:Last>Hernández</b:Last>
            <b:First>Enrique</b:First>
          </b:Person>
        </b:NameList>
      </b:Author>
    </b:Author>
    <b:BookTitle>El Lenguaje Unificado de Modelado (UML)</b:BookTitle>
    <b:Pages>1-6</b:Pages>
    <b:YearAccessed>2019</b:YearAccessed>
    <b:MonthAccessed>Octubre</b:MonthAccessed>
    <b:DayAccessed>7</b:DayAccessed>
    <b:URL>http://www.disca.upv.es/enheror/pdf/ActaUML.PDF</b:URL>
    <b:RefOrder>30</b:RefOrder>
  </b:Source>
  <b:Source>
    <b:Tag>Mic19</b:Tag>
    <b:SourceType>InternetSite</b:SourceType>
    <b:Guid>{27D643E5-5DFF-4D7E-B33C-24E24B321EC7}</b:Guid>
    <b:Title>Microsoft</b:Title>
    <b:Year>2019</b:Year>
    <b:Month>Octubre</b:Month>
    <b:Day>6</b:Day>
    <b:URL>https://docs.microsoft.com/es-es/visualstudio/modeling/uml-component-diagrams-reference?view=vs-2015</b:URL>
    <b:RefOrder>31</b:RefOrder>
  </b:Source>
  <b:Source>
    <b:Tag>Pre10</b:Tag>
    <b:SourceType>Book</b:SourceType>
    <b:Guid>{133C87D0-2BF6-4B71-8261-0213D4B35D3E}</b:Guid>
    <b:Title>Ingeniería del software Un enfoque práctico</b:Title>
    <b:Year>2010</b:Year>
    <b:Author>
      <b:Author>
        <b:NameList>
          <b:Person>
            <b:Last>Pressman</b:Last>
            <b:First>Roger</b:First>
          </b:Person>
        </b:NameList>
      </b:Author>
    </b:Author>
    <b:City>Ciudad de México</b:City>
    <b:Publisher>Mc Graw Hill</b:Publisher>
    <b:RefOrder>32</b:RefOrder>
  </b:Source>
  <b:Source>
    <b:Tag>Dia19</b:Tag>
    <b:SourceType>InternetSite</b:SourceType>
    <b:Guid>{B33C6FEB-AD89-4639-89D9-F8BA5B74EE9F}</b:Guid>
    <b:Title>Diagramas UML</b:Title>
    <b:Year>2019</b:Year>
    <b:Month>Octubre</b:Month>
    <b:Day>7</b:Day>
    <b:URL>https://diagramasuml.com/componentes/</b:URL>
    <b:RefOrder>33</b:RefOrder>
  </b:Source>
  <b:Source>
    <b:Tag>Sen19</b:Tag>
    <b:SourceType>InternetSite</b:SourceType>
    <b:Guid>{D33DC934-6A54-4506-90BA-39CECE70F88D}</b:Guid>
    <b:Title>Sendekia</b:Title>
    <b:Year>2019</b:Year>
    <b:Month>11</b:Month>
    <b:Day>16</b:Day>
    <b:URL>https://sendekia.com/que-es-un-prototipo-y-para-que-sirve/</b:URL>
    <b:RefOrder>34</b:RefOrder>
  </b:Source>
</b:Sources>
</file>

<file path=customXml/itemProps1.xml><?xml version="1.0" encoding="utf-8"?>
<ds:datastoreItem xmlns:ds="http://schemas.openxmlformats.org/officeDocument/2006/customXml" ds:itemID="{2A909FF0-E4B3-494D-A596-1C1690FC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30</Pages>
  <Words>7470</Words>
  <Characters>41086</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SMONREAL</dc:creator>
  <cp:keywords/>
  <dc:description/>
  <cp:lastModifiedBy>CESAR IVAN MARTINEZ</cp:lastModifiedBy>
  <cp:revision>6</cp:revision>
  <dcterms:created xsi:type="dcterms:W3CDTF">2020-07-11T03:05:00Z</dcterms:created>
  <dcterms:modified xsi:type="dcterms:W3CDTF">2020-07-11T03:43:00Z</dcterms:modified>
</cp:coreProperties>
</file>