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7ECE1" w14:textId="47943691" w:rsidR="004103FB" w:rsidRDefault="001D3C64">
      <w:r>
        <w:t>Buen día compañera.</w:t>
      </w:r>
    </w:p>
    <w:p w14:paraId="1BFE34B1" w14:textId="58E2F8D7" w:rsidR="001D3C64" w:rsidRDefault="001D3C64">
      <w:r>
        <w:t>Revisando tu información, considero que ambas aseguradoras tienen puntos positivos</w:t>
      </w:r>
      <w:r w:rsidR="00556EBF">
        <w:t xml:space="preserve">, </w:t>
      </w:r>
      <w:r w:rsidR="00757543">
        <w:t>diferentes modalidades y plazos, opciones de pago, en el caso de Inbursa no te cobra manejo de cuent</w:t>
      </w:r>
      <w:r w:rsidR="00C3567D">
        <w:t xml:space="preserve">a y con la información adicional que nos compartiste en los comentarios, podemos ver cómo están valoradas por las instituciones correspondientes, so bien considero que nos hace falta información mas detallada, la cual, las mismas aseguradoras no la proporcionan en sus páginas web a menos que, lo consultes directamente con ellos, con lo que nos presentas podemos darnos una idea de cual puede ser una mejor opción. </w:t>
      </w:r>
    </w:p>
    <w:p w14:paraId="66124D5C" w14:textId="672EC10C" w:rsidR="00C3567D" w:rsidRDefault="00C3567D"/>
    <w:p w14:paraId="07B0E884" w14:textId="1BD8A67F" w:rsidR="00C3567D" w:rsidRDefault="00C3567D">
      <w:r>
        <w:t>Hola, compañero.</w:t>
      </w:r>
    </w:p>
    <w:p w14:paraId="6178288E" w14:textId="73FF3009" w:rsidR="00C3567D" w:rsidRDefault="00C3567D">
      <w:r>
        <w:t xml:space="preserve">La información que nos proporcionas es muy interesante ya que nos permite comparar ambas aseguradoras en ciertos aspectos, podemos observar </w:t>
      </w:r>
      <w:r w:rsidR="0090747E">
        <w:t xml:space="preserve">las diferentes opciones que nos brindan, las coberturas que manejan, aunque considero que nos hace falta un poco más de información en cuanto a las primas que se manejan, la cual entiendo que es complicada encontrar, ya que, las aseguradoras no la dan de manera clara en la pagina de internet e incluso no aparece como tal en los archivos adicionales que presentan en esta, entonces la única manera de tener la información exacta es consultarla directamente con uno se sus asesores, lo que me parece muy poco practico debido a la gran cantidad de opciones que existen en el mercado. </w:t>
      </w:r>
    </w:p>
    <w:p w14:paraId="2C36BAE0" w14:textId="23D97B79" w:rsidR="00C3567D" w:rsidRDefault="00C3567D"/>
    <w:p w14:paraId="03B64115" w14:textId="77777777" w:rsidR="0090747E" w:rsidRDefault="0090747E">
      <w:pPr>
        <w:rPr>
          <w:b/>
          <w:bCs/>
          <w:i/>
          <w:iCs/>
        </w:rPr>
      </w:pPr>
      <w:r>
        <w:rPr>
          <w:b/>
          <w:bCs/>
          <w:i/>
          <w:iCs/>
        </w:rPr>
        <w:t>Conclusión:</w:t>
      </w:r>
    </w:p>
    <w:p w14:paraId="69629E22" w14:textId="01EB7655" w:rsidR="0090747E" w:rsidRDefault="0090747E">
      <w:pPr>
        <w:rPr>
          <w:b/>
          <w:bCs/>
          <w:i/>
          <w:iCs/>
        </w:rPr>
      </w:pPr>
      <w:r w:rsidRPr="0090747E">
        <w:rPr>
          <w:b/>
          <w:bCs/>
          <w:i/>
          <w:iCs/>
        </w:rPr>
        <w:t>¿Qué seguro para el retiro contratarías y por qué?</w:t>
      </w:r>
    </w:p>
    <w:p w14:paraId="41275B18" w14:textId="254C3713" w:rsidR="0090747E" w:rsidRDefault="0090747E" w:rsidP="00C730B9">
      <w:pPr>
        <w:pStyle w:val="NormalWeb"/>
        <w:spacing w:before="0" w:beforeAutospacing="0" w:after="0" w:afterAutospacing="0"/>
        <w:rPr>
          <w:rFonts w:asciiTheme="minorHAnsi" w:eastAsiaTheme="minorHAnsi" w:hAnsiTheme="minorHAnsi" w:cstheme="minorBidi"/>
          <w:sz w:val="22"/>
          <w:szCs w:val="22"/>
          <w:lang w:eastAsia="en-US"/>
        </w:rPr>
      </w:pPr>
      <w:r w:rsidRPr="00C730B9">
        <w:rPr>
          <w:rFonts w:asciiTheme="minorHAnsi" w:eastAsiaTheme="minorHAnsi" w:hAnsiTheme="minorHAnsi" w:cstheme="minorBidi"/>
          <w:sz w:val="22"/>
          <w:szCs w:val="22"/>
          <w:lang w:eastAsia="en-US"/>
        </w:rPr>
        <w:t xml:space="preserve">Personalmente y después de revisar las diferentes opciones que presentan mis compañeros y las que pude validar personalmente, yo elegiría la aseguradora </w:t>
      </w:r>
      <w:r w:rsidRPr="00C730B9">
        <w:rPr>
          <w:rFonts w:asciiTheme="minorHAnsi" w:eastAsiaTheme="minorHAnsi" w:hAnsiTheme="minorHAnsi" w:cstheme="minorBidi"/>
          <w:b/>
          <w:bCs/>
          <w:sz w:val="22"/>
          <w:szCs w:val="22"/>
          <w:lang w:eastAsia="en-US"/>
        </w:rPr>
        <w:t>GNP Seguros</w:t>
      </w:r>
      <w:r w:rsidRPr="00C730B9">
        <w:rPr>
          <w:rFonts w:asciiTheme="minorHAnsi" w:eastAsiaTheme="minorHAnsi" w:hAnsiTheme="minorHAnsi" w:cstheme="minorBidi"/>
          <w:sz w:val="22"/>
          <w:szCs w:val="22"/>
          <w:lang w:eastAsia="en-US"/>
        </w:rPr>
        <w:t>, ya que,</w:t>
      </w:r>
      <w:r w:rsidR="00C730B9" w:rsidRPr="00C730B9">
        <w:rPr>
          <w:rFonts w:asciiTheme="minorHAnsi" w:eastAsiaTheme="minorHAnsi" w:hAnsiTheme="minorHAnsi" w:cstheme="minorBidi"/>
          <w:sz w:val="22"/>
          <w:szCs w:val="22"/>
          <w:lang w:eastAsia="en-US"/>
        </w:rPr>
        <w:t xml:space="preserve"> esta bien valorada por la </w:t>
      </w:r>
      <w:r w:rsidR="00C730B9" w:rsidRPr="00C730B9">
        <w:rPr>
          <w:rFonts w:asciiTheme="minorHAnsi" w:eastAsiaTheme="minorHAnsi" w:hAnsiTheme="minorHAnsi" w:cstheme="minorBidi"/>
          <w:sz w:val="22"/>
          <w:szCs w:val="22"/>
          <w:lang w:eastAsia="en-US"/>
        </w:rPr>
        <w:t>Clasificación General del Producto Seguros de Ahorro para el Retiro</w:t>
      </w:r>
      <w:r w:rsidR="00C730B9">
        <w:rPr>
          <w:rFonts w:asciiTheme="minorHAnsi" w:eastAsiaTheme="minorHAnsi" w:hAnsiTheme="minorHAnsi" w:cstheme="minorBidi"/>
          <w:sz w:val="22"/>
          <w:szCs w:val="22"/>
          <w:lang w:eastAsia="en-US"/>
        </w:rPr>
        <w:t xml:space="preserve"> y la CONDUSEF </w:t>
      </w:r>
      <w:r w:rsidRPr="00C730B9">
        <w:rPr>
          <w:rFonts w:asciiTheme="minorHAnsi" w:eastAsiaTheme="minorHAnsi" w:hAnsiTheme="minorHAnsi" w:cstheme="minorBidi"/>
          <w:sz w:val="22"/>
          <w:szCs w:val="22"/>
          <w:lang w:eastAsia="en-US"/>
        </w:rPr>
        <w:t xml:space="preserve">puedes elegir </w:t>
      </w:r>
      <w:r w:rsidR="00C730B9" w:rsidRPr="00C730B9">
        <w:rPr>
          <w:rFonts w:asciiTheme="minorHAnsi" w:eastAsiaTheme="minorHAnsi" w:hAnsiTheme="minorHAnsi" w:cstheme="minorBidi"/>
          <w:sz w:val="22"/>
          <w:szCs w:val="22"/>
          <w:lang w:eastAsia="en-US"/>
        </w:rPr>
        <w:t>diferentes</w:t>
      </w:r>
      <w:r w:rsidRPr="00C730B9">
        <w:rPr>
          <w:rFonts w:asciiTheme="minorHAnsi" w:eastAsiaTheme="minorHAnsi" w:hAnsiTheme="minorHAnsi" w:cstheme="minorBidi"/>
          <w:sz w:val="22"/>
          <w:szCs w:val="22"/>
          <w:lang w:eastAsia="en-US"/>
        </w:rPr>
        <w:t xml:space="preserve"> plazos, </w:t>
      </w:r>
      <w:r w:rsidR="00C730B9" w:rsidRPr="00C730B9">
        <w:rPr>
          <w:rFonts w:asciiTheme="minorHAnsi" w:eastAsiaTheme="minorHAnsi" w:hAnsiTheme="minorHAnsi" w:cstheme="minorBidi"/>
          <w:sz w:val="22"/>
          <w:szCs w:val="22"/>
          <w:lang w:eastAsia="en-US"/>
        </w:rPr>
        <w:t xml:space="preserve">las aportaciones son deducibles de impuestos, el ahorro no pierde valor con el tiempo, te pueden generar un plan de acuerdo con tu edad, opciones de cobro de tu ahorro, beneficios adicionales como, orientación médica, cobertura por fallecimiento, por invalidez, por muerte accidental, entre otras. </w:t>
      </w:r>
    </w:p>
    <w:p w14:paraId="77E9A3FF" w14:textId="77777777" w:rsidR="00C730B9" w:rsidRPr="00C730B9" w:rsidRDefault="00C730B9" w:rsidP="00C730B9">
      <w:pPr>
        <w:pStyle w:val="NormalWeb"/>
        <w:spacing w:before="0" w:beforeAutospacing="0" w:after="0" w:afterAutospacing="0"/>
        <w:rPr>
          <w:rFonts w:asciiTheme="minorHAnsi" w:eastAsiaTheme="minorHAnsi" w:hAnsiTheme="minorHAnsi" w:cstheme="minorBidi"/>
          <w:sz w:val="22"/>
          <w:szCs w:val="22"/>
          <w:lang w:eastAsia="en-US"/>
        </w:rPr>
      </w:pPr>
    </w:p>
    <w:p w14:paraId="34FD0BB9" w14:textId="35B1AC91" w:rsidR="00C730B9" w:rsidRPr="0090747E" w:rsidRDefault="00C730B9">
      <w:r>
        <w:t xml:space="preserve">Si bien el precio de las primas como con todas las aseguradoras no aparece como tal, debido a que depende del plan o modalidad que elijas, por todos los beneficios y valores agregados que nos presenta, para mí esta sería la mejor opción, sin conocer detalladamente la información de todas las aseguradoras que existen en el mercado. </w:t>
      </w:r>
    </w:p>
    <w:sectPr w:rsidR="00C730B9" w:rsidRPr="0090747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C64"/>
    <w:rsid w:val="001D3C64"/>
    <w:rsid w:val="004103FB"/>
    <w:rsid w:val="00556EBF"/>
    <w:rsid w:val="00757543"/>
    <w:rsid w:val="00847533"/>
    <w:rsid w:val="0090747E"/>
    <w:rsid w:val="00C3567D"/>
    <w:rsid w:val="00C730B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D58A9"/>
  <w15:chartTrackingRefBased/>
  <w15:docId w15:val="{CC3A51EF-D6A9-42B8-9307-3B7025DD0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90747E"/>
    <w:rPr>
      <w:i/>
      <w:iCs/>
    </w:rPr>
  </w:style>
  <w:style w:type="paragraph" w:styleId="NormalWeb">
    <w:name w:val="Normal (Web)"/>
    <w:basedOn w:val="Normal"/>
    <w:uiPriority w:val="99"/>
    <w:unhideWhenUsed/>
    <w:rsid w:val="00C730B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C730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875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365</Words>
  <Characters>2011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Lira</dc:creator>
  <cp:keywords/>
  <dc:description/>
  <cp:lastModifiedBy>Cesar Lira</cp:lastModifiedBy>
  <cp:revision>1</cp:revision>
  <dcterms:created xsi:type="dcterms:W3CDTF">2022-10-02T19:35:00Z</dcterms:created>
  <dcterms:modified xsi:type="dcterms:W3CDTF">2022-10-02T21:34:00Z</dcterms:modified>
</cp:coreProperties>
</file>