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40C" w14:textId="77777777" w:rsidR="00F45BF1" w:rsidRDefault="00F45BF1"/>
    <w:p w14:paraId="6E0CA77E" w14:textId="65388C31" w:rsidR="00F45BF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EXERCÍCIOS PARA FIXAÇÃO – INTRODUÇÃO À LÓGICA DE PROGRAMAÇÃO</w:t>
      </w:r>
      <w:r w:rsidR="001016A5">
        <w:rPr>
          <w:b/>
          <w:bCs/>
          <w:sz w:val="28"/>
          <w:szCs w:val="28"/>
        </w:rPr>
        <w:t xml:space="preserve"> – PARTE 2</w:t>
      </w:r>
    </w:p>
    <w:p w14:paraId="768285C8" w14:textId="77777777" w:rsidR="00F45BF1" w:rsidRDefault="00F45BF1"/>
    <w:p w14:paraId="085330FC" w14:textId="77777777" w:rsidR="00F45BF1" w:rsidRDefault="00F45BF1"/>
    <w:p w14:paraId="7A8AF99A" w14:textId="77777777" w:rsidR="00F45BF1" w:rsidRDefault="00F45BF1"/>
    <w:p w14:paraId="409682C7" w14:textId="77777777" w:rsidR="00F45BF1" w:rsidRDefault="00F45BF1"/>
    <w:p w14:paraId="6923F39E" w14:textId="77777777" w:rsidR="00F45BF1" w:rsidRDefault="00000000">
      <w:pPr>
        <w:rPr>
          <w:sz w:val="28"/>
          <w:szCs w:val="28"/>
        </w:rPr>
      </w:pPr>
      <w:r>
        <w:rPr>
          <w:sz w:val="28"/>
          <w:szCs w:val="28"/>
        </w:rPr>
        <w:t>Para as situações abaixo, escreva o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programa</w:t>
      </w:r>
      <w:r>
        <w:rPr>
          <w:sz w:val="28"/>
          <w:szCs w:val="28"/>
          <w:lang w:val="en-US"/>
        </w:rPr>
        <w:t xml:space="preserve">s </w:t>
      </w:r>
      <w:r>
        <w:rPr>
          <w:sz w:val="28"/>
          <w:szCs w:val="28"/>
        </w:rPr>
        <w:t>em Python:</w:t>
      </w:r>
    </w:p>
    <w:p w14:paraId="2345E0BF" w14:textId="77777777" w:rsidR="00F45BF1" w:rsidRDefault="00F45BF1">
      <w:pPr>
        <w:rPr>
          <w:sz w:val="24"/>
          <w:szCs w:val="24"/>
        </w:rPr>
      </w:pPr>
    </w:p>
    <w:p w14:paraId="0CC311A0" w14:textId="775668C5" w:rsidR="00F45BF1" w:rsidRDefault="001016A5" w:rsidP="001016A5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1016A5">
        <w:rPr>
          <w:sz w:val="28"/>
          <w:szCs w:val="28"/>
        </w:rPr>
        <w:t>O custo de um carro novo ao consumidor é a soma do custo de fábrica com a porcentagem do distribuidor e dos impostos (aplicados ao custo de fábrica). Supondo que o percentual do distribuidor seja de 28% e os impostos de 45%, escrever um algoritmo para solicitar o custo de fábrica de um carro, calcular e escrever o custo final ao consumidor.</w:t>
      </w:r>
    </w:p>
    <w:p w14:paraId="1C83FD7F" w14:textId="77777777" w:rsidR="001016A5" w:rsidRDefault="001016A5" w:rsidP="001016A5">
      <w:pPr>
        <w:pStyle w:val="PargrafodaLista"/>
        <w:jc w:val="both"/>
        <w:rPr>
          <w:sz w:val="28"/>
          <w:szCs w:val="28"/>
        </w:rPr>
      </w:pPr>
    </w:p>
    <w:p w14:paraId="1658B220" w14:textId="7650E993" w:rsidR="001016A5" w:rsidRDefault="001016A5" w:rsidP="001016A5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1016A5">
        <w:rPr>
          <w:sz w:val="28"/>
          <w:szCs w:val="28"/>
        </w:rPr>
        <w:t>Uma revendedora de carros usados paga a seus funcionários vendedores um salário fixo por mês, mais uma comissão também fixa para cada carro vendido e mais 5% do valor das vendas por ele efetuadas. Escrever um algoritmo que solicite o número de carros por ele vendidos, o valor total de suas vendas, o salário fixo e o valor que ele recebe por carro vendido. Calcule e escreva o salário final do vendedor.</w:t>
      </w:r>
    </w:p>
    <w:p w14:paraId="2DBD16D7" w14:textId="77777777" w:rsidR="001016A5" w:rsidRPr="001016A5" w:rsidRDefault="001016A5" w:rsidP="001016A5">
      <w:pPr>
        <w:pStyle w:val="PargrafodaLista"/>
        <w:rPr>
          <w:sz w:val="28"/>
          <w:szCs w:val="28"/>
        </w:rPr>
      </w:pPr>
    </w:p>
    <w:p w14:paraId="4014172B" w14:textId="44EEBBBE" w:rsidR="001016A5" w:rsidRDefault="001016A5" w:rsidP="001016A5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1016A5">
        <w:rPr>
          <w:sz w:val="28"/>
          <w:szCs w:val="28"/>
        </w:rPr>
        <w:t>Escreva um algoritmo que solicite 2 números inteiros p e q, faça a troca de seus valores e depois exiba os valores de p e q (Exemplo: p=5 e q=7; após a troca: p=7 e q=5).</w:t>
      </w:r>
    </w:p>
    <w:p w14:paraId="6CA4B48C" w14:textId="77777777" w:rsidR="001016A5" w:rsidRPr="001016A5" w:rsidRDefault="001016A5" w:rsidP="001016A5">
      <w:pPr>
        <w:pStyle w:val="PargrafodaLista"/>
        <w:rPr>
          <w:sz w:val="28"/>
          <w:szCs w:val="28"/>
        </w:rPr>
      </w:pPr>
    </w:p>
    <w:p w14:paraId="7F6F51DE" w14:textId="2C7037DF" w:rsidR="001016A5" w:rsidRPr="001016A5" w:rsidRDefault="001016A5" w:rsidP="001016A5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1016A5">
        <w:rPr>
          <w:sz w:val="28"/>
          <w:szCs w:val="28"/>
        </w:rPr>
        <w:t xml:space="preserve">Com a volta das aulas presenciais, a mãe de um aluno do ensino fundamental necessita saber quanto gastará com material escolar. Para fazer uma simulação, ela foi a uma livraria com o objetivo de simular a compra dos seguintes itens básicos: canetas, lápis e cadernos. Um ponto a se considerar é que essa livraria está com um programa de desconto de 20% nos preços dos cadernos e 5% nas canetas. Assim sendo, escreva um programa em Python que solicite </w:t>
      </w:r>
      <w:r w:rsidRPr="001016A5">
        <w:rPr>
          <w:sz w:val="28"/>
          <w:szCs w:val="28"/>
        </w:rPr>
        <w:lastRenderedPageBreak/>
        <w:t>as quantidades dos itens, preços e calcule o total da compra simulada.</w:t>
      </w:r>
    </w:p>
    <w:sectPr w:rsidR="001016A5" w:rsidRPr="001016A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85BB3" w14:textId="77777777" w:rsidR="00BB414A" w:rsidRDefault="00BB414A">
      <w:pPr>
        <w:spacing w:after="0" w:line="240" w:lineRule="auto"/>
      </w:pPr>
      <w:r>
        <w:separator/>
      </w:r>
    </w:p>
  </w:endnote>
  <w:endnote w:type="continuationSeparator" w:id="0">
    <w:p w14:paraId="08110AB4" w14:textId="77777777" w:rsidR="00BB414A" w:rsidRDefault="00BB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DE8C" w14:textId="77777777" w:rsidR="00F45BF1" w:rsidRDefault="00000000">
    <w:pPr>
      <w:pStyle w:val="Rodap"/>
      <w:jc w:val="right"/>
    </w:pPr>
    <w:r>
      <w:rPr>
        <w:noProof/>
      </w:rPr>
      <w:drawing>
        <wp:inline distT="0" distB="0" distL="0" distR="0" wp14:anchorId="2117ED10" wp14:editId="2DEE40C0">
          <wp:extent cx="958850" cy="257931"/>
          <wp:effectExtent l="0" t="0" r="0" b="8890"/>
          <wp:docPr id="4097" name="Imagem 1" descr="Ícone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958850" cy="257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E99FA4" w14:textId="77777777" w:rsidR="00F45BF1" w:rsidRDefault="00F45B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163A" w14:textId="77777777" w:rsidR="00BB414A" w:rsidRDefault="00BB414A">
      <w:pPr>
        <w:spacing w:after="0" w:line="240" w:lineRule="auto"/>
      </w:pPr>
      <w:r>
        <w:separator/>
      </w:r>
    </w:p>
  </w:footnote>
  <w:footnote w:type="continuationSeparator" w:id="0">
    <w:p w14:paraId="353B4EED" w14:textId="77777777" w:rsidR="00BB414A" w:rsidRDefault="00BB4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B42E" w14:textId="77777777" w:rsidR="00F45BF1" w:rsidRDefault="00000000">
    <w:pPr>
      <w:pStyle w:val="Cabealho"/>
      <w:jc w:val="both"/>
      <w:rPr>
        <w:rFonts w:ascii="Verdana" w:hAnsi="Verdana"/>
        <w:sz w:val="18"/>
        <w:szCs w:val="18"/>
      </w:rPr>
    </w:pPr>
    <w:r>
      <w:rPr>
        <w:rFonts w:ascii="Verdana" w:hAnsi="Verdana"/>
        <w:sz w:val="18"/>
        <w:szCs w:val="18"/>
      </w:rPr>
      <w:t>Disciplina: Computacional Thinking using Python</w:t>
    </w:r>
  </w:p>
  <w:p w14:paraId="30353E0D" w14:textId="77777777" w:rsidR="00F45BF1" w:rsidRDefault="00000000">
    <w:pPr>
      <w:pStyle w:val="Cabealho"/>
      <w:jc w:val="both"/>
      <w:rPr>
        <w:rFonts w:ascii="Verdana" w:hAnsi="Verdana"/>
        <w:sz w:val="18"/>
        <w:szCs w:val="18"/>
      </w:rPr>
    </w:pPr>
    <w:r>
      <w:rPr>
        <w:rFonts w:ascii="Verdana" w:hAnsi="Verdana"/>
        <w:sz w:val="18"/>
        <w:szCs w:val="18"/>
      </w:rPr>
      <w:t>Prof. Dr. Daniel Trevisan Bravo</w:t>
    </w:r>
  </w:p>
  <w:p w14:paraId="059A3D96" w14:textId="77777777" w:rsidR="00F45BF1" w:rsidRDefault="00F45B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E35CF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F698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0BEA7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8E92F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06B6A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E8A49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5624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08F04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EB2E0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D08E5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7BF034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4142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09941">
    <w:abstractNumId w:val="10"/>
  </w:num>
  <w:num w:numId="2" w16cid:durableId="1220481922">
    <w:abstractNumId w:val="0"/>
  </w:num>
  <w:num w:numId="3" w16cid:durableId="254899734">
    <w:abstractNumId w:val="9"/>
  </w:num>
  <w:num w:numId="4" w16cid:durableId="1196892602">
    <w:abstractNumId w:val="8"/>
  </w:num>
  <w:num w:numId="5" w16cid:durableId="1182426824">
    <w:abstractNumId w:val="6"/>
  </w:num>
  <w:num w:numId="6" w16cid:durableId="1806508233">
    <w:abstractNumId w:val="4"/>
  </w:num>
  <w:num w:numId="7" w16cid:durableId="737945708">
    <w:abstractNumId w:val="11"/>
  </w:num>
  <w:num w:numId="8" w16cid:durableId="1729571223">
    <w:abstractNumId w:val="1"/>
  </w:num>
  <w:num w:numId="9" w16cid:durableId="1432355953">
    <w:abstractNumId w:val="7"/>
  </w:num>
  <w:num w:numId="10" w16cid:durableId="1709178941">
    <w:abstractNumId w:val="3"/>
  </w:num>
  <w:num w:numId="11" w16cid:durableId="826288634">
    <w:abstractNumId w:val="2"/>
  </w:num>
  <w:num w:numId="12" w16cid:durableId="1842969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F1"/>
    <w:rsid w:val="001016A5"/>
    <w:rsid w:val="001403BD"/>
    <w:rsid w:val="00BB414A"/>
    <w:rsid w:val="00F4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67FDF"/>
  <w15:docId w15:val="{AEECA5FE-14A8-4090-B437-FB0D9ECB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7c79ae-6ecd-4961-b9d9-55cdc09455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995CFFDACF4E4B9138F305B263881C" ma:contentTypeVersion="4" ma:contentTypeDescription="Crie um novo documento." ma:contentTypeScope="" ma:versionID="37611f3cab15c9d4342b143d893b0c7a">
  <xsd:schema xmlns:xsd="http://www.w3.org/2001/XMLSchema" xmlns:xs="http://www.w3.org/2001/XMLSchema" xmlns:p="http://schemas.microsoft.com/office/2006/metadata/properties" xmlns:ns2="ef7c79ae-6ecd-4961-b9d9-55cdc09455f0" targetNamespace="http://schemas.microsoft.com/office/2006/metadata/properties" ma:root="true" ma:fieldsID="80e00bab323a43d6f6ede190b74e26d8" ns2:_="">
    <xsd:import namespace="ef7c79ae-6ecd-4961-b9d9-55cdc09455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c79ae-6ecd-4961-b9d9-55cdc09455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E0E3D2-D16E-4562-BE25-E00F489556B3}">
  <ds:schemaRefs>
    <ds:schemaRef ds:uri="http://schemas.microsoft.com/office/2006/metadata/properties"/>
    <ds:schemaRef ds:uri="http://schemas.microsoft.com/office/infopath/2007/PartnerControls"/>
    <ds:schemaRef ds:uri="3eddaf18-d13d-4bf5-ba8e-f2e33a18d150"/>
    <ds:schemaRef ds:uri="2a1e0752-9b45-4d29-9ef8-bc5f41ba5249"/>
  </ds:schemaRefs>
</ds:datastoreItem>
</file>

<file path=customXml/itemProps2.xml><?xml version="1.0" encoding="utf-8"?>
<ds:datastoreItem xmlns:ds="http://schemas.openxmlformats.org/officeDocument/2006/customXml" ds:itemID="{2CF19D8B-9BC9-413F-BCDB-26D4B6ECF0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E1383C-4703-4D4A-B439-02A73C5B35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BRAVO</dc:creator>
  <cp:lastModifiedBy>Daniel Trevisan Bravo</cp:lastModifiedBy>
  <cp:revision>2</cp:revision>
  <dcterms:created xsi:type="dcterms:W3CDTF">2026-03-10T01:28:00Z</dcterms:created>
  <dcterms:modified xsi:type="dcterms:W3CDTF">2026-03-10T01:28:00Z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7f9cee3dd0634a8b871a30aa61d9517f</vt:lpwstr>
  </property>
  <property fmtid="{D5CDD505-2E9C-101B-9397-08002B2CF9AE}" pid="3" name="ContentTypeId">
    <vt:lpwstr>0x010100F7995CFFDACF4E4B9138F305B263881C</vt:lpwstr>
  </property>
</Properties>
</file>