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87EFD" w14:textId="6887EC66" w:rsidR="00E852F3" w:rsidRDefault="00E852F3" w:rsidP="00E852F3">
      <w:pPr>
        <w:spacing w:after="0"/>
      </w:pPr>
      <w:r>
        <w:t>GRAFIMPAC S.A.</w:t>
      </w:r>
    </w:p>
    <w:p w14:paraId="4184FF1D" w14:textId="43319CFC" w:rsidR="00E852F3" w:rsidRDefault="00E852F3" w:rsidP="00E852F3">
      <w:pPr>
        <w:spacing w:after="0"/>
      </w:pPr>
      <w:r>
        <w:t>REUNION CON GERENTE FINANCIERO</w:t>
      </w:r>
    </w:p>
    <w:p w14:paraId="616050E1" w14:textId="63EC2B07" w:rsidR="00E852F3" w:rsidRDefault="00E852F3" w:rsidP="00E852F3">
      <w:pPr>
        <w:spacing w:after="0"/>
      </w:pPr>
      <w:r>
        <w:t>Al 31 de diciembre del 2021</w:t>
      </w:r>
    </w:p>
    <w:p w14:paraId="4A7F8164" w14:textId="533A86A7" w:rsidR="00E852F3" w:rsidRDefault="00E852F3" w:rsidP="00E852F3">
      <w:pPr>
        <w:spacing w:after="0"/>
      </w:pPr>
      <w:r>
        <w:t>_____________________________________________________________________________</w:t>
      </w:r>
      <w:r>
        <w:br/>
        <w:t>FECHA: 14 de octubre del 2021</w:t>
      </w:r>
    </w:p>
    <w:p w14:paraId="0AE686AF" w14:textId="074CA01E" w:rsidR="00E852F3" w:rsidRDefault="00E852F3" w:rsidP="00E852F3">
      <w:pPr>
        <w:spacing w:after="0"/>
      </w:pPr>
    </w:p>
    <w:p w14:paraId="21A76482" w14:textId="77777777" w:rsidR="00E852F3" w:rsidRDefault="00E852F3" w:rsidP="00E852F3">
      <w:pPr>
        <w:spacing w:after="0"/>
      </w:pPr>
    </w:p>
    <w:p w14:paraId="7BF474DF" w14:textId="77777777" w:rsidR="00E852F3" w:rsidRDefault="00E852F3" w:rsidP="00E852F3">
      <w:pPr>
        <w:spacing w:after="0"/>
      </w:pPr>
    </w:p>
    <w:sectPr w:rsidR="00E85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F3"/>
    <w:rsid w:val="00E8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11A18"/>
  <w15:chartTrackingRefBased/>
  <w15:docId w15:val="{77838CA3-C005-4799-8C76-534E7540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Alberto Leon Galarraga</dc:creator>
  <cp:keywords/>
  <dc:description/>
  <cp:lastModifiedBy>Cesar Alberto Leon Galarraga</cp:lastModifiedBy>
  <cp:revision>1</cp:revision>
  <dcterms:created xsi:type="dcterms:W3CDTF">2021-10-14T18:22:00Z</dcterms:created>
  <dcterms:modified xsi:type="dcterms:W3CDTF">2021-10-14T18:27:00Z</dcterms:modified>
</cp:coreProperties>
</file>