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4E8157" w14:textId="75FAC5A5" w:rsidR="0011387B" w:rsidRPr="009F441E" w:rsidRDefault="006073B7" w:rsidP="008C2306">
      <w:pPr>
        <w:spacing w:line="252" w:lineRule="auto"/>
        <w:jc w:val="right"/>
        <w:rPr>
          <w:rFonts w:ascii="Arial" w:eastAsiaTheme="minorHAnsi" w:hAnsi="Arial" w:cs="Arial"/>
          <w:sz w:val="20"/>
          <w:szCs w:val="22"/>
        </w:rPr>
      </w:pPr>
      <w:r w:rsidRPr="009F441E">
        <w:rPr>
          <w:rFonts w:ascii="Arial" w:eastAsiaTheme="minorHAnsi" w:hAnsi="Arial" w:cs="Arial"/>
          <w:sz w:val="20"/>
          <w:szCs w:val="22"/>
        </w:rPr>
        <w:t>Guayaquil</w:t>
      </w:r>
      <w:r w:rsidR="0011387B" w:rsidRPr="009F441E">
        <w:rPr>
          <w:rFonts w:ascii="Arial" w:eastAsiaTheme="minorHAnsi" w:hAnsi="Arial" w:cs="Arial"/>
          <w:sz w:val="20"/>
          <w:szCs w:val="22"/>
        </w:rPr>
        <w:t xml:space="preserve">, </w:t>
      </w:r>
      <w:r w:rsidR="009F441E" w:rsidRPr="009F441E">
        <w:rPr>
          <w:rFonts w:ascii="Arial" w:eastAsiaTheme="minorHAnsi" w:hAnsi="Arial" w:cs="Arial"/>
          <w:sz w:val="20"/>
          <w:szCs w:val="22"/>
        </w:rPr>
        <w:t>11</w:t>
      </w:r>
      <w:r w:rsidR="00010610" w:rsidRPr="009F441E">
        <w:rPr>
          <w:rFonts w:ascii="Arial" w:eastAsiaTheme="minorHAnsi" w:hAnsi="Arial" w:cs="Arial"/>
          <w:sz w:val="20"/>
          <w:szCs w:val="22"/>
        </w:rPr>
        <w:t xml:space="preserve"> de </w:t>
      </w:r>
      <w:r w:rsidR="009F441E" w:rsidRPr="009F441E">
        <w:rPr>
          <w:rFonts w:ascii="Arial" w:eastAsiaTheme="minorHAnsi" w:hAnsi="Arial" w:cs="Arial"/>
          <w:sz w:val="20"/>
          <w:szCs w:val="22"/>
        </w:rPr>
        <w:t>enero</w:t>
      </w:r>
      <w:r w:rsidR="00DC0F96" w:rsidRPr="009F441E">
        <w:rPr>
          <w:rFonts w:ascii="Arial" w:eastAsiaTheme="minorHAnsi" w:hAnsi="Arial" w:cs="Arial"/>
          <w:sz w:val="20"/>
          <w:szCs w:val="22"/>
        </w:rPr>
        <w:t xml:space="preserve"> del 2020</w:t>
      </w:r>
      <w:r w:rsidR="00010610" w:rsidRPr="009F441E">
        <w:rPr>
          <w:rFonts w:ascii="Arial" w:eastAsiaTheme="minorHAnsi" w:hAnsi="Arial" w:cs="Arial"/>
          <w:sz w:val="20"/>
          <w:szCs w:val="22"/>
        </w:rPr>
        <w:t>.</w:t>
      </w:r>
    </w:p>
    <w:p w14:paraId="17C48E05" w14:textId="53469BAB" w:rsidR="0011387B" w:rsidRPr="009F441E" w:rsidRDefault="0011387B" w:rsidP="008C2306">
      <w:pPr>
        <w:spacing w:line="252" w:lineRule="auto"/>
        <w:jc w:val="both"/>
        <w:rPr>
          <w:rFonts w:ascii="Arial" w:eastAsiaTheme="minorHAnsi" w:hAnsi="Arial" w:cs="Arial"/>
          <w:sz w:val="20"/>
          <w:szCs w:val="22"/>
        </w:rPr>
      </w:pPr>
    </w:p>
    <w:p w14:paraId="2127DD90" w14:textId="77777777" w:rsidR="00F9202C" w:rsidRPr="009F441E" w:rsidRDefault="00F9202C" w:rsidP="008C2306">
      <w:pPr>
        <w:spacing w:line="252" w:lineRule="auto"/>
        <w:jc w:val="both"/>
        <w:rPr>
          <w:rFonts w:ascii="Arial" w:eastAsiaTheme="minorHAnsi" w:hAnsi="Arial" w:cs="Arial"/>
          <w:sz w:val="20"/>
          <w:szCs w:val="22"/>
        </w:rPr>
      </w:pPr>
    </w:p>
    <w:p w14:paraId="6A891E1F" w14:textId="33CA39C2" w:rsidR="0011387B" w:rsidRPr="009F441E" w:rsidRDefault="0011387B" w:rsidP="008C2306">
      <w:pPr>
        <w:spacing w:line="252" w:lineRule="auto"/>
        <w:jc w:val="both"/>
        <w:rPr>
          <w:rFonts w:ascii="Arial" w:eastAsiaTheme="minorHAnsi" w:hAnsi="Arial" w:cs="Arial"/>
          <w:sz w:val="20"/>
          <w:szCs w:val="22"/>
        </w:rPr>
      </w:pPr>
      <w:r w:rsidRPr="009F441E">
        <w:rPr>
          <w:rFonts w:ascii="Arial" w:eastAsiaTheme="minorHAnsi" w:hAnsi="Arial" w:cs="Arial"/>
          <w:sz w:val="20"/>
          <w:szCs w:val="22"/>
        </w:rPr>
        <w:t>Seño</w:t>
      </w:r>
      <w:r w:rsidR="00F0405A">
        <w:rPr>
          <w:rFonts w:ascii="Arial" w:eastAsiaTheme="minorHAnsi" w:hAnsi="Arial" w:cs="Arial"/>
          <w:sz w:val="20"/>
          <w:szCs w:val="22"/>
        </w:rPr>
        <w:t>r</w:t>
      </w:r>
    </w:p>
    <w:p w14:paraId="29556FF8" w14:textId="54AEB55D" w:rsidR="00A1338D" w:rsidRPr="009F441E" w:rsidRDefault="00DB6F47" w:rsidP="008C2306">
      <w:pPr>
        <w:spacing w:line="252" w:lineRule="auto"/>
        <w:jc w:val="both"/>
        <w:rPr>
          <w:rFonts w:ascii="Arial" w:eastAsiaTheme="minorHAnsi" w:hAnsi="Arial" w:cs="Arial"/>
          <w:b/>
          <w:sz w:val="20"/>
          <w:szCs w:val="22"/>
        </w:rPr>
      </w:pPr>
      <w:r>
        <w:rPr>
          <w:rFonts w:ascii="Arial" w:eastAsiaTheme="minorHAnsi" w:hAnsi="Arial" w:cs="Arial"/>
          <w:b/>
          <w:sz w:val="20"/>
          <w:szCs w:val="22"/>
        </w:rPr>
        <w:t>ALEX FERNANDO MEJIA CHASIPANTA</w:t>
      </w:r>
    </w:p>
    <w:p w14:paraId="4DB5355D" w14:textId="16A1D17D" w:rsidR="001457F1" w:rsidRPr="009F441E" w:rsidRDefault="00DB6F47" w:rsidP="008C2306">
      <w:pPr>
        <w:spacing w:line="252" w:lineRule="auto"/>
        <w:jc w:val="both"/>
        <w:rPr>
          <w:rFonts w:ascii="Arial" w:eastAsiaTheme="minorHAnsi" w:hAnsi="Arial" w:cs="Arial"/>
          <w:sz w:val="20"/>
          <w:szCs w:val="22"/>
        </w:rPr>
      </w:pPr>
      <w:r>
        <w:rPr>
          <w:rFonts w:ascii="Arial" w:eastAsiaTheme="minorHAnsi" w:hAnsi="Arial" w:cs="Arial"/>
          <w:sz w:val="20"/>
          <w:szCs w:val="22"/>
        </w:rPr>
        <w:t xml:space="preserve">García Avilés 741 y 10 de </w:t>
      </w:r>
      <w:proofErr w:type="gramStart"/>
      <w:r>
        <w:rPr>
          <w:rFonts w:ascii="Arial" w:eastAsiaTheme="minorHAnsi" w:hAnsi="Arial" w:cs="Arial"/>
          <w:sz w:val="20"/>
          <w:szCs w:val="22"/>
        </w:rPr>
        <w:t>Agosto</w:t>
      </w:r>
      <w:proofErr w:type="gramEnd"/>
    </w:p>
    <w:p w14:paraId="3BCD1A6F" w14:textId="61AEA248" w:rsidR="0011387B" w:rsidRPr="009F441E" w:rsidRDefault="00F14786" w:rsidP="008C2306">
      <w:pPr>
        <w:spacing w:line="252" w:lineRule="auto"/>
        <w:jc w:val="both"/>
        <w:rPr>
          <w:rFonts w:ascii="Arial" w:eastAsiaTheme="minorHAnsi" w:hAnsi="Arial" w:cs="Arial"/>
          <w:sz w:val="20"/>
          <w:szCs w:val="22"/>
        </w:rPr>
      </w:pPr>
      <w:r w:rsidRPr="009F441E">
        <w:rPr>
          <w:rFonts w:ascii="Arial" w:eastAsiaTheme="minorHAnsi" w:hAnsi="Arial" w:cs="Arial"/>
          <w:sz w:val="20"/>
          <w:szCs w:val="22"/>
        </w:rPr>
        <w:t>Teléfono</w:t>
      </w:r>
      <w:r w:rsidR="00F0405A">
        <w:rPr>
          <w:rFonts w:ascii="Arial" w:eastAsiaTheme="minorHAnsi" w:hAnsi="Arial" w:cs="Arial"/>
          <w:sz w:val="20"/>
          <w:szCs w:val="22"/>
        </w:rPr>
        <w:t>s</w:t>
      </w:r>
      <w:r w:rsidRPr="009F441E">
        <w:rPr>
          <w:rFonts w:ascii="Arial" w:eastAsiaTheme="minorHAnsi" w:hAnsi="Arial" w:cs="Arial"/>
          <w:sz w:val="20"/>
          <w:szCs w:val="22"/>
        </w:rPr>
        <w:t xml:space="preserve">: </w:t>
      </w:r>
      <w:r w:rsidR="00F0405A">
        <w:rPr>
          <w:rFonts w:ascii="Arial" w:eastAsiaTheme="minorHAnsi" w:hAnsi="Arial" w:cs="Arial"/>
          <w:sz w:val="20"/>
          <w:szCs w:val="22"/>
        </w:rPr>
        <w:t>09</w:t>
      </w:r>
      <w:r w:rsidR="00DB6F47">
        <w:rPr>
          <w:rFonts w:ascii="Arial" w:eastAsiaTheme="minorHAnsi" w:hAnsi="Arial" w:cs="Arial"/>
          <w:sz w:val="20"/>
          <w:szCs w:val="22"/>
        </w:rPr>
        <w:t>84783793</w:t>
      </w:r>
      <w:r w:rsidR="006F6683">
        <w:rPr>
          <w:rFonts w:ascii="Arial" w:eastAsiaTheme="minorHAnsi" w:hAnsi="Arial" w:cs="Arial"/>
          <w:sz w:val="20"/>
          <w:szCs w:val="22"/>
        </w:rPr>
        <w:t xml:space="preserve"> - 390</w:t>
      </w:r>
      <w:r w:rsidR="00DB6F47">
        <w:rPr>
          <w:rFonts w:ascii="Arial" w:eastAsiaTheme="minorHAnsi" w:hAnsi="Arial" w:cs="Arial"/>
          <w:sz w:val="20"/>
          <w:szCs w:val="22"/>
        </w:rPr>
        <w:t>3563</w:t>
      </w:r>
    </w:p>
    <w:p w14:paraId="467BF282" w14:textId="4296EC4C" w:rsidR="00F14786" w:rsidRPr="009F441E" w:rsidRDefault="00A46928" w:rsidP="008C2306">
      <w:pPr>
        <w:spacing w:line="252" w:lineRule="auto"/>
        <w:jc w:val="both"/>
        <w:rPr>
          <w:rFonts w:ascii="Arial" w:eastAsiaTheme="minorHAnsi" w:hAnsi="Arial" w:cs="Arial"/>
          <w:sz w:val="20"/>
          <w:szCs w:val="22"/>
        </w:rPr>
      </w:pPr>
      <w:r>
        <w:rPr>
          <w:rFonts w:ascii="Arial" w:eastAsiaTheme="minorHAnsi" w:hAnsi="Arial" w:cs="Arial"/>
          <w:sz w:val="20"/>
          <w:szCs w:val="22"/>
        </w:rPr>
        <w:t>Ciudad</w:t>
      </w:r>
    </w:p>
    <w:p w14:paraId="1C134B6E" w14:textId="77777777" w:rsidR="00527B02" w:rsidRPr="009F441E" w:rsidRDefault="00527B02" w:rsidP="008C2306">
      <w:pPr>
        <w:spacing w:line="252" w:lineRule="auto"/>
        <w:jc w:val="both"/>
        <w:rPr>
          <w:rFonts w:ascii="Arial" w:eastAsiaTheme="minorHAnsi" w:hAnsi="Arial" w:cs="Arial"/>
          <w:sz w:val="20"/>
          <w:szCs w:val="22"/>
        </w:rPr>
      </w:pPr>
    </w:p>
    <w:p w14:paraId="2B418B83" w14:textId="40765219" w:rsidR="00527B02" w:rsidRPr="009F441E" w:rsidRDefault="00527B02" w:rsidP="008C2306">
      <w:pPr>
        <w:spacing w:line="252" w:lineRule="auto"/>
        <w:jc w:val="both"/>
        <w:rPr>
          <w:rFonts w:ascii="Arial" w:eastAsiaTheme="minorHAnsi" w:hAnsi="Arial" w:cs="Arial"/>
          <w:sz w:val="20"/>
          <w:szCs w:val="22"/>
        </w:rPr>
      </w:pPr>
      <w:bookmarkStart w:id="0" w:name="_Hlk57899765"/>
      <w:r w:rsidRPr="009F441E">
        <w:rPr>
          <w:rFonts w:ascii="Arial" w:eastAsiaTheme="minorHAnsi" w:hAnsi="Arial" w:cs="Arial"/>
          <w:sz w:val="20"/>
          <w:szCs w:val="22"/>
        </w:rPr>
        <w:t xml:space="preserve">De </w:t>
      </w:r>
      <w:r w:rsidR="00F9202C" w:rsidRPr="009F441E">
        <w:rPr>
          <w:rFonts w:ascii="Arial" w:eastAsiaTheme="minorHAnsi" w:hAnsi="Arial" w:cs="Arial"/>
          <w:sz w:val="20"/>
          <w:szCs w:val="22"/>
        </w:rPr>
        <w:t>nuestra</w:t>
      </w:r>
      <w:r w:rsidRPr="009F441E">
        <w:rPr>
          <w:rFonts w:ascii="Arial" w:eastAsiaTheme="minorHAnsi" w:hAnsi="Arial" w:cs="Arial"/>
          <w:sz w:val="20"/>
          <w:szCs w:val="22"/>
        </w:rPr>
        <w:t>s consideraciones</w:t>
      </w:r>
      <w:r w:rsidR="00F9202C" w:rsidRPr="009F441E">
        <w:rPr>
          <w:rFonts w:ascii="Arial" w:eastAsiaTheme="minorHAnsi" w:hAnsi="Arial" w:cs="Arial"/>
          <w:sz w:val="20"/>
          <w:szCs w:val="22"/>
        </w:rPr>
        <w:t>,</w:t>
      </w:r>
    </w:p>
    <w:p w14:paraId="0C91DE2F" w14:textId="77777777" w:rsidR="00527B02" w:rsidRPr="009F441E" w:rsidRDefault="00527B02" w:rsidP="008C2306">
      <w:pPr>
        <w:spacing w:line="252" w:lineRule="auto"/>
        <w:jc w:val="both"/>
        <w:rPr>
          <w:rFonts w:ascii="Arial" w:eastAsiaTheme="minorHAnsi" w:hAnsi="Arial" w:cs="Arial"/>
          <w:sz w:val="20"/>
          <w:szCs w:val="22"/>
        </w:rPr>
      </w:pPr>
    </w:p>
    <w:p w14:paraId="53057063" w14:textId="10E87C7E" w:rsidR="00527B02" w:rsidRPr="009F441E" w:rsidRDefault="00527B02" w:rsidP="008C2306">
      <w:pPr>
        <w:spacing w:line="252" w:lineRule="auto"/>
        <w:jc w:val="both"/>
        <w:rPr>
          <w:rFonts w:ascii="Arial" w:eastAsiaTheme="minorHAnsi" w:hAnsi="Arial" w:cs="Arial"/>
          <w:sz w:val="20"/>
          <w:szCs w:val="22"/>
        </w:rPr>
      </w:pPr>
      <w:r w:rsidRPr="009F441E">
        <w:rPr>
          <w:rFonts w:ascii="Arial" w:eastAsiaTheme="minorHAnsi" w:hAnsi="Arial" w:cs="Arial"/>
          <w:sz w:val="20"/>
          <w:szCs w:val="22"/>
        </w:rPr>
        <w:t xml:space="preserve">En relación con la auditoría independiente de los estados financieros de </w:t>
      </w:r>
      <w:r w:rsidR="009F441E" w:rsidRPr="009F441E">
        <w:rPr>
          <w:rFonts w:ascii="Arial" w:eastAsiaTheme="minorHAnsi" w:hAnsi="Arial" w:cs="Arial"/>
          <w:b/>
          <w:sz w:val="20"/>
          <w:szCs w:val="22"/>
        </w:rPr>
        <w:t>LINKOTEL</w:t>
      </w:r>
      <w:r w:rsidR="00195711" w:rsidRPr="009F441E">
        <w:rPr>
          <w:rFonts w:ascii="Arial" w:eastAsiaTheme="minorHAnsi" w:hAnsi="Arial" w:cs="Arial"/>
          <w:b/>
          <w:sz w:val="20"/>
          <w:szCs w:val="22"/>
        </w:rPr>
        <w:t xml:space="preserve"> S.A.</w:t>
      </w:r>
      <w:r w:rsidR="00195711" w:rsidRPr="009F441E">
        <w:rPr>
          <w:rFonts w:ascii="Arial" w:eastAsiaTheme="minorHAnsi" w:hAnsi="Arial" w:cs="Arial"/>
          <w:sz w:val="20"/>
          <w:szCs w:val="22"/>
        </w:rPr>
        <w:t xml:space="preserve"> que está siendo llevada a cabo por </w:t>
      </w:r>
      <w:r w:rsidR="00F9202C" w:rsidRPr="009F441E">
        <w:rPr>
          <w:rFonts w:ascii="Arial" w:eastAsiaTheme="minorHAnsi" w:hAnsi="Arial" w:cs="Arial"/>
          <w:sz w:val="20"/>
          <w:szCs w:val="22"/>
        </w:rPr>
        <w:t>nuestros auditores externos</w:t>
      </w:r>
      <w:r w:rsidR="00195711" w:rsidRPr="009F441E">
        <w:rPr>
          <w:rFonts w:ascii="Arial" w:eastAsiaTheme="minorHAnsi" w:hAnsi="Arial" w:cs="Arial"/>
          <w:sz w:val="20"/>
          <w:szCs w:val="22"/>
        </w:rPr>
        <w:t xml:space="preserve"> </w:t>
      </w:r>
      <w:r w:rsidR="00AB18A5">
        <w:rPr>
          <w:rFonts w:ascii="Arial" w:eastAsiaTheme="minorHAnsi" w:hAnsi="Arial" w:cs="Arial"/>
          <w:b/>
          <w:sz w:val="20"/>
          <w:szCs w:val="22"/>
        </w:rPr>
        <w:t>FELIX MONTALVO &amp; ASOCIADOS FELMON</w:t>
      </w:r>
      <w:r w:rsidR="00195711" w:rsidRPr="009F441E">
        <w:rPr>
          <w:rFonts w:ascii="Arial" w:eastAsiaTheme="minorHAnsi" w:hAnsi="Arial" w:cs="Arial"/>
          <w:b/>
          <w:sz w:val="20"/>
          <w:szCs w:val="22"/>
        </w:rPr>
        <w:t xml:space="preserve"> CIA. LTDA.</w:t>
      </w:r>
      <w:r w:rsidR="008B45C3" w:rsidRPr="009F441E">
        <w:rPr>
          <w:rFonts w:ascii="Arial" w:eastAsiaTheme="minorHAnsi" w:hAnsi="Arial" w:cs="Arial"/>
          <w:sz w:val="20"/>
          <w:szCs w:val="22"/>
        </w:rPr>
        <w:t>, por el año termina</w:t>
      </w:r>
      <w:r w:rsidR="009F441E" w:rsidRPr="009F441E">
        <w:rPr>
          <w:rFonts w:ascii="Arial" w:eastAsiaTheme="minorHAnsi" w:hAnsi="Arial" w:cs="Arial"/>
          <w:sz w:val="20"/>
          <w:szCs w:val="22"/>
        </w:rPr>
        <w:t>do</w:t>
      </w:r>
      <w:r w:rsidR="00195711" w:rsidRPr="009F441E">
        <w:rPr>
          <w:rFonts w:ascii="Arial" w:eastAsiaTheme="minorHAnsi" w:hAnsi="Arial" w:cs="Arial"/>
          <w:sz w:val="20"/>
          <w:szCs w:val="22"/>
        </w:rPr>
        <w:t xml:space="preserve"> el 31 de </w:t>
      </w:r>
      <w:r w:rsidR="008B45C3" w:rsidRPr="009F441E">
        <w:rPr>
          <w:rFonts w:ascii="Arial" w:eastAsiaTheme="minorHAnsi" w:hAnsi="Arial" w:cs="Arial"/>
          <w:sz w:val="20"/>
          <w:szCs w:val="22"/>
        </w:rPr>
        <w:t>diciembre</w:t>
      </w:r>
      <w:r w:rsidR="00195711" w:rsidRPr="009F441E">
        <w:rPr>
          <w:rFonts w:ascii="Arial" w:eastAsiaTheme="minorHAnsi" w:hAnsi="Arial" w:cs="Arial"/>
          <w:sz w:val="20"/>
          <w:szCs w:val="22"/>
        </w:rPr>
        <w:t xml:space="preserve"> del 2020, por medio del presente nos permitimos solicitar se sirvan </w:t>
      </w:r>
      <w:r w:rsidR="00F9202C" w:rsidRPr="009F441E">
        <w:rPr>
          <w:rFonts w:ascii="Arial" w:eastAsiaTheme="minorHAnsi" w:hAnsi="Arial" w:cs="Arial"/>
          <w:sz w:val="20"/>
          <w:szCs w:val="22"/>
        </w:rPr>
        <w:t>confirma</w:t>
      </w:r>
      <w:r w:rsidR="00195711" w:rsidRPr="009F441E">
        <w:rPr>
          <w:rFonts w:ascii="Arial" w:eastAsiaTheme="minorHAnsi" w:hAnsi="Arial" w:cs="Arial"/>
          <w:sz w:val="20"/>
          <w:szCs w:val="22"/>
        </w:rPr>
        <w:t xml:space="preserve">r, directamente a </w:t>
      </w:r>
      <w:r w:rsidR="00F9202C" w:rsidRPr="009F441E">
        <w:rPr>
          <w:rFonts w:ascii="Arial" w:eastAsiaTheme="minorHAnsi" w:hAnsi="Arial" w:cs="Arial"/>
          <w:sz w:val="20"/>
          <w:szCs w:val="22"/>
        </w:rPr>
        <w:t>ellos</w:t>
      </w:r>
      <w:r w:rsidR="00195711" w:rsidRPr="009F441E">
        <w:rPr>
          <w:rFonts w:ascii="Arial" w:eastAsiaTheme="minorHAnsi" w:hAnsi="Arial" w:cs="Arial"/>
          <w:sz w:val="20"/>
          <w:szCs w:val="22"/>
        </w:rPr>
        <w:t>, la siguiente información:</w:t>
      </w:r>
    </w:p>
    <w:p w14:paraId="3126DA64" w14:textId="77777777" w:rsidR="008B45C3" w:rsidRPr="009F441E" w:rsidRDefault="008B45C3" w:rsidP="00F9202C">
      <w:pPr>
        <w:spacing w:line="252" w:lineRule="auto"/>
        <w:jc w:val="both"/>
        <w:rPr>
          <w:rFonts w:ascii="Arial" w:eastAsiaTheme="minorHAnsi" w:hAnsi="Arial" w:cs="Arial"/>
          <w:sz w:val="20"/>
          <w:szCs w:val="22"/>
        </w:rPr>
      </w:pPr>
    </w:p>
    <w:p w14:paraId="1A7BECC5" w14:textId="424B3555" w:rsidR="009F441E" w:rsidRPr="002F679C" w:rsidRDefault="008B45C3" w:rsidP="002F679C">
      <w:pPr>
        <w:pStyle w:val="ListParagraph"/>
        <w:numPr>
          <w:ilvl w:val="0"/>
          <w:numId w:val="4"/>
        </w:numPr>
        <w:spacing w:line="252" w:lineRule="auto"/>
        <w:jc w:val="both"/>
        <w:rPr>
          <w:rFonts w:ascii="Arial" w:eastAsiaTheme="minorHAnsi" w:hAnsi="Arial" w:cs="Arial"/>
          <w:sz w:val="20"/>
          <w:szCs w:val="22"/>
        </w:rPr>
      </w:pPr>
      <w:r w:rsidRPr="009F441E">
        <w:rPr>
          <w:rFonts w:ascii="Arial" w:eastAsiaTheme="minorHAnsi" w:hAnsi="Arial" w:cs="Arial"/>
          <w:sz w:val="20"/>
          <w:szCs w:val="22"/>
        </w:rPr>
        <w:t>Según los estados financieros de nuestra Compañía</w:t>
      </w:r>
      <w:r w:rsidRPr="002F679C">
        <w:rPr>
          <w:rFonts w:ascii="Arial" w:eastAsiaTheme="minorHAnsi" w:hAnsi="Arial" w:cs="Arial"/>
          <w:b/>
          <w:bCs/>
          <w:sz w:val="20"/>
          <w:szCs w:val="22"/>
        </w:rPr>
        <w:t xml:space="preserve">, al 31 de </w:t>
      </w:r>
      <w:r w:rsidR="005E5535" w:rsidRPr="002F679C">
        <w:rPr>
          <w:rFonts w:ascii="Arial" w:eastAsiaTheme="minorHAnsi" w:hAnsi="Arial" w:cs="Arial"/>
          <w:b/>
          <w:bCs/>
          <w:sz w:val="20"/>
          <w:szCs w:val="22"/>
        </w:rPr>
        <w:t>octubre</w:t>
      </w:r>
      <w:r w:rsidRPr="002F679C">
        <w:rPr>
          <w:rFonts w:ascii="Arial" w:eastAsiaTheme="minorHAnsi" w:hAnsi="Arial" w:cs="Arial"/>
          <w:b/>
          <w:bCs/>
          <w:sz w:val="20"/>
          <w:szCs w:val="22"/>
        </w:rPr>
        <w:t xml:space="preserve"> del 2020</w:t>
      </w:r>
      <w:r w:rsidRPr="009F441E">
        <w:rPr>
          <w:rFonts w:ascii="Arial" w:eastAsiaTheme="minorHAnsi" w:hAnsi="Arial" w:cs="Arial"/>
          <w:sz w:val="20"/>
          <w:szCs w:val="22"/>
        </w:rPr>
        <w:t xml:space="preserve"> mantenemos un saldo a cobrar que asciende a US$</w:t>
      </w:r>
      <w:r w:rsidR="00DB6F47">
        <w:rPr>
          <w:rFonts w:ascii="Arial" w:eastAsiaTheme="minorHAnsi" w:hAnsi="Arial" w:cs="Arial"/>
          <w:sz w:val="20"/>
          <w:szCs w:val="22"/>
        </w:rPr>
        <w:t>46,13</w:t>
      </w:r>
      <w:r w:rsidR="00626AB1" w:rsidRPr="009F441E">
        <w:rPr>
          <w:rFonts w:ascii="Arial" w:eastAsiaTheme="minorHAnsi" w:hAnsi="Arial" w:cs="Arial"/>
          <w:sz w:val="20"/>
          <w:szCs w:val="22"/>
        </w:rPr>
        <w:t xml:space="preserve"> </w:t>
      </w:r>
      <w:r w:rsidR="00302F56" w:rsidRPr="009F441E">
        <w:rPr>
          <w:rFonts w:ascii="Arial" w:eastAsiaTheme="minorHAnsi" w:hAnsi="Arial" w:cs="Arial"/>
          <w:sz w:val="20"/>
          <w:szCs w:val="22"/>
        </w:rPr>
        <w:t xml:space="preserve">correspondiente a </w:t>
      </w:r>
      <w:r w:rsidR="009F441E" w:rsidRPr="009F441E">
        <w:rPr>
          <w:rFonts w:ascii="Arial" w:eastAsiaTheme="minorHAnsi" w:hAnsi="Arial" w:cs="Arial"/>
          <w:sz w:val="20"/>
          <w:szCs w:val="22"/>
        </w:rPr>
        <w:t>los servicios telefónicos prestados y pendientes de pago hasta dicha fecha</w:t>
      </w:r>
      <w:r w:rsidR="00A81008" w:rsidRPr="009F441E">
        <w:rPr>
          <w:rFonts w:ascii="Arial" w:eastAsiaTheme="minorHAnsi" w:hAnsi="Arial" w:cs="Arial"/>
          <w:sz w:val="20"/>
          <w:szCs w:val="22"/>
        </w:rPr>
        <w:t xml:space="preserve">. </w:t>
      </w:r>
      <w:r w:rsidR="002F679C">
        <w:rPr>
          <w:rFonts w:ascii="Arial" w:eastAsiaTheme="minorHAnsi" w:hAnsi="Arial" w:cs="Arial"/>
          <w:sz w:val="20"/>
          <w:szCs w:val="22"/>
        </w:rPr>
        <w:t xml:space="preserve"> </w:t>
      </w:r>
      <w:r w:rsidR="009F441E" w:rsidRPr="002F679C">
        <w:rPr>
          <w:rFonts w:ascii="Arial" w:eastAsiaTheme="minorHAnsi" w:hAnsi="Arial" w:cs="Arial"/>
          <w:sz w:val="20"/>
          <w:szCs w:val="22"/>
          <w:u w:val="single"/>
        </w:rPr>
        <w:t>Al pie de esta comunicación</w:t>
      </w:r>
      <w:r w:rsidR="009F441E" w:rsidRPr="002F679C">
        <w:rPr>
          <w:rFonts w:ascii="Arial" w:eastAsiaTheme="minorHAnsi" w:hAnsi="Arial" w:cs="Arial"/>
          <w:sz w:val="20"/>
          <w:szCs w:val="22"/>
        </w:rPr>
        <w:t xml:space="preserve"> encontrará </w:t>
      </w:r>
      <w:r w:rsidR="002F679C">
        <w:rPr>
          <w:rFonts w:ascii="Arial" w:eastAsiaTheme="minorHAnsi" w:hAnsi="Arial" w:cs="Arial"/>
          <w:sz w:val="20"/>
          <w:szCs w:val="22"/>
        </w:rPr>
        <w:t>un espacio para indicar su conformidad, o disconformidad</w:t>
      </w:r>
      <w:r w:rsidR="001C2A25">
        <w:rPr>
          <w:rFonts w:ascii="Arial" w:eastAsiaTheme="minorHAnsi" w:hAnsi="Arial" w:cs="Arial"/>
          <w:sz w:val="20"/>
          <w:szCs w:val="22"/>
        </w:rPr>
        <w:t xml:space="preserve"> si así fuera</w:t>
      </w:r>
      <w:r w:rsidR="002F679C">
        <w:rPr>
          <w:rFonts w:ascii="Arial" w:eastAsiaTheme="minorHAnsi" w:hAnsi="Arial" w:cs="Arial"/>
          <w:sz w:val="20"/>
          <w:szCs w:val="22"/>
        </w:rPr>
        <w:t>, con el importe indicado; en este último caso, favor indicar las razones de su disconformidad.</w:t>
      </w:r>
    </w:p>
    <w:p w14:paraId="0324E2C3" w14:textId="77777777" w:rsidR="00A81008" w:rsidRPr="009F441E" w:rsidRDefault="00A81008" w:rsidP="00A81008">
      <w:pPr>
        <w:pStyle w:val="ListParagraph"/>
        <w:rPr>
          <w:rFonts w:ascii="Arial" w:eastAsiaTheme="minorHAnsi" w:hAnsi="Arial" w:cs="Arial"/>
          <w:sz w:val="20"/>
          <w:szCs w:val="22"/>
        </w:rPr>
      </w:pPr>
    </w:p>
    <w:p w14:paraId="391C026C" w14:textId="41C44892" w:rsidR="00A81008" w:rsidRPr="009F441E" w:rsidRDefault="002F679C" w:rsidP="00A81008">
      <w:pPr>
        <w:pStyle w:val="ListParagraph"/>
        <w:numPr>
          <w:ilvl w:val="0"/>
          <w:numId w:val="4"/>
        </w:numPr>
        <w:spacing w:line="252" w:lineRule="auto"/>
        <w:jc w:val="both"/>
        <w:rPr>
          <w:rFonts w:ascii="Arial" w:eastAsiaTheme="minorHAnsi" w:hAnsi="Arial" w:cs="Arial"/>
          <w:sz w:val="20"/>
          <w:szCs w:val="22"/>
        </w:rPr>
      </w:pPr>
      <w:r>
        <w:rPr>
          <w:rFonts w:ascii="Arial" w:eastAsiaTheme="minorHAnsi" w:hAnsi="Arial" w:cs="Arial"/>
          <w:sz w:val="20"/>
          <w:szCs w:val="22"/>
        </w:rPr>
        <w:t>Sírvase comunicar a nuestros Auditores c</w:t>
      </w:r>
      <w:r w:rsidR="00A81008" w:rsidRPr="009F441E">
        <w:rPr>
          <w:rFonts w:ascii="Arial" w:eastAsiaTheme="minorHAnsi" w:hAnsi="Arial" w:cs="Arial"/>
          <w:sz w:val="20"/>
          <w:szCs w:val="22"/>
        </w:rPr>
        <w:t xml:space="preserve">ualquier otra información que </w:t>
      </w:r>
      <w:r w:rsidR="004A5EDE" w:rsidRPr="009F441E">
        <w:rPr>
          <w:rFonts w:ascii="Arial" w:eastAsiaTheme="minorHAnsi" w:hAnsi="Arial" w:cs="Arial"/>
          <w:sz w:val="20"/>
          <w:szCs w:val="22"/>
        </w:rPr>
        <w:t>considere</w:t>
      </w:r>
      <w:r w:rsidR="00A81008" w:rsidRPr="009F441E">
        <w:rPr>
          <w:rFonts w:ascii="Arial" w:eastAsiaTheme="minorHAnsi" w:hAnsi="Arial" w:cs="Arial"/>
          <w:sz w:val="20"/>
          <w:szCs w:val="22"/>
        </w:rPr>
        <w:t xml:space="preserve"> importante para propósitos de la </w:t>
      </w:r>
      <w:r w:rsidR="004A5EDE" w:rsidRPr="009F441E">
        <w:rPr>
          <w:rFonts w:ascii="Arial" w:eastAsiaTheme="minorHAnsi" w:hAnsi="Arial" w:cs="Arial"/>
          <w:sz w:val="20"/>
          <w:szCs w:val="22"/>
        </w:rPr>
        <w:t>auditoría</w:t>
      </w:r>
      <w:r w:rsidR="00A81008" w:rsidRPr="009F441E">
        <w:rPr>
          <w:rFonts w:ascii="Arial" w:eastAsiaTheme="minorHAnsi" w:hAnsi="Arial" w:cs="Arial"/>
          <w:sz w:val="20"/>
          <w:szCs w:val="22"/>
        </w:rPr>
        <w:t xml:space="preserve"> independiente, tal como garantías o colaterales,</w:t>
      </w:r>
      <w:r w:rsidR="00756E06" w:rsidRPr="009F441E">
        <w:rPr>
          <w:rFonts w:ascii="Arial" w:eastAsiaTheme="minorHAnsi" w:hAnsi="Arial" w:cs="Arial"/>
          <w:sz w:val="20"/>
          <w:szCs w:val="22"/>
        </w:rPr>
        <w:t xml:space="preserve"> anticipos pagados, </w:t>
      </w:r>
      <w:r w:rsidR="009F441E" w:rsidRPr="009F441E">
        <w:rPr>
          <w:rFonts w:ascii="Arial" w:eastAsiaTheme="minorHAnsi" w:hAnsi="Arial" w:cs="Arial"/>
          <w:sz w:val="20"/>
          <w:szCs w:val="22"/>
        </w:rPr>
        <w:t>intereses</w:t>
      </w:r>
      <w:r w:rsidR="00A81008" w:rsidRPr="009F441E">
        <w:rPr>
          <w:rFonts w:ascii="Arial" w:eastAsiaTheme="minorHAnsi" w:hAnsi="Arial" w:cs="Arial"/>
          <w:sz w:val="20"/>
          <w:szCs w:val="22"/>
        </w:rPr>
        <w:t>, etc.</w:t>
      </w:r>
    </w:p>
    <w:p w14:paraId="0295A9D4" w14:textId="09D1A0C1" w:rsidR="003E5783" w:rsidRDefault="003E5783" w:rsidP="008C2306">
      <w:pPr>
        <w:spacing w:line="252" w:lineRule="auto"/>
        <w:jc w:val="both"/>
        <w:rPr>
          <w:rFonts w:ascii="Arial" w:eastAsiaTheme="minorHAnsi" w:hAnsi="Arial" w:cs="Arial"/>
          <w:sz w:val="20"/>
          <w:szCs w:val="22"/>
        </w:rPr>
      </w:pPr>
    </w:p>
    <w:p w14:paraId="4A10CD9A" w14:textId="5D5E46B1" w:rsidR="001C2A25" w:rsidRDefault="001C2A25" w:rsidP="008C2306">
      <w:pPr>
        <w:spacing w:line="252" w:lineRule="auto"/>
        <w:jc w:val="both"/>
        <w:rPr>
          <w:rFonts w:ascii="Arial" w:eastAsiaTheme="minorHAnsi" w:hAnsi="Arial" w:cs="Arial"/>
          <w:sz w:val="20"/>
          <w:szCs w:val="22"/>
        </w:rPr>
      </w:pPr>
      <w:r>
        <w:rPr>
          <w:rFonts w:ascii="Arial" w:eastAsiaTheme="minorHAnsi" w:hAnsi="Arial" w:cs="Arial"/>
          <w:sz w:val="20"/>
          <w:szCs w:val="22"/>
        </w:rPr>
        <w:t>ESTA NO ES UNA SOLICITUD DE PAGO Y SU ÚNICO OBJETIVO ES CONFIRMAR A NUESTROS AUDITORES EL IMPORTE POR COBRAR QUE EXISTÍA A LA FECHA INDICADA</w:t>
      </w:r>
    </w:p>
    <w:p w14:paraId="4C85CEFC" w14:textId="77777777" w:rsidR="001C2A25" w:rsidRPr="009F441E" w:rsidRDefault="001C2A25" w:rsidP="008C2306">
      <w:pPr>
        <w:spacing w:line="252" w:lineRule="auto"/>
        <w:jc w:val="both"/>
        <w:rPr>
          <w:rFonts w:ascii="Arial" w:eastAsiaTheme="minorHAnsi" w:hAnsi="Arial" w:cs="Arial"/>
          <w:sz w:val="20"/>
          <w:szCs w:val="22"/>
        </w:rPr>
      </w:pPr>
    </w:p>
    <w:p w14:paraId="1672D208" w14:textId="2E1FB378" w:rsidR="005C47D2" w:rsidRPr="009F441E" w:rsidRDefault="005C47D2" w:rsidP="005C47D2">
      <w:pPr>
        <w:spacing w:line="252" w:lineRule="auto"/>
        <w:jc w:val="both"/>
        <w:rPr>
          <w:rFonts w:ascii="Arial" w:eastAsiaTheme="minorHAnsi" w:hAnsi="Arial" w:cs="Arial"/>
          <w:sz w:val="20"/>
        </w:rPr>
      </w:pPr>
      <w:r w:rsidRPr="009F441E">
        <w:rPr>
          <w:rFonts w:ascii="Arial" w:eastAsiaTheme="minorHAnsi" w:hAnsi="Arial" w:cs="Arial"/>
          <w:sz w:val="20"/>
        </w:rPr>
        <w:t>Agradecemos remitir su respuesta directamente:</w:t>
      </w:r>
    </w:p>
    <w:p w14:paraId="4DF04895" w14:textId="77777777" w:rsidR="005C47D2" w:rsidRPr="009F441E" w:rsidRDefault="005C47D2" w:rsidP="005C47D2">
      <w:pPr>
        <w:spacing w:line="252" w:lineRule="auto"/>
        <w:jc w:val="both"/>
        <w:rPr>
          <w:rFonts w:ascii="Arial" w:eastAsiaTheme="minorHAnsi" w:hAnsi="Arial" w:cs="Arial"/>
          <w:sz w:val="20"/>
        </w:rPr>
      </w:pPr>
    </w:p>
    <w:p w14:paraId="0F860208" w14:textId="77777777" w:rsidR="001C2A25" w:rsidRPr="001C2A25" w:rsidRDefault="001C2A25" w:rsidP="001C2A25">
      <w:pPr>
        <w:pStyle w:val="Standard"/>
        <w:spacing w:line="251" w:lineRule="auto"/>
        <w:jc w:val="center"/>
        <w:rPr>
          <w:rFonts w:ascii="Arial" w:hAnsi="Arial" w:cs="Arial"/>
        </w:rPr>
      </w:pPr>
      <w:r w:rsidRPr="001C2A25">
        <w:rPr>
          <w:rFonts w:ascii="Arial" w:eastAsia="Calibri" w:hAnsi="Arial" w:cs="Arial"/>
          <w:b/>
          <w:i/>
          <w:sz w:val="20"/>
          <w:szCs w:val="22"/>
        </w:rPr>
        <w:t>Félix Montalvo &amp; Asociados FELMON C</w:t>
      </w:r>
      <w:r w:rsidRPr="001C2A25">
        <w:rPr>
          <w:rFonts w:ascii="Arial" w:hAnsi="Arial" w:cs="Arial"/>
          <w:b/>
          <w:i/>
          <w:sz w:val="20"/>
        </w:rPr>
        <w:t xml:space="preserve">ía. Ltda. </w:t>
      </w:r>
    </w:p>
    <w:p w14:paraId="2308943F" w14:textId="77777777" w:rsidR="001C2A25" w:rsidRPr="001C2A25" w:rsidRDefault="001C2A25" w:rsidP="001C2A25">
      <w:pPr>
        <w:pStyle w:val="Standard"/>
        <w:spacing w:line="251" w:lineRule="auto"/>
        <w:jc w:val="center"/>
        <w:rPr>
          <w:rFonts w:ascii="Arial" w:hAnsi="Arial" w:cs="Arial"/>
        </w:rPr>
      </w:pPr>
      <w:r w:rsidRPr="001C2A25">
        <w:rPr>
          <w:rFonts w:ascii="Arial" w:eastAsia="Calibri" w:hAnsi="Arial" w:cs="Arial"/>
          <w:sz w:val="20"/>
          <w:szCs w:val="22"/>
        </w:rPr>
        <w:t>Torres del Mall, Centro Comercial Mall del Sol, Torre B, Piso 4</w:t>
      </w:r>
    </w:p>
    <w:p w14:paraId="1B2BF63A" w14:textId="77777777" w:rsidR="001C2A25" w:rsidRPr="001C2A25" w:rsidRDefault="001C2A25" w:rsidP="001C2A25">
      <w:pPr>
        <w:pStyle w:val="Standard"/>
        <w:spacing w:line="251" w:lineRule="auto"/>
        <w:jc w:val="center"/>
        <w:rPr>
          <w:rFonts w:ascii="Arial" w:hAnsi="Arial" w:cs="Arial"/>
        </w:rPr>
      </w:pPr>
      <w:r w:rsidRPr="001C2A25">
        <w:rPr>
          <w:rFonts w:ascii="Arial" w:eastAsia="Calibri" w:hAnsi="Arial" w:cs="Arial"/>
          <w:sz w:val="20"/>
          <w:szCs w:val="22"/>
        </w:rPr>
        <w:t>Teléfono 098-723-9800</w:t>
      </w:r>
    </w:p>
    <w:p w14:paraId="2F12F8E5" w14:textId="77777777" w:rsidR="005C47D2" w:rsidRPr="009F441E" w:rsidRDefault="005C47D2" w:rsidP="005C47D2">
      <w:pPr>
        <w:spacing w:line="252" w:lineRule="auto"/>
        <w:jc w:val="both"/>
        <w:rPr>
          <w:rFonts w:ascii="Arial" w:eastAsiaTheme="minorHAnsi" w:hAnsi="Arial" w:cs="Arial"/>
          <w:sz w:val="20"/>
        </w:rPr>
      </w:pPr>
    </w:p>
    <w:p w14:paraId="05E32E04" w14:textId="77777777" w:rsidR="005C47D2" w:rsidRPr="009F441E" w:rsidRDefault="005C47D2" w:rsidP="005C47D2">
      <w:pPr>
        <w:spacing w:line="252" w:lineRule="auto"/>
        <w:jc w:val="both"/>
        <w:rPr>
          <w:rFonts w:ascii="Arial" w:eastAsiaTheme="minorHAnsi" w:hAnsi="Arial" w:cs="Arial"/>
          <w:sz w:val="20"/>
        </w:rPr>
      </w:pPr>
      <w:r w:rsidRPr="009F441E">
        <w:rPr>
          <w:rFonts w:ascii="Arial" w:eastAsiaTheme="minorHAnsi" w:hAnsi="Arial" w:cs="Arial"/>
          <w:sz w:val="20"/>
        </w:rPr>
        <w:t xml:space="preserve">Para agilizar el proceso, esta información puede ser enviada por correo electrónico a </w:t>
      </w:r>
      <w:hyperlink r:id="rId5" w:history="1">
        <w:r w:rsidRPr="009F441E">
          <w:rPr>
            <w:rStyle w:val="Hyperlink"/>
            <w:rFonts w:ascii="Arial" w:eastAsiaTheme="minorHAnsi" w:hAnsi="Arial" w:cs="Arial"/>
            <w:sz w:val="20"/>
          </w:rPr>
          <w:t>calmeida@cpalmeida.com</w:t>
        </w:r>
      </w:hyperlink>
      <w:r w:rsidRPr="009F441E">
        <w:rPr>
          <w:rFonts w:ascii="Arial" w:eastAsiaTheme="minorHAnsi" w:hAnsi="Arial" w:cs="Arial"/>
          <w:sz w:val="20"/>
        </w:rPr>
        <w:t xml:space="preserve"> mientras las respuestas originales son recibidas por nuestros auditores independientes.</w:t>
      </w:r>
    </w:p>
    <w:p w14:paraId="77690FDA" w14:textId="2D7D0D9A" w:rsidR="005C47D2" w:rsidRDefault="005C47D2" w:rsidP="005C47D2">
      <w:pPr>
        <w:spacing w:line="252" w:lineRule="auto"/>
        <w:jc w:val="both"/>
        <w:rPr>
          <w:rFonts w:ascii="Arial" w:eastAsiaTheme="minorHAnsi" w:hAnsi="Arial" w:cs="Arial"/>
          <w:sz w:val="20"/>
        </w:rPr>
      </w:pPr>
    </w:p>
    <w:p w14:paraId="409E9508" w14:textId="77777777" w:rsidR="005C47D2" w:rsidRPr="009F441E" w:rsidRDefault="005C47D2" w:rsidP="005C47D2">
      <w:pPr>
        <w:spacing w:line="252" w:lineRule="auto"/>
        <w:jc w:val="both"/>
        <w:rPr>
          <w:rFonts w:ascii="Arial" w:eastAsiaTheme="minorHAnsi" w:hAnsi="Arial" w:cs="Arial"/>
          <w:sz w:val="20"/>
        </w:rPr>
      </w:pPr>
      <w:r w:rsidRPr="009F441E">
        <w:rPr>
          <w:rFonts w:ascii="Arial" w:eastAsiaTheme="minorHAnsi" w:hAnsi="Arial" w:cs="Arial"/>
          <w:sz w:val="20"/>
        </w:rPr>
        <w:t>Atentamente,</w:t>
      </w:r>
    </w:p>
    <w:p w14:paraId="1EC832FE" w14:textId="77777777" w:rsidR="005C47D2" w:rsidRPr="009F441E" w:rsidRDefault="005C47D2" w:rsidP="005C47D2">
      <w:pPr>
        <w:spacing w:line="252" w:lineRule="auto"/>
        <w:jc w:val="both"/>
        <w:rPr>
          <w:rFonts w:ascii="Arial" w:eastAsiaTheme="minorHAnsi" w:hAnsi="Arial" w:cs="Arial"/>
          <w:sz w:val="20"/>
        </w:rPr>
      </w:pPr>
    </w:p>
    <w:bookmarkEnd w:id="0"/>
    <w:p w14:paraId="09971E55" w14:textId="77777777" w:rsidR="002F679C" w:rsidRPr="002F679C" w:rsidRDefault="002F679C" w:rsidP="002F679C">
      <w:pPr>
        <w:spacing w:line="252" w:lineRule="auto"/>
        <w:jc w:val="both"/>
        <w:rPr>
          <w:rFonts w:ascii="Arial" w:eastAsiaTheme="minorHAnsi" w:hAnsi="Arial" w:cs="Arial"/>
          <w:b/>
          <w:bCs/>
          <w:sz w:val="20"/>
        </w:rPr>
      </w:pPr>
      <w:r w:rsidRPr="002F679C">
        <w:rPr>
          <w:rFonts w:ascii="Arial" w:eastAsiaTheme="minorHAnsi" w:hAnsi="Arial" w:cs="Arial"/>
          <w:b/>
          <w:bCs/>
          <w:sz w:val="20"/>
        </w:rPr>
        <w:t>LINKOTEL S.A</w:t>
      </w:r>
    </w:p>
    <w:p w14:paraId="057348B9" w14:textId="77777777" w:rsidR="002F679C" w:rsidRPr="002F679C" w:rsidRDefault="002F679C" w:rsidP="002F679C">
      <w:pPr>
        <w:spacing w:line="252" w:lineRule="auto"/>
        <w:jc w:val="both"/>
        <w:rPr>
          <w:rFonts w:ascii="Arial" w:eastAsiaTheme="minorHAnsi" w:hAnsi="Arial" w:cs="Arial"/>
          <w:b/>
          <w:bCs/>
          <w:sz w:val="20"/>
        </w:rPr>
      </w:pPr>
    </w:p>
    <w:p w14:paraId="32B98A45" w14:textId="77777777" w:rsidR="002F679C" w:rsidRPr="002F679C" w:rsidRDefault="002F679C" w:rsidP="002F679C">
      <w:pPr>
        <w:spacing w:line="252" w:lineRule="auto"/>
        <w:jc w:val="both"/>
        <w:rPr>
          <w:rFonts w:ascii="Arial" w:eastAsiaTheme="minorHAnsi" w:hAnsi="Arial" w:cs="Arial"/>
          <w:b/>
          <w:bCs/>
          <w:sz w:val="20"/>
        </w:rPr>
      </w:pPr>
    </w:p>
    <w:p w14:paraId="12FA413A" w14:textId="77777777" w:rsidR="002F679C" w:rsidRPr="002F679C" w:rsidRDefault="002F679C" w:rsidP="002F679C">
      <w:pPr>
        <w:spacing w:line="252" w:lineRule="auto"/>
        <w:jc w:val="both"/>
        <w:rPr>
          <w:rFonts w:ascii="Arial" w:eastAsiaTheme="minorHAnsi" w:hAnsi="Arial" w:cs="Arial"/>
          <w:b/>
          <w:bCs/>
          <w:sz w:val="20"/>
        </w:rPr>
      </w:pPr>
    </w:p>
    <w:p w14:paraId="25A4FE7A" w14:textId="77777777" w:rsidR="002F679C" w:rsidRPr="002F679C" w:rsidRDefault="002F679C" w:rsidP="002F679C">
      <w:pPr>
        <w:spacing w:line="252" w:lineRule="auto"/>
        <w:jc w:val="both"/>
        <w:rPr>
          <w:rFonts w:ascii="Arial" w:eastAsiaTheme="minorHAnsi" w:hAnsi="Arial" w:cs="Arial"/>
          <w:b/>
          <w:bCs/>
          <w:sz w:val="20"/>
        </w:rPr>
      </w:pPr>
      <w:r w:rsidRPr="002F679C">
        <w:rPr>
          <w:rFonts w:ascii="Arial" w:eastAsiaTheme="minorHAnsi" w:hAnsi="Arial" w:cs="Arial"/>
          <w:b/>
          <w:bCs/>
          <w:sz w:val="20"/>
        </w:rPr>
        <w:t>Pablo Jonathan Baquerizo D</w:t>
      </w:r>
      <w:r w:rsidRPr="002F679C">
        <w:rPr>
          <w:rFonts w:ascii="Arial" w:eastAsiaTheme="minorHAnsi" w:hAnsi="Arial" w:cs="Arial" w:hint="eastAsia"/>
          <w:b/>
          <w:bCs/>
          <w:sz w:val="20"/>
        </w:rPr>
        <w:t>á</w:t>
      </w:r>
      <w:r w:rsidRPr="002F679C">
        <w:rPr>
          <w:rFonts w:ascii="Arial" w:eastAsiaTheme="minorHAnsi" w:hAnsi="Arial" w:cs="Arial"/>
          <w:b/>
          <w:bCs/>
          <w:sz w:val="20"/>
        </w:rPr>
        <w:t>vila</w:t>
      </w:r>
    </w:p>
    <w:p w14:paraId="1BDF16B8" w14:textId="78D1B972" w:rsidR="005C47D2" w:rsidRDefault="002F679C" w:rsidP="002F679C">
      <w:pPr>
        <w:spacing w:line="252" w:lineRule="auto"/>
        <w:jc w:val="both"/>
        <w:rPr>
          <w:rFonts w:ascii="Arial" w:eastAsiaTheme="minorHAnsi" w:hAnsi="Arial" w:cs="Arial"/>
          <w:b/>
          <w:bCs/>
          <w:sz w:val="20"/>
        </w:rPr>
      </w:pPr>
      <w:r w:rsidRPr="002F679C">
        <w:rPr>
          <w:rFonts w:ascii="Arial" w:eastAsiaTheme="minorHAnsi" w:hAnsi="Arial" w:cs="Arial"/>
          <w:b/>
          <w:bCs/>
          <w:sz w:val="20"/>
        </w:rPr>
        <w:t>PRESIDENTE</w:t>
      </w:r>
    </w:p>
    <w:p w14:paraId="257659FD" w14:textId="77777777" w:rsidR="002F679C" w:rsidRPr="002F679C" w:rsidRDefault="002F679C" w:rsidP="002F679C">
      <w:pPr>
        <w:pBdr>
          <w:bottom w:val="single" w:sz="12" w:space="1" w:color="000000"/>
        </w:pBdr>
        <w:suppressAutoHyphens/>
        <w:spacing w:line="252" w:lineRule="auto"/>
        <w:jc w:val="both"/>
        <w:rPr>
          <w:rFonts w:ascii="Futura-Light" w:eastAsiaTheme="minorHAnsi" w:hAnsi="Futura-Light"/>
          <w:b/>
          <w:sz w:val="20"/>
          <w:szCs w:val="22"/>
        </w:rPr>
      </w:pPr>
    </w:p>
    <w:p w14:paraId="48670C03" w14:textId="77777777" w:rsidR="002F679C" w:rsidRPr="002F679C" w:rsidRDefault="002F679C" w:rsidP="002F679C">
      <w:pPr>
        <w:suppressAutoHyphens/>
        <w:spacing w:line="252" w:lineRule="auto"/>
        <w:jc w:val="both"/>
        <w:rPr>
          <w:rFonts w:ascii="Futura-Light" w:eastAsiaTheme="minorHAnsi" w:hAnsi="Futura-Light"/>
          <w:b/>
          <w:sz w:val="20"/>
          <w:szCs w:val="22"/>
        </w:rPr>
      </w:pPr>
    </w:p>
    <w:p w14:paraId="3444A569" w14:textId="7CF2C73A" w:rsidR="002F679C" w:rsidRPr="002F679C" w:rsidRDefault="001C2A25" w:rsidP="002F679C">
      <w:pPr>
        <w:suppressAutoHyphens/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  <w:r>
        <w:rPr>
          <w:rFonts w:ascii="Futura-Light" w:eastAsiaTheme="minorHAnsi" w:hAnsi="Futura-Light"/>
          <w:sz w:val="20"/>
          <w:szCs w:val="22"/>
        </w:rPr>
        <w:t>Es</w:t>
      </w:r>
      <w:r w:rsidR="000B2C57">
        <w:rPr>
          <w:rFonts w:ascii="Futura-Light" w:eastAsiaTheme="minorHAnsi" w:hAnsi="Futura-Light"/>
          <w:sz w:val="20"/>
          <w:szCs w:val="22"/>
        </w:rPr>
        <w:t>t</w:t>
      </w:r>
      <w:r w:rsidR="006D5A03">
        <w:rPr>
          <w:rFonts w:ascii="Futura-Light" w:eastAsiaTheme="minorHAnsi" w:hAnsi="Futura-Light"/>
          <w:sz w:val="20"/>
          <w:szCs w:val="22"/>
        </w:rPr>
        <w:t>oy</w:t>
      </w:r>
      <w:r>
        <w:rPr>
          <w:rFonts w:ascii="Futura-Light" w:eastAsiaTheme="minorHAnsi" w:hAnsi="Futura-Light"/>
          <w:sz w:val="20"/>
          <w:szCs w:val="22"/>
        </w:rPr>
        <w:t xml:space="preserve"> de acuerdo (  ) o estoy en desacuerdo (  ) con el</w:t>
      </w:r>
      <w:r w:rsidR="002F679C" w:rsidRPr="002F679C">
        <w:rPr>
          <w:rFonts w:ascii="Futura-Light" w:eastAsiaTheme="minorHAnsi" w:hAnsi="Futura-Light"/>
          <w:sz w:val="20"/>
          <w:szCs w:val="22"/>
        </w:rPr>
        <w:t xml:space="preserve"> valor de US$</w:t>
      </w:r>
      <w:r w:rsidR="00DB6F47">
        <w:rPr>
          <w:rFonts w:ascii="Futura-Light" w:eastAsiaTheme="minorHAnsi" w:hAnsi="Futura-Light"/>
          <w:sz w:val="20"/>
          <w:szCs w:val="22"/>
        </w:rPr>
        <w:t>46,13</w:t>
      </w:r>
      <w:r>
        <w:rPr>
          <w:rFonts w:ascii="Futura-Light" w:eastAsiaTheme="minorHAnsi" w:hAnsi="Futura-Light"/>
          <w:sz w:val="20"/>
          <w:szCs w:val="22"/>
        </w:rPr>
        <w:t xml:space="preserve"> </w:t>
      </w:r>
      <w:r w:rsidR="002F679C" w:rsidRPr="002F679C">
        <w:rPr>
          <w:rFonts w:ascii="Futura-Light" w:eastAsiaTheme="minorHAnsi" w:hAnsi="Futura-Light"/>
          <w:sz w:val="20"/>
          <w:szCs w:val="22"/>
        </w:rPr>
        <w:t>por cobrar</w:t>
      </w:r>
      <w:r>
        <w:rPr>
          <w:rFonts w:ascii="Futura-Light" w:eastAsiaTheme="minorHAnsi" w:hAnsi="Futura-Light"/>
          <w:sz w:val="20"/>
          <w:szCs w:val="22"/>
        </w:rPr>
        <w:t xml:space="preserve"> al 31 de octubre del 2020,</w:t>
      </w:r>
    </w:p>
    <w:p w14:paraId="488A6A36" w14:textId="77777777" w:rsidR="002F679C" w:rsidRPr="002F679C" w:rsidRDefault="002F679C" w:rsidP="002F679C">
      <w:pPr>
        <w:suppressAutoHyphens/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</w:p>
    <w:p w14:paraId="011974E2" w14:textId="1AAFE0D5" w:rsidR="002F679C" w:rsidRPr="002F679C" w:rsidRDefault="002F679C" w:rsidP="002F679C">
      <w:pPr>
        <w:suppressAutoHyphens/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  <w:r w:rsidRPr="002F679C">
        <w:rPr>
          <w:rFonts w:ascii="Futura-Light" w:eastAsiaTheme="minorHAnsi" w:hAnsi="Futura-Light"/>
          <w:sz w:val="20"/>
          <w:szCs w:val="22"/>
        </w:rPr>
        <w:t>Nombre:</w:t>
      </w:r>
      <w:r>
        <w:rPr>
          <w:rFonts w:ascii="Futura-Light" w:eastAsiaTheme="minorHAnsi" w:hAnsi="Futura-Light"/>
          <w:sz w:val="20"/>
          <w:szCs w:val="22"/>
        </w:rPr>
        <w:tab/>
        <w:t>___________________________</w:t>
      </w:r>
      <w:r w:rsidR="001C2A25">
        <w:rPr>
          <w:rFonts w:ascii="Futura-Light" w:eastAsiaTheme="minorHAnsi" w:hAnsi="Futura-Light"/>
          <w:sz w:val="20"/>
          <w:szCs w:val="22"/>
        </w:rPr>
        <w:tab/>
        <w:t>Firma y fecha: ____________________________________</w:t>
      </w:r>
    </w:p>
    <w:p w14:paraId="48A5BEB8" w14:textId="77777777" w:rsidR="002F679C" w:rsidRPr="002F679C" w:rsidRDefault="002F679C" w:rsidP="002F679C">
      <w:pPr>
        <w:suppressAutoHyphens/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</w:p>
    <w:p w14:paraId="4DD33087" w14:textId="6851164E" w:rsidR="001C2A25" w:rsidRPr="002F679C" w:rsidRDefault="001C2A25" w:rsidP="002F679C">
      <w:pPr>
        <w:suppressAutoHyphens/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  <w:r>
        <w:rPr>
          <w:rFonts w:ascii="Futura-Light" w:eastAsiaTheme="minorHAnsi" w:hAnsi="Futura-Light"/>
          <w:sz w:val="20"/>
          <w:szCs w:val="22"/>
        </w:rPr>
        <w:t>Comentarios: ________________________________________________________________________________________</w:t>
      </w:r>
    </w:p>
    <w:sectPr w:rsidR="001C2A25" w:rsidRPr="002F679C" w:rsidSect="002F0711">
      <w:pgSz w:w="11906" w:h="16838"/>
      <w:pgMar w:top="1417" w:right="170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neva">
    <w:altName w:val="Arial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mbria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utura-Light">
    <w:altName w:val="Nirmala UI Semilight"/>
    <w:charset w:val="00"/>
    <w:family w:val="roman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5D7F34"/>
    <w:multiLevelType w:val="singleLevel"/>
    <w:tmpl w:val="B63252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</w:abstractNum>
  <w:abstractNum w:abstractNumId="1" w15:restartNumberingAfterBreak="0">
    <w:nsid w:val="26096173"/>
    <w:multiLevelType w:val="hybridMultilevel"/>
    <w:tmpl w:val="AB241AA4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7168B3"/>
    <w:multiLevelType w:val="singleLevel"/>
    <w:tmpl w:val="B63252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</w:abstractNum>
  <w:abstractNum w:abstractNumId="3" w15:restartNumberingAfterBreak="0">
    <w:nsid w:val="6E9340E0"/>
    <w:multiLevelType w:val="multilevel"/>
    <w:tmpl w:val="0C86F5F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 w15:restartNumberingAfterBreak="0">
    <w:nsid w:val="79341EFD"/>
    <w:multiLevelType w:val="hybridMultilevel"/>
    <w:tmpl w:val="4C049A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387B"/>
    <w:rsid w:val="00010610"/>
    <w:rsid w:val="000B2C57"/>
    <w:rsid w:val="000C6F99"/>
    <w:rsid w:val="001022E2"/>
    <w:rsid w:val="0011387B"/>
    <w:rsid w:val="001457F1"/>
    <w:rsid w:val="001864AB"/>
    <w:rsid w:val="00195711"/>
    <w:rsid w:val="001A072E"/>
    <w:rsid w:val="001C2A25"/>
    <w:rsid w:val="002B2EE9"/>
    <w:rsid w:val="002F0711"/>
    <w:rsid w:val="002F679C"/>
    <w:rsid w:val="00302F56"/>
    <w:rsid w:val="00306F6F"/>
    <w:rsid w:val="00344B43"/>
    <w:rsid w:val="00346D79"/>
    <w:rsid w:val="00365861"/>
    <w:rsid w:val="003A3F58"/>
    <w:rsid w:val="003D77DE"/>
    <w:rsid w:val="003E5783"/>
    <w:rsid w:val="003F1F5C"/>
    <w:rsid w:val="0044443D"/>
    <w:rsid w:val="00464F17"/>
    <w:rsid w:val="004A5EDE"/>
    <w:rsid w:val="00523B66"/>
    <w:rsid w:val="00527B02"/>
    <w:rsid w:val="0055345E"/>
    <w:rsid w:val="005C47D2"/>
    <w:rsid w:val="005E0C50"/>
    <w:rsid w:val="005E5535"/>
    <w:rsid w:val="006073B7"/>
    <w:rsid w:val="00620023"/>
    <w:rsid w:val="00626AB1"/>
    <w:rsid w:val="006331EA"/>
    <w:rsid w:val="0066316C"/>
    <w:rsid w:val="006866D6"/>
    <w:rsid w:val="006A5280"/>
    <w:rsid w:val="006A7DFA"/>
    <w:rsid w:val="006D5A03"/>
    <w:rsid w:val="006F6683"/>
    <w:rsid w:val="00756E06"/>
    <w:rsid w:val="007A482E"/>
    <w:rsid w:val="007A73C4"/>
    <w:rsid w:val="00801B8F"/>
    <w:rsid w:val="00841820"/>
    <w:rsid w:val="00842C6B"/>
    <w:rsid w:val="00867B8C"/>
    <w:rsid w:val="008743E6"/>
    <w:rsid w:val="008B45C3"/>
    <w:rsid w:val="008C2306"/>
    <w:rsid w:val="008D0288"/>
    <w:rsid w:val="00921E22"/>
    <w:rsid w:val="00927D7F"/>
    <w:rsid w:val="009A0E47"/>
    <w:rsid w:val="009F441E"/>
    <w:rsid w:val="00A0265E"/>
    <w:rsid w:val="00A1338D"/>
    <w:rsid w:val="00A31D68"/>
    <w:rsid w:val="00A36B39"/>
    <w:rsid w:val="00A46928"/>
    <w:rsid w:val="00A625FC"/>
    <w:rsid w:val="00A81008"/>
    <w:rsid w:val="00AA7E58"/>
    <w:rsid w:val="00AB18A5"/>
    <w:rsid w:val="00B91F0C"/>
    <w:rsid w:val="00BB3CE2"/>
    <w:rsid w:val="00BD0F86"/>
    <w:rsid w:val="00CC0E7F"/>
    <w:rsid w:val="00CC305B"/>
    <w:rsid w:val="00D10BF1"/>
    <w:rsid w:val="00D633AA"/>
    <w:rsid w:val="00DA6EB5"/>
    <w:rsid w:val="00DB3CFE"/>
    <w:rsid w:val="00DB6F47"/>
    <w:rsid w:val="00DB7BFC"/>
    <w:rsid w:val="00DC0F96"/>
    <w:rsid w:val="00E46A04"/>
    <w:rsid w:val="00EC2C4C"/>
    <w:rsid w:val="00ED1BF5"/>
    <w:rsid w:val="00F0405A"/>
    <w:rsid w:val="00F14786"/>
    <w:rsid w:val="00F27EEB"/>
    <w:rsid w:val="00F35028"/>
    <w:rsid w:val="00F43642"/>
    <w:rsid w:val="00F9202C"/>
    <w:rsid w:val="00FB5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1E0675"/>
  <w15:chartTrackingRefBased/>
  <w15:docId w15:val="{61BDA894-31F0-45AF-BA22-90A568269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387B"/>
    <w:pPr>
      <w:spacing w:after="0" w:line="240" w:lineRule="auto"/>
    </w:pPr>
    <w:rPr>
      <w:rFonts w:ascii="Geneva" w:eastAsia="Times New Roman" w:hAnsi="Geneva" w:cs="Times New Roman"/>
      <w:sz w:val="24"/>
      <w:szCs w:val="20"/>
      <w:lang w:val="es-E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1478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11387B"/>
    <w:pPr>
      <w:keepNext/>
      <w:jc w:val="both"/>
      <w:outlineLvl w:val="1"/>
    </w:pPr>
    <w:rPr>
      <w:rFonts w:ascii="Times New Roman" w:hAnsi="Times New Roman"/>
      <w:b/>
      <w:snapToGrid w:val="0"/>
      <w:sz w:val="22"/>
      <w:lang w:eastAsia="es-ES"/>
    </w:rPr>
  </w:style>
  <w:style w:type="paragraph" w:styleId="Heading8">
    <w:name w:val="heading 8"/>
    <w:basedOn w:val="Normal"/>
    <w:next w:val="Normal"/>
    <w:link w:val="Heading8Char"/>
    <w:qFormat/>
    <w:rsid w:val="0011387B"/>
    <w:pPr>
      <w:keepNext/>
      <w:outlineLvl w:val="7"/>
    </w:pPr>
    <w:rPr>
      <w:rFonts w:ascii="Times New Roman" w:hAnsi="Times New Roman"/>
      <w:lang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11387B"/>
    <w:rPr>
      <w:rFonts w:ascii="Times New Roman" w:eastAsia="Times New Roman" w:hAnsi="Times New Roman" w:cs="Times New Roman"/>
      <w:b/>
      <w:snapToGrid w:val="0"/>
      <w:szCs w:val="20"/>
      <w:lang w:val="es-EC" w:eastAsia="es-ES"/>
    </w:rPr>
  </w:style>
  <w:style w:type="character" w:customStyle="1" w:styleId="Heading8Char">
    <w:name w:val="Heading 8 Char"/>
    <w:basedOn w:val="DefaultParagraphFont"/>
    <w:link w:val="Heading8"/>
    <w:rsid w:val="0011387B"/>
    <w:rPr>
      <w:rFonts w:ascii="Times New Roman" w:eastAsia="Times New Roman" w:hAnsi="Times New Roman" w:cs="Times New Roman"/>
      <w:sz w:val="24"/>
      <w:szCs w:val="20"/>
      <w:lang w:val="es-EC" w:eastAsia="es-ES"/>
    </w:rPr>
  </w:style>
  <w:style w:type="paragraph" w:styleId="BodyText">
    <w:name w:val="Body Text"/>
    <w:basedOn w:val="Normal"/>
    <w:link w:val="BodyTextChar"/>
    <w:rsid w:val="0011387B"/>
    <w:pPr>
      <w:ind w:right="193"/>
      <w:jc w:val="both"/>
    </w:pPr>
    <w:rPr>
      <w:rFonts w:ascii="Times New Roman" w:hAnsi="Times New Roman"/>
      <w:sz w:val="20"/>
    </w:rPr>
  </w:style>
  <w:style w:type="character" w:customStyle="1" w:styleId="BodyTextChar">
    <w:name w:val="Body Text Char"/>
    <w:basedOn w:val="DefaultParagraphFont"/>
    <w:link w:val="BodyText"/>
    <w:rsid w:val="0011387B"/>
    <w:rPr>
      <w:rFonts w:ascii="Times New Roman" w:eastAsia="Times New Roman" w:hAnsi="Times New Roman" w:cs="Times New Roman"/>
      <w:sz w:val="20"/>
      <w:szCs w:val="20"/>
      <w:lang w:val="es-EC"/>
    </w:rPr>
  </w:style>
  <w:style w:type="character" w:styleId="Hyperlink">
    <w:name w:val="Hyperlink"/>
    <w:basedOn w:val="DefaultParagraphFont"/>
    <w:rsid w:val="0011387B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1478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C"/>
    </w:rPr>
  </w:style>
  <w:style w:type="table" w:styleId="TableGrid">
    <w:name w:val="Table Grid"/>
    <w:basedOn w:val="TableNormal"/>
    <w:uiPriority w:val="39"/>
    <w:rsid w:val="008C2306"/>
    <w:pPr>
      <w:spacing w:after="0" w:line="240" w:lineRule="auto"/>
    </w:pPr>
    <w:rPr>
      <w:lang w:val="es-EC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866D6"/>
    <w:pPr>
      <w:ind w:left="720"/>
      <w:contextualSpacing/>
    </w:pPr>
  </w:style>
  <w:style w:type="paragraph" w:customStyle="1" w:styleId="Standard">
    <w:name w:val="Standard"/>
    <w:rsid w:val="001C2A25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val="es-EC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159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16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almeida@cpalmeida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326</Words>
  <Characters>1797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Melani Sandoval</dc:creator>
  <cp:keywords/>
  <dc:description/>
  <cp:lastModifiedBy>Cesar Alberto Leon Galarraga</cp:lastModifiedBy>
  <cp:revision>2</cp:revision>
  <dcterms:created xsi:type="dcterms:W3CDTF">2021-01-11T21:01:00Z</dcterms:created>
  <dcterms:modified xsi:type="dcterms:W3CDTF">2021-01-11T21:01:00Z</dcterms:modified>
</cp:coreProperties>
</file>