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65026C74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</w:t>
      </w:r>
    </w:p>
    <w:p w14:paraId="29556FF8" w14:textId="3C45919C" w:rsidR="00A1338D" w:rsidRPr="009F441E" w:rsidRDefault="006331EA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JOSÉ ELÍAS CEDEÑO BORBOR</w:t>
      </w:r>
    </w:p>
    <w:p w14:paraId="4DB5355D" w14:textId="1B478035" w:rsidR="001457F1" w:rsidRPr="009F441E" w:rsidRDefault="006331EA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 xml:space="preserve">Suroeste, Calle M y la 45 </w:t>
      </w:r>
    </w:p>
    <w:p w14:paraId="3BCD1A6F" w14:textId="5FCC8210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Teléfono</w:t>
      </w:r>
      <w:r w:rsidR="00F0405A">
        <w:rPr>
          <w:rFonts w:ascii="Arial" w:eastAsiaTheme="minorHAnsi" w:hAnsi="Arial" w:cs="Arial"/>
          <w:sz w:val="20"/>
          <w:szCs w:val="22"/>
        </w:rPr>
        <w:t>s</w:t>
      </w:r>
      <w:r w:rsidRPr="009F441E">
        <w:rPr>
          <w:rFonts w:ascii="Arial" w:eastAsiaTheme="minorHAnsi" w:hAnsi="Arial" w:cs="Arial"/>
          <w:sz w:val="20"/>
          <w:szCs w:val="22"/>
        </w:rPr>
        <w:t xml:space="preserve">: </w:t>
      </w:r>
      <w:r w:rsidR="00F0405A">
        <w:rPr>
          <w:rFonts w:ascii="Arial" w:eastAsiaTheme="minorHAnsi" w:hAnsi="Arial" w:cs="Arial"/>
          <w:sz w:val="20"/>
          <w:szCs w:val="22"/>
        </w:rPr>
        <w:t>09</w:t>
      </w:r>
      <w:r w:rsidR="006331EA">
        <w:rPr>
          <w:rFonts w:ascii="Arial" w:eastAsiaTheme="minorHAnsi" w:hAnsi="Arial" w:cs="Arial"/>
          <w:sz w:val="20"/>
          <w:szCs w:val="22"/>
        </w:rPr>
        <w:t>39927401</w:t>
      </w:r>
      <w:r w:rsidR="006F6683">
        <w:rPr>
          <w:rFonts w:ascii="Arial" w:eastAsiaTheme="minorHAnsi" w:hAnsi="Arial" w:cs="Arial"/>
          <w:sz w:val="20"/>
          <w:szCs w:val="22"/>
        </w:rPr>
        <w:t xml:space="preserve"> - 390</w:t>
      </w:r>
      <w:r w:rsidR="006331EA">
        <w:rPr>
          <w:rFonts w:ascii="Arial" w:eastAsiaTheme="minorHAnsi" w:hAnsi="Arial" w:cs="Arial"/>
          <w:sz w:val="20"/>
          <w:szCs w:val="22"/>
        </w:rPr>
        <w:t>1553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77531B9C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6331EA">
        <w:rPr>
          <w:rFonts w:ascii="Arial" w:eastAsiaTheme="minorHAnsi" w:hAnsi="Arial" w:cs="Arial"/>
          <w:sz w:val="20"/>
          <w:szCs w:val="22"/>
        </w:rPr>
        <w:t>16,10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11E6C84B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F0405A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6331EA">
        <w:rPr>
          <w:rFonts w:ascii="Futura-Light" w:eastAsiaTheme="minorHAnsi" w:hAnsi="Futura-Light"/>
          <w:sz w:val="20"/>
          <w:szCs w:val="22"/>
        </w:rPr>
        <w:t>16,10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Nirmala UI Semilight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331EA"/>
    <w:rsid w:val="0066316C"/>
    <w:rsid w:val="006866D6"/>
    <w:rsid w:val="006A5280"/>
    <w:rsid w:val="006A7DFA"/>
    <w:rsid w:val="006F6683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46A04"/>
    <w:rsid w:val="00EC2C4C"/>
    <w:rsid w:val="00ED1BF5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2021-01-11T20:54:00Z</dcterms:created>
  <dcterms:modified xsi:type="dcterms:W3CDTF">2021-01-11T20:54:00Z</dcterms:modified>
</cp:coreProperties>
</file>