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E8157" w14:textId="75FAC5A5" w:rsidR="0011387B" w:rsidRPr="009F441E" w:rsidRDefault="006073B7" w:rsidP="008C2306">
      <w:pPr>
        <w:spacing w:line="252" w:lineRule="auto"/>
        <w:jc w:val="right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Guayaquil</w:t>
      </w:r>
      <w:r w:rsidR="0011387B" w:rsidRPr="009F441E">
        <w:rPr>
          <w:rFonts w:ascii="Arial" w:eastAsiaTheme="minorHAnsi" w:hAnsi="Arial" w:cs="Arial"/>
          <w:sz w:val="20"/>
          <w:szCs w:val="22"/>
        </w:rPr>
        <w:t xml:space="preserve">, </w:t>
      </w:r>
      <w:r w:rsidR="009F441E" w:rsidRPr="009F441E">
        <w:rPr>
          <w:rFonts w:ascii="Arial" w:eastAsiaTheme="minorHAnsi" w:hAnsi="Arial" w:cs="Arial"/>
          <w:sz w:val="20"/>
          <w:szCs w:val="22"/>
        </w:rPr>
        <w:t>11</w:t>
      </w:r>
      <w:r w:rsidR="00010610" w:rsidRPr="009F441E">
        <w:rPr>
          <w:rFonts w:ascii="Arial" w:eastAsiaTheme="minorHAnsi" w:hAnsi="Arial" w:cs="Arial"/>
          <w:sz w:val="20"/>
          <w:szCs w:val="22"/>
        </w:rPr>
        <w:t xml:space="preserve"> de </w:t>
      </w:r>
      <w:r w:rsidR="009F441E" w:rsidRPr="009F441E">
        <w:rPr>
          <w:rFonts w:ascii="Arial" w:eastAsiaTheme="minorHAnsi" w:hAnsi="Arial" w:cs="Arial"/>
          <w:sz w:val="20"/>
          <w:szCs w:val="22"/>
        </w:rPr>
        <w:t>enero</w:t>
      </w:r>
      <w:r w:rsidR="00DC0F96" w:rsidRPr="009F441E">
        <w:rPr>
          <w:rFonts w:ascii="Arial" w:eastAsiaTheme="minorHAnsi" w:hAnsi="Arial" w:cs="Arial"/>
          <w:sz w:val="20"/>
          <w:szCs w:val="22"/>
        </w:rPr>
        <w:t xml:space="preserve"> del 2020</w:t>
      </w:r>
      <w:r w:rsidR="00010610" w:rsidRPr="009F441E">
        <w:rPr>
          <w:rFonts w:ascii="Arial" w:eastAsiaTheme="minorHAnsi" w:hAnsi="Arial" w:cs="Arial"/>
          <w:sz w:val="20"/>
          <w:szCs w:val="22"/>
        </w:rPr>
        <w:t>.</w:t>
      </w:r>
    </w:p>
    <w:p w14:paraId="17C48E05" w14:textId="53469BAB" w:rsidR="0011387B" w:rsidRPr="009F441E" w:rsidRDefault="0011387B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127DD90" w14:textId="77777777" w:rsidR="00F9202C" w:rsidRPr="009F441E" w:rsidRDefault="00F9202C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6A891E1F" w14:textId="6761AE9B" w:rsidR="0011387B" w:rsidRPr="009F441E" w:rsidRDefault="0011387B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Seño</w:t>
      </w:r>
      <w:r w:rsidR="00F0405A">
        <w:rPr>
          <w:rFonts w:ascii="Arial" w:eastAsiaTheme="minorHAnsi" w:hAnsi="Arial" w:cs="Arial"/>
          <w:sz w:val="20"/>
          <w:szCs w:val="22"/>
        </w:rPr>
        <w:t>rita</w:t>
      </w:r>
    </w:p>
    <w:p w14:paraId="29556FF8" w14:textId="7FA2E9F5" w:rsidR="00A1338D" w:rsidRPr="009F441E" w:rsidRDefault="006F6683" w:rsidP="008C2306">
      <w:pPr>
        <w:spacing w:line="252" w:lineRule="auto"/>
        <w:jc w:val="both"/>
        <w:rPr>
          <w:rFonts w:ascii="Arial" w:eastAsiaTheme="minorHAnsi" w:hAnsi="Arial" w:cs="Arial"/>
          <w:b/>
          <w:sz w:val="20"/>
          <w:szCs w:val="22"/>
        </w:rPr>
      </w:pPr>
      <w:r>
        <w:rPr>
          <w:rFonts w:ascii="Arial" w:eastAsiaTheme="minorHAnsi" w:hAnsi="Arial" w:cs="Arial"/>
          <w:b/>
          <w:sz w:val="20"/>
          <w:szCs w:val="22"/>
        </w:rPr>
        <w:t>NIEVES REBECA POZO LEDESMA</w:t>
      </w:r>
    </w:p>
    <w:p w14:paraId="4DB5355D" w14:textId="4E7666CA" w:rsidR="001457F1" w:rsidRPr="009F441E" w:rsidRDefault="006F6683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Urbanización Puerto Seymour, Manzana 812, Villa 8</w:t>
      </w:r>
    </w:p>
    <w:p w14:paraId="3BCD1A6F" w14:textId="67C5AFBE" w:rsidR="0011387B" w:rsidRPr="009F441E" w:rsidRDefault="00F14786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Teléfono</w:t>
      </w:r>
      <w:r w:rsidR="00F0405A">
        <w:rPr>
          <w:rFonts w:ascii="Arial" w:eastAsiaTheme="minorHAnsi" w:hAnsi="Arial" w:cs="Arial"/>
          <w:sz w:val="20"/>
          <w:szCs w:val="22"/>
        </w:rPr>
        <w:t>s</w:t>
      </w:r>
      <w:r w:rsidRPr="009F441E">
        <w:rPr>
          <w:rFonts w:ascii="Arial" w:eastAsiaTheme="minorHAnsi" w:hAnsi="Arial" w:cs="Arial"/>
          <w:sz w:val="20"/>
          <w:szCs w:val="22"/>
        </w:rPr>
        <w:t xml:space="preserve">: </w:t>
      </w:r>
      <w:r w:rsidR="00F0405A">
        <w:rPr>
          <w:rFonts w:ascii="Arial" w:eastAsiaTheme="minorHAnsi" w:hAnsi="Arial" w:cs="Arial"/>
          <w:sz w:val="20"/>
          <w:szCs w:val="22"/>
        </w:rPr>
        <w:t>099</w:t>
      </w:r>
      <w:r w:rsidR="006F6683">
        <w:rPr>
          <w:rFonts w:ascii="Arial" w:eastAsiaTheme="minorHAnsi" w:hAnsi="Arial" w:cs="Arial"/>
          <w:sz w:val="20"/>
          <w:szCs w:val="22"/>
        </w:rPr>
        <w:t>0433146 - 3903854</w:t>
      </w:r>
    </w:p>
    <w:p w14:paraId="467BF282" w14:textId="4296EC4C" w:rsidR="00F14786" w:rsidRPr="009F441E" w:rsidRDefault="00A46928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Ciudad</w:t>
      </w:r>
    </w:p>
    <w:p w14:paraId="1C134B6E" w14:textId="77777777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B418B83" w14:textId="40765219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bookmarkStart w:id="0" w:name="_Hlk57899765"/>
      <w:r w:rsidRPr="009F441E">
        <w:rPr>
          <w:rFonts w:ascii="Arial" w:eastAsiaTheme="minorHAnsi" w:hAnsi="Arial" w:cs="Arial"/>
          <w:sz w:val="20"/>
          <w:szCs w:val="22"/>
        </w:rPr>
        <w:t xml:space="preserve">De </w:t>
      </w:r>
      <w:r w:rsidR="00F9202C" w:rsidRPr="009F441E">
        <w:rPr>
          <w:rFonts w:ascii="Arial" w:eastAsiaTheme="minorHAnsi" w:hAnsi="Arial" w:cs="Arial"/>
          <w:sz w:val="20"/>
          <w:szCs w:val="22"/>
        </w:rPr>
        <w:t>nuestra</w:t>
      </w:r>
      <w:r w:rsidRPr="009F441E">
        <w:rPr>
          <w:rFonts w:ascii="Arial" w:eastAsiaTheme="minorHAnsi" w:hAnsi="Arial" w:cs="Arial"/>
          <w:sz w:val="20"/>
          <w:szCs w:val="22"/>
        </w:rPr>
        <w:t>s consideraciones</w:t>
      </w:r>
      <w:r w:rsidR="00F9202C" w:rsidRPr="009F441E">
        <w:rPr>
          <w:rFonts w:ascii="Arial" w:eastAsiaTheme="minorHAnsi" w:hAnsi="Arial" w:cs="Arial"/>
          <w:sz w:val="20"/>
          <w:szCs w:val="22"/>
        </w:rPr>
        <w:t>,</w:t>
      </w:r>
    </w:p>
    <w:p w14:paraId="0C91DE2F" w14:textId="77777777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53057063" w14:textId="10E87C7E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 xml:space="preserve">En relación con la auditoría independiente de los estados financieros de </w:t>
      </w:r>
      <w:r w:rsidR="009F441E" w:rsidRPr="009F441E">
        <w:rPr>
          <w:rFonts w:ascii="Arial" w:eastAsiaTheme="minorHAnsi" w:hAnsi="Arial" w:cs="Arial"/>
          <w:b/>
          <w:sz w:val="20"/>
          <w:szCs w:val="22"/>
        </w:rPr>
        <w:t>LINKOTEL</w:t>
      </w:r>
      <w:r w:rsidR="00195711" w:rsidRPr="009F441E">
        <w:rPr>
          <w:rFonts w:ascii="Arial" w:eastAsiaTheme="minorHAnsi" w:hAnsi="Arial" w:cs="Arial"/>
          <w:b/>
          <w:sz w:val="20"/>
          <w:szCs w:val="22"/>
        </w:rPr>
        <w:t xml:space="preserve"> S.A.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que está siendo llevada a cabo por </w:t>
      </w:r>
      <w:r w:rsidR="00F9202C" w:rsidRPr="009F441E">
        <w:rPr>
          <w:rFonts w:ascii="Arial" w:eastAsiaTheme="minorHAnsi" w:hAnsi="Arial" w:cs="Arial"/>
          <w:sz w:val="20"/>
          <w:szCs w:val="22"/>
        </w:rPr>
        <w:t>nuestros auditores externos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</w:t>
      </w:r>
      <w:r w:rsidR="00AB18A5">
        <w:rPr>
          <w:rFonts w:ascii="Arial" w:eastAsiaTheme="minorHAnsi" w:hAnsi="Arial" w:cs="Arial"/>
          <w:b/>
          <w:sz w:val="20"/>
          <w:szCs w:val="22"/>
        </w:rPr>
        <w:t>FELIX MONTALVO &amp; ASOCIADOS FELMON</w:t>
      </w:r>
      <w:r w:rsidR="00195711" w:rsidRPr="009F441E">
        <w:rPr>
          <w:rFonts w:ascii="Arial" w:eastAsiaTheme="minorHAnsi" w:hAnsi="Arial" w:cs="Arial"/>
          <w:b/>
          <w:sz w:val="20"/>
          <w:szCs w:val="22"/>
        </w:rPr>
        <w:t xml:space="preserve"> CIA. LTDA.</w:t>
      </w:r>
      <w:r w:rsidR="008B45C3" w:rsidRPr="009F441E">
        <w:rPr>
          <w:rFonts w:ascii="Arial" w:eastAsiaTheme="minorHAnsi" w:hAnsi="Arial" w:cs="Arial"/>
          <w:sz w:val="20"/>
          <w:szCs w:val="22"/>
        </w:rPr>
        <w:t>, por el año termina</w:t>
      </w:r>
      <w:r w:rsidR="009F441E" w:rsidRPr="009F441E">
        <w:rPr>
          <w:rFonts w:ascii="Arial" w:eastAsiaTheme="minorHAnsi" w:hAnsi="Arial" w:cs="Arial"/>
          <w:sz w:val="20"/>
          <w:szCs w:val="22"/>
        </w:rPr>
        <w:t>do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el 31 de </w:t>
      </w:r>
      <w:r w:rsidR="008B45C3" w:rsidRPr="009F441E">
        <w:rPr>
          <w:rFonts w:ascii="Arial" w:eastAsiaTheme="minorHAnsi" w:hAnsi="Arial" w:cs="Arial"/>
          <w:sz w:val="20"/>
          <w:szCs w:val="22"/>
        </w:rPr>
        <w:t>diciembre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del 2020, por medio del presente nos permitimos solicitar se sirvan </w:t>
      </w:r>
      <w:r w:rsidR="00F9202C" w:rsidRPr="009F441E">
        <w:rPr>
          <w:rFonts w:ascii="Arial" w:eastAsiaTheme="minorHAnsi" w:hAnsi="Arial" w:cs="Arial"/>
          <w:sz w:val="20"/>
          <w:szCs w:val="22"/>
        </w:rPr>
        <w:t>confirma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r, directamente a </w:t>
      </w:r>
      <w:r w:rsidR="00F9202C" w:rsidRPr="009F441E">
        <w:rPr>
          <w:rFonts w:ascii="Arial" w:eastAsiaTheme="minorHAnsi" w:hAnsi="Arial" w:cs="Arial"/>
          <w:sz w:val="20"/>
          <w:szCs w:val="22"/>
        </w:rPr>
        <w:t>ellos</w:t>
      </w:r>
      <w:r w:rsidR="00195711" w:rsidRPr="009F441E">
        <w:rPr>
          <w:rFonts w:ascii="Arial" w:eastAsiaTheme="minorHAnsi" w:hAnsi="Arial" w:cs="Arial"/>
          <w:sz w:val="20"/>
          <w:szCs w:val="22"/>
        </w:rPr>
        <w:t>, la siguiente información:</w:t>
      </w:r>
    </w:p>
    <w:p w14:paraId="3126DA64" w14:textId="77777777" w:rsidR="008B45C3" w:rsidRPr="009F441E" w:rsidRDefault="008B45C3" w:rsidP="00F9202C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A7BECC5" w14:textId="4B19E339" w:rsidR="009F441E" w:rsidRPr="002F679C" w:rsidRDefault="008B45C3" w:rsidP="002F679C">
      <w:pPr>
        <w:pStyle w:val="ListParagraph"/>
        <w:numPr>
          <w:ilvl w:val="0"/>
          <w:numId w:val="4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Según los estados financieros de nuestra Compañía</w:t>
      </w:r>
      <w:r w:rsidRPr="002F679C">
        <w:rPr>
          <w:rFonts w:ascii="Arial" w:eastAsiaTheme="minorHAnsi" w:hAnsi="Arial" w:cs="Arial"/>
          <w:b/>
          <w:bCs/>
          <w:sz w:val="20"/>
          <w:szCs w:val="22"/>
        </w:rPr>
        <w:t xml:space="preserve">, al 31 de </w:t>
      </w:r>
      <w:r w:rsidR="005E5535" w:rsidRPr="002F679C">
        <w:rPr>
          <w:rFonts w:ascii="Arial" w:eastAsiaTheme="minorHAnsi" w:hAnsi="Arial" w:cs="Arial"/>
          <w:b/>
          <w:bCs/>
          <w:sz w:val="20"/>
          <w:szCs w:val="22"/>
        </w:rPr>
        <w:t>octubre</w:t>
      </w:r>
      <w:r w:rsidRPr="002F679C">
        <w:rPr>
          <w:rFonts w:ascii="Arial" w:eastAsiaTheme="minorHAnsi" w:hAnsi="Arial" w:cs="Arial"/>
          <w:b/>
          <w:bCs/>
          <w:sz w:val="20"/>
          <w:szCs w:val="22"/>
        </w:rPr>
        <w:t xml:space="preserve"> del 2020</w:t>
      </w:r>
      <w:r w:rsidRPr="009F441E">
        <w:rPr>
          <w:rFonts w:ascii="Arial" w:eastAsiaTheme="minorHAnsi" w:hAnsi="Arial" w:cs="Arial"/>
          <w:sz w:val="20"/>
          <w:szCs w:val="22"/>
        </w:rPr>
        <w:t xml:space="preserve"> mantenemos un saldo a cobrar que asciende a US$</w:t>
      </w:r>
      <w:r w:rsidR="006F6683">
        <w:rPr>
          <w:rFonts w:ascii="Arial" w:eastAsiaTheme="minorHAnsi" w:hAnsi="Arial" w:cs="Arial"/>
          <w:sz w:val="20"/>
          <w:szCs w:val="22"/>
        </w:rPr>
        <w:t>95,20</w:t>
      </w:r>
      <w:r w:rsidR="00626AB1" w:rsidRPr="009F441E">
        <w:rPr>
          <w:rFonts w:ascii="Arial" w:eastAsiaTheme="minorHAnsi" w:hAnsi="Arial" w:cs="Arial"/>
          <w:sz w:val="20"/>
          <w:szCs w:val="22"/>
        </w:rPr>
        <w:t xml:space="preserve"> </w:t>
      </w:r>
      <w:r w:rsidR="00302F56" w:rsidRPr="009F441E">
        <w:rPr>
          <w:rFonts w:ascii="Arial" w:eastAsiaTheme="minorHAnsi" w:hAnsi="Arial" w:cs="Arial"/>
          <w:sz w:val="20"/>
          <w:szCs w:val="22"/>
        </w:rPr>
        <w:t xml:space="preserve">correspondiente a </w:t>
      </w:r>
      <w:r w:rsidR="009F441E" w:rsidRPr="009F441E">
        <w:rPr>
          <w:rFonts w:ascii="Arial" w:eastAsiaTheme="minorHAnsi" w:hAnsi="Arial" w:cs="Arial"/>
          <w:sz w:val="20"/>
          <w:szCs w:val="22"/>
        </w:rPr>
        <w:t>los servicios telefónicos prestados y pendientes de pago hasta dicha fecha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. </w:t>
      </w:r>
      <w:r w:rsidR="002F679C">
        <w:rPr>
          <w:rFonts w:ascii="Arial" w:eastAsiaTheme="minorHAnsi" w:hAnsi="Arial" w:cs="Arial"/>
          <w:sz w:val="20"/>
          <w:szCs w:val="22"/>
        </w:rPr>
        <w:t xml:space="preserve"> </w:t>
      </w:r>
      <w:r w:rsidR="009F441E" w:rsidRPr="002F679C">
        <w:rPr>
          <w:rFonts w:ascii="Arial" w:eastAsiaTheme="minorHAnsi" w:hAnsi="Arial" w:cs="Arial"/>
          <w:sz w:val="20"/>
          <w:szCs w:val="22"/>
          <w:u w:val="single"/>
        </w:rPr>
        <w:t>Al pie de esta comunicación</w:t>
      </w:r>
      <w:r w:rsidR="009F441E" w:rsidRPr="002F679C">
        <w:rPr>
          <w:rFonts w:ascii="Arial" w:eastAsiaTheme="minorHAnsi" w:hAnsi="Arial" w:cs="Arial"/>
          <w:sz w:val="20"/>
          <w:szCs w:val="22"/>
        </w:rPr>
        <w:t xml:space="preserve"> encontrará </w:t>
      </w:r>
      <w:r w:rsidR="002F679C">
        <w:rPr>
          <w:rFonts w:ascii="Arial" w:eastAsiaTheme="minorHAnsi" w:hAnsi="Arial" w:cs="Arial"/>
          <w:sz w:val="20"/>
          <w:szCs w:val="22"/>
        </w:rPr>
        <w:t>un espacio para indicar su conformidad, o disconformidad</w:t>
      </w:r>
      <w:r w:rsidR="001C2A25">
        <w:rPr>
          <w:rFonts w:ascii="Arial" w:eastAsiaTheme="minorHAnsi" w:hAnsi="Arial" w:cs="Arial"/>
          <w:sz w:val="20"/>
          <w:szCs w:val="22"/>
        </w:rPr>
        <w:t xml:space="preserve"> si así fuera</w:t>
      </w:r>
      <w:r w:rsidR="002F679C">
        <w:rPr>
          <w:rFonts w:ascii="Arial" w:eastAsiaTheme="minorHAnsi" w:hAnsi="Arial" w:cs="Arial"/>
          <w:sz w:val="20"/>
          <w:szCs w:val="22"/>
        </w:rPr>
        <w:t>, con el importe indicado; en este último caso, favor indicar las razones de su disconformidad.</w:t>
      </w:r>
    </w:p>
    <w:p w14:paraId="0324E2C3" w14:textId="77777777" w:rsidR="00A81008" w:rsidRPr="009F441E" w:rsidRDefault="00A81008" w:rsidP="00A81008">
      <w:pPr>
        <w:pStyle w:val="ListParagraph"/>
        <w:rPr>
          <w:rFonts w:ascii="Arial" w:eastAsiaTheme="minorHAnsi" w:hAnsi="Arial" w:cs="Arial"/>
          <w:sz w:val="20"/>
          <w:szCs w:val="22"/>
        </w:rPr>
      </w:pPr>
    </w:p>
    <w:p w14:paraId="391C026C" w14:textId="41C44892" w:rsidR="00A81008" w:rsidRPr="009F441E" w:rsidRDefault="002F679C" w:rsidP="00A81008">
      <w:pPr>
        <w:pStyle w:val="ListParagraph"/>
        <w:numPr>
          <w:ilvl w:val="0"/>
          <w:numId w:val="4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Sírvase comunicar a nuestros Auditores c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ualquier otra información que </w:t>
      </w:r>
      <w:r w:rsidR="004A5EDE" w:rsidRPr="009F441E">
        <w:rPr>
          <w:rFonts w:ascii="Arial" w:eastAsiaTheme="minorHAnsi" w:hAnsi="Arial" w:cs="Arial"/>
          <w:sz w:val="20"/>
          <w:szCs w:val="22"/>
        </w:rPr>
        <w:t>considere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 importante para propósitos de la </w:t>
      </w:r>
      <w:r w:rsidR="004A5EDE" w:rsidRPr="009F441E">
        <w:rPr>
          <w:rFonts w:ascii="Arial" w:eastAsiaTheme="minorHAnsi" w:hAnsi="Arial" w:cs="Arial"/>
          <w:sz w:val="20"/>
          <w:szCs w:val="22"/>
        </w:rPr>
        <w:t>auditoría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 independiente, tal como garantías o colaterales,</w:t>
      </w:r>
      <w:r w:rsidR="00756E06" w:rsidRPr="009F441E">
        <w:rPr>
          <w:rFonts w:ascii="Arial" w:eastAsiaTheme="minorHAnsi" w:hAnsi="Arial" w:cs="Arial"/>
          <w:sz w:val="20"/>
          <w:szCs w:val="22"/>
        </w:rPr>
        <w:t xml:space="preserve"> anticipos pagados, </w:t>
      </w:r>
      <w:r w:rsidR="009F441E" w:rsidRPr="009F441E">
        <w:rPr>
          <w:rFonts w:ascii="Arial" w:eastAsiaTheme="minorHAnsi" w:hAnsi="Arial" w:cs="Arial"/>
          <w:sz w:val="20"/>
          <w:szCs w:val="22"/>
        </w:rPr>
        <w:t>intereses</w:t>
      </w:r>
      <w:r w:rsidR="00A81008" w:rsidRPr="009F441E">
        <w:rPr>
          <w:rFonts w:ascii="Arial" w:eastAsiaTheme="minorHAnsi" w:hAnsi="Arial" w:cs="Arial"/>
          <w:sz w:val="20"/>
          <w:szCs w:val="22"/>
        </w:rPr>
        <w:t>, etc.</w:t>
      </w:r>
    </w:p>
    <w:p w14:paraId="0295A9D4" w14:textId="09D1A0C1" w:rsidR="003E5783" w:rsidRDefault="003E5783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4A10CD9A" w14:textId="5D5E46B1" w:rsidR="001C2A25" w:rsidRDefault="001C2A25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ESTA NO ES UNA SOLICITUD DE PAGO Y SU ÚNICO OBJETIVO ES CONFIRMAR A NUESTROS AUDITORES EL IMPORTE POR COBRAR QUE EXISTÍA A LA FECHA INDICADA</w:t>
      </w:r>
    </w:p>
    <w:p w14:paraId="4C85CEFC" w14:textId="77777777" w:rsidR="001C2A25" w:rsidRPr="009F441E" w:rsidRDefault="001C2A25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672D208" w14:textId="2E1FB378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>Agradecemos remitir su respuesta directamente:</w:t>
      </w:r>
    </w:p>
    <w:p w14:paraId="4DF04895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0F860208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b/>
          <w:i/>
          <w:sz w:val="20"/>
          <w:szCs w:val="22"/>
        </w:rPr>
        <w:t>Félix Montalvo &amp; Asociados FELMON C</w:t>
      </w:r>
      <w:r w:rsidRPr="001C2A25">
        <w:rPr>
          <w:rFonts w:ascii="Arial" w:hAnsi="Arial" w:cs="Arial"/>
          <w:b/>
          <w:i/>
          <w:sz w:val="20"/>
        </w:rPr>
        <w:t xml:space="preserve">ía. Ltda. </w:t>
      </w:r>
    </w:p>
    <w:p w14:paraId="2308943F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sz w:val="20"/>
          <w:szCs w:val="22"/>
        </w:rPr>
        <w:t>Torres del Mall, Centro Comercial Mall del Sol, Torre B, Piso 4</w:t>
      </w:r>
    </w:p>
    <w:p w14:paraId="1B2BF63A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sz w:val="20"/>
          <w:szCs w:val="22"/>
        </w:rPr>
        <w:t>Teléfono 098-723-9800</w:t>
      </w:r>
    </w:p>
    <w:p w14:paraId="2F12F8E5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05E32E04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 xml:space="preserve">Para agilizar el proceso, esta información puede ser enviada por correo electrónico a </w:t>
      </w:r>
      <w:hyperlink r:id="rId5" w:history="1">
        <w:r w:rsidRPr="009F441E">
          <w:rPr>
            <w:rStyle w:val="Hyperlink"/>
            <w:rFonts w:ascii="Arial" w:eastAsiaTheme="minorHAnsi" w:hAnsi="Arial" w:cs="Arial"/>
            <w:sz w:val="20"/>
          </w:rPr>
          <w:t>calmeida@cpalmeida.com</w:t>
        </w:r>
      </w:hyperlink>
      <w:r w:rsidRPr="009F441E">
        <w:rPr>
          <w:rFonts w:ascii="Arial" w:eastAsiaTheme="minorHAnsi" w:hAnsi="Arial" w:cs="Arial"/>
          <w:sz w:val="20"/>
        </w:rPr>
        <w:t xml:space="preserve"> mientras las respuestas originales son recibidas por nuestros auditores independientes.</w:t>
      </w:r>
    </w:p>
    <w:p w14:paraId="77690FDA" w14:textId="2D7D0D9A" w:rsidR="005C47D2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409E9508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>Atentamente,</w:t>
      </w:r>
    </w:p>
    <w:p w14:paraId="1EC832FE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bookmarkEnd w:id="0"/>
    <w:p w14:paraId="09971E55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LINKOTEL S.A</w:t>
      </w:r>
    </w:p>
    <w:p w14:paraId="057348B9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32B98A45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12FA413A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25A4FE7A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Pablo Jonathan Baquerizo D</w:t>
      </w:r>
      <w:r w:rsidRPr="002F679C">
        <w:rPr>
          <w:rFonts w:ascii="Arial" w:eastAsiaTheme="minorHAnsi" w:hAnsi="Arial" w:cs="Arial" w:hint="eastAsia"/>
          <w:b/>
          <w:bCs/>
          <w:sz w:val="20"/>
        </w:rPr>
        <w:t>á</w:t>
      </w:r>
      <w:r w:rsidRPr="002F679C">
        <w:rPr>
          <w:rFonts w:ascii="Arial" w:eastAsiaTheme="minorHAnsi" w:hAnsi="Arial" w:cs="Arial"/>
          <w:b/>
          <w:bCs/>
          <w:sz w:val="20"/>
        </w:rPr>
        <w:t>vila</w:t>
      </w:r>
    </w:p>
    <w:p w14:paraId="1BDF16B8" w14:textId="78D1B972" w:rsidR="005C47D2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PRESIDENTE</w:t>
      </w:r>
    </w:p>
    <w:p w14:paraId="257659FD" w14:textId="77777777" w:rsidR="002F679C" w:rsidRPr="002F679C" w:rsidRDefault="002F679C" w:rsidP="002F679C">
      <w:pPr>
        <w:pBdr>
          <w:bottom w:val="single" w:sz="12" w:space="1" w:color="000000"/>
        </w:pBdr>
        <w:suppressAutoHyphens/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48670C03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3444A569" w14:textId="25F8FB02" w:rsidR="002F679C" w:rsidRPr="002F679C" w:rsidRDefault="001C2A25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Est</w:t>
      </w:r>
      <w:r w:rsidR="00F0405A">
        <w:rPr>
          <w:rFonts w:ascii="Futura-Light" w:eastAsiaTheme="minorHAnsi" w:hAnsi="Futura-Light"/>
          <w:sz w:val="20"/>
          <w:szCs w:val="22"/>
        </w:rPr>
        <w:t>oy</w:t>
      </w:r>
      <w:r>
        <w:rPr>
          <w:rFonts w:ascii="Futura-Light" w:eastAsiaTheme="minorHAnsi" w:hAnsi="Futura-Light"/>
          <w:sz w:val="20"/>
          <w:szCs w:val="22"/>
        </w:rPr>
        <w:t xml:space="preserve"> de acuerdo (  ) o estoy en desacuerdo (  ) con el</w:t>
      </w:r>
      <w:r w:rsidR="002F679C" w:rsidRPr="002F679C">
        <w:rPr>
          <w:rFonts w:ascii="Futura-Light" w:eastAsiaTheme="minorHAnsi" w:hAnsi="Futura-Light"/>
          <w:sz w:val="20"/>
          <w:szCs w:val="22"/>
        </w:rPr>
        <w:t xml:space="preserve"> valor de US$</w:t>
      </w:r>
      <w:r w:rsidR="006F6683">
        <w:rPr>
          <w:rFonts w:ascii="Futura-Light" w:eastAsiaTheme="minorHAnsi" w:hAnsi="Futura-Light"/>
          <w:sz w:val="20"/>
          <w:szCs w:val="22"/>
        </w:rPr>
        <w:t>95,20</w:t>
      </w:r>
      <w:r>
        <w:rPr>
          <w:rFonts w:ascii="Futura-Light" w:eastAsiaTheme="minorHAnsi" w:hAnsi="Futura-Light"/>
          <w:sz w:val="20"/>
          <w:szCs w:val="22"/>
        </w:rPr>
        <w:t xml:space="preserve"> </w:t>
      </w:r>
      <w:r w:rsidR="002F679C" w:rsidRPr="002F679C">
        <w:rPr>
          <w:rFonts w:ascii="Futura-Light" w:eastAsiaTheme="minorHAnsi" w:hAnsi="Futura-Light"/>
          <w:sz w:val="20"/>
          <w:szCs w:val="22"/>
        </w:rPr>
        <w:t>por cobrar</w:t>
      </w:r>
      <w:r>
        <w:rPr>
          <w:rFonts w:ascii="Futura-Light" w:eastAsiaTheme="minorHAnsi" w:hAnsi="Futura-Light"/>
          <w:sz w:val="20"/>
          <w:szCs w:val="22"/>
        </w:rPr>
        <w:t xml:space="preserve"> al 31 de octubre del 2020,</w:t>
      </w:r>
    </w:p>
    <w:p w14:paraId="488A6A36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11974E2" w14:textId="1AAFE0D5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2F679C">
        <w:rPr>
          <w:rFonts w:ascii="Futura-Light" w:eastAsiaTheme="minorHAnsi" w:hAnsi="Futura-Light"/>
          <w:sz w:val="20"/>
          <w:szCs w:val="22"/>
        </w:rPr>
        <w:t>Nombre:</w:t>
      </w:r>
      <w:r>
        <w:rPr>
          <w:rFonts w:ascii="Futura-Light" w:eastAsiaTheme="minorHAnsi" w:hAnsi="Futura-Light"/>
          <w:sz w:val="20"/>
          <w:szCs w:val="22"/>
        </w:rPr>
        <w:tab/>
        <w:t>___________________________</w:t>
      </w:r>
      <w:r w:rsidR="001C2A25">
        <w:rPr>
          <w:rFonts w:ascii="Futura-Light" w:eastAsiaTheme="minorHAnsi" w:hAnsi="Futura-Light"/>
          <w:sz w:val="20"/>
          <w:szCs w:val="22"/>
        </w:rPr>
        <w:tab/>
        <w:t>Firma y fecha: ____________________________________</w:t>
      </w:r>
    </w:p>
    <w:p w14:paraId="48A5BEB8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4DD33087" w14:textId="6851164E" w:rsidR="001C2A25" w:rsidRPr="002F679C" w:rsidRDefault="001C2A25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Comentarios: ________________________________________________________________________________________</w:t>
      </w:r>
    </w:p>
    <w:sectPr w:rsidR="001C2A25" w:rsidRPr="002F679C" w:rsidSect="002F0711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-Light">
    <w:altName w:val="Nirmala UI Semilight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D7F34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1" w15:restartNumberingAfterBreak="0">
    <w:nsid w:val="26096173"/>
    <w:multiLevelType w:val="hybridMultilevel"/>
    <w:tmpl w:val="AB241AA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168B3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3" w15:restartNumberingAfterBreak="0">
    <w:nsid w:val="6E9340E0"/>
    <w:multiLevelType w:val="multilevel"/>
    <w:tmpl w:val="0C86F5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79341EFD"/>
    <w:multiLevelType w:val="hybridMultilevel"/>
    <w:tmpl w:val="4C049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87B"/>
    <w:rsid w:val="00010610"/>
    <w:rsid w:val="000C6F99"/>
    <w:rsid w:val="001022E2"/>
    <w:rsid w:val="0011387B"/>
    <w:rsid w:val="001457F1"/>
    <w:rsid w:val="00195711"/>
    <w:rsid w:val="001A072E"/>
    <w:rsid w:val="001C2A25"/>
    <w:rsid w:val="002F0711"/>
    <w:rsid w:val="002F679C"/>
    <w:rsid w:val="00302F56"/>
    <w:rsid w:val="00306F6F"/>
    <w:rsid w:val="00344B43"/>
    <w:rsid w:val="00346D79"/>
    <w:rsid w:val="00365861"/>
    <w:rsid w:val="003A3F58"/>
    <w:rsid w:val="003D77DE"/>
    <w:rsid w:val="003E5783"/>
    <w:rsid w:val="003F1F5C"/>
    <w:rsid w:val="0044443D"/>
    <w:rsid w:val="00464F17"/>
    <w:rsid w:val="004A5EDE"/>
    <w:rsid w:val="00523B66"/>
    <w:rsid w:val="00527B02"/>
    <w:rsid w:val="0055345E"/>
    <w:rsid w:val="005C47D2"/>
    <w:rsid w:val="005E0C50"/>
    <w:rsid w:val="005E5535"/>
    <w:rsid w:val="006073B7"/>
    <w:rsid w:val="00620023"/>
    <w:rsid w:val="00626AB1"/>
    <w:rsid w:val="0066316C"/>
    <w:rsid w:val="006866D6"/>
    <w:rsid w:val="006A5280"/>
    <w:rsid w:val="006A7DFA"/>
    <w:rsid w:val="006F6683"/>
    <w:rsid w:val="00756E06"/>
    <w:rsid w:val="007A482E"/>
    <w:rsid w:val="007A73C4"/>
    <w:rsid w:val="00801B8F"/>
    <w:rsid w:val="00841820"/>
    <w:rsid w:val="00842C6B"/>
    <w:rsid w:val="00867B8C"/>
    <w:rsid w:val="008743E6"/>
    <w:rsid w:val="008B45C3"/>
    <w:rsid w:val="008C2306"/>
    <w:rsid w:val="008D0288"/>
    <w:rsid w:val="00921E22"/>
    <w:rsid w:val="00927D7F"/>
    <w:rsid w:val="009A0E47"/>
    <w:rsid w:val="009F441E"/>
    <w:rsid w:val="00A0265E"/>
    <w:rsid w:val="00A1338D"/>
    <w:rsid w:val="00A31D68"/>
    <w:rsid w:val="00A36B39"/>
    <w:rsid w:val="00A46928"/>
    <w:rsid w:val="00A625FC"/>
    <w:rsid w:val="00A81008"/>
    <w:rsid w:val="00AA7E58"/>
    <w:rsid w:val="00AB18A5"/>
    <w:rsid w:val="00B91F0C"/>
    <w:rsid w:val="00BB3CE2"/>
    <w:rsid w:val="00BD0F86"/>
    <w:rsid w:val="00CC0E7F"/>
    <w:rsid w:val="00CC305B"/>
    <w:rsid w:val="00D10BF1"/>
    <w:rsid w:val="00D633AA"/>
    <w:rsid w:val="00DA6EB5"/>
    <w:rsid w:val="00DB3CFE"/>
    <w:rsid w:val="00DB7BFC"/>
    <w:rsid w:val="00DC0F96"/>
    <w:rsid w:val="00E46A04"/>
    <w:rsid w:val="00EC2C4C"/>
    <w:rsid w:val="00ED1BF5"/>
    <w:rsid w:val="00F0405A"/>
    <w:rsid w:val="00F14786"/>
    <w:rsid w:val="00F27EEB"/>
    <w:rsid w:val="00F35028"/>
    <w:rsid w:val="00F43642"/>
    <w:rsid w:val="00F9202C"/>
    <w:rsid w:val="00FB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E0675"/>
  <w15:chartTrackingRefBased/>
  <w15:docId w15:val="{61BDA894-31F0-45AF-BA22-90A56826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pPr>
      <w:spacing w:after="0" w:line="240" w:lineRule="auto"/>
    </w:pPr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napToGrid w:val="0"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1387B"/>
    <w:rPr>
      <w:rFonts w:ascii="Times New Roman" w:eastAsia="Times New Roman" w:hAnsi="Times New Roman" w:cs="Times New Roman"/>
      <w:b/>
      <w:snapToGrid w:val="0"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styleId="Hyperlink">
    <w:name w:val="Hyperlink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table" w:styleId="TableGrid">
    <w:name w:val="Table Grid"/>
    <w:basedOn w:val="Table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paragraph" w:customStyle="1" w:styleId="Standard">
    <w:name w:val="Standard"/>
    <w:rsid w:val="001C2A2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EC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lmeida@cpalmeid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329</Words>
  <Characters>1810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cp:keywords/>
  <dc:description/>
  <cp:lastModifiedBy>Cesar Alberto Leon Galarraga</cp:lastModifiedBy>
  <cp:revision>2</cp:revision>
  <dcterms:created xsi:type="dcterms:W3CDTF">2021-01-11T20:52:00Z</dcterms:created>
  <dcterms:modified xsi:type="dcterms:W3CDTF">2021-01-11T20:52:00Z</dcterms:modified>
</cp:coreProperties>
</file>