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DAADE" w14:textId="29E3BF7B" w:rsidR="00A151CD" w:rsidRPr="008B7A1B" w:rsidRDefault="00A151CD" w:rsidP="00A151CD">
      <w:pPr>
        <w:spacing w:line="252" w:lineRule="auto"/>
        <w:jc w:val="right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Guayaquil,</w:t>
      </w:r>
      <w:r>
        <w:rPr>
          <w:rFonts w:ascii="Futura-Light" w:eastAsiaTheme="minorHAnsi" w:hAnsi="Futura-Light"/>
          <w:szCs w:val="22"/>
        </w:rPr>
        <w:t xml:space="preserve"> </w:t>
      </w:r>
      <w:r w:rsidR="00A843F8">
        <w:rPr>
          <w:rFonts w:ascii="Futura-Light" w:eastAsiaTheme="minorHAnsi" w:hAnsi="Futura-Light"/>
          <w:szCs w:val="22"/>
        </w:rPr>
        <w:t>15</w:t>
      </w:r>
      <w:r>
        <w:rPr>
          <w:rFonts w:ascii="Futura-Light" w:eastAsiaTheme="minorHAnsi" w:hAnsi="Futura-Light"/>
          <w:szCs w:val="22"/>
        </w:rPr>
        <w:t xml:space="preserve"> de </w:t>
      </w:r>
      <w:r w:rsidR="00A843F8">
        <w:rPr>
          <w:rFonts w:ascii="Futura-Light" w:eastAsiaTheme="minorHAnsi" w:hAnsi="Futura-Light"/>
          <w:szCs w:val="22"/>
        </w:rPr>
        <w:t>enero</w:t>
      </w:r>
      <w:r w:rsidRPr="008B7A1B">
        <w:rPr>
          <w:rFonts w:ascii="Futura-Light" w:eastAsiaTheme="minorHAnsi" w:hAnsi="Futura-Light"/>
          <w:szCs w:val="22"/>
        </w:rPr>
        <w:t xml:space="preserve"> del</w:t>
      </w:r>
      <w:r>
        <w:rPr>
          <w:rFonts w:ascii="Futura-Light" w:eastAsiaTheme="minorHAnsi" w:hAnsi="Futura-Light"/>
          <w:szCs w:val="22"/>
        </w:rPr>
        <w:t xml:space="preserve"> 202</w:t>
      </w:r>
      <w:r w:rsidR="00A843F8">
        <w:rPr>
          <w:rFonts w:ascii="Futura-Light" w:eastAsiaTheme="minorHAnsi" w:hAnsi="Futura-Light"/>
          <w:szCs w:val="22"/>
        </w:rPr>
        <w:t>1</w:t>
      </w:r>
    </w:p>
    <w:p w14:paraId="1600F9BE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3E79A180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5B357D2C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Señores</w:t>
      </w:r>
    </w:p>
    <w:p w14:paraId="2E0FDA60" w14:textId="77777777" w:rsidR="00A151CD" w:rsidRDefault="00A151CD" w:rsidP="00A151CD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604012">
        <w:rPr>
          <w:rFonts w:ascii="Futura-Light" w:eastAsiaTheme="minorHAnsi" w:hAnsi="Futura-Light"/>
          <w:b/>
          <w:szCs w:val="22"/>
        </w:rPr>
        <w:t>SEGUROS EQUINOCCIAL</w:t>
      </w:r>
    </w:p>
    <w:p w14:paraId="3139631A" w14:textId="77777777" w:rsidR="005C5EB0" w:rsidRDefault="005C5EB0" w:rsidP="005C5EB0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 xml:space="preserve">Urdesa Central </w:t>
      </w:r>
      <w:r w:rsidRPr="00604012">
        <w:rPr>
          <w:rFonts w:ascii="Futura-Light" w:eastAsiaTheme="minorHAnsi" w:hAnsi="Futura-Light"/>
          <w:szCs w:val="22"/>
        </w:rPr>
        <w:t>Av. 26 418, Guayaquil 090511</w:t>
      </w:r>
    </w:p>
    <w:p w14:paraId="019BA834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Ciudad</w:t>
      </w:r>
      <w:r>
        <w:rPr>
          <w:rFonts w:ascii="Futura-Light" w:eastAsiaTheme="minorHAnsi" w:hAnsi="Futura-Light"/>
          <w:szCs w:val="22"/>
        </w:rPr>
        <w:t>.</w:t>
      </w:r>
    </w:p>
    <w:p w14:paraId="4B907881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006BCDC0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8B7A1B">
        <w:rPr>
          <w:rFonts w:ascii="Futura-Light" w:eastAsiaTheme="minorHAnsi" w:hAnsi="Futura-Light"/>
          <w:szCs w:val="22"/>
        </w:rPr>
        <w:t>De nuestra consideración:</w:t>
      </w:r>
    </w:p>
    <w:p w14:paraId="42C0F85F" w14:textId="77777777" w:rsidR="00A151CD" w:rsidRDefault="00A151CD" w:rsidP="00A151CD">
      <w:pPr>
        <w:rPr>
          <w:rFonts w:ascii="Arial" w:hAnsi="Arial" w:cs="Arial"/>
          <w:sz w:val="22"/>
          <w:szCs w:val="22"/>
        </w:rPr>
      </w:pPr>
    </w:p>
    <w:p w14:paraId="00052225" w14:textId="43F904D8" w:rsidR="00A151CD" w:rsidRPr="004D1AD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 xml:space="preserve">Nuestros auditores externos de </w:t>
      </w:r>
      <w:r w:rsidR="00CD3C1E">
        <w:rPr>
          <w:rFonts w:ascii="Futura-Light" w:eastAsiaTheme="minorHAnsi" w:hAnsi="Futura-Light"/>
          <w:b/>
          <w:szCs w:val="22"/>
        </w:rPr>
        <w:t>FELIX MONTALVO &amp; ASOCIADOS FELMON</w:t>
      </w:r>
      <w:r w:rsidR="00A843F8">
        <w:rPr>
          <w:rFonts w:ascii="Futura-Light" w:eastAsiaTheme="minorHAnsi" w:hAnsi="Futura-Light"/>
          <w:b/>
          <w:szCs w:val="22"/>
        </w:rPr>
        <w:t xml:space="preserve"> CIA. LTDA</w:t>
      </w:r>
      <w:r w:rsidRPr="002F0711">
        <w:rPr>
          <w:rFonts w:ascii="Futura-Light" w:eastAsiaTheme="minorHAnsi" w:hAnsi="Futura-Light"/>
          <w:b/>
          <w:szCs w:val="22"/>
        </w:rPr>
        <w:t>.</w:t>
      </w:r>
      <w:r w:rsidRPr="006866D6">
        <w:rPr>
          <w:rFonts w:ascii="Futura-Light" w:eastAsiaTheme="minorHAnsi" w:hAnsi="Futura-Light"/>
          <w:szCs w:val="22"/>
        </w:rPr>
        <w:t xml:space="preserve">, </w:t>
      </w:r>
      <w:r>
        <w:rPr>
          <w:rFonts w:ascii="Futura-Light" w:eastAsiaTheme="minorHAnsi" w:hAnsi="Futura-Light"/>
          <w:szCs w:val="22"/>
        </w:rPr>
        <w:t>e</w:t>
      </w:r>
      <w:r w:rsidRPr="006866D6">
        <w:rPr>
          <w:rFonts w:ascii="Futura-Light" w:eastAsiaTheme="minorHAnsi" w:hAnsi="Futura-Light"/>
          <w:szCs w:val="22"/>
        </w:rPr>
        <w:t xml:space="preserve">stán efectuando la </w:t>
      </w:r>
      <w:r>
        <w:rPr>
          <w:rFonts w:ascii="Futura-Light" w:eastAsiaTheme="minorHAnsi" w:hAnsi="Futura-Light"/>
          <w:szCs w:val="22"/>
        </w:rPr>
        <w:t>auditoría externa</w:t>
      </w:r>
      <w:r w:rsidRPr="006866D6">
        <w:rPr>
          <w:rFonts w:ascii="Futura-Light" w:eastAsiaTheme="minorHAnsi" w:hAnsi="Futura-Light"/>
          <w:szCs w:val="22"/>
        </w:rPr>
        <w:t xml:space="preserve"> de nuestros estados financieros</w:t>
      </w:r>
      <w:r>
        <w:rPr>
          <w:rFonts w:ascii="Futura-Light" w:eastAsiaTheme="minorHAnsi" w:hAnsi="Futura-Light"/>
          <w:szCs w:val="22"/>
        </w:rPr>
        <w:t xml:space="preserve"> por el año terminado el 31 de diciembre del 2020; p</w:t>
      </w:r>
      <w:r w:rsidRPr="006866D6">
        <w:rPr>
          <w:rFonts w:ascii="Futura-Light" w:eastAsiaTheme="minorHAnsi" w:hAnsi="Futura-Light"/>
          <w:szCs w:val="22"/>
        </w:rPr>
        <w:t xml:space="preserve">or tal motivo </w:t>
      </w:r>
      <w:r>
        <w:rPr>
          <w:rFonts w:ascii="Futura-Light" w:eastAsiaTheme="minorHAnsi" w:hAnsi="Futura-Light"/>
          <w:szCs w:val="22"/>
        </w:rPr>
        <w:t xml:space="preserve">solicitamos se </w:t>
      </w:r>
      <w:r w:rsidRPr="006866D6">
        <w:rPr>
          <w:rFonts w:ascii="Futura-Light" w:eastAsiaTheme="minorHAnsi" w:hAnsi="Futura-Light"/>
          <w:szCs w:val="22"/>
        </w:rPr>
        <w:t>sirva</w:t>
      </w:r>
      <w:r>
        <w:rPr>
          <w:rFonts w:ascii="Futura-Light" w:eastAsiaTheme="minorHAnsi" w:hAnsi="Futura-Light"/>
          <w:szCs w:val="22"/>
        </w:rPr>
        <w:t>n</w:t>
      </w:r>
      <w:r w:rsidRPr="006866D6">
        <w:rPr>
          <w:rFonts w:ascii="Futura-Light" w:eastAsiaTheme="minorHAnsi" w:hAnsi="Futura-Light"/>
          <w:szCs w:val="22"/>
        </w:rPr>
        <w:t xml:space="preserve"> proporcionarles la siguiente información</w:t>
      </w:r>
      <w:r w:rsidRPr="002F0711">
        <w:rPr>
          <w:rFonts w:ascii="Futura-Light" w:eastAsiaTheme="minorHAnsi" w:hAnsi="Futura-Light"/>
          <w:b/>
          <w:szCs w:val="22"/>
        </w:rPr>
        <w:t>:</w:t>
      </w:r>
    </w:p>
    <w:p w14:paraId="5FFB84E9" w14:textId="77777777" w:rsidR="00A151CD" w:rsidRPr="008B7A1B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8484"/>
      </w:tblGrid>
      <w:tr w:rsidR="00A151CD" w:rsidRPr="008B7A1B" w14:paraId="3C1D48A5" w14:textId="77777777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4F26C393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1.-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1D29B971" w14:textId="026E1F1E" w:rsidR="00A151CD" w:rsidRPr="008B7A1B" w:rsidRDefault="00A843F8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>
              <w:rPr>
                <w:rFonts w:ascii="Futura-Light" w:eastAsiaTheme="minorHAnsi" w:hAnsi="Futura-Light"/>
                <w:szCs w:val="22"/>
              </w:rPr>
              <w:t>Resumen</w:t>
            </w:r>
            <w:r w:rsidR="00A151CD" w:rsidRPr="008B7A1B">
              <w:rPr>
                <w:rFonts w:ascii="Futura-Light" w:eastAsiaTheme="minorHAnsi" w:hAnsi="Futura-Light"/>
                <w:szCs w:val="22"/>
              </w:rPr>
              <w:t xml:space="preserve"> de las pólizas </w:t>
            </w:r>
            <w:r w:rsidR="00A151CD">
              <w:rPr>
                <w:rFonts w:ascii="Futura-Light" w:eastAsiaTheme="minorHAnsi" w:hAnsi="Futura-Light"/>
                <w:szCs w:val="22"/>
              </w:rPr>
              <w:t xml:space="preserve">emitidas a favor de </w:t>
            </w:r>
            <w:r>
              <w:rPr>
                <w:rFonts w:ascii="Futura-Light" w:eastAsiaTheme="minorHAnsi" w:hAnsi="Futura-Light"/>
                <w:szCs w:val="22"/>
              </w:rPr>
              <w:t>LINKOTEL</w:t>
            </w:r>
            <w:r w:rsidR="00A151CD">
              <w:rPr>
                <w:rFonts w:ascii="Futura-Light" w:eastAsiaTheme="minorHAnsi" w:hAnsi="Futura-Light"/>
                <w:szCs w:val="22"/>
              </w:rPr>
              <w:t xml:space="preserve"> S.A. </w:t>
            </w:r>
            <w:r w:rsidR="00A151CD" w:rsidRPr="008B7A1B">
              <w:rPr>
                <w:rFonts w:ascii="Futura-Light" w:eastAsiaTheme="minorHAnsi" w:hAnsi="Futura-Light"/>
                <w:szCs w:val="22"/>
              </w:rPr>
              <w:t>en vigencia</w:t>
            </w:r>
            <w:r w:rsidR="00CD3C1E">
              <w:rPr>
                <w:rFonts w:ascii="Futura-Light" w:eastAsiaTheme="minorHAnsi" w:hAnsi="Futura-Light"/>
                <w:szCs w:val="22"/>
              </w:rPr>
              <w:t xml:space="preserve"> a; 31 de diciembre del 2020</w:t>
            </w:r>
            <w:r w:rsidR="00A151CD" w:rsidRPr="008B7A1B">
              <w:rPr>
                <w:rFonts w:ascii="Futura-Light" w:eastAsiaTheme="minorHAnsi" w:hAnsi="Futura-Light"/>
                <w:szCs w:val="22"/>
              </w:rPr>
              <w:t>, con los siguientes datos:</w:t>
            </w:r>
          </w:p>
          <w:p w14:paraId="64BBF220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  <w:p w14:paraId="194499CF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- Número de </w:t>
            </w:r>
            <w:r>
              <w:rPr>
                <w:rFonts w:ascii="Futura-Light" w:eastAsiaTheme="minorHAnsi" w:hAnsi="Futura-Light"/>
                <w:szCs w:val="22"/>
              </w:rPr>
              <w:t>p</w:t>
            </w:r>
            <w:r w:rsidRPr="008B7A1B">
              <w:rPr>
                <w:rFonts w:ascii="Futura-Light" w:eastAsiaTheme="minorHAnsi" w:hAnsi="Futura-Light"/>
                <w:szCs w:val="22"/>
              </w:rPr>
              <w:t>óliza.</w:t>
            </w:r>
          </w:p>
          <w:p w14:paraId="77CD480D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Riesgo</w:t>
            </w:r>
            <w:r>
              <w:rPr>
                <w:rFonts w:ascii="Futura-Light" w:eastAsiaTheme="minorHAnsi" w:hAnsi="Futura-Light"/>
                <w:szCs w:val="22"/>
              </w:rPr>
              <w:t>s c</w:t>
            </w:r>
            <w:r w:rsidRPr="008B7A1B">
              <w:rPr>
                <w:rFonts w:ascii="Futura-Light" w:eastAsiaTheme="minorHAnsi" w:hAnsi="Futura-Light"/>
                <w:szCs w:val="22"/>
              </w:rPr>
              <w:t>ubierto.</w:t>
            </w:r>
          </w:p>
          <w:p w14:paraId="19522139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Monto de la cobertura.</w:t>
            </w:r>
          </w:p>
          <w:p w14:paraId="7ED13CFA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- Importe de la prima</w:t>
            </w:r>
            <w:r>
              <w:rPr>
                <w:rFonts w:ascii="Futura-Light" w:eastAsiaTheme="minorHAnsi" w:hAnsi="Futura-Light"/>
                <w:szCs w:val="22"/>
              </w:rPr>
              <w:t xml:space="preserve"> y vigencia de la póliza</w:t>
            </w:r>
          </w:p>
        </w:tc>
      </w:tr>
      <w:tr w:rsidR="00A151CD" w:rsidRPr="008B7A1B" w14:paraId="38F68DB5" w14:textId="77777777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4A78A54D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116A6021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</w:tr>
      <w:tr w:rsidR="00A151CD" w:rsidRPr="008B7A1B" w14:paraId="0B22453B" w14:textId="77777777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5A729AD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2.-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58F6B247" w14:textId="6A56D155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Saldo </w:t>
            </w:r>
            <w:r>
              <w:rPr>
                <w:rFonts w:ascii="Futura-Light" w:eastAsiaTheme="minorHAnsi" w:hAnsi="Futura-Light"/>
                <w:szCs w:val="22"/>
              </w:rPr>
              <w:t>adeudado por concepto las referidas pólizas de seguro ya sea por primas o cualquier otro concepto.</w:t>
            </w:r>
          </w:p>
        </w:tc>
      </w:tr>
      <w:tr w:rsidR="00A151CD" w:rsidRPr="008B7A1B" w14:paraId="161451DC" w14:textId="77777777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3CC6B071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2D6BA7E2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</w:p>
        </w:tc>
      </w:tr>
      <w:tr w:rsidR="00A151CD" w:rsidRPr="008B7A1B" w14:paraId="1A8B0414" w14:textId="77777777" w:rsidTr="0043347C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249526B6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>3.-</w:t>
            </w:r>
          </w:p>
        </w:tc>
        <w:tc>
          <w:tcPr>
            <w:tcW w:w="8484" w:type="dxa"/>
            <w:tcBorders>
              <w:top w:val="nil"/>
              <w:left w:val="nil"/>
              <w:bottom w:val="nil"/>
              <w:right w:val="nil"/>
            </w:tcBorders>
          </w:tcPr>
          <w:p w14:paraId="08FADA07" w14:textId="77777777" w:rsidR="00A151CD" w:rsidRPr="008B7A1B" w:rsidRDefault="00A151CD" w:rsidP="0043347C">
            <w:pPr>
              <w:spacing w:line="252" w:lineRule="auto"/>
              <w:jc w:val="both"/>
              <w:rPr>
                <w:rFonts w:ascii="Futura-Light" w:eastAsiaTheme="minorHAnsi" w:hAnsi="Futura-Light"/>
                <w:szCs w:val="22"/>
              </w:rPr>
            </w:pPr>
            <w:r w:rsidRPr="008B7A1B">
              <w:rPr>
                <w:rFonts w:ascii="Futura-Light" w:eastAsiaTheme="minorHAnsi" w:hAnsi="Futura-Light"/>
                <w:szCs w:val="22"/>
              </w:rPr>
              <w:t xml:space="preserve">Monto de los reclamos </w:t>
            </w:r>
            <w:r>
              <w:rPr>
                <w:rFonts w:ascii="Futura-Light" w:eastAsiaTheme="minorHAnsi" w:hAnsi="Futura-Light"/>
                <w:szCs w:val="22"/>
              </w:rPr>
              <w:t xml:space="preserve">totales 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presentados </w:t>
            </w:r>
            <w:r>
              <w:rPr>
                <w:rFonts w:ascii="Futura-Light" w:eastAsiaTheme="minorHAnsi" w:hAnsi="Futura-Light"/>
                <w:szCs w:val="22"/>
              </w:rPr>
              <w:t xml:space="preserve">a ustedes 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y </w:t>
            </w:r>
            <w:r>
              <w:rPr>
                <w:rFonts w:ascii="Futura-Light" w:eastAsiaTheme="minorHAnsi" w:hAnsi="Futura-Light"/>
                <w:szCs w:val="22"/>
              </w:rPr>
              <w:t xml:space="preserve">pagados o </w:t>
            </w:r>
            <w:r w:rsidRPr="008B7A1B">
              <w:rPr>
                <w:rFonts w:ascii="Futura-Light" w:eastAsiaTheme="minorHAnsi" w:hAnsi="Futura-Light"/>
                <w:szCs w:val="22"/>
              </w:rPr>
              <w:t>pendientes de pago por</w:t>
            </w:r>
            <w:r>
              <w:rPr>
                <w:rFonts w:ascii="Futura-Light" w:eastAsiaTheme="minorHAnsi" w:hAnsi="Futura-Light"/>
                <w:szCs w:val="22"/>
              </w:rPr>
              <w:t xml:space="preserve"> su compañía durante el año 2020</w:t>
            </w:r>
            <w:r w:rsidRPr="008B7A1B">
              <w:rPr>
                <w:rFonts w:ascii="Futura-Light" w:eastAsiaTheme="minorHAnsi" w:hAnsi="Futura-Light"/>
                <w:szCs w:val="22"/>
              </w:rPr>
              <w:t xml:space="preserve"> y hasta la fecha de su respuesta.</w:t>
            </w:r>
          </w:p>
        </w:tc>
      </w:tr>
    </w:tbl>
    <w:p w14:paraId="62283C52" w14:textId="77777777" w:rsidR="00A151CD" w:rsidRDefault="00A151CD" w:rsidP="00A151CD">
      <w:pPr>
        <w:spacing w:line="240" w:lineRule="exact"/>
        <w:jc w:val="both"/>
        <w:rPr>
          <w:rFonts w:ascii="Arial" w:hAnsi="Arial" w:cs="Arial"/>
          <w:sz w:val="22"/>
          <w:szCs w:val="22"/>
        </w:rPr>
      </w:pPr>
    </w:p>
    <w:p w14:paraId="3C9EF373" w14:textId="77777777"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 w:rsidRPr="006866D6">
        <w:rPr>
          <w:rFonts w:ascii="Futura-Light" w:eastAsiaTheme="minorHAnsi" w:hAnsi="Futura-Light"/>
          <w:szCs w:val="22"/>
        </w:rPr>
        <w:t>Agradecemos remitir su respuesta directamente a nuestros auditores externos:</w:t>
      </w:r>
    </w:p>
    <w:p w14:paraId="38EE5E91" w14:textId="77777777" w:rsidR="00A151CD" w:rsidRPr="006866D6" w:rsidRDefault="00A151CD" w:rsidP="00A151CD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59ED1754" w14:textId="77777777" w:rsidR="00CD3C1E" w:rsidRPr="001C2A25" w:rsidRDefault="00CD3C1E" w:rsidP="00CD3C1E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b/>
          <w:i/>
          <w:sz w:val="20"/>
          <w:szCs w:val="22"/>
        </w:rPr>
        <w:t>Félix Montalvo &amp; Asociados FELMON C</w:t>
      </w:r>
      <w:r w:rsidRPr="001C2A25">
        <w:rPr>
          <w:rFonts w:ascii="Arial" w:hAnsi="Arial" w:cs="Arial"/>
          <w:b/>
          <w:i/>
          <w:sz w:val="20"/>
        </w:rPr>
        <w:t xml:space="preserve">ía. Ltda. </w:t>
      </w:r>
    </w:p>
    <w:p w14:paraId="77A4E966" w14:textId="77777777" w:rsidR="00CD3C1E" w:rsidRPr="001C2A25" w:rsidRDefault="00CD3C1E" w:rsidP="00CD3C1E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Torres del Mall, Centro Comercial Mall del Sol, Torre B, Piso 4</w:t>
      </w:r>
    </w:p>
    <w:p w14:paraId="0C9ADFE0" w14:textId="77777777" w:rsidR="00CD3C1E" w:rsidRPr="001C2A25" w:rsidRDefault="00CD3C1E" w:rsidP="00CD3C1E">
      <w:pPr>
        <w:pStyle w:val="Standard"/>
        <w:spacing w:line="251" w:lineRule="auto"/>
        <w:jc w:val="center"/>
        <w:rPr>
          <w:rFonts w:ascii="Arial" w:hAnsi="Arial" w:cs="Arial"/>
        </w:rPr>
      </w:pPr>
      <w:r w:rsidRPr="001C2A25">
        <w:rPr>
          <w:rFonts w:ascii="Arial" w:eastAsia="Calibri" w:hAnsi="Arial" w:cs="Arial"/>
          <w:sz w:val="20"/>
          <w:szCs w:val="22"/>
        </w:rPr>
        <w:t>Teléfono 098-723-9800</w:t>
      </w:r>
    </w:p>
    <w:p w14:paraId="4F45D784" w14:textId="77777777" w:rsidR="00A843F8" w:rsidRDefault="00A843F8" w:rsidP="00A843F8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4569BA18" w14:textId="77777777" w:rsidR="00A843F8" w:rsidRDefault="00A843F8" w:rsidP="00A843F8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 xml:space="preserve">Para agilizar el proceso, esta información puede ser enviada por correo electrónico a </w:t>
      </w:r>
      <w:hyperlink r:id="rId6">
        <w:r>
          <w:rPr>
            <w:rStyle w:val="EnlacedeInternet"/>
            <w:rFonts w:ascii="Futura-Light" w:eastAsiaTheme="minorHAnsi" w:hAnsi="Futura-Light"/>
            <w:szCs w:val="22"/>
          </w:rPr>
          <w:t>calmeida@cpalmeida.com</w:t>
        </w:r>
      </w:hyperlink>
      <w:r>
        <w:rPr>
          <w:rFonts w:ascii="Futura-Light" w:eastAsiaTheme="minorHAnsi" w:hAnsi="Futura-Light"/>
          <w:szCs w:val="22"/>
        </w:rPr>
        <w:t xml:space="preserve"> mientras las respuestas originales son recibidas por nuestros auditores independientes.</w:t>
      </w:r>
    </w:p>
    <w:p w14:paraId="04150E14" w14:textId="77777777" w:rsidR="00A843F8" w:rsidRDefault="00A843F8" w:rsidP="00A843F8">
      <w:pPr>
        <w:spacing w:line="252" w:lineRule="auto"/>
        <w:jc w:val="both"/>
        <w:rPr>
          <w:rFonts w:ascii="Futura-Light" w:eastAsiaTheme="minorHAnsi" w:hAnsi="Futura-Light"/>
          <w:szCs w:val="22"/>
        </w:rPr>
      </w:pPr>
    </w:p>
    <w:p w14:paraId="36C9C333" w14:textId="77777777" w:rsidR="00A843F8" w:rsidRDefault="00A843F8" w:rsidP="00A843F8">
      <w:pPr>
        <w:spacing w:line="252" w:lineRule="auto"/>
        <w:jc w:val="both"/>
        <w:rPr>
          <w:rFonts w:ascii="Futura-Light" w:eastAsiaTheme="minorHAnsi" w:hAnsi="Futura-Light"/>
          <w:szCs w:val="22"/>
        </w:rPr>
      </w:pPr>
      <w:r>
        <w:rPr>
          <w:rFonts w:ascii="Futura-Light" w:eastAsiaTheme="minorHAnsi" w:hAnsi="Futura-Light"/>
          <w:szCs w:val="22"/>
        </w:rPr>
        <w:t>Atentamente,</w:t>
      </w:r>
    </w:p>
    <w:p w14:paraId="75523C43" w14:textId="77777777" w:rsidR="00A843F8" w:rsidRDefault="00A843F8" w:rsidP="00A843F8">
      <w:pPr>
        <w:spacing w:line="252" w:lineRule="auto"/>
        <w:jc w:val="both"/>
        <w:rPr>
          <w:rFonts w:ascii="Arial" w:eastAsiaTheme="minorHAnsi" w:hAnsi="Arial" w:cs="Arial"/>
          <w:b/>
          <w:bCs/>
        </w:rPr>
      </w:pPr>
    </w:p>
    <w:p w14:paraId="6EDED424" w14:textId="77777777" w:rsidR="00A843F8" w:rsidRPr="00F40304" w:rsidRDefault="00A843F8" w:rsidP="00A843F8">
      <w:pPr>
        <w:spacing w:line="252" w:lineRule="auto"/>
        <w:jc w:val="both"/>
        <w:rPr>
          <w:rFonts w:ascii="Arial" w:eastAsiaTheme="minorHAnsi" w:hAnsi="Arial" w:cs="Arial"/>
          <w:b/>
          <w:bCs/>
        </w:rPr>
      </w:pPr>
      <w:r w:rsidRPr="00F40304">
        <w:rPr>
          <w:rFonts w:ascii="Arial" w:eastAsiaTheme="minorHAnsi" w:hAnsi="Arial" w:cs="Arial"/>
          <w:b/>
          <w:bCs/>
        </w:rPr>
        <w:t>LINKOTEL S.A</w:t>
      </w:r>
    </w:p>
    <w:p w14:paraId="757D6861" w14:textId="77777777" w:rsidR="00A843F8" w:rsidRPr="00F40304" w:rsidRDefault="00A843F8" w:rsidP="00A843F8">
      <w:pPr>
        <w:spacing w:line="252" w:lineRule="auto"/>
        <w:jc w:val="both"/>
        <w:rPr>
          <w:rFonts w:ascii="Arial" w:eastAsiaTheme="minorHAnsi" w:hAnsi="Arial" w:cs="Arial"/>
          <w:b/>
          <w:bCs/>
        </w:rPr>
      </w:pPr>
    </w:p>
    <w:p w14:paraId="671A4274" w14:textId="77777777" w:rsidR="00A843F8" w:rsidRPr="00F40304" w:rsidRDefault="00A843F8" w:rsidP="00A843F8">
      <w:pPr>
        <w:spacing w:line="252" w:lineRule="auto"/>
        <w:jc w:val="both"/>
        <w:rPr>
          <w:rFonts w:ascii="Arial" w:eastAsiaTheme="minorHAnsi" w:hAnsi="Arial" w:cs="Arial"/>
          <w:b/>
          <w:bCs/>
        </w:rPr>
      </w:pPr>
    </w:p>
    <w:p w14:paraId="757447A9" w14:textId="77777777" w:rsidR="00A843F8" w:rsidRPr="00F40304" w:rsidRDefault="00A843F8" w:rsidP="00A843F8">
      <w:pPr>
        <w:spacing w:line="252" w:lineRule="auto"/>
        <w:jc w:val="both"/>
        <w:rPr>
          <w:rFonts w:ascii="Arial" w:eastAsiaTheme="minorHAnsi" w:hAnsi="Arial" w:cs="Arial"/>
          <w:b/>
          <w:bCs/>
        </w:rPr>
      </w:pPr>
    </w:p>
    <w:p w14:paraId="08EE1157" w14:textId="77777777" w:rsidR="00A843F8" w:rsidRPr="00F40304" w:rsidRDefault="00A843F8" w:rsidP="00A843F8">
      <w:pPr>
        <w:spacing w:line="252" w:lineRule="auto"/>
        <w:jc w:val="both"/>
        <w:rPr>
          <w:rFonts w:ascii="Arial" w:eastAsiaTheme="minorHAnsi" w:hAnsi="Arial" w:cs="Arial"/>
          <w:b/>
          <w:bCs/>
        </w:rPr>
      </w:pPr>
      <w:r w:rsidRPr="00F40304">
        <w:rPr>
          <w:rFonts w:ascii="Arial" w:eastAsiaTheme="minorHAnsi" w:hAnsi="Arial" w:cs="Arial"/>
          <w:b/>
          <w:bCs/>
        </w:rPr>
        <w:t>Pablo Jonathan Baquerizo D</w:t>
      </w:r>
      <w:r w:rsidRPr="00F40304">
        <w:rPr>
          <w:rFonts w:ascii="Arial" w:eastAsiaTheme="minorHAnsi" w:hAnsi="Arial" w:cs="Arial" w:hint="eastAsia"/>
          <w:b/>
          <w:bCs/>
        </w:rPr>
        <w:t>á</w:t>
      </w:r>
      <w:r w:rsidRPr="00F40304">
        <w:rPr>
          <w:rFonts w:ascii="Arial" w:eastAsiaTheme="minorHAnsi" w:hAnsi="Arial" w:cs="Arial"/>
          <w:b/>
          <w:bCs/>
        </w:rPr>
        <w:t>vila</w:t>
      </w:r>
    </w:p>
    <w:p w14:paraId="301BDC4C" w14:textId="77777777" w:rsidR="00A843F8" w:rsidRDefault="00A843F8" w:rsidP="00A843F8">
      <w:pPr>
        <w:spacing w:line="252" w:lineRule="auto"/>
        <w:jc w:val="both"/>
        <w:rPr>
          <w:rFonts w:ascii="Futura-Light" w:eastAsiaTheme="minorHAnsi" w:hAnsi="Futura-Light"/>
          <w:b/>
          <w:szCs w:val="22"/>
        </w:rPr>
      </w:pPr>
      <w:r w:rsidRPr="00F40304">
        <w:rPr>
          <w:rFonts w:ascii="Arial" w:eastAsiaTheme="minorHAnsi" w:hAnsi="Arial" w:cs="Arial"/>
          <w:b/>
          <w:bCs/>
        </w:rPr>
        <w:t>PRESIDENTE</w:t>
      </w:r>
    </w:p>
    <w:p w14:paraId="0C225965" w14:textId="4805470A" w:rsidR="00306C96" w:rsidRPr="005C5EB0" w:rsidRDefault="00306C96" w:rsidP="00A843F8">
      <w:pPr>
        <w:spacing w:line="252" w:lineRule="auto"/>
        <w:jc w:val="center"/>
        <w:rPr>
          <w:rFonts w:ascii="Futura-Light" w:eastAsiaTheme="minorHAnsi" w:hAnsi="Futura-Light"/>
          <w:b/>
          <w:szCs w:val="22"/>
        </w:rPr>
      </w:pPr>
    </w:p>
    <w:sectPr w:rsidR="00306C96" w:rsidRPr="005C5EB0" w:rsidSect="008B7A1B">
      <w:footnotePr>
        <w:numRestart w:val="eachSect"/>
      </w:footnotePr>
      <w:pgSz w:w="12242" w:h="15842" w:code="1"/>
      <w:pgMar w:top="1701" w:right="170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41654" w14:textId="77777777" w:rsidR="00730ABB" w:rsidRDefault="00730ABB" w:rsidP="000A6F7F">
      <w:r>
        <w:separator/>
      </w:r>
    </w:p>
  </w:endnote>
  <w:endnote w:type="continuationSeparator" w:id="0">
    <w:p w14:paraId="48B5F5C8" w14:textId="77777777" w:rsidR="00730ABB" w:rsidRDefault="00730ABB" w:rsidP="000A6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Futura-Light">
    <w:altName w:val="Nirmala UI Semiligh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81256" w14:textId="77777777" w:rsidR="00730ABB" w:rsidRDefault="00730ABB" w:rsidP="000A6F7F">
      <w:r>
        <w:separator/>
      </w:r>
    </w:p>
  </w:footnote>
  <w:footnote w:type="continuationSeparator" w:id="0">
    <w:p w14:paraId="225E1DC8" w14:textId="77777777" w:rsidR="00730ABB" w:rsidRDefault="00730ABB" w:rsidP="000A6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C75"/>
    <w:rsid w:val="000A6F7F"/>
    <w:rsid w:val="00217A8B"/>
    <w:rsid w:val="00270938"/>
    <w:rsid w:val="002A2451"/>
    <w:rsid w:val="002A3D42"/>
    <w:rsid w:val="002E4E27"/>
    <w:rsid w:val="00306C96"/>
    <w:rsid w:val="00373B14"/>
    <w:rsid w:val="005572D7"/>
    <w:rsid w:val="005C5EB0"/>
    <w:rsid w:val="005E1E41"/>
    <w:rsid w:val="00604012"/>
    <w:rsid w:val="006963E9"/>
    <w:rsid w:val="00730ABB"/>
    <w:rsid w:val="00782598"/>
    <w:rsid w:val="00794CD6"/>
    <w:rsid w:val="008B7A1B"/>
    <w:rsid w:val="009B5033"/>
    <w:rsid w:val="00A151CD"/>
    <w:rsid w:val="00A408A3"/>
    <w:rsid w:val="00A843F8"/>
    <w:rsid w:val="00BA4262"/>
    <w:rsid w:val="00CA5BF5"/>
    <w:rsid w:val="00CD3C1E"/>
    <w:rsid w:val="00CD52B2"/>
    <w:rsid w:val="00D77081"/>
    <w:rsid w:val="00ED7DA6"/>
    <w:rsid w:val="00EE7C1E"/>
    <w:rsid w:val="00FC1C75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85EB5"/>
  <w15:docId w15:val="{09130CAD-6D62-43E1-99ED-BBB9CC187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C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C7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1C7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A6F7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F7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0A6F7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F7F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EnlacedeInternet">
    <w:name w:val="Enlace de Internet"/>
    <w:basedOn w:val="DefaultParagraphFont"/>
    <w:rsid w:val="00A843F8"/>
    <w:rPr>
      <w:color w:val="0000FF"/>
      <w:u w:val="single"/>
    </w:rPr>
  </w:style>
  <w:style w:type="paragraph" w:customStyle="1" w:styleId="Standard">
    <w:name w:val="Standard"/>
    <w:rsid w:val="00CD3C1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almeida@cpalmeid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 Almeida</dc:creator>
  <cp:lastModifiedBy>Cesar Alberto Leon Galarraga</cp:lastModifiedBy>
  <cp:revision>3</cp:revision>
  <dcterms:created xsi:type="dcterms:W3CDTF">2021-01-18T19:16:00Z</dcterms:created>
  <dcterms:modified xsi:type="dcterms:W3CDTF">2021-01-18T23:57:00Z</dcterms:modified>
</cp:coreProperties>
</file>