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96442" w14:textId="33FF15D5" w:rsidR="00910B0B" w:rsidRDefault="006C4594">
      <w:pPr>
        <w:spacing w:line="252" w:lineRule="auto"/>
        <w:jc w:val="right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Guayaquil, </w:t>
      </w:r>
      <w:r w:rsidR="00F40304">
        <w:rPr>
          <w:rFonts w:ascii="Futura-Light" w:eastAsiaTheme="minorHAnsi" w:hAnsi="Futura-Light"/>
          <w:sz w:val="20"/>
          <w:szCs w:val="22"/>
        </w:rPr>
        <w:t>15</w:t>
      </w:r>
      <w:r>
        <w:rPr>
          <w:rFonts w:ascii="Futura-Light" w:eastAsiaTheme="minorHAnsi" w:hAnsi="Futura-Light"/>
          <w:sz w:val="20"/>
          <w:szCs w:val="22"/>
        </w:rPr>
        <w:t xml:space="preserve"> de </w:t>
      </w:r>
      <w:r w:rsidR="00F40304">
        <w:rPr>
          <w:rFonts w:ascii="Futura-Light" w:eastAsiaTheme="minorHAnsi" w:hAnsi="Futura-Light"/>
          <w:sz w:val="20"/>
          <w:szCs w:val="22"/>
        </w:rPr>
        <w:t>enero</w:t>
      </w:r>
      <w:r>
        <w:rPr>
          <w:rFonts w:ascii="Futura-Light" w:eastAsiaTheme="minorHAnsi" w:hAnsi="Futura-Light"/>
          <w:sz w:val="20"/>
          <w:szCs w:val="22"/>
        </w:rPr>
        <w:t xml:space="preserve"> del 202</w:t>
      </w:r>
      <w:r w:rsidR="00F40304">
        <w:rPr>
          <w:rFonts w:ascii="Futura-Light" w:eastAsiaTheme="minorHAnsi" w:hAnsi="Futura-Light"/>
          <w:sz w:val="20"/>
          <w:szCs w:val="22"/>
        </w:rPr>
        <w:t>1</w:t>
      </w:r>
    </w:p>
    <w:p w14:paraId="1107F14D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5CCF745A" w14:textId="77777777" w:rsidR="00044567" w:rsidRDefault="00044567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78C0C8B9" w14:textId="226A230D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Señor</w:t>
      </w:r>
      <w:r w:rsidR="00044567">
        <w:rPr>
          <w:rFonts w:ascii="Futura-Light" w:eastAsiaTheme="minorHAnsi" w:hAnsi="Futura-Light"/>
          <w:sz w:val="20"/>
          <w:szCs w:val="22"/>
        </w:rPr>
        <w:t>es</w:t>
      </w:r>
    </w:p>
    <w:p w14:paraId="16E1526D" w14:textId="11B9E170" w:rsidR="00910B0B" w:rsidRDefault="00B27547">
      <w:pPr>
        <w:jc w:val="both"/>
        <w:rPr>
          <w:rFonts w:ascii="Century Gothic" w:hAnsi="Century Gothic"/>
          <w:b/>
          <w:color w:val="000000"/>
          <w:sz w:val="20"/>
          <w:lang w:val="es-ES"/>
        </w:rPr>
      </w:pPr>
      <w:r>
        <w:rPr>
          <w:rFonts w:ascii="Century Gothic" w:hAnsi="Century Gothic"/>
          <w:b/>
          <w:color w:val="000000"/>
          <w:sz w:val="20"/>
          <w:lang w:val="es-ES"/>
        </w:rPr>
        <w:t>ETAPA EP</w:t>
      </w:r>
    </w:p>
    <w:p w14:paraId="789921F1" w14:textId="5AF08862" w:rsidR="00733755" w:rsidRPr="00733755" w:rsidRDefault="00733755">
      <w:pPr>
        <w:spacing w:line="252" w:lineRule="auto"/>
        <w:jc w:val="both"/>
        <w:rPr>
          <w:rFonts w:ascii="Century Gothic" w:eastAsiaTheme="minorHAnsi" w:hAnsi="Century Gothic"/>
          <w:sz w:val="20"/>
        </w:rPr>
      </w:pPr>
      <w:r w:rsidRPr="00733755">
        <w:rPr>
          <w:rFonts w:ascii="Century Gothic" w:hAnsi="Century Gothic" w:cs="Arial"/>
          <w:sz w:val="20"/>
          <w:shd w:val="clear" w:color="auto" w:fill="ECECEC"/>
        </w:rPr>
        <w:t>Benigno Malo No. 7-78 y Mariscal Sucre</w:t>
      </w:r>
      <w:r>
        <w:rPr>
          <w:rFonts w:ascii="Century Gothic" w:hAnsi="Century Gothic" w:cs="Arial"/>
          <w:sz w:val="20"/>
          <w:shd w:val="clear" w:color="auto" w:fill="ECECEC"/>
        </w:rPr>
        <w:t xml:space="preserve">, Teléfono: </w:t>
      </w:r>
      <w:r w:rsidRPr="00733755">
        <w:rPr>
          <w:rFonts w:ascii="Century Gothic" w:hAnsi="Century Gothic" w:cs="Arial"/>
          <w:color w:val="595959"/>
          <w:sz w:val="20"/>
          <w:shd w:val="clear" w:color="auto" w:fill="ECECEC"/>
        </w:rPr>
        <w:t>(593) 7 2831900</w:t>
      </w:r>
    </w:p>
    <w:p w14:paraId="5D23E4C1" w14:textId="7664157C" w:rsidR="00910B0B" w:rsidRDefault="00B27547">
      <w:pPr>
        <w:spacing w:line="252" w:lineRule="auto"/>
        <w:jc w:val="both"/>
      </w:pPr>
      <w:r>
        <w:rPr>
          <w:rFonts w:ascii="Futura-Light" w:eastAsiaTheme="minorHAnsi" w:hAnsi="Futura-Light"/>
          <w:sz w:val="20"/>
          <w:szCs w:val="22"/>
        </w:rPr>
        <w:t>Cuenca</w:t>
      </w:r>
    </w:p>
    <w:p w14:paraId="450BB30E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6CE0EBFC" w14:textId="77777777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De mis consideraciones:</w:t>
      </w:r>
    </w:p>
    <w:p w14:paraId="0BCA22D4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64A6D14A" w14:textId="137CD902" w:rsidR="00910B0B" w:rsidRDefault="006C4594">
      <w:pPr>
        <w:spacing w:line="252" w:lineRule="auto"/>
        <w:jc w:val="both"/>
        <w:rPr>
          <w:rFonts w:ascii="Futura light" w:eastAsiaTheme="minorHAnsi" w:hAnsi="Futura light"/>
          <w:sz w:val="20"/>
          <w:szCs w:val="22"/>
        </w:rPr>
      </w:pPr>
      <w:r>
        <w:rPr>
          <w:rFonts w:ascii="Futura light" w:eastAsiaTheme="minorHAnsi" w:hAnsi="Futura light"/>
          <w:sz w:val="20"/>
          <w:szCs w:val="22"/>
        </w:rPr>
        <w:t xml:space="preserve">En relación con la auditoría independiente de los estados financieros de </w:t>
      </w:r>
      <w:r w:rsidR="00B27547">
        <w:rPr>
          <w:rFonts w:ascii="Futura light" w:eastAsiaTheme="minorHAnsi" w:hAnsi="Futura light"/>
          <w:b/>
          <w:sz w:val="20"/>
          <w:szCs w:val="22"/>
        </w:rPr>
        <w:t>LINKOTEL S.A</w:t>
      </w:r>
      <w:r>
        <w:rPr>
          <w:rFonts w:ascii="Futura light" w:eastAsiaTheme="minorHAnsi" w:hAnsi="Futura light"/>
          <w:b/>
          <w:sz w:val="20"/>
          <w:szCs w:val="22"/>
        </w:rPr>
        <w:t>.</w:t>
      </w:r>
      <w:r>
        <w:rPr>
          <w:rFonts w:ascii="Futura light" w:eastAsiaTheme="minorHAnsi" w:hAnsi="Futura light"/>
          <w:sz w:val="20"/>
          <w:szCs w:val="22"/>
        </w:rPr>
        <w:t xml:space="preserve"> que está siendo llevada a cabo por nuestros auditores externos </w:t>
      </w:r>
      <w:r w:rsidR="007465B6" w:rsidRPr="007465B6">
        <w:rPr>
          <w:rFonts w:ascii="Futura light" w:eastAsiaTheme="minorHAnsi" w:hAnsi="Futura light"/>
          <w:b/>
          <w:bCs/>
          <w:sz w:val="20"/>
          <w:szCs w:val="22"/>
        </w:rPr>
        <w:t xml:space="preserve">FELIX MONTALVO &amp; ASOCIADOS FELMON </w:t>
      </w:r>
      <w:r w:rsidR="00F40304">
        <w:rPr>
          <w:rFonts w:ascii="Futura-Light" w:eastAsiaTheme="minorHAnsi" w:hAnsi="Futura-Light"/>
          <w:b/>
          <w:sz w:val="20"/>
          <w:szCs w:val="22"/>
        </w:rPr>
        <w:t>CIA. LTDA.</w:t>
      </w:r>
      <w:r w:rsidR="00F40304">
        <w:rPr>
          <w:rFonts w:ascii="Futura-Light" w:eastAsiaTheme="minorHAnsi" w:hAnsi="Futura-Light"/>
          <w:sz w:val="20"/>
          <w:szCs w:val="22"/>
        </w:rPr>
        <w:t>,</w:t>
      </w:r>
      <w:r>
        <w:rPr>
          <w:rFonts w:ascii="Futura light" w:eastAsiaTheme="minorHAnsi" w:hAnsi="Futura light"/>
          <w:sz w:val="20"/>
          <w:szCs w:val="22"/>
        </w:rPr>
        <w:t xml:space="preserve"> por el año </w:t>
      </w:r>
      <w:r w:rsidR="00F40304">
        <w:rPr>
          <w:rFonts w:ascii="Futura light" w:eastAsiaTheme="minorHAnsi" w:hAnsi="Futura light"/>
          <w:sz w:val="20"/>
          <w:szCs w:val="22"/>
        </w:rPr>
        <w:t>terminado</w:t>
      </w:r>
      <w:r>
        <w:rPr>
          <w:rFonts w:ascii="Futura light" w:eastAsiaTheme="minorHAnsi" w:hAnsi="Futura light"/>
          <w:sz w:val="20"/>
          <w:szCs w:val="22"/>
        </w:rPr>
        <w:t xml:space="preserve"> el 31 de diciembre del 2020, por medio del presente nos permitimos solicitar se sirvan confirmar, directamente a ellos, la siguiente información:</w:t>
      </w:r>
    </w:p>
    <w:p w14:paraId="6EB7FF83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23D2398E" w14:textId="7C7528C9" w:rsidR="00910B0B" w:rsidRDefault="006C4594">
      <w:pPr>
        <w:pStyle w:val="ListParagraph"/>
        <w:numPr>
          <w:ilvl w:val="0"/>
          <w:numId w:val="1"/>
        </w:numPr>
        <w:spacing w:line="252" w:lineRule="auto"/>
        <w:jc w:val="both"/>
      </w:pPr>
      <w:r>
        <w:rPr>
          <w:rFonts w:ascii="Futura-Light" w:eastAsiaTheme="minorHAnsi" w:hAnsi="Futura-Light"/>
          <w:sz w:val="20"/>
          <w:szCs w:val="22"/>
        </w:rPr>
        <w:t>Saldo por cobrar a nosotros, según sus registros contables al 31 de</w:t>
      </w:r>
      <w:r w:rsidR="00F40304">
        <w:rPr>
          <w:rFonts w:ascii="Futura-Light" w:eastAsiaTheme="minorHAnsi" w:hAnsi="Futura-Light"/>
          <w:sz w:val="20"/>
          <w:szCs w:val="22"/>
        </w:rPr>
        <w:t xml:space="preserve"> octubre</w:t>
      </w:r>
      <w:r>
        <w:rPr>
          <w:rFonts w:ascii="Futura-Light" w:eastAsiaTheme="minorHAnsi" w:hAnsi="Futura-Light"/>
          <w:sz w:val="20"/>
          <w:szCs w:val="22"/>
        </w:rPr>
        <w:t xml:space="preserve"> del 2020</w:t>
      </w:r>
      <w:r w:rsidR="00F40304">
        <w:rPr>
          <w:rFonts w:ascii="Futura-Light" w:eastAsiaTheme="minorHAnsi" w:hAnsi="Futura-Light"/>
          <w:sz w:val="20"/>
          <w:szCs w:val="22"/>
        </w:rPr>
        <w:t xml:space="preserve"> derivado del contrato de interconexión firmado entre las partes, así como también cualesquier otros servicios prestados a nosotros.</w:t>
      </w:r>
      <w:r>
        <w:rPr>
          <w:rFonts w:ascii="Futura-Light" w:eastAsiaTheme="minorHAnsi" w:hAnsi="Futura-Light"/>
          <w:sz w:val="20"/>
          <w:szCs w:val="22"/>
        </w:rPr>
        <w:t xml:space="preserve"> </w:t>
      </w:r>
      <w:r w:rsidR="00F40304">
        <w:rPr>
          <w:rFonts w:ascii="Futura-Light" w:eastAsiaTheme="minorHAnsi" w:hAnsi="Futura-Light"/>
          <w:sz w:val="20"/>
          <w:szCs w:val="22"/>
          <w:u w:val="single"/>
        </w:rPr>
        <w:t>A</w:t>
      </w:r>
      <w:r>
        <w:rPr>
          <w:rFonts w:ascii="Futura-Light" w:eastAsiaTheme="minorHAnsi" w:hAnsi="Futura-Light"/>
          <w:sz w:val="20"/>
          <w:szCs w:val="22"/>
          <w:u w:val="single"/>
        </w:rPr>
        <w:t>l pie de esta comunicación</w:t>
      </w:r>
      <w:r>
        <w:rPr>
          <w:rFonts w:ascii="Futura-Light" w:eastAsiaTheme="minorHAnsi" w:hAnsi="Futura-Light"/>
          <w:sz w:val="20"/>
          <w:szCs w:val="22"/>
        </w:rPr>
        <w:t xml:space="preserve"> encontrara un espacio para anotar el monto pendiente por cobrar (o pagar de fuera el caso), firma, nombre y cargo</w:t>
      </w:r>
      <w:r w:rsidR="00733755">
        <w:rPr>
          <w:rFonts w:ascii="Futura-Light" w:eastAsiaTheme="minorHAnsi" w:hAnsi="Futura-Light"/>
          <w:b/>
          <w:bCs/>
          <w:sz w:val="20"/>
          <w:szCs w:val="22"/>
        </w:rPr>
        <w:t xml:space="preserve">; </w:t>
      </w:r>
      <w:r w:rsidR="00733755">
        <w:rPr>
          <w:rFonts w:ascii="Futura-Light" w:eastAsiaTheme="minorHAnsi" w:hAnsi="Futura-Light"/>
          <w:sz w:val="20"/>
          <w:szCs w:val="22"/>
        </w:rPr>
        <w:t>favor adjuntar estado de cuenta.</w:t>
      </w:r>
    </w:p>
    <w:p w14:paraId="52F6C4E4" w14:textId="77777777" w:rsidR="00910B0B" w:rsidRDefault="00910B0B">
      <w:pPr>
        <w:pStyle w:val="ListParagraph"/>
        <w:spacing w:line="252" w:lineRule="auto"/>
        <w:ind w:left="1800"/>
        <w:jc w:val="both"/>
        <w:rPr>
          <w:rFonts w:ascii="Futura-Light" w:eastAsiaTheme="minorHAnsi" w:hAnsi="Futura-Light"/>
          <w:b/>
          <w:bCs/>
          <w:sz w:val="20"/>
          <w:szCs w:val="22"/>
        </w:rPr>
      </w:pPr>
    </w:p>
    <w:p w14:paraId="5FEC4388" w14:textId="35C49918" w:rsidR="00910B0B" w:rsidRDefault="00F40304">
      <w:pPr>
        <w:pStyle w:val="ListParagraph"/>
        <w:numPr>
          <w:ilvl w:val="0"/>
          <w:numId w:val="1"/>
        </w:numPr>
        <w:spacing w:line="252" w:lineRule="auto"/>
        <w:jc w:val="both"/>
      </w:pPr>
      <w:r>
        <w:rPr>
          <w:rFonts w:ascii="Futura-Light" w:eastAsiaTheme="minorHAnsi" w:hAnsi="Futura-Light"/>
          <w:sz w:val="20"/>
          <w:szCs w:val="22"/>
        </w:rPr>
        <w:t>Información respecto de contratos vigentes al 31 de diciembre del 2020 y hasta la fecha de su respuesta inclusive.</w:t>
      </w:r>
    </w:p>
    <w:p w14:paraId="05E7970B" w14:textId="77777777" w:rsidR="00910B0B" w:rsidRDefault="00910B0B">
      <w:pPr>
        <w:pStyle w:val="ListParagraph"/>
        <w:rPr>
          <w:rFonts w:ascii="Futura-Light" w:eastAsiaTheme="minorHAnsi" w:hAnsi="Futura-Light"/>
          <w:sz w:val="20"/>
          <w:szCs w:val="22"/>
        </w:rPr>
      </w:pPr>
    </w:p>
    <w:p w14:paraId="209A4449" w14:textId="7E7EBD2A" w:rsidR="00910B0B" w:rsidRDefault="006C4594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Cualquier otra información que consideren importante para propósitos de la auditoría independiente, tal como garantías, anticipos, </w:t>
      </w:r>
      <w:r w:rsidR="009B0736">
        <w:rPr>
          <w:rFonts w:ascii="Futura-Light" w:eastAsiaTheme="minorHAnsi" w:hAnsi="Futura-Light"/>
          <w:sz w:val="20"/>
          <w:szCs w:val="22"/>
        </w:rPr>
        <w:t xml:space="preserve">obligaciones contingentes, </w:t>
      </w:r>
      <w:r w:rsidR="00F40304">
        <w:rPr>
          <w:rFonts w:ascii="Futura-Light" w:eastAsiaTheme="minorHAnsi" w:hAnsi="Futura-Light"/>
          <w:sz w:val="20"/>
          <w:szCs w:val="22"/>
        </w:rPr>
        <w:t>asuntos en disputa, etc</w:t>
      </w:r>
      <w:r>
        <w:rPr>
          <w:rFonts w:ascii="Futura-Light" w:eastAsiaTheme="minorHAnsi" w:hAnsi="Futura-Light"/>
          <w:sz w:val="20"/>
          <w:szCs w:val="22"/>
        </w:rPr>
        <w:t>.</w:t>
      </w:r>
    </w:p>
    <w:p w14:paraId="593A5C57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2EF55BCF" w14:textId="77777777" w:rsidR="00910B0B" w:rsidRDefault="006C4594">
      <w:pPr>
        <w:spacing w:line="252" w:lineRule="auto"/>
        <w:jc w:val="both"/>
        <w:rPr>
          <w:rFonts w:ascii="Futura light" w:eastAsiaTheme="minorHAnsi" w:hAnsi="Futura light"/>
          <w:sz w:val="20"/>
        </w:rPr>
      </w:pPr>
      <w:r>
        <w:rPr>
          <w:rFonts w:ascii="Futura light" w:eastAsiaTheme="minorHAnsi" w:hAnsi="Futura light"/>
          <w:sz w:val="20"/>
        </w:rPr>
        <w:t>Agradecemos remitir su respuesta directamente a nuestros auditores externos:</w:t>
      </w:r>
    </w:p>
    <w:p w14:paraId="15CFE4C0" w14:textId="77777777" w:rsidR="00910B0B" w:rsidRDefault="00910B0B">
      <w:pPr>
        <w:spacing w:line="252" w:lineRule="auto"/>
        <w:jc w:val="both"/>
        <w:rPr>
          <w:rFonts w:ascii="Futura light" w:eastAsiaTheme="minorHAnsi" w:hAnsi="Futura light"/>
          <w:sz w:val="20"/>
        </w:rPr>
      </w:pPr>
    </w:p>
    <w:p w14:paraId="7F7410E3" w14:textId="77777777" w:rsidR="007465B6" w:rsidRPr="001C2A25" w:rsidRDefault="007465B6" w:rsidP="007465B6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b/>
          <w:i/>
          <w:sz w:val="20"/>
          <w:szCs w:val="22"/>
        </w:rPr>
        <w:t>Félix Montalvo &amp; Asociados FELMON C</w:t>
      </w:r>
      <w:r w:rsidRPr="001C2A25">
        <w:rPr>
          <w:rFonts w:ascii="Arial" w:hAnsi="Arial" w:cs="Arial"/>
          <w:b/>
          <w:i/>
          <w:sz w:val="20"/>
        </w:rPr>
        <w:t xml:space="preserve">ía. Ltda. </w:t>
      </w:r>
    </w:p>
    <w:p w14:paraId="24E676C6" w14:textId="1BF5EC1E" w:rsidR="007465B6" w:rsidRPr="001C2A25" w:rsidRDefault="007465B6" w:rsidP="007465B6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sz w:val="20"/>
          <w:szCs w:val="22"/>
        </w:rPr>
        <w:t>Torres del Mall, Centro Comercial Mall del Sol, Torre B, Piso 4</w:t>
      </w:r>
      <w:r>
        <w:rPr>
          <w:rFonts w:ascii="Arial" w:hAnsi="Arial" w:cs="Arial"/>
        </w:rPr>
        <w:t>, t</w:t>
      </w:r>
      <w:r w:rsidRPr="001C2A25">
        <w:rPr>
          <w:rFonts w:ascii="Arial" w:eastAsia="Calibri" w:hAnsi="Arial" w:cs="Arial"/>
          <w:sz w:val="20"/>
          <w:szCs w:val="22"/>
        </w:rPr>
        <w:t>eléfono 098-723-9800</w:t>
      </w:r>
    </w:p>
    <w:p w14:paraId="2B8C71F6" w14:textId="77777777" w:rsidR="00F40304" w:rsidRDefault="00F40304" w:rsidP="00F4030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45FCABB4" w14:textId="77777777" w:rsidR="00F40304" w:rsidRDefault="00F40304" w:rsidP="00F4030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Para agilizar el proceso, esta información puede ser enviada por correo electrónico a </w:t>
      </w:r>
      <w:hyperlink r:id="rId7">
        <w:r>
          <w:rPr>
            <w:rStyle w:val="EnlacedeInternet"/>
            <w:rFonts w:ascii="Futura-Light" w:eastAsiaTheme="minorHAnsi" w:hAnsi="Futura-Light"/>
            <w:sz w:val="20"/>
            <w:szCs w:val="22"/>
          </w:rPr>
          <w:t>calmeida@cpalmeida.com</w:t>
        </w:r>
      </w:hyperlink>
      <w:r>
        <w:rPr>
          <w:rFonts w:ascii="Futura-Light" w:eastAsiaTheme="minorHAnsi" w:hAnsi="Futura-Light"/>
          <w:sz w:val="20"/>
          <w:szCs w:val="22"/>
        </w:rPr>
        <w:t xml:space="preserve"> mientras las respuestas originales son recibidas por nuestros auditores independientes.</w:t>
      </w:r>
    </w:p>
    <w:p w14:paraId="43AE5412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11DC07C4" w14:textId="77777777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Atentamente,</w:t>
      </w:r>
    </w:p>
    <w:p w14:paraId="4F733608" w14:textId="77777777" w:rsid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582F024E" w14:textId="5DF9B3CA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F40304">
        <w:rPr>
          <w:rFonts w:ascii="Arial" w:eastAsiaTheme="minorHAnsi" w:hAnsi="Arial" w:cs="Arial"/>
          <w:b/>
          <w:bCs/>
          <w:sz w:val="20"/>
        </w:rPr>
        <w:t>LINKOTEL S.A</w:t>
      </w:r>
    </w:p>
    <w:p w14:paraId="1E784766" w14:textId="77777777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0757DE76" w14:textId="77777777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50FE1681" w14:textId="77777777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3EB23133" w14:textId="77777777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F40304">
        <w:rPr>
          <w:rFonts w:ascii="Arial" w:eastAsiaTheme="minorHAnsi" w:hAnsi="Arial" w:cs="Arial"/>
          <w:b/>
          <w:bCs/>
          <w:sz w:val="20"/>
        </w:rPr>
        <w:t>Pablo Jonathan Baquerizo D</w:t>
      </w:r>
      <w:r w:rsidRPr="00F40304">
        <w:rPr>
          <w:rFonts w:ascii="Arial" w:eastAsiaTheme="minorHAnsi" w:hAnsi="Arial" w:cs="Arial" w:hint="eastAsia"/>
          <w:b/>
          <w:bCs/>
          <w:sz w:val="20"/>
        </w:rPr>
        <w:t>á</w:t>
      </w:r>
      <w:r w:rsidRPr="00F40304">
        <w:rPr>
          <w:rFonts w:ascii="Arial" w:eastAsiaTheme="minorHAnsi" w:hAnsi="Arial" w:cs="Arial"/>
          <w:b/>
          <w:bCs/>
          <w:sz w:val="20"/>
        </w:rPr>
        <w:t>vila</w:t>
      </w:r>
    </w:p>
    <w:p w14:paraId="3BB21FF5" w14:textId="55163F4D" w:rsidR="00910B0B" w:rsidRDefault="00F40304" w:rsidP="00F40304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  <w:r w:rsidRPr="00F40304">
        <w:rPr>
          <w:rFonts w:ascii="Arial" w:eastAsiaTheme="minorHAnsi" w:hAnsi="Arial" w:cs="Arial"/>
          <w:b/>
          <w:bCs/>
          <w:sz w:val="20"/>
        </w:rPr>
        <w:t>PRESIDENTE</w:t>
      </w:r>
    </w:p>
    <w:p w14:paraId="5640AEAD" w14:textId="77777777" w:rsidR="00910B0B" w:rsidRDefault="00910B0B">
      <w:pPr>
        <w:pBdr>
          <w:bottom w:val="single" w:sz="12" w:space="1" w:color="000000"/>
        </w:pBd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0A7A115F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07F919EB" w14:textId="46F5CDD1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Nuestros registros muestran un valor de US$ _________________________</w:t>
      </w:r>
      <w:r w:rsidR="00F40304">
        <w:rPr>
          <w:rFonts w:ascii="Futura-Light" w:eastAsiaTheme="minorHAnsi" w:hAnsi="Futura-Light"/>
          <w:sz w:val="20"/>
          <w:szCs w:val="22"/>
        </w:rPr>
        <w:t xml:space="preserve"> </w:t>
      </w:r>
      <w:r>
        <w:rPr>
          <w:rFonts w:ascii="Futura-Light" w:eastAsiaTheme="minorHAnsi" w:hAnsi="Futura-Light"/>
          <w:sz w:val="20"/>
          <w:szCs w:val="22"/>
        </w:rPr>
        <w:t xml:space="preserve">por cobrar </w:t>
      </w:r>
      <w:proofErr w:type="gramStart"/>
      <w:r>
        <w:rPr>
          <w:rFonts w:ascii="Futura-Light" w:eastAsiaTheme="minorHAnsi" w:hAnsi="Futura-Light"/>
          <w:sz w:val="20"/>
          <w:szCs w:val="22"/>
        </w:rPr>
        <w:t>( )</w:t>
      </w:r>
      <w:proofErr w:type="gramEnd"/>
      <w:r>
        <w:rPr>
          <w:rFonts w:ascii="Futura-Light" w:eastAsiaTheme="minorHAnsi" w:hAnsi="Futura-Light"/>
          <w:sz w:val="20"/>
          <w:szCs w:val="22"/>
        </w:rPr>
        <w:t xml:space="preserve"> o pagar ( ) a </w:t>
      </w:r>
      <w:r w:rsidR="00C9313D">
        <w:rPr>
          <w:rFonts w:ascii="Futura-Light" w:eastAsiaTheme="minorHAnsi" w:hAnsi="Futura-Light"/>
          <w:b/>
          <w:sz w:val="20"/>
          <w:szCs w:val="22"/>
        </w:rPr>
        <w:t>LINKOTEL</w:t>
      </w:r>
      <w:r>
        <w:rPr>
          <w:rFonts w:ascii="Futura-Light" w:eastAsiaTheme="minorHAnsi" w:hAnsi="Futura-Light"/>
          <w:b/>
          <w:sz w:val="20"/>
          <w:szCs w:val="22"/>
        </w:rPr>
        <w:t xml:space="preserve"> S.A.</w:t>
      </w:r>
      <w:r>
        <w:rPr>
          <w:rFonts w:ascii="Futura-Light" w:eastAsiaTheme="minorHAnsi" w:hAnsi="Futura-Light"/>
          <w:sz w:val="20"/>
          <w:szCs w:val="22"/>
        </w:rPr>
        <w:t xml:space="preserve"> al 31 de </w:t>
      </w:r>
      <w:r w:rsidR="007465B6">
        <w:rPr>
          <w:rFonts w:ascii="Futura-Light" w:eastAsiaTheme="minorHAnsi" w:hAnsi="Futura-Light"/>
          <w:sz w:val="20"/>
          <w:szCs w:val="22"/>
        </w:rPr>
        <w:t>octubre</w:t>
      </w:r>
      <w:r>
        <w:rPr>
          <w:rFonts w:ascii="Futura-Light" w:eastAsiaTheme="minorHAnsi" w:hAnsi="Futura-Light"/>
          <w:sz w:val="20"/>
          <w:szCs w:val="22"/>
        </w:rPr>
        <w:t xml:space="preserve"> del 2020.</w:t>
      </w:r>
    </w:p>
    <w:p w14:paraId="7A640CE2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6B4F2300" w14:textId="27A67A38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Nombre:</w:t>
      </w:r>
      <w:r w:rsidR="00044567">
        <w:rPr>
          <w:rFonts w:ascii="Futura-Light" w:eastAsiaTheme="minorHAnsi" w:hAnsi="Futura-Light"/>
          <w:sz w:val="20"/>
          <w:szCs w:val="22"/>
        </w:rPr>
        <w:tab/>
      </w:r>
      <w:r>
        <w:rPr>
          <w:rFonts w:ascii="Futura-Light" w:eastAsiaTheme="minorHAnsi" w:hAnsi="Futura-Light"/>
          <w:sz w:val="20"/>
          <w:szCs w:val="22"/>
        </w:rPr>
        <w:t xml:space="preserve"> ___________________________</w:t>
      </w:r>
      <w:r w:rsidR="003A537E">
        <w:rPr>
          <w:rFonts w:ascii="Futura-Light" w:eastAsiaTheme="minorHAnsi" w:hAnsi="Futura-Light"/>
          <w:sz w:val="20"/>
          <w:szCs w:val="22"/>
        </w:rPr>
        <w:t>_ Cargo: _________________________________</w:t>
      </w:r>
    </w:p>
    <w:p w14:paraId="792729CA" w14:textId="77777777" w:rsidR="007465B6" w:rsidRDefault="007465B6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3E191083" w14:textId="63F2EAD0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Firma</w:t>
      </w:r>
      <w:r w:rsidR="00044567">
        <w:rPr>
          <w:rFonts w:ascii="Futura-Light" w:eastAsiaTheme="minorHAnsi" w:hAnsi="Futura-Light"/>
          <w:sz w:val="20"/>
          <w:szCs w:val="22"/>
        </w:rPr>
        <w:t xml:space="preserve"> y fecha</w:t>
      </w:r>
      <w:r>
        <w:rPr>
          <w:rFonts w:ascii="Futura-Light" w:eastAsiaTheme="minorHAnsi" w:hAnsi="Futura-Light"/>
          <w:sz w:val="20"/>
          <w:szCs w:val="22"/>
        </w:rPr>
        <w:t>:</w:t>
      </w:r>
      <w:r w:rsidR="00044567">
        <w:rPr>
          <w:rFonts w:ascii="Futura-Light" w:eastAsiaTheme="minorHAnsi" w:hAnsi="Futura-Light"/>
          <w:sz w:val="20"/>
          <w:szCs w:val="22"/>
        </w:rPr>
        <w:tab/>
      </w:r>
      <w:r>
        <w:rPr>
          <w:rFonts w:ascii="Futura-Light" w:eastAsiaTheme="minorHAnsi" w:hAnsi="Futura-Light"/>
          <w:sz w:val="20"/>
          <w:szCs w:val="22"/>
        </w:rPr>
        <w:t xml:space="preserve"> ____________________________</w:t>
      </w:r>
      <w:r w:rsidR="003A537E">
        <w:rPr>
          <w:rFonts w:ascii="Futura-Light" w:eastAsiaTheme="minorHAnsi" w:hAnsi="Futura-Light"/>
          <w:sz w:val="20"/>
          <w:szCs w:val="22"/>
        </w:rPr>
        <w:t xml:space="preserve"> </w:t>
      </w:r>
    </w:p>
    <w:sectPr w:rsidR="00910B0B" w:rsidSect="007465B6">
      <w:pgSz w:w="11906" w:h="16838"/>
      <w:pgMar w:top="1276" w:right="1701" w:bottom="1134" w:left="1701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4F5923" w14:textId="77777777" w:rsidR="00DB5B4A" w:rsidRDefault="00DB5B4A" w:rsidP="00044567">
      <w:r>
        <w:separator/>
      </w:r>
    </w:p>
  </w:endnote>
  <w:endnote w:type="continuationSeparator" w:id="0">
    <w:p w14:paraId="5E6C1093" w14:textId="77777777" w:rsidR="00DB5B4A" w:rsidRDefault="00DB5B4A" w:rsidP="00044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1"/>
    <w:family w:val="roman"/>
    <w:pitch w:val="variable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utura-Light">
    <w:altName w:val="Nirmala UI Semilight"/>
    <w:charset w:val="00"/>
    <w:family w:val="roman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tura light">
    <w:altName w:val="Century Gothic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EB7D5" w14:textId="77777777" w:rsidR="00DB5B4A" w:rsidRDefault="00DB5B4A" w:rsidP="00044567">
      <w:r>
        <w:separator/>
      </w:r>
    </w:p>
  </w:footnote>
  <w:footnote w:type="continuationSeparator" w:id="0">
    <w:p w14:paraId="617B2542" w14:textId="77777777" w:rsidR="00DB5B4A" w:rsidRDefault="00DB5B4A" w:rsidP="00044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804B2"/>
    <w:multiLevelType w:val="multilevel"/>
    <w:tmpl w:val="BFF819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C3B2E4D"/>
    <w:multiLevelType w:val="multilevel"/>
    <w:tmpl w:val="AF2CE1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bCs/>
        <w:i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0B"/>
    <w:rsid w:val="00044567"/>
    <w:rsid w:val="001C171B"/>
    <w:rsid w:val="003A537E"/>
    <w:rsid w:val="003E075A"/>
    <w:rsid w:val="00404351"/>
    <w:rsid w:val="00497648"/>
    <w:rsid w:val="006C4594"/>
    <w:rsid w:val="00733755"/>
    <w:rsid w:val="007465B6"/>
    <w:rsid w:val="00910B0B"/>
    <w:rsid w:val="009B0736"/>
    <w:rsid w:val="00B27547"/>
    <w:rsid w:val="00C9313D"/>
    <w:rsid w:val="00DB5B4A"/>
    <w:rsid w:val="00E03349"/>
    <w:rsid w:val="00F0013F"/>
    <w:rsid w:val="00F4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16E1E"/>
  <w15:docId w15:val="{9E44BEBE-2F3B-4B49-B981-8F285BC9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11387B"/>
    <w:rPr>
      <w:rFonts w:ascii="Times New Roman" w:eastAsia="Times New Roman" w:hAnsi="Times New Roman" w:cs="Times New Roman"/>
      <w:b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qFormat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character" w:customStyle="1" w:styleId="BodyTextChar">
    <w:name w:val="Body Text Char"/>
    <w:basedOn w:val="DefaultParagraphFont"/>
    <w:link w:val="BodyText"/>
    <w:qFormat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customStyle="1" w:styleId="EnlacedeInternet">
    <w:name w:val="Enlace de Internet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  <w:style w:type="table" w:styleId="TableGrid">
    <w:name w:val="Table Grid"/>
    <w:basedOn w:val="TableNormal"/>
    <w:uiPriority w:val="39"/>
    <w:rsid w:val="008C2306"/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456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4567"/>
    <w:rPr>
      <w:rFonts w:ascii="Geneva" w:eastAsia="Times New Roman" w:hAnsi="Geneva" w:cs="Times New Roman"/>
      <w:sz w:val="24"/>
      <w:szCs w:val="20"/>
      <w:lang w:val="es-EC"/>
    </w:rPr>
  </w:style>
  <w:style w:type="paragraph" w:styleId="Footer">
    <w:name w:val="footer"/>
    <w:basedOn w:val="Normal"/>
    <w:link w:val="FooterChar"/>
    <w:uiPriority w:val="99"/>
    <w:unhideWhenUsed/>
    <w:rsid w:val="0004456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4567"/>
    <w:rPr>
      <w:rFonts w:ascii="Geneva" w:eastAsia="Times New Roman" w:hAnsi="Geneva" w:cs="Times New Roman"/>
      <w:sz w:val="24"/>
      <w:szCs w:val="20"/>
      <w:lang w:val="es-EC"/>
    </w:rPr>
  </w:style>
  <w:style w:type="paragraph" w:customStyle="1" w:styleId="Standard">
    <w:name w:val="Standard"/>
    <w:rsid w:val="007465B6"/>
    <w:pPr>
      <w:autoSpaceDN w:val="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s-EC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lmeida@cpalmeid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dc:description/>
  <cp:lastModifiedBy>Cesar Alberto Leon Galarraga</cp:lastModifiedBy>
  <cp:revision>5</cp:revision>
  <dcterms:created xsi:type="dcterms:W3CDTF">2021-01-18T18:38:00Z</dcterms:created>
  <dcterms:modified xsi:type="dcterms:W3CDTF">2021-01-18T23:53:00Z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