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4E4" w:rsidRPr="00683E45" w:rsidRDefault="00683E45">
      <w:pPr>
        <w:rPr>
          <w:lang w:val="es-ES"/>
        </w:rPr>
      </w:pPr>
      <w:r>
        <w:rPr>
          <w:lang w:val="es-ES"/>
        </w:rPr>
        <w:t>Soy cesar, buenos dias</w:t>
      </w:r>
      <w:bookmarkStart w:id="0" w:name="_GoBack"/>
      <w:bookmarkEnd w:id="0"/>
    </w:p>
    <w:sectPr w:rsidR="00ED74E4" w:rsidRPr="00683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57"/>
    <w:rsid w:val="00017F57"/>
    <w:rsid w:val="00683E45"/>
    <w:rsid w:val="00716A62"/>
    <w:rsid w:val="00F0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96DE"/>
  <w15:chartTrackingRefBased/>
  <w15:docId w15:val="{97C3C8BD-A12F-46D7-A83B-FF521623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2</cp:revision>
  <dcterms:created xsi:type="dcterms:W3CDTF">2020-12-17T00:31:00Z</dcterms:created>
  <dcterms:modified xsi:type="dcterms:W3CDTF">2020-12-17T00:31:00Z</dcterms:modified>
</cp:coreProperties>
</file>