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5D9BF" w14:textId="77777777" w:rsidR="008643FC" w:rsidRPr="00E95FC8" w:rsidRDefault="008643FC" w:rsidP="008643FC">
      <w:pPr>
        <w:tabs>
          <w:tab w:val="left" w:pos="5040"/>
        </w:tabs>
        <w:jc w:val="both"/>
        <w:rPr>
          <w:rFonts w:ascii="Arial" w:hAnsi="Arial" w:cs="Arial"/>
        </w:rPr>
      </w:pPr>
    </w:p>
    <w:p w14:paraId="402F3E44" w14:textId="77777777" w:rsidR="008643FC" w:rsidRPr="00E95FC8" w:rsidRDefault="008643FC" w:rsidP="008643FC">
      <w:pPr>
        <w:tabs>
          <w:tab w:val="left" w:pos="5040"/>
        </w:tabs>
        <w:jc w:val="both"/>
        <w:rPr>
          <w:rFonts w:ascii="Arial" w:hAnsi="Arial" w:cs="Arial"/>
        </w:rPr>
      </w:pPr>
    </w:p>
    <w:p w14:paraId="6F749449" w14:textId="71860FD0" w:rsidR="00AB4AAF" w:rsidRPr="00E95FC8" w:rsidRDefault="005B7AAC" w:rsidP="008643FC">
      <w:pPr>
        <w:tabs>
          <w:tab w:val="left" w:pos="5040"/>
        </w:tabs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June </w:t>
      </w:r>
      <w:r w:rsidR="008047FB">
        <w:rPr>
          <w:rFonts w:ascii="Arial" w:hAnsi="Arial" w:cs="Arial"/>
          <w:lang w:val="en-US"/>
        </w:rPr>
        <w:t>1</w:t>
      </w:r>
      <w:r w:rsidR="008047FB" w:rsidRPr="008047FB">
        <w:rPr>
          <w:rFonts w:ascii="Arial" w:hAnsi="Arial" w:cs="Arial"/>
          <w:vertAlign w:val="superscript"/>
          <w:lang w:val="en-US"/>
        </w:rPr>
        <w:t>st</w:t>
      </w:r>
      <w:r>
        <w:rPr>
          <w:rFonts w:ascii="Arial" w:hAnsi="Arial" w:cs="Arial"/>
          <w:lang w:val="en-US"/>
        </w:rPr>
        <w:t>, 2020</w:t>
      </w:r>
    </w:p>
    <w:p w14:paraId="6669AFB3" w14:textId="77777777" w:rsidR="008643FC" w:rsidRPr="00E95FC8" w:rsidRDefault="008643FC" w:rsidP="008643FC">
      <w:pPr>
        <w:tabs>
          <w:tab w:val="left" w:pos="5040"/>
        </w:tabs>
        <w:jc w:val="both"/>
        <w:rPr>
          <w:rFonts w:ascii="Arial" w:hAnsi="Arial" w:cs="Arial"/>
          <w:lang w:val="en-US"/>
        </w:rPr>
      </w:pPr>
    </w:p>
    <w:p w14:paraId="7F86578A" w14:textId="77777777" w:rsidR="008643FC" w:rsidRPr="00E95FC8" w:rsidRDefault="008643FC" w:rsidP="008643FC">
      <w:pPr>
        <w:jc w:val="both"/>
        <w:rPr>
          <w:rFonts w:ascii="Arial" w:hAnsi="Arial" w:cs="Arial"/>
          <w:lang w:val="en-US"/>
        </w:rPr>
      </w:pPr>
    </w:p>
    <w:p w14:paraId="5FD95074" w14:textId="77777777" w:rsidR="008643FC" w:rsidRPr="00E95FC8" w:rsidRDefault="008643FC" w:rsidP="008643FC">
      <w:pPr>
        <w:tabs>
          <w:tab w:val="left" w:pos="5040"/>
        </w:tabs>
        <w:jc w:val="both"/>
        <w:rPr>
          <w:rFonts w:ascii="Arial" w:hAnsi="Arial" w:cs="Arial"/>
          <w:lang w:val="en-US"/>
        </w:rPr>
      </w:pPr>
      <w:r w:rsidRPr="00E95FC8">
        <w:rPr>
          <w:rFonts w:ascii="Arial" w:hAnsi="Arial" w:cs="Arial"/>
          <w:lang w:val="en-US"/>
        </w:rPr>
        <w:tab/>
      </w:r>
    </w:p>
    <w:p w14:paraId="2EF04DC7" w14:textId="77777777" w:rsidR="005B7AAC" w:rsidRPr="00DE7AA5" w:rsidRDefault="005B7AAC" w:rsidP="005B7AAC">
      <w:pPr>
        <w:jc w:val="both"/>
        <w:rPr>
          <w:rFonts w:ascii="Arial" w:hAnsi="Arial" w:cs="Arial"/>
          <w:b/>
          <w:lang w:val="en-US"/>
        </w:rPr>
      </w:pPr>
      <w:r w:rsidRPr="00DE7AA5">
        <w:rPr>
          <w:rFonts w:ascii="Arial" w:hAnsi="Arial" w:cs="Arial"/>
          <w:b/>
          <w:lang w:val="en-US"/>
        </w:rPr>
        <w:t xml:space="preserve">Shenzhen </w:t>
      </w:r>
      <w:proofErr w:type="spellStart"/>
      <w:r w:rsidRPr="00DE7AA5">
        <w:rPr>
          <w:rFonts w:ascii="Arial" w:hAnsi="Arial" w:cs="Arial"/>
          <w:b/>
          <w:lang w:val="en-US"/>
        </w:rPr>
        <w:t>EverExceed</w:t>
      </w:r>
      <w:proofErr w:type="spellEnd"/>
      <w:r w:rsidRPr="00DE7AA5">
        <w:rPr>
          <w:rFonts w:ascii="Arial" w:hAnsi="Arial" w:cs="Arial"/>
          <w:b/>
          <w:lang w:val="en-US"/>
        </w:rPr>
        <w:t xml:space="preserve"> Industrial Co. Ltda.</w:t>
      </w:r>
    </w:p>
    <w:p w14:paraId="53E4AAC0" w14:textId="77777777" w:rsidR="005B7AAC" w:rsidRDefault="005B7AAC" w:rsidP="005B7AAC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Section A, Floor 19, </w:t>
      </w:r>
      <w:proofErr w:type="spellStart"/>
      <w:r>
        <w:rPr>
          <w:rFonts w:ascii="Arial" w:hAnsi="Arial" w:cs="Arial"/>
          <w:lang w:val="en-US"/>
        </w:rPr>
        <w:t>Senhainuo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Kechuang</w:t>
      </w:r>
      <w:proofErr w:type="spellEnd"/>
      <w:r>
        <w:rPr>
          <w:rFonts w:ascii="Arial" w:hAnsi="Arial" w:cs="Arial"/>
          <w:lang w:val="en-US"/>
        </w:rPr>
        <w:t xml:space="preserve"> Building </w:t>
      </w:r>
      <w:proofErr w:type="spellStart"/>
      <w:r>
        <w:rPr>
          <w:rFonts w:ascii="Arial" w:hAnsi="Arial" w:cs="Arial"/>
          <w:lang w:val="en-US"/>
        </w:rPr>
        <w:t>Dezheng</w:t>
      </w:r>
      <w:proofErr w:type="spellEnd"/>
      <w:r>
        <w:rPr>
          <w:rFonts w:ascii="Arial" w:hAnsi="Arial" w:cs="Arial"/>
          <w:lang w:val="en-US"/>
        </w:rPr>
        <w:t xml:space="preserve"> Road No. 5 </w:t>
      </w:r>
      <w:proofErr w:type="spellStart"/>
      <w:r>
        <w:rPr>
          <w:rFonts w:ascii="Arial" w:hAnsi="Arial" w:cs="Arial"/>
          <w:lang w:val="en-US"/>
        </w:rPr>
        <w:t>Shiyan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Baoán</w:t>
      </w:r>
      <w:proofErr w:type="spellEnd"/>
      <w:r>
        <w:rPr>
          <w:rFonts w:ascii="Arial" w:hAnsi="Arial" w:cs="Arial"/>
          <w:lang w:val="en-US"/>
        </w:rPr>
        <w:t xml:space="preserve"> District</w:t>
      </w:r>
    </w:p>
    <w:p w14:paraId="06777154" w14:textId="77777777" w:rsidR="005B7AAC" w:rsidRPr="00DE7AA5" w:rsidRDefault="005B7AAC" w:rsidP="005B7AAC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Phone: +86-755-2163-8065</w:t>
      </w:r>
    </w:p>
    <w:p w14:paraId="2F43545F" w14:textId="77777777" w:rsidR="005B7AAC" w:rsidRPr="007071FC" w:rsidRDefault="005B7AAC" w:rsidP="005B7AAC">
      <w:pPr>
        <w:rPr>
          <w:rFonts w:ascii="Arial" w:hAnsi="Arial" w:cs="Arial"/>
          <w:bCs/>
          <w:noProof/>
          <w:lang w:val="en-US"/>
        </w:rPr>
      </w:pPr>
      <w:r w:rsidRPr="00DE7AA5">
        <w:rPr>
          <w:rFonts w:ascii="Arial" w:hAnsi="Arial" w:cs="Arial"/>
          <w:lang w:val="en-US"/>
        </w:rPr>
        <w:t xml:space="preserve">Shenzhen </w:t>
      </w:r>
      <w:r w:rsidRPr="007071FC">
        <w:rPr>
          <w:rFonts w:ascii="Arial" w:hAnsi="Arial" w:cs="Arial"/>
          <w:bCs/>
          <w:noProof/>
          <w:lang w:val="en-US"/>
        </w:rPr>
        <w:t>– China</w:t>
      </w:r>
    </w:p>
    <w:p w14:paraId="45088479" w14:textId="77777777" w:rsidR="00FB5EA6" w:rsidRPr="007071FC" w:rsidRDefault="00FB5EA6" w:rsidP="00AB4AAF">
      <w:pPr>
        <w:rPr>
          <w:rFonts w:ascii="Arial" w:hAnsi="Arial" w:cs="Arial"/>
          <w:noProof/>
          <w:lang w:val="en-US"/>
        </w:rPr>
      </w:pPr>
    </w:p>
    <w:p w14:paraId="72CEE621" w14:textId="595E30A3" w:rsidR="00AB4AAF" w:rsidRPr="00E95FC8" w:rsidRDefault="00AB4AAF" w:rsidP="00AB4AAF">
      <w:pPr>
        <w:rPr>
          <w:rFonts w:ascii="Arial" w:hAnsi="Arial" w:cs="Arial"/>
          <w:lang w:val="en-US" w:eastAsia="es-EC"/>
        </w:rPr>
      </w:pPr>
      <w:r w:rsidRPr="00E95FC8">
        <w:rPr>
          <w:rFonts w:ascii="Arial" w:hAnsi="Arial" w:cs="Arial"/>
          <w:noProof/>
          <w:lang w:val="en-US"/>
        </w:rPr>
        <w:t>To</w:t>
      </w:r>
      <w:r w:rsidR="008643FC" w:rsidRPr="00E95FC8">
        <w:rPr>
          <w:rFonts w:ascii="Arial" w:hAnsi="Arial" w:cs="Arial"/>
          <w:lang w:val="en-US"/>
        </w:rPr>
        <w:t xml:space="preserve">: </w:t>
      </w:r>
      <w:r w:rsidRPr="00E95FC8">
        <w:rPr>
          <w:rFonts w:ascii="Arial" w:hAnsi="Arial" w:cs="Arial"/>
          <w:lang w:val="en-US"/>
        </w:rPr>
        <w:t xml:space="preserve">Financial </w:t>
      </w:r>
      <w:r w:rsidR="008047FB">
        <w:rPr>
          <w:rFonts w:ascii="Arial" w:hAnsi="Arial" w:cs="Arial"/>
          <w:lang w:val="en-US"/>
        </w:rPr>
        <w:t>d</w:t>
      </w:r>
      <w:r w:rsidRPr="00E95FC8">
        <w:rPr>
          <w:rFonts w:ascii="Arial" w:hAnsi="Arial" w:cs="Arial"/>
          <w:lang w:val="en-US"/>
        </w:rPr>
        <w:t>epartment</w:t>
      </w:r>
      <w:r w:rsidR="008047FB">
        <w:rPr>
          <w:rFonts w:ascii="Arial" w:hAnsi="Arial" w:cs="Arial"/>
          <w:lang w:val="en-US"/>
        </w:rPr>
        <w:t xml:space="preserve"> </w:t>
      </w:r>
      <w:r w:rsidRPr="00E95FC8">
        <w:rPr>
          <w:rFonts w:ascii="Arial" w:hAnsi="Arial" w:cs="Arial"/>
          <w:lang w:val="en-US"/>
        </w:rPr>
        <w:t>and/ or Accounting</w:t>
      </w:r>
      <w:r w:rsidRPr="00E95FC8">
        <w:rPr>
          <w:rFonts w:ascii="Arial" w:hAnsi="Arial" w:cs="Arial"/>
          <w:color w:val="3C3C3C"/>
          <w:shd w:val="clear" w:color="auto" w:fill="FFFFFF"/>
          <w:lang w:val="en-US" w:eastAsia="es-EC"/>
        </w:rPr>
        <w:t> </w:t>
      </w:r>
    </w:p>
    <w:p w14:paraId="065F6778" w14:textId="77777777" w:rsidR="008643FC" w:rsidRPr="00E95FC8" w:rsidRDefault="008643FC" w:rsidP="00AB4AAF">
      <w:pPr>
        <w:jc w:val="both"/>
        <w:rPr>
          <w:rFonts w:ascii="Arial" w:hAnsi="Arial" w:cs="Arial"/>
          <w:lang w:val="en-US"/>
        </w:rPr>
      </w:pPr>
    </w:p>
    <w:p w14:paraId="347B0B89" w14:textId="4FC23695" w:rsidR="00AB4AAF" w:rsidRPr="00E95FC8" w:rsidRDefault="00AB4AAF" w:rsidP="009E4FD9">
      <w:pPr>
        <w:jc w:val="both"/>
        <w:rPr>
          <w:rFonts w:ascii="Arial" w:hAnsi="Arial" w:cs="Arial"/>
          <w:lang w:val="en-US"/>
        </w:rPr>
      </w:pPr>
      <w:r w:rsidRPr="00E95FC8">
        <w:rPr>
          <w:rFonts w:ascii="Arial" w:hAnsi="Arial" w:cs="Arial"/>
          <w:lang w:val="en-US"/>
        </w:rPr>
        <w:t xml:space="preserve">Our auditors, </w:t>
      </w:r>
      <w:r w:rsidRPr="005B7AAC">
        <w:rPr>
          <w:rFonts w:ascii="Arial" w:hAnsi="Arial" w:cs="Arial"/>
          <w:b/>
          <w:lang w:val="en-US"/>
        </w:rPr>
        <w:t>Kreston Audit Services Ecuador Cia Ltda.,</w:t>
      </w:r>
      <w:r w:rsidRPr="00E95FC8">
        <w:rPr>
          <w:rFonts w:ascii="Arial" w:hAnsi="Arial" w:cs="Arial"/>
          <w:lang w:val="en-US"/>
        </w:rPr>
        <w:t xml:space="preserve"> member of Kreston International</w:t>
      </w:r>
      <w:r w:rsidRPr="00E95FC8">
        <w:rPr>
          <w:rFonts w:ascii="Arial" w:hAnsi="Arial" w:cs="Arial"/>
          <w:b/>
          <w:lang w:val="en-US"/>
        </w:rPr>
        <w:t>.</w:t>
      </w:r>
      <w:r w:rsidRPr="00E95FC8">
        <w:rPr>
          <w:rFonts w:ascii="Arial" w:hAnsi="Arial" w:cs="Arial"/>
          <w:lang w:val="en-US"/>
        </w:rPr>
        <w:t xml:space="preserve"> are auditing </w:t>
      </w:r>
      <w:r w:rsidR="008047FB">
        <w:rPr>
          <w:rFonts w:ascii="Arial" w:hAnsi="Arial" w:cs="Arial"/>
          <w:lang w:val="en-US"/>
        </w:rPr>
        <w:t xml:space="preserve">our </w:t>
      </w:r>
      <w:r w:rsidRPr="00E95FC8">
        <w:rPr>
          <w:rFonts w:ascii="Arial" w:hAnsi="Arial" w:cs="Arial"/>
          <w:lang w:val="en-US"/>
        </w:rPr>
        <w:t>financial s</w:t>
      </w:r>
      <w:r w:rsidR="005B7AAC">
        <w:rPr>
          <w:rFonts w:ascii="Arial" w:hAnsi="Arial" w:cs="Arial"/>
          <w:lang w:val="en-US"/>
        </w:rPr>
        <w:t xml:space="preserve">tatements at </w:t>
      </w:r>
      <w:proofErr w:type="spellStart"/>
      <w:r w:rsidR="008047FB">
        <w:rPr>
          <w:rFonts w:ascii="Arial" w:hAnsi="Arial" w:cs="Arial"/>
          <w:lang w:val="en-US"/>
        </w:rPr>
        <w:t>d</w:t>
      </w:r>
      <w:r w:rsidR="005B7AAC">
        <w:rPr>
          <w:rFonts w:ascii="Arial" w:hAnsi="Arial" w:cs="Arial"/>
          <w:lang w:val="en-US"/>
        </w:rPr>
        <w:t>ecember</w:t>
      </w:r>
      <w:proofErr w:type="spellEnd"/>
      <w:r w:rsidR="005B7AAC">
        <w:rPr>
          <w:rFonts w:ascii="Arial" w:hAnsi="Arial" w:cs="Arial"/>
          <w:lang w:val="en-US"/>
        </w:rPr>
        <w:t xml:space="preserve"> 31</w:t>
      </w:r>
      <w:r w:rsidR="008047FB" w:rsidRPr="008047FB">
        <w:rPr>
          <w:rFonts w:ascii="Arial" w:hAnsi="Arial" w:cs="Arial"/>
          <w:vertAlign w:val="superscript"/>
          <w:lang w:val="en-US"/>
        </w:rPr>
        <w:t>st</w:t>
      </w:r>
      <w:r w:rsidR="005B7AAC">
        <w:rPr>
          <w:rFonts w:ascii="Arial" w:hAnsi="Arial" w:cs="Arial"/>
          <w:lang w:val="en-US"/>
        </w:rPr>
        <w:t>, 201</w:t>
      </w:r>
      <w:r w:rsidR="008047FB">
        <w:rPr>
          <w:rFonts w:ascii="Arial" w:hAnsi="Arial" w:cs="Arial"/>
          <w:lang w:val="en-US"/>
        </w:rPr>
        <w:t>9</w:t>
      </w:r>
      <w:r w:rsidRPr="00E95FC8">
        <w:rPr>
          <w:rFonts w:ascii="Arial" w:hAnsi="Arial" w:cs="Arial"/>
          <w:lang w:val="en-US"/>
        </w:rPr>
        <w:t>. We request to you</w:t>
      </w:r>
      <w:r w:rsidR="008047FB">
        <w:rPr>
          <w:rFonts w:ascii="Arial" w:hAnsi="Arial" w:cs="Arial"/>
          <w:lang w:val="en-US"/>
        </w:rPr>
        <w:t xml:space="preserve"> to provide, directly to the above-mentioned auditors,</w:t>
      </w:r>
      <w:r w:rsidRPr="00E95FC8">
        <w:rPr>
          <w:rFonts w:ascii="Arial" w:hAnsi="Arial" w:cs="Arial"/>
          <w:lang w:val="en-US"/>
        </w:rPr>
        <w:t xml:space="preserve"> the following i</w:t>
      </w:r>
      <w:r w:rsidR="005B7AAC">
        <w:rPr>
          <w:rFonts w:ascii="Arial" w:hAnsi="Arial" w:cs="Arial"/>
          <w:lang w:val="en-US"/>
        </w:rPr>
        <w:t xml:space="preserve">nformation at </w:t>
      </w:r>
      <w:proofErr w:type="spellStart"/>
      <w:r w:rsidR="008047FB">
        <w:rPr>
          <w:rFonts w:ascii="Arial" w:hAnsi="Arial" w:cs="Arial"/>
          <w:lang w:val="en-US"/>
        </w:rPr>
        <w:t>d</w:t>
      </w:r>
      <w:r w:rsidR="005B7AAC">
        <w:rPr>
          <w:rFonts w:ascii="Arial" w:hAnsi="Arial" w:cs="Arial"/>
          <w:lang w:val="en-US"/>
        </w:rPr>
        <w:t>ecember</w:t>
      </w:r>
      <w:proofErr w:type="spellEnd"/>
      <w:r w:rsidR="005B7AAC">
        <w:rPr>
          <w:rFonts w:ascii="Arial" w:hAnsi="Arial" w:cs="Arial"/>
          <w:lang w:val="en-US"/>
        </w:rPr>
        <w:t xml:space="preserve"> 31, 2019</w:t>
      </w:r>
      <w:r w:rsidRPr="00E95FC8">
        <w:rPr>
          <w:rFonts w:ascii="Arial" w:hAnsi="Arial" w:cs="Arial"/>
          <w:lang w:val="en-US"/>
        </w:rPr>
        <w:t>:</w:t>
      </w:r>
    </w:p>
    <w:p w14:paraId="6F765E22" w14:textId="77777777" w:rsidR="00AB4AAF" w:rsidRPr="00E95FC8" w:rsidRDefault="00AB4AAF" w:rsidP="00AB4AAF">
      <w:pPr>
        <w:rPr>
          <w:rFonts w:ascii="Arial" w:hAnsi="Arial" w:cs="Arial"/>
          <w:lang w:val="en-US"/>
        </w:rPr>
      </w:pPr>
    </w:p>
    <w:p w14:paraId="2B06369D" w14:textId="40098CEF" w:rsidR="00AB4AAF" w:rsidRPr="00E95FC8" w:rsidRDefault="00AB4AAF" w:rsidP="00AB4AA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95FC8">
        <w:rPr>
          <w:rFonts w:ascii="Arial" w:hAnsi="Arial" w:cs="Arial"/>
        </w:rPr>
        <w:t xml:space="preserve">Balance </w:t>
      </w:r>
      <w:proofErr w:type="spellStart"/>
      <w:r w:rsidRPr="00E95FC8">
        <w:rPr>
          <w:rFonts w:ascii="Arial" w:hAnsi="Arial" w:cs="Arial"/>
        </w:rPr>
        <w:t>of</w:t>
      </w:r>
      <w:proofErr w:type="spellEnd"/>
      <w:r w:rsidRPr="00E95FC8">
        <w:rPr>
          <w:rFonts w:ascii="Arial" w:hAnsi="Arial" w:cs="Arial"/>
        </w:rPr>
        <w:t xml:space="preserve"> </w:t>
      </w:r>
      <w:proofErr w:type="spellStart"/>
      <w:r w:rsidRPr="00E95FC8">
        <w:rPr>
          <w:rFonts w:ascii="Arial" w:hAnsi="Arial" w:cs="Arial"/>
        </w:rPr>
        <w:t>account</w:t>
      </w:r>
      <w:r w:rsidR="008047FB">
        <w:rPr>
          <w:rFonts w:ascii="Arial" w:hAnsi="Arial" w:cs="Arial"/>
        </w:rPr>
        <w:t>s</w:t>
      </w:r>
      <w:proofErr w:type="spellEnd"/>
      <w:r w:rsidRPr="00E95FC8">
        <w:rPr>
          <w:rFonts w:ascii="Arial" w:hAnsi="Arial" w:cs="Arial"/>
        </w:rPr>
        <w:t xml:space="preserve"> </w:t>
      </w:r>
      <w:proofErr w:type="spellStart"/>
      <w:r w:rsidRPr="00E95FC8">
        <w:rPr>
          <w:rFonts w:ascii="Arial" w:hAnsi="Arial" w:cs="Arial"/>
        </w:rPr>
        <w:t>payable</w:t>
      </w:r>
      <w:proofErr w:type="spellEnd"/>
      <w:r w:rsidRPr="00E95FC8">
        <w:rPr>
          <w:rFonts w:ascii="Arial" w:hAnsi="Arial" w:cs="Arial"/>
        </w:rPr>
        <w:t>;</w:t>
      </w:r>
    </w:p>
    <w:p w14:paraId="2869ED0B" w14:textId="49708264" w:rsidR="00AB4AAF" w:rsidRDefault="00AB4AAF" w:rsidP="00AB4AA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95FC8">
        <w:rPr>
          <w:rFonts w:ascii="Arial" w:hAnsi="Arial" w:cs="Arial"/>
        </w:rPr>
        <w:t xml:space="preserve">Balance </w:t>
      </w:r>
      <w:proofErr w:type="spellStart"/>
      <w:r w:rsidRPr="00E95FC8">
        <w:rPr>
          <w:rFonts w:ascii="Arial" w:hAnsi="Arial" w:cs="Arial"/>
        </w:rPr>
        <w:t>of</w:t>
      </w:r>
      <w:proofErr w:type="spellEnd"/>
      <w:r w:rsidRPr="00E95FC8">
        <w:rPr>
          <w:rFonts w:ascii="Arial" w:hAnsi="Arial" w:cs="Arial"/>
        </w:rPr>
        <w:t xml:space="preserve"> </w:t>
      </w:r>
      <w:proofErr w:type="spellStart"/>
      <w:r w:rsidRPr="00E95FC8">
        <w:rPr>
          <w:rFonts w:ascii="Arial" w:hAnsi="Arial" w:cs="Arial"/>
        </w:rPr>
        <w:t>account</w:t>
      </w:r>
      <w:r w:rsidR="008047FB">
        <w:rPr>
          <w:rFonts w:ascii="Arial" w:hAnsi="Arial" w:cs="Arial"/>
        </w:rPr>
        <w:t>s</w:t>
      </w:r>
      <w:proofErr w:type="spellEnd"/>
      <w:r w:rsidRPr="00E95FC8">
        <w:rPr>
          <w:rFonts w:ascii="Arial" w:hAnsi="Arial" w:cs="Arial"/>
        </w:rPr>
        <w:t xml:space="preserve"> </w:t>
      </w:r>
      <w:proofErr w:type="spellStart"/>
      <w:r w:rsidRPr="00E95FC8">
        <w:rPr>
          <w:rFonts w:ascii="Arial" w:hAnsi="Arial" w:cs="Arial"/>
        </w:rPr>
        <w:t>receivable</w:t>
      </w:r>
      <w:proofErr w:type="spellEnd"/>
      <w:r w:rsidR="008047FB">
        <w:rPr>
          <w:rFonts w:ascii="Arial" w:hAnsi="Arial" w:cs="Arial"/>
        </w:rPr>
        <w:t>;</w:t>
      </w:r>
    </w:p>
    <w:p w14:paraId="157C0A3A" w14:textId="1164A86F" w:rsidR="008047FB" w:rsidRPr="008047FB" w:rsidRDefault="008047FB" w:rsidP="00AB4AA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8047FB">
        <w:rPr>
          <w:rFonts w:ascii="Arial" w:hAnsi="Arial" w:cs="Arial"/>
          <w:lang w:val="en-US"/>
        </w:rPr>
        <w:t>Any other information that y</w:t>
      </w:r>
      <w:r>
        <w:rPr>
          <w:rFonts w:ascii="Arial" w:hAnsi="Arial" w:cs="Arial"/>
          <w:lang w:val="en-US"/>
        </w:rPr>
        <w:t>ou consider important in connection with the financial audit.</w:t>
      </w:r>
    </w:p>
    <w:p w14:paraId="02B787D5" w14:textId="77777777" w:rsidR="008643FC" w:rsidRPr="008047FB" w:rsidRDefault="008643FC" w:rsidP="008643FC">
      <w:pPr>
        <w:jc w:val="both"/>
        <w:rPr>
          <w:rFonts w:ascii="Arial" w:hAnsi="Arial" w:cs="Arial"/>
          <w:lang w:val="en-US"/>
        </w:rPr>
      </w:pPr>
    </w:p>
    <w:p w14:paraId="66E160C1" w14:textId="68C7E656" w:rsidR="00C51022" w:rsidRPr="00E95FC8" w:rsidRDefault="00C51022" w:rsidP="00C51022">
      <w:pPr>
        <w:pStyle w:val="chart"/>
        <w:rPr>
          <w:rStyle w:val="Hyperlink"/>
          <w:color w:val="000000" w:themeColor="text1"/>
          <w:sz w:val="20"/>
          <w:u w:val="none"/>
        </w:rPr>
      </w:pPr>
      <w:r w:rsidRPr="00E95FC8">
        <w:rPr>
          <w:sz w:val="20"/>
        </w:rPr>
        <w:t xml:space="preserve">Please send </w:t>
      </w:r>
      <w:r w:rsidR="008047FB">
        <w:rPr>
          <w:sz w:val="20"/>
        </w:rPr>
        <w:t xml:space="preserve">your written answer </w:t>
      </w:r>
      <w:r w:rsidRPr="00E95FC8">
        <w:rPr>
          <w:sz w:val="20"/>
        </w:rPr>
        <w:t>directly to our auditors</w:t>
      </w:r>
      <w:r w:rsidR="008047FB">
        <w:rPr>
          <w:sz w:val="20"/>
        </w:rPr>
        <w:t>:</w:t>
      </w:r>
      <w:r w:rsidRPr="00E95FC8">
        <w:rPr>
          <w:sz w:val="20"/>
        </w:rPr>
        <w:t xml:space="preserve"> Kreston Audit Services</w:t>
      </w:r>
      <w:r w:rsidR="00352158" w:rsidRPr="00E95FC8">
        <w:rPr>
          <w:sz w:val="20"/>
        </w:rPr>
        <w:t xml:space="preserve"> </w:t>
      </w:r>
      <w:r w:rsidR="00A027F8" w:rsidRPr="00E95FC8">
        <w:rPr>
          <w:sz w:val="20"/>
        </w:rPr>
        <w:t>e-mail</w:t>
      </w:r>
      <w:r w:rsidR="008047FB">
        <w:rPr>
          <w:sz w:val="20"/>
        </w:rPr>
        <w:t xml:space="preserve"> addresses:</w:t>
      </w:r>
      <w:r w:rsidRPr="00E95FC8">
        <w:rPr>
          <w:color w:val="002060"/>
          <w:sz w:val="20"/>
        </w:rPr>
        <w:t xml:space="preserve"> </w:t>
      </w:r>
      <w:hyperlink r:id="rId5" w:history="1">
        <w:r w:rsidR="005B7AAC" w:rsidRPr="00867B8C">
          <w:rPr>
            <w:rStyle w:val="Hyperlink"/>
            <w:sz w:val="20"/>
          </w:rPr>
          <w:t>lguayasamin@krestonecuador.com</w:t>
        </w:r>
      </w:hyperlink>
      <w:r w:rsidR="005B7AAC" w:rsidRPr="00867B8C">
        <w:rPr>
          <w:sz w:val="20"/>
        </w:rPr>
        <w:t xml:space="preserve">; </w:t>
      </w:r>
      <w:hyperlink r:id="rId6" w:history="1">
        <w:r w:rsidR="008047FB" w:rsidRPr="006814E6">
          <w:rPr>
            <w:rStyle w:val="Hyperlink"/>
          </w:rPr>
          <w:t>fsanchez@krestonecuador.com</w:t>
        </w:r>
      </w:hyperlink>
      <w:r w:rsidR="008047FB">
        <w:t xml:space="preserve"> </w:t>
      </w:r>
    </w:p>
    <w:p w14:paraId="6F49AEF1" w14:textId="77777777" w:rsidR="00C51022" w:rsidRPr="00E95FC8" w:rsidRDefault="00C51022" w:rsidP="00C51022">
      <w:pPr>
        <w:pStyle w:val="chart"/>
        <w:rPr>
          <w:rStyle w:val="Hyperlink"/>
          <w:sz w:val="20"/>
          <w:u w:val="none"/>
        </w:rPr>
      </w:pPr>
    </w:p>
    <w:p w14:paraId="78C943CA" w14:textId="77777777" w:rsidR="00352158" w:rsidRPr="00E95FC8" w:rsidRDefault="00352158" w:rsidP="00C51022">
      <w:pPr>
        <w:rPr>
          <w:rFonts w:ascii="Arial" w:hAnsi="Arial" w:cs="Arial"/>
          <w:lang w:val="en-US"/>
        </w:rPr>
      </w:pPr>
    </w:p>
    <w:p w14:paraId="5C3AA07B" w14:textId="77777777" w:rsidR="00C51022" w:rsidRPr="00E95FC8" w:rsidRDefault="00C51022" w:rsidP="00C51022">
      <w:pPr>
        <w:rPr>
          <w:rFonts w:ascii="Arial" w:hAnsi="Arial" w:cs="Arial"/>
          <w:lang w:val="en-US"/>
        </w:rPr>
      </w:pPr>
      <w:r w:rsidRPr="00E95FC8">
        <w:rPr>
          <w:rFonts w:ascii="Arial" w:hAnsi="Arial" w:cs="Arial"/>
          <w:lang w:val="en-US"/>
        </w:rPr>
        <w:t>Yours faithfully,</w:t>
      </w:r>
    </w:p>
    <w:p w14:paraId="502B7183" w14:textId="77777777" w:rsidR="00A027F8" w:rsidRPr="00E95FC8" w:rsidRDefault="00A027F8" w:rsidP="00C51022">
      <w:pPr>
        <w:rPr>
          <w:rFonts w:ascii="Arial" w:hAnsi="Arial" w:cs="Arial"/>
          <w:lang w:val="en-US"/>
        </w:rPr>
      </w:pPr>
    </w:p>
    <w:p w14:paraId="2DAE9ED5" w14:textId="77777777" w:rsidR="006B3E34" w:rsidRPr="00E95FC8" w:rsidRDefault="006B3E34" w:rsidP="00C51022">
      <w:pPr>
        <w:rPr>
          <w:rFonts w:ascii="Arial" w:hAnsi="Arial" w:cs="Arial"/>
          <w:lang w:val="en-US"/>
        </w:rPr>
      </w:pPr>
    </w:p>
    <w:p w14:paraId="1F102EF7" w14:textId="77777777" w:rsidR="006B3E34" w:rsidRPr="00E95FC8" w:rsidRDefault="006B3E34" w:rsidP="00C51022">
      <w:pPr>
        <w:rPr>
          <w:rFonts w:ascii="Arial" w:hAnsi="Arial" w:cs="Arial"/>
          <w:lang w:val="en-US"/>
        </w:rPr>
      </w:pPr>
    </w:p>
    <w:p w14:paraId="77517DD4" w14:textId="77777777" w:rsidR="00A027F8" w:rsidRPr="00E95FC8" w:rsidRDefault="00A027F8" w:rsidP="00C51022">
      <w:pPr>
        <w:rPr>
          <w:rFonts w:ascii="Arial" w:hAnsi="Arial" w:cs="Arial"/>
          <w:lang w:val="en-US"/>
        </w:rPr>
      </w:pPr>
    </w:p>
    <w:p w14:paraId="0C552FDF" w14:textId="77777777" w:rsidR="005B7AAC" w:rsidRPr="007071FC" w:rsidRDefault="005B7AAC" w:rsidP="005B7AAC">
      <w:pPr>
        <w:jc w:val="both"/>
        <w:rPr>
          <w:rFonts w:ascii="Arial" w:hAnsi="Arial" w:cs="Arial"/>
          <w:b/>
          <w:lang w:val="en-US"/>
        </w:rPr>
      </w:pPr>
      <w:r w:rsidRPr="007071FC">
        <w:rPr>
          <w:rFonts w:ascii="Arial" w:hAnsi="Arial" w:cs="Arial"/>
          <w:b/>
          <w:lang w:val="en-US"/>
        </w:rPr>
        <w:t>Galarza Benitez Javier Alfredo</w:t>
      </w:r>
    </w:p>
    <w:p w14:paraId="3B1A293F" w14:textId="77777777" w:rsidR="005B7AAC" w:rsidRPr="00DE7AA5" w:rsidRDefault="005B7AAC" w:rsidP="005B7AAC">
      <w:pPr>
        <w:jc w:val="both"/>
        <w:rPr>
          <w:rFonts w:ascii="Arial" w:hAnsi="Arial" w:cs="Arial"/>
          <w:b/>
        </w:rPr>
      </w:pPr>
      <w:r w:rsidRPr="00DE7AA5">
        <w:rPr>
          <w:rFonts w:ascii="Arial" w:hAnsi="Arial" w:cs="Arial"/>
          <w:b/>
        </w:rPr>
        <w:t>PRESIDENTE</w:t>
      </w:r>
    </w:p>
    <w:p w14:paraId="75AD284E" w14:textId="77777777" w:rsidR="005B7AAC" w:rsidRPr="00DE7AA5" w:rsidRDefault="005B7AAC" w:rsidP="005B7AAC">
      <w:pPr>
        <w:jc w:val="both"/>
        <w:rPr>
          <w:rFonts w:ascii="Arial" w:hAnsi="Arial" w:cs="Arial"/>
          <w:b/>
        </w:rPr>
      </w:pPr>
      <w:r w:rsidRPr="00DE7AA5">
        <w:rPr>
          <w:rFonts w:ascii="Arial" w:hAnsi="Arial" w:cs="Arial"/>
          <w:b/>
        </w:rPr>
        <w:t>SERVICIOS TELCODATA S.A.</w:t>
      </w:r>
    </w:p>
    <w:p w14:paraId="0EF0310C" w14:textId="77777777" w:rsidR="005B7AAC" w:rsidRPr="00DE7AA5" w:rsidRDefault="005B7AAC" w:rsidP="005B7AAC">
      <w:pPr>
        <w:jc w:val="both"/>
        <w:rPr>
          <w:rFonts w:ascii="Arial" w:hAnsi="Arial" w:cs="Arial"/>
          <w:b/>
        </w:rPr>
      </w:pPr>
      <w:r w:rsidRPr="00DE7AA5">
        <w:rPr>
          <w:rFonts w:ascii="Arial" w:hAnsi="Arial" w:cs="Arial"/>
          <w:b/>
        </w:rPr>
        <w:t>RUC: 0990800537001</w:t>
      </w:r>
    </w:p>
    <w:p w14:paraId="2F9664D0" w14:textId="77777777" w:rsidR="00A027F8" w:rsidRPr="00E95FC8" w:rsidRDefault="00A027F8" w:rsidP="00C51022">
      <w:pPr>
        <w:rPr>
          <w:rFonts w:ascii="Arial" w:hAnsi="Arial" w:cs="Arial"/>
        </w:rPr>
      </w:pPr>
    </w:p>
    <w:p w14:paraId="37A65608" w14:textId="77777777" w:rsidR="00C51022" w:rsidRPr="00E95FC8" w:rsidRDefault="00C51022" w:rsidP="00C51022">
      <w:pPr>
        <w:rPr>
          <w:rFonts w:ascii="Arial" w:hAnsi="Arial" w:cs="Arial"/>
        </w:rPr>
      </w:pPr>
    </w:p>
    <w:p w14:paraId="033F3BEA" w14:textId="77777777" w:rsidR="008643FC" w:rsidRPr="00E95FC8" w:rsidRDefault="008643FC" w:rsidP="008643FC">
      <w:pPr>
        <w:ind w:right="51"/>
        <w:jc w:val="both"/>
        <w:rPr>
          <w:rFonts w:ascii="Arial" w:hAnsi="Arial" w:cs="Arial"/>
        </w:rPr>
      </w:pPr>
    </w:p>
    <w:p w14:paraId="2BEA2CAB" w14:textId="77777777" w:rsidR="008643FC" w:rsidRPr="00E95FC8" w:rsidRDefault="008643FC" w:rsidP="008643FC">
      <w:pPr>
        <w:ind w:right="51"/>
        <w:jc w:val="both"/>
        <w:rPr>
          <w:rFonts w:ascii="Arial" w:hAnsi="Arial" w:cs="Arial"/>
        </w:rPr>
      </w:pPr>
    </w:p>
    <w:p w14:paraId="51C0597D" w14:textId="77777777" w:rsidR="008643FC" w:rsidRPr="00E95FC8" w:rsidRDefault="008643FC" w:rsidP="008643FC">
      <w:pPr>
        <w:ind w:right="51"/>
        <w:jc w:val="both"/>
        <w:rPr>
          <w:rFonts w:ascii="Arial" w:hAnsi="Arial" w:cs="Arial"/>
        </w:rPr>
      </w:pPr>
    </w:p>
    <w:p w14:paraId="5B35F82F" w14:textId="77777777" w:rsidR="00352158" w:rsidRPr="00E95FC8" w:rsidRDefault="00352158" w:rsidP="00352158">
      <w:pPr>
        <w:rPr>
          <w:rFonts w:ascii="Arial" w:hAnsi="Arial" w:cs="Arial"/>
          <w:b/>
        </w:rPr>
      </w:pPr>
      <w:r w:rsidRPr="00E95FC8">
        <w:rPr>
          <w:rFonts w:ascii="Arial" w:hAnsi="Arial" w:cs="Arial"/>
          <w:b/>
        </w:rPr>
        <w:t> </w:t>
      </w:r>
    </w:p>
    <w:p w14:paraId="407F12DE" w14:textId="77777777" w:rsidR="00B95B52" w:rsidRPr="00E95FC8" w:rsidRDefault="00B95B52">
      <w:pPr>
        <w:spacing w:after="160" w:line="259" w:lineRule="auto"/>
        <w:rPr>
          <w:rFonts w:ascii="Arial" w:hAnsi="Arial" w:cs="Arial"/>
          <w:b/>
          <w:bCs/>
        </w:rPr>
      </w:pPr>
    </w:p>
    <w:sectPr w:rsidR="00B95B52" w:rsidRPr="00E95F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74869"/>
    <w:multiLevelType w:val="hybridMultilevel"/>
    <w:tmpl w:val="AA7E1D7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D6D26"/>
    <w:multiLevelType w:val="hybridMultilevel"/>
    <w:tmpl w:val="53F66298"/>
    <w:lvl w:ilvl="0" w:tplc="E4589D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93E2F"/>
    <w:multiLevelType w:val="hybridMultilevel"/>
    <w:tmpl w:val="53F66298"/>
    <w:lvl w:ilvl="0" w:tplc="E4589D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3FC"/>
    <w:rsid w:val="00352158"/>
    <w:rsid w:val="004967A8"/>
    <w:rsid w:val="0050105E"/>
    <w:rsid w:val="005428B4"/>
    <w:rsid w:val="00545E18"/>
    <w:rsid w:val="00546B61"/>
    <w:rsid w:val="005B7AAC"/>
    <w:rsid w:val="006B3E34"/>
    <w:rsid w:val="006C47BA"/>
    <w:rsid w:val="007071FC"/>
    <w:rsid w:val="00792297"/>
    <w:rsid w:val="00796C31"/>
    <w:rsid w:val="008047FB"/>
    <w:rsid w:val="008643FC"/>
    <w:rsid w:val="009E4FD9"/>
    <w:rsid w:val="00A027F8"/>
    <w:rsid w:val="00A0512B"/>
    <w:rsid w:val="00A058D4"/>
    <w:rsid w:val="00AB4AAF"/>
    <w:rsid w:val="00B95B52"/>
    <w:rsid w:val="00BA716E"/>
    <w:rsid w:val="00C51022"/>
    <w:rsid w:val="00E95FC8"/>
    <w:rsid w:val="00EE2C7D"/>
    <w:rsid w:val="00FB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F1491"/>
  <w15:chartTrackingRefBased/>
  <w15:docId w15:val="{B021C5CB-3E38-44C4-B3D0-F89F4833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643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43F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B4AAF"/>
  </w:style>
  <w:style w:type="paragraph" w:customStyle="1" w:styleId="chart">
    <w:name w:val="chart"/>
    <w:basedOn w:val="Normal"/>
    <w:rsid w:val="00C51022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bCs/>
      <w:iCs/>
      <w:sz w:val="18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04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sanchez@krestonecuador.com" TargetMode="External"/><Relationship Id="rId5" Type="http://schemas.openxmlformats.org/officeDocument/2006/relationships/hyperlink" Target="mailto:lguayasamin@krestonecuado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scevallos</dc:creator>
  <cp:keywords/>
  <dc:description/>
  <cp:lastModifiedBy>Cesar Alberto Leon Galarraga</cp:lastModifiedBy>
  <cp:revision>2</cp:revision>
  <dcterms:created xsi:type="dcterms:W3CDTF">2020-06-02T21:47:00Z</dcterms:created>
  <dcterms:modified xsi:type="dcterms:W3CDTF">2020-06-02T21:47:00Z</dcterms:modified>
</cp:coreProperties>
</file>