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19628E62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</w:t>
      </w:r>
      <w:r w:rsidR="00503BC2">
        <w:rPr>
          <w:rFonts w:ascii="Arial" w:eastAsiaTheme="minorHAnsi" w:hAnsi="Arial" w:cs="Arial"/>
          <w:sz w:val="20"/>
          <w:szCs w:val="22"/>
        </w:rPr>
        <w:t>5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</w:t>
      </w:r>
      <w:r w:rsidR="00503BC2">
        <w:rPr>
          <w:rFonts w:ascii="Arial" w:eastAsiaTheme="minorHAnsi" w:hAnsi="Arial" w:cs="Arial"/>
          <w:sz w:val="20"/>
          <w:szCs w:val="22"/>
        </w:rPr>
        <w:t>1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78A622D8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  <w:r w:rsidR="00503BC2">
        <w:rPr>
          <w:rFonts w:ascii="Arial" w:eastAsiaTheme="minorHAnsi" w:hAnsi="Arial" w:cs="Arial"/>
          <w:sz w:val="20"/>
          <w:szCs w:val="22"/>
        </w:rPr>
        <w:t>es</w:t>
      </w:r>
    </w:p>
    <w:p w14:paraId="29556FF8" w14:textId="7D57719E" w:rsidR="00A1338D" w:rsidRPr="009F441E" w:rsidRDefault="00503BC2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DUCTOS DE GUAYAQUIL FIDEICOMISO MERCANTIL</w:t>
      </w:r>
    </w:p>
    <w:p w14:paraId="3BCD1A6F" w14:textId="627A7014" w:rsidR="0011387B" w:rsidRPr="009F441E" w:rsidRDefault="00503BC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Junín No. 105 y Av. Malecón Simón Bolívar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35822A8B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15219E">
        <w:rPr>
          <w:rFonts w:ascii="Arial" w:eastAsiaTheme="minorHAnsi" w:hAnsi="Arial" w:cs="Arial"/>
          <w:b/>
          <w:sz w:val="20"/>
          <w:szCs w:val="22"/>
        </w:rPr>
        <w:t>TELSOTERRA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503BC2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40F6F104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503BC2">
        <w:rPr>
          <w:rFonts w:ascii="Arial" w:eastAsiaTheme="minorHAnsi" w:hAnsi="Arial" w:cs="Arial"/>
          <w:sz w:val="20"/>
          <w:szCs w:val="22"/>
        </w:rPr>
        <w:t>6,937.08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503BC2">
        <w:rPr>
          <w:rFonts w:ascii="Arial" w:eastAsiaTheme="minorHAnsi" w:hAnsi="Arial" w:cs="Arial"/>
          <w:sz w:val="20"/>
          <w:szCs w:val="22"/>
        </w:rPr>
        <w:t>según el detalle que se adjunta en el ANEXO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27F46B63" w14:textId="77777777" w:rsidR="00503BC2" w:rsidRPr="00503BC2" w:rsidRDefault="00503BC2" w:rsidP="00503BC2">
      <w:pPr>
        <w:suppressAutoHyphens/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</w:p>
    <w:p w14:paraId="66C887E9" w14:textId="77777777" w:rsidR="00503BC2" w:rsidRPr="00503BC2" w:rsidRDefault="00503BC2" w:rsidP="00503BC2">
      <w:pPr>
        <w:suppressAutoHyphens/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sz w:val="20"/>
          <w:szCs w:val="22"/>
        </w:rPr>
        <w:t>Av. Rodrigo Chávez y Av. Juan Tanca Marengo, Parque Empresarial Colon, Empresarial 5, piso 2, oficina 206-207 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2B32E387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sz w:val="20"/>
          <w:szCs w:val="22"/>
        </w:rPr>
        <w:t>TELSOTERRA S.A.</w:t>
      </w:r>
    </w:p>
    <w:p w14:paraId="5A4F6AC3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3BFA7F0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0870D64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819971D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sz w:val="20"/>
          <w:szCs w:val="22"/>
        </w:rPr>
        <w:t>Douglas Xavier Moran Mazzini</w:t>
      </w:r>
    </w:p>
    <w:p w14:paraId="58C6E8A8" w14:textId="77777777" w:rsidR="00503BC2" w:rsidRPr="00503BC2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503BC2">
        <w:rPr>
          <w:rFonts w:ascii="Futura-Light" w:eastAsiaTheme="minorHAnsi" w:hAnsi="Futura-Light"/>
          <w:sz w:val="20"/>
          <w:szCs w:val="22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50EA456C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503BC2">
        <w:rPr>
          <w:rFonts w:ascii="Futura-Light" w:eastAsiaTheme="minorHAnsi" w:hAnsi="Futura-Light"/>
          <w:sz w:val="20"/>
          <w:szCs w:val="22"/>
        </w:rPr>
        <w:t>amos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503BC2">
        <w:rPr>
          <w:rFonts w:ascii="Futura-Light" w:eastAsiaTheme="minorHAnsi" w:hAnsi="Futura-Light"/>
          <w:sz w:val="20"/>
          <w:szCs w:val="22"/>
        </w:rPr>
        <w:t>6,9</w:t>
      </w:r>
      <w:r w:rsidR="00C75B50">
        <w:rPr>
          <w:rFonts w:ascii="Futura-Light" w:eastAsiaTheme="minorHAnsi" w:hAnsi="Futura-Light"/>
          <w:sz w:val="20"/>
          <w:szCs w:val="22"/>
        </w:rPr>
        <w:t>3</w:t>
      </w:r>
      <w:r w:rsidR="00503BC2">
        <w:rPr>
          <w:rFonts w:ascii="Futura-Light" w:eastAsiaTheme="minorHAnsi" w:hAnsi="Futura-Light"/>
          <w:sz w:val="20"/>
          <w:szCs w:val="22"/>
        </w:rPr>
        <w:t>7.08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54FBAF1A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</w:t>
      </w:r>
      <w:r w:rsidR="00503BC2">
        <w:rPr>
          <w:rFonts w:ascii="Futura-Light" w:eastAsiaTheme="minorHAnsi" w:hAnsi="Futura-Light"/>
          <w:sz w:val="20"/>
          <w:szCs w:val="22"/>
        </w:rPr>
        <w:t xml:space="preserve"> y cargo</w:t>
      </w:r>
      <w:r w:rsidR="00503BC2" w:rsidRPr="002F679C">
        <w:rPr>
          <w:rFonts w:ascii="Futura-Light" w:eastAsiaTheme="minorHAnsi" w:hAnsi="Futura-Light"/>
          <w:sz w:val="20"/>
          <w:szCs w:val="22"/>
        </w:rPr>
        <w:t>:</w:t>
      </w:r>
      <w:r w:rsidR="00503BC2">
        <w:rPr>
          <w:rFonts w:ascii="Futura-Light" w:eastAsiaTheme="minorHAnsi" w:hAnsi="Futura-Light"/>
          <w:sz w:val="20"/>
          <w:szCs w:val="22"/>
        </w:rPr>
        <w:t xml:space="preserve"> _</w:t>
      </w:r>
      <w:r>
        <w:rPr>
          <w:rFonts w:ascii="Futura-Light" w:eastAsiaTheme="minorHAnsi" w:hAnsi="Futura-Light"/>
          <w:sz w:val="20"/>
          <w:szCs w:val="22"/>
        </w:rPr>
        <w:t>__________________________</w:t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503BC2">
        <w:rPr>
          <w:rFonts w:ascii="Futura-Light" w:eastAsiaTheme="minorHAnsi" w:hAnsi="Futura-Light"/>
          <w:sz w:val="20"/>
          <w:szCs w:val="22"/>
        </w:rPr>
        <w:softHyphen/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56794BB1" w:rsidR="001C2A25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p w14:paraId="06599793" w14:textId="58AB6D0D" w:rsidR="00503BC2" w:rsidRPr="003A58AF" w:rsidRDefault="00503BC2" w:rsidP="00503BC2">
      <w:pPr>
        <w:suppressAutoHyphens/>
        <w:spacing w:line="252" w:lineRule="auto"/>
        <w:jc w:val="right"/>
        <w:rPr>
          <w:rFonts w:ascii="Futura-Light" w:eastAsiaTheme="minorHAnsi" w:hAnsi="Futura-Light"/>
          <w:b/>
          <w:bCs/>
          <w:i/>
          <w:iCs/>
          <w:sz w:val="20"/>
          <w:szCs w:val="22"/>
        </w:rPr>
      </w:pPr>
      <w:r w:rsidRPr="003A58AF">
        <w:rPr>
          <w:rFonts w:ascii="Futura-Light" w:eastAsiaTheme="minorHAnsi" w:hAnsi="Futura-Light"/>
          <w:b/>
          <w:bCs/>
          <w:i/>
          <w:iCs/>
          <w:sz w:val="20"/>
          <w:szCs w:val="22"/>
        </w:rPr>
        <w:lastRenderedPageBreak/>
        <w:t>ANEXO</w:t>
      </w:r>
    </w:p>
    <w:p w14:paraId="43836E54" w14:textId="242C67DB" w:rsidR="00503BC2" w:rsidRDefault="00503BC2" w:rsidP="00503BC2">
      <w:pPr>
        <w:suppressAutoHyphens/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tbl>
      <w:tblPr>
        <w:tblW w:w="11164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941"/>
        <w:gridCol w:w="1164"/>
        <w:gridCol w:w="25"/>
        <w:gridCol w:w="1036"/>
        <w:gridCol w:w="159"/>
        <w:gridCol w:w="693"/>
        <w:gridCol w:w="88"/>
        <w:gridCol w:w="3416"/>
        <w:gridCol w:w="1373"/>
      </w:tblGrid>
      <w:tr w:rsidR="003A58AF" w:rsidRPr="00503BC2" w14:paraId="69115279" w14:textId="77777777" w:rsidTr="003A58AF">
        <w:trPr>
          <w:trHeight w:val="365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F10A1" w14:textId="77777777" w:rsidR="00503BC2" w:rsidRPr="00503BC2" w:rsidRDefault="00503BC2" w:rsidP="00503BC2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  <w:t>CLIENTE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B8F1" w14:textId="77777777" w:rsidR="00503BC2" w:rsidRPr="00503BC2" w:rsidRDefault="00503BC2" w:rsidP="00503BC2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  <w:t>FECHA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CE832" w14:textId="77777777" w:rsidR="00503BC2" w:rsidRPr="00503BC2" w:rsidRDefault="00503BC2" w:rsidP="00503BC2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  <w:t>DOCUMENTO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7632" w14:textId="77777777" w:rsidR="00503BC2" w:rsidRPr="00503BC2" w:rsidRDefault="00503BC2" w:rsidP="00503BC2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  <w:t>REFERENCIA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2034" w14:textId="77777777" w:rsidR="00503BC2" w:rsidRPr="00503BC2" w:rsidRDefault="00503BC2" w:rsidP="00503BC2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  <w:t>VALOR</w:t>
            </w:r>
          </w:p>
        </w:tc>
        <w:tc>
          <w:tcPr>
            <w:tcW w:w="4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B1BAB" w14:textId="77777777" w:rsidR="00503BC2" w:rsidRPr="00503BC2" w:rsidRDefault="00503BC2" w:rsidP="00503BC2">
            <w:pPr>
              <w:jc w:val="center"/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u w:val="single"/>
                <w:lang w:eastAsia="es-EC"/>
              </w:rPr>
              <w:t>DETALLE</w:t>
            </w:r>
          </w:p>
        </w:tc>
      </w:tr>
      <w:tr w:rsidR="00503BC2" w:rsidRPr="00503BC2" w14:paraId="15BBD58F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7DD12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E6FD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18/10/2019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23DAB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FACTURA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4A714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121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AA1ED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4.747,47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DE03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Venta </w:t>
            </w:r>
            <w:proofErr w:type="spellStart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</w:t>
            </w:r>
            <w:proofErr w:type="spellEnd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 #121, cliente Ductos de Guayaquil Fideicomiso Mercantil</w:t>
            </w:r>
          </w:p>
        </w:tc>
      </w:tr>
      <w:tr w:rsidR="00503BC2" w:rsidRPr="00503BC2" w14:paraId="359B0CD6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C98D4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FDA9A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30/12/2019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1AC3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RETENCION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9C5A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121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03018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-84,78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C4E2" w14:textId="6E0C1C6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Retención #291 Cliente: Ductos de Guayaquil Fideicomiso Mercantil factura #121</w:t>
            </w:r>
          </w:p>
        </w:tc>
      </w:tr>
      <w:tr w:rsidR="00503BC2" w:rsidRPr="00503BC2" w14:paraId="57D6706B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74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75019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02/12/2019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A852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FACTURA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E3871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131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81B0B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42.942,09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6696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Venta </w:t>
            </w:r>
            <w:proofErr w:type="spellStart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</w:t>
            </w:r>
            <w:proofErr w:type="spellEnd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 #131 Cliente: Ductos Guayaquil</w:t>
            </w:r>
          </w:p>
        </w:tc>
      </w:tr>
      <w:tr w:rsidR="00503BC2" w:rsidRPr="00503BC2" w14:paraId="18F63714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39050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25EE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05/12/2019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DF45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RETENCION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542AA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131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637A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-766,82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4127D" w14:textId="32B44A7C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Retención #001-002-000000408 Cliente: Ductos Gye factura #131</w:t>
            </w:r>
          </w:p>
        </w:tc>
      </w:tr>
      <w:tr w:rsidR="00503BC2" w:rsidRPr="00C75B50" w14:paraId="72530B5B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BC2DF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BF3A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29/02/2020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E238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DEPOSITO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697E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131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1D6E0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-41.494,98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D0984" w14:textId="0839B7F5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val="en-US"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val="en-US" w:eastAsia="es-EC"/>
              </w:rPr>
              <w:t xml:space="preserve">DP 56773067-0: DP:0-56773067 PAGO FACT #131 CLIENTE (CHK #2208) </w:t>
            </w:r>
          </w:p>
        </w:tc>
      </w:tr>
      <w:tr w:rsidR="00503BC2" w:rsidRPr="00503BC2" w14:paraId="18733DF7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78C61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5BDA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07/01/2020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825A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FACTURA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E8D77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138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5CEBE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126,00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937EC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Factura #138 cliente: ductos </w:t>
            </w:r>
            <w:proofErr w:type="spellStart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gye</w:t>
            </w:r>
            <w:proofErr w:type="spellEnd"/>
          </w:p>
        </w:tc>
      </w:tr>
      <w:tr w:rsidR="00503BC2" w:rsidRPr="00503BC2" w14:paraId="4DCD5CC7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CEF6B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A8AD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14/01/2020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AF4A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RETENCION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99DCC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138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774E0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-2,25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8015" w14:textId="05888E9E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Retención #447 aplica </w:t>
            </w:r>
            <w:proofErr w:type="spellStart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</w:t>
            </w:r>
            <w:proofErr w:type="spellEnd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 #138 cliente: Ductos de Gye</w:t>
            </w:r>
          </w:p>
        </w:tc>
      </w:tr>
      <w:tr w:rsidR="00503BC2" w:rsidRPr="00503BC2" w14:paraId="58C7EB00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D0C24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7B6B8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07/01/2020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96B11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FACTURA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23D2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140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4156A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32.586,64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7373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Factura #140 cliente: ductos </w:t>
            </w:r>
            <w:proofErr w:type="spellStart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gye</w:t>
            </w:r>
            <w:proofErr w:type="spellEnd"/>
          </w:p>
        </w:tc>
      </w:tr>
      <w:tr w:rsidR="00503BC2" w:rsidRPr="00503BC2" w14:paraId="368CC9F6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F5251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B5CE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14/01/2020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C8B82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RETENCION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D4D1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140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1208E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-581,90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BE21" w14:textId="787F035F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Retención #443 aplica </w:t>
            </w:r>
            <w:proofErr w:type="spellStart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</w:t>
            </w:r>
            <w:proofErr w:type="spellEnd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 #140 cliente: Ductos de Gye</w:t>
            </w:r>
          </w:p>
        </w:tc>
      </w:tr>
      <w:tr w:rsidR="00503BC2" w:rsidRPr="00503BC2" w14:paraId="395CB6A7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B144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961CF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31/07/2020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0F73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N/. CREDITO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F9309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140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8753F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-31.953,89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6B578" w14:textId="1C726A6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NC 015584330-0: NC:0-015584330 Pago cliente (TR #25 DUCTOS GYE)</w:t>
            </w:r>
          </w:p>
        </w:tc>
      </w:tr>
      <w:tr w:rsidR="00503BC2" w:rsidRPr="00503BC2" w14:paraId="33C93A73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FA63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7A03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22/06/2020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E9AF6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FACTURA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88FD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160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31F8A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441,41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DAB80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VENTA FACTURA #160 CLIENTE DUCTO FIDEICOMISO GYE</w:t>
            </w:r>
          </w:p>
        </w:tc>
      </w:tr>
      <w:tr w:rsidR="00503BC2" w:rsidRPr="00503BC2" w14:paraId="1B1857A5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10C3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F183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03/08/2020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52547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RETENCION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3E3D8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160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A125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-10,84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F3D0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RETENCIÓN #578</w:t>
            </w:r>
          </w:p>
        </w:tc>
      </w:tr>
      <w:tr w:rsidR="00503BC2" w:rsidRPr="00503BC2" w14:paraId="40318D52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09B2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A059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22/06/2020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33008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FACTURA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5123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161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8853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277,16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1C578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VENTA FACTURA #161 CLIENTE DUCTOS FIDEICOMISO GYE</w:t>
            </w:r>
          </w:p>
        </w:tc>
      </w:tr>
      <w:tr w:rsidR="00503BC2" w:rsidRPr="00503BC2" w14:paraId="7E0AE8E8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5F07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55A05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03/08/2020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B60C9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RETENCION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CD93C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161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A0F3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-6,80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94F0F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RETENCIÓN #580</w:t>
            </w:r>
          </w:p>
        </w:tc>
      </w:tr>
      <w:tr w:rsidR="00503BC2" w:rsidRPr="00503BC2" w14:paraId="07F99A52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1328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9736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11/08/2020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AB682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N/. CREDITO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3C11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161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43C7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-270,35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E1F1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NC Pago </w:t>
            </w:r>
            <w:proofErr w:type="spellStart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</w:t>
            </w:r>
            <w:proofErr w:type="spellEnd"/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 xml:space="preserve"> #159-161 Cliente: Ductos de Guayaquil Fideicomiso Mercantil</w:t>
            </w:r>
          </w:p>
        </w:tc>
      </w:tr>
      <w:tr w:rsidR="00503BC2" w:rsidRPr="00503BC2" w14:paraId="2B0E2E43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DF02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1171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22/06/2020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ADAFD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FACTURA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0BEE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162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7238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277,16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9021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VENTA FACTURA #162 DUCTOS FIDEICOMISO GYE</w:t>
            </w:r>
          </w:p>
        </w:tc>
      </w:tr>
      <w:tr w:rsidR="00503BC2" w:rsidRPr="00503BC2" w14:paraId="3A201D50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185F2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8B4C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03/08/2020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E283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RETENCION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697D4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162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B6A7E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-6,81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52BE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RETENCIÓN #581</w:t>
            </w:r>
          </w:p>
        </w:tc>
      </w:tr>
      <w:tr w:rsidR="00503BC2" w:rsidRPr="00503BC2" w14:paraId="23F9A372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5B2D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DABD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11/09/2020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B5535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FACTURA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0B635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168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F4EF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441,41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3AF4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VENTA FACT# 168 DUCTOS DE GUAYAQUIL FIDEICOMISO MERCANTIL</w:t>
            </w:r>
          </w:p>
        </w:tc>
      </w:tr>
      <w:tr w:rsidR="00503BC2" w:rsidRPr="00503BC2" w14:paraId="2E3D58AA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092E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DUCTOS 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0F78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11/09/2020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71554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FACTURA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A3433" w14:textId="77777777" w:rsidR="00503BC2" w:rsidRPr="00503BC2" w:rsidRDefault="00503BC2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FACT 169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4598" w14:textId="77777777" w:rsidR="00503BC2" w:rsidRPr="00503BC2" w:rsidRDefault="00503BC2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277,16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B37B" w14:textId="77777777" w:rsidR="00503BC2" w:rsidRPr="00503BC2" w:rsidRDefault="00503BC2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sz w:val="16"/>
                <w:szCs w:val="16"/>
                <w:lang w:eastAsia="es-EC"/>
              </w:rPr>
              <w:t>VENTA FACT# 169 DUCTOS DE GUAYAQUIL FIDEICOMISO MERCANTIL</w:t>
            </w:r>
          </w:p>
        </w:tc>
      </w:tr>
      <w:tr w:rsidR="003A58AF" w:rsidRPr="00503BC2" w14:paraId="5E930E09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E9E3F" w14:textId="77777777" w:rsidR="003A58AF" w:rsidRPr="00503BC2" w:rsidRDefault="003A58AF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98678" w14:textId="77777777" w:rsidR="003A58AF" w:rsidRPr="00503BC2" w:rsidRDefault="003A58AF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86A2E" w14:textId="77777777" w:rsidR="003A58AF" w:rsidRPr="00503BC2" w:rsidRDefault="003A58AF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E6215" w14:textId="77777777" w:rsidR="003A58AF" w:rsidRPr="00503BC2" w:rsidRDefault="003A58AF" w:rsidP="00503BC2">
            <w:pPr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5890F" w14:textId="77777777" w:rsidR="003A58AF" w:rsidRPr="00503BC2" w:rsidRDefault="003A58AF" w:rsidP="00503BC2">
            <w:pPr>
              <w:jc w:val="right"/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7DE96" w14:textId="77777777" w:rsidR="003A58AF" w:rsidRPr="00503BC2" w:rsidRDefault="003A58AF" w:rsidP="00503BC2">
            <w:pPr>
              <w:outlineLvl w:val="1"/>
              <w:rPr>
                <w:rFonts w:ascii="Arial" w:hAnsi="Arial" w:cs="Arial"/>
                <w:sz w:val="16"/>
                <w:szCs w:val="16"/>
                <w:lang w:eastAsia="es-EC"/>
              </w:rPr>
            </w:pPr>
          </w:p>
        </w:tc>
      </w:tr>
      <w:tr w:rsidR="00503BC2" w:rsidRPr="00503BC2" w14:paraId="03818424" w14:textId="77777777" w:rsidTr="003A58AF">
        <w:trPr>
          <w:gridAfter w:val="1"/>
          <w:wAfter w:w="1373" w:type="dxa"/>
          <w:trHeight w:val="25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4994" w14:textId="45239C80" w:rsidR="00503BC2" w:rsidRPr="00503BC2" w:rsidRDefault="00503BC2" w:rsidP="00503BC2">
            <w:pPr>
              <w:outlineLvl w:val="0"/>
              <w:rPr>
                <w:rFonts w:ascii="Arial" w:hAnsi="Arial" w:cs="Arial"/>
                <w:b/>
                <w:bCs/>
                <w:sz w:val="16"/>
                <w:szCs w:val="16"/>
                <w:lang w:eastAsia="es-EC"/>
              </w:rPr>
            </w:pPr>
            <w:proofErr w:type="gramStart"/>
            <w:r w:rsidRPr="00503BC2">
              <w:rPr>
                <w:rFonts w:ascii="Arial" w:hAnsi="Arial" w:cs="Arial"/>
                <w:b/>
                <w:bCs/>
                <w:sz w:val="16"/>
                <w:szCs w:val="16"/>
                <w:lang w:eastAsia="es-EC"/>
              </w:rPr>
              <w:t>T</w:t>
            </w:r>
            <w:r w:rsidR="003A58AF">
              <w:rPr>
                <w:rFonts w:ascii="Arial" w:hAnsi="Arial" w:cs="Arial"/>
                <w:b/>
                <w:bCs/>
                <w:sz w:val="16"/>
                <w:szCs w:val="16"/>
                <w:lang w:eastAsia="es-EC"/>
              </w:rPr>
              <w:t>OTAL</w:t>
            </w:r>
            <w:proofErr w:type="gramEnd"/>
            <w:r w:rsidRPr="00503BC2">
              <w:rPr>
                <w:rFonts w:ascii="Arial" w:hAnsi="Arial" w:cs="Arial"/>
                <w:b/>
                <w:bCs/>
                <w:sz w:val="16"/>
                <w:szCs w:val="16"/>
                <w:lang w:eastAsia="es-EC"/>
              </w:rPr>
              <w:t xml:space="preserve"> DUCTOS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es-EC"/>
              </w:rPr>
              <w:t xml:space="preserve"> </w:t>
            </w:r>
            <w:r w:rsidRPr="00503BC2">
              <w:rPr>
                <w:rFonts w:ascii="Arial" w:hAnsi="Arial" w:cs="Arial"/>
                <w:b/>
                <w:bCs/>
                <w:sz w:val="16"/>
                <w:szCs w:val="16"/>
                <w:lang w:eastAsia="es-EC"/>
              </w:rPr>
              <w:t>GUAYAQUIL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61BE" w14:textId="77777777" w:rsidR="00503BC2" w:rsidRPr="00503BC2" w:rsidRDefault="00503BC2" w:rsidP="00503BC2">
            <w:pPr>
              <w:outlineLvl w:val="0"/>
              <w:rPr>
                <w:rFonts w:ascii="Arial" w:hAnsi="Arial" w:cs="Arial"/>
                <w:b/>
                <w:bCs/>
                <w:sz w:val="16"/>
                <w:szCs w:val="16"/>
                <w:lang w:eastAsia="es-EC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0B1F6" w14:textId="77777777" w:rsidR="00503BC2" w:rsidRPr="00503BC2" w:rsidRDefault="00503BC2" w:rsidP="00503BC2">
            <w:pPr>
              <w:jc w:val="center"/>
              <w:outlineLvl w:val="0"/>
              <w:rPr>
                <w:rFonts w:ascii="Times New Roman" w:hAnsi="Times New Roman"/>
                <w:sz w:val="20"/>
                <w:lang w:eastAsia="es-EC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7DF1D" w14:textId="77777777" w:rsidR="00503BC2" w:rsidRPr="00503BC2" w:rsidRDefault="00503BC2" w:rsidP="00503BC2">
            <w:pPr>
              <w:jc w:val="center"/>
              <w:outlineLvl w:val="0"/>
              <w:rPr>
                <w:rFonts w:ascii="Times New Roman" w:hAnsi="Times New Roman"/>
                <w:sz w:val="20"/>
                <w:lang w:eastAsia="es-EC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56F1" w14:textId="77777777" w:rsidR="00503BC2" w:rsidRPr="00503BC2" w:rsidRDefault="00503BC2" w:rsidP="00503BC2">
            <w:pPr>
              <w:jc w:val="right"/>
              <w:outlineLvl w:val="0"/>
              <w:rPr>
                <w:rFonts w:ascii="Arial" w:hAnsi="Arial" w:cs="Arial"/>
                <w:b/>
                <w:bCs/>
                <w:sz w:val="16"/>
                <w:szCs w:val="16"/>
                <w:lang w:eastAsia="es-EC"/>
              </w:rPr>
            </w:pPr>
            <w:r w:rsidRPr="00503BC2">
              <w:rPr>
                <w:rFonts w:ascii="Arial" w:hAnsi="Arial" w:cs="Arial"/>
                <w:b/>
                <w:bCs/>
                <w:sz w:val="16"/>
                <w:szCs w:val="16"/>
                <w:lang w:eastAsia="es-EC"/>
              </w:rPr>
              <w:t>6.937,08</w:t>
            </w: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3BAE" w14:textId="77777777" w:rsidR="00503BC2" w:rsidRPr="00503BC2" w:rsidRDefault="00503BC2" w:rsidP="00503BC2">
            <w:pPr>
              <w:jc w:val="right"/>
              <w:outlineLvl w:val="0"/>
              <w:rPr>
                <w:rFonts w:ascii="Arial" w:hAnsi="Arial" w:cs="Arial"/>
                <w:b/>
                <w:bCs/>
                <w:sz w:val="16"/>
                <w:szCs w:val="16"/>
                <w:lang w:eastAsia="es-EC"/>
              </w:rPr>
            </w:pPr>
          </w:p>
        </w:tc>
      </w:tr>
    </w:tbl>
    <w:p w14:paraId="56990025" w14:textId="77777777" w:rsidR="00503BC2" w:rsidRPr="002F679C" w:rsidRDefault="00503BC2" w:rsidP="00503BC2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sectPr w:rsidR="00503BC2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5219E"/>
    <w:rsid w:val="00195711"/>
    <w:rsid w:val="001A072E"/>
    <w:rsid w:val="001C2A25"/>
    <w:rsid w:val="001C4321"/>
    <w:rsid w:val="002F0711"/>
    <w:rsid w:val="002F679C"/>
    <w:rsid w:val="00302F56"/>
    <w:rsid w:val="00306F6F"/>
    <w:rsid w:val="00344B43"/>
    <w:rsid w:val="00346D79"/>
    <w:rsid w:val="00365861"/>
    <w:rsid w:val="003A58AF"/>
    <w:rsid w:val="003D77DE"/>
    <w:rsid w:val="003E5783"/>
    <w:rsid w:val="003F1F5C"/>
    <w:rsid w:val="0044443D"/>
    <w:rsid w:val="00464F17"/>
    <w:rsid w:val="004A5EDE"/>
    <w:rsid w:val="00503BC2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866D6"/>
    <w:rsid w:val="006A7DFA"/>
    <w:rsid w:val="00756E06"/>
    <w:rsid w:val="007A482E"/>
    <w:rsid w:val="007A73C4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6B39"/>
    <w:rsid w:val="00A625FC"/>
    <w:rsid w:val="00A81008"/>
    <w:rsid w:val="00AA7E58"/>
    <w:rsid w:val="00B91F0C"/>
    <w:rsid w:val="00BB3CE2"/>
    <w:rsid w:val="00BD0F86"/>
    <w:rsid w:val="00C75B50"/>
    <w:rsid w:val="00CC0E7F"/>
    <w:rsid w:val="00D10BF1"/>
    <w:rsid w:val="00DA6EB5"/>
    <w:rsid w:val="00DB3CFE"/>
    <w:rsid w:val="00DB7BFC"/>
    <w:rsid w:val="00DC0F96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2021-02-11T17:44:00Z</dcterms:created>
  <dcterms:modified xsi:type="dcterms:W3CDTF">2021-02-11T17:44:00Z</dcterms:modified>
</cp:coreProperties>
</file>