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6C5D6" w14:textId="77777777" w:rsidR="00C5052C" w:rsidRPr="00C5052C" w:rsidRDefault="00C5052C" w:rsidP="00C5052C">
      <w:pPr>
        <w:rPr>
          <w:rFonts w:ascii="Lora" w:hAnsi="Lora"/>
          <w:sz w:val="22"/>
          <w:szCs w:val="22"/>
          <w:lang w:val="en-US"/>
        </w:rPr>
      </w:pPr>
      <w:r w:rsidRPr="00C5052C">
        <w:rPr>
          <w:rFonts w:ascii="Lora" w:hAnsi="Lora"/>
          <w:b/>
          <w:bCs/>
          <w:sz w:val="22"/>
          <w:szCs w:val="22"/>
          <w:lang w:val="en-US"/>
        </w:rPr>
        <w:t>Rocky Linux in Cloud Environments - Code and Scripts</w:t>
      </w:r>
    </w:p>
    <w:p w14:paraId="31A069B3"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1. Deploying a Rocky Linux Instance on AWS</w:t>
      </w:r>
    </w:p>
    <w:p w14:paraId="7203D263"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Selecting and Launching a Rocky Linux AMI</w:t>
      </w:r>
    </w:p>
    <w:p w14:paraId="17AB226B" w14:textId="77777777" w:rsidR="00C5052C" w:rsidRPr="00C5052C" w:rsidRDefault="00C5052C" w:rsidP="00C5052C">
      <w:pPr>
        <w:rPr>
          <w:rFonts w:ascii="Lora" w:hAnsi="Lora"/>
          <w:b/>
          <w:bCs/>
          <w:sz w:val="22"/>
          <w:szCs w:val="22"/>
        </w:rPr>
      </w:pPr>
      <w:proofErr w:type="spellStart"/>
      <w:r w:rsidRPr="00C5052C">
        <w:rPr>
          <w:rFonts w:ascii="Lora" w:hAnsi="Lora"/>
          <w:b/>
          <w:bCs/>
          <w:sz w:val="22"/>
          <w:szCs w:val="22"/>
        </w:rPr>
        <w:t>Steps</w:t>
      </w:r>
      <w:proofErr w:type="spellEnd"/>
      <w:r w:rsidRPr="00C5052C">
        <w:rPr>
          <w:rFonts w:ascii="Lora" w:hAnsi="Lora"/>
          <w:b/>
          <w:bCs/>
          <w:sz w:val="22"/>
          <w:szCs w:val="22"/>
        </w:rPr>
        <w:t>:</w:t>
      </w:r>
    </w:p>
    <w:p w14:paraId="1B541F7E" w14:textId="77777777" w:rsidR="00C5052C" w:rsidRPr="00C5052C" w:rsidRDefault="00C5052C" w:rsidP="00C5052C">
      <w:pPr>
        <w:numPr>
          <w:ilvl w:val="0"/>
          <w:numId w:val="1"/>
        </w:numPr>
        <w:rPr>
          <w:rFonts w:ascii="Lora" w:hAnsi="Lora"/>
          <w:sz w:val="22"/>
          <w:szCs w:val="22"/>
          <w:lang w:val="en-US"/>
        </w:rPr>
      </w:pPr>
      <w:r w:rsidRPr="00C5052C">
        <w:rPr>
          <w:rFonts w:ascii="Lora" w:hAnsi="Lora"/>
          <w:b/>
          <w:bCs/>
          <w:sz w:val="22"/>
          <w:szCs w:val="22"/>
          <w:lang w:val="en-US"/>
        </w:rPr>
        <w:t>Log in to AWS Management Console</w:t>
      </w:r>
      <w:r w:rsidRPr="00C5052C">
        <w:rPr>
          <w:rFonts w:ascii="Lora" w:hAnsi="Lora"/>
          <w:sz w:val="22"/>
          <w:szCs w:val="22"/>
          <w:lang w:val="en-US"/>
        </w:rPr>
        <w:br/>
        <w:t>Navigate to the AWS Console and enter your credentials.</w:t>
      </w:r>
    </w:p>
    <w:p w14:paraId="0548D63B"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b/>
          <w:bCs/>
          <w:sz w:val="22"/>
          <w:szCs w:val="22"/>
        </w:rPr>
        <w:t>Launch</w:t>
      </w:r>
      <w:proofErr w:type="spellEnd"/>
      <w:r w:rsidRPr="00C5052C">
        <w:rPr>
          <w:rFonts w:ascii="Lora" w:hAnsi="Lora"/>
          <w:b/>
          <w:bCs/>
          <w:sz w:val="22"/>
          <w:szCs w:val="22"/>
        </w:rPr>
        <w:t xml:space="preserve"> </w:t>
      </w:r>
      <w:proofErr w:type="spellStart"/>
      <w:r w:rsidRPr="00C5052C">
        <w:rPr>
          <w:rFonts w:ascii="Lora" w:hAnsi="Lora"/>
          <w:b/>
          <w:bCs/>
          <w:sz w:val="22"/>
          <w:szCs w:val="22"/>
        </w:rPr>
        <w:t>an</w:t>
      </w:r>
      <w:proofErr w:type="spellEnd"/>
      <w:r w:rsidRPr="00C5052C">
        <w:rPr>
          <w:rFonts w:ascii="Lora" w:hAnsi="Lora"/>
          <w:b/>
          <w:bCs/>
          <w:sz w:val="22"/>
          <w:szCs w:val="22"/>
        </w:rPr>
        <w:t xml:space="preserve"> EC2 </w:t>
      </w:r>
      <w:proofErr w:type="spellStart"/>
      <w:r w:rsidRPr="00C5052C">
        <w:rPr>
          <w:rFonts w:ascii="Lora" w:hAnsi="Lora"/>
          <w:b/>
          <w:bCs/>
          <w:sz w:val="22"/>
          <w:szCs w:val="22"/>
        </w:rPr>
        <w:t>Instance</w:t>
      </w:r>
      <w:proofErr w:type="spellEnd"/>
    </w:p>
    <w:p w14:paraId="564F446A" w14:textId="77777777" w:rsidR="00C5052C" w:rsidRPr="00C5052C" w:rsidRDefault="00C5052C" w:rsidP="00C5052C">
      <w:pPr>
        <w:numPr>
          <w:ilvl w:val="0"/>
          <w:numId w:val="1"/>
        </w:numPr>
        <w:rPr>
          <w:rFonts w:ascii="Lora" w:hAnsi="Lora"/>
          <w:sz w:val="22"/>
          <w:szCs w:val="22"/>
          <w:lang w:val="en-US"/>
        </w:rPr>
      </w:pPr>
      <w:r w:rsidRPr="00C5052C">
        <w:rPr>
          <w:rFonts w:ascii="Lora" w:hAnsi="Lora"/>
          <w:sz w:val="22"/>
          <w:szCs w:val="22"/>
          <w:lang w:val="en-US"/>
        </w:rPr>
        <w:t>aws ec2 run-instances --image-id ami-xxxxxxxxxxxxxxxxx --count 1 --instance-type t</w:t>
      </w:r>
      <w:proofErr w:type="gramStart"/>
      <w:r w:rsidRPr="00C5052C">
        <w:rPr>
          <w:rFonts w:ascii="Lora" w:hAnsi="Lora"/>
          <w:sz w:val="22"/>
          <w:szCs w:val="22"/>
          <w:lang w:val="en-US"/>
        </w:rPr>
        <w:t>2.micro</w:t>
      </w:r>
      <w:proofErr w:type="gramEnd"/>
      <w:r w:rsidRPr="00C5052C">
        <w:rPr>
          <w:rFonts w:ascii="Lora" w:hAnsi="Lora"/>
          <w:sz w:val="22"/>
          <w:szCs w:val="22"/>
          <w:lang w:val="en-US"/>
        </w:rPr>
        <w:t xml:space="preserve"> --key-name your-key --security-groups your-security-group</w:t>
      </w:r>
    </w:p>
    <w:p w14:paraId="3A006C14" w14:textId="77777777" w:rsidR="00C5052C" w:rsidRPr="00C5052C" w:rsidRDefault="00C5052C" w:rsidP="00C5052C">
      <w:pPr>
        <w:numPr>
          <w:ilvl w:val="0"/>
          <w:numId w:val="1"/>
        </w:numPr>
        <w:rPr>
          <w:rFonts w:ascii="Lora" w:hAnsi="Lora"/>
          <w:sz w:val="22"/>
          <w:szCs w:val="22"/>
          <w:lang w:val="en-US"/>
        </w:rPr>
      </w:pPr>
      <w:r w:rsidRPr="00C5052C">
        <w:rPr>
          <w:rFonts w:ascii="Lora" w:hAnsi="Lora"/>
          <w:b/>
          <w:bCs/>
          <w:sz w:val="22"/>
          <w:szCs w:val="22"/>
          <w:lang w:val="en-US"/>
        </w:rPr>
        <w:t>Connect to the Instance via SSH</w:t>
      </w:r>
    </w:p>
    <w:p w14:paraId="3D3EFF60" w14:textId="77777777" w:rsidR="00C5052C" w:rsidRPr="00C5052C" w:rsidRDefault="00C5052C" w:rsidP="00C5052C">
      <w:pPr>
        <w:numPr>
          <w:ilvl w:val="0"/>
          <w:numId w:val="1"/>
        </w:numPr>
        <w:rPr>
          <w:rFonts w:ascii="Lora" w:hAnsi="Lora"/>
          <w:sz w:val="22"/>
          <w:szCs w:val="22"/>
          <w:lang w:val="en-US"/>
        </w:rPr>
      </w:pPr>
      <w:r w:rsidRPr="00C5052C">
        <w:rPr>
          <w:rFonts w:ascii="Lora" w:hAnsi="Lora"/>
          <w:sz w:val="22"/>
          <w:szCs w:val="22"/>
          <w:lang w:val="en-US"/>
        </w:rPr>
        <w:t>ssh -i your-key.pem ec2-user@your-instance-ip</w:t>
      </w:r>
    </w:p>
    <w:p w14:paraId="34D7E3FC"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b/>
          <w:bCs/>
          <w:sz w:val="22"/>
          <w:szCs w:val="22"/>
        </w:rPr>
        <w:t>Update</w:t>
      </w:r>
      <w:proofErr w:type="spellEnd"/>
      <w:r w:rsidRPr="00C5052C">
        <w:rPr>
          <w:rFonts w:ascii="Lora" w:hAnsi="Lora"/>
          <w:b/>
          <w:bCs/>
          <w:sz w:val="22"/>
          <w:szCs w:val="22"/>
        </w:rPr>
        <w:t xml:space="preserve"> </w:t>
      </w:r>
      <w:proofErr w:type="spellStart"/>
      <w:r w:rsidRPr="00C5052C">
        <w:rPr>
          <w:rFonts w:ascii="Lora" w:hAnsi="Lora"/>
          <w:b/>
          <w:bCs/>
          <w:sz w:val="22"/>
          <w:szCs w:val="22"/>
        </w:rPr>
        <w:t>the</w:t>
      </w:r>
      <w:proofErr w:type="spellEnd"/>
      <w:r w:rsidRPr="00C5052C">
        <w:rPr>
          <w:rFonts w:ascii="Lora" w:hAnsi="Lora"/>
          <w:b/>
          <w:bCs/>
          <w:sz w:val="22"/>
          <w:szCs w:val="22"/>
        </w:rPr>
        <w:t xml:space="preserve"> </w:t>
      </w:r>
      <w:proofErr w:type="spellStart"/>
      <w:r w:rsidRPr="00C5052C">
        <w:rPr>
          <w:rFonts w:ascii="Lora" w:hAnsi="Lora"/>
          <w:b/>
          <w:bCs/>
          <w:sz w:val="22"/>
          <w:szCs w:val="22"/>
        </w:rPr>
        <w:t>System</w:t>
      </w:r>
      <w:proofErr w:type="spellEnd"/>
    </w:p>
    <w:p w14:paraId="595219C8" w14:textId="77777777" w:rsidR="00C5052C" w:rsidRPr="00C5052C" w:rsidRDefault="00C5052C" w:rsidP="00C5052C">
      <w:pPr>
        <w:numPr>
          <w:ilvl w:val="0"/>
          <w:numId w:val="1"/>
        </w:numPr>
        <w:rPr>
          <w:rFonts w:ascii="Lora" w:hAnsi="Lora"/>
          <w:sz w:val="22"/>
          <w:szCs w:val="22"/>
        </w:rPr>
      </w:pPr>
      <w:r w:rsidRPr="00C5052C">
        <w:rPr>
          <w:rFonts w:ascii="Lora" w:hAnsi="Lora"/>
          <w:sz w:val="22"/>
          <w:szCs w:val="22"/>
        </w:rPr>
        <w:t xml:space="preserve">sudo dnf </w:t>
      </w:r>
      <w:proofErr w:type="spellStart"/>
      <w:r w:rsidRPr="00C5052C">
        <w:rPr>
          <w:rFonts w:ascii="Lora" w:hAnsi="Lora"/>
          <w:sz w:val="22"/>
          <w:szCs w:val="22"/>
        </w:rPr>
        <w:t>update</w:t>
      </w:r>
      <w:proofErr w:type="spellEnd"/>
      <w:r w:rsidRPr="00C5052C">
        <w:rPr>
          <w:rFonts w:ascii="Lora" w:hAnsi="Lora"/>
          <w:sz w:val="22"/>
          <w:szCs w:val="22"/>
        </w:rPr>
        <w:t xml:space="preserve"> -y</w:t>
      </w:r>
    </w:p>
    <w:p w14:paraId="3DB3E253"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b/>
          <w:bCs/>
          <w:sz w:val="22"/>
          <w:szCs w:val="22"/>
        </w:rPr>
        <w:t>Create</w:t>
      </w:r>
      <w:proofErr w:type="spellEnd"/>
      <w:r w:rsidRPr="00C5052C">
        <w:rPr>
          <w:rFonts w:ascii="Lora" w:hAnsi="Lora"/>
          <w:b/>
          <w:bCs/>
          <w:sz w:val="22"/>
          <w:szCs w:val="22"/>
        </w:rPr>
        <w:t xml:space="preserve"> </w:t>
      </w:r>
      <w:proofErr w:type="spellStart"/>
      <w:r w:rsidRPr="00C5052C">
        <w:rPr>
          <w:rFonts w:ascii="Lora" w:hAnsi="Lora"/>
          <w:b/>
          <w:bCs/>
          <w:sz w:val="22"/>
          <w:szCs w:val="22"/>
        </w:rPr>
        <w:t>Additional</w:t>
      </w:r>
      <w:proofErr w:type="spellEnd"/>
      <w:r w:rsidRPr="00C5052C">
        <w:rPr>
          <w:rFonts w:ascii="Lora" w:hAnsi="Lora"/>
          <w:b/>
          <w:bCs/>
          <w:sz w:val="22"/>
          <w:szCs w:val="22"/>
        </w:rPr>
        <w:t xml:space="preserve"> </w:t>
      </w:r>
      <w:proofErr w:type="spellStart"/>
      <w:r w:rsidRPr="00C5052C">
        <w:rPr>
          <w:rFonts w:ascii="Lora" w:hAnsi="Lora"/>
          <w:b/>
          <w:bCs/>
          <w:sz w:val="22"/>
          <w:szCs w:val="22"/>
        </w:rPr>
        <w:t>Users</w:t>
      </w:r>
      <w:proofErr w:type="spellEnd"/>
      <w:r w:rsidRPr="00C5052C">
        <w:rPr>
          <w:rFonts w:ascii="Lora" w:hAnsi="Lora"/>
          <w:b/>
          <w:bCs/>
          <w:sz w:val="22"/>
          <w:szCs w:val="22"/>
        </w:rPr>
        <w:t xml:space="preserve"> (</w:t>
      </w:r>
      <w:proofErr w:type="spellStart"/>
      <w:r w:rsidRPr="00C5052C">
        <w:rPr>
          <w:rFonts w:ascii="Lora" w:hAnsi="Lora"/>
          <w:b/>
          <w:bCs/>
          <w:sz w:val="22"/>
          <w:szCs w:val="22"/>
        </w:rPr>
        <w:t>Optional</w:t>
      </w:r>
      <w:proofErr w:type="spellEnd"/>
      <w:r w:rsidRPr="00C5052C">
        <w:rPr>
          <w:rFonts w:ascii="Lora" w:hAnsi="Lora"/>
          <w:b/>
          <w:bCs/>
          <w:sz w:val="22"/>
          <w:szCs w:val="22"/>
        </w:rPr>
        <w:t>)</w:t>
      </w:r>
    </w:p>
    <w:p w14:paraId="38FE6DBC" w14:textId="77777777" w:rsidR="00C5052C" w:rsidRPr="00C5052C" w:rsidRDefault="00C5052C" w:rsidP="00C5052C">
      <w:pPr>
        <w:numPr>
          <w:ilvl w:val="0"/>
          <w:numId w:val="1"/>
        </w:numPr>
        <w:rPr>
          <w:rFonts w:ascii="Lora" w:hAnsi="Lora"/>
          <w:sz w:val="22"/>
          <w:szCs w:val="22"/>
        </w:rPr>
      </w:pPr>
      <w:r w:rsidRPr="00C5052C">
        <w:rPr>
          <w:rFonts w:ascii="Lora" w:hAnsi="Lora"/>
          <w:sz w:val="22"/>
          <w:szCs w:val="22"/>
        </w:rPr>
        <w:t xml:space="preserve">sudo </w:t>
      </w:r>
      <w:proofErr w:type="spellStart"/>
      <w:r w:rsidRPr="00C5052C">
        <w:rPr>
          <w:rFonts w:ascii="Lora" w:hAnsi="Lora"/>
          <w:sz w:val="22"/>
          <w:szCs w:val="22"/>
        </w:rPr>
        <w:t>useradd</w:t>
      </w:r>
      <w:proofErr w:type="spellEnd"/>
      <w:r w:rsidRPr="00C5052C">
        <w:rPr>
          <w:rFonts w:ascii="Lora" w:hAnsi="Lora"/>
          <w:sz w:val="22"/>
          <w:szCs w:val="22"/>
        </w:rPr>
        <w:t xml:space="preserve"> -m </w:t>
      </w:r>
      <w:proofErr w:type="spellStart"/>
      <w:r w:rsidRPr="00C5052C">
        <w:rPr>
          <w:rFonts w:ascii="Lora" w:hAnsi="Lora"/>
          <w:sz w:val="22"/>
          <w:szCs w:val="22"/>
        </w:rPr>
        <w:t>newuser</w:t>
      </w:r>
      <w:proofErr w:type="spellEnd"/>
    </w:p>
    <w:p w14:paraId="13C48823" w14:textId="77777777" w:rsidR="00C5052C" w:rsidRPr="00C5052C" w:rsidRDefault="00C5052C" w:rsidP="00C5052C">
      <w:pPr>
        <w:numPr>
          <w:ilvl w:val="0"/>
          <w:numId w:val="1"/>
        </w:numPr>
        <w:rPr>
          <w:rFonts w:ascii="Lora" w:hAnsi="Lora"/>
          <w:sz w:val="22"/>
          <w:szCs w:val="22"/>
        </w:rPr>
      </w:pPr>
      <w:r w:rsidRPr="00C5052C">
        <w:rPr>
          <w:rFonts w:ascii="Lora" w:hAnsi="Lora"/>
          <w:sz w:val="22"/>
          <w:szCs w:val="22"/>
        </w:rPr>
        <w:t xml:space="preserve">sudo </w:t>
      </w:r>
      <w:proofErr w:type="spellStart"/>
      <w:r w:rsidRPr="00C5052C">
        <w:rPr>
          <w:rFonts w:ascii="Lora" w:hAnsi="Lora"/>
          <w:sz w:val="22"/>
          <w:szCs w:val="22"/>
        </w:rPr>
        <w:t>passwd</w:t>
      </w:r>
      <w:proofErr w:type="spellEnd"/>
      <w:r w:rsidRPr="00C5052C">
        <w:rPr>
          <w:rFonts w:ascii="Lora" w:hAnsi="Lora"/>
          <w:sz w:val="22"/>
          <w:szCs w:val="22"/>
        </w:rPr>
        <w:t xml:space="preserve"> </w:t>
      </w:r>
      <w:proofErr w:type="spellStart"/>
      <w:r w:rsidRPr="00C5052C">
        <w:rPr>
          <w:rFonts w:ascii="Lora" w:hAnsi="Lora"/>
          <w:sz w:val="22"/>
          <w:szCs w:val="22"/>
        </w:rPr>
        <w:t>newuser</w:t>
      </w:r>
      <w:proofErr w:type="spellEnd"/>
    </w:p>
    <w:p w14:paraId="75A75B16"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b/>
          <w:bCs/>
          <w:sz w:val="22"/>
          <w:szCs w:val="22"/>
        </w:rPr>
        <w:t>Verify</w:t>
      </w:r>
      <w:proofErr w:type="spellEnd"/>
      <w:r w:rsidRPr="00C5052C">
        <w:rPr>
          <w:rFonts w:ascii="Lora" w:hAnsi="Lora"/>
          <w:b/>
          <w:bCs/>
          <w:sz w:val="22"/>
          <w:szCs w:val="22"/>
        </w:rPr>
        <w:t xml:space="preserve"> </w:t>
      </w:r>
      <w:proofErr w:type="spellStart"/>
      <w:r w:rsidRPr="00C5052C">
        <w:rPr>
          <w:rFonts w:ascii="Lora" w:hAnsi="Lora"/>
          <w:b/>
          <w:bCs/>
          <w:sz w:val="22"/>
          <w:szCs w:val="22"/>
        </w:rPr>
        <w:t>System</w:t>
      </w:r>
      <w:proofErr w:type="spellEnd"/>
      <w:r w:rsidRPr="00C5052C">
        <w:rPr>
          <w:rFonts w:ascii="Lora" w:hAnsi="Lora"/>
          <w:b/>
          <w:bCs/>
          <w:sz w:val="22"/>
          <w:szCs w:val="22"/>
        </w:rPr>
        <w:t xml:space="preserve"> </w:t>
      </w:r>
      <w:proofErr w:type="spellStart"/>
      <w:r w:rsidRPr="00C5052C">
        <w:rPr>
          <w:rFonts w:ascii="Lora" w:hAnsi="Lora"/>
          <w:b/>
          <w:bCs/>
          <w:sz w:val="22"/>
          <w:szCs w:val="22"/>
        </w:rPr>
        <w:t>Information</w:t>
      </w:r>
      <w:proofErr w:type="spellEnd"/>
    </w:p>
    <w:p w14:paraId="305E59EC"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sz w:val="22"/>
          <w:szCs w:val="22"/>
        </w:rPr>
        <w:t>uname</w:t>
      </w:r>
      <w:proofErr w:type="spellEnd"/>
      <w:r w:rsidRPr="00C5052C">
        <w:rPr>
          <w:rFonts w:ascii="Lora" w:hAnsi="Lora"/>
          <w:sz w:val="22"/>
          <w:szCs w:val="22"/>
        </w:rPr>
        <w:t xml:space="preserve"> -a</w:t>
      </w:r>
    </w:p>
    <w:p w14:paraId="2EAC8130" w14:textId="77777777" w:rsidR="00C5052C" w:rsidRPr="00C5052C" w:rsidRDefault="00C5052C" w:rsidP="00C5052C">
      <w:pPr>
        <w:numPr>
          <w:ilvl w:val="0"/>
          <w:numId w:val="1"/>
        </w:numPr>
        <w:rPr>
          <w:rFonts w:ascii="Lora" w:hAnsi="Lora"/>
          <w:sz w:val="22"/>
          <w:szCs w:val="22"/>
        </w:rPr>
      </w:pPr>
      <w:proofErr w:type="spellStart"/>
      <w:r w:rsidRPr="00C5052C">
        <w:rPr>
          <w:rFonts w:ascii="Lora" w:hAnsi="Lora"/>
          <w:sz w:val="22"/>
          <w:szCs w:val="22"/>
        </w:rPr>
        <w:t>df</w:t>
      </w:r>
      <w:proofErr w:type="spellEnd"/>
      <w:r w:rsidRPr="00C5052C">
        <w:rPr>
          <w:rFonts w:ascii="Lora" w:hAnsi="Lora"/>
          <w:sz w:val="22"/>
          <w:szCs w:val="22"/>
        </w:rPr>
        <w:t xml:space="preserve"> -h</w:t>
      </w:r>
    </w:p>
    <w:p w14:paraId="2AE4C8BC"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2. Customizing and Creating a Custom AMI</w:t>
      </w:r>
    </w:p>
    <w:p w14:paraId="25F593EA"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Installing Essential Packages</w:t>
      </w:r>
    </w:p>
    <w:p w14:paraId="593833A6"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dnf install -y nano wget curl git unzip</w:t>
      </w:r>
    </w:p>
    <w:p w14:paraId="5C22579F"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Setting Up a Web Server (Optional)</w:t>
      </w:r>
    </w:p>
    <w:p w14:paraId="2C885351"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dnf install -y httpd</w:t>
      </w:r>
    </w:p>
    <w:p w14:paraId="04F11B21"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systemctl start httpd</w:t>
      </w:r>
    </w:p>
    <w:p w14:paraId="30AA6627"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systemctl enable httpd</w:t>
      </w:r>
    </w:p>
    <w:p w14:paraId="141DC39B"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Create a Custom AMI</w:t>
      </w:r>
    </w:p>
    <w:p w14:paraId="54E5D831" w14:textId="77777777" w:rsidR="00C5052C" w:rsidRPr="00C5052C" w:rsidRDefault="00C5052C" w:rsidP="00C5052C">
      <w:pPr>
        <w:numPr>
          <w:ilvl w:val="0"/>
          <w:numId w:val="2"/>
        </w:numPr>
        <w:rPr>
          <w:rFonts w:ascii="Lora" w:hAnsi="Lora"/>
          <w:sz w:val="22"/>
          <w:szCs w:val="22"/>
          <w:lang w:val="en-US"/>
        </w:rPr>
      </w:pPr>
      <w:r w:rsidRPr="00C5052C">
        <w:rPr>
          <w:rFonts w:ascii="Lora" w:hAnsi="Lora"/>
          <w:sz w:val="22"/>
          <w:szCs w:val="22"/>
          <w:lang w:val="en-US"/>
        </w:rPr>
        <w:lastRenderedPageBreak/>
        <w:t>Stop the instance in AWS EC2 dashboard.</w:t>
      </w:r>
    </w:p>
    <w:p w14:paraId="10A3A333" w14:textId="77777777" w:rsidR="00C5052C" w:rsidRPr="00C5052C" w:rsidRDefault="00C5052C" w:rsidP="00C5052C">
      <w:pPr>
        <w:numPr>
          <w:ilvl w:val="0"/>
          <w:numId w:val="2"/>
        </w:numPr>
        <w:rPr>
          <w:rFonts w:ascii="Lora" w:hAnsi="Lora"/>
          <w:sz w:val="22"/>
          <w:szCs w:val="22"/>
          <w:lang w:val="en-US"/>
        </w:rPr>
      </w:pPr>
      <w:r w:rsidRPr="00C5052C">
        <w:rPr>
          <w:rFonts w:ascii="Lora" w:hAnsi="Lora"/>
          <w:sz w:val="22"/>
          <w:szCs w:val="22"/>
          <w:lang w:val="en-US"/>
        </w:rPr>
        <w:t>Create an image (AMI) from the stopped instance.</w:t>
      </w:r>
    </w:p>
    <w:p w14:paraId="70B8955F"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3. Automating Deployment with Terraform</w:t>
      </w:r>
    </w:p>
    <w:p w14:paraId="7447400A"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Terraform Configuration File (main.tf)</w:t>
      </w:r>
    </w:p>
    <w:p w14:paraId="6C70BA70" w14:textId="77777777" w:rsidR="00C5052C" w:rsidRPr="00C5052C" w:rsidRDefault="00C5052C" w:rsidP="00C5052C">
      <w:pPr>
        <w:rPr>
          <w:rFonts w:ascii="Lora" w:hAnsi="Lora"/>
          <w:sz w:val="22"/>
          <w:szCs w:val="22"/>
          <w:lang w:val="en-US"/>
        </w:rPr>
      </w:pPr>
      <w:r w:rsidRPr="00C5052C">
        <w:rPr>
          <w:rFonts w:ascii="Lora" w:hAnsi="Lora"/>
          <w:sz w:val="22"/>
          <w:szCs w:val="22"/>
          <w:lang w:val="en-US"/>
        </w:rPr>
        <w:t>provider "</w:t>
      </w:r>
      <w:proofErr w:type="gramStart"/>
      <w:r w:rsidRPr="00C5052C">
        <w:rPr>
          <w:rFonts w:ascii="Lora" w:hAnsi="Lora"/>
          <w:sz w:val="22"/>
          <w:szCs w:val="22"/>
          <w:lang w:val="en-US"/>
        </w:rPr>
        <w:t>aws" {</w:t>
      </w:r>
      <w:proofErr w:type="gramEnd"/>
    </w:p>
    <w:p w14:paraId="3BAD4FCD"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region = "us-east-1"</w:t>
      </w:r>
    </w:p>
    <w:p w14:paraId="02DB41B8" w14:textId="77777777" w:rsidR="00C5052C" w:rsidRPr="00C5052C" w:rsidRDefault="00C5052C" w:rsidP="00C5052C">
      <w:pPr>
        <w:rPr>
          <w:rFonts w:ascii="Lora" w:hAnsi="Lora"/>
          <w:sz w:val="22"/>
          <w:szCs w:val="22"/>
          <w:lang w:val="en-US"/>
        </w:rPr>
      </w:pPr>
      <w:r w:rsidRPr="00C5052C">
        <w:rPr>
          <w:rFonts w:ascii="Lora" w:hAnsi="Lora"/>
          <w:sz w:val="22"/>
          <w:szCs w:val="22"/>
          <w:lang w:val="en-US"/>
        </w:rPr>
        <w:t>}</w:t>
      </w:r>
    </w:p>
    <w:p w14:paraId="3074E5F1" w14:textId="77777777" w:rsidR="00C5052C" w:rsidRPr="00C5052C" w:rsidRDefault="00C5052C" w:rsidP="00C5052C">
      <w:pPr>
        <w:rPr>
          <w:rFonts w:ascii="Lora" w:hAnsi="Lora"/>
          <w:sz w:val="22"/>
          <w:szCs w:val="22"/>
          <w:lang w:val="en-US"/>
        </w:rPr>
      </w:pPr>
    </w:p>
    <w:p w14:paraId="0FA62DF1" w14:textId="77777777" w:rsidR="00C5052C" w:rsidRPr="00C5052C" w:rsidRDefault="00C5052C" w:rsidP="00C5052C">
      <w:pPr>
        <w:rPr>
          <w:rFonts w:ascii="Lora" w:hAnsi="Lora"/>
          <w:sz w:val="22"/>
          <w:szCs w:val="22"/>
          <w:lang w:val="en-US"/>
        </w:rPr>
      </w:pPr>
      <w:r w:rsidRPr="00C5052C">
        <w:rPr>
          <w:rFonts w:ascii="Lora" w:hAnsi="Lora"/>
          <w:sz w:val="22"/>
          <w:szCs w:val="22"/>
          <w:lang w:val="en-US"/>
        </w:rPr>
        <w:t>resource "aws_instance" "rocky_</w:t>
      </w:r>
      <w:proofErr w:type="gramStart"/>
      <w:r w:rsidRPr="00C5052C">
        <w:rPr>
          <w:rFonts w:ascii="Lora" w:hAnsi="Lora"/>
          <w:sz w:val="22"/>
          <w:szCs w:val="22"/>
          <w:lang w:val="en-US"/>
        </w:rPr>
        <w:t>linux" {</w:t>
      </w:r>
      <w:proofErr w:type="gramEnd"/>
    </w:p>
    <w:p w14:paraId="753D236E"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ami           = "ami-xxxxxxxxxxxxxxxxx"</w:t>
      </w:r>
    </w:p>
    <w:p w14:paraId="45852B98"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instance_type = "t</w:t>
      </w:r>
      <w:proofErr w:type="gramStart"/>
      <w:r w:rsidRPr="00C5052C">
        <w:rPr>
          <w:rFonts w:ascii="Lora" w:hAnsi="Lora"/>
          <w:sz w:val="22"/>
          <w:szCs w:val="22"/>
          <w:lang w:val="en-US"/>
        </w:rPr>
        <w:t>2.micro</w:t>
      </w:r>
      <w:proofErr w:type="gramEnd"/>
      <w:r w:rsidRPr="00C5052C">
        <w:rPr>
          <w:rFonts w:ascii="Lora" w:hAnsi="Lora"/>
          <w:sz w:val="22"/>
          <w:szCs w:val="22"/>
          <w:lang w:val="en-US"/>
        </w:rPr>
        <w:t>"</w:t>
      </w:r>
    </w:p>
    <w:p w14:paraId="20E65125"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key_name      = "your-key"</w:t>
      </w:r>
    </w:p>
    <w:p w14:paraId="3EC3B3A3" w14:textId="77777777" w:rsidR="00C5052C" w:rsidRPr="00C5052C" w:rsidRDefault="00C5052C" w:rsidP="00C5052C">
      <w:pPr>
        <w:rPr>
          <w:rFonts w:ascii="Lora" w:hAnsi="Lora"/>
          <w:sz w:val="22"/>
          <w:szCs w:val="22"/>
          <w:lang w:val="en-US"/>
        </w:rPr>
      </w:pPr>
      <w:r w:rsidRPr="00C5052C">
        <w:rPr>
          <w:rFonts w:ascii="Lora" w:hAnsi="Lora"/>
          <w:sz w:val="22"/>
          <w:szCs w:val="22"/>
          <w:lang w:val="en-US"/>
        </w:rPr>
        <w:t>}</w:t>
      </w:r>
    </w:p>
    <w:p w14:paraId="74CF3AB8"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Deploy with Terraform</w:t>
      </w:r>
    </w:p>
    <w:p w14:paraId="4D0CA220" w14:textId="77777777" w:rsidR="00C5052C" w:rsidRPr="00C5052C" w:rsidRDefault="00C5052C" w:rsidP="00C5052C">
      <w:pPr>
        <w:rPr>
          <w:rFonts w:ascii="Lora" w:hAnsi="Lora"/>
          <w:sz w:val="22"/>
          <w:szCs w:val="22"/>
          <w:lang w:val="en-US"/>
        </w:rPr>
      </w:pPr>
      <w:proofErr w:type="gramStart"/>
      <w:r w:rsidRPr="00C5052C">
        <w:rPr>
          <w:rFonts w:ascii="Lora" w:hAnsi="Lora"/>
          <w:sz w:val="22"/>
          <w:szCs w:val="22"/>
          <w:lang w:val="en-US"/>
        </w:rPr>
        <w:t>terraform</w:t>
      </w:r>
      <w:proofErr w:type="gramEnd"/>
      <w:r w:rsidRPr="00C5052C">
        <w:rPr>
          <w:rFonts w:ascii="Lora" w:hAnsi="Lora"/>
          <w:sz w:val="22"/>
          <w:szCs w:val="22"/>
          <w:lang w:val="en-US"/>
        </w:rPr>
        <w:t xml:space="preserve"> init</w:t>
      </w:r>
    </w:p>
    <w:p w14:paraId="78B47412" w14:textId="77777777" w:rsidR="00C5052C" w:rsidRPr="00C5052C" w:rsidRDefault="00C5052C" w:rsidP="00C5052C">
      <w:pPr>
        <w:rPr>
          <w:rFonts w:ascii="Lora" w:hAnsi="Lora"/>
          <w:sz w:val="22"/>
          <w:szCs w:val="22"/>
          <w:lang w:val="en-US"/>
        </w:rPr>
      </w:pPr>
      <w:proofErr w:type="gramStart"/>
      <w:r w:rsidRPr="00C5052C">
        <w:rPr>
          <w:rFonts w:ascii="Lora" w:hAnsi="Lora"/>
          <w:sz w:val="22"/>
          <w:szCs w:val="22"/>
          <w:lang w:val="en-US"/>
        </w:rPr>
        <w:t>terraform apply -auto</w:t>
      </w:r>
      <w:proofErr w:type="gramEnd"/>
      <w:r w:rsidRPr="00C5052C">
        <w:rPr>
          <w:rFonts w:ascii="Lora" w:hAnsi="Lora"/>
          <w:sz w:val="22"/>
          <w:szCs w:val="22"/>
          <w:lang w:val="en-US"/>
        </w:rPr>
        <w:t>-approve</w:t>
      </w:r>
    </w:p>
    <w:p w14:paraId="3DD5DD8F"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4. Automating Deployment with AWS CloudFormation</w:t>
      </w:r>
    </w:p>
    <w:p w14:paraId="50A19D13"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CloudFormation Template (rocky-linux-template.yml)</w:t>
      </w:r>
    </w:p>
    <w:p w14:paraId="6313D1D8" w14:textId="77777777" w:rsidR="00C5052C" w:rsidRPr="00C5052C" w:rsidRDefault="00C5052C" w:rsidP="00C5052C">
      <w:pPr>
        <w:rPr>
          <w:rFonts w:ascii="Lora" w:hAnsi="Lora"/>
          <w:sz w:val="22"/>
          <w:szCs w:val="22"/>
          <w:lang w:val="en-US"/>
        </w:rPr>
      </w:pPr>
      <w:r w:rsidRPr="00C5052C">
        <w:rPr>
          <w:rFonts w:ascii="Lora" w:hAnsi="Lora"/>
          <w:sz w:val="22"/>
          <w:szCs w:val="22"/>
          <w:lang w:val="en-US"/>
        </w:rPr>
        <w:t>Resources:</w:t>
      </w:r>
    </w:p>
    <w:p w14:paraId="0A66338C"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RockyLinuxInstance:</w:t>
      </w:r>
    </w:p>
    <w:p w14:paraId="0DD440CD"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Type: </w:t>
      </w:r>
      <w:proofErr w:type="gramStart"/>
      <w:r w:rsidRPr="00C5052C">
        <w:rPr>
          <w:rFonts w:ascii="Lora" w:hAnsi="Lora"/>
          <w:sz w:val="22"/>
          <w:szCs w:val="22"/>
          <w:lang w:val="en-US"/>
        </w:rPr>
        <w:t>AWS::</w:t>
      </w:r>
      <w:proofErr w:type="gramEnd"/>
      <w:r w:rsidRPr="00C5052C">
        <w:rPr>
          <w:rFonts w:ascii="Lora" w:hAnsi="Lora"/>
          <w:sz w:val="22"/>
          <w:szCs w:val="22"/>
          <w:lang w:val="en-US"/>
        </w:rPr>
        <w:t>EC2::Instance</w:t>
      </w:r>
    </w:p>
    <w:p w14:paraId="22C6C221"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Properties:</w:t>
      </w:r>
    </w:p>
    <w:p w14:paraId="3E1234AB"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ImageId: "ami-xxxxxxxxxxxxxxxxx"</w:t>
      </w:r>
    </w:p>
    <w:p w14:paraId="5B7B654D"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InstanceType: "t</w:t>
      </w:r>
      <w:proofErr w:type="gramStart"/>
      <w:r w:rsidRPr="00C5052C">
        <w:rPr>
          <w:rFonts w:ascii="Lora" w:hAnsi="Lora"/>
          <w:sz w:val="22"/>
          <w:szCs w:val="22"/>
          <w:lang w:val="en-US"/>
        </w:rPr>
        <w:t>2.micro</w:t>
      </w:r>
      <w:proofErr w:type="gramEnd"/>
      <w:r w:rsidRPr="00C5052C">
        <w:rPr>
          <w:rFonts w:ascii="Lora" w:hAnsi="Lora"/>
          <w:sz w:val="22"/>
          <w:szCs w:val="22"/>
          <w:lang w:val="en-US"/>
        </w:rPr>
        <w:t>"</w:t>
      </w:r>
    </w:p>
    <w:p w14:paraId="27EA2B5E"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KeyName: "your-key"</w:t>
      </w:r>
    </w:p>
    <w:p w14:paraId="5D8E7A4E"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SecurityGroups:</w:t>
      </w:r>
    </w:p>
    <w:p w14:paraId="3DF6F547"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w:t>
      </w:r>
      <w:proofErr w:type="gramStart"/>
      <w:r w:rsidRPr="00C5052C">
        <w:rPr>
          <w:rFonts w:ascii="Lora" w:hAnsi="Lora"/>
          <w:sz w:val="22"/>
          <w:szCs w:val="22"/>
          <w:lang w:val="en-US"/>
        </w:rPr>
        <w:t>- !Ref</w:t>
      </w:r>
      <w:proofErr w:type="gramEnd"/>
      <w:r w:rsidRPr="00C5052C">
        <w:rPr>
          <w:rFonts w:ascii="Lora" w:hAnsi="Lora"/>
          <w:sz w:val="22"/>
          <w:szCs w:val="22"/>
          <w:lang w:val="en-US"/>
        </w:rPr>
        <w:t xml:space="preserve"> SecurityGroup</w:t>
      </w:r>
    </w:p>
    <w:p w14:paraId="462C70B2"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lastRenderedPageBreak/>
        <w:t>Deploy the CloudFormation Stack</w:t>
      </w:r>
    </w:p>
    <w:p w14:paraId="31EC3694" w14:textId="77777777" w:rsidR="00C5052C" w:rsidRPr="00C5052C" w:rsidRDefault="00C5052C" w:rsidP="00C5052C">
      <w:pPr>
        <w:rPr>
          <w:rFonts w:ascii="Lora" w:hAnsi="Lora"/>
          <w:sz w:val="22"/>
          <w:szCs w:val="22"/>
          <w:lang w:val="en-US"/>
        </w:rPr>
      </w:pPr>
      <w:r w:rsidRPr="00C5052C">
        <w:rPr>
          <w:rFonts w:ascii="Lora" w:hAnsi="Lora"/>
          <w:sz w:val="22"/>
          <w:szCs w:val="22"/>
          <w:lang w:val="en-US"/>
        </w:rPr>
        <w:t>aws cloudformation create-stack --stack-name rocky-linux-stack --template-body file://rocky-linux-template.yml</w:t>
      </w:r>
    </w:p>
    <w:p w14:paraId="4DF6A468"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5. Security and IAM Integration</w:t>
      </w:r>
    </w:p>
    <w:p w14:paraId="0A0DFF0E"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Setting Up IAM Roles</w:t>
      </w:r>
    </w:p>
    <w:p w14:paraId="55FE6452" w14:textId="77777777" w:rsidR="00C5052C" w:rsidRPr="00C5052C" w:rsidRDefault="00C5052C" w:rsidP="00C5052C">
      <w:pPr>
        <w:rPr>
          <w:rFonts w:ascii="Lora" w:hAnsi="Lora"/>
          <w:sz w:val="22"/>
          <w:szCs w:val="22"/>
          <w:lang w:val="en-US"/>
        </w:rPr>
      </w:pPr>
      <w:r w:rsidRPr="00C5052C">
        <w:rPr>
          <w:rFonts w:ascii="Lora" w:hAnsi="Lora"/>
          <w:sz w:val="22"/>
          <w:szCs w:val="22"/>
          <w:lang w:val="en-US"/>
        </w:rPr>
        <w:t>aws iam create-role --role-name EC2RockyLinuxRole --assume-role-policy-document file://trust-policy.json</w:t>
      </w:r>
    </w:p>
    <w:p w14:paraId="1B5B8C63"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Verify IAM Role Access</w:t>
      </w:r>
    </w:p>
    <w:p w14:paraId="22256957" w14:textId="77777777" w:rsidR="00C5052C" w:rsidRPr="00C5052C" w:rsidRDefault="00C5052C" w:rsidP="00C5052C">
      <w:pPr>
        <w:rPr>
          <w:rFonts w:ascii="Lora" w:hAnsi="Lora"/>
          <w:sz w:val="22"/>
          <w:szCs w:val="22"/>
          <w:lang w:val="en-US"/>
        </w:rPr>
      </w:pPr>
      <w:r w:rsidRPr="00C5052C">
        <w:rPr>
          <w:rFonts w:ascii="Lora" w:hAnsi="Lora"/>
          <w:sz w:val="22"/>
          <w:szCs w:val="22"/>
          <w:lang w:val="en-US"/>
        </w:rPr>
        <w:t>aws s3 ls</w:t>
      </w:r>
    </w:p>
    <w:p w14:paraId="1046EB00"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Configuring Security Groups</w:t>
      </w:r>
    </w:p>
    <w:p w14:paraId="0BB221EA" w14:textId="77777777" w:rsidR="00C5052C" w:rsidRPr="00C5052C" w:rsidRDefault="00C5052C" w:rsidP="00C5052C">
      <w:pPr>
        <w:rPr>
          <w:rFonts w:ascii="Lora" w:hAnsi="Lora"/>
          <w:sz w:val="22"/>
          <w:szCs w:val="22"/>
          <w:lang w:val="en-US"/>
        </w:rPr>
      </w:pPr>
      <w:r w:rsidRPr="00C5052C">
        <w:rPr>
          <w:rFonts w:ascii="Lora" w:hAnsi="Lora"/>
          <w:sz w:val="22"/>
          <w:szCs w:val="22"/>
          <w:lang w:val="en-US"/>
        </w:rPr>
        <w:t>aws ec2 create-security-group --group-name rocky-security-group --description "Security group for Rocky Linux"</w:t>
      </w:r>
    </w:p>
    <w:p w14:paraId="4BCBC95A"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6. Deploying Containers on Rocky Linux</w:t>
      </w:r>
    </w:p>
    <w:p w14:paraId="63F85623"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Install Docker</w:t>
      </w:r>
    </w:p>
    <w:p w14:paraId="490D71C1"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dnf install -y docker</w:t>
      </w:r>
    </w:p>
    <w:p w14:paraId="23D1C851"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systemctl start docker</w:t>
      </w:r>
    </w:p>
    <w:p w14:paraId="41FE7EAD"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systemctl enable docker</w:t>
      </w:r>
    </w:p>
    <w:p w14:paraId="5B4E95FA"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 xml:space="preserve">Run </w:t>
      </w:r>
      <w:proofErr w:type="gramStart"/>
      <w:r w:rsidRPr="00C5052C">
        <w:rPr>
          <w:rFonts w:ascii="Lora" w:hAnsi="Lora"/>
          <w:b/>
          <w:bCs/>
          <w:sz w:val="22"/>
          <w:szCs w:val="22"/>
          <w:lang w:val="en-US"/>
        </w:rPr>
        <w:t>an</w:t>
      </w:r>
      <w:proofErr w:type="gramEnd"/>
      <w:r w:rsidRPr="00C5052C">
        <w:rPr>
          <w:rFonts w:ascii="Lora" w:hAnsi="Lora"/>
          <w:b/>
          <w:bCs/>
          <w:sz w:val="22"/>
          <w:szCs w:val="22"/>
          <w:lang w:val="en-US"/>
        </w:rPr>
        <w:t xml:space="preserve"> Nginx Container</w:t>
      </w:r>
    </w:p>
    <w:p w14:paraId="70DC7D92" w14:textId="77777777" w:rsidR="00C5052C" w:rsidRPr="00C5052C" w:rsidRDefault="00C5052C" w:rsidP="00C5052C">
      <w:pPr>
        <w:rPr>
          <w:rFonts w:ascii="Lora" w:hAnsi="Lora"/>
          <w:sz w:val="22"/>
          <w:szCs w:val="22"/>
          <w:lang w:val="en-US"/>
        </w:rPr>
      </w:pPr>
      <w:r w:rsidRPr="00C5052C">
        <w:rPr>
          <w:rFonts w:ascii="Lora" w:hAnsi="Lora"/>
          <w:sz w:val="22"/>
          <w:szCs w:val="22"/>
          <w:lang w:val="en-US"/>
        </w:rPr>
        <w:t>docker pull nginx</w:t>
      </w:r>
    </w:p>
    <w:p w14:paraId="55CA3D81" w14:textId="77777777" w:rsidR="00C5052C" w:rsidRPr="00C5052C" w:rsidRDefault="00C5052C" w:rsidP="00C5052C">
      <w:pPr>
        <w:rPr>
          <w:rFonts w:ascii="Lora" w:hAnsi="Lora"/>
          <w:sz w:val="22"/>
          <w:szCs w:val="22"/>
          <w:lang w:val="en-US"/>
        </w:rPr>
      </w:pPr>
      <w:r w:rsidRPr="00C5052C">
        <w:rPr>
          <w:rFonts w:ascii="Lora" w:hAnsi="Lora"/>
          <w:sz w:val="22"/>
          <w:szCs w:val="22"/>
          <w:lang w:val="en-US"/>
        </w:rPr>
        <w:t>docker run -d -p 80:80 nginx</w:t>
      </w:r>
    </w:p>
    <w:p w14:paraId="4AA65441"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7. Monitoring and Logging</w:t>
      </w:r>
    </w:p>
    <w:p w14:paraId="69FB2C02"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Install Prometheus</w:t>
      </w:r>
    </w:p>
    <w:p w14:paraId="63D4463B" w14:textId="77777777" w:rsidR="00C5052C" w:rsidRPr="00C5052C" w:rsidRDefault="00C5052C" w:rsidP="00C5052C">
      <w:pPr>
        <w:rPr>
          <w:rFonts w:ascii="Lora" w:hAnsi="Lora"/>
          <w:sz w:val="22"/>
          <w:szCs w:val="22"/>
          <w:lang w:val="en-US"/>
        </w:rPr>
      </w:pPr>
      <w:r w:rsidRPr="00C5052C">
        <w:rPr>
          <w:rFonts w:ascii="Lora" w:hAnsi="Lora"/>
          <w:sz w:val="22"/>
          <w:szCs w:val="22"/>
          <w:lang w:val="en-US"/>
        </w:rPr>
        <w:t>sudo dnf install -y prometheus</w:t>
      </w:r>
    </w:p>
    <w:p w14:paraId="619728C9" w14:textId="77777777" w:rsidR="00C5052C" w:rsidRPr="00C5052C" w:rsidRDefault="00C5052C" w:rsidP="00C5052C">
      <w:pPr>
        <w:rPr>
          <w:rFonts w:ascii="Lora" w:hAnsi="Lora"/>
          <w:b/>
          <w:bCs/>
          <w:sz w:val="22"/>
          <w:szCs w:val="22"/>
        </w:rPr>
      </w:pPr>
      <w:proofErr w:type="spellStart"/>
      <w:r w:rsidRPr="00C5052C">
        <w:rPr>
          <w:rFonts w:ascii="Lora" w:hAnsi="Lora"/>
          <w:b/>
          <w:bCs/>
          <w:sz w:val="22"/>
          <w:szCs w:val="22"/>
        </w:rPr>
        <w:t>Install</w:t>
      </w:r>
      <w:proofErr w:type="spellEnd"/>
      <w:r w:rsidRPr="00C5052C">
        <w:rPr>
          <w:rFonts w:ascii="Lora" w:hAnsi="Lora"/>
          <w:b/>
          <w:bCs/>
          <w:sz w:val="22"/>
          <w:szCs w:val="22"/>
        </w:rPr>
        <w:t xml:space="preserve"> </w:t>
      </w:r>
      <w:proofErr w:type="spellStart"/>
      <w:r w:rsidRPr="00C5052C">
        <w:rPr>
          <w:rFonts w:ascii="Lora" w:hAnsi="Lora"/>
          <w:b/>
          <w:bCs/>
          <w:sz w:val="22"/>
          <w:szCs w:val="22"/>
        </w:rPr>
        <w:t>Grafana</w:t>
      </w:r>
      <w:proofErr w:type="spellEnd"/>
    </w:p>
    <w:p w14:paraId="7F04A1AC" w14:textId="77777777" w:rsidR="00C5052C" w:rsidRPr="00C5052C" w:rsidRDefault="00C5052C" w:rsidP="00C5052C">
      <w:pPr>
        <w:rPr>
          <w:rFonts w:ascii="Lora" w:hAnsi="Lora"/>
          <w:sz w:val="22"/>
          <w:szCs w:val="22"/>
        </w:rPr>
      </w:pPr>
      <w:r w:rsidRPr="00C5052C">
        <w:rPr>
          <w:rFonts w:ascii="Lora" w:hAnsi="Lora"/>
          <w:sz w:val="22"/>
          <w:szCs w:val="22"/>
        </w:rPr>
        <w:t xml:space="preserve">sudo dnf </w:t>
      </w:r>
      <w:proofErr w:type="spellStart"/>
      <w:r w:rsidRPr="00C5052C">
        <w:rPr>
          <w:rFonts w:ascii="Lora" w:hAnsi="Lora"/>
          <w:sz w:val="22"/>
          <w:szCs w:val="22"/>
        </w:rPr>
        <w:t>install</w:t>
      </w:r>
      <w:proofErr w:type="spellEnd"/>
      <w:r w:rsidRPr="00C5052C">
        <w:rPr>
          <w:rFonts w:ascii="Lora" w:hAnsi="Lora"/>
          <w:sz w:val="22"/>
          <w:szCs w:val="22"/>
        </w:rPr>
        <w:t xml:space="preserve"> -y </w:t>
      </w:r>
      <w:proofErr w:type="spellStart"/>
      <w:r w:rsidRPr="00C5052C">
        <w:rPr>
          <w:rFonts w:ascii="Lora" w:hAnsi="Lora"/>
          <w:sz w:val="22"/>
          <w:szCs w:val="22"/>
        </w:rPr>
        <w:t>grafana</w:t>
      </w:r>
      <w:proofErr w:type="spellEnd"/>
    </w:p>
    <w:p w14:paraId="6FBB50F2" w14:textId="77777777" w:rsidR="00C5052C" w:rsidRPr="00C5052C" w:rsidRDefault="00C5052C" w:rsidP="00C5052C">
      <w:pPr>
        <w:rPr>
          <w:rFonts w:ascii="Lora" w:hAnsi="Lora"/>
          <w:b/>
          <w:bCs/>
          <w:sz w:val="22"/>
          <w:szCs w:val="22"/>
        </w:rPr>
      </w:pPr>
      <w:proofErr w:type="spellStart"/>
      <w:r w:rsidRPr="00C5052C">
        <w:rPr>
          <w:rFonts w:ascii="Lora" w:hAnsi="Lora"/>
          <w:b/>
          <w:bCs/>
          <w:sz w:val="22"/>
          <w:szCs w:val="22"/>
        </w:rPr>
        <w:t>Enable</w:t>
      </w:r>
      <w:proofErr w:type="spellEnd"/>
      <w:r w:rsidRPr="00C5052C">
        <w:rPr>
          <w:rFonts w:ascii="Lora" w:hAnsi="Lora"/>
          <w:b/>
          <w:bCs/>
          <w:sz w:val="22"/>
          <w:szCs w:val="22"/>
        </w:rPr>
        <w:t xml:space="preserve"> AWS </w:t>
      </w:r>
      <w:proofErr w:type="spellStart"/>
      <w:r w:rsidRPr="00C5052C">
        <w:rPr>
          <w:rFonts w:ascii="Lora" w:hAnsi="Lora"/>
          <w:b/>
          <w:bCs/>
          <w:sz w:val="22"/>
          <w:szCs w:val="22"/>
        </w:rPr>
        <w:t>CloudWatch</w:t>
      </w:r>
      <w:proofErr w:type="spellEnd"/>
      <w:r w:rsidRPr="00C5052C">
        <w:rPr>
          <w:rFonts w:ascii="Lora" w:hAnsi="Lora"/>
          <w:b/>
          <w:bCs/>
          <w:sz w:val="22"/>
          <w:szCs w:val="22"/>
        </w:rPr>
        <w:t xml:space="preserve"> </w:t>
      </w:r>
      <w:proofErr w:type="spellStart"/>
      <w:r w:rsidRPr="00C5052C">
        <w:rPr>
          <w:rFonts w:ascii="Lora" w:hAnsi="Lora"/>
          <w:b/>
          <w:bCs/>
          <w:sz w:val="22"/>
          <w:szCs w:val="22"/>
        </w:rPr>
        <w:t>Logging</w:t>
      </w:r>
      <w:proofErr w:type="spellEnd"/>
    </w:p>
    <w:p w14:paraId="001D51B9" w14:textId="77777777" w:rsidR="00C5052C" w:rsidRPr="00C5052C" w:rsidRDefault="00C5052C" w:rsidP="00C5052C">
      <w:pPr>
        <w:rPr>
          <w:rFonts w:ascii="Lora" w:hAnsi="Lora"/>
          <w:sz w:val="22"/>
          <w:szCs w:val="22"/>
          <w:lang w:val="en-US"/>
        </w:rPr>
      </w:pPr>
      <w:proofErr w:type="spellStart"/>
      <w:r w:rsidRPr="00C5052C">
        <w:rPr>
          <w:rFonts w:ascii="Lora" w:hAnsi="Lora"/>
          <w:sz w:val="22"/>
          <w:szCs w:val="22"/>
          <w:lang w:val="en-US"/>
        </w:rPr>
        <w:t>sudo</w:t>
      </w:r>
      <w:proofErr w:type="spellEnd"/>
      <w:r w:rsidRPr="00C5052C">
        <w:rPr>
          <w:rFonts w:ascii="Lora" w:hAnsi="Lora"/>
          <w:sz w:val="22"/>
          <w:szCs w:val="22"/>
          <w:lang w:val="en-US"/>
        </w:rPr>
        <w:t xml:space="preserve"> yum install -y amazon-</w:t>
      </w:r>
      <w:proofErr w:type="spellStart"/>
      <w:r w:rsidRPr="00C5052C">
        <w:rPr>
          <w:rFonts w:ascii="Lora" w:hAnsi="Lora"/>
          <w:sz w:val="22"/>
          <w:szCs w:val="22"/>
          <w:lang w:val="en-US"/>
        </w:rPr>
        <w:t>cloudwatch</w:t>
      </w:r>
      <w:proofErr w:type="spellEnd"/>
      <w:r w:rsidRPr="00C5052C">
        <w:rPr>
          <w:rFonts w:ascii="Lora" w:hAnsi="Lora"/>
          <w:sz w:val="22"/>
          <w:szCs w:val="22"/>
          <w:lang w:val="en-US"/>
        </w:rPr>
        <w:t>-agent</w:t>
      </w:r>
    </w:p>
    <w:p w14:paraId="7FD4D8C8"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8. Automating with Ansible</w:t>
      </w:r>
    </w:p>
    <w:p w14:paraId="238D61CD"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lastRenderedPageBreak/>
        <w:t>Install Ansible</w:t>
      </w:r>
    </w:p>
    <w:p w14:paraId="01EDC1FB" w14:textId="77777777" w:rsidR="00C5052C" w:rsidRPr="00C5052C" w:rsidRDefault="00C5052C" w:rsidP="00C5052C">
      <w:pPr>
        <w:rPr>
          <w:rFonts w:ascii="Lora" w:hAnsi="Lora"/>
          <w:sz w:val="22"/>
          <w:szCs w:val="22"/>
          <w:lang w:val="en-US"/>
        </w:rPr>
      </w:pPr>
      <w:proofErr w:type="spellStart"/>
      <w:r w:rsidRPr="00C5052C">
        <w:rPr>
          <w:rFonts w:ascii="Lora" w:hAnsi="Lora"/>
          <w:sz w:val="22"/>
          <w:szCs w:val="22"/>
          <w:lang w:val="en-US"/>
        </w:rPr>
        <w:t>sudo</w:t>
      </w:r>
      <w:proofErr w:type="spellEnd"/>
      <w:r w:rsidRPr="00C5052C">
        <w:rPr>
          <w:rFonts w:ascii="Lora" w:hAnsi="Lora"/>
          <w:sz w:val="22"/>
          <w:szCs w:val="22"/>
          <w:lang w:val="en-US"/>
        </w:rPr>
        <w:t xml:space="preserve"> dnf install -y ansible</w:t>
      </w:r>
    </w:p>
    <w:p w14:paraId="193758C2"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Ansible Playbook for Nginx Deployment (</w:t>
      </w:r>
      <w:proofErr w:type="spellStart"/>
      <w:r w:rsidRPr="00C5052C">
        <w:rPr>
          <w:rFonts w:ascii="Lora" w:hAnsi="Lora"/>
          <w:b/>
          <w:bCs/>
          <w:sz w:val="22"/>
          <w:szCs w:val="22"/>
          <w:lang w:val="en-US"/>
        </w:rPr>
        <w:t>nginx.yml</w:t>
      </w:r>
      <w:proofErr w:type="spellEnd"/>
      <w:r w:rsidRPr="00C5052C">
        <w:rPr>
          <w:rFonts w:ascii="Lora" w:hAnsi="Lora"/>
          <w:b/>
          <w:bCs/>
          <w:sz w:val="22"/>
          <w:szCs w:val="22"/>
          <w:lang w:val="en-US"/>
        </w:rPr>
        <w:t>)</w:t>
      </w:r>
    </w:p>
    <w:p w14:paraId="7B54C226" w14:textId="77777777" w:rsidR="00C5052C" w:rsidRPr="00C5052C" w:rsidRDefault="00C5052C" w:rsidP="00C5052C">
      <w:pPr>
        <w:rPr>
          <w:rFonts w:ascii="Lora" w:hAnsi="Lora"/>
          <w:sz w:val="22"/>
          <w:szCs w:val="22"/>
          <w:lang w:val="en-US"/>
        </w:rPr>
      </w:pPr>
      <w:r w:rsidRPr="00C5052C">
        <w:rPr>
          <w:rFonts w:ascii="Lora" w:hAnsi="Lora"/>
          <w:sz w:val="22"/>
          <w:szCs w:val="22"/>
          <w:lang w:val="en-US"/>
        </w:rPr>
        <w:t>- hosts: servers</w:t>
      </w:r>
    </w:p>
    <w:p w14:paraId="7DA91B12"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become: yes</w:t>
      </w:r>
    </w:p>
    <w:p w14:paraId="5B8077B3"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tasks:</w:t>
      </w:r>
    </w:p>
    <w:p w14:paraId="6A7CF919"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 name: Install Nginx</w:t>
      </w:r>
    </w:p>
    <w:p w14:paraId="576D2393"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dnf:</w:t>
      </w:r>
    </w:p>
    <w:p w14:paraId="10FAA309"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name: nginx</w:t>
      </w:r>
    </w:p>
    <w:p w14:paraId="7A4D4192" w14:textId="77777777" w:rsidR="00C5052C" w:rsidRPr="00C5052C" w:rsidRDefault="00C5052C" w:rsidP="00C5052C">
      <w:pPr>
        <w:rPr>
          <w:rFonts w:ascii="Lora" w:hAnsi="Lora"/>
          <w:sz w:val="22"/>
          <w:szCs w:val="22"/>
          <w:lang w:val="en-US"/>
        </w:rPr>
      </w:pPr>
      <w:r w:rsidRPr="00C5052C">
        <w:rPr>
          <w:rFonts w:ascii="Lora" w:hAnsi="Lora"/>
          <w:sz w:val="22"/>
          <w:szCs w:val="22"/>
          <w:lang w:val="en-US"/>
        </w:rPr>
        <w:t xml:space="preserve">        state: present</w:t>
      </w:r>
    </w:p>
    <w:p w14:paraId="00D96BD0" w14:textId="77777777" w:rsidR="00C5052C" w:rsidRPr="00C5052C" w:rsidRDefault="00C5052C" w:rsidP="00C5052C">
      <w:pPr>
        <w:rPr>
          <w:rFonts w:ascii="Lora" w:hAnsi="Lora"/>
          <w:b/>
          <w:bCs/>
          <w:sz w:val="22"/>
          <w:szCs w:val="22"/>
          <w:lang w:val="en-US"/>
        </w:rPr>
      </w:pPr>
      <w:r w:rsidRPr="00C5052C">
        <w:rPr>
          <w:rFonts w:ascii="Lora" w:hAnsi="Lora"/>
          <w:b/>
          <w:bCs/>
          <w:sz w:val="22"/>
          <w:szCs w:val="22"/>
          <w:lang w:val="en-US"/>
        </w:rPr>
        <w:t>Run the Playbook</w:t>
      </w:r>
    </w:p>
    <w:p w14:paraId="3009C216" w14:textId="77777777" w:rsidR="00C5052C" w:rsidRPr="00C5052C" w:rsidRDefault="00C5052C" w:rsidP="00C5052C">
      <w:pPr>
        <w:rPr>
          <w:rFonts w:ascii="Lora" w:hAnsi="Lora"/>
          <w:sz w:val="22"/>
          <w:szCs w:val="22"/>
          <w:lang w:val="en-US"/>
        </w:rPr>
      </w:pPr>
      <w:proofErr w:type="gramStart"/>
      <w:r w:rsidRPr="00C5052C">
        <w:rPr>
          <w:rFonts w:ascii="Lora" w:hAnsi="Lora"/>
          <w:sz w:val="22"/>
          <w:szCs w:val="22"/>
          <w:lang w:val="en-US"/>
        </w:rPr>
        <w:t>ansible-playbook</w:t>
      </w:r>
      <w:proofErr w:type="gramEnd"/>
      <w:r w:rsidRPr="00C5052C">
        <w:rPr>
          <w:rFonts w:ascii="Lora" w:hAnsi="Lora"/>
          <w:sz w:val="22"/>
          <w:szCs w:val="22"/>
          <w:lang w:val="en-US"/>
        </w:rPr>
        <w:t xml:space="preserve"> </w:t>
      </w:r>
      <w:proofErr w:type="spellStart"/>
      <w:r w:rsidRPr="00C5052C">
        <w:rPr>
          <w:rFonts w:ascii="Lora" w:hAnsi="Lora"/>
          <w:sz w:val="22"/>
          <w:szCs w:val="22"/>
          <w:lang w:val="en-US"/>
        </w:rPr>
        <w:t>nginx.yml</w:t>
      </w:r>
      <w:proofErr w:type="spellEnd"/>
    </w:p>
    <w:p w14:paraId="01679054" w14:textId="77777777" w:rsidR="00C5052C" w:rsidRPr="00C5052C" w:rsidRDefault="00C5052C" w:rsidP="00C5052C">
      <w:pPr>
        <w:rPr>
          <w:rFonts w:ascii="Lora" w:hAnsi="Lora"/>
          <w:sz w:val="22"/>
          <w:szCs w:val="22"/>
        </w:rPr>
      </w:pPr>
      <w:r w:rsidRPr="00C5052C">
        <w:rPr>
          <w:rFonts w:ascii="Lora" w:hAnsi="Lora"/>
          <w:sz w:val="22"/>
          <w:szCs w:val="22"/>
        </w:rPr>
        <w:pict w14:anchorId="345B688D">
          <v:rect id="_x0000_i1025" style="width:0;height:1.5pt" o:hralign="center" o:hrstd="t" o:hr="t" fillcolor="#a0a0a0" stroked="f"/>
        </w:pict>
      </w:r>
    </w:p>
    <w:p w14:paraId="7D188652" w14:textId="77777777" w:rsidR="00C5052C" w:rsidRPr="00C5052C" w:rsidRDefault="00C5052C" w:rsidP="00C5052C">
      <w:pPr>
        <w:rPr>
          <w:rFonts w:ascii="Lora" w:hAnsi="Lora"/>
          <w:sz w:val="22"/>
          <w:szCs w:val="22"/>
          <w:lang w:val="en-US"/>
        </w:rPr>
      </w:pPr>
      <w:r w:rsidRPr="00C5052C">
        <w:rPr>
          <w:rFonts w:ascii="Lora" w:hAnsi="Lora"/>
          <w:sz w:val="22"/>
          <w:szCs w:val="22"/>
          <w:lang w:val="en-US"/>
        </w:rPr>
        <w:t>This document compiles essential scripts and configurations required for deploying and managing Rocky Linux in cloud environments. It covers AWS EC2 instance setup, automation with Terraform and CloudFormation, security best practices, containerization, monitoring, and automation with Ansible.</w:t>
      </w:r>
    </w:p>
    <w:p w14:paraId="4F685047" w14:textId="77777777" w:rsidR="00E43D63" w:rsidRPr="00C5052C" w:rsidRDefault="00E43D63">
      <w:pPr>
        <w:rPr>
          <w:rFonts w:ascii="Lora" w:hAnsi="Lora"/>
          <w:sz w:val="22"/>
          <w:szCs w:val="22"/>
          <w:lang w:val="en-US"/>
        </w:rPr>
      </w:pPr>
    </w:p>
    <w:sectPr w:rsidR="00E43D63" w:rsidRPr="00C505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325A4"/>
    <w:multiLevelType w:val="multilevel"/>
    <w:tmpl w:val="7D6C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708C0"/>
    <w:multiLevelType w:val="multilevel"/>
    <w:tmpl w:val="BA1E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157931">
    <w:abstractNumId w:val="1"/>
  </w:num>
  <w:num w:numId="2" w16cid:durableId="201923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54"/>
    <w:rsid w:val="00153E8E"/>
    <w:rsid w:val="00984971"/>
    <w:rsid w:val="00C5052C"/>
    <w:rsid w:val="00DB7954"/>
    <w:rsid w:val="00E43D6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A00F0-E991-4E47-945F-66C71537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9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9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9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9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9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9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9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9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79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9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9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9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9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9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9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954"/>
    <w:rPr>
      <w:rFonts w:eastAsiaTheme="majorEastAsia" w:cstheme="majorBidi"/>
      <w:color w:val="272727" w:themeColor="text1" w:themeTint="D8"/>
    </w:rPr>
  </w:style>
  <w:style w:type="paragraph" w:styleId="Ttulo">
    <w:name w:val="Title"/>
    <w:basedOn w:val="Normal"/>
    <w:next w:val="Normal"/>
    <w:link w:val="TtuloCar"/>
    <w:uiPriority w:val="10"/>
    <w:qFormat/>
    <w:rsid w:val="00DB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9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9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9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954"/>
    <w:pPr>
      <w:spacing w:before="160"/>
      <w:jc w:val="center"/>
    </w:pPr>
    <w:rPr>
      <w:i/>
      <w:iCs/>
      <w:color w:val="404040" w:themeColor="text1" w:themeTint="BF"/>
    </w:rPr>
  </w:style>
  <w:style w:type="character" w:customStyle="1" w:styleId="CitaCar">
    <w:name w:val="Cita Car"/>
    <w:basedOn w:val="Fuentedeprrafopredeter"/>
    <w:link w:val="Cita"/>
    <w:uiPriority w:val="29"/>
    <w:rsid w:val="00DB7954"/>
    <w:rPr>
      <w:i/>
      <w:iCs/>
      <w:color w:val="404040" w:themeColor="text1" w:themeTint="BF"/>
    </w:rPr>
  </w:style>
  <w:style w:type="paragraph" w:styleId="Prrafodelista">
    <w:name w:val="List Paragraph"/>
    <w:basedOn w:val="Normal"/>
    <w:uiPriority w:val="34"/>
    <w:qFormat/>
    <w:rsid w:val="00DB7954"/>
    <w:pPr>
      <w:ind w:left="720"/>
      <w:contextualSpacing/>
    </w:pPr>
  </w:style>
  <w:style w:type="character" w:styleId="nfasisintenso">
    <w:name w:val="Intense Emphasis"/>
    <w:basedOn w:val="Fuentedeprrafopredeter"/>
    <w:uiPriority w:val="21"/>
    <w:qFormat/>
    <w:rsid w:val="00DB7954"/>
    <w:rPr>
      <w:i/>
      <w:iCs/>
      <w:color w:val="0F4761" w:themeColor="accent1" w:themeShade="BF"/>
    </w:rPr>
  </w:style>
  <w:style w:type="paragraph" w:styleId="Citadestacada">
    <w:name w:val="Intense Quote"/>
    <w:basedOn w:val="Normal"/>
    <w:next w:val="Normal"/>
    <w:link w:val="CitadestacadaCar"/>
    <w:uiPriority w:val="30"/>
    <w:qFormat/>
    <w:rsid w:val="00DB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954"/>
    <w:rPr>
      <w:i/>
      <w:iCs/>
      <w:color w:val="0F4761" w:themeColor="accent1" w:themeShade="BF"/>
    </w:rPr>
  </w:style>
  <w:style w:type="character" w:styleId="Referenciaintensa">
    <w:name w:val="Intense Reference"/>
    <w:basedOn w:val="Fuentedeprrafopredeter"/>
    <w:uiPriority w:val="32"/>
    <w:qFormat/>
    <w:rsid w:val="00DB7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25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2619</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Alonso Morera Alpizar</dc:creator>
  <cp:keywords/>
  <dc:description/>
  <cp:lastModifiedBy>Cesar Alonso Morera Alpizar</cp:lastModifiedBy>
  <cp:revision>2</cp:revision>
  <dcterms:created xsi:type="dcterms:W3CDTF">2025-03-23T04:20:00Z</dcterms:created>
  <dcterms:modified xsi:type="dcterms:W3CDTF">2025-03-23T04:20:00Z</dcterms:modified>
</cp:coreProperties>
</file>