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D9CC4" w14:textId="77777777" w:rsidR="00952F7D" w:rsidRPr="00E75698" w:rsidRDefault="00DF198B" w:rsidP="00DF198B">
      <w:pPr>
        <w:pStyle w:val="GraphicAnchor"/>
        <w:rPr>
          <w:rFonts w:ascii="Calibri" w:hAnsi="Calibri" w:cs="Calibri"/>
        </w:rPr>
      </w:pPr>
      <w:r w:rsidRPr="00E75698">
        <w:rPr>
          <w:rFonts w:ascii="Calibri" w:hAnsi="Calibri" w:cs="Calibri"/>
          <w:noProof/>
          <w:lang w:eastAsia="en-AU"/>
        </w:rPr>
        <w:drawing>
          <wp:anchor distT="0" distB="0" distL="114300" distR="114300" simplePos="0" relativeHeight="251658240" behindDoc="1" locked="0" layoutInCell="1" allowOverlap="1" wp14:anchorId="1B9F9911" wp14:editId="54BFDD31">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rsidRPr="00E75698" w14:paraId="4794B100" w14:textId="77777777" w:rsidTr="00185F4A">
        <w:trPr>
          <w:trHeight w:val="1083"/>
        </w:trPr>
        <w:tc>
          <w:tcPr>
            <w:tcW w:w="10790" w:type="dxa"/>
            <w:gridSpan w:val="9"/>
          </w:tcPr>
          <w:p w14:paraId="7853F2C0" w14:textId="77777777" w:rsidR="00DF198B" w:rsidRPr="00E75698" w:rsidRDefault="00DF198B">
            <w:pPr>
              <w:rPr>
                <w:rFonts w:ascii="Calibri" w:hAnsi="Calibri" w:cs="Calibri"/>
              </w:rPr>
            </w:pPr>
          </w:p>
        </w:tc>
      </w:tr>
      <w:tr w:rsidR="00DF198B" w:rsidRPr="00E75698" w14:paraId="1C1B3846" w14:textId="77777777" w:rsidTr="00185F4A">
        <w:trPr>
          <w:trHeight w:val="1068"/>
        </w:trPr>
        <w:tc>
          <w:tcPr>
            <w:tcW w:w="1198" w:type="dxa"/>
            <w:gridSpan w:val="2"/>
            <w:tcBorders>
              <w:right w:val="single" w:sz="18" w:space="0" w:color="476166" w:themeColor="accent1"/>
            </w:tcBorders>
          </w:tcPr>
          <w:p w14:paraId="2E573394" w14:textId="77777777" w:rsidR="00DF198B" w:rsidRPr="00E75698" w:rsidRDefault="00DF198B">
            <w:pPr>
              <w:rPr>
                <w:rFonts w:ascii="Calibri" w:hAnsi="Calibri" w:cs="Calibri"/>
              </w:rPr>
            </w:pPr>
          </w:p>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626281CA" w14:textId="21C6A470" w:rsidR="00DF198B" w:rsidRPr="00E75698" w:rsidRDefault="00F806D6" w:rsidP="00874FE7">
            <w:pPr>
              <w:pStyle w:val="Heading1"/>
              <w:rPr>
                <w:rFonts w:ascii="Calibri" w:hAnsi="Calibri" w:cs="Calibri"/>
              </w:rPr>
            </w:pPr>
            <w:r w:rsidRPr="00E75698">
              <w:rPr>
                <w:rFonts w:ascii="Calibri" w:hAnsi="Calibri" w:cs="Calibri"/>
              </w:rPr>
              <w:t>Lab 3 | Attacking a Virtual Private Network</w:t>
            </w:r>
          </w:p>
        </w:tc>
        <w:tc>
          <w:tcPr>
            <w:tcW w:w="1199" w:type="dxa"/>
            <w:gridSpan w:val="2"/>
            <w:tcBorders>
              <w:left w:val="single" w:sz="18" w:space="0" w:color="476166" w:themeColor="accent1"/>
            </w:tcBorders>
          </w:tcPr>
          <w:p w14:paraId="781A1818" w14:textId="77777777" w:rsidR="00DF198B" w:rsidRPr="00E75698" w:rsidRDefault="00DF198B">
            <w:pPr>
              <w:rPr>
                <w:rFonts w:ascii="Calibri" w:hAnsi="Calibri" w:cs="Calibri"/>
              </w:rPr>
            </w:pPr>
          </w:p>
        </w:tc>
      </w:tr>
      <w:tr w:rsidR="00DF198B" w:rsidRPr="00E75698" w14:paraId="45942B60" w14:textId="77777777" w:rsidTr="00185F4A">
        <w:trPr>
          <w:trHeight w:val="1837"/>
        </w:trPr>
        <w:tc>
          <w:tcPr>
            <w:tcW w:w="1170" w:type="dxa"/>
          </w:tcPr>
          <w:p w14:paraId="5B4A8A1A" w14:textId="77777777" w:rsidR="00DF198B" w:rsidRPr="00E75698" w:rsidRDefault="00DF198B">
            <w:pPr>
              <w:rPr>
                <w:rFonts w:ascii="Calibri" w:hAnsi="Calibri" w:cs="Calibri"/>
              </w:rPr>
            </w:pPr>
          </w:p>
        </w:tc>
        <w:tc>
          <w:tcPr>
            <w:tcW w:w="8460" w:type="dxa"/>
            <w:gridSpan w:val="7"/>
          </w:tcPr>
          <w:p w14:paraId="55A0FBE2" w14:textId="77777777" w:rsidR="00DF198B" w:rsidRPr="00E75698" w:rsidRDefault="00DF198B">
            <w:pPr>
              <w:rPr>
                <w:rFonts w:ascii="Calibri" w:hAnsi="Calibri" w:cs="Calibri"/>
              </w:rPr>
            </w:pPr>
          </w:p>
        </w:tc>
        <w:tc>
          <w:tcPr>
            <w:tcW w:w="1160" w:type="dxa"/>
          </w:tcPr>
          <w:p w14:paraId="1BEBF149" w14:textId="77777777" w:rsidR="00DF198B" w:rsidRPr="00E75698" w:rsidRDefault="00DF198B">
            <w:pPr>
              <w:rPr>
                <w:rFonts w:ascii="Calibri" w:hAnsi="Calibri" w:cs="Calibri"/>
              </w:rPr>
            </w:pPr>
          </w:p>
        </w:tc>
      </w:tr>
      <w:tr w:rsidR="00DF198B" w:rsidRPr="00E75698" w14:paraId="2447CF35" w14:textId="77777777" w:rsidTr="00185F4A">
        <w:trPr>
          <w:trHeight w:val="929"/>
        </w:trPr>
        <w:tc>
          <w:tcPr>
            <w:tcW w:w="2397" w:type="dxa"/>
            <w:gridSpan w:val="4"/>
          </w:tcPr>
          <w:p w14:paraId="6050E202" w14:textId="77777777" w:rsidR="00DF198B" w:rsidRPr="00E75698" w:rsidRDefault="00DF198B">
            <w:pPr>
              <w:rPr>
                <w:rFonts w:ascii="Calibri" w:hAnsi="Calibri" w:cs="Calibri"/>
              </w:rPr>
            </w:pPr>
          </w:p>
        </w:tc>
        <w:tc>
          <w:tcPr>
            <w:tcW w:w="5995" w:type="dxa"/>
            <w:shd w:val="clear" w:color="auto" w:fill="FFFFFF" w:themeFill="background1"/>
          </w:tcPr>
          <w:p w14:paraId="19FB424B" w14:textId="77777777" w:rsidR="00DF198B" w:rsidRPr="00E75698" w:rsidRDefault="00DF198B" w:rsidP="00DF198B">
            <w:pPr>
              <w:jc w:val="center"/>
              <w:rPr>
                <w:rFonts w:ascii="Calibri" w:hAnsi="Calibri" w:cs="Calibri"/>
                <w:sz w:val="48"/>
                <w:szCs w:val="48"/>
              </w:rPr>
            </w:pPr>
          </w:p>
        </w:tc>
        <w:tc>
          <w:tcPr>
            <w:tcW w:w="2398" w:type="dxa"/>
            <w:gridSpan w:val="4"/>
          </w:tcPr>
          <w:p w14:paraId="572AE95F" w14:textId="77777777" w:rsidR="00DF198B" w:rsidRPr="00E75698" w:rsidRDefault="00DF198B">
            <w:pPr>
              <w:rPr>
                <w:rFonts w:ascii="Calibri" w:hAnsi="Calibri" w:cs="Calibri"/>
              </w:rPr>
            </w:pPr>
          </w:p>
        </w:tc>
      </w:tr>
      <w:tr w:rsidR="00DF198B" w:rsidRPr="00E75698" w14:paraId="000A29C7" w14:textId="77777777" w:rsidTr="00185F4A">
        <w:trPr>
          <w:trHeight w:val="1460"/>
        </w:trPr>
        <w:tc>
          <w:tcPr>
            <w:tcW w:w="2397" w:type="dxa"/>
            <w:gridSpan w:val="4"/>
          </w:tcPr>
          <w:p w14:paraId="71E4FB18" w14:textId="77777777" w:rsidR="00DF198B" w:rsidRPr="00E75698" w:rsidRDefault="00DF198B">
            <w:pPr>
              <w:rPr>
                <w:rFonts w:ascii="Calibri" w:hAnsi="Calibri" w:cs="Calibri"/>
              </w:rPr>
            </w:pPr>
          </w:p>
        </w:tc>
        <w:tc>
          <w:tcPr>
            <w:tcW w:w="5995" w:type="dxa"/>
            <w:shd w:val="clear" w:color="auto" w:fill="FFFFFF" w:themeFill="background1"/>
          </w:tcPr>
          <w:p w14:paraId="7881B58F" w14:textId="2C4675CE" w:rsidR="00DF198B" w:rsidRPr="00E75698" w:rsidRDefault="00F806D6" w:rsidP="00874FE7">
            <w:pPr>
              <w:pStyle w:val="Heading2"/>
              <w:rPr>
                <w:rFonts w:ascii="Calibri" w:hAnsi="Calibri" w:cs="Calibri"/>
              </w:rPr>
            </w:pPr>
            <w:r w:rsidRPr="00E75698">
              <w:rPr>
                <w:rFonts w:ascii="Calibri" w:hAnsi="Calibri" w:cs="Calibri"/>
              </w:rPr>
              <w:t>Cesar Munguia</w:t>
            </w:r>
          </w:p>
        </w:tc>
        <w:tc>
          <w:tcPr>
            <w:tcW w:w="2398" w:type="dxa"/>
            <w:gridSpan w:val="4"/>
          </w:tcPr>
          <w:p w14:paraId="231F3A3E" w14:textId="77777777" w:rsidR="00DF198B" w:rsidRPr="00E75698" w:rsidRDefault="00DF198B">
            <w:pPr>
              <w:rPr>
                <w:rFonts w:ascii="Calibri" w:hAnsi="Calibri" w:cs="Calibri"/>
              </w:rPr>
            </w:pPr>
          </w:p>
        </w:tc>
      </w:tr>
      <w:tr w:rsidR="00DF198B" w:rsidRPr="00E75698" w14:paraId="0CA38455" w14:textId="77777777" w:rsidTr="00185F4A">
        <w:trPr>
          <w:trHeight w:val="7176"/>
        </w:trPr>
        <w:tc>
          <w:tcPr>
            <w:tcW w:w="2397" w:type="dxa"/>
            <w:gridSpan w:val="4"/>
            <w:vAlign w:val="bottom"/>
          </w:tcPr>
          <w:p w14:paraId="20F17530" w14:textId="77777777" w:rsidR="00DF198B" w:rsidRPr="00E75698" w:rsidRDefault="00DF198B" w:rsidP="00DF198B">
            <w:pPr>
              <w:jc w:val="center"/>
              <w:rPr>
                <w:rFonts w:ascii="Calibri" w:hAnsi="Calibri" w:cs="Calibri"/>
              </w:rPr>
            </w:pPr>
          </w:p>
        </w:tc>
        <w:tc>
          <w:tcPr>
            <w:tcW w:w="5995" w:type="dxa"/>
            <w:tcBorders>
              <w:bottom w:val="single" w:sz="18" w:space="0" w:color="476166" w:themeColor="accent1"/>
            </w:tcBorders>
            <w:shd w:val="clear" w:color="auto" w:fill="FFFFFF" w:themeFill="background1"/>
            <w:vAlign w:val="bottom"/>
          </w:tcPr>
          <w:p w14:paraId="6A296743" w14:textId="6344BB46" w:rsidR="00DF198B" w:rsidRPr="00E75698" w:rsidRDefault="00F806D6" w:rsidP="00874FE7">
            <w:pPr>
              <w:pStyle w:val="Heading3"/>
              <w:rPr>
                <w:rFonts w:ascii="Calibri" w:hAnsi="Calibri" w:cs="Calibri"/>
              </w:rPr>
            </w:pPr>
            <w:r w:rsidRPr="00E75698">
              <w:rPr>
                <w:rFonts w:ascii="Calibri" w:hAnsi="Calibri" w:cs="Calibri"/>
              </w:rPr>
              <w:t>10/16/2023</w:t>
            </w:r>
          </w:p>
          <w:p w14:paraId="516B5EFD" w14:textId="77777777" w:rsidR="00874FE7" w:rsidRPr="00E75698" w:rsidRDefault="00FE7274" w:rsidP="00874FE7">
            <w:pPr>
              <w:pStyle w:val="Heading3"/>
              <w:rPr>
                <w:rFonts w:ascii="Calibri" w:hAnsi="Calibri" w:cs="Calibri"/>
              </w:rPr>
            </w:pPr>
            <w:sdt>
              <w:sdtPr>
                <w:rPr>
                  <w:rFonts w:ascii="Calibri" w:hAnsi="Calibri" w:cs="Calibri"/>
                </w:rPr>
                <w:id w:val="-1516760087"/>
                <w:placeholder>
                  <w:docPart w:val="796BEC24A5BC4651AC964158E26495E5"/>
                </w:placeholder>
                <w:temporary/>
                <w:showingPlcHdr/>
                <w15:appearance w15:val="hidden"/>
              </w:sdtPr>
              <w:sdtEndPr/>
              <w:sdtContent>
                <w:r w:rsidR="00874FE7" w:rsidRPr="00E75698">
                  <w:rPr>
                    <w:rFonts w:ascii="Calibri" w:hAnsi="Calibri" w:cs="Calibri"/>
                  </w:rPr>
                  <w:t>—</w:t>
                </w:r>
              </w:sdtContent>
            </w:sdt>
          </w:p>
          <w:p w14:paraId="1F27EE19" w14:textId="19C4DC54" w:rsidR="00DF198B" w:rsidRPr="00E75698" w:rsidRDefault="00F806D6" w:rsidP="00874FE7">
            <w:pPr>
              <w:pStyle w:val="Heading3"/>
              <w:rPr>
                <w:rFonts w:ascii="Calibri" w:hAnsi="Calibri" w:cs="Calibri"/>
              </w:rPr>
            </w:pPr>
            <w:r w:rsidRPr="00E75698">
              <w:rPr>
                <w:rFonts w:ascii="Calibri" w:hAnsi="Calibri" w:cs="Calibri"/>
              </w:rPr>
              <w:t>IS-3423-003</w:t>
            </w:r>
          </w:p>
          <w:p w14:paraId="59E5F4EB" w14:textId="77777777" w:rsidR="00DF198B" w:rsidRPr="00E75698" w:rsidRDefault="00FE7274" w:rsidP="00874FE7">
            <w:pPr>
              <w:pStyle w:val="Heading3"/>
              <w:rPr>
                <w:rFonts w:ascii="Calibri" w:hAnsi="Calibri" w:cs="Calibri"/>
              </w:rPr>
            </w:pPr>
            <w:sdt>
              <w:sdtPr>
                <w:rPr>
                  <w:rFonts w:ascii="Calibri" w:hAnsi="Calibri" w:cs="Calibri"/>
                </w:rPr>
                <w:id w:val="1492440299"/>
                <w:placeholder>
                  <w:docPart w:val="C5195DFF73D24251BAC0E287AAE33807"/>
                </w:placeholder>
                <w:temporary/>
                <w:showingPlcHdr/>
                <w15:appearance w15:val="hidden"/>
              </w:sdtPr>
              <w:sdtEndPr/>
              <w:sdtContent>
                <w:r w:rsidR="00874FE7" w:rsidRPr="00E75698">
                  <w:rPr>
                    <w:rFonts w:ascii="Calibri" w:hAnsi="Calibri" w:cs="Calibri"/>
                  </w:rPr>
                  <w:t>—</w:t>
                </w:r>
              </w:sdtContent>
            </w:sdt>
          </w:p>
          <w:p w14:paraId="65F1D248" w14:textId="5A340BA9" w:rsidR="00DF198B" w:rsidRPr="00E75698" w:rsidRDefault="00F806D6" w:rsidP="00874FE7">
            <w:pPr>
              <w:pStyle w:val="Heading3"/>
              <w:rPr>
                <w:rFonts w:ascii="Calibri" w:hAnsi="Calibri" w:cs="Calibri"/>
              </w:rPr>
            </w:pPr>
            <w:proofErr w:type="spellStart"/>
            <w:r w:rsidRPr="00E75698">
              <w:rPr>
                <w:rFonts w:ascii="Calibri" w:hAnsi="Calibri" w:cs="Calibri"/>
              </w:rPr>
              <w:t>Darniet</w:t>
            </w:r>
            <w:proofErr w:type="spellEnd"/>
            <w:r w:rsidRPr="00E75698">
              <w:rPr>
                <w:rFonts w:ascii="Calibri" w:hAnsi="Calibri" w:cs="Calibri"/>
              </w:rPr>
              <w:t xml:space="preserve"> Jennings</w:t>
            </w:r>
          </w:p>
          <w:p w14:paraId="091CF81D" w14:textId="77777777" w:rsidR="00DF198B" w:rsidRPr="00E75698" w:rsidRDefault="00DF198B" w:rsidP="00DF198B">
            <w:pPr>
              <w:rPr>
                <w:rFonts w:ascii="Calibri" w:hAnsi="Calibri" w:cs="Calibri"/>
              </w:rPr>
            </w:pPr>
          </w:p>
        </w:tc>
        <w:tc>
          <w:tcPr>
            <w:tcW w:w="2398" w:type="dxa"/>
            <w:gridSpan w:val="4"/>
            <w:vAlign w:val="bottom"/>
          </w:tcPr>
          <w:p w14:paraId="37672FDA" w14:textId="77777777" w:rsidR="00DF198B" w:rsidRPr="00E75698" w:rsidRDefault="00DF198B" w:rsidP="00DF198B">
            <w:pPr>
              <w:jc w:val="center"/>
              <w:rPr>
                <w:rFonts w:ascii="Calibri" w:hAnsi="Calibri" w:cs="Calibri"/>
              </w:rPr>
            </w:pPr>
          </w:p>
        </w:tc>
      </w:tr>
      <w:tr w:rsidR="00DF198B" w:rsidRPr="00E75698" w14:paraId="52778ABD" w14:textId="77777777" w:rsidTr="00185F4A">
        <w:tc>
          <w:tcPr>
            <w:tcW w:w="2340" w:type="dxa"/>
            <w:gridSpan w:val="3"/>
          </w:tcPr>
          <w:p w14:paraId="781864F3" w14:textId="77777777" w:rsidR="00DF198B" w:rsidRPr="00E75698" w:rsidRDefault="00DF198B">
            <w:pPr>
              <w:rPr>
                <w:rFonts w:ascii="Calibri" w:hAnsi="Calibri" w:cs="Calibri"/>
              </w:rPr>
            </w:pPr>
          </w:p>
        </w:tc>
        <w:tc>
          <w:tcPr>
            <w:tcW w:w="6120" w:type="dxa"/>
            <w:gridSpan w:val="3"/>
          </w:tcPr>
          <w:p w14:paraId="5AE5C7B2" w14:textId="77777777" w:rsidR="00DF198B" w:rsidRPr="00E75698" w:rsidRDefault="00DF198B">
            <w:pPr>
              <w:rPr>
                <w:rFonts w:ascii="Calibri" w:hAnsi="Calibri" w:cs="Calibri"/>
              </w:rPr>
            </w:pPr>
          </w:p>
        </w:tc>
        <w:tc>
          <w:tcPr>
            <w:tcW w:w="2330" w:type="dxa"/>
            <w:gridSpan w:val="3"/>
          </w:tcPr>
          <w:p w14:paraId="3C2AD699" w14:textId="77777777" w:rsidR="00DF198B" w:rsidRPr="00E75698" w:rsidRDefault="00DF198B">
            <w:pPr>
              <w:rPr>
                <w:rFonts w:ascii="Calibri" w:hAnsi="Calibri" w:cs="Calibri"/>
              </w:rPr>
            </w:pPr>
          </w:p>
        </w:tc>
      </w:tr>
    </w:tbl>
    <w:p w14:paraId="4F1268B9" w14:textId="77777777" w:rsidR="00DF198B" w:rsidRPr="00E75698" w:rsidRDefault="00DF198B">
      <w:pPr>
        <w:rPr>
          <w:rFonts w:ascii="Calibri" w:hAnsi="Calibri" w:cs="Calibri"/>
        </w:rPr>
      </w:pPr>
    </w:p>
    <w:p w14:paraId="104868E9" w14:textId="77777777" w:rsidR="00DF198B" w:rsidRPr="00E75698" w:rsidRDefault="002D2200" w:rsidP="002D2200">
      <w:pPr>
        <w:pStyle w:val="GraphicAnchor"/>
        <w:rPr>
          <w:rFonts w:ascii="Calibri" w:hAnsi="Calibri" w:cs="Calibri"/>
        </w:rPr>
      </w:pPr>
      <w:r w:rsidRPr="00E75698">
        <w:rPr>
          <w:rFonts w:ascii="Calibri" w:hAnsi="Calibri" w:cs="Calibri"/>
          <w:noProof/>
          <w:lang w:eastAsia="en-AU"/>
        </w:rPr>
        <mc:AlternateContent>
          <mc:Choice Requires="wps">
            <w:drawing>
              <wp:anchor distT="0" distB="0" distL="114300" distR="114300" simplePos="0" relativeHeight="251657215" behindDoc="1" locked="0" layoutInCell="1" allowOverlap="1" wp14:anchorId="5F958D98" wp14:editId="0765F689">
                <wp:simplePos x="0" y="0"/>
                <wp:positionH relativeFrom="column">
                  <wp:posOffset>6438</wp:posOffset>
                </wp:positionH>
                <wp:positionV relativeFrom="paragraph">
                  <wp:posOffset>6439</wp:posOffset>
                </wp:positionV>
                <wp:extent cx="6857643" cy="9105265"/>
                <wp:effectExtent l="0" t="0" r="635" b="635"/>
                <wp:wrapNone/>
                <wp:docPr id="2" name="Rectangle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57643" cy="9105265"/>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A2F678" id="Rectangle 2" o:spid="_x0000_s1026" alt="&quot;&quot;" style="position:absolute;margin-left:.5pt;margin-top:.5pt;width:539.95pt;height:716.95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" fillcolor="#476166 [3204]" stroked="f" strokeweight="2pt">
                <v:stroke miterlimit="4"/>
                <v:textbox inset="3pt,3pt,3pt,3pt"/>
              </v:rect>
            </w:pict>
          </mc:Fallback>
        </mc:AlternateContent>
      </w:r>
      <w:r w:rsidRPr="00E75698">
        <w:rPr>
          <w:rFonts w:ascii="Calibri" w:hAnsi="Calibri" w:cs="Calibri"/>
          <w:noProof/>
          <w:lang w:eastAsia="en-AU"/>
        </w:rPr>
        <w:drawing>
          <wp:anchor distT="0" distB="0" distL="114300" distR="114300" simplePos="0" relativeHeight="251660288" behindDoc="1" locked="0" layoutInCell="1" allowOverlap="1" wp14:anchorId="6DAF91FA" wp14:editId="0380041B">
            <wp:simplePos x="0" y="0"/>
            <wp:positionH relativeFrom="margin">
              <wp:align>center</wp:align>
            </wp:positionH>
            <wp:positionV relativeFrom="margin">
              <wp:align>top</wp:align>
            </wp:positionV>
            <wp:extent cx="6858000" cy="9144000"/>
            <wp:effectExtent l="0" t="0" r="0" b="0"/>
            <wp:wrapNone/>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alphaModFix amt="20000"/>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158"/>
        <w:gridCol w:w="542"/>
        <w:gridCol w:w="540"/>
        <w:gridCol w:w="1076"/>
        <w:gridCol w:w="2158"/>
        <w:gridCol w:w="1087"/>
        <w:gridCol w:w="540"/>
        <w:gridCol w:w="540"/>
        <w:gridCol w:w="2158"/>
      </w:tblGrid>
      <w:tr w:rsidR="002D2200" w:rsidRPr="00E75698" w14:paraId="5C1888FE" w14:textId="77777777" w:rsidTr="00185F4A">
        <w:trPr>
          <w:trHeight w:val="1152"/>
        </w:trPr>
        <w:tc>
          <w:tcPr>
            <w:tcW w:w="2158" w:type="dxa"/>
          </w:tcPr>
          <w:p w14:paraId="44ED751B" w14:textId="77777777" w:rsidR="002D2200" w:rsidRPr="00E75698" w:rsidRDefault="002D2200">
            <w:pPr>
              <w:rPr>
                <w:rFonts w:ascii="Calibri" w:hAnsi="Calibri" w:cs="Calibri"/>
              </w:rPr>
            </w:pPr>
          </w:p>
        </w:tc>
        <w:tc>
          <w:tcPr>
            <w:tcW w:w="2158" w:type="dxa"/>
            <w:gridSpan w:val="3"/>
            <w:tcBorders>
              <w:bottom w:val="single" w:sz="18" w:space="0" w:color="476166" w:themeColor="accent1"/>
            </w:tcBorders>
          </w:tcPr>
          <w:p w14:paraId="64B26B11" w14:textId="77777777" w:rsidR="002D2200" w:rsidRPr="00E75698" w:rsidRDefault="002D2200">
            <w:pPr>
              <w:rPr>
                <w:rFonts w:ascii="Calibri" w:hAnsi="Calibri" w:cs="Calibri"/>
              </w:rPr>
            </w:pPr>
          </w:p>
        </w:tc>
        <w:tc>
          <w:tcPr>
            <w:tcW w:w="2158" w:type="dxa"/>
            <w:tcBorders>
              <w:bottom w:val="single" w:sz="18" w:space="0" w:color="476166" w:themeColor="accent1"/>
            </w:tcBorders>
          </w:tcPr>
          <w:p w14:paraId="2BC25859" w14:textId="77777777" w:rsidR="002D2200" w:rsidRPr="00E75698" w:rsidRDefault="002D2200">
            <w:pPr>
              <w:rPr>
                <w:rFonts w:ascii="Calibri" w:hAnsi="Calibri" w:cs="Calibri"/>
              </w:rPr>
            </w:pPr>
          </w:p>
        </w:tc>
        <w:tc>
          <w:tcPr>
            <w:tcW w:w="2167" w:type="dxa"/>
            <w:gridSpan w:val="3"/>
            <w:tcBorders>
              <w:bottom w:val="single" w:sz="18" w:space="0" w:color="476166" w:themeColor="accent1"/>
            </w:tcBorders>
          </w:tcPr>
          <w:p w14:paraId="59C41AC2" w14:textId="77777777" w:rsidR="002D2200" w:rsidRPr="00E75698" w:rsidRDefault="002D2200">
            <w:pPr>
              <w:rPr>
                <w:rFonts w:ascii="Calibri" w:hAnsi="Calibri" w:cs="Calibri"/>
              </w:rPr>
            </w:pPr>
          </w:p>
        </w:tc>
        <w:tc>
          <w:tcPr>
            <w:tcW w:w="2158" w:type="dxa"/>
          </w:tcPr>
          <w:p w14:paraId="534368CE" w14:textId="77777777" w:rsidR="002D2200" w:rsidRPr="00E75698" w:rsidRDefault="002D2200">
            <w:pPr>
              <w:rPr>
                <w:rFonts w:ascii="Calibri" w:hAnsi="Calibri" w:cs="Calibri"/>
              </w:rPr>
            </w:pPr>
          </w:p>
        </w:tc>
      </w:tr>
      <w:tr w:rsidR="002D2200" w:rsidRPr="00E75698" w14:paraId="2FF858F9" w14:textId="77777777" w:rsidTr="00185F4A">
        <w:trPr>
          <w:trHeight w:val="664"/>
        </w:trPr>
        <w:tc>
          <w:tcPr>
            <w:tcW w:w="2158" w:type="dxa"/>
            <w:tcBorders>
              <w:right w:val="single" w:sz="18" w:space="0" w:color="476166" w:themeColor="accent1"/>
            </w:tcBorders>
          </w:tcPr>
          <w:p w14:paraId="344C502A" w14:textId="77777777" w:rsidR="002D2200" w:rsidRPr="00E75698" w:rsidRDefault="002D2200">
            <w:pPr>
              <w:rPr>
                <w:rFonts w:ascii="Calibri" w:hAnsi="Calibri" w:cs="Calibri"/>
              </w:rPr>
            </w:pPr>
          </w:p>
        </w:tc>
        <w:tc>
          <w:tcPr>
            <w:tcW w:w="6483" w:type="dxa"/>
            <w:gridSpan w:val="7"/>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6EAC3791" w14:textId="785BF3CA" w:rsidR="002D2200" w:rsidRPr="00E75698" w:rsidRDefault="00611953" w:rsidP="00874FE7">
            <w:pPr>
              <w:pStyle w:val="Heading4"/>
              <w:rPr>
                <w:rFonts w:ascii="Calibri" w:hAnsi="Calibri" w:cs="Calibri"/>
              </w:rPr>
            </w:pPr>
            <w:r w:rsidRPr="00E75698">
              <w:rPr>
                <w:rFonts w:ascii="Calibri" w:hAnsi="Calibri" w:cs="Calibri"/>
              </w:rPr>
              <w:t>Learning Objectives</w:t>
            </w:r>
          </w:p>
        </w:tc>
        <w:tc>
          <w:tcPr>
            <w:tcW w:w="2158" w:type="dxa"/>
            <w:tcBorders>
              <w:left w:val="single" w:sz="18" w:space="0" w:color="476166" w:themeColor="accent1"/>
            </w:tcBorders>
          </w:tcPr>
          <w:p w14:paraId="5FDCAD7C" w14:textId="77777777" w:rsidR="002D2200" w:rsidRPr="00E75698" w:rsidRDefault="002D2200">
            <w:pPr>
              <w:rPr>
                <w:rFonts w:ascii="Calibri" w:hAnsi="Calibri" w:cs="Calibri"/>
              </w:rPr>
            </w:pPr>
          </w:p>
        </w:tc>
      </w:tr>
      <w:tr w:rsidR="002D2200" w:rsidRPr="00E75698" w14:paraId="70E4A0A1" w14:textId="77777777" w:rsidTr="00185F4A">
        <w:trPr>
          <w:trHeight w:val="311"/>
        </w:trPr>
        <w:tc>
          <w:tcPr>
            <w:tcW w:w="2158" w:type="dxa"/>
          </w:tcPr>
          <w:p w14:paraId="657A03A6" w14:textId="77777777" w:rsidR="002D2200" w:rsidRPr="00E75698" w:rsidRDefault="002D2200">
            <w:pPr>
              <w:rPr>
                <w:rFonts w:ascii="Calibri" w:hAnsi="Calibri" w:cs="Calibri"/>
              </w:rPr>
            </w:pPr>
          </w:p>
        </w:tc>
        <w:tc>
          <w:tcPr>
            <w:tcW w:w="2158" w:type="dxa"/>
            <w:gridSpan w:val="3"/>
            <w:tcBorders>
              <w:top w:val="single" w:sz="18" w:space="0" w:color="476166" w:themeColor="accent1"/>
              <w:bottom w:val="single" w:sz="18" w:space="0" w:color="476166" w:themeColor="accent1"/>
            </w:tcBorders>
          </w:tcPr>
          <w:p w14:paraId="14EAE42E" w14:textId="77777777" w:rsidR="002D2200" w:rsidRPr="00E75698" w:rsidRDefault="002D2200">
            <w:pPr>
              <w:rPr>
                <w:rFonts w:ascii="Calibri" w:hAnsi="Calibri" w:cs="Calibri"/>
              </w:rPr>
            </w:pPr>
          </w:p>
        </w:tc>
        <w:tc>
          <w:tcPr>
            <w:tcW w:w="2158" w:type="dxa"/>
            <w:tcBorders>
              <w:top w:val="single" w:sz="18" w:space="0" w:color="476166" w:themeColor="accent1"/>
              <w:bottom w:val="single" w:sz="18" w:space="0" w:color="476166" w:themeColor="accent1"/>
            </w:tcBorders>
          </w:tcPr>
          <w:p w14:paraId="12406945" w14:textId="77777777" w:rsidR="002D2200" w:rsidRPr="00E75698" w:rsidRDefault="002D2200">
            <w:pPr>
              <w:rPr>
                <w:rFonts w:ascii="Calibri" w:hAnsi="Calibri" w:cs="Calibri"/>
              </w:rPr>
            </w:pPr>
          </w:p>
        </w:tc>
        <w:tc>
          <w:tcPr>
            <w:tcW w:w="2167" w:type="dxa"/>
            <w:gridSpan w:val="3"/>
            <w:tcBorders>
              <w:top w:val="single" w:sz="18" w:space="0" w:color="476166" w:themeColor="accent1"/>
              <w:bottom w:val="single" w:sz="18" w:space="0" w:color="476166" w:themeColor="accent1"/>
            </w:tcBorders>
          </w:tcPr>
          <w:p w14:paraId="4C132427" w14:textId="77777777" w:rsidR="002D2200" w:rsidRPr="00E75698" w:rsidRDefault="002D2200">
            <w:pPr>
              <w:rPr>
                <w:rFonts w:ascii="Calibri" w:hAnsi="Calibri" w:cs="Calibri"/>
              </w:rPr>
            </w:pPr>
          </w:p>
        </w:tc>
        <w:tc>
          <w:tcPr>
            <w:tcW w:w="2158" w:type="dxa"/>
          </w:tcPr>
          <w:p w14:paraId="155ECCD4" w14:textId="77777777" w:rsidR="002D2200" w:rsidRPr="00E75698" w:rsidRDefault="002D2200">
            <w:pPr>
              <w:rPr>
                <w:rFonts w:ascii="Calibri" w:hAnsi="Calibri" w:cs="Calibri"/>
              </w:rPr>
            </w:pPr>
          </w:p>
        </w:tc>
      </w:tr>
      <w:tr w:rsidR="00E74B29" w:rsidRPr="00E75698" w14:paraId="5B638D13" w14:textId="77777777" w:rsidTr="00185F4A">
        <w:trPr>
          <w:trHeight w:val="576"/>
        </w:trPr>
        <w:tc>
          <w:tcPr>
            <w:tcW w:w="2158" w:type="dxa"/>
            <w:tcBorders>
              <w:right w:val="single" w:sz="18" w:space="0" w:color="476166" w:themeColor="accent1"/>
            </w:tcBorders>
          </w:tcPr>
          <w:p w14:paraId="0DF3227F" w14:textId="77777777" w:rsidR="00E74B29" w:rsidRPr="00E75698" w:rsidRDefault="00E74B29">
            <w:pPr>
              <w:rPr>
                <w:rFonts w:ascii="Calibri" w:hAnsi="Calibri" w:cs="Calibri"/>
              </w:rPr>
            </w:pPr>
          </w:p>
        </w:tc>
        <w:tc>
          <w:tcPr>
            <w:tcW w:w="1082" w:type="dxa"/>
            <w:gridSpan w:val="2"/>
            <w:tcBorders>
              <w:top w:val="single" w:sz="18" w:space="0" w:color="476166" w:themeColor="accent1"/>
              <w:left w:val="single" w:sz="18" w:space="0" w:color="476166" w:themeColor="accent1"/>
            </w:tcBorders>
            <w:shd w:val="clear" w:color="auto" w:fill="FFFFFF" w:themeFill="background1"/>
          </w:tcPr>
          <w:p w14:paraId="437F2C17" w14:textId="77777777" w:rsidR="00E74B29" w:rsidRPr="00E75698" w:rsidRDefault="00E74B29">
            <w:pPr>
              <w:rPr>
                <w:rFonts w:ascii="Calibri" w:hAnsi="Calibri" w:cs="Calibri"/>
              </w:rPr>
            </w:pPr>
          </w:p>
        </w:tc>
        <w:tc>
          <w:tcPr>
            <w:tcW w:w="4321" w:type="dxa"/>
            <w:gridSpan w:val="3"/>
            <w:tcBorders>
              <w:top w:val="single" w:sz="18" w:space="0" w:color="476166" w:themeColor="accent1"/>
            </w:tcBorders>
            <w:shd w:val="clear" w:color="auto" w:fill="FFFFFF" w:themeFill="background1"/>
          </w:tcPr>
          <w:p w14:paraId="00CB52EA" w14:textId="77777777" w:rsidR="00E74B29" w:rsidRPr="00E75698" w:rsidRDefault="00E74B29" w:rsidP="00E74B29">
            <w:pPr>
              <w:rPr>
                <w:rFonts w:ascii="Calibri" w:hAnsi="Calibri" w:cs="Calibri"/>
              </w:rPr>
            </w:pPr>
          </w:p>
        </w:tc>
        <w:tc>
          <w:tcPr>
            <w:tcW w:w="1080" w:type="dxa"/>
            <w:gridSpan w:val="2"/>
            <w:tcBorders>
              <w:top w:val="single" w:sz="18" w:space="0" w:color="476166" w:themeColor="accent1"/>
              <w:right w:val="single" w:sz="18" w:space="0" w:color="476166" w:themeColor="accent1"/>
            </w:tcBorders>
            <w:shd w:val="clear" w:color="auto" w:fill="FFFFFF" w:themeFill="background1"/>
          </w:tcPr>
          <w:p w14:paraId="13388558" w14:textId="77777777" w:rsidR="00E74B29" w:rsidRPr="00E75698" w:rsidRDefault="00E74B29">
            <w:pPr>
              <w:rPr>
                <w:rFonts w:ascii="Calibri" w:hAnsi="Calibri" w:cs="Calibri"/>
              </w:rPr>
            </w:pPr>
          </w:p>
        </w:tc>
        <w:tc>
          <w:tcPr>
            <w:tcW w:w="2158" w:type="dxa"/>
            <w:tcBorders>
              <w:left w:val="single" w:sz="18" w:space="0" w:color="476166" w:themeColor="accent1"/>
            </w:tcBorders>
          </w:tcPr>
          <w:p w14:paraId="7A604C7F" w14:textId="77777777" w:rsidR="00E74B29" w:rsidRPr="00E75698" w:rsidRDefault="00E74B29">
            <w:pPr>
              <w:rPr>
                <w:rFonts w:ascii="Calibri" w:hAnsi="Calibri" w:cs="Calibri"/>
              </w:rPr>
            </w:pPr>
          </w:p>
        </w:tc>
      </w:tr>
      <w:tr w:rsidR="000E4641" w:rsidRPr="00E75698" w14:paraId="6EC32054" w14:textId="77777777" w:rsidTr="00185F4A">
        <w:trPr>
          <w:trHeight w:val="4447"/>
        </w:trPr>
        <w:tc>
          <w:tcPr>
            <w:tcW w:w="2158" w:type="dxa"/>
            <w:vMerge w:val="restart"/>
            <w:tcBorders>
              <w:right w:val="single" w:sz="18" w:space="0" w:color="476166" w:themeColor="accent1"/>
            </w:tcBorders>
          </w:tcPr>
          <w:p w14:paraId="1527E78C" w14:textId="77777777" w:rsidR="000E4641" w:rsidRPr="00E75698" w:rsidRDefault="000E4641">
            <w:pPr>
              <w:rPr>
                <w:rFonts w:ascii="Calibri" w:hAnsi="Calibri" w:cs="Calibri"/>
              </w:rPr>
            </w:pPr>
          </w:p>
        </w:tc>
        <w:tc>
          <w:tcPr>
            <w:tcW w:w="542" w:type="dxa"/>
            <w:vMerge w:val="restart"/>
            <w:tcBorders>
              <w:left w:val="single" w:sz="18" w:space="0" w:color="476166" w:themeColor="accent1"/>
            </w:tcBorders>
            <w:shd w:val="clear" w:color="auto" w:fill="FFFFFF" w:themeFill="background1"/>
          </w:tcPr>
          <w:p w14:paraId="36EAB0F0" w14:textId="77777777" w:rsidR="000E4641" w:rsidRPr="00E75698" w:rsidRDefault="000E4641">
            <w:pPr>
              <w:rPr>
                <w:rFonts w:ascii="Calibri" w:hAnsi="Calibri" w:cs="Calibri"/>
              </w:rPr>
            </w:pPr>
          </w:p>
        </w:tc>
        <w:tc>
          <w:tcPr>
            <w:tcW w:w="540" w:type="dxa"/>
            <w:shd w:val="clear" w:color="auto" w:fill="FFFFFF" w:themeFill="background1"/>
          </w:tcPr>
          <w:p w14:paraId="6492C12D" w14:textId="77777777" w:rsidR="000E4641" w:rsidRPr="00E75698" w:rsidRDefault="000E4641">
            <w:pPr>
              <w:rPr>
                <w:rFonts w:ascii="Calibri" w:hAnsi="Calibri" w:cs="Calibri"/>
              </w:rPr>
            </w:pPr>
          </w:p>
        </w:tc>
        <w:tc>
          <w:tcPr>
            <w:tcW w:w="4321" w:type="dxa"/>
            <w:gridSpan w:val="3"/>
            <w:shd w:val="clear" w:color="auto" w:fill="FFFFFF" w:themeFill="background1"/>
          </w:tcPr>
          <w:p w14:paraId="21724506" w14:textId="13C7F63A" w:rsidR="000E4641" w:rsidRPr="00E75698" w:rsidRDefault="00611953" w:rsidP="000E4641">
            <w:pPr>
              <w:pStyle w:val="Text"/>
              <w:rPr>
                <w:rFonts w:ascii="Calibri" w:hAnsi="Calibri" w:cs="Calibri"/>
              </w:rPr>
            </w:pPr>
            <w:r w:rsidRPr="00E75698">
              <w:rPr>
                <w:rFonts w:ascii="Calibri" w:hAnsi="Calibri" w:cs="Calibri"/>
              </w:rPr>
              <w:t>Upon completing this lab, you will be able to: 1) Recognize some of the key characteristics of social engineering attack. 2) Identify some of the key signs of a reverse social engineering attack. 3) Implement countermeasures to social and reverse social engineering attacks. 4) Plan and implement a spear phishing campaign. 5) Conduct a Man-in-the-Middle attack to capture traffic intended for a legitimate VPN server.</w:t>
            </w:r>
          </w:p>
        </w:tc>
        <w:tc>
          <w:tcPr>
            <w:tcW w:w="540" w:type="dxa"/>
            <w:shd w:val="clear" w:color="auto" w:fill="FFFFFF" w:themeFill="background1"/>
          </w:tcPr>
          <w:p w14:paraId="37CEBC31" w14:textId="77777777" w:rsidR="000E4641" w:rsidRPr="00E75698" w:rsidRDefault="000E4641">
            <w:pPr>
              <w:rPr>
                <w:rFonts w:ascii="Calibri" w:hAnsi="Calibri" w:cs="Calibri"/>
                <w:sz w:val="28"/>
                <w:szCs w:val="28"/>
              </w:rPr>
            </w:pPr>
          </w:p>
        </w:tc>
        <w:tc>
          <w:tcPr>
            <w:tcW w:w="540" w:type="dxa"/>
            <w:vMerge w:val="restart"/>
            <w:tcBorders>
              <w:right w:val="single" w:sz="18" w:space="0" w:color="476166" w:themeColor="accent1"/>
            </w:tcBorders>
            <w:shd w:val="clear" w:color="auto" w:fill="FFFFFF" w:themeFill="background1"/>
          </w:tcPr>
          <w:p w14:paraId="11166272" w14:textId="77777777" w:rsidR="000E4641" w:rsidRPr="00E75698" w:rsidRDefault="000E4641">
            <w:pPr>
              <w:rPr>
                <w:rFonts w:ascii="Calibri" w:hAnsi="Calibri" w:cs="Calibri"/>
                <w:sz w:val="28"/>
                <w:szCs w:val="28"/>
              </w:rPr>
            </w:pPr>
          </w:p>
        </w:tc>
        <w:tc>
          <w:tcPr>
            <w:tcW w:w="2158" w:type="dxa"/>
            <w:vMerge w:val="restart"/>
            <w:tcBorders>
              <w:left w:val="single" w:sz="18" w:space="0" w:color="476166" w:themeColor="accent1"/>
            </w:tcBorders>
          </w:tcPr>
          <w:p w14:paraId="22CB5D33" w14:textId="77777777" w:rsidR="000E4641" w:rsidRPr="00E75698" w:rsidRDefault="000E4641">
            <w:pPr>
              <w:rPr>
                <w:rFonts w:ascii="Calibri" w:hAnsi="Calibri" w:cs="Calibri"/>
              </w:rPr>
            </w:pPr>
          </w:p>
        </w:tc>
      </w:tr>
      <w:tr w:rsidR="000E4641" w:rsidRPr="00E75698" w14:paraId="2C1D2779" w14:textId="77777777" w:rsidTr="00185F4A">
        <w:trPr>
          <w:trHeight w:val="1008"/>
        </w:trPr>
        <w:tc>
          <w:tcPr>
            <w:tcW w:w="2158" w:type="dxa"/>
            <w:vMerge/>
            <w:tcBorders>
              <w:right w:val="single" w:sz="18" w:space="0" w:color="476166" w:themeColor="accent1"/>
            </w:tcBorders>
          </w:tcPr>
          <w:p w14:paraId="4EBC1633" w14:textId="77777777" w:rsidR="000E4641" w:rsidRPr="00E75698" w:rsidRDefault="000E4641">
            <w:pPr>
              <w:rPr>
                <w:rFonts w:ascii="Calibri" w:hAnsi="Calibri" w:cs="Calibri"/>
              </w:rPr>
            </w:pPr>
          </w:p>
        </w:tc>
        <w:tc>
          <w:tcPr>
            <w:tcW w:w="542" w:type="dxa"/>
            <w:vMerge/>
            <w:tcBorders>
              <w:left w:val="single" w:sz="18" w:space="0" w:color="476166" w:themeColor="accent1"/>
              <w:bottom w:val="single" w:sz="18" w:space="0" w:color="476166" w:themeColor="accent1"/>
            </w:tcBorders>
            <w:shd w:val="clear" w:color="auto" w:fill="FFFFFF" w:themeFill="background1"/>
          </w:tcPr>
          <w:p w14:paraId="20AC7AB8" w14:textId="77777777" w:rsidR="000E4641" w:rsidRPr="00E75698" w:rsidRDefault="000E4641">
            <w:pPr>
              <w:rPr>
                <w:rFonts w:ascii="Calibri" w:hAnsi="Calibri" w:cs="Calibri"/>
              </w:rPr>
            </w:pPr>
          </w:p>
        </w:tc>
        <w:tc>
          <w:tcPr>
            <w:tcW w:w="5401" w:type="dxa"/>
            <w:gridSpan w:val="5"/>
            <w:vMerge w:val="restart"/>
            <w:shd w:val="clear" w:color="auto" w:fill="FFFFFF" w:themeFill="background1"/>
          </w:tcPr>
          <w:p w14:paraId="13ECB6AB" w14:textId="77777777" w:rsidR="000E4641" w:rsidRPr="00E75698" w:rsidRDefault="000E4641">
            <w:pPr>
              <w:rPr>
                <w:rFonts w:ascii="Calibri" w:hAnsi="Calibri" w:cs="Calibri"/>
                <w:sz w:val="28"/>
                <w:szCs w:val="28"/>
              </w:rPr>
            </w:pPr>
            <w:r w:rsidRPr="00E75698">
              <w:rPr>
                <w:rFonts w:ascii="Calibri" w:hAnsi="Calibri" w:cs="Calibri"/>
                <w:noProof/>
                <w:lang w:eastAsia="en-AU"/>
              </w:rPr>
              <w:drawing>
                <wp:inline distT="0" distB="0" distL="0" distR="0" wp14:anchorId="612A4304" wp14:editId="2D59EE09">
                  <wp:extent cx="3429000" cy="2895600"/>
                  <wp:effectExtent l="0" t="0" r="0" b="0"/>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29000" cy="2895600"/>
                          </a:xfrm>
                          <a:prstGeom prst="rect">
                            <a:avLst/>
                          </a:prstGeom>
                        </pic:spPr>
                      </pic:pic>
                    </a:graphicData>
                  </a:graphic>
                </wp:inline>
              </w:drawing>
            </w:r>
          </w:p>
        </w:tc>
        <w:tc>
          <w:tcPr>
            <w:tcW w:w="540" w:type="dxa"/>
            <w:vMerge/>
            <w:tcBorders>
              <w:bottom w:val="single" w:sz="18" w:space="0" w:color="476166" w:themeColor="accent1"/>
              <w:right w:val="single" w:sz="18" w:space="0" w:color="476166" w:themeColor="accent1"/>
            </w:tcBorders>
            <w:shd w:val="clear" w:color="auto" w:fill="FFFFFF" w:themeFill="background1"/>
          </w:tcPr>
          <w:p w14:paraId="7B287F15" w14:textId="77777777" w:rsidR="000E4641" w:rsidRPr="00E75698" w:rsidRDefault="000E4641">
            <w:pPr>
              <w:rPr>
                <w:rFonts w:ascii="Calibri" w:hAnsi="Calibri" w:cs="Calibri"/>
                <w:sz w:val="28"/>
                <w:szCs w:val="28"/>
              </w:rPr>
            </w:pPr>
          </w:p>
        </w:tc>
        <w:tc>
          <w:tcPr>
            <w:tcW w:w="2158" w:type="dxa"/>
            <w:vMerge/>
            <w:tcBorders>
              <w:left w:val="single" w:sz="18" w:space="0" w:color="476166" w:themeColor="accent1"/>
            </w:tcBorders>
          </w:tcPr>
          <w:p w14:paraId="5BA034F9" w14:textId="77777777" w:rsidR="000E4641" w:rsidRPr="00E75698" w:rsidRDefault="000E4641">
            <w:pPr>
              <w:rPr>
                <w:rFonts w:ascii="Calibri" w:hAnsi="Calibri" w:cs="Calibri"/>
              </w:rPr>
            </w:pPr>
          </w:p>
        </w:tc>
      </w:tr>
      <w:tr w:rsidR="000E4641" w:rsidRPr="00E75698" w14:paraId="224BB1C5" w14:textId="77777777" w:rsidTr="00185F4A">
        <w:trPr>
          <w:trHeight w:val="1728"/>
        </w:trPr>
        <w:tc>
          <w:tcPr>
            <w:tcW w:w="2158" w:type="dxa"/>
            <w:vMerge w:val="restart"/>
          </w:tcPr>
          <w:p w14:paraId="75801FD3" w14:textId="77777777" w:rsidR="000E4641" w:rsidRPr="00E75698" w:rsidRDefault="000E4641">
            <w:pPr>
              <w:rPr>
                <w:rFonts w:ascii="Calibri" w:hAnsi="Calibri" w:cs="Calibri"/>
              </w:rPr>
            </w:pPr>
          </w:p>
        </w:tc>
        <w:tc>
          <w:tcPr>
            <w:tcW w:w="542" w:type="dxa"/>
            <w:tcBorders>
              <w:top w:val="single" w:sz="18" w:space="0" w:color="476166" w:themeColor="accent1"/>
            </w:tcBorders>
          </w:tcPr>
          <w:p w14:paraId="4F51DDCF" w14:textId="77777777" w:rsidR="000E4641" w:rsidRPr="00E75698" w:rsidRDefault="000E4641" w:rsidP="00E74B29">
            <w:pPr>
              <w:jc w:val="center"/>
              <w:rPr>
                <w:rFonts w:ascii="Calibri" w:hAnsi="Calibri" w:cs="Calibri"/>
              </w:rPr>
            </w:pPr>
          </w:p>
        </w:tc>
        <w:tc>
          <w:tcPr>
            <w:tcW w:w="5401" w:type="dxa"/>
            <w:gridSpan w:val="5"/>
            <w:vMerge/>
          </w:tcPr>
          <w:p w14:paraId="12B7274B" w14:textId="77777777" w:rsidR="000E4641" w:rsidRPr="00E75698" w:rsidRDefault="000E4641" w:rsidP="00E74B29">
            <w:pPr>
              <w:jc w:val="center"/>
              <w:rPr>
                <w:rFonts w:ascii="Calibri" w:hAnsi="Calibri" w:cs="Calibri"/>
              </w:rPr>
            </w:pPr>
          </w:p>
        </w:tc>
        <w:tc>
          <w:tcPr>
            <w:tcW w:w="540" w:type="dxa"/>
            <w:tcBorders>
              <w:top w:val="single" w:sz="18" w:space="0" w:color="476166" w:themeColor="accent1"/>
            </w:tcBorders>
          </w:tcPr>
          <w:p w14:paraId="176B1A9A" w14:textId="77777777" w:rsidR="000E4641" w:rsidRPr="00E75698" w:rsidRDefault="000E4641" w:rsidP="00E74B29">
            <w:pPr>
              <w:jc w:val="center"/>
              <w:rPr>
                <w:rFonts w:ascii="Calibri" w:hAnsi="Calibri" w:cs="Calibri"/>
              </w:rPr>
            </w:pPr>
          </w:p>
        </w:tc>
        <w:tc>
          <w:tcPr>
            <w:tcW w:w="2158" w:type="dxa"/>
            <w:vMerge w:val="restart"/>
          </w:tcPr>
          <w:p w14:paraId="02E83BD3" w14:textId="77777777" w:rsidR="000E4641" w:rsidRPr="00E75698" w:rsidRDefault="000E4641">
            <w:pPr>
              <w:rPr>
                <w:rFonts w:ascii="Calibri" w:hAnsi="Calibri" w:cs="Calibri"/>
              </w:rPr>
            </w:pPr>
          </w:p>
        </w:tc>
      </w:tr>
      <w:tr w:rsidR="000E4641" w:rsidRPr="00E75698" w14:paraId="178D1B17" w14:textId="77777777" w:rsidTr="00185F4A">
        <w:trPr>
          <w:trHeight w:val="1728"/>
        </w:trPr>
        <w:tc>
          <w:tcPr>
            <w:tcW w:w="2158" w:type="dxa"/>
            <w:vMerge/>
          </w:tcPr>
          <w:p w14:paraId="4CEF9B2C" w14:textId="77777777" w:rsidR="000E4641" w:rsidRPr="00E75698" w:rsidRDefault="000E4641">
            <w:pPr>
              <w:rPr>
                <w:rFonts w:ascii="Calibri" w:hAnsi="Calibri" w:cs="Calibri"/>
              </w:rPr>
            </w:pPr>
          </w:p>
        </w:tc>
        <w:tc>
          <w:tcPr>
            <w:tcW w:w="542" w:type="dxa"/>
          </w:tcPr>
          <w:p w14:paraId="1F20D834" w14:textId="77777777" w:rsidR="000E4641" w:rsidRPr="00E75698" w:rsidRDefault="000E4641" w:rsidP="00E74B29">
            <w:pPr>
              <w:jc w:val="center"/>
              <w:rPr>
                <w:rFonts w:ascii="Calibri" w:hAnsi="Calibri" w:cs="Calibri"/>
              </w:rPr>
            </w:pPr>
          </w:p>
        </w:tc>
        <w:tc>
          <w:tcPr>
            <w:tcW w:w="5401" w:type="dxa"/>
            <w:gridSpan w:val="5"/>
            <w:vMerge/>
          </w:tcPr>
          <w:p w14:paraId="4A1307F9" w14:textId="77777777" w:rsidR="000E4641" w:rsidRPr="00E75698" w:rsidRDefault="000E4641" w:rsidP="00E74B29">
            <w:pPr>
              <w:jc w:val="center"/>
              <w:rPr>
                <w:rFonts w:ascii="Calibri" w:hAnsi="Calibri" w:cs="Calibri"/>
              </w:rPr>
            </w:pPr>
          </w:p>
        </w:tc>
        <w:tc>
          <w:tcPr>
            <w:tcW w:w="540" w:type="dxa"/>
          </w:tcPr>
          <w:p w14:paraId="5725C76D" w14:textId="77777777" w:rsidR="000E4641" w:rsidRPr="00E75698" w:rsidRDefault="000E4641" w:rsidP="00E74B29">
            <w:pPr>
              <w:jc w:val="center"/>
              <w:rPr>
                <w:rFonts w:ascii="Calibri" w:hAnsi="Calibri" w:cs="Calibri"/>
              </w:rPr>
            </w:pPr>
          </w:p>
        </w:tc>
        <w:tc>
          <w:tcPr>
            <w:tcW w:w="2158" w:type="dxa"/>
            <w:vMerge/>
          </w:tcPr>
          <w:p w14:paraId="5F6096FC" w14:textId="77777777" w:rsidR="000E4641" w:rsidRPr="00E75698" w:rsidRDefault="000E4641">
            <w:pPr>
              <w:rPr>
                <w:rFonts w:ascii="Calibri" w:hAnsi="Calibri" w:cs="Calibri"/>
              </w:rPr>
            </w:pPr>
          </w:p>
        </w:tc>
      </w:tr>
    </w:tbl>
    <w:p w14:paraId="5193E413" w14:textId="77777777" w:rsidR="00611953" w:rsidRPr="00E75698" w:rsidRDefault="00611953" w:rsidP="00F806D6">
      <w:pPr>
        <w:pStyle w:val="Heading1"/>
        <w:rPr>
          <w:rFonts w:ascii="Calibri" w:hAnsi="Calibri" w:cs="Calibri"/>
        </w:rPr>
      </w:pPr>
    </w:p>
    <w:p w14:paraId="1C703C0F" w14:textId="77777777" w:rsidR="00611953" w:rsidRPr="00E75698" w:rsidRDefault="00611953" w:rsidP="00F806D6">
      <w:pPr>
        <w:pStyle w:val="Heading1"/>
        <w:rPr>
          <w:rFonts w:ascii="Calibri" w:hAnsi="Calibri" w:cs="Calibri"/>
        </w:rPr>
      </w:pPr>
    </w:p>
    <w:p w14:paraId="692716B9" w14:textId="31A184CB" w:rsidR="0048120C" w:rsidRPr="00E75698" w:rsidRDefault="00F806D6" w:rsidP="00F806D6">
      <w:pPr>
        <w:pStyle w:val="Heading1"/>
        <w:rPr>
          <w:rFonts w:ascii="Calibri" w:hAnsi="Calibri" w:cs="Calibri"/>
        </w:rPr>
      </w:pPr>
      <w:r w:rsidRPr="00E75698">
        <w:rPr>
          <w:rFonts w:ascii="Calibri" w:hAnsi="Calibri" w:cs="Calibri"/>
        </w:rPr>
        <w:t>Section 1: Hands-On Demonstration</w:t>
      </w:r>
    </w:p>
    <w:p w14:paraId="74A92306" w14:textId="4AACCABF" w:rsidR="00F806D6" w:rsidRPr="00E75698" w:rsidRDefault="00611953" w:rsidP="00611953">
      <w:pPr>
        <w:pStyle w:val="Heading3"/>
        <w:rPr>
          <w:rFonts w:ascii="Calibri" w:hAnsi="Calibri" w:cs="Calibri"/>
        </w:rPr>
      </w:pPr>
      <w:r w:rsidRPr="00E75698">
        <w:rPr>
          <w:rFonts w:ascii="Calibri" w:hAnsi="Calibri" w:cs="Calibri"/>
        </w:rPr>
        <w:t>Part 1: Observe a Social Engineering Attack</w:t>
      </w:r>
    </w:p>
    <w:p w14:paraId="6AE5492E" w14:textId="77777777" w:rsidR="00F11892" w:rsidRPr="00F11892" w:rsidRDefault="00F11892" w:rsidP="00CA7B17">
      <w:pPr>
        <w:numPr>
          <w:ilvl w:val="0"/>
          <w:numId w:val="1"/>
        </w:numPr>
        <w:shd w:val="clear" w:color="auto" w:fill="FFFFFF"/>
        <w:rPr>
          <w:rFonts w:ascii="Calibri" w:eastAsia="Times New Roman" w:hAnsi="Calibri" w:cs="Calibri"/>
          <w:sz w:val="22"/>
          <w:szCs w:val="22"/>
        </w:rPr>
      </w:pPr>
      <w:r w:rsidRPr="00F11892">
        <w:rPr>
          <w:rFonts w:ascii="Calibri" w:eastAsia="Times New Roman" w:hAnsi="Calibri" w:cs="Calibri"/>
          <w:sz w:val="22"/>
          <w:szCs w:val="22"/>
        </w:rPr>
        <w:t xml:space="preserve">From the </w:t>
      </w:r>
      <w:proofErr w:type="spellStart"/>
      <w:r w:rsidRPr="00F11892">
        <w:rPr>
          <w:rFonts w:ascii="Calibri" w:eastAsia="Times New Roman" w:hAnsi="Calibri" w:cs="Calibri"/>
          <w:sz w:val="22"/>
          <w:szCs w:val="22"/>
        </w:rPr>
        <w:t>vWorkstation</w:t>
      </w:r>
      <w:proofErr w:type="spellEnd"/>
      <w:r w:rsidRPr="00F11892">
        <w:rPr>
          <w:rFonts w:ascii="Calibri" w:eastAsia="Times New Roman" w:hAnsi="Calibri" w:cs="Calibri"/>
          <w:sz w:val="22"/>
          <w:szCs w:val="22"/>
        </w:rPr>
        <w:t xml:space="preserve"> taskbar, </w:t>
      </w:r>
      <w:r w:rsidRPr="00F11892">
        <w:rPr>
          <w:rFonts w:ascii="Calibri" w:eastAsia="Times New Roman" w:hAnsi="Calibri" w:cs="Calibri"/>
          <w:b/>
          <w:bCs/>
          <w:sz w:val="22"/>
          <w:szCs w:val="22"/>
        </w:rPr>
        <w:t>click</w:t>
      </w:r>
      <w:r w:rsidRPr="00F11892">
        <w:rPr>
          <w:rFonts w:ascii="Calibri" w:eastAsia="Times New Roman" w:hAnsi="Calibri" w:cs="Calibri"/>
          <w:sz w:val="22"/>
          <w:szCs w:val="22"/>
        </w:rPr>
        <w:t> the </w:t>
      </w:r>
      <w:r w:rsidRPr="00F11892">
        <w:rPr>
          <w:rFonts w:ascii="Calibri" w:eastAsia="Times New Roman" w:hAnsi="Calibri" w:cs="Calibri"/>
          <w:b/>
          <w:bCs/>
          <w:sz w:val="22"/>
          <w:szCs w:val="22"/>
        </w:rPr>
        <w:t>File Explorer icon</w:t>
      </w:r>
      <w:r w:rsidRPr="00F11892">
        <w:rPr>
          <w:rFonts w:ascii="Calibri" w:eastAsia="Times New Roman" w:hAnsi="Calibri" w:cs="Calibri"/>
          <w:sz w:val="22"/>
          <w:szCs w:val="22"/>
        </w:rPr>
        <w:t> to open a File Explorer window.</w:t>
      </w:r>
    </w:p>
    <w:p w14:paraId="63DDE9AF" w14:textId="77777777" w:rsidR="00F11892" w:rsidRPr="00F11892" w:rsidRDefault="00F11892" w:rsidP="00CA7B17">
      <w:pPr>
        <w:numPr>
          <w:ilvl w:val="0"/>
          <w:numId w:val="1"/>
        </w:numPr>
        <w:shd w:val="clear" w:color="auto" w:fill="FFFFFF"/>
        <w:rPr>
          <w:rFonts w:ascii="Calibri" w:eastAsia="Times New Roman" w:hAnsi="Calibri" w:cs="Calibri"/>
          <w:sz w:val="22"/>
          <w:szCs w:val="22"/>
        </w:rPr>
      </w:pPr>
      <w:r w:rsidRPr="00F11892">
        <w:rPr>
          <w:rFonts w:ascii="Calibri" w:eastAsia="Times New Roman" w:hAnsi="Calibri" w:cs="Calibri"/>
          <w:sz w:val="22"/>
          <w:szCs w:val="22"/>
        </w:rPr>
        <w:t>In the File Explorer window, </w:t>
      </w:r>
      <w:r w:rsidRPr="00F11892">
        <w:rPr>
          <w:rFonts w:ascii="Calibri" w:eastAsia="Times New Roman" w:hAnsi="Calibri" w:cs="Calibri"/>
          <w:b/>
          <w:bCs/>
          <w:sz w:val="22"/>
          <w:szCs w:val="22"/>
        </w:rPr>
        <w:t>navigate</w:t>
      </w:r>
      <w:r w:rsidRPr="00F11892">
        <w:rPr>
          <w:rFonts w:ascii="Calibri" w:eastAsia="Times New Roman" w:hAnsi="Calibri" w:cs="Calibri"/>
          <w:sz w:val="22"/>
          <w:szCs w:val="22"/>
        </w:rPr>
        <w:t> to the Lab Files folder (</w:t>
      </w:r>
      <w:r w:rsidRPr="00F11892">
        <w:rPr>
          <w:rFonts w:ascii="Calibri" w:eastAsia="Times New Roman" w:hAnsi="Calibri" w:cs="Calibri"/>
          <w:b/>
          <w:bCs/>
          <w:sz w:val="22"/>
          <w:szCs w:val="22"/>
        </w:rPr>
        <w:t xml:space="preserve">Local Disk (C:) &gt; </w:t>
      </w:r>
      <w:proofErr w:type="spellStart"/>
      <w:r w:rsidRPr="00F11892">
        <w:rPr>
          <w:rFonts w:ascii="Calibri" w:eastAsia="Times New Roman" w:hAnsi="Calibri" w:cs="Calibri"/>
          <w:b/>
          <w:bCs/>
          <w:sz w:val="22"/>
          <w:szCs w:val="22"/>
        </w:rPr>
        <w:t>VPN_Lab_files</w:t>
      </w:r>
      <w:proofErr w:type="spellEnd"/>
      <w:r w:rsidRPr="00F11892">
        <w:rPr>
          <w:rFonts w:ascii="Calibri" w:eastAsia="Times New Roman" w:hAnsi="Calibri" w:cs="Calibri"/>
          <w:sz w:val="22"/>
          <w:szCs w:val="22"/>
        </w:rPr>
        <w:t>).</w:t>
      </w:r>
    </w:p>
    <w:p w14:paraId="4469C932" w14:textId="77777777" w:rsidR="00F11892" w:rsidRPr="00F11892" w:rsidRDefault="00F11892" w:rsidP="00CA7B17">
      <w:pPr>
        <w:numPr>
          <w:ilvl w:val="0"/>
          <w:numId w:val="1"/>
        </w:numPr>
        <w:shd w:val="clear" w:color="auto" w:fill="FFFFFF"/>
        <w:rPr>
          <w:rFonts w:ascii="Calibri" w:eastAsia="Times New Roman" w:hAnsi="Calibri" w:cs="Calibri"/>
          <w:sz w:val="22"/>
          <w:szCs w:val="22"/>
        </w:rPr>
      </w:pPr>
      <w:r w:rsidRPr="00F11892">
        <w:rPr>
          <w:rFonts w:ascii="Calibri" w:eastAsia="Times New Roman" w:hAnsi="Calibri" w:cs="Calibri"/>
          <w:sz w:val="22"/>
          <w:szCs w:val="22"/>
        </w:rPr>
        <w:t>In the Lab Files folder, </w:t>
      </w:r>
      <w:r w:rsidRPr="00F11892">
        <w:rPr>
          <w:rFonts w:ascii="Calibri" w:eastAsia="Times New Roman" w:hAnsi="Calibri" w:cs="Calibri"/>
          <w:b/>
          <w:bCs/>
          <w:sz w:val="22"/>
          <w:szCs w:val="22"/>
        </w:rPr>
        <w:t>double-click</w:t>
      </w:r>
      <w:r w:rsidRPr="00F11892">
        <w:rPr>
          <w:rFonts w:ascii="Calibri" w:eastAsia="Times New Roman" w:hAnsi="Calibri" w:cs="Calibri"/>
          <w:sz w:val="22"/>
          <w:szCs w:val="22"/>
        </w:rPr>
        <w:t> the </w:t>
      </w:r>
      <w:r w:rsidRPr="00F11892">
        <w:rPr>
          <w:rFonts w:ascii="Calibri" w:eastAsia="Times New Roman" w:hAnsi="Calibri" w:cs="Calibri"/>
          <w:b/>
          <w:bCs/>
          <w:sz w:val="22"/>
          <w:szCs w:val="22"/>
        </w:rPr>
        <w:t>mandrwebsite.pdf icon</w:t>
      </w:r>
      <w:r w:rsidRPr="00F11892">
        <w:rPr>
          <w:rFonts w:ascii="Calibri" w:eastAsia="Times New Roman" w:hAnsi="Calibri" w:cs="Calibri"/>
          <w:sz w:val="22"/>
          <w:szCs w:val="22"/>
        </w:rPr>
        <w:t> to see the Marina and Rita's Cupcakes' website.</w:t>
      </w:r>
    </w:p>
    <w:p w14:paraId="6FC0A5AE" w14:textId="77777777" w:rsidR="00F11892" w:rsidRPr="00F11892" w:rsidRDefault="00F11892" w:rsidP="00CA7B17">
      <w:pPr>
        <w:numPr>
          <w:ilvl w:val="0"/>
          <w:numId w:val="1"/>
        </w:numPr>
        <w:shd w:val="clear" w:color="auto" w:fill="FFFFFF"/>
        <w:rPr>
          <w:rFonts w:ascii="Calibri" w:eastAsia="Times New Roman" w:hAnsi="Calibri" w:cs="Calibri"/>
          <w:sz w:val="22"/>
          <w:szCs w:val="22"/>
        </w:rPr>
      </w:pPr>
      <w:r w:rsidRPr="00F11892">
        <w:rPr>
          <w:rFonts w:ascii="Calibri" w:eastAsia="Times New Roman" w:hAnsi="Calibri" w:cs="Calibri"/>
          <w:b/>
          <w:bCs/>
          <w:sz w:val="22"/>
          <w:szCs w:val="22"/>
        </w:rPr>
        <w:t>Close</w:t>
      </w:r>
      <w:r w:rsidRPr="00F11892">
        <w:rPr>
          <w:rFonts w:ascii="Calibri" w:eastAsia="Times New Roman" w:hAnsi="Calibri" w:cs="Calibri"/>
          <w:sz w:val="22"/>
          <w:szCs w:val="22"/>
        </w:rPr>
        <w:t> the </w:t>
      </w:r>
      <w:r w:rsidRPr="00F11892">
        <w:rPr>
          <w:rFonts w:ascii="Calibri" w:eastAsia="Times New Roman" w:hAnsi="Calibri" w:cs="Calibri"/>
          <w:b/>
          <w:bCs/>
          <w:sz w:val="22"/>
          <w:szCs w:val="22"/>
        </w:rPr>
        <w:t>mandrwebsite.pdf file.</w:t>
      </w:r>
    </w:p>
    <w:p w14:paraId="44FED6D6" w14:textId="77777777" w:rsidR="00F11892" w:rsidRPr="00F11892" w:rsidRDefault="00F11892" w:rsidP="00CA7B17">
      <w:pPr>
        <w:numPr>
          <w:ilvl w:val="0"/>
          <w:numId w:val="1"/>
        </w:numPr>
        <w:shd w:val="clear" w:color="auto" w:fill="FFFFFF"/>
        <w:rPr>
          <w:rFonts w:ascii="Calibri" w:eastAsia="Times New Roman" w:hAnsi="Calibri" w:cs="Calibri"/>
          <w:sz w:val="22"/>
          <w:szCs w:val="22"/>
        </w:rPr>
      </w:pPr>
      <w:r w:rsidRPr="00F11892">
        <w:rPr>
          <w:rFonts w:ascii="Calibri" w:eastAsia="Times New Roman" w:hAnsi="Calibri" w:cs="Calibri"/>
          <w:sz w:val="22"/>
          <w:szCs w:val="22"/>
        </w:rPr>
        <w:t>In the Lab Files folder, </w:t>
      </w:r>
      <w:r w:rsidRPr="00F11892">
        <w:rPr>
          <w:rFonts w:ascii="Calibri" w:eastAsia="Times New Roman" w:hAnsi="Calibri" w:cs="Calibri"/>
          <w:b/>
          <w:bCs/>
          <w:sz w:val="22"/>
          <w:szCs w:val="22"/>
        </w:rPr>
        <w:t>double-click</w:t>
      </w:r>
      <w:r w:rsidRPr="00F11892">
        <w:rPr>
          <w:rFonts w:ascii="Calibri" w:eastAsia="Times New Roman" w:hAnsi="Calibri" w:cs="Calibri"/>
          <w:sz w:val="22"/>
          <w:szCs w:val="22"/>
        </w:rPr>
        <w:t> the </w:t>
      </w:r>
      <w:r w:rsidRPr="00F11892">
        <w:rPr>
          <w:rFonts w:ascii="Calibri" w:eastAsia="Times New Roman" w:hAnsi="Calibri" w:cs="Calibri"/>
          <w:b/>
          <w:bCs/>
          <w:sz w:val="22"/>
          <w:szCs w:val="22"/>
        </w:rPr>
        <w:t>darknetwebsite.pdf icon</w:t>
      </w:r>
      <w:r w:rsidRPr="00F11892">
        <w:rPr>
          <w:rFonts w:ascii="Calibri" w:eastAsia="Times New Roman" w:hAnsi="Calibri" w:cs="Calibri"/>
          <w:sz w:val="22"/>
          <w:szCs w:val="22"/>
        </w:rPr>
        <w:t> to see the Hackers R Us web page.</w:t>
      </w:r>
    </w:p>
    <w:p w14:paraId="07F7125D" w14:textId="77777777" w:rsidR="00F11892" w:rsidRPr="00F11892" w:rsidRDefault="00F11892" w:rsidP="00CA7B17">
      <w:pPr>
        <w:numPr>
          <w:ilvl w:val="0"/>
          <w:numId w:val="1"/>
        </w:numPr>
        <w:shd w:val="clear" w:color="auto" w:fill="FFFFFF"/>
        <w:rPr>
          <w:rFonts w:ascii="Calibri" w:eastAsia="Times New Roman" w:hAnsi="Calibri" w:cs="Calibri"/>
          <w:sz w:val="22"/>
          <w:szCs w:val="22"/>
        </w:rPr>
      </w:pPr>
      <w:r w:rsidRPr="00F11892">
        <w:rPr>
          <w:rFonts w:ascii="Calibri" w:eastAsia="Times New Roman" w:hAnsi="Calibri" w:cs="Calibri"/>
          <w:b/>
          <w:bCs/>
          <w:sz w:val="22"/>
          <w:szCs w:val="22"/>
        </w:rPr>
        <w:t>Close</w:t>
      </w:r>
      <w:r w:rsidRPr="00F11892">
        <w:rPr>
          <w:rFonts w:ascii="Calibri" w:eastAsia="Times New Roman" w:hAnsi="Calibri" w:cs="Calibri"/>
          <w:sz w:val="22"/>
          <w:szCs w:val="22"/>
        </w:rPr>
        <w:t> the </w:t>
      </w:r>
      <w:r w:rsidRPr="00F11892">
        <w:rPr>
          <w:rFonts w:ascii="Calibri" w:eastAsia="Times New Roman" w:hAnsi="Calibri" w:cs="Calibri"/>
          <w:b/>
          <w:bCs/>
          <w:sz w:val="22"/>
          <w:szCs w:val="22"/>
        </w:rPr>
        <w:t>darknetwebsite.pdf file</w:t>
      </w:r>
      <w:r w:rsidRPr="00F11892">
        <w:rPr>
          <w:rFonts w:ascii="Calibri" w:eastAsia="Times New Roman" w:hAnsi="Calibri" w:cs="Calibri"/>
          <w:sz w:val="22"/>
          <w:szCs w:val="22"/>
        </w:rPr>
        <w:t>.</w:t>
      </w:r>
    </w:p>
    <w:p w14:paraId="52C295AA" w14:textId="77777777" w:rsidR="00F11892" w:rsidRPr="00F11892" w:rsidRDefault="00F11892" w:rsidP="00CA7B17">
      <w:pPr>
        <w:numPr>
          <w:ilvl w:val="0"/>
          <w:numId w:val="1"/>
        </w:numPr>
        <w:shd w:val="clear" w:color="auto" w:fill="FFFFFF"/>
        <w:rPr>
          <w:rFonts w:ascii="Calibri" w:eastAsia="Times New Roman" w:hAnsi="Calibri" w:cs="Calibri"/>
          <w:sz w:val="22"/>
          <w:szCs w:val="22"/>
        </w:rPr>
      </w:pPr>
      <w:r w:rsidRPr="00F11892">
        <w:rPr>
          <w:rFonts w:ascii="Calibri" w:eastAsia="Times New Roman" w:hAnsi="Calibri" w:cs="Calibri"/>
          <w:sz w:val="22"/>
          <w:szCs w:val="22"/>
        </w:rPr>
        <w:t>In the Lab Files folder, </w:t>
      </w:r>
      <w:r w:rsidRPr="00F11892">
        <w:rPr>
          <w:rFonts w:ascii="Calibri" w:eastAsia="Times New Roman" w:hAnsi="Calibri" w:cs="Calibri"/>
          <w:b/>
          <w:bCs/>
          <w:sz w:val="22"/>
          <w:szCs w:val="22"/>
        </w:rPr>
        <w:t>double-click</w:t>
      </w:r>
      <w:r w:rsidRPr="00F11892">
        <w:rPr>
          <w:rFonts w:ascii="Calibri" w:eastAsia="Times New Roman" w:hAnsi="Calibri" w:cs="Calibri"/>
          <w:sz w:val="22"/>
          <w:szCs w:val="22"/>
        </w:rPr>
        <w:t> the </w:t>
      </w:r>
      <w:r w:rsidRPr="00F11892">
        <w:rPr>
          <w:rFonts w:ascii="Calibri" w:eastAsia="Times New Roman" w:hAnsi="Calibri" w:cs="Calibri"/>
          <w:b/>
          <w:bCs/>
          <w:sz w:val="22"/>
          <w:szCs w:val="22"/>
        </w:rPr>
        <w:t>newspaper.pdf icon</w:t>
      </w:r>
      <w:r w:rsidRPr="00F11892">
        <w:rPr>
          <w:rFonts w:ascii="Calibri" w:eastAsia="Times New Roman" w:hAnsi="Calibri" w:cs="Calibri"/>
          <w:sz w:val="22"/>
          <w:szCs w:val="22"/>
        </w:rPr>
        <w:t> to read the article from the business section of the Cincinnati Journal.</w:t>
      </w:r>
    </w:p>
    <w:p w14:paraId="748807EC" w14:textId="77777777" w:rsidR="00F11892" w:rsidRPr="00F11892" w:rsidRDefault="00F11892" w:rsidP="00CA7B17">
      <w:pPr>
        <w:numPr>
          <w:ilvl w:val="0"/>
          <w:numId w:val="1"/>
        </w:numPr>
        <w:shd w:val="clear" w:color="auto" w:fill="FFFFFF"/>
        <w:rPr>
          <w:rFonts w:ascii="Calibri" w:eastAsia="Times New Roman" w:hAnsi="Calibri" w:cs="Calibri"/>
          <w:sz w:val="22"/>
          <w:szCs w:val="22"/>
        </w:rPr>
      </w:pPr>
      <w:r w:rsidRPr="00F11892">
        <w:rPr>
          <w:rFonts w:ascii="Calibri" w:eastAsia="Times New Roman" w:hAnsi="Calibri" w:cs="Calibri"/>
          <w:b/>
          <w:bCs/>
          <w:sz w:val="22"/>
          <w:szCs w:val="22"/>
        </w:rPr>
        <w:t>Close</w:t>
      </w:r>
      <w:r w:rsidRPr="00F11892">
        <w:rPr>
          <w:rFonts w:ascii="Calibri" w:eastAsia="Times New Roman" w:hAnsi="Calibri" w:cs="Calibri"/>
          <w:sz w:val="22"/>
          <w:szCs w:val="22"/>
        </w:rPr>
        <w:t> the </w:t>
      </w:r>
      <w:r w:rsidRPr="00F11892">
        <w:rPr>
          <w:rFonts w:ascii="Calibri" w:eastAsia="Times New Roman" w:hAnsi="Calibri" w:cs="Calibri"/>
          <w:b/>
          <w:bCs/>
          <w:sz w:val="22"/>
          <w:szCs w:val="22"/>
        </w:rPr>
        <w:t>newspaper.pdf file</w:t>
      </w:r>
      <w:r w:rsidRPr="00F11892">
        <w:rPr>
          <w:rFonts w:ascii="Calibri" w:eastAsia="Times New Roman" w:hAnsi="Calibri" w:cs="Calibri"/>
          <w:sz w:val="22"/>
          <w:szCs w:val="22"/>
        </w:rPr>
        <w:t>.</w:t>
      </w:r>
    </w:p>
    <w:p w14:paraId="0C0D7A35" w14:textId="77777777" w:rsidR="00F11892" w:rsidRPr="00F11892" w:rsidRDefault="00F11892" w:rsidP="00CA7B17">
      <w:pPr>
        <w:numPr>
          <w:ilvl w:val="0"/>
          <w:numId w:val="1"/>
        </w:numPr>
        <w:shd w:val="clear" w:color="auto" w:fill="FFFFFF"/>
        <w:rPr>
          <w:rFonts w:ascii="Calibri" w:eastAsia="Times New Roman" w:hAnsi="Calibri" w:cs="Calibri"/>
          <w:sz w:val="22"/>
          <w:szCs w:val="22"/>
        </w:rPr>
      </w:pPr>
      <w:r w:rsidRPr="00F11892">
        <w:rPr>
          <w:rFonts w:ascii="Calibri" w:eastAsia="Times New Roman" w:hAnsi="Calibri" w:cs="Calibri"/>
          <w:sz w:val="22"/>
          <w:szCs w:val="22"/>
        </w:rPr>
        <w:t>In the Lab Files folder, </w:t>
      </w:r>
      <w:r w:rsidRPr="00F11892">
        <w:rPr>
          <w:rFonts w:ascii="Calibri" w:eastAsia="Times New Roman" w:hAnsi="Calibri" w:cs="Calibri"/>
          <w:b/>
          <w:bCs/>
          <w:sz w:val="22"/>
          <w:szCs w:val="22"/>
        </w:rPr>
        <w:t>double-click</w:t>
      </w:r>
      <w:r w:rsidRPr="00F11892">
        <w:rPr>
          <w:rFonts w:ascii="Calibri" w:eastAsia="Times New Roman" w:hAnsi="Calibri" w:cs="Calibri"/>
          <w:sz w:val="22"/>
          <w:szCs w:val="22"/>
        </w:rPr>
        <w:t> the </w:t>
      </w:r>
      <w:r w:rsidRPr="00F11892">
        <w:rPr>
          <w:rFonts w:ascii="Calibri" w:eastAsia="Times New Roman" w:hAnsi="Calibri" w:cs="Calibri"/>
          <w:b/>
          <w:bCs/>
          <w:sz w:val="22"/>
          <w:szCs w:val="22"/>
        </w:rPr>
        <w:t>travel.pdf icon</w:t>
      </w:r>
      <w:r w:rsidRPr="00F11892">
        <w:rPr>
          <w:rFonts w:ascii="Calibri" w:eastAsia="Times New Roman" w:hAnsi="Calibri" w:cs="Calibri"/>
          <w:sz w:val="22"/>
          <w:szCs w:val="22"/>
        </w:rPr>
        <w:t xml:space="preserve"> to see the travel itinerary for Marina and Rita </w:t>
      </w:r>
      <w:proofErr w:type="spellStart"/>
      <w:r w:rsidRPr="00F11892">
        <w:rPr>
          <w:rFonts w:ascii="Calibri" w:eastAsia="Times New Roman" w:hAnsi="Calibri" w:cs="Calibri"/>
          <w:sz w:val="22"/>
          <w:szCs w:val="22"/>
        </w:rPr>
        <w:t>Sugarton</w:t>
      </w:r>
      <w:proofErr w:type="spellEnd"/>
      <w:r w:rsidRPr="00F11892">
        <w:rPr>
          <w:rFonts w:ascii="Calibri" w:eastAsia="Times New Roman" w:hAnsi="Calibri" w:cs="Calibri"/>
          <w:sz w:val="22"/>
          <w:szCs w:val="22"/>
        </w:rPr>
        <w:t>.</w:t>
      </w:r>
    </w:p>
    <w:p w14:paraId="3BED6D00" w14:textId="4E5ED002" w:rsidR="00F11892" w:rsidRDefault="00F11892" w:rsidP="00CA7B17">
      <w:pPr>
        <w:numPr>
          <w:ilvl w:val="0"/>
          <w:numId w:val="1"/>
        </w:numPr>
        <w:rPr>
          <w:rFonts w:ascii="Calibri" w:eastAsia="Times New Roman" w:hAnsi="Calibri" w:cs="Calibri"/>
          <w:sz w:val="22"/>
          <w:szCs w:val="22"/>
        </w:rPr>
      </w:pPr>
      <w:r w:rsidRPr="00F11892">
        <w:rPr>
          <w:rFonts w:ascii="Calibri" w:eastAsia="Times New Roman" w:hAnsi="Calibri" w:cs="Calibri"/>
          <w:b/>
          <w:bCs/>
          <w:sz w:val="22"/>
          <w:szCs w:val="22"/>
        </w:rPr>
        <w:t>Make a screen capture</w:t>
      </w:r>
      <w:r w:rsidRPr="00F11892">
        <w:rPr>
          <w:rFonts w:ascii="Calibri" w:eastAsia="Times New Roman" w:hAnsi="Calibri" w:cs="Calibri"/>
          <w:sz w:val="22"/>
          <w:szCs w:val="22"/>
        </w:rPr>
        <w:t> showing the </w:t>
      </w:r>
      <w:r w:rsidRPr="00F11892">
        <w:rPr>
          <w:rFonts w:ascii="Calibri" w:eastAsia="Times New Roman" w:hAnsi="Calibri" w:cs="Calibri"/>
          <w:b/>
          <w:bCs/>
          <w:sz w:val="22"/>
          <w:szCs w:val="22"/>
        </w:rPr>
        <w:t>entire travel itinerary for Marina and Rita</w:t>
      </w:r>
      <w:r w:rsidRPr="00F11892">
        <w:rPr>
          <w:rFonts w:ascii="Calibri" w:eastAsia="Times New Roman" w:hAnsi="Calibri" w:cs="Calibri"/>
          <w:sz w:val="22"/>
          <w:szCs w:val="22"/>
        </w:rPr>
        <w:t>.</w:t>
      </w:r>
    </w:p>
    <w:p w14:paraId="265EC09C" w14:textId="27055F12" w:rsidR="00130C8E" w:rsidRPr="00F11892" w:rsidRDefault="00130C8E" w:rsidP="00130C8E">
      <w:pPr>
        <w:ind w:left="720"/>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141D0F9B" wp14:editId="1AFEF012">
            <wp:extent cx="6762307" cy="352453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6764189" cy="3525520"/>
                    </a:xfrm>
                    <a:prstGeom prst="rect">
                      <a:avLst/>
                    </a:prstGeom>
                  </pic:spPr>
                </pic:pic>
              </a:graphicData>
            </a:graphic>
          </wp:inline>
        </w:drawing>
      </w:r>
    </w:p>
    <w:p w14:paraId="7EB1823C" w14:textId="77777777" w:rsidR="00F11892" w:rsidRPr="00F11892" w:rsidRDefault="00F11892" w:rsidP="00CA7B17">
      <w:pPr>
        <w:numPr>
          <w:ilvl w:val="0"/>
          <w:numId w:val="1"/>
        </w:numPr>
        <w:shd w:val="clear" w:color="auto" w:fill="FFFFFF"/>
        <w:rPr>
          <w:rFonts w:ascii="Calibri" w:eastAsia="Times New Roman" w:hAnsi="Calibri" w:cs="Calibri"/>
          <w:sz w:val="22"/>
          <w:szCs w:val="22"/>
        </w:rPr>
      </w:pPr>
      <w:r w:rsidRPr="00F11892">
        <w:rPr>
          <w:rFonts w:ascii="Calibri" w:eastAsia="Times New Roman" w:hAnsi="Calibri" w:cs="Calibri"/>
          <w:b/>
          <w:bCs/>
          <w:sz w:val="22"/>
          <w:szCs w:val="22"/>
        </w:rPr>
        <w:t>Close</w:t>
      </w:r>
      <w:r w:rsidRPr="00F11892">
        <w:rPr>
          <w:rFonts w:ascii="Calibri" w:eastAsia="Times New Roman" w:hAnsi="Calibri" w:cs="Calibri"/>
          <w:sz w:val="22"/>
          <w:szCs w:val="22"/>
        </w:rPr>
        <w:t> the </w:t>
      </w:r>
      <w:r w:rsidRPr="00F11892">
        <w:rPr>
          <w:rFonts w:ascii="Calibri" w:eastAsia="Times New Roman" w:hAnsi="Calibri" w:cs="Calibri"/>
          <w:b/>
          <w:bCs/>
          <w:sz w:val="22"/>
          <w:szCs w:val="22"/>
        </w:rPr>
        <w:t>travel.pdf file</w:t>
      </w:r>
      <w:r w:rsidRPr="00F11892">
        <w:rPr>
          <w:rFonts w:ascii="Calibri" w:eastAsia="Times New Roman" w:hAnsi="Calibri" w:cs="Calibri"/>
          <w:sz w:val="22"/>
          <w:szCs w:val="22"/>
        </w:rPr>
        <w:t>.</w:t>
      </w:r>
    </w:p>
    <w:p w14:paraId="79A6A5AF" w14:textId="77777777" w:rsidR="00F11892" w:rsidRPr="00F11892" w:rsidRDefault="00F11892" w:rsidP="00CA7B17">
      <w:pPr>
        <w:numPr>
          <w:ilvl w:val="0"/>
          <w:numId w:val="1"/>
        </w:numPr>
        <w:shd w:val="clear" w:color="auto" w:fill="FFFFFF"/>
        <w:rPr>
          <w:rFonts w:ascii="Calibri" w:eastAsia="Times New Roman" w:hAnsi="Calibri" w:cs="Calibri"/>
          <w:sz w:val="22"/>
          <w:szCs w:val="22"/>
        </w:rPr>
      </w:pPr>
      <w:r w:rsidRPr="00F11892">
        <w:rPr>
          <w:rFonts w:ascii="Calibri" w:eastAsia="Times New Roman" w:hAnsi="Calibri" w:cs="Calibri"/>
          <w:sz w:val="22"/>
          <w:szCs w:val="22"/>
        </w:rPr>
        <w:t>On your local computer, </w:t>
      </w:r>
      <w:r w:rsidRPr="00F11892">
        <w:rPr>
          <w:rFonts w:ascii="Calibri" w:eastAsia="Times New Roman" w:hAnsi="Calibri" w:cs="Calibri"/>
          <w:b/>
          <w:bCs/>
          <w:sz w:val="22"/>
          <w:szCs w:val="22"/>
        </w:rPr>
        <w:t>open</w:t>
      </w:r>
      <w:r w:rsidRPr="00F11892">
        <w:rPr>
          <w:rFonts w:ascii="Calibri" w:eastAsia="Times New Roman" w:hAnsi="Calibri" w:cs="Calibri"/>
          <w:sz w:val="22"/>
          <w:szCs w:val="22"/>
        </w:rPr>
        <w:t> a </w:t>
      </w:r>
      <w:r w:rsidRPr="00F11892">
        <w:rPr>
          <w:rFonts w:ascii="Calibri" w:eastAsia="Times New Roman" w:hAnsi="Calibri" w:cs="Calibri"/>
          <w:b/>
          <w:bCs/>
          <w:sz w:val="22"/>
          <w:szCs w:val="22"/>
        </w:rPr>
        <w:t>new browser tab</w:t>
      </w:r>
      <w:r w:rsidRPr="00F11892">
        <w:rPr>
          <w:rFonts w:ascii="Calibri" w:eastAsia="Times New Roman" w:hAnsi="Calibri" w:cs="Calibri"/>
          <w:sz w:val="22"/>
          <w:szCs w:val="22"/>
        </w:rPr>
        <w:t>.</w:t>
      </w:r>
    </w:p>
    <w:p w14:paraId="66F717CE" w14:textId="77777777" w:rsidR="00F11892" w:rsidRPr="00F11892" w:rsidRDefault="00F11892" w:rsidP="00CA7B17">
      <w:pPr>
        <w:numPr>
          <w:ilvl w:val="0"/>
          <w:numId w:val="1"/>
        </w:numPr>
        <w:shd w:val="clear" w:color="auto" w:fill="FFFFFF"/>
        <w:rPr>
          <w:rFonts w:ascii="Calibri" w:eastAsia="Times New Roman" w:hAnsi="Calibri" w:cs="Calibri"/>
          <w:sz w:val="22"/>
          <w:szCs w:val="22"/>
        </w:rPr>
      </w:pPr>
      <w:r w:rsidRPr="00F11892">
        <w:rPr>
          <w:rFonts w:ascii="Calibri" w:eastAsia="Times New Roman" w:hAnsi="Calibri" w:cs="Calibri"/>
          <w:sz w:val="22"/>
          <w:szCs w:val="22"/>
        </w:rPr>
        <w:t>In the browser navigation bar, </w:t>
      </w:r>
      <w:r w:rsidRPr="00F11892">
        <w:rPr>
          <w:rFonts w:ascii="Calibri" w:eastAsia="Times New Roman" w:hAnsi="Calibri" w:cs="Calibri"/>
          <w:b/>
          <w:bCs/>
          <w:sz w:val="22"/>
          <w:szCs w:val="22"/>
        </w:rPr>
        <w:t>type https://www.corporatetravelsafety.com/safety-tips/theft_at_airport_screening/</w:t>
      </w:r>
      <w:r w:rsidRPr="00F11892">
        <w:rPr>
          <w:rFonts w:ascii="Calibri" w:eastAsia="Times New Roman" w:hAnsi="Calibri" w:cs="Calibri"/>
          <w:sz w:val="22"/>
          <w:szCs w:val="22"/>
        </w:rPr>
        <w:t> and </w:t>
      </w:r>
      <w:r w:rsidRPr="00F11892">
        <w:rPr>
          <w:rFonts w:ascii="Calibri" w:eastAsia="Times New Roman" w:hAnsi="Calibri" w:cs="Calibri"/>
          <w:b/>
          <w:bCs/>
          <w:sz w:val="22"/>
          <w:szCs w:val="22"/>
        </w:rPr>
        <w:t>press Enter</w:t>
      </w:r>
      <w:r w:rsidRPr="00F11892">
        <w:rPr>
          <w:rFonts w:ascii="Calibri" w:eastAsia="Times New Roman" w:hAnsi="Calibri" w:cs="Calibri"/>
          <w:sz w:val="22"/>
          <w:szCs w:val="22"/>
        </w:rPr>
        <w:t> to read the travel warning that describes how this type of theft works.</w:t>
      </w:r>
    </w:p>
    <w:p w14:paraId="40CC92B5" w14:textId="77777777" w:rsidR="00F11892" w:rsidRPr="00F11892" w:rsidRDefault="00F11892" w:rsidP="00CA7B17">
      <w:pPr>
        <w:numPr>
          <w:ilvl w:val="0"/>
          <w:numId w:val="1"/>
        </w:numPr>
        <w:shd w:val="clear" w:color="auto" w:fill="FFFFFF"/>
        <w:rPr>
          <w:rFonts w:ascii="Calibri" w:eastAsia="Times New Roman" w:hAnsi="Calibri" w:cs="Calibri"/>
          <w:sz w:val="22"/>
          <w:szCs w:val="22"/>
        </w:rPr>
      </w:pPr>
      <w:r w:rsidRPr="00F11892">
        <w:rPr>
          <w:rFonts w:ascii="Calibri" w:eastAsia="Times New Roman" w:hAnsi="Calibri" w:cs="Calibri"/>
          <w:b/>
          <w:bCs/>
          <w:sz w:val="22"/>
          <w:szCs w:val="22"/>
        </w:rPr>
        <w:t>Close </w:t>
      </w:r>
      <w:r w:rsidRPr="00F11892">
        <w:rPr>
          <w:rFonts w:ascii="Calibri" w:eastAsia="Times New Roman" w:hAnsi="Calibri" w:cs="Calibri"/>
          <w:sz w:val="22"/>
          <w:szCs w:val="22"/>
        </w:rPr>
        <w:t>the </w:t>
      </w:r>
      <w:r w:rsidRPr="00F11892">
        <w:rPr>
          <w:rFonts w:ascii="Calibri" w:eastAsia="Times New Roman" w:hAnsi="Calibri" w:cs="Calibri"/>
          <w:b/>
          <w:bCs/>
          <w:sz w:val="22"/>
          <w:szCs w:val="22"/>
        </w:rPr>
        <w:t>browser tab</w:t>
      </w:r>
      <w:r w:rsidRPr="00F11892">
        <w:rPr>
          <w:rFonts w:ascii="Calibri" w:eastAsia="Times New Roman" w:hAnsi="Calibri" w:cs="Calibri"/>
          <w:sz w:val="22"/>
          <w:szCs w:val="22"/>
        </w:rPr>
        <w:t>.</w:t>
      </w:r>
    </w:p>
    <w:p w14:paraId="3D81DE90" w14:textId="77777777" w:rsidR="00F11892" w:rsidRPr="00F11892" w:rsidRDefault="00F11892" w:rsidP="00CA7B17">
      <w:pPr>
        <w:numPr>
          <w:ilvl w:val="0"/>
          <w:numId w:val="1"/>
        </w:numPr>
        <w:shd w:val="clear" w:color="auto" w:fill="FFFFFF"/>
        <w:rPr>
          <w:rFonts w:ascii="Calibri" w:eastAsia="Times New Roman" w:hAnsi="Calibri" w:cs="Calibri"/>
          <w:sz w:val="22"/>
          <w:szCs w:val="22"/>
        </w:rPr>
      </w:pPr>
      <w:r w:rsidRPr="00F11892">
        <w:rPr>
          <w:rFonts w:ascii="Calibri" w:eastAsia="Times New Roman" w:hAnsi="Calibri" w:cs="Calibri"/>
          <w:sz w:val="22"/>
          <w:szCs w:val="22"/>
        </w:rPr>
        <w:t>In the Lab Files folder, </w:t>
      </w:r>
      <w:r w:rsidRPr="00F11892">
        <w:rPr>
          <w:rFonts w:ascii="Calibri" w:eastAsia="Times New Roman" w:hAnsi="Calibri" w:cs="Calibri"/>
          <w:b/>
          <w:bCs/>
          <w:sz w:val="22"/>
          <w:szCs w:val="22"/>
        </w:rPr>
        <w:t>double-click</w:t>
      </w:r>
      <w:r w:rsidRPr="00F11892">
        <w:rPr>
          <w:rFonts w:ascii="Calibri" w:eastAsia="Times New Roman" w:hAnsi="Calibri" w:cs="Calibri"/>
          <w:sz w:val="22"/>
          <w:szCs w:val="22"/>
        </w:rPr>
        <w:t> the </w:t>
      </w:r>
      <w:r w:rsidRPr="00F11892">
        <w:rPr>
          <w:rFonts w:ascii="Calibri" w:eastAsia="Times New Roman" w:hAnsi="Calibri" w:cs="Calibri"/>
          <w:b/>
          <w:bCs/>
          <w:sz w:val="22"/>
          <w:szCs w:val="22"/>
        </w:rPr>
        <w:t>email.pdf icon</w:t>
      </w:r>
      <w:r w:rsidRPr="00F11892">
        <w:rPr>
          <w:rFonts w:ascii="Calibri" w:eastAsia="Times New Roman" w:hAnsi="Calibri" w:cs="Calibri"/>
          <w:sz w:val="22"/>
          <w:szCs w:val="22"/>
        </w:rPr>
        <w:t> to view the email sent by KK to employees of Marina and Rita’s Cupcakes.</w:t>
      </w:r>
    </w:p>
    <w:p w14:paraId="31844151" w14:textId="4AC56F3C" w:rsidR="00F11892" w:rsidRDefault="00F11892" w:rsidP="00CA7B17">
      <w:pPr>
        <w:numPr>
          <w:ilvl w:val="0"/>
          <w:numId w:val="1"/>
        </w:numPr>
        <w:rPr>
          <w:rFonts w:ascii="Calibri" w:eastAsia="Times New Roman" w:hAnsi="Calibri" w:cs="Calibri"/>
          <w:sz w:val="22"/>
          <w:szCs w:val="22"/>
        </w:rPr>
      </w:pPr>
      <w:r w:rsidRPr="00F11892">
        <w:rPr>
          <w:rFonts w:ascii="Calibri" w:eastAsia="Times New Roman" w:hAnsi="Calibri" w:cs="Calibri"/>
          <w:b/>
          <w:bCs/>
          <w:sz w:val="22"/>
          <w:szCs w:val="22"/>
        </w:rPr>
        <w:t>Make a screen capture</w:t>
      </w:r>
      <w:r w:rsidRPr="00F11892">
        <w:rPr>
          <w:rFonts w:ascii="Calibri" w:eastAsia="Times New Roman" w:hAnsi="Calibri" w:cs="Calibri"/>
          <w:sz w:val="22"/>
          <w:szCs w:val="22"/>
        </w:rPr>
        <w:t> showing </w:t>
      </w:r>
      <w:r w:rsidRPr="00F11892">
        <w:rPr>
          <w:rFonts w:ascii="Calibri" w:eastAsia="Times New Roman" w:hAnsi="Calibri" w:cs="Calibri"/>
          <w:b/>
          <w:bCs/>
          <w:sz w:val="22"/>
          <w:szCs w:val="22"/>
        </w:rPr>
        <w:t>Marina’s email</w:t>
      </w:r>
      <w:r w:rsidRPr="00F11892">
        <w:rPr>
          <w:rFonts w:ascii="Calibri" w:eastAsia="Times New Roman" w:hAnsi="Calibri" w:cs="Calibri"/>
          <w:sz w:val="22"/>
          <w:szCs w:val="22"/>
        </w:rPr>
        <w:t>.</w:t>
      </w:r>
    </w:p>
    <w:p w14:paraId="13492EFD" w14:textId="7CC4D3CE" w:rsidR="00B401C0" w:rsidRPr="00F11892" w:rsidRDefault="00B401C0" w:rsidP="00B401C0">
      <w:pPr>
        <w:ind w:left="720"/>
        <w:rPr>
          <w:rFonts w:ascii="Calibri" w:eastAsia="Times New Roman" w:hAnsi="Calibri" w:cs="Calibri"/>
          <w:sz w:val="22"/>
          <w:szCs w:val="22"/>
        </w:rPr>
      </w:pPr>
      <w:r>
        <w:rPr>
          <w:rFonts w:ascii="Calibri" w:eastAsia="Times New Roman" w:hAnsi="Calibri" w:cs="Calibri"/>
          <w:noProof/>
          <w:sz w:val="22"/>
          <w:szCs w:val="22"/>
        </w:rPr>
        <w:lastRenderedPageBreak/>
        <w:drawing>
          <wp:inline distT="0" distB="0" distL="0" distR="0" wp14:anchorId="25FE9121" wp14:editId="1B9695AE">
            <wp:extent cx="6858000" cy="37839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6858000" cy="3783965"/>
                    </a:xfrm>
                    <a:prstGeom prst="rect">
                      <a:avLst/>
                    </a:prstGeom>
                  </pic:spPr>
                </pic:pic>
              </a:graphicData>
            </a:graphic>
          </wp:inline>
        </w:drawing>
      </w:r>
    </w:p>
    <w:p w14:paraId="775B089F" w14:textId="77777777" w:rsidR="00F11892" w:rsidRPr="00F11892" w:rsidRDefault="00F11892" w:rsidP="00CA7B17">
      <w:pPr>
        <w:numPr>
          <w:ilvl w:val="0"/>
          <w:numId w:val="1"/>
        </w:numPr>
        <w:shd w:val="clear" w:color="auto" w:fill="FFFFFF"/>
        <w:rPr>
          <w:rFonts w:ascii="Calibri" w:eastAsia="Times New Roman" w:hAnsi="Calibri" w:cs="Calibri"/>
          <w:sz w:val="22"/>
          <w:szCs w:val="22"/>
        </w:rPr>
      </w:pPr>
      <w:r w:rsidRPr="00F11892">
        <w:rPr>
          <w:rFonts w:ascii="Calibri" w:eastAsia="Times New Roman" w:hAnsi="Calibri" w:cs="Calibri"/>
          <w:b/>
          <w:bCs/>
          <w:sz w:val="22"/>
          <w:szCs w:val="22"/>
        </w:rPr>
        <w:t>Close</w:t>
      </w:r>
      <w:r w:rsidRPr="00F11892">
        <w:rPr>
          <w:rFonts w:ascii="Calibri" w:eastAsia="Times New Roman" w:hAnsi="Calibri" w:cs="Calibri"/>
          <w:sz w:val="22"/>
          <w:szCs w:val="22"/>
        </w:rPr>
        <w:t> the </w:t>
      </w:r>
      <w:r w:rsidRPr="00F11892">
        <w:rPr>
          <w:rFonts w:ascii="Calibri" w:eastAsia="Times New Roman" w:hAnsi="Calibri" w:cs="Calibri"/>
          <w:b/>
          <w:bCs/>
          <w:sz w:val="22"/>
          <w:szCs w:val="22"/>
        </w:rPr>
        <w:t>email.pdf file</w:t>
      </w:r>
      <w:r w:rsidRPr="00F11892">
        <w:rPr>
          <w:rFonts w:ascii="Calibri" w:eastAsia="Times New Roman" w:hAnsi="Calibri" w:cs="Calibri"/>
          <w:sz w:val="22"/>
          <w:szCs w:val="22"/>
        </w:rPr>
        <w:t> and </w:t>
      </w:r>
      <w:r w:rsidRPr="00F11892">
        <w:rPr>
          <w:rFonts w:ascii="Calibri" w:eastAsia="Times New Roman" w:hAnsi="Calibri" w:cs="Calibri"/>
          <w:b/>
          <w:bCs/>
          <w:sz w:val="22"/>
          <w:szCs w:val="22"/>
        </w:rPr>
        <w:t>navigate</w:t>
      </w:r>
      <w:r w:rsidRPr="00F11892">
        <w:rPr>
          <w:rFonts w:ascii="Calibri" w:eastAsia="Times New Roman" w:hAnsi="Calibri" w:cs="Calibri"/>
          <w:sz w:val="22"/>
          <w:szCs w:val="22"/>
        </w:rPr>
        <w:t> back to the </w:t>
      </w:r>
      <w:r w:rsidRPr="00F11892">
        <w:rPr>
          <w:rFonts w:ascii="Calibri" w:eastAsia="Times New Roman" w:hAnsi="Calibri" w:cs="Calibri"/>
          <w:b/>
          <w:bCs/>
          <w:sz w:val="22"/>
          <w:szCs w:val="22"/>
        </w:rPr>
        <w:t>Lab Files folder</w:t>
      </w:r>
      <w:r w:rsidRPr="00F11892">
        <w:rPr>
          <w:rFonts w:ascii="Calibri" w:eastAsia="Times New Roman" w:hAnsi="Calibri" w:cs="Calibri"/>
          <w:sz w:val="22"/>
          <w:szCs w:val="22"/>
        </w:rPr>
        <w:t>.</w:t>
      </w:r>
    </w:p>
    <w:p w14:paraId="61EACC63" w14:textId="31383683" w:rsidR="00611953" w:rsidRPr="00E75698" w:rsidRDefault="00611953" w:rsidP="00F11892">
      <w:pPr>
        <w:rPr>
          <w:rFonts w:ascii="Calibri" w:hAnsi="Calibri" w:cs="Calibri"/>
        </w:rPr>
      </w:pPr>
    </w:p>
    <w:p w14:paraId="02E49911" w14:textId="762A96C5" w:rsidR="00611953" w:rsidRPr="00E75698" w:rsidRDefault="00611953" w:rsidP="00611953">
      <w:pPr>
        <w:pStyle w:val="Heading3"/>
        <w:rPr>
          <w:rFonts w:ascii="Calibri" w:hAnsi="Calibri" w:cs="Calibri"/>
        </w:rPr>
      </w:pPr>
      <w:r w:rsidRPr="00E75698">
        <w:rPr>
          <w:rFonts w:ascii="Calibri" w:hAnsi="Calibri" w:cs="Calibri"/>
        </w:rPr>
        <w:t>Part 2: Craft a Spear Phishing Email</w:t>
      </w:r>
    </w:p>
    <w:p w14:paraId="3A4534E9" w14:textId="77777777" w:rsidR="00F11892" w:rsidRPr="00F11892" w:rsidRDefault="00F11892" w:rsidP="00CA7B17">
      <w:pPr>
        <w:numPr>
          <w:ilvl w:val="0"/>
          <w:numId w:val="2"/>
        </w:numPr>
        <w:shd w:val="clear" w:color="auto" w:fill="FFFFFF"/>
        <w:rPr>
          <w:rFonts w:ascii="Calibri" w:eastAsia="Times New Roman" w:hAnsi="Calibri" w:cs="Calibri"/>
          <w:sz w:val="22"/>
          <w:szCs w:val="22"/>
        </w:rPr>
      </w:pPr>
      <w:r w:rsidRPr="00F11892">
        <w:rPr>
          <w:rFonts w:ascii="Calibri" w:eastAsia="Times New Roman" w:hAnsi="Calibri" w:cs="Calibri"/>
          <w:sz w:val="22"/>
          <w:szCs w:val="22"/>
        </w:rPr>
        <w:t>On your local computer, </w:t>
      </w:r>
      <w:r w:rsidRPr="00F11892">
        <w:rPr>
          <w:rFonts w:ascii="Calibri" w:eastAsia="Times New Roman" w:hAnsi="Calibri" w:cs="Calibri"/>
          <w:b/>
          <w:bCs/>
          <w:sz w:val="22"/>
          <w:szCs w:val="22"/>
        </w:rPr>
        <w:t>open</w:t>
      </w:r>
      <w:r w:rsidRPr="00F11892">
        <w:rPr>
          <w:rFonts w:ascii="Calibri" w:eastAsia="Times New Roman" w:hAnsi="Calibri" w:cs="Calibri"/>
          <w:sz w:val="22"/>
          <w:szCs w:val="22"/>
        </w:rPr>
        <w:t> a </w:t>
      </w:r>
      <w:r w:rsidRPr="00F11892">
        <w:rPr>
          <w:rFonts w:ascii="Calibri" w:eastAsia="Times New Roman" w:hAnsi="Calibri" w:cs="Calibri"/>
          <w:b/>
          <w:bCs/>
          <w:sz w:val="22"/>
          <w:szCs w:val="22"/>
        </w:rPr>
        <w:t>new browser tab</w:t>
      </w:r>
      <w:r w:rsidRPr="00F11892">
        <w:rPr>
          <w:rFonts w:ascii="Calibri" w:eastAsia="Times New Roman" w:hAnsi="Calibri" w:cs="Calibri"/>
          <w:sz w:val="22"/>
          <w:szCs w:val="22"/>
        </w:rPr>
        <w:t>.</w:t>
      </w:r>
    </w:p>
    <w:p w14:paraId="4607B200" w14:textId="77777777" w:rsidR="00F11892" w:rsidRPr="00F11892" w:rsidRDefault="00F11892" w:rsidP="00CA7B17">
      <w:pPr>
        <w:numPr>
          <w:ilvl w:val="0"/>
          <w:numId w:val="2"/>
        </w:numPr>
        <w:shd w:val="clear" w:color="auto" w:fill="FFFFFF"/>
        <w:rPr>
          <w:rFonts w:ascii="Calibri" w:eastAsia="Times New Roman" w:hAnsi="Calibri" w:cs="Calibri"/>
          <w:sz w:val="22"/>
          <w:szCs w:val="22"/>
        </w:rPr>
      </w:pPr>
      <w:r w:rsidRPr="00F11892">
        <w:rPr>
          <w:rFonts w:ascii="Calibri" w:eastAsia="Times New Roman" w:hAnsi="Calibri" w:cs="Calibri"/>
          <w:sz w:val="22"/>
          <w:szCs w:val="22"/>
        </w:rPr>
        <w:t>In the browser navigation bar, </w:t>
      </w:r>
      <w:r w:rsidRPr="00F11892">
        <w:rPr>
          <w:rFonts w:ascii="Calibri" w:eastAsia="Times New Roman" w:hAnsi="Calibri" w:cs="Calibri"/>
          <w:b/>
          <w:bCs/>
          <w:sz w:val="22"/>
          <w:szCs w:val="22"/>
        </w:rPr>
        <w:t>type https://www.consumer.ftc.gov/articles/0003-phishing</w:t>
      </w:r>
      <w:r w:rsidRPr="00F11892">
        <w:rPr>
          <w:rFonts w:ascii="Calibri" w:eastAsia="Times New Roman" w:hAnsi="Calibri" w:cs="Calibri"/>
          <w:sz w:val="22"/>
          <w:szCs w:val="22"/>
        </w:rPr>
        <w:t> and </w:t>
      </w:r>
      <w:r w:rsidRPr="00F11892">
        <w:rPr>
          <w:rFonts w:ascii="Calibri" w:eastAsia="Times New Roman" w:hAnsi="Calibri" w:cs="Calibri"/>
          <w:b/>
          <w:bCs/>
          <w:sz w:val="22"/>
          <w:szCs w:val="22"/>
        </w:rPr>
        <w:t>press Enter</w:t>
      </w:r>
      <w:r w:rsidRPr="00F11892">
        <w:rPr>
          <w:rFonts w:ascii="Calibri" w:eastAsia="Times New Roman" w:hAnsi="Calibri" w:cs="Calibri"/>
          <w:sz w:val="22"/>
          <w:szCs w:val="22"/>
        </w:rPr>
        <w:t> to learn more about phishing scams.</w:t>
      </w:r>
    </w:p>
    <w:p w14:paraId="00B0D642" w14:textId="77777777" w:rsidR="00F11892" w:rsidRPr="00F11892" w:rsidRDefault="00F11892" w:rsidP="00CA7B17">
      <w:pPr>
        <w:numPr>
          <w:ilvl w:val="0"/>
          <w:numId w:val="2"/>
        </w:numPr>
        <w:shd w:val="clear" w:color="auto" w:fill="FFFFFF"/>
        <w:rPr>
          <w:rFonts w:ascii="Calibri" w:eastAsia="Times New Roman" w:hAnsi="Calibri" w:cs="Calibri"/>
          <w:sz w:val="22"/>
          <w:szCs w:val="22"/>
        </w:rPr>
      </w:pPr>
      <w:r w:rsidRPr="00F11892">
        <w:rPr>
          <w:rFonts w:ascii="Calibri" w:eastAsia="Times New Roman" w:hAnsi="Calibri" w:cs="Calibri"/>
          <w:b/>
          <w:bCs/>
          <w:sz w:val="22"/>
          <w:szCs w:val="22"/>
        </w:rPr>
        <w:t>Read</w:t>
      </w:r>
      <w:r w:rsidRPr="00F11892">
        <w:rPr>
          <w:rFonts w:ascii="Calibri" w:eastAsia="Times New Roman" w:hAnsi="Calibri" w:cs="Calibri"/>
          <w:sz w:val="22"/>
          <w:szCs w:val="22"/>
        </w:rPr>
        <w:t> at least </w:t>
      </w:r>
      <w:r w:rsidRPr="00F11892">
        <w:rPr>
          <w:rFonts w:ascii="Calibri" w:eastAsia="Times New Roman" w:hAnsi="Calibri" w:cs="Calibri"/>
          <w:b/>
          <w:bCs/>
          <w:sz w:val="22"/>
          <w:szCs w:val="22"/>
        </w:rPr>
        <w:t>three</w:t>
      </w:r>
      <w:r w:rsidRPr="00F11892">
        <w:rPr>
          <w:rFonts w:ascii="Calibri" w:eastAsia="Times New Roman" w:hAnsi="Calibri" w:cs="Calibri"/>
          <w:sz w:val="22"/>
          <w:szCs w:val="22"/>
        </w:rPr>
        <w:t> sample scam emails.</w:t>
      </w:r>
    </w:p>
    <w:p w14:paraId="25F34EC6" w14:textId="3917CB03" w:rsidR="00F11892" w:rsidRDefault="00F11892" w:rsidP="00CA7B17">
      <w:pPr>
        <w:numPr>
          <w:ilvl w:val="0"/>
          <w:numId w:val="2"/>
        </w:numPr>
        <w:rPr>
          <w:rFonts w:ascii="Calibri" w:eastAsia="Times New Roman" w:hAnsi="Calibri" w:cs="Calibri"/>
          <w:sz w:val="22"/>
          <w:szCs w:val="22"/>
        </w:rPr>
      </w:pPr>
      <w:r w:rsidRPr="00F11892">
        <w:rPr>
          <w:rFonts w:ascii="Calibri" w:eastAsia="Times New Roman" w:hAnsi="Calibri" w:cs="Calibri"/>
          <w:b/>
          <w:bCs/>
          <w:sz w:val="22"/>
          <w:szCs w:val="22"/>
        </w:rPr>
        <w:t>Describe</w:t>
      </w:r>
      <w:r w:rsidRPr="00F11892">
        <w:rPr>
          <w:rFonts w:ascii="Calibri" w:eastAsia="Times New Roman" w:hAnsi="Calibri" w:cs="Calibri"/>
          <w:sz w:val="22"/>
          <w:szCs w:val="22"/>
        </w:rPr>
        <w:t> your favorite scam email or an example of a scam email that you have received in the past.</w:t>
      </w:r>
    </w:p>
    <w:p w14:paraId="6BC17BFA" w14:textId="77777777" w:rsidR="0027196F" w:rsidRDefault="00C94CCE" w:rsidP="00C94CCE">
      <w:pPr>
        <w:ind w:left="720"/>
        <w:rPr>
          <w:rFonts w:ascii="Calibri" w:eastAsia="Times New Roman" w:hAnsi="Calibri" w:cs="Calibri"/>
          <w:sz w:val="22"/>
          <w:szCs w:val="22"/>
        </w:rPr>
      </w:pPr>
      <w:r w:rsidRPr="00C94CCE">
        <w:rPr>
          <w:rFonts w:ascii="Calibri" w:eastAsia="Times New Roman" w:hAnsi="Calibri" w:cs="Calibri"/>
          <w:sz w:val="22"/>
          <w:szCs w:val="22"/>
        </w:rPr>
        <w:t>I have not received many scam emails; however, I have received many scams text messages in my phone. It is surprising that I receive many of these in a daily basis</w:t>
      </w:r>
    </w:p>
    <w:p w14:paraId="60D3F30D" w14:textId="6E772489" w:rsidR="00C94CCE" w:rsidRPr="00F11892" w:rsidRDefault="00C94CCE" w:rsidP="00C94CCE">
      <w:pPr>
        <w:ind w:left="720"/>
        <w:rPr>
          <w:rFonts w:ascii="Calibri" w:eastAsia="Times New Roman" w:hAnsi="Calibri" w:cs="Calibri"/>
          <w:sz w:val="22"/>
          <w:szCs w:val="22"/>
        </w:rPr>
      </w:pPr>
      <w:r w:rsidRPr="00C94CCE">
        <w:rPr>
          <w:rFonts w:ascii="Calibri" w:eastAsia="Times New Roman" w:hAnsi="Calibri" w:cs="Calibri"/>
          <w:sz w:val="22"/>
          <w:szCs w:val="22"/>
        </w:rPr>
        <w:t>. These scam text come in vary forms but they all follow a particular pattern which is to get me to click a certain link. For example, I received a scam text recently that said that one of my Amazon packages was not able to be delivered to my house because it had incomplete information. So, it asked me to click a link and complete this information, which of course, I did not click.</w:t>
      </w:r>
    </w:p>
    <w:p w14:paraId="28F5FE54" w14:textId="77777777" w:rsidR="00F11892" w:rsidRPr="00F11892" w:rsidRDefault="00F11892" w:rsidP="00CA7B17">
      <w:pPr>
        <w:numPr>
          <w:ilvl w:val="0"/>
          <w:numId w:val="2"/>
        </w:numPr>
        <w:shd w:val="clear" w:color="auto" w:fill="FFFFFF"/>
        <w:rPr>
          <w:rFonts w:ascii="Calibri" w:eastAsia="Times New Roman" w:hAnsi="Calibri" w:cs="Calibri"/>
          <w:sz w:val="22"/>
          <w:szCs w:val="22"/>
        </w:rPr>
      </w:pPr>
      <w:r w:rsidRPr="00F11892">
        <w:rPr>
          <w:rFonts w:ascii="Calibri" w:eastAsia="Times New Roman" w:hAnsi="Calibri" w:cs="Calibri"/>
          <w:b/>
          <w:bCs/>
          <w:sz w:val="22"/>
          <w:szCs w:val="22"/>
        </w:rPr>
        <w:t>Close </w:t>
      </w:r>
      <w:r w:rsidRPr="00F11892">
        <w:rPr>
          <w:rFonts w:ascii="Calibri" w:eastAsia="Times New Roman" w:hAnsi="Calibri" w:cs="Calibri"/>
          <w:sz w:val="22"/>
          <w:szCs w:val="22"/>
        </w:rPr>
        <w:t>the </w:t>
      </w:r>
      <w:r w:rsidRPr="00F11892">
        <w:rPr>
          <w:rFonts w:ascii="Calibri" w:eastAsia="Times New Roman" w:hAnsi="Calibri" w:cs="Calibri"/>
          <w:b/>
          <w:bCs/>
          <w:sz w:val="22"/>
          <w:szCs w:val="22"/>
        </w:rPr>
        <w:t>browser tab</w:t>
      </w:r>
      <w:r w:rsidRPr="00F11892">
        <w:rPr>
          <w:rFonts w:ascii="Calibri" w:eastAsia="Times New Roman" w:hAnsi="Calibri" w:cs="Calibri"/>
          <w:sz w:val="22"/>
          <w:szCs w:val="22"/>
        </w:rPr>
        <w:t>.</w:t>
      </w:r>
    </w:p>
    <w:p w14:paraId="1C94F43A" w14:textId="77777777" w:rsidR="00F11892" w:rsidRPr="00F11892" w:rsidRDefault="00F11892" w:rsidP="00CA7B17">
      <w:pPr>
        <w:numPr>
          <w:ilvl w:val="0"/>
          <w:numId w:val="2"/>
        </w:numPr>
        <w:shd w:val="clear" w:color="auto" w:fill="FFFFFF"/>
        <w:rPr>
          <w:rFonts w:ascii="Calibri" w:eastAsia="Times New Roman" w:hAnsi="Calibri" w:cs="Calibri"/>
          <w:sz w:val="22"/>
          <w:szCs w:val="22"/>
        </w:rPr>
      </w:pPr>
      <w:r w:rsidRPr="00F11892">
        <w:rPr>
          <w:rFonts w:ascii="Calibri" w:eastAsia="Times New Roman" w:hAnsi="Calibri" w:cs="Calibri"/>
          <w:sz w:val="22"/>
          <w:szCs w:val="22"/>
        </w:rPr>
        <w:t>On the Lab View toolbar, </w:t>
      </w:r>
      <w:r w:rsidRPr="00F11892">
        <w:rPr>
          <w:rFonts w:ascii="Calibri" w:eastAsia="Times New Roman" w:hAnsi="Calibri" w:cs="Calibri"/>
          <w:b/>
          <w:bCs/>
          <w:sz w:val="22"/>
          <w:szCs w:val="22"/>
        </w:rPr>
        <w:t>select AttackLinux01</w:t>
      </w:r>
      <w:r w:rsidRPr="00F11892">
        <w:rPr>
          <w:rFonts w:ascii="Calibri" w:eastAsia="Times New Roman" w:hAnsi="Calibri" w:cs="Calibri"/>
          <w:sz w:val="22"/>
          <w:szCs w:val="22"/>
        </w:rPr>
        <w:t> from the Virtual Machine menu to connect to the AttackLinux01 machine.</w:t>
      </w:r>
    </w:p>
    <w:p w14:paraId="1140892F" w14:textId="5A60E4FE" w:rsidR="00F806D6" w:rsidRPr="00E75698" w:rsidRDefault="00F11892" w:rsidP="00CA7B17">
      <w:pPr>
        <w:pStyle w:val="ListParagraph"/>
        <w:numPr>
          <w:ilvl w:val="0"/>
          <w:numId w:val="2"/>
        </w:numPr>
        <w:rPr>
          <w:rFonts w:ascii="Calibri" w:hAnsi="Calibri" w:cs="Calibri"/>
          <w:sz w:val="22"/>
          <w:szCs w:val="22"/>
        </w:rPr>
      </w:pPr>
      <w:r w:rsidRPr="00E75698">
        <w:rPr>
          <w:rFonts w:ascii="Calibri" w:hAnsi="Calibri" w:cs="Calibri"/>
          <w:sz w:val="22"/>
          <w:szCs w:val="22"/>
          <w:shd w:val="clear" w:color="auto" w:fill="FFFFFF"/>
        </w:rPr>
        <w:t>At the Kali log-in screen, </w:t>
      </w:r>
      <w:r w:rsidRPr="00E75698">
        <w:rPr>
          <w:rStyle w:val="Strong"/>
          <w:rFonts w:ascii="Calibri" w:hAnsi="Calibri" w:cs="Calibri"/>
          <w:sz w:val="22"/>
          <w:szCs w:val="22"/>
          <w:shd w:val="clear" w:color="auto" w:fill="FFFFFF"/>
        </w:rPr>
        <w:t>type</w:t>
      </w:r>
      <w:r w:rsidRPr="00E75698">
        <w:rPr>
          <w:rFonts w:ascii="Calibri" w:hAnsi="Calibri" w:cs="Calibri"/>
          <w:sz w:val="22"/>
          <w:szCs w:val="22"/>
          <w:shd w:val="clear" w:color="auto" w:fill="FFFFFF"/>
        </w:rPr>
        <w:t> the following credentials and </w:t>
      </w:r>
      <w:r w:rsidRPr="00E75698">
        <w:rPr>
          <w:rStyle w:val="Strong"/>
          <w:rFonts w:ascii="Calibri" w:hAnsi="Calibri" w:cs="Calibri"/>
          <w:sz w:val="22"/>
          <w:szCs w:val="22"/>
          <w:shd w:val="clear" w:color="auto" w:fill="FFFFFF"/>
        </w:rPr>
        <w:t>press Enter</w:t>
      </w:r>
      <w:r w:rsidRPr="00E75698">
        <w:rPr>
          <w:rFonts w:ascii="Calibri" w:hAnsi="Calibri" w:cs="Calibri"/>
          <w:sz w:val="22"/>
          <w:szCs w:val="22"/>
          <w:shd w:val="clear" w:color="auto" w:fill="FFFFFF"/>
        </w:rPr>
        <w:t xml:space="preserve"> to log in as the root user. [Username: root; Password: </w:t>
      </w:r>
      <w:proofErr w:type="spellStart"/>
      <w:r w:rsidRPr="00E75698">
        <w:rPr>
          <w:rFonts w:ascii="Calibri" w:hAnsi="Calibri" w:cs="Calibri"/>
          <w:sz w:val="22"/>
          <w:szCs w:val="22"/>
          <w:shd w:val="clear" w:color="auto" w:fill="FFFFFF"/>
        </w:rPr>
        <w:t>toor</w:t>
      </w:r>
      <w:proofErr w:type="spellEnd"/>
      <w:r w:rsidRPr="00E75698">
        <w:rPr>
          <w:rFonts w:ascii="Calibri" w:hAnsi="Calibri" w:cs="Calibri"/>
          <w:sz w:val="22"/>
          <w:szCs w:val="22"/>
          <w:shd w:val="clear" w:color="auto" w:fill="FFFFFF"/>
        </w:rPr>
        <w:t>]</w:t>
      </w:r>
    </w:p>
    <w:p w14:paraId="71F3FF95" w14:textId="77777777" w:rsidR="00F11892" w:rsidRPr="00F11892" w:rsidRDefault="00F11892" w:rsidP="00CA7B17">
      <w:pPr>
        <w:numPr>
          <w:ilvl w:val="0"/>
          <w:numId w:val="2"/>
        </w:numPr>
        <w:shd w:val="clear" w:color="auto" w:fill="FFFFFF"/>
        <w:rPr>
          <w:rFonts w:ascii="Calibri" w:eastAsia="Times New Roman" w:hAnsi="Calibri" w:cs="Calibri"/>
          <w:sz w:val="22"/>
          <w:szCs w:val="22"/>
        </w:rPr>
      </w:pPr>
      <w:r w:rsidRPr="00F11892">
        <w:rPr>
          <w:rFonts w:ascii="Calibri" w:eastAsia="Times New Roman" w:hAnsi="Calibri" w:cs="Calibri"/>
          <w:sz w:val="22"/>
          <w:szCs w:val="22"/>
        </w:rPr>
        <w:t>From the AttackLinux01 menu bar, </w:t>
      </w:r>
      <w:r w:rsidRPr="00F11892">
        <w:rPr>
          <w:rFonts w:ascii="Calibri" w:eastAsia="Times New Roman" w:hAnsi="Calibri" w:cs="Calibri"/>
          <w:b/>
          <w:bCs/>
          <w:sz w:val="22"/>
          <w:szCs w:val="22"/>
        </w:rPr>
        <w:t>click</w:t>
      </w:r>
      <w:r w:rsidRPr="00F11892">
        <w:rPr>
          <w:rFonts w:ascii="Calibri" w:eastAsia="Times New Roman" w:hAnsi="Calibri" w:cs="Calibri"/>
          <w:sz w:val="22"/>
          <w:szCs w:val="22"/>
        </w:rPr>
        <w:t> the </w:t>
      </w:r>
      <w:r w:rsidRPr="00F11892">
        <w:rPr>
          <w:rFonts w:ascii="Calibri" w:eastAsia="Times New Roman" w:hAnsi="Calibri" w:cs="Calibri"/>
          <w:b/>
          <w:bCs/>
          <w:sz w:val="22"/>
          <w:szCs w:val="22"/>
        </w:rPr>
        <w:t>Activities menu</w:t>
      </w:r>
      <w:r w:rsidRPr="00F11892">
        <w:rPr>
          <w:rFonts w:ascii="Calibri" w:eastAsia="Times New Roman" w:hAnsi="Calibri" w:cs="Calibri"/>
          <w:sz w:val="22"/>
          <w:szCs w:val="22"/>
        </w:rPr>
        <w:t>, then </w:t>
      </w:r>
      <w:r w:rsidRPr="00F11892">
        <w:rPr>
          <w:rFonts w:ascii="Calibri" w:eastAsia="Times New Roman" w:hAnsi="Calibri" w:cs="Calibri"/>
          <w:b/>
          <w:bCs/>
          <w:sz w:val="22"/>
          <w:szCs w:val="22"/>
        </w:rPr>
        <w:t>click</w:t>
      </w:r>
      <w:r w:rsidRPr="00F11892">
        <w:rPr>
          <w:rFonts w:ascii="Calibri" w:eastAsia="Times New Roman" w:hAnsi="Calibri" w:cs="Calibri"/>
          <w:sz w:val="22"/>
          <w:szCs w:val="22"/>
        </w:rPr>
        <w:t> the </w:t>
      </w:r>
      <w:r w:rsidRPr="00F11892">
        <w:rPr>
          <w:rFonts w:ascii="Calibri" w:eastAsia="Times New Roman" w:hAnsi="Calibri" w:cs="Calibri"/>
          <w:b/>
          <w:bCs/>
          <w:sz w:val="22"/>
          <w:szCs w:val="22"/>
        </w:rPr>
        <w:t>Terminal icon</w:t>
      </w:r>
      <w:r w:rsidRPr="00F11892">
        <w:rPr>
          <w:rFonts w:ascii="Calibri" w:eastAsia="Times New Roman" w:hAnsi="Calibri" w:cs="Calibri"/>
          <w:sz w:val="22"/>
          <w:szCs w:val="22"/>
        </w:rPr>
        <w:t> to open a new Terminal window.</w:t>
      </w:r>
    </w:p>
    <w:p w14:paraId="2A754D48" w14:textId="77777777" w:rsidR="00F11892" w:rsidRPr="00F11892" w:rsidRDefault="00F11892" w:rsidP="00CA7B17">
      <w:pPr>
        <w:numPr>
          <w:ilvl w:val="0"/>
          <w:numId w:val="2"/>
        </w:numPr>
        <w:shd w:val="clear" w:color="auto" w:fill="FFFFFF"/>
        <w:rPr>
          <w:rFonts w:ascii="Calibri" w:eastAsia="Times New Roman" w:hAnsi="Calibri" w:cs="Calibri"/>
          <w:sz w:val="22"/>
          <w:szCs w:val="22"/>
        </w:rPr>
      </w:pPr>
      <w:r w:rsidRPr="00F11892">
        <w:rPr>
          <w:rFonts w:ascii="Calibri" w:eastAsia="Times New Roman" w:hAnsi="Calibri" w:cs="Calibri"/>
          <w:sz w:val="22"/>
          <w:szCs w:val="22"/>
        </w:rPr>
        <w:t>At the command prompt, </w:t>
      </w:r>
      <w:r w:rsidRPr="00F11892">
        <w:rPr>
          <w:rFonts w:ascii="Calibri" w:eastAsia="Times New Roman" w:hAnsi="Calibri" w:cs="Calibri"/>
          <w:b/>
          <w:bCs/>
          <w:sz w:val="22"/>
          <w:szCs w:val="22"/>
        </w:rPr>
        <w:t>type </w:t>
      </w:r>
      <w:proofErr w:type="spellStart"/>
      <w:r w:rsidRPr="00F11892">
        <w:rPr>
          <w:rFonts w:ascii="Calibri" w:eastAsia="Times New Roman" w:hAnsi="Calibri" w:cs="Calibri"/>
          <w:b/>
          <w:bCs/>
          <w:sz w:val="22"/>
          <w:szCs w:val="22"/>
        </w:rPr>
        <w:t>setoolkit</w:t>
      </w:r>
      <w:proofErr w:type="spellEnd"/>
      <w:r w:rsidRPr="00F11892">
        <w:rPr>
          <w:rFonts w:ascii="Calibri" w:eastAsia="Times New Roman" w:hAnsi="Calibri" w:cs="Calibri"/>
          <w:sz w:val="22"/>
          <w:szCs w:val="22"/>
        </w:rPr>
        <w:t> and </w:t>
      </w:r>
      <w:r w:rsidRPr="00F11892">
        <w:rPr>
          <w:rFonts w:ascii="Calibri" w:eastAsia="Times New Roman" w:hAnsi="Calibri" w:cs="Calibri"/>
          <w:b/>
          <w:bCs/>
          <w:sz w:val="22"/>
          <w:szCs w:val="22"/>
        </w:rPr>
        <w:t>press Enter</w:t>
      </w:r>
      <w:r w:rsidRPr="00F11892">
        <w:rPr>
          <w:rFonts w:ascii="Calibri" w:eastAsia="Times New Roman" w:hAnsi="Calibri" w:cs="Calibri"/>
          <w:sz w:val="22"/>
          <w:szCs w:val="22"/>
        </w:rPr>
        <w:t> to open the Social Engineering Toolkit.</w:t>
      </w:r>
    </w:p>
    <w:p w14:paraId="3A4311DD" w14:textId="77777777" w:rsidR="00F11892" w:rsidRPr="00F11892" w:rsidRDefault="00F11892" w:rsidP="00CA7B17">
      <w:pPr>
        <w:numPr>
          <w:ilvl w:val="0"/>
          <w:numId w:val="2"/>
        </w:numPr>
        <w:shd w:val="clear" w:color="auto" w:fill="FFFFFF"/>
        <w:rPr>
          <w:rFonts w:ascii="Calibri" w:eastAsia="Times New Roman" w:hAnsi="Calibri" w:cs="Calibri"/>
          <w:sz w:val="22"/>
          <w:szCs w:val="22"/>
        </w:rPr>
      </w:pPr>
      <w:r w:rsidRPr="00F11892">
        <w:rPr>
          <w:rFonts w:ascii="Calibri" w:eastAsia="Times New Roman" w:hAnsi="Calibri" w:cs="Calibri"/>
          <w:sz w:val="22"/>
          <w:szCs w:val="22"/>
        </w:rPr>
        <w:t>At the </w:t>
      </w:r>
      <w:r w:rsidRPr="00F11892">
        <w:rPr>
          <w:rFonts w:ascii="Calibri" w:eastAsia="Times New Roman" w:hAnsi="Calibri" w:cs="Calibri"/>
          <w:i/>
          <w:iCs/>
          <w:sz w:val="22"/>
          <w:szCs w:val="22"/>
        </w:rPr>
        <w:t>set</w:t>
      </w:r>
      <w:r w:rsidRPr="00F11892">
        <w:rPr>
          <w:rFonts w:ascii="Calibri" w:eastAsia="Times New Roman" w:hAnsi="Calibri" w:cs="Calibri"/>
          <w:sz w:val="22"/>
          <w:szCs w:val="22"/>
        </w:rPr>
        <w:t> prompt, </w:t>
      </w:r>
      <w:r w:rsidRPr="00F11892">
        <w:rPr>
          <w:rFonts w:ascii="Calibri" w:eastAsia="Times New Roman" w:hAnsi="Calibri" w:cs="Calibri"/>
          <w:b/>
          <w:bCs/>
          <w:sz w:val="22"/>
          <w:szCs w:val="22"/>
        </w:rPr>
        <w:t>type 1</w:t>
      </w:r>
      <w:r w:rsidRPr="00F11892">
        <w:rPr>
          <w:rFonts w:ascii="Calibri" w:eastAsia="Times New Roman" w:hAnsi="Calibri" w:cs="Calibri"/>
          <w:sz w:val="22"/>
          <w:szCs w:val="22"/>
        </w:rPr>
        <w:t> and </w:t>
      </w:r>
      <w:r w:rsidRPr="00F11892">
        <w:rPr>
          <w:rFonts w:ascii="Calibri" w:eastAsia="Times New Roman" w:hAnsi="Calibri" w:cs="Calibri"/>
          <w:b/>
          <w:bCs/>
          <w:sz w:val="22"/>
          <w:szCs w:val="22"/>
        </w:rPr>
        <w:t>press Enter</w:t>
      </w:r>
      <w:r w:rsidRPr="00F11892">
        <w:rPr>
          <w:rFonts w:ascii="Calibri" w:eastAsia="Times New Roman" w:hAnsi="Calibri" w:cs="Calibri"/>
          <w:sz w:val="22"/>
          <w:szCs w:val="22"/>
        </w:rPr>
        <w:t> to select the Social-Engineering Attacks option.</w:t>
      </w:r>
    </w:p>
    <w:p w14:paraId="24E1E91B" w14:textId="77777777" w:rsidR="00F11892" w:rsidRPr="00F11892" w:rsidRDefault="00F11892" w:rsidP="00CA7B17">
      <w:pPr>
        <w:numPr>
          <w:ilvl w:val="0"/>
          <w:numId w:val="2"/>
        </w:numPr>
        <w:shd w:val="clear" w:color="auto" w:fill="FFFFFF"/>
        <w:rPr>
          <w:rFonts w:ascii="Calibri" w:eastAsia="Times New Roman" w:hAnsi="Calibri" w:cs="Calibri"/>
          <w:sz w:val="22"/>
          <w:szCs w:val="22"/>
        </w:rPr>
      </w:pPr>
      <w:r w:rsidRPr="00F11892">
        <w:rPr>
          <w:rFonts w:ascii="Calibri" w:eastAsia="Times New Roman" w:hAnsi="Calibri" w:cs="Calibri"/>
          <w:sz w:val="22"/>
          <w:szCs w:val="22"/>
        </w:rPr>
        <w:t>At the </w:t>
      </w:r>
      <w:r w:rsidRPr="00F11892">
        <w:rPr>
          <w:rFonts w:ascii="Calibri" w:eastAsia="Times New Roman" w:hAnsi="Calibri" w:cs="Calibri"/>
          <w:i/>
          <w:iCs/>
          <w:sz w:val="22"/>
          <w:szCs w:val="22"/>
        </w:rPr>
        <w:t>set:</w:t>
      </w:r>
      <w:r w:rsidRPr="00F11892">
        <w:rPr>
          <w:rFonts w:ascii="Calibri" w:eastAsia="Times New Roman" w:hAnsi="Calibri" w:cs="Calibri"/>
          <w:sz w:val="22"/>
          <w:szCs w:val="22"/>
        </w:rPr>
        <w:t> prompt, </w:t>
      </w:r>
      <w:r w:rsidRPr="00F11892">
        <w:rPr>
          <w:rFonts w:ascii="Calibri" w:eastAsia="Times New Roman" w:hAnsi="Calibri" w:cs="Calibri"/>
          <w:b/>
          <w:bCs/>
          <w:sz w:val="22"/>
          <w:szCs w:val="22"/>
        </w:rPr>
        <w:t>type 5</w:t>
      </w:r>
      <w:r w:rsidRPr="00F11892">
        <w:rPr>
          <w:rFonts w:ascii="Calibri" w:eastAsia="Times New Roman" w:hAnsi="Calibri" w:cs="Calibri"/>
          <w:sz w:val="22"/>
          <w:szCs w:val="22"/>
        </w:rPr>
        <w:t> and </w:t>
      </w:r>
      <w:r w:rsidRPr="00F11892">
        <w:rPr>
          <w:rFonts w:ascii="Calibri" w:eastAsia="Times New Roman" w:hAnsi="Calibri" w:cs="Calibri"/>
          <w:b/>
          <w:bCs/>
          <w:sz w:val="22"/>
          <w:szCs w:val="22"/>
        </w:rPr>
        <w:t>press Enter</w:t>
      </w:r>
      <w:r w:rsidRPr="00F11892">
        <w:rPr>
          <w:rFonts w:ascii="Calibri" w:eastAsia="Times New Roman" w:hAnsi="Calibri" w:cs="Calibri"/>
          <w:sz w:val="22"/>
          <w:szCs w:val="22"/>
        </w:rPr>
        <w:t> to select the Mass Mailer Attack menu option.</w:t>
      </w:r>
    </w:p>
    <w:p w14:paraId="6EF6426D" w14:textId="77777777" w:rsidR="00F11892" w:rsidRPr="00F11892" w:rsidRDefault="00F11892" w:rsidP="00CA7B17">
      <w:pPr>
        <w:numPr>
          <w:ilvl w:val="0"/>
          <w:numId w:val="2"/>
        </w:numPr>
        <w:shd w:val="clear" w:color="auto" w:fill="FFFFFF"/>
        <w:rPr>
          <w:rFonts w:ascii="Calibri" w:eastAsia="Times New Roman" w:hAnsi="Calibri" w:cs="Calibri"/>
          <w:sz w:val="22"/>
          <w:szCs w:val="22"/>
        </w:rPr>
      </w:pPr>
      <w:r w:rsidRPr="00F11892">
        <w:rPr>
          <w:rFonts w:ascii="Calibri" w:eastAsia="Times New Roman" w:hAnsi="Calibri" w:cs="Calibri"/>
          <w:sz w:val="22"/>
          <w:szCs w:val="22"/>
        </w:rPr>
        <w:t>At the </w:t>
      </w:r>
      <w:proofErr w:type="spellStart"/>
      <w:proofErr w:type="gramStart"/>
      <w:r w:rsidRPr="00F11892">
        <w:rPr>
          <w:rFonts w:ascii="Calibri" w:eastAsia="Times New Roman" w:hAnsi="Calibri" w:cs="Calibri"/>
          <w:i/>
          <w:iCs/>
          <w:sz w:val="22"/>
          <w:szCs w:val="22"/>
        </w:rPr>
        <w:t>set:mailer</w:t>
      </w:r>
      <w:proofErr w:type="spellEnd"/>
      <w:proofErr w:type="gramEnd"/>
      <w:r w:rsidRPr="00F11892">
        <w:rPr>
          <w:rFonts w:ascii="Calibri" w:eastAsia="Times New Roman" w:hAnsi="Calibri" w:cs="Calibri"/>
          <w:sz w:val="22"/>
          <w:szCs w:val="22"/>
        </w:rPr>
        <w:t> prompt, </w:t>
      </w:r>
      <w:r w:rsidRPr="00F11892">
        <w:rPr>
          <w:rFonts w:ascii="Calibri" w:eastAsia="Times New Roman" w:hAnsi="Calibri" w:cs="Calibri"/>
          <w:b/>
          <w:bCs/>
          <w:sz w:val="22"/>
          <w:szCs w:val="22"/>
        </w:rPr>
        <w:t>type 1</w:t>
      </w:r>
      <w:r w:rsidRPr="00F11892">
        <w:rPr>
          <w:rFonts w:ascii="Calibri" w:eastAsia="Times New Roman" w:hAnsi="Calibri" w:cs="Calibri"/>
          <w:sz w:val="22"/>
          <w:szCs w:val="22"/>
        </w:rPr>
        <w:t> and </w:t>
      </w:r>
      <w:r w:rsidRPr="00F11892">
        <w:rPr>
          <w:rFonts w:ascii="Calibri" w:eastAsia="Times New Roman" w:hAnsi="Calibri" w:cs="Calibri"/>
          <w:b/>
          <w:bCs/>
          <w:sz w:val="22"/>
          <w:szCs w:val="22"/>
        </w:rPr>
        <w:t>press Enter</w:t>
      </w:r>
      <w:r w:rsidRPr="00F11892">
        <w:rPr>
          <w:rFonts w:ascii="Calibri" w:eastAsia="Times New Roman" w:hAnsi="Calibri" w:cs="Calibri"/>
          <w:sz w:val="22"/>
          <w:szCs w:val="22"/>
        </w:rPr>
        <w:t> to select the Email Attack Single Email Address menu option</w:t>
      </w:r>
    </w:p>
    <w:p w14:paraId="509217C7" w14:textId="77777777" w:rsidR="00F11892" w:rsidRPr="00F11892" w:rsidRDefault="00F11892" w:rsidP="00CA7B17">
      <w:pPr>
        <w:numPr>
          <w:ilvl w:val="0"/>
          <w:numId w:val="2"/>
        </w:numPr>
        <w:shd w:val="clear" w:color="auto" w:fill="FFFFFF"/>
        <w:rPr>
          <w:rFonts w:ascii="Calibri" w:eastAsia="Times New Roman" w:hAnsi="Calibri" w:cs="Calibri"/>
          <w:sz w:val="22"/>
          <w:szCs w:val="22"/>
        </w:rPr>
      </w:pPr>
      <w:r w:rsidRPr="00F11892">
        <w:rPr>
          <w:rFonts w:ascii="Calibri" w:eastAsia="Times New Roman" w:hAnsi="Calibri" w:cs="Calibri"/>
          <w:sz w:val="22"/>
          <w:szCs w:val="22"/>
        </w:rPr>
        <w:lastRenderedPageBreak/>
        <w:t>At the </w:t>
      </w:r>
      <w:r w:rsidRPr="00F11892">
        <w:rPr>
          <w:rFonts w:ascii="Calibri" w:eastAsia="Times New Roman" w:hAnsi="Calibri" w:cs="Calibri"/>
          <w:i/>
          <w:iCs/>
          <w:sz w:val="22"/>
          <w:szCs w:val="22"/>
        </w:rPr>
        <w:t>Send email to</w:t>
      </w:r>
      <w:r w:rsidRPr="00F11892">
        <w:rPr>
          <w:rFonts w:ascii="Calibri" w:eastAsia="Times New Roman" w:hAnsi="Calibri" w:cs="Calibri"/>
          <w:sz w:val="22"/>
          <w:szCs w:val="22"/>
        </w:rPr>
        <w:t> prompt, </w:t>
      </w:r>
      <w:r w:rsidRPr="00F11892">
        <w:rPr>
          <w:rFonts w:ascii="Calibri" w:eastAsia="Times New Roman" w:hAnsi="Calibri" w:cs="Calibri"/>
          <w:b/>
          <w:bCs/>
          <w:sz w:val="22"/>
          <w:szCs w:val="22"/>
        </w:rPr>
        <w:t>type bobs@securelabsondemand.com</w:t>
      </w:r>
      <w:r w:rsidRPr="00F11892">
        <w:rPr>
          <w:rFonts w:ascii="Calibri" w:eastAsia="Times New Roman" w:hAnsi="Calibri" w:cs="Calibri"/>
          <w:sz w:val="22"/>
          <w:szCs w:val="22"/>
        </w:rPr>
        <w:t> and </w:t>
      </w:r>
      <w:r w:rsidRPr="00F11892">
        <w:rPr>
          <w:rFonts w:ascii="Calibri" w:eastAsia="Times New Roman" w:hAnsi="Calibri" w:cs="Calibri"/>
          <w:b/>
          <w:bCs/>
          <w:sz w:val="22"/>
          <w:szCs w:val="22"/>
        </w:rPr>
        <w:t>press Enter</w:t>
      </w:r>
      <w:r w:rsidRPr="00F11892">
        <w:rPr>
          <w:rFonts w:ascii="Calibri" w:eastAsia="Times New Roman" w:hAnsi="Calibri" w:cs="Calibri"/>
          <w:sz w:val="22"/>
          <w:szCs w:val="22"/>
        </w:rPr>
        <w:t> to specify Bob Singleton as the recipient.</w:t>
      </w:r>
    </w:p>
    <w:p w14:paraId="0CA3A556" w14:textId="77777777" w:rsidR="00CF0164" w:rsidRPr="00CF0164" w:rsidRDefault="00CF0164" w:rsidP="00CA7B17">
      <w:pPr>
        <w:numPr>
          <w:ilvl w:val="0"/>
          <w:numId w:val="2"/>
        </w:numPr>
        <w:shd w:val="clear" w:color="auto" w:fill="FFFFFF"/>
        <w:rPr>
          <w:rFonts w:ascii="Calibri" w:eastAsia="Times New Roman" w:hAnsi="Calibri" w:cs="Calibri"/>
          <w:sz w:val="22"/>
          <w:szCs w:val="22"/>
        </w:rPr>
      </w:pPr>
      <w:r w:rsidRPr="00CF0164">
        <w:rPr>
          <w:rFonts w:ascii="Calibri" w:eastAsia="Times New Roman" w:hAnsi="Calibri" w:cs="Calibri"/>
          <w:sz w:val="22"/>
          <w:szCs w:val="22"/>
        </w:rPr>
        <w:t>At the </w:t>
      </w:r>
      <w:proofErr w:type="spellStart"/>
      <w:proofErr w:type="gramStart"/>
      <w:r w:rsidRPr="00CF0164">
        <w:rPr>
          <w:rFonts w:ascii="Calibri" w:eastAsia="Times New Roman" w:hAnsi="Calibri" w:cs="Calibri"/>
          <w:i/>
          <w:iCs/>
          <w:sz w:val="22"/>
          <w:szCs w:val="22"/>
        </w:rPr>
        <w:t>set:phishing</w:t>
      </w:r>
      <w:proofErr w:type="spellEnd"/>
      <w:proofErr w:type="gramEnd"/>
      <w:r w:rsidRPr="00CF0164">
        <w:rPr>
          <w:rFonts w:ascii="Calibri" w:eastAsia="Times New Roman" w:hAnsi="Calibri" w:cs="Calibri"/>
          <w:i/>
          <w:iCs/>
          <w:sz w:val="22"/>
          <w:szCs w:val="22"/>
        </w:rPr>
        <w:t> </w:t>
      </w:r>
      <w:r w:rsidRPr="00CF0164">
        <w:rPr>
          <w:rFonts w:ascii="Calibri" w:eastAsia="Times New Roman" w:hAnsi="Calibri" w:cs="Calibri"/>
          <w:sz w:val="22"/>
          <w:szCs w:val="22"/>
        </w:rPr>
        <w:t>prompt, </w:t>
      </w:r>
      <w:r w:rsidRPr="00CF0164">
        <w:rPr>
          <w:rFonts w:ascii="Calibri" w:eastAsia="Times New Roman" w:hAnsi="Calibri" w:cs="Calibri"/>
          <w:b/>
          <w:bCs/>
          <w:sz w:val="22"/>
          <w:szCs w:val="22"/>
        </w:rPr>
        <w:t>type 2</w:t>
      </w:r>
      <w:r w:rsidRPr="00CF0164">
        <w:rPr>
          <w:rFonts w:ascii="Calibri" w:eastAsia="Times New Roman" w:hAnsi="Calibri" w:cs="Calibri"/>
          <w:sz w:val="22"/>
          <w:szCs w:val="22"/>
        </w:rPr>
        <w:t> and </w:t>
      </w:r>
      <w:r w:rsidRPr="00CF0164">
        <w:rPr>
          <w:rFonts w:ascii="Calibri" w:eastAsia="Times New Roman" w:hAnsi="Calibri" w:cs="Calibri"/>
          <w:b/>
          <w:bCs/>
          <w:sz w:val="22"/>
          <w:szCs w:val="22"/>
        </w:rPr>
        <w:t>press Enter</w:t>
      </w:r>
      <w:r w:rsidRPr="00CF0164">
        <w:rPr>
          <w:rFonts w:ascii="Calibri" w:eastAsia="Times New Roman" w:hAnsi="Calibri" w:cs="Calibri"/>
          <w:sz w:val="22"/>
          <w:szCs w:val="22"/>
        </w:rPr>
        <w:t> to choose to use your own server or open relay to send the message.</w:t>
      </w:r>
    </w:p>
    <w:p w14:paraId="46C5EC2B" w14:textId="77777777" w:rsidR="00CF0164" w:rsidRPr="00CF0164" w:rsidRDefault="00CF0164" w:rsidP="00CA7B17">
      <w:pPr>
        <w:numPr>
          <w:ilvl w:val="0"/>
          <w:numId w:val="2"/>
        </w:numPr>
        <w:shd w:val="clear" w:color="auto" w:fill="FFFFFF"/>
        <w:rPr>
          <w:rFonts w:ascii="Calibri" w:eastAsia="Times New Roman" w:hAnsi="Calibri" w:cs="Calibri"/>
          <w:sz w:val="22"/>
          <w:szCs w:val="22"/>
        </w:rPr>
      </w:pPr>
      <w:r w:rsidRPr="00CF0164">
        <w:rPr>
          <w:rFonts w:ascii="Calibri" w:eastAsia="Times New Roman" w:hAnsi="Calibri" w:cs="Calibri"/>
          <w:sz w:val="22"/>
          <w:szCs w:val="22"/>
        </w:rPr>
        <w:t>At the </w:t>
      </w:r>
      <w:proofErr w:type="gramStart"/>
      <w:r w:rsidRPr="00CF0164">
        <w:rPr>
          <w:rFonts w:ascii="Calibri" w:eastAsia="Times New Roman" w:hAnsi="Calibri" w:cs="Calibri"/>
          <w:i/>
          <w:iCs/>
          <w:sz w:val="22"/>
          <w:szCs w:val="22"/>
        </w:rPr>
        <w:t>From</w:t>
      </w:r>
      <w:proofErr w:type="gramEnd"/>
      <w:r w:rsidRPr="00CF0164">
        <w:rPr>
          <w:rFonts w:ascii="Calibri" w:eastAsia="Times New Roman" w:hAnsi="Calibri" w:cs="Calibri"/>
          <w:i/>
          <w:iCs/>
          <w:sz w:val="22"/>
          <w:szCs w:val="22"/>
        </w:rPr>
        <w:t xml:space="preserve"> address</w:t>
      </w:r>
      <w:r w:rsidRPr="00CF0164">
        <w:rPr>
          <w:rFonts w:ascii="Calibri" w:eastAsia="Times New Roman" w:hAnsi="Calibri" w:cs="Calibri"/>
          <w:sz w:val="22"/>
          <w:szCs w:val="22"/>
        </w:rPr>
        <w:t> prompt </w:t>
      </w:r>
      <w:r w:rsidRPr="00CF0164">
        <w:rPr>
          <w:rFonts w:ascii="Calibri" w:eastAsia="Times New Roman" w:hAnsi="Calibri" w:cs="Calibri"/>
          <w:b/>
          <w:bCs/>
          <w:sz w:val="22"/>
          <w:szCs w:val="22"/>
        </w:rPr>
        <w:t>type mattr@securelabsondemand.com</w:t>
      </w:r>
      <w:r w:rsidRPr="00CF0164">
        <w:rPr>
          <w:rFonts w:ascii="Calibri" w:eastAsia="Times New Roman" w:hAnsi="Calibri" w:cs="Calibri"/>
          <w:sz w:val="22"/>
          <w:szCs w:val="22"/>
        </w:rPr>
        <w:t> and </w:t>
      </w:r>
      <w:r w:rsidRPr="00CF0164">
        <w:rPr>
          <w:rFonts w:ascii="Calibri" w:eastAsia="Times New Roman" w:hAnsi="Calibri" w:cs="Calibri"/>
          <w:b/>
          <w:bCs/>
          <w:sz w:val="22"/>
          <w:szCs w:val="22"/>
        </w:rPr>
        <w:t>press Enter</w:t>
      </w:r>
      <w:r w:rsidRPr="00CF0164">
        <w:rPr>
          <w:rFonts w:ascii="Calibri" w:eastAsia="Times New Roman" w:hAnsi="Calibri" w:cs="Calibri"/>
          <w:sz w:val="22"/>
          <w:szCs w:val="22"/>
        </w:rPr>
        <w:t> to specify the value of the From field in the mail header.</w:t>
      </w:r>
    </w:p>
    <w:p w14:paraId="523DD590" w14:textId="5FC8F88A" w:rsidR="00F11892" w:rsidRPr="00E75698" w:rsidRDefault="00CF0164" w:rsidP="00CA7B17">
      <w:pPr>
        <w:pStyle w:val="ListParagraph"/>
        <w:numPr>
          <w:ilvl w:val="0"/>
          <w:numId w:val="2"/>
        </w:numPr>
        <w:rPr>
          <w:rFonts w:ascii="Calibri" w:hAnsi="Calibri" w:cs="Calibri"/>
          <w:sz w:val="22"/>
          <w:szCs w:val="22"/>
        </w:rPr>
      </w:pPr>
      <w:r w:rsidRPr="00E75698">
        <w:rPr>
          <w:rFonts w:ascii="Calibri" w:hAnsi="Calibri" w:cs="Calibri"/>
          <w:sz w:val="22"/>
          <w:szCs w:val="22"/>
          <w:shd w:val="clear" w:color="auto" w:fill="FFFFFF"/>
        </w:rPr>
        <w:t>At the </w:t>
      </w:r>
      <w:r w:rsidRPr="00E75698">
        <w:rPr>
          <w:rStyle w:val="Emphasis"/>
          <w:rFonts w:ascii="Calibri" w:hAnsi="Calibri" w:cs="Calibri"/>
          <w:sz w:val="22"/>
          <w:szCs w:val="22"/>
          <w:shd w:val="clear" w:color="auto" w:fill="FFFFFF"/>
        </w:rPr>
        <w:t>FROM NAME the user will see</w:t>
      </w:r>
      <w:r w:rsidRPr="00E75698">
        <w:rPr>
          <w:rFonts w:ascii="Calibri" w:hAnsi="Calibri" w:cs="Calibri"/>
          <w:sz w:val="22"/>
          <w:szCs w:val="22"/>
          <w:shd w:val="clear" w:color="auto" w:fill="FFFFFF"/>
        </w:rPr>
        <w:t> prompt, </w:t>
      </w:r>
      <w:r w:rsidRPr="00E75698">
        <w:rPr>
          <w:rStyle w:val="Strong"/>
          <w:rFonts w:ascii="Calibri" w:hAnsi="Calibri" w:cs="Calibri"/>
          <w:sz w:val="22"/>
          <w:szCs w:val="22"/>
          <w:shd w:val="clear" w:color="auto" w:fill="FFFFFF"/>
        </w:rPr>
        <w:t>type Matt Ramone</w:t>
      </w:r>
      <w:r w:rsidRPr="00E75698">
        <w:rPr>
          <w:rFonts w:ascii="Calibri" w:hAnsi="Calibri" w:cs="Calibri"/>
          <w:sz w:val="22"/>
          <w:szCs w:val="22"/>
          <w:shd w:val="clear" w:color="auto" w:fill="FFFFFF"/>
        </w:rPr>
        <w:t> and </w:t>
      </w:r>
      <w:r w:rsidRPr="00E75698">
        <w:rPr>
          <w:rStyle w:val="Strong"/>
          <w:rFonts w:ascii="Calibri" w:hAnsi="Calibri" w:cs="Calibri"/>
          <w:sz w:val="22"/>
          <w:szCs w:val="22"/>
          <w:shd w:val="clear" w:color="auto" w:fill="FFFFFF"/>
        </w:rPr>
        <w:t>press Enter</w:t>
      </w:r>
      <w:r w:rsidRPr="00E75698">
        <w:rPr>
          <w:rFonts w:ascii="Calibri" w:hAnsi="Calibri" w:cs="Calibri"/>
          <w:sz w:val="22"/>
          <w:szCs w:val="22"/>
          <w:shd w:val="clear" w:color="auto" w:fill="FFFFFF"/>
        </w:rPr>
        <w:t xml:space="preserve"> to provide the email sender’s name. </w:t>
      </w:r>
      <w:r w:rsidRPr="00E75698">
        <w:rPr>
          <w:rStyle w:val="Emphasis"/>
          <w:rFonts w:ascii="Calibri" w:hAnsi="Calibri" w:cs="Calibri"/>
          <w:sz w:val="22"/>
          <w:szCs w:val="22"/>
          <w:shd w:val="clear" w:color="auto" w:fill="FFFFFF"/>
        </w:rPr>
        <w:t>From Name</w:t>
      </w:r>
      <w:r w:rsidRPr="00E75698">
        <w:rPr>
          <w:rFonts w:ascii="Calibri" w:hAnsi="Calibri" w:cs="Calibri"/>
          <w:sz w:val="22"/>
          <w:szCs w:val="22"/>
          <w:shd w:val="clear" w:color="auto" w:fill="FFFFFF"/>
        </w:rPr>
        <w:t> represents the contact’s friendly name and is a field in the message header that is sent alongside the sender’s email address. In the case of a corporate email address, this value is typically the full name of the sender as set in their company user account profile.</w:t>
      </w:r>
    </w:p>
    <w:p w14:paraId="3BF3BBD9" w14:textId="4955527A" w:rsidR="00CF0164" w:rsidRPr="00E75698" w:rsidRDefault="00CF0164" w:rsidP="00CA7B17">
      <w:pPr>
        <w:pStyle w:val="ListParagraph"/>
        <w:numPr>
          <w:ilvl w:val="0"/>
          <w:numId w:val="2"/>
        </w:numPr>
        <w:rPr>
          <w:rFonts w:ascii="Calibri" w:hAnsi="Calibri" w:cs="Calibri"/>
          <w:sz w:val="22"/>
          <w:szCs w:val="22"/>
        </w:rPr>
      </w:pPr>
      <w:r w:rsidRPr="00E75698">
        <w:rPr>
          <w:rFonts w:ascii="Calibri" w:hAnsi="Calibri" w:cs="Calibri"/>
          <w:sz w:val="22"/>
          <w:szCs w:val="22"/>
          <w:shd w:val="clear" w:color="auto" w:fill="FFFFFF"/>
        </w:rPr>
        <w:t>At the </w:t>
      </w:r>
      <w:r w:rsidRPr="00E75698">
        <w:rPr>
          <w:rStyle w:val="Emphasis"/>
          <w:rFonts w:ascii="Calibri" w:hAnsi="Calibri" w:cs="Calibri"/>
          <w:sz w:val="22"/>
          <w:szCs w:val="22"/>
          <w:shd w:val="clear" w:color="auto" w:fill="FFFFFF"/>
        </w:rPr>
        <w:t>Username for open-relay</w:t>
      </w:r>
      <w:r w:rsidRPr="00E75698">
        <w:rPr>
          <w:rFonts w:ascii="Calibri" w:hAnsi="Calibri" w:cs="Calibri"/>
          <w:sz w:val="22"/>
          <w:szCs w:val="22"/>
          <w:shd w:val="clear" w:color="auto" w:fill="FFFFFF"/>
        </w:rPr>
        <w:t> prompt, </w:t>
      </w:r>
      <w:r w:rsidRPr="00E75698">
        <w:rPr>
          <w:rStyle w:val="Strong"/>
          <w:rFonts w:ascii="Calibri" w:hAnsi="Calibri" w:cs="Calibri"/>
          <w:sz w:val="22"/>
          <w:szCs w:val="22"/>
          <w:shd w:val="clear" w:color="auto" w:fill="FFFFFF"/>
        </w:rPr>
        <w:t>press Enter</w:t>
      </w:r>
      <w:r w:rsidRPr="00E75698">
        <w:rPr>
          <w:rFonts w:ascii="Calibri" w:hAnsi="Calibri" w:cs="Calibri"/>
          <w:sz w:val="22"/>
          <w:szCs w:val="22"/>
          <w:shd w:val="clear" w:color="auto" w:fill="FFFFFF"/>
        </w:rPr>
        <w:t> to proceed without username authentication.</w:t>
      </w:r>
    </w:p>
    <w:p w14:paraId="34561876" w14:textId="77777777" w:rsidR="003A28A4" w:rsidRDefault="00CF0164" w:rsidP="00CA7B17">
      <w:pPr>
        <w:numPr>
          <w:ilvl w:val="0"/>
          <w:numId w:val="2"/>
        </w:numPr>
        <w:shd w:val="clear" w:color="auto" w:fill="FFFFFF"/>
        <w:rPr>
          <w:rFonts w:ascii="Calibri" w:eastAsia="Times New Roman" w:hAnsi="Calibri" w:cs="Calibri"/>
          <w:sz w:val="22"/>
          <w:szCs w:val="22"/>
        </w:rPr>
      </w:pPr>
      <w:r w:rsidRPr="00CF0164">
        <w:rPr>
          <w:rFonts w:ascii="Calibri" w:eastAsia="Times New Roman" w:hAnsi="Calibri" w:cs="Calibri"/>
          <w:sz w:val="22"/>
          <w:szCs w:val="22"/>
        </w:rPr>
        <w:t>At the </w:t>
      </w:r>
      <w:r w:rsidRPr="00CF0164">
        <w:rPr>
          <w:rFonts w:ascii="Calibri" w:eastAsia="Times New Roman" w:hAnsi="Calibri" w:cs="Calibri"/>
          <w:i/>
          <w:iCs/>
          <w:sz w:val="22"/>
          <w:szCs w:val="22"/>
        </w:rPr>
        <w:t>Password for open-relay </w:t>
      </w:r>
      <w:r w:rsidRPr="00CF0164">
        <w:rPr>
          <w:rFonts w:ascii="Calibri" w:eastAsia="Times New Roman" w:hAnsi="Calibri" w:cs="Calibri"/>
          <w:sz w:val="22"/>
          <w:szCs w:val="22"/>
        </w:rPr>
        <w:t>prompt, </w:t>
      </w:r>
      <w:r w:rsidRPr="00CF0164">
        <w:rPr>
          <w:rFonts w:ascii="Calibri" w:eastAsia="Times New Roman" w:hAnsi="Calibri" w:cs="Calibri"/>
          <w:b/>
          <w:bCs/>
          <w:sz w:val="22"/>
          <w:szCs w:val="22"/>
        </w:rPr>
        <w:t>press Enter</w:t>
      </w:r>
      <w:r w:rsidRPr="00CF0164">
        <w:rPr>
          <w:rFonts w:ascii="Calibri" w:eastAsia="Times New Roman" w:hAnsi="Calibri" w:cs="Calibri"/>
          <w:sz w:val="22"/>
          <w:szCs w:val="22"/>
        </w:rPr>
        <w:t xml:space="preserve"> to proceed without password </w:t>
      </w:r>
    </w:p>
    <w:p w14:paraId="0DB6DA2C" w14:textId="61BD403C" w:rsidR="00CF0164" w:rsidRPr="00CF0164" w:rsidRDefault="00CF0164" w:rsidP="00CA7B17">
      <w:pPr>
        <w:numPr>
          <w:ilvl w:val="0"/>
          <w:numId w:val="2"/>
        </w:numPr>
        <w:shd w:val="clear" w:color="auto" w:fill="FFFFFF"/>
        <w:rPr>
          <w:rFonts w:ascii="Calibri" w:eastAsia="Times New Roman" w:hAnsi="Calibri" w:cs="Calibri"/>
          <w:sz w:val="22"/>
          <w:szCs w:val="22"/>
        </w:rPr>
      </w:pPr>
      <w:r w:rsidRPr="00CF0164">
        <w:rPr>
          <w:rFonts w:ascii="Calibri" w:eastAsia="Times New Roman" w:hAnsi="Calibri" w:cs="Calibri"/>
          <w:sz w:val="22"/>
          <w:szCs w:val="22"/>
        </w:rPr>
        <w:t>authentication.</w:t>
      </w:r>
    </w:p>
    <w:p w14:paraId="5AD94BB4" w14:textId="77777777" w:rsidR="00CF0164" w:rsidRPr="00CF0164" w:rsidRDefault="00CF0164" w:rsidP="00CA7B17">
      <w:pPr>
        <w:numPr>
          <w:ilvl w:val="0"/>
          <w:numId w:val="2"/>
        </w:numPr>
        <w:shd w:val="clear" w:color="auto" w:fill="FFFFFF"/>
        <w:rPr>
          <w:rFonts w:ascii="Calibri" w:eastAsia="Times New Roman" w:hAnsi="Calibri" w:cs="Calibri"/>
          <w:sz w:val="22"/>
          <w:szCs w:val="22"/>
        </w:rPr>
      </w:pPr>
      <w:r w:rsidRPr="00CF0164">
        <w:rPr>
          <w:rFonts w:ascii="Calibri" w:eastAsia="Times New Roman" w:hAnsi="Calibri" w:cs="Calibri"/>
          <w:sz w:val="22"/>
          <w:szCs w:val="22"/>
        </w:rPr>
        <w:t>At the </w:t>
      </w:r>
      <w:r w:rsidRPr="00CF0164">
        <w:rPr>
          <w:rFonts w:ascii="Calibri" w:eastAsia="Times New Roman" w:hAnsi="Calibri" w:cs="Calibri"/>
          <w:i/>
          <w:iCs/>
          <w:sz w:val="22"/>
          <w:szCs w:val="22"/>
        </w:rPr>
        <w:t>SMTP email server address</w:t>
      </w:r>
      <w:r w:rsidRPr="00CF0164">
        <w:rPr>
          <w:rFonts w:ascii="Calibri" w:eastAsia="Times New Roman" w:hAnsi="Calibri" w:cs="Calibri"/>
          <w:sz w:val="22"/>
          <w:szCs w:val="22"/>
        </w:rPr>
        <w:t> prompt, </w:t>
      </w:r>
      <w:r w:rsidRPr="00CF0164">
        <w:rPr>
          <w:rFonts w:ascii="Calibri" w:eastAsia="Times New Roman" w:hAnsi="Calibri" w:cs="Calibri"/>
          <w:b/>
          <w:bCs/>
          <w:sz w:val="22"/>
          <w:szCs w:val="22"/>
        </w:rPr>
        <w:t>type 172.40.0.60</w:t>
      </w:r>
      <w:r w:rsidRPr="00CF0164">
        <w:rPr>
          <w:rFonts w:ascii="Calibri" w:eastAsia="Times New Roman" w:hAnsi="Calibri" w:cs="Calibri"/>
          <w:sz w:val="22"/>
          <w:szCs w:val="22"/>
        </w:rPr>
        <w:t> and </w:t>
      </w:r>
      <w:r w:rsidRPr="00CF0164">
        <w:rPr>
          <w:rFonts w:ascii="Calibri" w:eastAsia="Times New Roman" w:hAnsi="Calibri" w:cs="Calibri"/>
          <w:b/>
          <w:bCs/>
          <w:sz w:val="22"/>
          <w:szCs w:val="22"/>
        </w:rPr>
        <w:t>press Enter</w:t>
      </w:r>
      <w:r w:rsidRPr="00CF0164">
        <w:rPr>
          <w:rFonts w:ascii="Calibri" w:eastAsia="Times New Roman" w:hAnsi="Calibri" w:cs="Calibri"/>
          <w:sz w:val="22"/>
          <w:szCs w:val="22"/>
        </w:rPr>
        <w:t> to specify the open mail server configured in the environment.</w:t>
      </w:r>
    </w:p>
    <w:p w14:paraId="20DF48F6" w14:textId="77777777" w:rsidR="00CF0164" w:rsidRPr="00CF0164" w:rsidRDefault="00CF0164" w:rsidP="00CA7B17">
      <w:pPr>
        <w:numPr>
          <w:ilvl w:val="0"/>
          <w:numId w:val="2"/>
        </w:numPr>
        <w:shd w:val="clear" w:color="auto" w:fill="FFFFFF"/>
        <w:rPr>
          <w:rFonts w:ascii="Calibri" w:eastAsia="Times New Roman" w:hAnsi="Calibri" w:cs="Calibri"/>
          <w:sz w:val="22"/>
          <w:szCs w:val="22"/>
        </w:rPr>
      </w:pPr>
      <w:r w:rsidRPr="00CF0164">
        <w:rPr>
          <w:rFonts w:ascii="Calibri" w:eastAsia="Times New Roman" w:hAnsi="Calibri" w:cs="Calibri"/>
          <w:sz w:val="22"/>
          <w:szCs w:val="22"/>
        </w:rPr>
        <w:t>At the </w:t>
      </w:r>
      <w:r w:rsidRPr="00CF0164">
        <w:rPr>
          <w:rFonts w:ascii="Calibri" w:eastAsia="Times New Roman" w:hAnsi="Calibri" w:cs="Calibri"/>
          <w:i/>
          <w:iCs/>
          <w:sz w:val="22"/>
          <w:szCs w:val="22"/>
        </w:rPr>
        <w:t>Port number for the SMTP server</w:t>
      </w:r>
      <w:r w:rsidRPr="00CF0164">
        <w:rPr>
          <w:rFonts w:ascii="Calibri" w:eastAsia="Times New Roman" w:hAnsi="Calibri" w:cs="Calibri"/>
          <w:sz w:val="22"/>
          <w:szCs w:val="22"/>
        </w:rPr>
        <w:t> prompt, </w:t>
      </w:r>
      <w:r w:rsidRPr="00CF0164">
        <w:rPr>
          <w:rFonts w:ascii="Calibri" w:eastAsia="Times New Roman" w:hAnsi="Calibri" w:cs="Calibri"/>
          <w:b/>
          <w:bCs/>
          <w:sz w:val="22"/>
          <w:szCs w:val="22"/>
        </w:rPr>
        <w:t>type 25</w:t>
      </w:r>
      <w:r w:rsidRPr="00CF0164">
        <w:rPr>
          <w:rFonts w:ascii="Calibri" w:eastAsia="Times New Roman" w:hAnsi="Calibri" w:cs="Calibri"/>
          <w:sz w:val="22"/>
          <w:szCs w:val="22"/>
        </w:rPr>
        <w:t> and </w:t>
      </w:r>
      <w:r w:rsidRPr="00CF0164">
        <w:rPr>
          <w:rFonts w:ascii="Calibri" w:eastAsia="Times New Roman" w:hAnsi="Calibri" w:cs="Calibri"/>
          <w:b/>
          <w:bCs/>
          <w:sz w:val="22"/>
          <w:szCs w:val="22"/>
        </w:rPr>
        <w:t>press Enter</w:t>
      </w:r>
      <w:r w:rsidRPr="00CF0164">
        <w:rPr>
          <w:rFonts w:ascii="Calibri" w:eastAsia="Times New Roman" w:hAnsi="Calibri" w:cs="Calibri"/>
          <w:sz w:val="22"/>
          <w:szCs w:val="22"/>
        </w:rPr>
        <w:t> to specify the common SMTP port.</w:t>
      </w:r>
    </w:p>
    <w:p w14:paraId="6E02B87E" w14:textId="77777777" w:rsidR="00CF0164" w:rsidRPr="00CF0164" w:rsidRDefault="00CF0164" w:rsidP="00CA7B17">
      <w:pPr>
        <w:numPr>
          <w:ilvl w:val="0"/>
          <w:numId w:val="2"/>
        </w:numPr>
        <w:shd w:val="clear" w:color="auto" w:fill="FFFFFF"/>
        <w:rPr>
          <w:rFonts w:ascii="Calibri" w:eastAsia="Times New Roman" w:hAnsi="Calibri" w:cs="Calibri"/>
          <w:sz w:val="22"/>
          <w:szCs w:val="22"/>
        </w:rPr>
      </w:pPr>
      <w:r w:rsidRPr="00CF0164">
        <w:rPr>
          <w:rFonts w:ascii="Calibri" w:eastAsia="Times New Roman" w:hAnsi="Calibri" w:cs="Calibri"/>
          <w:sz w:val="22"/>
          <w:szCs w:val="22"/>
        </w:rPr>
        <w:t>At the next three prompts, </w:t>
      </w:r>
      <w:r w:rsidRPr="00CF0164">
        <w:rPr>
          <w:rFonts w:ascii="Calibri" w:eastAsia="Times New Roman" w:hAnsi="Calibri" w:cs="Calibri"/>
          <w:b/>
          <w:bCs/>
          <w:sz w:val="22"/>
          <w:szCs w:val="22"/>
        </w:rPr>
        <w:t>type</w:t>
      </w:r>
      <w:r w:rsidRPr="00CF0164">
        <w:rPr>
          <w:rFonts w:ascii="Calibri" w:eastAsia="Times New Roman" w:hAnsi="Calibri" w:cs="Calibri"/>
          <w:sz w:val="22"/>
          <w:szCs w:val="22"/>
        </w:rPr>
        <w:t> the </w:t>
      </w:r>
      <w:r w:rsidRPr="00CF0164">
        <w:rPr>
          <w:rFonts w:ascii="Calibri" w:eastAsia="Times New Roman" w:hAnsi="Calibri" w:cs="Calibri"/>
          <w:b/>
          <w:bCs/>
          <w:sz w:val="22"/>
          <w:szCs w:val="22"/>
        </w:rPr>
        <w:t>following values</w:t>
      </w:r>
      <w:r w:rsidRPr="00CF0164">
        <w:rPr>
          <w:rFonts w:ascii="Calibri" w:eastAsia="Times New Roman" w:hAnsi="Calibri" w:cs="Calibri"/>
          <w:sz w:val="22"/>
          <w:szCs w:val="22"/>
        </w:rPr>
        <w:t> and </w:t>
      </w:r>
      <w:r w:rsidRPr="00CF0164">
        <w:rPr>
          <w:rFonts w:ascii="Calibri" w:eastAsia="Times New Roman" w:hAnsi="Calibri" w:cs="Calibri"/>
          <w:b/>
          <w:bCs/>
          <w:sz w:val="22"/>
          <w:szCs w:val="22"/>
        </w:rPr>
        <w:t>press Enter</w:t>
      </w:r>
      <w:r w:rsidRPr="00CF0164">
        <w:rPr>
          <w:rFonts w:ascii="Calibri" w:eastAsia="Times New Roman" w:hAnsi="Calibri" w:cs="Calibri"/>
          <w:sz w:val="22"/>
          <w:szCs w:val="22"/>
        </w:rPr>
        <w:t> to set message priority and file inclusion:</w:t>
      </w:r>
      <w:r w:rsidRPr="00CF0164">
        <w:rPr>
          <w:rFonts w:ascii="Calibri" w:eastAsia="Times New Roman" w:hAnsi="Calibri" w:cs="Calibri"/>
          <w:sz w:val="22"/>
          <w:szCs w:val="22"/>
        </w:rPr>
        <w:br/>
      </w:r>
      <w:r w:rsidRPr="00CF0164">
        <w:rPr>
          <w:rFonts w:ascii="Calibri" w:eastAsia="Times New Roman" w:hAnsi="Calibri" w:cs="Calibri"/>
          <w:sz w:val="22"/>
          <w:szCs w:val="22"/>
        </w:rPr>
        <w:br/>
        <w:t>Flag this message/s as high priority? </w:t>
      </w:r>
      <w:r w:rsidRPr="00CF0164">
        <w:rPr>
          <w:rFonts w:ascii="Calibri" w:eastAsia="Times New Roman" w:hAnsi="Calibri" w:cs="Calibri"/>
          <w:b/>
          <w:bCs/>
          <w:sz w:val="22"/>
          <w:szCs w:val="22"/>
        </w:rPr>
        <w:t>no</w:t>
      </w:r>
      <w:r w:rsidRPr="00CF0164">
        <w:rPr>
          <w:rFonts w:ascii="Calibri" w:eastAsia="Times New Roman" w:hAnsi="Calibri" w:cs="Calibri"/>
          <w:b/>
          <w:bCs/>
          <w:sz w:val="22"/>
          <w:szCs w:val="22"/>
        </w:rPr>
        <w:br/>
      </w:r>
      <w:r w:rsidRPr="00CF0164">
        <w:rPr>
          <w:rFonts w:ascii="Calibri" w:eastAsia="Times New Roman" w:hAnsi="Calibri" w:cs="Calibri"/>
          <w:sz w:val="22"/>
          <w:szCs w:val="22"/>
        </w:rPr>
        <w:t>Do you want to attach a file? </w:t>
      </w:r>
      <w:r w:rsidRPr="00CF0164">
        <w:rPr>
          <w:rFonts w:ascii="Calibri" w:eastAsia="Times New Roman" w:hAnsi="Calibri" w:cs="Calibri"/>
          <w:b/>
          <w:bCs/>
          <w:sz w:val="22"/>
          <w:szCs w:val="22"/>
        </w:rPr>
        <w:t>n</w:t>
      </w:r>
      <w:r w:rsidRPr="00CF0164">
        <w:rPr>
          <w:rFonts w:ascii="Calibri" w:eastAsia="Times New Roman" w:hAnsi="Calibri" w:cs="Calibri"/>
          <w:b/>
          <w:bCs/>
          <w:sz w:val="22"/>
          <w:szCs w:val="22"/>
        </w:rPr>
        <w:br/>
      </w:r>
      <w:r w:rsidRPr="00CF0164">
        <w:rPr>
          <w:rFonts w:ascii="Calibri" w:eastAsia="Times New Roman" w:hAnsi="Calibri" w:cs="Calibri"/>
          <w:sz w:val="22"/>
          <w:szCs w:val="22"/>
        </w:rPr>
        <w:t>Do you want to attach an inline file? </w:t>
      </w:r>
      <w:r w:rsidRPr="00CF0164">
        <w:rPr>
          <w:rFonts w:ascii="Calibri" w:eastAsia="Times New Roman" w:hAnsi="Calibri" w:cs="Calibri"/>
          <w:b/>
          <w:bCs/>
          <w:sz w:val="22"/>
          <w:szCs w:val="22"/>
        </w:rPr>
        <w:t>n</w:t>
      </w:r>
    </w:p>
    <w:p w14:paraId="2D8B9441" w14:textId="77777777" w:rsidR="00CF0164" w:rsidRPr="00CF0164" w:rsidRDefault="00CF0164" w:rsidP="00CA7B17">
      <w:pPr>
        <w:numPr>
          <w:ilvl w:val="0"/>
          <w:numId w:val="2"/>
        </w:numPr>
        <w:shd w:val="clear" w:color="auto" w:fill="FFFFFF"/>
        <w:rPr>
          <w:rFonts w:ascii="Calibri" w:eastAsia="Times New Roman" w:hAnsi="Calibri" w:cs="Calibri"/>
          <w:sz w:val="22"/>
          <w:szCs w:val="22"/>
        </w:rPr>
      </w:pPr>
      <w:r w:rsidRPr="00CF0164">
        <w:rPr>
          <w:rFonts w:ascii="Calibri" w:eastAsia="Times New Roman" w:hAnsi="Calibri" w:cs="Calibri"/>
          <w:sz w:val="22"/>
          <w:szCs w:val="22"/>
        </w:rPr>
        <w:t>At the </w:t>
      </w:r>
      <w:r w:rsidRPr="00CF0164">
        <w:rPr>
          <w:rFonts w:ascii="Calibri" w:eastAsia="Times New Roman" w:hAnsi="Calibri" w:cs="Calibri"/>
          <w:i/>
          <w:iCs/>
          <w:sz w:val="22"/>
          <w:szCs w:val="22"/>
        </w:rPr>
        <w:t>Email subject</w:t>
      </w:r>
      <w:r w:rsidRPr="00CF0164">
        <w:rPr>
          <w:rFonts w:ascii="Calibri" w:eastAsia="Times New Roman" w:hAnsi="Calibri" w:cs="Calibri"/>
          <w:sz w:val="22"/>
          <w:szCs w:val="22"/>
        </w:rPr>
        <w:t> prompt, </w:t>
      </w:r>
      <w:r w:rsidRPr="00CF0164">
        <w:rPr>
          <w:rFonts w:ascii="Calibri" w:eastAsia="Times New Roman" w:hAnsi="Calibri" w:cs="Calibri"/>
          <w:b/>
          <w:bCs/>
          <w:sz w:val="22"/>
          <w:szCs w:val="22"/>
        </w:rPr>
        <w:t>type A favor?</w:t>
      </w:r>
      <w:r w:rsidRPr="00CF0164">
        <w:rPr>
          <w:rFonts w:ascii="Calibri" w:eastAsia="Times New Roman" w:hAnsi="Calibri" w:cs="Calibri"/>
          <w:sz w:val="22"/>
          <w:szCs w:val="22"/>
        </w:rPr>
        <w:t> and </w:t>
      </w:r>
      <w:r w:rsidRPr="00CF0164">
        <w:rPr>
          <w:rFonts w:ascii="Calibri" w:eastAsia="Times New Roman" w:hAnsi="Calibri" w:cs="Calibri"/>
          <w:b/>
          <w:bCs/>
          <w:sz w:val="22"/>
          <w:szCs w:val="22"/>
        </w:rPr>
        <w:t>press Enter</w:t>
      </w:r>
      <w:r w:rsidRPr="00CF0164">
        <w:rPr>
          <w:rFonts w:ascii="Calibri" w:eastAsia="Times New Roman" w:hAnsi="Calibri" w:cs="Calibri"/>
          <w:sz w:val="22"/>
          <w:szCs w:val="22"/>
        </w:rPr>
        <w:t>.</w:t>
      </w:r>
    </w:p>
    <w:p w14:paraId="6949EC28" w14:textId="2ED8A4A9" w:rsidR="00CF0164" w:rsidRPr="00E75698" w:rsidRDefault="00CF0164" w:rsidP="00CA7B17">
      <w:pPr>
        <w:pStyle w:val="ListParagraph"/>
        <w:numPr>
          <w:ilvl w:val="0"/>
          <w:numId w:val="2"/>
        </w:numPr>
        <w:rPr>
          <w:rFonts w:ascii="Calibri" w:hAnsi="Calibri" w:cs="Calibri"/>
          <w:sz w:val="22"/>
          <w:szCs w:val="22"/>
        </w:rPr>
      </w:pPr>
      <w:r w:rsidRPr="00E75698">
        <w:rPr>
          <w:rFonts w:ascii="Calibri" w:hAnsi="Calibri" w:cs="Calibri"/>
          <w:sz w:val="22"/>
          <w:szCs w:val="22"/>
          <w:shd w:val="clear" w:color="auto" w:fill="FFFFFF"/>
        </w:rPr>
        <w:t>At the </w:t>
      </w:r>
      <w:r w:rsidRPr="00E75698">
        <w:rPr>
          <w:rStyle w:val="Emphasis"/>
          <w:rFonts w:ascii="Calibri" w:hAnsi="Calibri" w:cs="Calibri"/>
          <w:sz w:val="22"/>
          <w:szCs w:val="22"/>
          <w:shd w:val="clear" w:color="auto" w:fill="FFFFFF"/>
        </w:rPr>
        <w:t>Send message as html or plain</w:t>
      </w:r>
      <w:r w:rsidRPr="00E75698">
        <w:rPr>
          <w:rFonts w:ascii="Calibri" w:hAnsi="Calibri" w:cs="Calibri"/>
          <w:sz w:val="22"/>
          <w:szCs w:val="22"/>
          <w:shd w:val="clear" w:color="auto" w:fill="FFFFFF"/>
        </w:rPr>
        <w:t> prompt, </w:t>
      </w:r>
      <w:r w:rsidRPr="00E75698">
        <w:rPr>
          <w:rStyle w:val="Strong"/>
          <w:rFonts w:ascii="Calibri" w:hAnsi="Calibri" w:cs="Calibri"/>
          <w:sz w:val="22"/>
          <w:szCs w:val="22"/>
          <w:shd w:val="clear" w:color="auto" w:fill="FFFFFF"/>
        </w:rPr>
        <w:t>type h</w:t>
      </w:r>
      <w:r w:rsidRPr="00E75698">
        <w:rPr>
          <w:rFonts w:ascii="Calibri" w:hAnsi="Calibri" w:cs="Calibri"/>
          <w:sz w:val="22"/>
          <w:szCs w:val="22"/>
          <w:shd w:val="clear" w:color="auto" w:fill="FFFFFF"/>
        </w:rPr>
        <w:t> and </w:t>
      </w:r>
      <w:r w:rsidRPr="00E75698">
        <w:rPr>
          <w:rStyle w:val="Strong"/>
          <w:rFonts w:ascii="Calibri" w:hAnsi="Calibri" w:cs="Calibri"/>
          <w:sz w:val="22"/>
          <w:szCs w:val="22"/>
          <w:shd w:val="clear" w:color="auto" w:fill="FFFFFF"/>
        </w:rPr>
        <w:t>press Enter</w:t>
      </w:r>
      <w:r w:rsidRPr="00E75698">
        <w:rPr>
          <w:rFonts w:ascii="Calibri" w:hAnsi="Calibri" w:cs="Calibri"/>
          <w:sz w:val="22"/>
          <w:szCs w:val="22"/>
          <w:shd w:val="clear" w:color="auto" w:fill="FFFFFF"/>
        </w:rPr>
        <w:t> to specify an html message format. This email will place a hyperlink to the false website for Bob to click on. You will do this by adding an anchor tag in the body of the email with a hyper-reference to the false CSCD society site.</w:t>
      </w:r>
    </w:p>
    <w:p w14:paraId="4831B0AD" w14:textId="0159AE70" w:rsidR="00CF0164" w:rsidRPr="00E75698" w:rsidRDefault="00CF0164" w:rsidP="00CA7B17">
      <w:pPr>
        <w:pStyle w:val="ListParagraph"/>
        <w:numPr>
          <w:ilvl w:val="0"/>
          <w:numId w:val="2"/>
        </w:numPr>
        <w:rPr>
          <w:rFonts w:ascii="Calibri" w:hAnsi="Calibri" w:cs="Calibri"/>
          <w:sz w:val="22"/>
          <w:szCs w:val="22"/>
        </w:rPr>
      </w:pPr>
      <w:r w:rsidRPr="00E75698">
        <w:rPr>
          <w:rFonts w:ascii="Calibri" w:hAnsi="Calibri" w:cs="Calibri"/>
          <w:sz w:val="22"/>
          <w:szCs w:val="22"/>
          <w:shd w:val="clear" w:color="auto" w:fill="FFFFFF"/>
        </w:rPr>
        <w:t>At the </w:t>
      </w:r>
      <w:r w:rsidRPr="00E75698">
        <w:rPr>
          <w:rStyle w:val="Emphasis"/>
          <w:rFonts w:ascii="Calibri" w:hAnsi="Calibri" w:cs="Calibri"/>
          <w:sz w:val="22"/>
          <w:szCs w:val="22"/>
          <w:shd w:val="clear" w:color="auto" w:fill="FFFFFF"/>
        </w:rPr>
        <w:t>Enter the body of the message</w:t>
      </w:r>
      <w:r w:rsidRPr="00E75698">
        <w:rPr>
          <w:rFonts w:ascii="Calibri" w:hAnsi="Calibri" w:cs="Calibri"/>
          <w:sz w:val="22"/>
          <w:szCs w:val="22"/>
          <w:shd w:val="clear" w:color="auto" w:fill="FFFFFF"/>
        </w:rPr>
        <w:t> prompt, </w:t>
      </w:r>
      <w:r w:rsidRPr="00E75698">
        <w:rPr>
          <w:rStyle w:val="Strong"/>
          <w:rFonts w:ascii="Calibri" w:hAnsi="Calibri" w:cs="Calibri"/>
          <w:sz w:val="22"/>
          <w:szCs w:val="22"/>
          <w:shd w:val="clear" w:color="auto" w:fill="FFFFFF"/>
        </w:rPr>
        <w:t>type a message</w:t>
      </w:r>
      <w:r w:rsidRPr="00E75698">
        <w:rPr>
          <w:rFonts w:ascii="Calibri" w:hAnsi="Calibri" w:cs="Calibri"/>
          <w:sz w:val="22"/>
          <w:szCs w:val="22"/>
          <w:shd w:val="clear" w:color="auto" w:fill="FFFFFF"/>
        </w:rPr>
        <w:t> to Bob from Matt that might encourage him to make a donation to the Cure Strange Childhood Diseases Society. Once you have finished writing your message, </w:t>
      </w:r>
      <w:r w:rsidRPr="00E75698">
        <w:rPr>
          <w:rStyle w:val="Strong"/>
          <w:rFonts w:ascii="Calibri" w:hAnsi="Calibri" w:cs="Calibri"/>
          <w:sz w:val="22"/>
          <w:szCs w:val="22"/>
          <w:shd w:val="clear" w:color="auto" w:fill="FFFFFF"/>
        </w:rPr>
        <w:t>press Enter</w:t>
      </w:r>
      <w:r w:rsidRPr="00E75698">
        <w:rPr>
          <w:rFonts w:ascii="Calibri" w:hAnsi="Calibri" w:cs="Calibri"/>
          <w:sz w:val="22"/>
          <w:szCs w:val="22"/>
          <w:shd w:val="clear" w:color="auto" w:fill="FFFFFF"/>
        </w:rPr>
        <w:t> in preparation to add the hyperlink to the false website, and continue to the next step.</w:t>
      </w:r>
    </w:p>
    <w:p w14:paraId="6885A92B" w14:textId="0AE3F422" w:rsidR="00CF0164" w:rsidRPr="00E75698" w:rsidRDefault="00CF0164" w:rsidP="00CA7B17">
      <w:pPr>
        <w:pStyle w:val="ListParagraph"/>
        <w:numPr>
          <w:ilvl w:val="0"/>
          <w:numId w:val="2"/>
        </w:numPr>
        <w:rPr>
          <w:rFonts w:ascii="Calibri" w:hAnsi="Calibri" w:cs="Calibri"/>
          <w:sz w:val="22"/>
          <w:szCs w:val="22"/>
        </w:rPr>
      </w:pPr>
      <w:r w:rsidRPr="00E75698">
        <w:rPr>
          <w:rFonts w:ascii="Calibri" w:hAnsi="Calibri" w:cs="Calibri"/>
          <w:sz w:val="22"/>
          <w:szCs w:val="22"/>
          <w:shd w:val="clear" w:color="auto" w:fill="FFFFFF"/>
        </w:rPr>
        <w:t>At the </w:t>
      </w:r>
      <w:r w:rsidRPr="00E75698">
        <w:rPr>
          <w:rStyle w:val="Emphasis"/>
          <w:rFonts w:ascii="Calibri" w:hAnsi="Calibri" w:cs="Calibri"/>
          <w:sz w:val="22"/>
          <w:szCs w:val="22"/>
          <w:shd w:val="clear" w:color="auto" w:fill="FFFFFF"/>
        </w:rPr>
        <w:t>Next line of the body</w:t>
      </w:r>
      <w:r w:rsidRPr="00E75698">
        <w:rPr>
          <w:rFonts w:ascii="Calibri" w:hAnsi="Calibri" w:cs="Calibri"/>
          <w:sz w:val="22"/>
          <w:szCs w:val="22"/>
          <w:shd w:val="clear" w:color="auto" w:fill="FFFFFF"/>
        </w:rPr>
        <w:t> prompt, </w:t>
      </w:r>
      <w:r w:rsidRPr="00E75698">
        <w:rPr>
          <w:rStyle w:val="Strong"/>
          <w:rFonts w:ascii="Calibri" w:hAnsi="Calibri" w:cs="Calibri"/>
          <w:sz w:val="22"/>
          <w:szCs w:val="22"/>
          <w:shd w:val="clear" w:color="auto" w:fill="FFFFFF"/>
        </w:rPr>
        <w:t xml:space="preserve">type &lt;a </w:t>
      </w:r>
      <w:proofErr w:type="spellStart"/>
      <w:r w:rsidRPr="00E75698">
        <w:rPr>
          <w:rStyle w:val="Strong"/>
          <w:rFonts w:ascii="Calibri" w:hAnsi="Calibri" w:cs="Calibri"/>
          <w:sz w:val="22"/>
          <w:szCs w:val="22"/>
          <w:shd w:val="clear" w:color="auto" w:fill="FFFFFF"/>
        </w:rPr>
        <w:t>href</w:t>
      </w:r>
      <w:proofErr w:type="spellEnd"/>
      <w:r w:rsidRPr="00E75698">
        <w:rPr>
          <w:rStyle w:val="Strong"/>
          <w:rFonts w:ascii="Calibri" w:hAnsi="Calibri" w:cs="Calibri"/>
          <w:sz w:val="22"/>
          <w:szCs w:val="22"/>
          <w:shd w:val="clear" w:color="auto" w:fill="FFFFFF"/>
        </w:rPr>
        <w:t>="http://cscdsocie</w:t>
      </w:r>
      <w:r w:rsidRPr="00E75698">
        <w:rPr>
          <w:rFonts w:ascii="Calibri" w:hAnsi="Calibri" w:cs="Calibri"/>
          <w:sz w:val="22"/>
          <w:szCs w:val="22"/>
          <w:shd w:val="clear" w:color="auto" w:fill="FFFFFF"/>
        </w:rPr>
        <w:t>, then </w:t>
      </w:r>
      <w:r w:rsidRPr="00E75698">
        <w:rPr>
          <w:rStyle w:val="Strong"/>
          <w:rFonts w:ascii="Calibri" w:hAnsi="Calibri" w:cs="Calibri"/>
          <w:sz w:val="22"/>
          <w:szCs w:val="22"/>
          <w:shd w:val="clear" w:color="auto" w:fill="FFFFFF"/>
        </w:rPr>
        <w:t>press</w:t>
      </w:r>
      <w:r w:rsidRPr="00E75698">
        <w:rPr>
          <w:rFonts w:ascii="Calibri" w:hAnsi="Calibri" w:cs="Calibri"/>
          <w:sz w:val="22"/>
          <w:szCs w:val="22"/>
          <w:shd w:val="clear" w:color="auto" w:fill="FFFFFF"/>
        </w:rPr>
        <w:t> the </w:t>
      </w:r>
      <w:r w:rsidRPr="00E75698">
        <w:rPr>
          <w:rStyle w:val="Strong"/>
          <w:rFonts w:ascii="Calibri" w:hAnsi="Calibri" w:cs="Calibri"/>
          <w:sz w:val="22"/>
          <w:szCs w:val="22"/>
          <w:shd w:val="clear" w:color="auto" w:fill="FFFFFF"/>
        </w:rPr>
        <w:t>ctrl-shift-u</w:t>
      </w:r>
      <w:r w:rsidRPr="00E75698">
        <w:rPr>
          <w:rFonts w:ascii="Calibri" w:hAnsi="Calibri" w:cs="Calibri"/>
          <w:sz w:val="22"/>
          <w:szCs w:val="22"/>
          <w:shd w:val="clear" w:color="auto" w:fill="FFFFFF"/>
        </w:rPr>
        <w:t> hotkey combination. You should see the </w:t>
      </w:r>
      <w:r w:rsidRPr="00E75698">
        <w:rPr>
          <w:rFonts w:ascii="Calibri" w:hAnsi="Calibri" w:cs="Calibri"/>
          <w:sz w:val="22"/>
          <w:szCs w:val="22"/>
          <w:u w:val="single"/>
          <w:shd w:val="clear" w:color="auto" w:fill="FFFFFF"/>
        </w:rPr>
        <w:t>u</w:t>
      </w:r>
      <w:r w:rsidRPr="00E75698">
        <w:rPr>
          <w:rFonts w:ascii="Calibri" w:hAnsi="Calibri" w:cs="Calibri"/>
          <w:sz w:val="22"/>
          <w:szCs w:val="22"/>
          <w:shd w:val="clear" w:color="auto" w:fill="FFFFFF"/>
        </w:rPr>
        <w:t> character on your screen. This indicates the terminal is ready to receive a Unicode character code.</w:t>
      </w:r>
    </w:p>
    <w:p w14:paraId="6AEB96AC" w14:textId="77777777" w:rsidR="00CF0164" w:rsidRPr="00CF0164" w:rsidRDefault="00CF0164" w:rsidP="00CA7B17">
      <w:pPr>
        <w:numPr>
          <w:ilvl w:val="0"/>
          <w:numId w:val="2"/>
        </w:numPr>
        <w:shd w:val="clear" w:color="auto" w:fill="FFFFFF"/>
        <w:rPr>
          <w:rFonts w:ascii="Calibri" w:eastAsia="Times New Roman" w:hAnsi="Calibri" w:cs="Calibri"/>
          <w:sz w:val="22"/>
          <w:szCs w:val="22"/>
        </w:rPr>
      </w:pPr>
      <w:r w:rsidRPr="00CF0164">
        <w:rPr>
          <w:rFonts w:ascii="Calibri" w:eastAsia="Times New Roman" w:hAnsi="Calibri" w:cs="Calibri"/>
          <w:b/>
          <w:bCs/>
          <w:sz w:val="22"/>
          <w:szCs w:val="22"/>
        </w:rPr>
        <w:t>Type 1e6d</w:t>
      </w:r>
      <w:r w:rsidRPr="00CF0164">
        <w:rPr>
          <w:rFonts w:ascii="Calibri" w:eastAsia="Times New Roman" w:hAnsi="Calibri" w:cs="Calibri"/>
          <w:sz w:val="22"/>
          <w:szCs w:val="22"/>
        </w:rPr>
        <w:t> and </w:t>
      </w:r>
      <w:r w:rsidRPr="00CF0164">
        <w:rPr>
          <w:rFonts w:ascii="Calibri" w:eastAsia="Times New Roman" w:hAnsi="Calibri" w:cs="Calibri"/>
          <w:b/>
          <w:bCs/>
          <w:sz w:val="22"/>
          <w:szCs w:val="22"/>
        </w:rPr>
        <w:t>press Enter</w:t>
      </w:r>
      <w:r w:rsidRPr="00CF0164">
        <w:rPr>
          <w:rFonts w:ascii="Calibri" w:eastAsia="Times New Roman" w:hAnsi="Calibri" w:cs="Calibri"/>
          <w:sz w:val="22"/>
          <w:szCs w:val="22"/>
        </w:rPr>
        <w:t> to generate the ṭ character.</w:t>
      </w:r>
    </w:p>
    <w:p w14:paraId="32C6241F" w14:textId="77777777" w:rsidR="00CF0164" w:rsidRPr="00CF0164" w:rsidRDefault="00CF0164" w:rsidP="00CA7B17">
      <w:pPr>
        <w:numPr>
          <w:ilvl w:val="0"/>
          <w:numId w:val="2"/>
        </w:numPr>
        <w:shd w:val="clear" w:color="auto" w:fill="FFFFFF"/>
        <w:rPr>
          <w:rFonts w:ascii="Calibri" w:eastAsia="Times New Roman" w:hAnsi="Calibri" w:cs="Calibri"/>
          <w:sz w:val="22"/>
          <w:szCs w:val="22"/>
        </w:rPr>
      </w:pPr>
      <w:r w:rsidRPr="00CF0164">
        <w:rPr>
          <w:rFonts w:ascii="Calibri" w:eastAsia="Times New Roman" w:hAnsi="Calibri" w:cs="Calibri"/>
          <w:b/>
          <w:bCs/>
          <w:sz w:val="22"/>
          <w:szCs w:val="22"/>
        </w:rPr>
        <w:t>Type y.com"&gt; click here &lt;/a&gt;</w:t>
      </w:r>
      <w:r w:rsidRPr="00CF0164">
        <w:rPr>
          <w:rFonts w:ascii="Calibri" w:eastAsia="Times New Roman" w:hAnsi="Calibri" w:cs="Calibri"/>
          <w:sz w:val="22"/>
          <w:szCs w:val="22"/>
        </w:rPr>
        <w:t> and </w:t>
      </w:r>
      <w:r w:rsidRPr="00CF0164">
        <w:rPr>
          <w:rFonts w:ascii="Calibri" w:eastAsia="Times New Roman" w:hAnsi="Calibri" w:cs="Calibri"/>
          <w:b/>
          <w:bCs/>
          <w:sz w:val="22"/>
          <w:szCs w:val="22"/>
        </w:rPr>
        <w:t>press Enter</w:t>
      </w:r>
      <w:r w:rsidRPr="00CF0164">
        <w:rPr>
          <w:rFonts w:ascii="Calibri" w:eastAsia="Times New Roman" w:hAnsi="Calibri" w:cs="Calibri"/>
          <w:sz w:val="22"/>
          <w:szCs w:val="22"/>
        </w:rPr>
        <w:t> to complete the hyperlinked reference to the false donation website.</w:t>
      </w:r>
    </w:p>
    <w:p w14:paraId="5BD4552C" w14:textId="77777777" w:rsidR="00CF0164" w:rsidRPr="00CF0164" w:rsidRDefault="00CF0164" w:rsidP="00CA7B17">
      <w:pPr>
        <w:numPr>
          <w:ilvl w:val="0"/>
          <w:numId w:val="2"/>
        </w:numPr>
        <w:shd w:val="clear" w:color="auto" w:fill="FFFFFF"/>
        <w:rPr>
          <w:rFonts w:ascii="Calibri" w:eastAsia="Times New Roman" w:hAnsi="Calibri" w:cs="Calibri"/>
          <w:sz w:val="22"/>
          <w:szCs w:val="22"/>
        </w:rPr>
      </w:pPr>
      <w:r w:rsidRPr="00CF0164">
        <w:rPr>
          <w:rFonts w:ascii="Calibri" w:eastAsia="Times New Roman" w:hAnsi="Calibri" w:cs="Calibri"/>
          <w:sz w:val="22"/>
          <w:szCs w:val="22"/>
        </w:rPr>
        <w:t>At the </w:t>
      </w:r>
      <w:r w:rsidRPr="00CF0164">
        <w:rPr>
          <w:rFonts w:ascii="Calibri" w:eastAsia="Times New Roman" w:hAnsi="Calibri" w:cs="Calibri"/>
          <w:i/>
          <w:iCs/>
          <w:sz w:val="22"/>
          <w:szCs w:val="22"/>
        </w:rPr>
        <w:t>Next line of the body</w:t>
      </w:r>
      <w:r w:rsidRPr="00CF0164">
        <w:rPr>
          <w:rFonts w:ascii="Calibri" w:eastAsia="Times New Roman" w:hAnsi="Calibri" w:cs="Calibri"/>
          <w:sz w:val="22"/>
          <w:szCs w:val="22"/>
        </w:rPr>
        <w:t> prompt, </w:t>
      </w:r>
      <w:r w:rsidRPr="00CF0164">
        <w:rPr>
          <w:rFonts w:ascii="Calibri" w:eastAsia="Times New Roman" w:hAnsi="Calibri" w:cs="Calibri"/>
          <w:b/>
          <w:bCs/>
          <w:sz w:val="22"/>
          <w:szCs w:val="22"/>
        </w:rPr>
        <w:t>type END</w:t>
      </w:r>
      <w:r w:rsidRPr="00CF0164">
        <w:rPr>
          <w:rFonts w:ascii="Calibri" w:eastAsia="Times New Roman" w:hAnsi="Calibri" w:cs="Calibri"/>
          <w:sz w:val="22"/>
          <w:szCs w:val="22"/>
        </w:rPr>
        <w:t> and </w:t>
      </w:r>
      <w:r w:rsidRPr="00CF0164">
        <w:rPr>
          <w:rFonts w:ascii="Calibri" w:eastAsia="Times New Roman" w:hAnsi="Calibri" w:cs="Calibri"/>
          <w:b/>
          <w:bCs/>
          <w:sz w:val="22"/>
          <w:szCs w:val="22"/>
        </w:rPr>
        <w:t>press Enter</w:t>
      </w:r>
      <w:r w:rsidRPr="00CF0164">
        <w:rPr>
          <w:rFonts w:ascii="Calibri" w:eastAsia="Times New Roman" w:hAnsi="Calibri" w:cs="Calibri"/>
          <w:sz w:val="22"/>
          <w:szCs w:val="22"/>
        </w:rPr>
        <w:t> to complete the email composition and send the email.</w:t>
      </w:r>
    </w:p>
    <w:p w14:paraId="3D70BE6A" w14:textId="77777777" w:rsidR="00CF0164" w:rsidRPr="00CF0164" w:rsidRDefault="00CF0164" w:rsidP="00CA7B17">
      <w:pPr>
        <w:numPr>
          <w:ilvl w:val="0"/>
          <w:numId w:val="2"/>
        </w:numPr>
        <w:shd w:val="clear" w:color="auto" w:fill="FFFFFF"/>
        <w:rPr>
          <w:rFonts w:ascii="Calibri" w:eastAsia="Times New Roman" w:hAnsi="Calibri" w:cs="Calibri"/>
          <w:sz w:val="22"/>
          <w:szCs w:val="22"/>
        </w:rPr>
      </w:pPr>
      <w:r w:rsidRPr="00CF0164">
        <w:rPr>
          <w:rFonts w:ascii="Calibri" w:eastAsia="Times New Roman" w:hAnsi="Calibri" w:cs="Calibri"/>
          <w:sz w:val="22"/>
          <w:szCs w:val="22"/>
        </w:rPr>
        <w:t>On the Lab View toolbar, </w:t>
      </w:r>
      <w:r w:rsidRPr="00CF0164">
        <w:rPr>
          <w:rFonts w:ascii="Calibri" w:eastAsia="Times New Roman" w:hAnsi="Calibri" w:cs="Calibri"/>
          <w:b/>
          <w:bCs/>
          <w:sz w:val="22"/>
          <w:szCs w:val="22"/>
        </w:rPr>
        <w:t xml:space="preserve">select </w:t>
      </w:r>
      <w:proofErr w:type="spellStart"/>
      <w:r w:rsidRPr="00CF0164">
        <w:rPr>
          <w:rFonts w:ascii="Calibri" w:eastAsia="Times New Roman" w:hAnsi="Calibri" w:cs="Calibri"/>
          <w:b/>
          <w:bCs/>
          <w:sz w:val="22"/>
          <w:szCs w:val="22"/>
        </w:rPr>
        <w:t>vWorkstation</w:t>
      </w:r>
      <w:proofErr w:type="spellEnd"/>
      <w:r w:rsidRPr="00CF0164">
        <w:rPr>
          <w:rFonts w:ascii="Calibri" w:eastAsia="Times New Roman" w:hAnsi="Calibri" w:cs="Calibri"/>
          <w:sz w:val="22"/>
          <w:szCs w:val="22"/>
        </w:rPr>
        <w:t xml:space="preserve"> from the Virtual Machine menu to connect to the </w:t>
      </w:r>
      <w:proofErr w:type="spellStart"/>
      <w:r w:rsidRPr="00CF0164">
        <w:rPr>
          <w:rFonts w:ascii="Calibri" w:eastAsia="Times New Roman" w:hAnsi="Calibri" w:cs="Calibri"/>
          <w:sz w:val="22"/>
          <w:szCs w:val="22"/>
        </w:rPr>
        <w:t>vWorkstation</w:t>
      </w:r>
      <w:proofErr w:type="spellEnd"/>
      <w:r w:rsidRPr="00CF0164">
        <w:rPr>
          <w:rFonts w:ascii="Calibri" w:eastAsia="Times New Roman" w:hAnsi="Calibri" w:cs="Calibri"/>
          <w:sz w:val="22"/>
          <w:szCs w:val="22"/>
        </w:rPr>
        <w:t xml:space="preserve"> machine (in this context, Bob Singleton’s workstation)</w:t>
      </w:r>
    </w:p>
    <w:p w14:paraId="475DBAFF" w14:textId="77777777" w:rsidR="00CF0164" w:rsidRPr="00CF0164" w:rsidRDefault="00CF0164" w:rsidP="00CA7B17">
      <w:pPr>
        <w:numPr>
          <w:ilvl w:val="0"/>
          <w:numId w:val="2"/>
        </w:numPr>
        <w:shd w:val="clear" w:color="auto" w:fill="FFFFFF"/>
        <w:rPr>
          <w:rFonts w:ascii="Calibri" w:eastAsia="Times New Roman" w:hAnsi="Calibri" w:cs="Calibri"/>
          <w:sz w:val="22"/>
          <w:szCs w:val="22"/>
        </w:rPr>
      </w:pPr>
      <w:r w:rsidRPr="00CF0164">
        <w:rPr>
          <w:rFonts w:ascii="Calibri" w:eastAsia="Times New Roman" w:hAnsi="Calibri" w:cs="Calibri"/>
          <w:sz w:val="22"/>
          <w:szCs w:val="22"/>
        </w:rPr>
        <w:t xml:space="preserve">On the </w:t>
      </w:r>
      <w:proofErr w:type="spellStart"/>
      <w:r w:rsidRPr="00CF0164">
        <w:rPr>
          <w:rFonts w:ascii="Calibri" w:eastAsia="Times New Roman" w:hAnsi="Calibri" w:cs="Calibri"/>
          <w:sz w:val="22"/>
          <w:szCs w:val="22"/>
        </w:rPr>
        <w:t>vWorkstation</w:t>
      </w:r>
      <w:proofErr w:type="spellEnd"/>
      <w:r w:rsidRPr="00CF0164">
        <w:rPr>
          <w:rFonts w:ascii="Calibri" w:eastAsia="Times New Roman" w:hAnsi="Calibri" w:cs="Calibri"/>
          <w:sz w:val="22"/>
          <w:szCs w:val="22"/>
        </w:rPr>
        <w:t xml:space="preserve"> desktop, </w:t>
      </w:r>
      <w:r w:rsidRPr="00CF0164">
        <w:rPr>
          <w:rFonts w:ascii="Calibri" w:eastAsia="Times New Roman" w:hAnsi="Calibri" w:cs="Calibri"/>
          <w:b/>
          <w:bCs/>
          <w:sz w:val="22"/>
          <w:szCs w:val="22"/>
        </w:rPr>
        <w:t>double-click</w:t>
      </w:r>
      <w:r w:rsidRPr="00CF0164">
        <w:rPr>
          <w:rFonts w:ascii="Calibri" w:eastAsia="Times New Roman" w:hAnsi="Calibri" w:cs="Calibri"/>
          <w:sz w:val="22"/>
          <w:szCs w:val="22"/>
        </w:rPr>
        <w:t> the </w:t>
      </w:r>
      <w:r w:rsidRPr="00CF0164">
        <w:rPr>
          <w:rFonts w:ascii="Calibri" w:eastAsia="Times New Roman" w:hAnsi="Calibri" w:cs="Calibri"/>
          <w:b/>
          <w:bCs/>
          <w:sz w:val="22"/>
          <w:szCs w:val="22"/>
        </w:rPr>
        <w:t>Thunderbird icon</w:t>
      </w:r>
      <w:r w:rsidRPr="00CF0164">
        <w:rPr>
          <w:rFonts w:ascii="Calibri" w:eastAsia="Times New Roman" w:hAnsi="Calibri" w:cs="Calibri"/>
          <w:sz w:val="22"/>
          <w:szCs w:val="22"/>
        </w:rPr>
        <w:t> to open Bob’s Thunderbird email client.</w:t>
      </w:r>
    </w:p>
    <w:p w14:paraId="66196C4E" w14:textId="175CD72D" w:rsidR="00CF0164" w:rsidRPr="00E75698" w:rsidRDefault="00CF0164" w:rsidP="00CA7B17">
      <w:pPr>
        <w:pStyle w:val="ListParagraph"/>
        <w:numPr>
          <w:ilvl w:val="0"/>
          <w:numId w:val="2"/>
        </w:numPr>
        <w:rPr>
          <w:rFonts w:ascii="Calibri" w:hAnsi="Calibri" w:cs="Calibri"/>
          <w:sz w:val="22"/>
          <w:szCs w:val="22"/>
        </w:rPr>
      </w:pPr>
      <w:r w:rsidRPr="00E75698">
        <w:rPr>
          <w:rFonts w:ascii="Calibri" w:hAnsi="Calibri" w:cs="Calibri"/>
          <w:sz w:val="22"/>
          <w:szCs w:val="22"/>
          <w:shd w:val="clear" w:color="auto" w:fill="FFFFFF"/>
        </w:rPr>
        <w:t>In the Thunderbird client, </w:t>
      </w:r>
      <w:r w:rsidRPr="00E75698">
        <w:rPr>
          <w:rStyle w:val="Strong"/>
          <w:rFonts w:ascii="Calibri" w:hAnsi="Calibri" w:cs="Calibri"/>
          <w:sz w:val="22"/>
          <w:szCs w:val="22"/>
          <w:shd w:val="clear" w:color="auto" w:fill="FFFFFF"/>
        </w:rPr>
        <w:t>double-click</w:t>
      </w:r>
      <w:r w:rsidRPr="00E75698">
        <w:rPr>
          <w:rFonts w:ascii="Calibri" w:hAnsi="Calibri" w:cs="Calibri"/>
          <w:sz w:val="22"/>
          <w:szCs w:val="22"/>
          <w:shd w:val="clear" w:color="auto" w:fill="FFFFFF"/>
        </w:rPr>
        <w:t> the </w:t>
      </w:r>
      <w:r w:rsidRPr="00E75698">
        <w:rPr>
          <w:rStyle w:val="Strong"/>
          <w:rFonts w:ascii="Calibri" w:hAnsi="Calibri" w:cs="Calibri"/>
          <w:sz w:val="22"/>
          <w:szCs w:val="22"/>
          <w:shd w:val="clear" w:color="auto" w:fill="FFFFFF"/>
        </w:rPr>
        <w:t>email from Matt</w:t>
      </w:r>
      <w:r w:rsidRPr="00E75698">
        <w:rPr>
          <w:rFonts w:ascii="Calibri" w:hAnsi="Calibri" w:cs="Calibri"/>
          <w:sz w:val="22"/>
          <w:szCs w:val="22"/>
          <w:shd w:val="clear" w:color="auto" w:fill="FFFFFF"/>
        </w:rPr>
        <w:t> to open the message content in a new tab. If you do not see an email, re-check your work on AttackLinux01 to confirm you did not make any mistakes.</w:t>
      </w:r>
    </w:p>
    <w:p w14:paraId="6D7FD03A" w14:textId="77777777" w:rsidR="00CF0164" w:rsidRPr="00CF0164" w:rsidRDefault="00CF0164" w:rsidP="00CA7B17">
      <w:pPr>
        <w:numPr>
          <w:ilvl w:val="0"/>
          <w:numId w:val="2"/>
        </w:numPr>
        <w:shd w:val="clear" w:color="auto" w:fill="FFFFFF"/>
        <w:rPr>
          <w:rFonts w:ascii="Calibri" w:eastAsia="Times New Roman" w:hAnsi="Calibri" w:cs="Calibri"/>
          <w:sz w:val="22"/>
          <w:szCs w:val="22"/>
        </w:rPr>
      </w:pPr>
      <w:r w:rsidRPr="00CF0164">
        <w:rPr>
          <w:rFonts w:ascii="Calibri" w:eastAsia="Times New Roman" w:hAnsi="Calibri" w:cs="Calibri"/>
          <w:sz w:val="22"/>
          <w:szCs w:val="22"/>
        </w:rPr>
        <w:t>In the Thunderbird client, </w:t>
      </w:r>
      <w:r w:rsidRPr="00CF0164">
        <w:rPr>
          <w:rFonts w:ascii="Calibri" w:eastAsia="Times New Roman" w:hAnsi="Calibri" w:cs="Calibri"/>
          <w:b/>
          <w:bCs/>
          <w:sz w:val="22"/>
          <w:szCs w:val="22"/>
        </w:rPr>
        <w:t>click More</w:t>
      </w:r>
      <w:r w:rsidRPr="00CF0164">
        <w:rPr>
          <w:rFonts w:ascii="Calibri" w:eastAsia="Times New Roman" w:hAnsi="Calibri" w:cs="Calibri"/>
          <w:sz w:val="22"/>
          <w:szCs w:val="22"/>
        </w:rPr>
        <w:t> from the top right of the window, then </w:t>
      </w:r>
      <w:r w:rsidRPr="00CF0164">
        <w:rPr>
          <w:rFonts w:ascii="Calibri" w:eastAsia="Times New Roman" w:hAnsi="Calibri" w:cs="Calibri"/>
          <w:b/>
          <w:bCs/>
          <w:sz w:val="22"/>
          <w:szCs w:val="22"/>
        </w:rPr>
        <w:t>click View Source</w:t>
      </w:r>
      <w:r w:rsidRPr="00CF0164">
        <w:rPr>
          <w:rFonts w:ascii="Calibri" w:eastAsia="Times New Roman" w:hAnsi="Calibri" w:cs="Calibri"/>
          <w:sz w:val="22"/>
          <w:szCs w:val="22"/>
        </w:rPr>
        <w:t> to open a text document showing the message headers.</w:t>
      </w:r>
    </w:p>
    <w:p w14:paraId="47B14B92" w14:textId="6931B909" w:rsidR="00CF0164" w:rsidRDefault="00CF0164" w:rsidP="00CA7B17">
      <w:pPr>
        <w:numPr>
          <w:ilvl w:val="0"/>
          <w:numId w:val="2"/>
        </w:numPr>
        <w:rPr>
          <w:rFonts w:ascii="Calibri" w:eastAsia="Times New Roman" w:hAnsi="Calibri" w:cs="Calibri"/>
          <w:sz w:val="22"/>
          <w:szCs w:val="22"/>
        </w:rPr>
      </w:pPr>
      <w:r w:rsidRPr="00CF0164">
        <w:rPr>
          <w:rFonts w:ascii="Calibri" w:eastAsia="Times New Roman" w:hAnsi="Calibri" w:cs="Calibri"/>
          <w:b/>
          <w:bCs/>
          <w:sz w:val="22"/>
          <w:szCs w:val="22"/>
        </w:rPr>
        <w:t>Make a screen capture</w:t>
      </w:r>
      <w:r w:rsidRPr="00CF0164">
        <w:rPr>
          <w:rFonts w:ascii="Calibri" w:eastAsia="Times New Roman" w:hAnsi="Calibri" w:cs="Calibri"/>
          <w:sz w:val="22"/>
          <w:szCs w:val="22"/>
        </w:rPr>
        <w:t> showing the </w:t>
      </w:r>
      <w:r w:rsidRPr="00CF0164">
        <w:rPr>
          <w:rFonts w:ascii="Calibri" w:eastAsia="Times New Roman" w:hAnsi="Calibri" w:cs="Calibri"/>
          <w:b/>
          <w:bCs/>
          <w:i/>
          <w:iCs/>
          <w:sz w:val="22"/>
          <w:szCs w:val="22"/>
        </w:rPr>
        <w:t>Blocked by SPF</w:t>
      </w:r>
      <w:r w:rsidRPr="00CF0164">
        <w:rPr>
          <w:rFonts w:ascii="Calibri" w:eastAsia="Times New Roman" w:hAnsi="Calibri" w:cs="Calibri"/>
          <w:b/>
          <w:bCs/>
          <w:sz w:val="22"/>
          <w:szCs w:val="22"/>
        </w:rPr>
        <w:t> message in the email headers</w:t>
      </w:r>
      <w:r w:rsidRPr="00CF0164">
        <w:rPr>
          <w:rFonts w:ascii="Calibri" w:eastAsia="Times New Roman" w:hAnsi="Calibri" w:cs="Calibri"/>
          <w:sz w:val="22"/>
          <w:szCs w:val="22"/>
        </w:rPr>
        <w:t>.</w:t>
      </w:r>
    </w:p>
    <w:p w14:paraId="3394894E" w14:textId="5B565DD7" w:rsidR="00755158" w:rsidRPr="00CF0164" w:rsidRDefault="00755158" w:rsidP="00755158">
      <w:pPr>
        <w:ind w:left="720"/>
        <w:rPr>
          <w:rFonts w:ascii="Calibri" w:eastAsia="Times New Roman" w:hAnsi="Calibri" w:cs="Calibri"/>
          <w:sz w:val="22"/>
          <w:szCs w:val="22"/>
        </w:rPr>
      </w:pPr>
      <w:r>
        <w:rPr>
          <w:rFonts w:ascii="Calibri" w:eastAsia="Times New Roman" w:hAnsi="Calibri" w:cs="Calibri"/>
          <w:noProof/>
          <w:sz w:val="22"/>
          <w:szCs w:val="22"/>
        </w:rPr>
        <w:lastRenderedPageBreak/>
        <mc:AlternateContent>
          <mc:Choice Requires="wpi">
            <w:drawing>
              <wp:anchor distT="0" distB="0" distL="114300" distR="114300" simplePos="0" relativeHeight="251661312" behindDoc="0" locked="0" layoutInCell="1" allowOverlap="1" wp14:anchorId="1B5AE3DD" wp14:editId="534778E9">
                <wp:simplePos x="0" y="0"/>
                <wp:positionH relativeFrom="column">
                  <wp:posOffset>2392250</wp:posOffset>
                </wp:positionH>
                <wp:positionV relativeFrom="paragraph">
                  <wp:posOffset>2424039</wp:posOffset>
                </wp:positionV>
                <wp:extent cx="1013760" cy="360"/>
                <wp:effectExtent l="38100" t="38100" r="53340" b="57150"/>
                <wp:wrapNone/>
                <wp:docPr id="10" name="Ink 10"/>
                <wp:cNvGraphicFramePr/>
                <a:graphic xmlns:a="http://schemas.openxmlformats.org/drawingml/2006/main">
                  <a:graphicData uri="http://schemas.microsoft.com/office/word/2010/wordprocessingInk">
                    <w14:contentPart bwMode="auto" r:id="rId14">
                      <w14:nvContentPartPr>
                        <w14:cNvContentPartPr/>
                      </w14:nvContentPartPr>
                      <w14:xfrm>
                        <a:off x="0" y="0"/>
                        <a:ext cx="1013760" cy="360"/>
                      </w14:xfrm>
                    </w14:contentPart>
                  </a:graphicData>
                </a:graphic>
              </wp:anchor>
            </w:drawing>
          </mc:Choice>
          <mc:Fallback>
            <w:pict>
              <v:shapetype w14:anchorId="1F0844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187.65pt;margin-top:190.15pt;width:81.2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">
                <v:imagedata r:id="rId15" o:title=""/>
              </v:shape>
            </w:pict>
          </mc:Fallback>
        </mc:AlternateContent>
      </w:r>
      <w:r>
        <w:rPr>
          <w:rFonts w:ascii="Calibri" w:eastAsia="Times New Roman" w:hAnsi="Calibri" w:cs="Calibri"/>
          <w:noProof/>
          <w:sz w:val="22"/>
          <w:szCs w:val="22"/>
        </w:rPr>
        <w:drawing>
          <wp:inline distT="0" distB="0" distL="0" distR="0" wp14:anchorId="1D8BEDFA" wp14:editId="1BA2E14C">
            <wp:extent cx="6858000" cy="3772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6858000" cy="3772535"/>
                    </a:xfrm>
                    <a:prstGeom prst="rect">
                      <a:avLst/>
                    </a:prstGeom>
                  </pic:spPr>
                </pic:pic>
              </a:graphicData>
            </a:graphic>
          </wp:inline>
        </w:drawing>
      </w:r>
    </w:p>
    <w:p w14:paraId="4A240891" w14:textId="77777777" w:rsidR="00CF0164" w:rsidRPr="00CF0164" w:rsidRDefault="00CF0164" w:rsidP="00CA7B17">
      <w:pPr>
        <w:numPr>
          <w:ilvl w:val="0"/>
          <w:numId w:val="2"/>
        </w:numPr>
        <w:shd w:val="clear" w:color="auto" w:fill="FFFFFF"/>
        <w:rPr>
          <w:rFonts w:ascii="Calibri" w:eastAsia="Times New Roman" w:hAnsi="Calibri" w:cs="Calibri"/>
          <w:sz w:val="22"/>
          <w:szCs w:val="22"/>
        </w:rPr>
      </w:pPr>
      <w:r w:rsidRPr="00CF0164">
        <w:rPr>
          <w:rFonts w:ascii="Calibri" w:eastAsia="Times New Roman" w:hAnsi="Calibri" w:cs="Calibri"/>
          <w:b/>
          <w:bCs/>
          <w:sz w:val="22"/>
          <w:szCs w:val="22"/>
        </w:rPr>
        <w:t>Close</w:t>
      </w:r>
      <w:r w:rsidRPr="00CF0164">
        <w:rPr>
          <w:rFonts w:ascii="Calibri" w:eastAsia="Times New Roman" w:hAnsi="Calibri" w:cs="Calibri"/>
          <w:sz w:val="22"/>
          <w:szCs w:val="22"/>
        </w:rPr>
        <w:t> the </w:t>
      </w:r>
      <w:r w:rsidRPr="00CF0164">
        <w:rPr>
          <w:rFonts w:ascii="Calibri" w:eastAsia="Times New Roman" w:hAnsi="Calibri" w:cs="Calibri"/>
          <w:b/>
          <w:bCs/>
          <w:sz w:val="22"/>
          <w:szCs w:val="22"/>
        </w:rPr>
        <w:t>source text document</w:t>
      </w:r>
      <w:r w:rsidRPr="00CF0164">
        <w:rPr>
          <w:rFonts w:ascii="Calibri" w:eastAsia="Times New Roman" w:hAnsi="Calibri" w:cs="Calibri"/>
          <w:sz w:val="22"/>
          <w:szCs w:val="22"/>
        </w:rPr>
        <w:t>.</w:t>
      </w:r>
    </w:p>
    <w:p w14:paraId="76BC2402" w14:textId="77777777" w:rsidR="00CF0164" w:rsidRPr="00CF0164" w:rsidRDefault="00CF0164" w:rsidP="00CA7B17">
      <w:pPr>
        <w:numPr>
          <w:ilvl w:val="0"/>
          <w:numId w:val="2"/>
        </w:numPr>
        <w:shd w:val="clear" w:color="auto" w:fill="FFFFFF"/>
        <w:rPr>
          <w:rFonts w:ascii="Calibri" w:eastAsia="Times New Roman" w:hAnsi="Calibri" w:cs="Calibri"/>
          <w:sz w:val="22"/>
          <w:szCs w:val="22"/>
        </w:rPr>
      </w:pPr>
      <w:r w:rsidRPr="00CF0164">
        <w:rPr>
          <w:rFonts w:ascii="Calibri" w:eastAsia="Times New Roman" w:hAnsi="Calibri" w:cs="Calibri"/>
          <w:sz w:val="22"/>
          <w:szCs w:val="22"/>
        </w:rPr>
        <w:t>In the Thunderbird client, </w:t>
      </w:r>
      <w:r w:rsidRPr="00CF0164">
        <w:rPr>
          <w:rFonts w:ascii="Calibri" w:eastAsia="Times New Roman" w:hAnsi="Calibri" w:cs="Calibri"/>
          <w:b/>
          <w:bCs/>
          <w:sz w:val="22"/>
          <w:szCs w:val="22"/>
        </w:rPr>
        <w:t>click</w:t>
      </w:r>
      <w:r w:rsidRPr="00CF0164">
        <w:rPr>
          <w:rFonts w:ascii="Calibri" w:eastAsia="Times New Roman" w:hAnsi="Calibri" w:cs="Calibri"/>
          <w:sz w:val="22"/>
          <w:szCs w:val="22"/>
        </w:rPr>
        <w:t> </w:t>
      </w:r>
      <w:proofErr w:type="gramStart"/>
      <w:r w:rsidRPr="00CF0164">
        <w:rPr>
          <w:rFonts w:ascii="Calibri" w:eastAsia="Times New Roman" w:hAnsi="Calibri" w:cs="Calibri"/>
          <w:sz w:val="22"/>
          <w:szCs w:val="22"/>
        </w:rPr>
        <w:t>the </w:t>
      </w:r>
      <w:r w:rsidRPr="00CF0164">
        <w:rPr>
          <w:rFonts w:ascii="Calibri" w:eastAsia="Times New Roman" w:hAnsi="Calibri" w:cs="Calibri"/>
          <w:b/>
          <w:bCs/>
          <w:sz w:val="22"/>
          <w:szCs w:val="22"/>
        </w:rPr>
        <w:t>”click</w:t>
      </w:r>
      <w:proofErr w:type="gramEnd"/>
      <w:r w:rsidRPr="00CF0164">
        <w:rPr>
          <w:rFonts w:ascii="Calibri" w:eastAsia="Times New Roman" w:hAnsi="Calibri" w:cs="Calibri"/>
          <w:b/>
          <w:bCs/>
          <w:sz w:val="22"/>
          <w:szCs w:val="22"/>
        </w:rPr>
        <w:t xml:space="preserve"> here” hyperlink</w:t>
      </w:r>
      <w:r w:rsidRPr="00CF0164">
        <w:rPr>
          <w:rFonts w:ascii="Calibri" w:eastAsia="Times New Roman" w:hAnsi="Calibri" w:cs="Calibri"/>
          <w:sz w:val="22"/>
          <w:szCs w:val="22"/>
        </w:rPr>
        <w:t> to open the false CSCD website in the Chrome web browser.</w:t>
      </w:r>
    </w:p>
    <w:p w14:paraId="1AAEB5DC" w14:textId="77777777" w:rsidR="00CF0164" w:rsidRPr="00CF0164" w:rsidRDefault="00CF0164" w:rsidP="00CA7B17">
      <w:pPr>
        <w:numPr>
          <w:ilvl w:val="0"/>
          <w:numId w:val="2"/>
        </w:numPr>
        <w:shd w:val="clear" w:color="auto" w:fill="FFFFFF"/>
        <w:rPr>
          <w:rFonts w:ascii="Calibri" w:eastAsia="Times New Roman" w:hAnsi="Calibri" w:cs="Calibri"/>
          <w:sz w:val="22"/>
          <w:szCs w:val="22"/>
        </w:rPr>
      </w:pPr>
      <w:r w:rsidRPr="00CF0164">
        <w:rPr>
          <w:rFonts w:ascii="Calibri" w:eastAsia="Times New Roman" w:hAnsi="Calibri" w:cs="Calibri"/>
          <w:sz w:val="22"/>
          <w:szCs w:val="22"/>
        </w:rPr>
        <w:t>On the false CSCD website, </w:t>
      </w:r>
      <w:r w:rsidRPr="00CF0164">
        <w:rPr>
          <w:rFonts w:ascii="Calibri" w:eastAsia="Times New Roman" w:hAnsi="Calibri" w:cs="Calibri"/>
          <w:b/>
          <w:bCs/>
          <w:sz w:val="22"/>
          <w:szCs w:val="22"/>
        </w:rPr>
        <w:t>right-click</w:t>
      </w:r>
      <w:r w:rsidRPr="00CF0164">
        <w:rPr>
          <w:rFonts w:ascii="Calibri" w:eastAsia="Times New Roman" w:hAnsi="Calibri" w:cs="Calibri"/>
          <w:sz w:val="22"/>
          <w:szCs w:val="22"/>
        </w:rPr>
        <w:t> anywhere on the page, then </w:t>
      </w:r>
      <w:r w:rsidRPr="00CF0164">
        <w:rPr>
          <w:rFonts w:ascii="Calibri" w:eastAsia="Times New Roman" w:hAnsi="Calibri" w:cs="Calibri"/>
          <w:b/>
          <w:bCs/>
          <w:sz w:val="22"/>
          <w:szCs w:val="22"/>
        </w:rPr>
        <w:t>select View Page Source</w:t>
      </w:r>
      <w:r w:rsidRPr="00CF0164">
        <w:rPr>
          <w:rFonts w:ascii="Calibri" w:eastAsia="Times New Roman" w:hAnsi="Calibri" w:cs="Calibri"/>
          <w:sz w:val="22"/>
          <w:szCs w:val="22"/>
        </w:rPr>
        <w:t> from the context menu.</w:t>
      </w:r>
    </w:p>
    <w:p w14:paraId="76DC4BD5" w14:textId="77777777" w:rsidR="00CF0164" w:rsidRPr="00CF0164" w:rsidRDefault="00CF0164" w:rsidP="00CA7B17">
      <w:pPr>
        <w:numPr>
          <w:ilvl w:val="0"/>
          <w:numId w:val="2"/>
        </w:numPr>
        <w:shd w:val="clear" w:color="auto" w:fill="FFFFFF"/>
        <w:rPr>
          <w:rFonts w:ascii="Calibri" w:eastAsia="Times New Roman" w:hAnsi="Calibri" w:cs="Calibri"/>
          <w:sz w:val="22"/>
          <w:szCs w:val="22"/>
        </w:rPr>
      </w:pPr>
      <w:r w:rsidRPr="00CF0164">
        <w:rPr>
          <w:rFonts w:ascii="Calibri" w:eastAsia="Times New Roman" w:hAnsi="Calibri" w:cs="Calibri"/>
          <w:b/>
          <w:bCs/>
          <w:sz w:val="22"/>
          <w:szCs w:val="22"/>
        </w:rPr>
        <w:t>Close</w:t>
      </w:r>
      <w:r w:rsidRPr="00CF0164">
        <w:rPr>
          <w:rFonts w:ascii="Calibri" w:eastAsia="Times New Roman" w:hAnsi="Calibri" w:cs="Calibri"/>
          <w:sz w:val="22"/>
          <w:szCs w:val="22"/>
        </w:rPr>
        <w:t> the </w:t>
      </w:r>
      <w:r w:rsidRPr="00CF0164">
        <w:rPr>
          <w:rFonts w:ascii="Calibri" w:eastAsia="Times New Roman" w:hAnsi="Calibri" w:cs="Calibri"/>
          <w:b/>
          <w:bCs/>
          <w:sz w:val="22"/>
          <w:szCs w:val="22"/>
        </w:rPr>
        <w:t>view-source tab</w:t>
      </w:r>
      <w:r w:rsidRPr="00CF0164">
        <w:rPr>
          <w:rFonts w:ascii="Calibri" w:eastAsia="Times New Roman" w:hAnsi="Calibri" w:cs="Calibri"/>
          <w:sz w:val="22"/>
          <w:szCs w:val="22"/>
        </w:rPr>
        <w:t> to return to the false CSCD website.</w:t>
      </w:r>
    </w:p>
    <w:p w14:paraId="0E0F1782" w14:textId="77777777" w:rsidR="00CF0164" w:rsidRPr="00CF0164" w:rsidRDefault="00CF0164" w:rsidP="00CA7B17">
      <w:pPr>
        <w:numPr>
          <w:ilvl w:val="0"/>
          <w:numId w:val="2"/>
        </w:numPr>
        <w:shd w:val="clear" w:color="auto" w:fill="FFFFFF"/>
        <w:rPr>
          <w:rFonts w:ascii="Calibri" w:eastAsia="Times New Roman" w:hAnsi="Calibri" w:cs="Calibri"/>
          <w:sz w:val="22"/>
          <w:szCs w:val="22"/>
        </w:rPr>
      </w:pPr>
      <w:r w:rsidRPr="00CF0164">
        <w:rPr>
          <w:rFonts w:ascii="Calibri" w:eastAsia="Times New Roman" w:hAnsi="Calibri" w:cs="Calibri"/>
          <w:sz w:val="22"/>
          <w:szCs w:val="22"/>
        </w:rPr>
        <w:t>On the false CSCD website, </w:t>
      </w:r>
      <w:r w:rsidRPr="00CF0164">
        <w:rPr>
          <w:rFonts w:ascii="Calibri" w:eastAsia="Times New Roman" w:hAnsi="Calibri" w:cs="Calibri"/>
          <w:b/>
          <w:bCs/>
          <w:sz w:val="22"/>
          <w:szCs w:val="22"/>
        </w:rPr>
        <w:t>click</w:t>
      </w:r>
      <w:r w:rsidRPr="00CF0164">
        <w:rPr>
          <w:rFonts w:ascii="Calibri" w:eastAsia="Times New Roman" w:hAnsi="Calibri" w:cs="Calibri"/>
          <w:sz w:val="22"/>
          <w:szCs w:val="22"/>
        </w:rPr>
        <w:t> the </w:t>
      </w:r>
      <w:r w:rsidRPr="00CF0164">
        <w:rPr>
          <w:rFonts w:ascii="Calibri" w:eastAsia="Times New Roman" w:hAnsi="Calibri" w:cs="Calibri"/>
          <w:b/>
          <w:bCs/>
          <w:sz w:val="22"/>
          <w:szCs w:val="22"/>
        </w:rPr>
        <w:t>$100 Donation radio button</w:t>
      </w:r>
      <w:r w:rsidRPr="00CF0164">
        <w:rPr>
          <w:rFonts w:ascii="Calibri" w:eastAsia="Times New Roman" w:hAnsi="Calibri" w:cs="Calibri"/>
          <w:sz w:val="22"/>
          <w:szCs w:val="22"/>
        </w:rPr>
        <w:t> in the Donation Amount section.</w:t>
      </w:r>
    </w:p>
    <w:p w14:paraId="5FB795BD" w14:textId="45CF3443" w:rsidR="00CF0164" w:rsidRPr="00E75698" w:rsidRDefault="00CF0164" w:rsidP="00CA7B17">
      <w:pPr>
        <w:pStyle w:val="ListParagraph"/>
        <w:numPr>
          <w:ilvl w:val="0"/>
          <w:numId w:val="2"/>
        </w:numPr>
        <w:rPr>
          <w:rFonts w:ascii="Calibri" w:hAnsi="Calibri" w:cs="Calibri"/>
          <w:sz w:val="22"/>
          <w:szCs w:val="22"/>
        </w:rPr>
      </w:pPr>
      <w:r w:rsidRPr="00E75698">
        <w:rPr>
          <w:rFonts w:ascii="Calibri" w:hAnsi="Calibri" w:cs="Calibri"/>
          <w:sz w:val="22"/>
          <w:szCs w:val="22"/>
          <w:shd w:val="clear" w:color="auto" w:fill="FFFFFF"/>
        </w:rPr>
        <w:t>In the Invoice # field, </w:t>
      </w:r>
      <w:r w:rsidRPr="00E75698">
        <w:rPr>
          <w:rStyle w:val="Strong"/>
          <w:rFonts w:ascii="Calibri" w:hAnsi="Calibri" w:cs="Calibri"/>
          <w:sz w:val="22"/>
          <w:szCs w:val="22"/>
          <w:shd w:val="clear" w:color="auto" w:fill="FFFFFF"/>
        </w:rPr>
        <w:t>type 00019</w:t>
      </w:r>
      <w:r w:rsidRPr="00E75698">
        <w:rPr>
          <w:rFonts w:ascii="Calibri" w:hAnsi="Calibri" w:cs="Calibri"/>
          <w:sz w:val="22"/>
          <w:szCs w:val="22"/>
          <w:shd w:val="clear" w:color="auto" w:fill="FFFFFF"/>
        </w:rPr>
        <w:t> to specify the invoice number for accounting purposes.</w:t>
      </w:r>
    </w:p>
    <w:p w14:paraId="065725B8" w14:textId="77777777" w:rsidR="00CF0164" w:rsidRPr="00CF0164" w:rsidRDefault="00CF0164" w:rsidP="00CA7B17">
      <w:pPr>
        <w:numPr>
          <w:ilvl w:val="0"/>
          <w:numId w:val="2"/>
        </w:numPr>
        <w:shd w:val="clear" w:color="auto" w:fill="FFFFFF"/>
        <w:rPr>
          <w:rFonts w:ascii="Calibri" w:eastAsia="Times New Roman" w:hAnsi="Calibri" w:cs="Calibri"/>
          <w:sz w:val="22"/>
          <w:szCs w:val="22"/>
        </w:rPr>
      </w:pPr>
      <w:r w:rsidRPr="00CF0164">
        <w:rPr>
          <w:rFonts w:ascii="Calibri" w:eastAsia="Times New Roman" w:hAnsi="Calibri" w:cs="Calibri"/>
          <w:sz w:val="22"/>
          <w:szCs w:val="22"/>
        </w:rPr>
        <w:t>In the Memo field, </w:t>
      </w:r>
      <w:r w:rsidRPr="00CF0164">
        <w:rPr>
          <w:rFonts w:ascii="Calibri" w:eastAsia="Times New Roman" w:hAnsi="Calibri" w:cs="Calibri"/>
          <w:b/>
          <w:bCs/>
          <w:sz w:val="22"/>
          <w:szCs w:val="22"/>
        </w:rPr>
        <w:t>type </w:t>
      </w:r>
      <w:proofErr w:type="gramStart"/>
      <w:r w:rsidRPr="00CF0164">
        <w:rPr>
          <w:rFonts w:ascii="Calibri" w:eastAsia="Times New Roman" w:hAnsi="Calibri" w:cs="Calibri"/>
          <w:b/>
          <w:bCs/>
          <w:sz w:val="22"/>
          <w:szCs w:val="22"/>
        </w:rPr>
        <w:t>For</w:t>
      </w:r>
      <w:proofErr w:type="gramEnd"/>
      <w:r w:rsidRPr="00CF0164">
        <w:rPr>
          <w:rFonts w:ascii="Calibri" w:eastAsia="Times New Roman" w:hAnsi="Calibri" w:cs="Calibri"/>
          <w:b/>
          <w:bCs/>
          <w:sz w:val="22"/>
          <w:szCs w:val="22"/>
        </w:rPr>
        <w:t xml:space="preserve"> the children</w:t>
      </w:r>
      <w:r w:rsidRPr="00CF0164">
        <w:rPr>
          <w:rFonts w:ascii="Calibri" w:eastAsia="Times New Roman" w:hAnsi="Calibri" w:cs="Calibri"/>
          <w:sz w:val="22"/>
          <w:szCs w:val="22"/>
        </w:rPr>
        <w:t> to add a memorandum to the invoice.</w:t>
      </w:r>
    </w:p>
    <w:p w14:paraId="5A2C6FF6" w14:textId="530471AF" w:rsidR="00CF0164" w:rsidRPr="00CF0164" w:rsidRDefault="00CF0164" w:rsidP="00CA7B17">
      <w:pPr>
        <w:numPr>
          <w:ilvl w:val="0"/>
          <w:numId w:val="2"/>
        </w:numPr>
        <w:shd w:val="clear" w:color="auto" w:fill="FFFFFF"/>
        <w:rPr>
          <w:rFonts w:ascii="Calibri" w:eastAsia="Times New Roman" w:hAnsi="Calibri" w:cs="Calibri"/>
          <w:sz w:val="22"/>
          <w:szCs w:val="22"/>
        </w:rPr>
      </w:pPr>
      <w:r w:rsidRPr="00CF0164">
        <w:rPr>
          <w:rFonts w:ascii="Calibri" w:eastAsia="Times New Roman" w:hAnsi="Calibri" w:cs="Calibri"/>
          <w:sz w:val="22"/>
          <w:szCs w:val="22"/>
        </w:rPr>
        <w:t>In the Billing Address section, </w:t>
      </w:r>
      <w:r w:rsidRPr="00CF0164">
        <w:rPr>
          <w:rFonts w:ascii="Calibri" w:eastAsia="Times New Roman" w:hAnsi="Calibri" w:cs="Calibri"/>
          <w:b/>
          <w:bCs/>
          <w:sz w:val="22"/>
          <w:szCs w:val="22"/>
        </w:rPr>
        <w:t>complete </w:t>
      </w:r>
      <w:r w:rsidRPr="00CF0164">
        <w:rPr>
          <w:rFonts w:ascii="Calibri" w:eastAsia="Times New Roman" w:hAnsi="Calibri" w:cs="Calibri"/>
          <w:sz w:val="22"/>
          <w:szCs w:val="22"/>
        </w:rPr>
        <w:t>the following fields using your own information:</w:t>
      </w:r>
    </w:p>
    <w:p w14:paraId="75D011FF" w14:textId="77777777" w:rsidR="00CF0164" w:rsidRPr="00CF0164" w:rsidRDefault="00CF0164" w:rsidP="00CA7B17">
      <w:pPr>
        <w:numPr>
          <w:ilvl w:val="1"/>
          <w:numId w:val="2"/>
        </w:numPr>
        <w:shd w:val="clear" w:color="auto" w:fill="FFFFFF"/>
        <w:rPr>
          <w:rFonts w:ascii="Calibri" w:eastAsia="Times New Roman" w:hAnsi="Calibri" w:cs="Calibri"/>
          <w:sz w:val="22"/>
          <w:szCs w:val="22"/>
        </w:rPr>
      </w:pPr>
      <w:r w:rsidRPr="00CF0164">
        <w:rPr>
          <w:rFonts w:ascii="Calibri" w:eastAsia="Times New Roman" w:hAnsi="Calibri" w:cs="Calibri"/>
          <w:b/>
          <w:bCs/>
          <w:sz w:val="22"/>
          <w:szCs w:val="22"/>
        </w:rPr>
        <w:t>Full Name</w:t>
      </w:r>
    </w:p>
    <w:p w14:paraId="4A4F577A" w14:textId="77777777" w:rsidR="00CF0164" w:rsidRPr="00CF0164" w:rsidRDefault="00CF0164" w:rsidP="00CA7B17">
      <w:pPr>
        <w:numPr>
          <w:ilvl w:val="1"/>
          <w:numId w:val="2"/>
        </w:numPr>
        <w:shd w:val="clear" w:color="auto" w:fill="FFFFFF"/>
        <w:rPr>
          <w:rFonts w:ascii="Calibri" w:eastAsia="Times New Roman" w:hAnsi="Calibri" w:cs="Calibri"/>
          <w:sz w:val="22"/>
          <w:szCs w:val="22"/>
        </w:rPr>
      </w:pPr>
      <w:r w:rsidRPr="00CF0164">
        <w:rPr>
          <w:rFonts w:ascii="Calibri" w:eastAsia="Times New Roman" w:hAnsi="Calibri" w:cs="Calibri"/>
          <w:b/>
          <w:bCs/>
          <w:sz w:val="22"/>
          <w:szCs w:val="22"/>
        </w:rPr>
        <w:t>Institution</w:t>
      </w:r>
    </w:p>
    <w:p w14:paraId="60DBB644" w14:textId="77777777" w:rsidR="00CF0164" w:rsidRPr="00CF0164" w:rsidRDefault="00CF0164" w:rsidP="00CA7B17">
      <w:pPr>
        <w:numPr>
          <w:ilvl w:val="1"/>
          <w:numId w:val="2"/>
        </w:numPr>
        <w:shd w:val="clear" w:color="auto" w:fill="FFFFFF"/>
        <w:rPr>
          <w:rFonts w:ascii="Calibri" w:eastAsia="Times New Roman" w:hAnsi="Calibri" w:cs="Calibri"/>
          <w:sz w:val="22"/>
          <w:szCs w:val="22"/>
        </w:rPr>
      </w:pPr>
      <w:r w:rsidRPr="00CF0164">
        <w:rPr>
          <w:rFonts w:ascii="Calibri" w:eastAsia="Times New Roman" w:hAnsi="Calibri" w:cs="Calibri"/>
          <w:b/>
          <w:bCs/>
          <w:sz w:val="22"/>
          <w:szCs w:val="22"/>
        </w:rPr>
        <w:t>Email</w:t>
      </w:r>
    </w:p>
    <w:p w14:paraId="3914CEC6" w14:textId="05EB8F9A" w:rsidR="00CF0164" w:rsidRPr="00E75698" w:rsidRDefault="00CF0164" w:rsidP="00CA7B17">
      <w:pPr>
        <w:pStyle w:val="ListParagraph"/>
        <w:numPr>
          <w:ilvl w:val="0"/>
          <w:numId w:val="2"/>
        </w:numPr>
        <w:rPr>
          <w:rFonts w:ascii="Calibri" w:hAnsi="Calibri" w:cs="Calibri"/>
          <w:sz w:val="22"/>
          <w:szCs w:val="22"/>
        </w:rPr>
      </w:pPr>
      <w:r w:rsidRPr="00E75698">
        <w:rPr>
          <w:rStyle w:val="Strong"/>
          <w:rFonts w:ascii="Calibri" w:hAnsi="Calibri" w:cs="Calibri"/>
          <w:sz w:val="22"/>
          <w:szCs w:val="22"/>
          <w:shd w:val="clear" w:color="auto" w:fill="FFFFFF"/>
        </w:rPr>
        <w:t>Click</w:t>
      </w:r>
      <w:r w:rsidRPr="00E75698">
        <w:rPr>
          <w:rFonts w:ascii="Calibri" w:hAnsi="Calibri" w:cs="Calibri"/>
          <w:sz w:val="22"/>
          <w:szCs w:val="22"/>
          <w:shd w:val="clear" w:color="auto" w:fill="FFFFFF"/>
        </w:rPr>
        <w:t> the green </w:t>
      </w:r>
      <w:r w:rsidRPr="00E75698">
        <w:rPr>
          <w:rStyle w:val="Strong"/>
          <w:rFonts w:ascii="Calibri" w:hAnsi="Calibri" w:cs="Calibri"/>
          <w:sz w:val="22"/>
          <w:szCs w:val="22"/>
          <w:shd w:val="clear" w:color="auto" w:fill="FFFFFF"/>
        </w:rPr>
        <w:t>Process Transaction Now</w:t>
      </w:r>
      <w:r w:rsidRPr="00E75698">
        <w:rPr>
          <w:rFonts w:ascii="Calibri" w:hAnsi="Calibri" w:cs="Calibri"/>
          <w:sz w:val="22"/>
          <w:szCs w:val="22"/>
          <w:shd w:val="clear" w:color="auto" w:fill="FFFFFF"/>
        </w:rPr>
        <w:t xml:space="preserve"> button to submit your donation for processing. This will send you to a new page, </w:t>
      </w:r>
      <w:proofErr w:type="spellStart"/>
      <w:r w:rsidRPr="00E75698">
        <w:rPr>
          <w:rFonts w:ascii="Calibri" w:hAnsi="Calibri" w:cs="Calibri"/>
          <w:sz w:val="22"/>
          <w:szCs w:val="22"/>
          <w:shd w:val="clear" w:color="auto" w:fill="FFFFFF"/>
        </w:rPr>
        <w:t>transaction.php</w:t>
      </w:r>
      <w:proofErr w:type="spellEnd"/>
      <w:r w:rsidRPr="00E75698">
        <w:rPr>
          <w:rFonts w:ascii="Calibri" w:hAnsi="Calibri" w:cs="Calibri"/>
          <w:sz w:val="22"/>
          <w:szCs w:val="22"/>
          <w:shd w:val="clear" w:color="auto" w:fill="FFFFFF"/>
        </w:rPr>
        <w:t>, which will confirm the success of your submission.</w:t>
      </w:r>
    </w:p>
    <w:p w14:paraId="44B6DFDC" w14:textId="47BEAA93" w:rsidR="00CF0164" w:rsidRPr="00CF0164" w:rsidRDefault="00CF0164" w:rsidP="00CA7B17">
      <w:pPr>
        <w:numPr>
          <w:ilvl w:val="0"/>
          <w:numId w:val="2"/>
        </w:numPr>
        <w:rPr>
          <w:rFonts w:ascii="Calibri" w:eastAsia="Times New Roman" w:hAnsi="Calibri" w:cs="Calibri"/>
          <w:sz w:val="22"/>
          <w:szCs w:val="22"/>
        </w:rPr>
      </w:pPr>
      <w:r w:rsidRPr="00CF0164">
        <w:rPr>
          <w:rFonts w:ascii="Calibri" w:eastAsia="Times New Roman" w:hAnsi="Calibri" w:cs="Calibri"/>
          <w:b/>
          <w:bCs/>
          <w:sz w:val="22"/>
          <w:szCs w:val="22"/>
        </w:rPr>
        <w:lastRenderedPageBreak/>
        <w:t>Make a screen capture</w:t>
      </w:r>
      <w:r w:rsidRPr="00CF0164">
        <w:rPr>
          <w:rFonts w:ascii="Calibri" w:eastAsia="Times New Roman" w:hAnsi="Calibri" w:cs="Calibri"/>
          <w:sz w:val="22"/>
          <w:szCs w:val="22"/>
        </w:rPr>
        <w:t> showing the </w:t>
      </w:r>
      <w:proofErr w:type="spellStart"/>
      <w:r w:rsidRPr="00CF0164">
        <w:rPr>
          <w:rFonts w:ascii="Calibri" w:eastAsia="Times New Roman" w:hAnsi="Calibri" w:cs="Calibri"/>
          <w:b/>
          <w:bCs/>
          <w:sz w:val="22"/>
          <w:szCs w:val="22"/>
        </w:rPr>
        <w:t>transaction.php</w:t>
      </w:r>
      <w:proofErr w:type="spellEnd"/>
      <w:r w:rsidRPr="00CF0164">
        <w:rPr>
          <w:rFonts w:ascii="Calibri" w:eastAsia="Times New Roman" w:hAnsi="Calibri" w:cs="Calibri"/>
          <w:b/>
          <w:bCs/>
          <w:sz w:val="22"/>
          <w:szCs w:val="22"/>
        </w:rPr>
        <w:t xml:space="preserve"> page in the browser</w:t>
      </w:r>
      <w:r w:rsidRPr="00CF0164">
        <w:rPr>
          <w:rFonts w:ascii="Calibri" w:eastAsia="Times New Roman" w:hAnsi="Calibri" w:cs="Calibri"/>
          <w:sz w:val="22"/>
          <w:szCs w:val="22"/>
        </w:rPr>
        <w:t>.</w:t>
      </w:r>
      <w:r w:rsidR="00755158" w:rsidRPr="00755158">
        <w:rPr>
          <w:rFonts w:ascii="Calibri" w:hAnsi="Calibri" w:cs="Calibri"/>
          <w:noProof/>
        </w:rPr>
        <w:t xml:space="preserve"> </w:t>
      </w:r>
      <w:r w:rsidR="00755158">
        <w:rPr>
          <w:rFonts w:ascii="Calibri" w:hAnsi="Calibri" w:cs="Calibri"/>
          <w:noProof/>
        </w:rPr>
        <w:drawing>
          <wp:inline distT="0" distB="0" distL="0" distR="0" wp14:anchorId="1952B9B1" wp14:editId="0ED861C4">
            <wp:extent cx="6806963" cy="277509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6855500" cy="2794886"/>
                    </a:xfrm>
                    <a:prstGeom prst="rect">
                      <a:avLst/>
                    </a:prstGeom>
                  </pic:spPr>
                </pic:pic>
              </a:graphicData>
            </a:graphic>
          </wp:inline>
        </w:drawing>
      </w:r>
    </w:p>
    <w:p w14:paraId="38F0BC12" w14:textId="218DC10E" w:rsidR="00CF0164" w:rsidRPr="00E75698" w:rsidRDefault="00CF0164" w:rsidP="00CF0164">
      <w:pPr>
        <w:rPr>
          <w:rFonts w:ascii="Calibri" w:hAnsi="Calibri" w:cs="Calibri"/>
        </w:rPr>
      </w:pPr>
    </w:p>
    <w:p w14:paraId="1FD087A8" w14:textId="2CCBFEDD" w:rsidR="00F806D6" w:rsidRPr="00E75698" w:rsidRDefault="00F806D6" w:rsidP="00F11892">
      <w:pPr>
        <w:pStyle w:val="Heading1"/>
        <w:rPr>
          <w:rFonts w:ascii="Calibri" w:hAnsi="Calibri" w:cs="Calibri"/>
        </w:rPr>
      </w:pPr>
      <w:r w:rsidRPr="00E75698">
        <w:rPr>
          <w:rFonts w:ascii="Calibri" w:hAnsi="Calibri" w:cs="Calibri"/>
        </w:rPr>
        <w:t>Section 2: Applied Learning</w:t>
      </w:r>
    </w:p>
    <w:p w14:paraId="12CFCB22" w14:textId="77777777" w:rsidR="00F11892" w:rsidRPr="00E75698" w:rsidRDefault="00F11892" w:rsidP="00F11892">
      <w:pPr>
        <w:pStyle w:val="Heading3"/>
        <w:rPr>
          <w:rFonts w:ascii="Calibri" w:hAnsi="Calibri" w:cs="Calibri"/>
        </w:rPr>
      </w:pPr>
      <w:r w:rsidRPr="00E75698">
        <w:rPr>
          <w:rFonts w:ascii="Calibri" w:hAnsi="Calibri" w:cs="Calibri"/>
        </w:rPr>
        <w:t>Part 1: Perform a Man-in-the-Middle Attack</w:t>
      </w:r>
    </w:p>
    <w:p w14:paraId="4115A2FB" w14:textId="77777777" w:rsidR="00CF0164" w:rsidRPr="00CF0164" w:rsidRDefault="00CF0164" w:rsidP="00CA7B17">
      <w:pPr>
        <w:numPr>
          <w:ilvl w:val="0"/>
          <w:numId w:val="3"/>
        </w:numPr>
        <w:shd w:val="clear" w:color="auto" w:fill="FFFFFF"/>
        <w:rPr>
          <w:rFonts w:ascii="Calibri" w:eastAsia="Times New Roman" w:hAnsi="Calibri" w:cs="Calibri"/>
          <w:sz w:val="22"/>
          <w:szCs w:val="22"/>
        </w:rPr>
      </w:pPr>
      <w:r w:rsidRPr="00CF0164">
        <w:rPr>
          <w:rFonts w:ascii="Calibri" w:eastAsia="Times New Roman" w:hAnsi="Calibri" w:cs="Calibri"/>
          <w:b/>
          <w:bCs/>
          <w:sz w:val="22"/>
          <w:szCs w:val="22"/>
        </w:rPr>
        <w:t>Connect</w:t>
      </w:r>
      <w:r w:rsidRPr="00CF0164">
        <w:rPr>
          <w:rFonts w:ascii="Calibri" w:eastAsia="Times New Roman" w:hAnsi="Calibri" w:cs="Calibri"/>
          <w:sz w:val="22"/>
          <w:szCs w:val="22"/>
        </w:rPr>
        <w:t> to the </w:t>
      </w:r>
      <w:r w:rsidRPr="00CF0164">
        <w:rPr>
          <w:rFonts w:ascii="Calibri" w:eastAsia="Times New Roman" w:hAnsi="Calibri" w:cs="Calibri"/>
          <w:b/>
          <w:bCs/>
          <w:sz w:val="22"/>
          <w:szCs w:val="22"/>
        </w:rPr>
        <w:t>RemoteWindows01 machine</w:t>
      </w:r>
      <w:r w:rsidRPr="00CF0164">
        <w:rPr>
          <w:rFonts w:ascii="Calibri" w:eastAsia="Times New Roman" w:hAnsi="Calibri" w:cs="Calibri"/>
          <w:sz w:val="22"/>
          <w:szCs w:val="22"/>
        </w:rPr>
        <w:t>.</w:t>
      </w:r>
    </w:p>
    <w:p w14:paraId="03DAD6AB" w14:textId="77777777" w:rsidR="00CF0164" w:rsidRPr="00CF0164" w:rsidRDefault="00CF0164" w:rsidP="00CA7B17">
      <w:pPr>
        <w:numPr>
          <w:ilvl w:val="0"/>
          <w:numId w:val="3"/>
        </w:numPr>
        <w:shd w:val="clear" w:color="auto" w:fill="FFFFFF"/>
        <w:rPr>
          <w:rFonts w:ascii="Calibri" w:eastAsia="Times New Roman" w:hAnsi="Calibri" w:cs="Calibri"/>
          <w:sz w:val="22"/>
          <w:szCs w:val="22"/>
        </w:rPr>
      </w:pPr>
      <w:r w:rsidRPr="00CF0164">
        <w:rPr>
          <w:rFonts w:ascii="Calibri" w:eastAsia="Times New Roman" w:hAnsi="Calibri" w:cs="Calibri"/>
          <w:sz w:val="22"/>
          <w:szCs w:val="22"/>
        </w:rPr>
        <w:t>From the RemoteWindows01 taskbar, </w:t>
      </w:r>
      <w:r w:rsidRPr="00CF0164">
        <w:rPr>
          <w:rFonts w:ascii="Calibri" w:eastAsia="Times New Roman" w:hAnsi="Calibri" w:cs="Calibri"/>
          <w:b/>
          <w:bCs/>
          <w:sz w:val="22"/>
          <w:szCs w:val="22"/>
        </w:rPr>
        <w:t>launch</w:t>
      </w:r>
      <w:r w:rsidRPr="00CF0164">
        <w:rPr>
          <w:rFonts w:ascii="Calibri" w:eastAsia="Times New Roman" w:hAnsi="Calibri" w:cs="Calibri"/>
          <w:sz w:val="22"/>
          <w:szCs w:val="22"/>
        </w:rPr>
        <w:t> a </w:t>
      </w:r>
      <w:r w:rsidRPr="00CF0164">
        <w:rPr>
          <w:rFonts w:ascii="Calibri" w:eastAsia="Times New Roman" w:hAnsi="Calibri" w:cs="Calibri"/>
          <w:b/>
          <w:bCs/>
          <w:sz w:val="22"/>
          <w:szCs w:val="22"/>
        </w:rPr>
        <w:t>Command Prompt window</w:t>
      </w:r>
      <w:r w:rsidRPr="00CF0164">
        <w:rPr>
          <w:rFonts w:ascii="Calibri" w:eastAsia="Times New Roman" w:hAnsi="Calibri" w:cs="Calibri"/>
          <w:sz w:val="22"/>
          <w:szCs w:val="22"/>
        </w:rPr>
        <w:t>.</w:t>
      </w:r>
    </w:p>
    <w:p w14:paraId="7D82FAB7" w14:textId="503E7F13" w:rsidR="00F11892" w:rsidRPr="00E75698" w:rsidRDefault="00CF0164" w:rsidP="00CA7B17">
      <w:pPr>
        <w:pStyle w:val="ListParagraph"/>
        <w:numPr>
          <w:ilvl w:val="0"/>
          <w:numId w:val="3"/>
        </w:numPr>
        <w:rPr>
          <w:rFonts w:ascii="Calibri" w:hAnsi="Calibri" w:cs="Calibri"/>
          <w:sz w:val="22"/>
          <w:szCs w:val="22"/>
        </w:rPr>
      </w:pPr>
      <w:r w:rsidRPr="00E75698">
        <w:rPr>
          <w:rFonts w:ascii="Calibri" w:hAnsi="Calibri" w:cs="Calibri"/>
          <w:sz w:val="22"/>
          <w:szCs w:val="22"/>
          <w:shd w:val="clear" w:color="auto" w:fill="FFFFFF"/>
        </w:rPr>
        <w:t>At the command prompt, </w:t>
      </w:r>
      <w:r w:rsidRPr="00E75698">
        <w:rPr>
          <w:rStyle w:val="Strong"/>
          <w:rFonts w:ascii="Calibri" w:hAnsi="Calibri" w:cs="Calibri"/>
          <w:sz w:val="22"/>
          <w:szCs w:val="22"/>
          <w:shd w:val="clear" w:color="auto" w:fill="FFFFFF"/>
        </w:rPr>
        <w:t>execute ipconfig</w:t>
      </w:r>
      <w:r w:rsidRPr="00E75698">
        <w:rPr>
          <w:rFonts w:ascii="Calibri" w:hAnsi="Calibri" w:cs="Calibri"/>
          <w:sz w:val="22"/>
          <w:szCs w:val="22"/>
          <w:shd w:val="clear" w:color="auto" w:fill="FFFFFF"/>
        </w:rPr>
        <w:t xml:space="preserve"> to review the network interface configuration of the victim’s machine. Review the configuration for the </w:t>
      </w:r>
      <w:proofErr w:type="gramStart"/>
      <w:r w:rsidRPr="00E75698">
        <w:rPr>
          <w:rFonts w:ascii="Calibri" w:hAnsi="Calibri" w:cs="Calibri"/>
          <w:sz w:val="22"/>
          <w:szCs w:val="22"/>
          <w:shd w:val="clear" w:color="auto" w:fill="FFFFFF"/>
        </w:rPr>
        <w:t>Student</w:t>
      </w:r>
      <w:proofErr w:type="gramEnd"/>
      <w:r w:rsidRPr="00E75698">
        <w:rPr>
          <w:rFonts w:ascii="Calibri" w:hAnsi="Calibri" w:cs="Calibri"/>
          <w:sz w:val="22"/>
          <w:szCs w:val="22"/>
          <w:shd w:val="clear" w:color="auto" w:fill="FFFFFF"/>
        </w:rPr>
        <w:t xml:space="preserve"> interface, the second interface in the output. More importantly, note the Default Gateway value. This is the IP address of the router to which RemoteWindows01 is connected. It is between this router and the victim’s machine that you want to place yourself in order to view all outbound traffic (traffic sent from the victim’s machine to a resource on another network, typically via the public Internet).</w:t>
      </w:r>
    </w:p>
    <w:p w14:paraId="0A520757" w14:textId="77777777" w:rsidR="00CF0164" w:rsidRPr="00CF0164" w:rsidRDefault="00CF0164" w:rsidP="00CA7B17">
      <w:pPr>
        <w:numPr>
          <w:ilvl w:val="0"/>
          <w:numId w:val="3"/>
        </w:numPr>
        <w:shd w:val="clear" w:color="auto" w:fill="FFFFFF"/>
        <w:rPr>
          <w:rFonts w:ascii="Calibri" w:eastAsia="Times New Roman" w:hAnsi="Calibri" w:cs="Calibri"/>
          <w:sz w:val="22"/>
          <w:szCs w:val="22"/>
        </w:rPr>
      </w:pPr>
      <w:r w:rsidRPr="00CF0164">
        <w:rPr>
          <w:rFonts w:ascii="Calibri" w:eastAsia="Times New Roman" w:hAnsi="Calibri" w:cs="Calibri"/>
          <w:sz w:val="22"/>
          <w:szCs w:val="22"/>
        </w:rPr>
        <w:t>At the command prompt, </w:t>
      </w:r>
      <w:r w:rsidRPr="00CF0164">
        <w:rPr>
          <w:rFonts w:ascii="Calibri" w:eastAsia="Times New Roman" w:hAnsi="Calibri" w:cs="Calibri"/>
          <w:b/>
          <w:bCs/>
          <w:sz w:val="22"/>
          <w:szCs w:val="22"/>
        </w:rPr>
        <w:t>execute </w:t>
      </w:r>
      <w:proofErr w:type="spellStart"/>
      <w:r w:rsidRPr="00CF0164">
        <w:rPr>
          <w:rFonts w:ascii="Calibri" w:eastAsia="Times New Roman" w:hAnsi="Calibri" w:cs="Calibri"/>
          <w:b/>
          <w:bCs/>
          <w:sz w:val="22"/>
          <w:szCs w:val="22"/>
        </w:rPr>
        <w:t>arp</w:t>
      </w:r>
      <w:proofErr w:type="spellEnd"/>
      <w:r w:rsidRPr="00CF0164">
        <w:rPr>
          <w:rFonts w:ascii="Calibri" w:eastAsia="Times New Roman" w:hAnsi="Calibri" w:cs="Calibri"/>
          <w:b/>
          <w:bCs/>
          <w:sz w:val="22"/>
          <w:szCs w:val="22"/>
        </w:rPr>
        <w:t xml:space="preserve"> -a</w:t>
      </w:r>
      <w:r w:rsidRPr="00CF0164">
        <w:rPr>
          <w:rFonts w:ascii="Calibri" w:eastAsia="Times New Roman" w:hAnsi="Calibri" w:cs="Calibri"/>
          <w:sz w:val="22"/>
          <w:szCs w:val="22"/>
        </w:rPr>
        <w:t> to list the ARP table entries on the RemoteWindows01 machine.</w:t>
      </w:r>
    </w:p>
    <w:p w14:paraId="46A7DA20" w14:textId="09DDFED3" w:rsidR="00CF0164" w:rsidRDefault="00CF0164" w:rsidP="00CA7B17">
      <w:pPr>
        <w:numPr>
          <w:ilvl w:val="0"/>
          <w:numId w:val="3"/>
        </w:numPr>
        <w:rPr>
          <w:rFonts w:ascii="Calibri" w:eastAsia="Times New Roman" w:hAnsi="Calibri" w:cs="Calibri"/>
          <w:sz w:val="22"/>
          <w:szCs w:val="22"/>
        </w:rPr>
      </w:pPr>
      <w:r w:rsidRPr="00CF0164">
        <w:rPr>
          <w:rFonts w:ascii="Calibri" w:eastAsia="Times New Roman" w:hAnsi="Calibri" w:cs="Calibri"/>
          <w:b/>
          <w:bCs/>
          <w:sz w:val="22"/>
          <w:szCs w:val="22"/>
        </w:rPr>
        <w:t>Make a screen capture</w:t>
      </w:r>
      <w:r w:rsidRPr="00CF0164">
        <w:rPr>
          <w:rFonts w:ascii="Calibri" w:eastAsia="Times New Roman" w:hAnsi="Calibri" w:cs="Calibri"/>
          <w:sz w:val="22"/>
          <w:szCs w:val="22"/>
        </w:rPr>
        <w:t> showing the </w:t>
      </w:r>
      <w:r w:rsidRPr="00CF0164">
        <w:rPr>
          <w:rFonts w:ascii="Calibri" w:eastAsia="Times New Roman" w:hAnsi="Calibri" w:cs="Calibri"/>
          <w:b/>
          <w:bCs/>
          <w:sz w:val="22"/>
          <w:szCs w:val="22"/>
        </w:rPr>
        <w:t>RemoteWindows01 ARP table</w:t>
      </w:r>
      <w:r w:rsidRPr="00CF0164">
        <w:rPr>
          <w:rFonts w:ascii="Calibri" w:eastAsia="Times New Roman" w:hAnsi="Calibri" w:cs="Calibri"/>
          <w:sz w:val="22"/>
          <w:szCs w:val="22"/>
        </w:rPr>
        <w:t>.</w:t>
      </w:r>
    </w:p>
    <w:p w14:paraId="2485A76A" w14:textId="29C4BD7B" w:rsidR="00DD31B0" w:rsidRPr="00CF0164" w:rsidRDefault="00DD31B0" w:rsidP="00DD31B0">
      <w:pPr>
        <w:ind w:left="720"/>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7BA5E59B" wp14:editId="3736229C">
            <wp:extent cx="4986670" cy="284278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4996783" cy="2848545"/>
                    </a:xfrm>
                    <a:prstGeom prst="rect">
                      <a:avLst/>
                    </a:prstGeom>
                  </pic:spPr>
                </pic:pic>
              </a:graphicData>
            </a:graphic>
          </wp:inline>
        </w:drawing>
      </w:r>
    </w:p>
    <w:p w14:paraId="58DE46A8" w14:textId="77777777" w:rsidR="00CF0164" w:rsidRPr="00CF0164" w:rsidRDefault="00CF0164" w:rsidP="00CA7B17">
      <w:pPr>
        <w:numPr>
          <w:ilvl w:val="0"/>
          <w:numId w:val="3"/>
        </w:numPr>
        <w:shd w:val="clear" w:color="auto" w:fill="FFFFFF"/>
        <w:rPr>
          <w:rFonts w:ascii="Calibri" w:eastAsia="Times New Roman" w:hAnsi="Calibri" w:cs="Calibri"/>
          <w:sz w:val="22"/>
          <w:szCs w:val="22"/>
        </w:rPr>
      </w:pPr>
      <w:r w:rsidRPr="00CF0164">
        <w:rPr>
          <w:rFonts w:ascii="Calibri" w:eastAsia="Times New Roman" w:hAnsi="Calibri" w:cs="Calibri"/>
          <w:b/>
          <w:bCs/>
          <w:sz w:val="22"/>
          <w:szCs w:val="22"/>
        </w:rPr>
        <w:lastRenderedPageBreak/>
        <w:t>Connect</w:t>
      </w:r>
      <w:r w:rsidRPr="00CF0164">
        <w:rPr>
          <w:rFonts w:ascii="Calibri" w:eastAsia="Times New Roman" w:hAnsi="Calibri" w:cs="Calibri"/>
          <w:sz w:val="22"/>
          <w:szCs w:val="22"/>
        </w:rPr>
        <w:t> to the </w:t>
      </w:r>
      <w:r w:rsidRPr="00CF0164">
        <w:rPr>
          <w:rFonts w:ascii="Calibri" w:eastAsia="Times New Roman" w:hAnsi="Calibri" w:cs="Calibri"/>
          <w:b/>
          <w:bCs/>
          <w:sz w:val="22"/>
          <w:szCs w:val="22"/>
        </w:rPr>
        <w:t>AttackLinux01</w:t>
      </w:r>
      <w:r w:rsidRPr="00CF0164">
        <w:rPr>
          <w:rFonts w:ascii="Calibri" w:eastAsia="Times New Roman" w:hAnsi="Calibri" w:cs="Calibri"/>
          <w:sz w:val="22"/>
          <w:szCs w:val="22"/>
        </w:rPr>
        <w:t> machine.</w:t>
      </w:r>
    </w:p>
    <w:p w14:paraId="7DE53D9F" w14:textId="7AF7A766" w:rsidR="00CF0164" w:rsidRPr="00CF0164" w:rsidRDefault="00CF0164" w:rsidP="00CA7B17">
      <w:pPr>
        <w:numPr>
          <w:ilvl w:val="0"/>
          <w:numId w:val="3"/>
        </w:numPr>
        <w:shd w:val="clear" w:color="auto" w:fill="FFFFFF"/>
        <w:rPr>
          <w:rFonts w:ascii="Calibri" w:eastAsia="Times New Roman" w:hAnsi="Calibri" w:cs="Calibri"/>
          <w:sz w:val="22"/>
          <w:szCs w:val="22"/>
        </w:rPr>
      </w:pPr>
      <w:r w:rsidRPr="00CF0164">
        <w:rPr>
          <w:rFonts w:ascii="Calibri" w:eastAsia="Times New Roman" w:hAnsi="Calibri" w:cs="Calibri"/>
          <w:sz w:val="22"/>
          <w:szCs w:val="22"/>
        </w:rPr>
        <w:t>If necessary, </w:t>
      </w:r>
      <w:r w:rsidRPr="00CF0164">
        <w:rPr>
          <w:rFonts w:ascii="Calibri" w:eastAsia="Times New Roman" w:hAnsi="Calibri" w:cs="Calibri"/>
          <w:b/>
          <w:bCs/>
          <w:sz w:val="22"/>
          <w:szCs w:val="22"/>
        </w:rPr>
        <w:t>log in</w:t>
      </w:r>
      <w:r w:rsidRPr="00CF0164">
        <w:rPr>
          <w:rFonts w:ascii="Calibri" w:eastAsia="Times New Roman" w:hAnsi="Calibri" w:cs="Calibri"/>
          <w:sz w:val="22"/>
          <w:szCs w:val="22"/>
        </w:rPr>
        <w:t> using the following credentials.</w:t>
      </w:r>
      <w:r w:rsidRPr="00CF0164">
        <w:rPr>
          <w:rFonts w:ascii="Calibri" w:eastAsia="Times New Roman" w:hAnsi="Calibri" w:cs="Calibri"/>
          <w:sz w:val="22"/>
          <w:szCs w:val="22"/>
        </w:rPr>
        <w:br/>
        <w:t>Username: </w:t>
      </w:r>
      <w:r w:rsidRPr="00CF0164">
        <w:rPr>
          <w:rFonts w:ascii="Calibri" w:eastAsia="Times New Roman" w:hAnsi="Calibri" w:cs="Calibri"/>
          <w:b/>
          <w:bCs/>
          <w:sz w:val="22"/>
          <w:szCs w:val="22"/>
        </w:rPr>
        <w:t>root</w:t>
      </w:r>
      <w:r w:rsidRPr="00CF0164">
        <w:rPr>
          <w:rFonts w:ascii="Calibri" w:eastAsia="Times New Roman" w:hAnsi="Calibri" w:cs="Calibri"/>
          <w:sz w:val="22"/>
          <w:szCs w:val="22"/>
        </w:rPr>
        <w:br/>
        <w:t>Password: </w:t>
      </w:r>
      <w:proofErr w:type="spellStart"/>
      <w:r w:rsidRPr="00CF0164">
        <w:rPr>
          <w:rFonts w:ascii="Calibri" w:eastAsia="Times New Roman" w:hAnsi="Calibri" w:cs="Calibri"/>
          <w:b/>
          <w:bCs/>
          <w:sz w:val="22"/>
          <w:szCs w:val="22"/>
        </w:rPr>
        <w:t>toor</w:t>
      </w:r>
      <w:proofErr w:type="spellEnd"/>
    </w:p>
    <w:p w14:paraId="089DCD34" w14:textId="34953800" w:rsidR="00CF0164" w:rsidRPr="00E75698" w:rsidRDefault="00CF0164" w:rsidP="00CA7B17">
      <w:pPr>
        <w:pStyle w:val="ListParagraph"/>
        <w:numPr>
          <w:ilvl w:val="0"/>
          <w:numId w:val="3"/>
        </w:numPr>
        <w:rPr>
          <w:rFonts w:ascii="Calibri" w:hAnsi="Calibri" w:cs="Calibri"/>
          <w:sz w:val="22"/>
          <w:szCs w:val="22"/>
        </w:rPr>
      </w:pPr>
      <w:r w:rsidRPr="00E75698">
        <w:rPr>
          <w:rFonts w:ascii="Calibri" w:hAnsi="Calibri" w:cs="Calibri"/>
          <w:sz w:val="22"/>
          <w:szCs w:val="22"/>
          <w:shd w:val="clear" w:color="auto" w:fill="FFFFFF"/>
        </w:rPr>
        <w:t>From the Kali toolbar, </w:t>
      </w:r>
      <w:r w:rsidRPr="00E75698">
        <w:rPr>
          <w:rStyle w:val="Strong"/>
          <w:rFonts w:ascii="Calibri" w:hAnsi="Calibri" w:cs="Calibri"/>
          <w:sz w:val="22"/>
          <w:szCs w:val="22"/>
          <w:shd w:val="clear" w:color="auto" w:fill="FFFFFF"/>
        </w:rPr>
        <w:t>launch</w:t>
      </w:r>
      <w:r w:rsidRPr="00E75698">
        <w:rPr>
          <w:rFonts w:ascii="Calibri" w:hAnsi="Calibri" w:cs="Calibri"/>
          <w:sz w:val="22"/>
          <w:szCs w:val="22"/>
          <w:shd w:val="clear" w:color="auto" w:fill="FFFFFF"/>
        </w:rPr>
        <w:t> a </w:t>
      </w:r>
      <w:r w:rsidRPr="00E75698">
        <w:rPr>
          <w:rStyle w:val="Strong"/>
          <w:rFonts w:ascii="Calibri" w:hAnsi="Calibri" w:cs="Calibri"/>
          <w:sz w:val="22"/>
          <w:szCs w:val="22"/>
          <w:shd w:val="clear" w:color="auto" w:fill="FFFFFF"/>
        </w:rPr>
        <w:t>Terminal window</w:t>
      </w:r>
      <w:r w:rsidRPr="00E75698">
        <w:rPr>
          <w:rFonts w:ascii="Calibri" w:hAnsi="Calibri" w:cs="Calibri"/>
          <w:sz w:val="22"/>
          <w:szCs w:val="22"/>
          <w:shd w:val="clear" w:color="auto" w:fill="FFFFFF"/>
        </w:rPr>
        <w:t>, then </w:t>
      </w:r>
      <w:r w:rsidRPr="00E75698">
        <w:rPr>
          <w:rStyle w:val="Strong"/>
          <w:rFonts w:ascii="Calibri" w:hAnsi="Calibri" w:cs="Calibri"/>
          <w:sz w:val="22"/>
          <w:szCs w:val="22"/>
          <w:shd w:val="clear" w:color="auto" w:fill="FFFFFF"/>
        </w:rPr>
        <w:t>execute </w:t>
      </w:r>
      <w:proofErr w:type="spellStart"/>
      <w:r w:rsidRPr="00E75698">
        <w:rPr>
          <w:rStyle w:val="Strong"/>
          <w:rFonts w:ascii="Calibri" w:hAnsi="Calibri" w:cs="Calibri"/>
          <w:sz w:val="22"/>
          <w:szCs w:val="22"/>
          <w:shd w:val="clear" w:color="auto" w:fill="FFFFFF"/>
        </w:rPr>
        <w:t>wireshark</w:t>
      </w:r>
      <w:proofErr w:type="spellEnd"/>
      <w:r w:rsidRPr="00E75698">
        <w:rPr>
          <w:rStyle w:val="Strong"/>
          <w:rFonts w:ascii="Calibri" w:hAnsi="Calibri" w:cs="Calibri"/>
          <w:sz w:val="22"/>
          <w:szCs w:val="22"/>
          <w:shd w:val="clear" w:color="auto" w:fill="FFFFFF"/>
        </w:rPr>
        <w:t xml:space="preserve"> &amp;</w:t>
      </w:r>
      <w:r w:rsidRPr="00E75698">
        <w:rPr>
          <w:rFonts w:ascii="Calibri" w:hAnsi="Calibri" w:cs="Calibri"/>
          <w:sz w:val="22"/>
          <w:szCs w:val="22"/>
          <w:shd w:val="clear" w:color="auto" w:fill="FFFFFF"/>
        </w:rPr>
        <w:t> to launch Wireshark from the command prompt. The &amp; operator places the Wireshark process in the background so that the user can regain access to this terminal. Without it, this terminal instance would be tied up with the Wireshark process, and a new instance would be required in order to perform additional command-line operations.</w:t>
      </w:r>
    </w:p>
    <w:p w14:paraId="5B923882" w14:textId="662D6A31" w:rsidR="00CF0164" w:rsidRPr="00E75698" w:rsidRDefault="00CF0164" w:rsidP="00CA7B17">
      <w:pPr>
        <w:pStyle w:val="ListParagraph"/>
        <w:numPr>
          <w:ilvl w:val="0"/>
          <w:numId w:val="3"/>
        </w:numPr>
        <w:rPr>
          <w:rFonts w:ascii="Calibri" w:hAnsi="Calibri" w:cs="Calibri"/>
          <w:sz w:val="22"/>
          <w:szCs w:val="22"/>
        </w:rPr>
      </w:pPr>
      <w:r w:rsidRPr="00E75698">
        <w:rPr>
          <w:rFonts w:ascii="Calibri" w:hAnsi="Calibri" w:cs="Calibri"/>
          <w:sz w:val="22"/>
          <w:szCs w:val="22"/>
          <w:shd w:val="clear" w:color="auto" w:fill="FFFFFF"/>
        </w:rPr>
        <w:t>In the Wireshark window, </w:t>
      </w:r>
      <w:r w:rsidRPr="00E75698">
        <w:rPr>
          <w:rStyle w:val="Strong"/>
          <w:rFonts w:ascii="Calibri" w:hAnsi="Calibri" w:cs="Calibri"/>
          <w:sz w:val="22"/>
          <w:szCs w:val="22"/>
          <w:shd w:val="clear" w:color="auto" w:fill="FFFFFF"/>
        </w:rPr>
        <w:t>start a Wireshark capture</w:t>
      </w:r>
      <w:r w:rsidRPr="00E75698">
        <w:rPr>
          <w:rFonts w:ascii="Calibri" w:hAnsi="Calibri" w:cs="Calibri"/>
          <w:sz w:val="22"/>
          <w:szCs w:val="22"/>
          <w:shd w:val="clear" w:color="auto" w:fill="FFFFFF"/>
        </w:rPr>
        <w:t> on the eth0 interface</w:t>
      </w:r>
    </w:p>
    <w:p w14:paraId="2CE7DADE" w14:textId="77777777" w:rsidR="00CF0164" w:rsidRPr="00CF0164" w:rsidRDefault="00CF0164" w:rsidP="00CA7B17">
      <w:pPr>
        <w:numPr>
          <w:ilvl w:val="0"/>
          <w:numId w:val="3"/>
        </w:numPr>
        <w:shd w:val="clear" w:color="auto" w:fill="FFFFFF"/>
        <w:rPr>
          <w:rFonts w:ascii="Calibri" w:eastAsia="Times New Roman" w:hAnsi="Calibri" w:cs="Calibri"/>
          <w:sz w:val="22"/>
          <w:szCs w:val="22"/>
        </w:rPr>
      </w:pPr>
      <w:r w:rsidRPr="00CF0164">
        <w:rPr>
          <w:rFonts w:ascii="Calibri" w:eastAsia="Times New Roman" w:hAnsi="Calibri" w:cs="Calibri"/>
          <w:b/>
          <w:bCs/>
          <w:sz w:val="22"/>
          <w:szCs w:val="22"/>
        </w:rPr>
        <w:t>Restore</w:t>
      </w:r>
      <w:r w:rsidRPr="00CF0164">
        <w:rPr>
          <w:rFonts w:ascii="Calibri" w:eastAsia="Times New Roman" w:hAnsi="Calibri" w:cs="Calibri"/>
          <w:sz w:val="22"/>
          <w:szCs w:val="22"/>
        </w:rPr>
        <w:t> the </w:t>
      </w:r>
      <w:r w:rsidRPr="00CF0164">
        <w:rPr>
          <w:rFonts w:ascii="Calibri" w:eastAsia="Times New Roman" w:hAnsi="Calibri" w:cs="Calibri"/>
          <w:b/>
          <w:bCs/>
          <w:sz w:val="22"/>
          <w:szCs w:val="22"/>
        </w:rPr>
        <w:t>terminal window</w:t>
      </w:r>
      <w:r w:rsidRPr="00CF0164">
        <w:rPr>
          <w:rFonts w:ascii="Calibri" w:eastAsia="Times New Roman" w:hAnsi="Calibri" w:cs="Calibri"/>
          <w:sz w:val="22"/>
          <w:szCs w:val="22"/>
        </w:rPr>
        <w:t>.</w:t>
      </w:r>
    </w:p>
    <w:p w14:paraId="774FC5EB" w14:textId="15CDE4E1" w:rsidR="00CF0164" w:rsidRPr="00E75698" w:rsidRDefault="00CF0164" w:rsidP="00CA7B17">
      <w:pPr>
        <w:pStyle w:val="ListParagraph"/>
        <w:numPr>
          <w:ilvl w:val="0"/>
          <w:numId w:val="3"/>
        </w:numPr>
        <w:rPr>
          <w:rFonts w:ascii="Calibri" w:hAnsi="Calibri" w:cs="Calibri"/>
          <w:sz w:val="22"/>
          <w:szCs w:val="22"/>
        </w:rPr>
      </w:pPr>
      <w:r w:rsidRPr="00E75698">
        <w:rPr>
          <w:rFonts w:ascii="Calibri" w:hAnsi="Calibri" w:cs="Calibri"/>
          <w:sz w:val="22"/>
          <w:szCs w:val="22"/>
          <w:shd w:val="clear" w:color="auto" w:fill="FFFFFF"/>
        </w:rPr>
        <w:t>At the command prompt, </w:t>
      </w:r>
      <w:r w:rsidRPr="00E75698">
        <w:rPr>
          <w:rStyle w:val="Strong"/>
          <w:rFonts w:ascii="Calibri" w:hAnsi="Calibri" w:cs="Calibri"/>
          <w:sz w:val="22"/>
          <w:szCs w:val="22"/>
          <w:shd w:val="clear" w:color="auto" w:fill="FFFFFF"/>
        </w:rPr>
        <w:t>execute </w:t>
      </w:r>
      <w:proofErr w:type="spellStart"/>
      <w:r w:rsidRPr="00E75698">
        <w:rPr>
          <w:rStyle w:val="Strong"/>
          <w:rFonts w:ascii="Calibri" w:hAnsi="Calibri" w:cs="Calibri"/>
          <w:sz w:val="22"/>
          <w:szCs w:val="22"/>
          <w:shd w:val="clear" w:color="auto" w:fill="FFFFFF"/>
        </w:rPr>
        <w:t>arp</w:t>
      </w:r>
      <w:proofErr w:type="spellEnd"/>
      <w:r w:rsidRPr="00E75698">
        <w:rPr>
          <w:rStyle w:val="Strong"/>
          <w:rFonts w:ascii="Calibri" w:hAnsi="Calibri" w:cs="Calibri"/>
          <w:sz w:val="22"/>
          <w:szCs w:val="22"/>
          <w:shd w:val="clear" w:color="auto" w:fill="FFFFFF"/>
        </w:rPr>
        <w:t xml:space="preserve"> -a</w:t>
      </w:r>
      <w:r w:rsidRPr="00E75698">
        <w:rPr>
          <w:rFonts w:ascii="Calibri" w:hAnsi="Calibri" w:cs="Calibri"/>
          <w:sz w:val="22"/>
          <w:szCs w:val="22"/>
          <w:shd w:val="clear" w:color="auto" w:fill="FFFFFF"/>
        </w:rPr>
        <w:t> to view the current ARP table entries for the AttackLinux01 machine. Notice that the AttackWindows01 ARP table also contains the same entry for the 10.0.1.1 address. This is not a surprise, considering both machines are on the same local network, and so are using the same default gateway.</w:t>
      </w:r>
    </w:p>
    <w:p w14:paraId="16D259E4" w14:textId="69CE6783" w:rsidR="00CF0164" w:rsidRPr="00E75698" w:rsidRDefault="00CF0164" w:rsidP="00CA7B17">
      <w:pPr>
        <w:pStyle w:val="ListParagraph"/>
        <w:numPr>
          <w:ilvl w:val="0"/>
          <w:numId w:val="3"/>
        </w:numPr>
        <w:rPr>
          <w:rFonts w:ascii="Calibri" w:hAnsi="Calibri" w:cs="Calibri"/>
          <w:sz w:val="22"/>
          <w:szCs w:val="22"/>
        </w:rPr>
      </w:pPr>
      <w:r w:rsidRPr="00E75698">
        <w:rPr>
          <w:rFonts w:ascii="Calibri" w:hAnsi="Calibri" w:cs="Calibri"/>
          <w:sz w:val="22"/>
          <w:szCs w:val="22"/>
          <w:shd w:val="clear" w:color="auto" w:fill="FFFFFF"/>
        </w:rPr>
        <w:t>At the command prompt, </w:t>
      </w:r>
      <w:r w:rsidRPr="00E75698">
        <w:rPr>
          <w:rStyle w:val="Strong"/>
          <w:rFonts w:ascii="Calibri" w:hAnsi="Calibri" w:cs="Calibri"/>
          <w:sz w:val="22"/>
          <w:szCs w:val="22"/>
          <w:shd w:val="clear" w:color="auto" w:fill="FFFFFF"/>
        </w:rPr>
        <w:t>execute ifconfig eth0</w:t>
      </w:r>
      <w:r w:rsidRPr="00E75698">
        <w:rPr>
          <w:rFonts w:ascii="Calibri" w:hAnsi="Calibri" w:cs="Calibri"/>
          <w:sz w:val="22"/>
          <w:szCs w:val="22"/>
          <w:shd w:val="clear" w:color="auto" w:fill="FFFFFF"/>
        </w:rPr>
        <w:t> to view the current IP configuration for the eth0 network interface on AttackLinux01. Pay special attention to the “ether” value (short for </w:t>
      </w:r>
      <w:r w:rsidRPr="00E75698">
        <w:rPr>
          <w:rStyle w:val="Emphasis"/>
          <w:rFonts w:ascii="Calibri" w:hAnsi="Calibri" w:cs="Calibri"/>
          <w:sz w:val="22"/>
          <w:szCs w:val="22"/>
          <w:shd w:val="clear" w:color="auto" w:fill="FFFFFF"/>
        </w:rPr>
        <w:t>ethernet</w:t>
      </w:r>
      <w:r w:rsidRPr="00E75698">
        <w:rPr>
          <w:rFonts w:ascii="Calibri" w:hAnsi="Calibri" w:cs="Calibri"/>
          <w:sz w:val="22"/>
          <w:szCs w:val="22"/>
          <w:shd w:val="clear" w:color="auto" w:fill="FFFFFF"/>
        </w:rPr>
        <w:t>). This refers to the MAC address of the network interface. It is this address that you will be injecting into the ARP table of RemoteWindows01 to affect your poison; however, it will be tied to the IP address of the default gateway, 10.0.1.1, instead.</w:t>
      </w:r>
    </w:p>
    <w:p w14:paraId="2E660DEB" w14:textId="23FC8DE4" w:rsidR="00CF0164" w:rsidRPr="00E75698" w:rsidRDefault="00CF0164" w:rsidP="00CA7B17">
      <w:pPr>
        <w:pStyle w:val="ListParagraph"/>
        <w:numPr>
          <w:ilvl w:val="0"/>
          <w:numId w:val="3"/>
        </w:numPr>
        <w:rPr>
          <w:rFonts w:ascii="Calibri" w:hAnsi="Calibri" w:cs="Calibri"/>
          <w:sz w:val="22"/>
          <w:szCs w:val="22"/>
        </w:rPr>
      </w:pPr>
      <w:r w:rsidRPr="00E75698">
        <w:rPr>
          <w:rFonts w:ascii="Calibri" w:hAnsi="Calibri" w:cs="Calibri"/>
          <w:sz w:val="22"/>
          <w:szCs w:val="22"/>
          <w:shd w:val="clear" w:color="auto" w:fill="FFFFFF"/>
        </w:rPr>
        <w:t>At the command prompt, </w:t>
      </w:r>
      <w:r w:rsidRPr="00E75698">
        <w:rPr>
          <w:rStyle w:val="Strong"/>
          <w:rFonts w:ascii="Calibri" w:hAnsi="Calibri" w:cs="Calibri"/>
          <w:sz w:val="22"/>
          <w:szCs w:val="22"/>
          <w:shd w:val="clear" w:color="auto" w:fill="FFFFFF"/>
        </w:rPr>
        <w:t>execute echo 1 &gt; /proc/sys/net/ipv4/</w:t>
      </w:r>
      <w:proofErr w:type="spellStart"/>
      <w:r w:rsidRPr="00E75698">
        <w:rPr>
          <w:rStyle w:val="Strong"/>
          <w:rFonts w:ascii="Calibri" w:hAnsi="Calibri" w:cs="Calibri"/>
          <w:sz w:val="22"/>
          <w:szCs w:val="22"/>
          <w:shd w:val="clear" w:color="auto" w:fill="FFFFFF"/>
        </w:rPr>
        <w:t>ip_forward</w:t>
      </w:r>
      <w:proofErr w:type="spellEnd"/>
      <w:r w:rsidRPr="00E75698">
        <w:rPr>
          <w:rFonts w:ascii="Calibri" w:hAnsi="Calibri" w:cs="Calibri"/>
          <w:sz w:val="22"/>
          <w:szCs w:val="22"/>
          <w:shd w:val="clear" w:color="auto" w:fill="FFFFFF"/>
        </w:rPr>
        <w:t> to enable routing from this machine. This command enables IP forwarding on the machine, allowing it to forward packets that are not destined for it.</w:t>
      </w:r>
    </w:p>
    <w:p w14:paraId="2ADC2910" w14:textId="59DF9DEB" w:rsidR="00CF0164" w:rsidRPr="00E75698" w:rsidRDefault="00CF0164" w:rsidP="00CA7B17">
      <w:pPr>
        <w:pStyle w:val="ListParagraph"/>
        <w:numPr>
          <w:ilvl w:val="0"/>
          <w:numId w:val="3"/>
        </w:numPr>
        <w:rPr>
          <w:rFonts w:ascii="Calibri" w:hAnsi="Calibri" w:cs="Calibri"/>
          <w:sz w:val="22"/>
          <w:szCs w:val="22"/>
        </w:rPr>
      </w:pPr>
      <w:r w:rsidRPr="00E75698">
        <w:rPr>
          <w:rFonts w:ascii="Calibri" w:hAnsi="Calibri" w:cs="Calibri"/>
          <w:sz w:val="22"/>
          <w:szCs w:val="22"/>
          <w:shd w:val="clear" w:color="auto" w:fill="FFFFFF"/>
        </w:rPr>
        <w:t>At the command prompt, </w:t>
      </w:r>
      <w:r w:rsidRPr="00E75698">
        <w:rPr>
          <w:rStyle w:val="Strong"/>
          <w:rFonts w:ascii="Calibri" w:hAnsi="Calibri" w:cs="Calibri"/>
          <w:sz w:val="22"/>
          <w:szCs w:val="22"/>
          <w:shd w:val="clear" w:color="auto" w:fill="FFFFFF"/>
        </w:rPr>
        <w:t>execute </w:t>
      </w:r>
      <w:proofErr w:type="spellStart"/>
      <w:r w:rsidRPr="00E75698">
        <w:rPr>
          <w:rStyle w:val="Strong"/>
          <w:rFonts w:ascii="Calibri" w:hAnsi="Calibri" w:cs="Calibri"/>
          <w:sz w:val="22"/>
          <w:szCs w:val="22"/>
          <w:shd w:val="clear" w:color="auto" w:fill="FFFFFF"/>
        </w:rPr>
        <w:t>arpspoof</w:t>
      </w:r>
      <w:proofErr w:type="spellEnd"/>
      <w:r w:rsidRPr="00E75698">
        <w:rPr>
          <w:rStyle w:val="Strong"/>
          <w:rFonts w:ascii="Calibri" w:hAnsi="Calibri" w:cs="Calibri"/>
          <w:sz w:val="22"/>
          <w:szCs w:val="22"/>
          <w:shd w:val="clear" w:color="auto" w:fill="FFFFFF"/>
        </w:rPr>
        <w:t xml:space="preserve"> -</w:t>
      </w:r>
      <w:proofErr w:type="spellStart"/>
      <w:r w:rsidRPr="00E75698">
        <w:rPr>
          <w:rStyle w:val="Strong"/>
          <w:rFonts w:ascii="Calibri" w:hAnsi="Calibri" w:cs="Calibri"/>
          <w:sz w:val="22"/>
          <w:szCs w:val="22"/>
          <w:shd w:val="clear" w:color="auto" w:fill="FFFFFF"/>
        </w:rPr>
        <w:t>i</w:t>
      </w:r>
      <w:proofErr w:type="spellEnd"/>
      <w:r w:rsidRPr="00E75698">
        <w:rPr>
          <w:rStyle w:val="Strong"/>
          <w:rFonts w:ascii="Calibri" w:hAnsi="Calibri" w:cs="Calibri"/>
          <w:sz w:val="22"/>
          <w:szCs w:val="22"/>
          <w:shd w:val="clear" w:color="auto" w:fill="FFFFFF"/>
        </w:rPr>
        <w:t xml:space="preserve"> eth0 -t 10.0.1.2 10.0.1.1</w:t>
      </w:r>
      <w:r w:rsidRPr="00E75698">
        <w:rPr>
          <w:rFonts w:ascii="Calibri" w:hAnsi="Calibri" w:cs="Calibri"/>
          <w:sz w:val="22"/>
          <w:szCs w:val="22"/>
          <w:shd w:val="clear" w:color="auto" w:fill="FFFFFF"/>
        </w:rPr>
        <w:t> to flood the RemoteWindows01 target (</w:t>
      </w:r>
      <w:r w:rsidRPr="00E75698">
        <w:rPr>
          <w:rStyle w:val="Strong"/>
          <w:rFonts w:ascii="Calibri" w:hAnsi="Calibri" w:cs="Calibri"/>
          <w:sz w:val="22"/>
          <w:szCs w:val="22"/>
          <w:shd w:val="clear" w:color="auto" w:fill="FFFFFF"/>
        </w:rPr>
        <w:t>-t 10.0.1.2</w:t>
      </w:r>
      <w:r w:rsidRPr="00E75698">
        <w:rPr>
          <w:rFonts w:ascii="Calibri" w:hAnsi="Calibri" w:cs="Calibri"/>
          <w:sz w:val="22"/>
          <w:szCs w:val="22"/>
          <w:shd w:val="clear" w:color="auto" w:fill="FFFFFF"/>
        </w:rPr>
        <w:t>) machine with response packets that claim the router (</w:t>
      </w:r>
      <w:r w:rsidRPr="00E75698">
        <w:rPr>
          <w:rStyle w:val="Strong"/>
          <w:rFonts w:ascii="Calibri" w:hAnsi="Calibri" w:cs="Calibri"/>
          <w:sz w:val="22"/>
          <w:szCs w:val="22"/>
          <w:shd w:val="clear" w:color="auto" w:fill="FFFFFF"/>
        </w:rPr>
        <w:t>10.0.1.1</w:t>
      </w:r>
      <w:r w:rsidRPr="00E75698">
        <w:rPr>
          <w:rFonts w:ascii="Calibri" w:hAnsi="Calibri" w:cs="Calibri"/>
          <w:sz w:val="22"/>
          <w:szCs w:val="22"/>
          <w:shd w:val="clear" w:color="auto" w:fill="FFFFFF"/>
        </w:rPr>
        <w:t>) is located at the MAC address of the eth0 interface (</w:t>
      </w:r>
      <w:r w:rsidRPr="00E75698">
        <w:rPr>
          <w:rStyle w:val="Strong"/>
          <w:rFonts w:ascii="Calibri" w:hAnsi="Calibri" w:cs="Calibri"/>
          <w:sz w:val="22"/>
          <w:szCs w:val="22"/>
          <w:shd w:val="clear" w:color="auto" w:fill="FFFFFF"/>
        </w:rPr>
        <w:t>-</w:t>
      </w:r>
      <w:proofErr w:type="spellStart"/>
      <w:r w:rsidRPr="00E75698">
        <w:rPr>
          <w:rStyle w:val="Strong"/>
          <w:rFonts w:ascii="Calibri" w:hAnsi="Calibri" w:cs="Calibri"/>
          <w:sz w:val="22"/>
          <w:szCs w:val="22"/>
          <w:shd w:val="clear" w:color="auto" w:fill="FFFFFF"/>
        </w:rPr>
        <w:t>i</w:t>
      </w:r>
      <w:proofErr w:type="spellEnd"/>
      <w:r w:rsidRPr="00E75698">
        <w:rPr>
          <w:rFonts w:ascii="Calibri" w:hAnsi="Calibri" w:cs="Calibri"/>
          <w:sz w:val="22"/>
          <w:szCs w:val="22"/>
          <w:shd w:val="clear" w:color="auto" w:fill="FFFFFF"/>
        </w:rPr>
        <w:t>). When no ARP entry exists in the table for a specific IP address, a machine will send out an ARP broadcast, asking “who has this IP Address.” The relevant host will respond with “I do, and this is my MAC address,” and the ARP entry will be submitted to the table. In this case, you are shortcutting the process by jumping straight to the response. Upon receipt, the RemoteWindows01 machine will “correct” its current entry for the 10.0.1.1 host.</w:t>
      </w:r>
    </w:p>
    <w:p w14:paraId="63A50242" w14:textId="77777777" w:rsidR="00CF0164" w:rsidRPr="00CF0164" w:rsidRDefault="00CF0164" w:rsidP="00CA7B17">
      <w:pPr>
        <w:numPr>
          <w:ilvl w:val="0"/>
          <w:numId w:val="3"/>
        </w:numPr>
        <w:shd w:val="clear" w:color="auto" w:fill="FFFFFF"/>
        <w:rPr>
          <w:rFonts w:ascii="Calibri" w:eastAsia="Times New Roman" w:hAnsi="Calibri" w:cs="Calibri"/>
          <w:sz w:val="22"/>
          <w:szCs w:val="22"/>
        </w:rPr>
      </w:pPr>
      <w:r w:rsidRPr="00CF0164">
        <w:rPr>
          <w:rFonts w:ascii="Calibri" w:eastAsia="Times New Roman" w:hAnsi="Calibri" w:cs="Calibri"/>
          <w:b/>
          <w:bCs/>
          <w:sz w:val="22"/>
          <w:szCs w:val="22"/>
        </w:rPr>
        <w:t>Connect</w:t>
      </w:r>
      <w:r w:rsidRPr="00CF0164">
        <w:rPr>
          <w:rFonts w:ascii="Calibri" w:eastAsia="Times New Roman" w:hAnsi="Calibri" w:cs="Calibri"/>
          <w:sz w:val="22"/>
          <w:szCs w:val="22"/>
        </w:rPr>
        <w:t> to the </w:t>
      </w:r>
      <w:r w:rsidRPr="00CF0164">
        <w:rPr>
          <w:rFonts w:ascii="Calibri" w:eastAsia="Times New Roman" w:hAnsi="Calibri" w:cs="Calibri"/>
          <w:b/>
          <w:bCs/>
          <w:sz w:val="22"/>
          <w:szCs w:val="22"/>
        </w:rPr>
        <w:t>RemoteWindows01 machine</w:t>
      </w:r>
      <w:r w:rsidRPr="00CF0164">
        <w:rPr>
          <w:rFonts w:ascii="Calibri" w:eastAsia="Times New Roman" w:hAnsi="Calibri" w:cs="Calibri"/>
          <w:sz w:val="22"/>
          <w:szCs w:val="22"/>
        </w:rPr>
        <w:t>.</w:t>
      </w:r>
    </w:p>
    <w:p w14:paraId="72BA1C9B" w14:textId="24C7596E" w:rsidR="00CF0164" w:rsidRPr="00E75698" w:rsidRDefault="00CF0164" w:rsidP="00CA7B17">
      <w:pPr>
        <w:pStyle w:val="ListParagraph"/>
        <w:numPr>
          <w:ilvl w:val="0"/>
          <w:numId w:val="3"/>
        </w:numPr>
        <w:rPr>
          <w:rFonts w:ascii="Calibri" w:hAnsi="Calibri" w:cs="Calibri"/>
          <w:sz w:val="22"/>
          <w:szCs w:val="22"/>
        </w:rPr>
      </w:pPr>
      <w:r w:rsidRPr="00E75698">
        <w:rPr>
          <w:rFonts w:ascii="Calibri" w:hAnsi="Calibri" w:cs="Calibri"/>
          <w:sz w:val="22"/>
          <w:szCs w:val="22"/>
        </w:rPr>
        <w:t xml:space="preserve"> </w:t>
      </w:r>
      <w:r w:rsidRPr="00E75698">
        <w:rPr>
          <w:rFonts w:ascii="Calibri" w:hAnsi="Calibri" w:cs="Calibri"/>
          <w:sz w:val="22"/>
          <w:szCs w:val="22"/>
          <w:shd w:val="clear" w:color="auto" w:fill="FFFFFF"/>
        </w:rPr>
        <w:t>At the command prompt, </w:t>
      </w:r>
      <w:r w:rsidRPr="00E75698">
        <w:rPr>
          <w:rStyle w:val="Strong"/>
          <w:rFonts w:ascii="Calibri" w:hAnsi="Calibri" w:cs="Calibri"/>
          <w:sz w:val="22"/>
          <w:szCs w:val="22"/>
          <w:shd w:val="clear" w:color="auto" w:fill="FFFFFF"/>
        </w:rPr>
        <w:t>execute the command</w:t>
      </w:r>
      <w:r w:rsidRPr="00E75698">
        <w:rPr>
          <w:rFonts w:ascii="Calibri" w:hAnsi="Calibri" w:cs="Calibri"/>
          <w:sz w:val="22"/>
          <w:szCs w:val="22"/>
          <w:shd w:val="clear" w:color="auto" w:fill="FFFFFF"/>
        </w:rPr>
        <w:t> to view the ARP table. Notice the new Physical Address (MAC Address) associated with the 10.0.1.1 (router) address and compare it with the table produced from your previous execution of this command. You should discover that the MAC address for 10.0.1.1 has changed, and that its new address matches the one for eth0 on the AttackLinux01 machine.</w:t>
      </w:r>
    </w:p>
    <w:p w14:paraId="6378DE07" w14:textId="0455BE57" w:rsidR="00CF0164" w:rsidRDefault="00CF0164" w:rsidP="00CA7B17">
      <w:pPr>
        <w:numPr>
          <w:ilvl w:val="0"/>
          <w:numId w:val="3"/>
        </w:numPr>
        <w:rPr>
          <w:rFonts w:ascii="Calibri" w:eastAsia="Times New Roman" w:hAnsi="Calibri" w:cs="Calibri"/>
          <w:sz w:val="22"/>
          <w:szCs w:val="22"/>
        </w:rPr>
      </w:pPr>
      <w:r w:rsidRPr="00CF0164">
        <w:rPr>
          <w:rFonts w:ascii="Calibri" w:eastAsia="Times New Roman" w:hAnsi="Calibri" w:cs="Calibri"/>
          <w:b/>
          <w:bCs/>
          <w:sz w:val="22"/>
          <w:szCs w:val="22"/>
        </w:rPr>
        <w:t>Make a screen capture </w:t>
      </w:r>
      <w:r w:rsidRPr="00CF0164">
        <w:rPr>
          <w:rFonts w:ascii="Calibri" w:eastAsia="Times New Roman" w:hAnsi="Calibri" w:cs="Calibri"/>
          <w:sz w:val="22"/>
          <w:szCs w:val="22"/>
        </w:rPr>
        <w:t>showing the </w:t>
      </w:r>
      <w:r w:rsidRPr="00CF0164">
        <w:rPr>
          <w:rFonts w:ascii="Calibri" w:eastAsia="Times New Roman" w:hAnsi="Calibri" w:cs="Calibri"/>
          <w:b/>
          <w:bCs/>
          <w:sz w:val="22"/>
          <w:szCs w:val="22"/>
        </w:rPr>
        <w:t>RemoteWindows01 ARP table after the ARP poisoning</w:t>
      </w:r>
      <w:r w:rsidRPr="00CF0164">
        <w:rPr>
          <w:rFonts w:ascii="Calibri" w:eastAsia="Times New Roman" w:hAnsi="Calibri" w:cs="Calibri"/>
          <w:sz w:val="22"/>
          <w:szCs w:val="22"/>
        </w:rPr>
        <w:t>.</w:t>
      </w:r>
    </w:p>
    <w:p w14:paraId="6873BD62" w14:textId="0882C9AD" w:rsidR="005D390A" w:rsidRPr="00CF0164" w:rsidRDefault="005D390A" w:rsidP="005D390A">
      <w:pPr>
        <w:ind w:left="720"/>
        <w:rPr>
          <w:rFonts w:ascii="Calibri" w:eastAsia="Times New Roman" w:hAnsi="Calibri" w:cs="Calibri"/>
          <w:sz w:val="22"/>
          <w:szCs w:val="22"/>
        </w:rPr>
      </w:pPr>
      <w:r>
        <w:rPr>
          <w:rFonts w:ascii="Calibri" w:eastAsia="Times New Roman" w:hAnsi="Calibri" w:cs="Calibri"/>
          <w:noProof/>
          <w:sz w:val="22"/>
          <w:szCs w:val="22"/>
        </w:rPr>
        <w:lastRenderedPageBreak/>
        <w:drawing>
          <wp:inline distT="0" distB="0" distL="0" distR="0" wp14:anchorId="1C7FA39A" wp14:editId="02B51E90">
            <wp:extent cx="5106113" cy="34675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106113" cy="3467584"/>
                    </a:xfrm>
                    <a:prstGeom prst="rect">
                      <a:avLst/>
                    </a:prstGeom>
                  </pic:spPr>
                </pic:pic>
              </a:graphicData>
            </a:graphic>
          </wp:inline>
        </w:drawing>
      </w:r>
    </w:p>
    <w:p w14:paraId="44AFCA12" w14:textId="77777777" w:rsidR="00CF0164" w:rsidRPr="00CF0164" w:rsidRDefault="00CF0164" w:rsidP="00CA7B17">
      <w:pPr>
        <w:numPr>
          <w:ilvl w:val="0"/>
          <w:numId w:val="3"/>
        </w:numPr>
        <w:shd w:val="clear" w:color="auto" w:fill="FFFFFF"/>
        <w:rPr>
          <w:rFonts w:ascii="Calibri" w:eastAsia="Times New Roman" w:hAnsi="Calibri" w:cs="Calibri"/>
          <w:sz w:val="22"/>
          <w:szCs w:val="22"/>
        </w:rPr>
      </w:pPr>
      <w:r w:rsidRPr="00CF0164">
        <w:rPr>
          <w:rFonts w:ascii="Calibri" w:eastAsia="Times New Roman" w:hAnsi="Calibri" w:cs="Calibri"/>
          <w:b/>
          <w:bCs/>
          <w:sz w:val="22"/>
          <w:szCs w:val="22"/>
        </w:rPr>
        <w:t>Close</w:t>
      </w:r>
      <w:r w:rsidRPr="00CF0164">
        <w:rPr>
          <w:rFonts w:ascii="Calibri" w:eastAsia="Times New Roman" w:hAnsi="Calibri" w:cs="Calibri"/>
          <w:sz w:val="22"/>
          <w:szCs w:val="22"/>
        </w:rPr>
        <w:t> the </w:t>
      </w:r>
      <w:r w:rsidRPr="00CF0164">
        <w:rPr>
          <w:rFonts w:ascii="Calibri" w:eastAsia="Times New Roman" w:hAnsi="Calibri" w:cs="Calibri"/>
          <w:b/>
          <w:bCs/>
          <w:sz w:val="22"/>
          <w:szCs w:val="22"/>
        </w:rPr>
        <w:t>Command Prompt window</w:t>
      </w:r>
      <w:r w:rsidRPr="00CF0164">
        <w:rPr>
          <w:rFonts w:ascii="Calibri" w:eastAsia="Times New Roman" w:hAnsi="Calibri" w:cs="Calibri"/>
          <w:sz w:val="22"/>
          <w:szCs w:val="22"/>
        </w:rPr>
        <w:t>.</w:t>
      </w:r>
    </w:p>
    <w:p w14:paraId="7DD66F42" w14:textId="77777777" w:rsidR="00CF0164" w:rsidRPr="00CF0164" w:rsidRDefault="00CF0164" w:rsidP="00CA7B17">
      <w:pPr>
        <w:numPr>
          <w:ilvl w:val="0"/>
          <w:numId w:val="3"/>
        </w:numPr>
        <w:shd w:val="clear" w:color="auto" w:fill="FFFFFF"/>
        <w:rPr>
          <w:rFonts w:ascii="Calibri" w:eastAsia="Times New Roman" w:hAnsi="Calibri" w:cs="Calibri"/>
          <w:sz w:val="22"/>
          <w:szCs w:val="22"/>
        </w:rPr>
      </w:pPr>
      <w:r w:rsidRPr="00CF0164">
        <w:rPr>
          <w:rFonts w:ascii="Calibri" w:eastAsia="Times New Roman" w:hAnsi="Calibri" w:cs="Calibri"/>
          <w:sz w:val="22"/>
          <w:szCs w:val="22"/>
        </w:rPr>
        <w:t>From the RemoteWindows01 taskbar, </w:t>
      </w:r>
      <w:r w:rsidRPr="00CF0164">
        <w:rPr>
          <w:rFonts w:ascii="Calibri" w:eastAsia="Times New Roman" w:hAnsi="Calibri" w:cs="Calibri"/>
          <w:b/>
          <w:bCs/>
          <w:sz w:val="22"/>
          <w:szCs w:val="22"/>
        </w:rPr>
        <w:t>click</w:t>
      </w:r>
      <w:r w:rsidRPr="00CF0164">
        <w:rPr>
          <w:rFonts w:ascii="Calibri" w:eastAsia="Times New Roman" w:hAnsi="Calibri" w:cs="Calibri"/>
          <w:sz w:val="22"/>
          <w:szCs w:val="22"/>
        </w:rPr>
        <w:t> the </w:t>
      </w:r>
      <w:proofErr w:type="gramStart"/>
      <w:r w:rsidRPr="00CF0164">
        <w:rPr>
          <w:rFonts w:ascii="Calibri" w:eastAsia="Times New Roman" w:hAnsi="Calibri" w:cs="Calibri"/>
          <w:b/>
          <w:bCs/>
          <w:sz w:val="22"/>
          <w:szCs w:val="22"/>
        </w:rPr>
        <w:t>Computer</w:t>
      </w:r>
      <w:proofErr w:type="gramEnd"/>
      <w:r w:rsidRPr="00CF0164">
        <w:rPr>
          <w:rFonts w:ascii="Calibri" w:eastAsia="Times New Roman" w:hAnsi="Calibri" w:cs="Calibri"/>
          <w:b/>
          <w:bCs/>
          <w:sz w:val="22"/>
          <w:szCs w:val="22"/>
        </w:rPr>
        <w:t xml:space="preserve"> connection icon</w:t>
      </w:r>
      <w:r w:rsidRPr="00CF0164">
        <w:rPr>
          <w:rFonts w:ascii="Calibri" w:eastAsia="Times New Roman" w:hAnsi="Calibri" w:cs="Calibri"/>
          <w:sz w:val="22"/>
          <w:szCs w:val="22"/>
        </w:rPr>
        <w:t> to view the available network connections.</w:t>
      </w:r>
    </w:p>
    <w:p w14:paraId="0EBE97EC" w14:textId="543B0365" w:rsidR="00CF0164" w:rsidRPr="00E75698" w:rsidRDefault="00CF0164" w:rsidP="00CA7B17">
      <w:pPr>
        <w:pStyle w:val="ListParagraph"/>
        <w:numPr>
          <w:ilvl w:val="0"/>
          <w:numId w:val="3"/>
        </w:numPr>
        <w:rPr>
          <w:rFonts w:ascii="Calibri" w:hAnsi="Calibri" w:cs="Calibri"/>
          <w:sz w:val="22"/>
          <w:szCs w:val="22"/>
        </w:rPr>
      </w:pPr>
      <w:r w:rsidRPr="00E75698">
        <w:rPr>
          <w:rFonts w:ascii="Calibri" w:hAnsi="Calibri" w:cs="Calibri"/>
          <w:sz w:val="22"/>
          <w:szCs w:val="22"/>
          <w:shd w:val="clear" w:color="auto" w:fill="FFFFFF"/>
        </w:rPr>
        <w:t>From the connections list, </w:t>
      </w:r>
      <w:r w:rsidRPr="00E75698">
        <w:rPr>
          <w:rStyle w:val="Strong"/>
          <w:rFonts w:ascii="Calibri" w:hAnsi="Calibri" w:cs="Calibri"/>
          <w:sz w:val="22"/>
          <w:szCs w:val="22"/>
          <w:shd w:val="clear" w:color="auto" w:fill="FFFFFF"/>
        </w:rPr>
        <w:t>connect</w:t>
      </w:r>
      <w:r w:rsidRPr="00E75698">
        <w:rPr>
          <w:rFonts w:ascii="Calibri" w:hAnsi="Calibri" w:cs="Calibri"/>
          <w:sz w:val="22"/>
          <w:szCs w:val="22"/>
          <w:shd w:val="clear" w:color="auto" w:fill="FFFFFF"/>
        </w:rPr>
        <w:t> to the </w:t>
      </w:r>
      <w:r w:rsidRPr="00E75698">
        <w:rPr>
          <w:rStyle w:val="Strong"/>
          <w:rFonts w:ascii="Calibri" w:hAnsi="Calibri" w:cs="Calibri"/>
          <w:sz w:val="22"/>
          <w:szCs w:val="22"/>
          <w:shd w:val="clear" w:color="auto" w:fill="FFFFFF"/>
        </w:rPr>
        <w:t>VPN Connection</w:t>
      </w:r>
      <w:r w:rsidRPr="00E75698">
        <w:rPr>
          <w:rFonts w:ascii="Calibri" w:hAnsi="Calibri" w:cs="Calibri"/>
          <w:sz w:val="22"/>
          <w:szCs w:val="22"/>
          <w:shd w:val="clear" w:color="auto" w:fill="FFFFFF"/>
        </w:rPr>
        <w:t>. Once the VPN Connected displays a Connected status, you may continue to the next step.</w:t>
      </w:r>
    </w:p>
    <w:p w14:paraId="76FE1387" w14:textId="43747A23" w:rsidR="00CF0164" w:rsidRPr="00E75698" w:rsidRDefault="00CF0164" w:rsidP="00CA7B17">
      <w:pPr>
        <w:pStyle w:val="ListParagraph"/>
        <w:numPr>
          <w:ilvl w:val="0"/>
          <w:numId w:val="3"/>
        </w:numPr>
        <w:rPr>
          <w:rStyle w:val="Strong"/>
          <w:rFonts w:ascii="Calibri" w:hAnsi="Calibri" w:cs="Calibri"/>
          <w:b w:val="0"/>
          <w:bCs w:val="0"/>
          <w:sz w:val="22"/>
          <w:szCs w:val="22"/>
        </w:rPr>
      </w:pPr>
      <w:r w:rsidRPr="00E75698">
        <w:rPr>
          <w:rStyle w:val="Strong"/>
          <w:rFonts w:ascii="Calibri" w:hAnsi="Calibri" w:cs="Calibri"/>
          <w:sz w:val="22"/>
          <w:szCs w:val="22"/>
          <w:shd w:val="clear" w:color="auto" w:fill="FFFFFF"/>
        </w:rPr>
        <w:t>Disconnect</w:t>
      </w:r>
      <w:r w:rsidRPr="00E75698">
        <w:rPr>
          <w:rFonts w:ascii="Calibri" w:hAnsi="Calibri" w:cs="Calibri"/>
          <w:sz w:val="22"/>
          <w:szCs w:val="22"/>
          <w:shd w:val="clear" w:color="auto" w:fill="FFFFFF"/>
        </w:rPr>
        <w:t> from the </w:t>
      </w:r>
      <w:r w:rsidRPr="00E75698">
        <w:rPr>
          <w:rStyle w:val="Strong"/>
          <w:rFonts w:ascii="Calibri" w:hAnsi="Calibri" w:cs="Calibri"/>
          <w:sz w:val="22"/>
          <w:szCs w:val="22"/>
          <w:shd w:val="clear" w:color="auto" w:fill="FFFFFF"/>
        </w:rPr>
        <w:t>VPN Connection.</w:t>
      </w:r>
    </w:p>
    <w:p w14:paraId="667E7B30" w14:textId="77777777" w:rsidR="00CF0164" w:rsidRPr="00E75698" w:rsidRDefault="00CF0164" w:rsidP="00CF0164">
      <w:pPr>
        <w:rPr>
          <w:rFonts w:ascii="Calibri" w:hAnsi="Calibri" w:cs="Calibri"/>
        </w:rPr>
      </w:pPr>
    </w:p>
    <w:p w14:paraId="3E34B84E" w14:textId="77777777" w:rsidR="00F11892" w:rsidRPr="00E75698" w:rsidRDefault="00F11892" w:rsidP="00F11892">
      <w:pPr>
        <w:pStyle w:val="Heading3"/>
        <w:rPr>
          <w:rFonts w:ascii="Calibri" w:hAnsi="Calibri" w:cs="Calibri"/>
        </w:rPr>
      </w:pPr>
      <w:r w:rsidRPr="00E75698">
        <w:rPr>
          <w:rFonts w:ascii="Calibri" w:hAnsi="Calibri" w:cs="Calibri"/>
        </w:rPr>
        <w:t>Part 2: Crack a VPN Password using Captures Packets</w:t>
      </w:r>
    </w:p>
    <w:p w14:paraId="1D0E132A" w14:textId="77777777" w:rsidR="00E75698" w:rsidRPr="00E75698" w:rsidRDefault="00E75698" w:rsidP="00CA7B17">
      <w:pPr>
        <w:numPr>
          <w:ilvl w:val="0"/>
          <w:numId w:val="4"/>
        </w:numPr>
        <w:shd w:val="clear" w:color="auto" w:fill="FFFFFF"/>
        <w:rPr>
          <w:rFonts w:ascii="Calibri" w:eastAsia="Times New Roman" w:hAnsi="Calibri" w:cs="Calibri"/>
          <w:sz w:val="22"/>
          <w:szCs w:val="22"/>
        </w:rPr>
      </w:pPr>
      <w:r w:rsidRPr="00E75698">
        <w:rPr>
          <w:rFonts w:ascii="Calibri" w:eastAsia="Times New Roman" w:hAnsi="Calibri" w:cs="Calibri"/>
          <w:b/>
          <w:bCs/>
          <w:sz w:val="22"/>
          <w:szCs w:val="22"/>
        </w:rPr>
        <w:t>Connect</w:t>
      </w:r>
      <w:r w:rsidRPr="00E75698">
        <w:rPr>
          <w:rFonts w:ascii="Calibri" w:eastAsia="Times New Roman" w:hAnsi="Calibri" w:cs="Calibri"/>
          <w:sz w:val="22"/>
          <w:szCs w:val="22"/>
        </w:rPr>
        <w:t> to the </w:t>
      </w:r>
      <w:r w:rsidRPr="00E75698">
        <w:rPr>
          <w:rFonts w:ascii="Calibri" w:eastAsia="Times New Roman" w:hAnsi="Calibri" w:cs="Calibri"/>
          <w:b/>
          <w:bCs/>
          <w:sz w:val="22"/>
          <w:szCs w:val="22"/>
        </w:rPr>
        <w:t>AttackLinux01 machine.</w:t>
      </w:r>
    </w:p>
    <w:p w14:paraId="3F062635" w14:textId="402FBF57" w:rsidR="00F806D6" w:rsidRPr="00E75698" w:rsidRDefault="00E75698" w:rsidP="00CA7B17">
      <w:pPr>
        <w:pStyle w:val="ListParagraph"/>
        <w:numPr>
          <w:ilvl w:val="0"/>
          <w:numId w:val="4"/>
        </w:numPr>
        <w:rPr>
          <w:rFonts w:ascii="Calibri" w:hAnsi="Calibri" w:cs="Calibri"/>
          <w:sz w:val="22"/>
          <w:szCs w:val="22"/>
        </w:rPr>
      </w:pPr>
      <w:r w:rsidRPr="00E75698">
        <w:rPr>
          <w:rStyle w:val="Strong"/>
          <w:rFonts w:ascii="Calibri" w:hAnsi="Calibri" w:cs="Calibri"/>
          <w:sz w:val="22"/>
          <w:szCs w:val="22"/>
          <w:shd w:val="clear" w:color="auto" w:fill="FFFFFF"/>
        </w:rPr>
        <w:t>Stop</w:t>
      </w:r>
      <w:r w:rsidRPr="00E75698">
        <w:rPr>
          <w:rFonts w:ascii="Calibri" w:hAnsi="Calibri" w:cs="Calibri"/>
          <w:sz w:val="22"/>
          <w:szCs w:val="22"/>
          <w:shd w:val="clear" w:color="auto" w:fill="FFFFFF"/>
        </w:rPr>
        <w:t> the </w:t>
      </w:r>
      <w:r w:rsidRPr="00E75698">
        <w:rPr>
          <w:rStyle w:val="Strong"/>
          <w:rFonts w:ascii="Calibri" w:hAnsi="Calibri" w:cs="Calibri"/>
          <w:sz w:val="22"/>
          <w:szCs w:val="22"/>
          <w:shd w:val="clear" w:color="auto" w:fill="FFFFFF"/>
        </w:rPr>
        <w:t>Wireshark capture</w:t>
      </w:r>
      <w:r w:rsidRPr="00E75698">
        <w:rPr>
          <w:rFonts w:ascii="Calibri" w:hAnsi="Calibri" w:cs="Calibri"/>
          <w:sz w:val="22"/>
          <w:szCs w:val="22"/>
          <w:shd w:val="clear" w:color="auto" w:fill="FFFFFF"/>
        </w:rPr>
        <w:t> and </w:t>
      </w:r>
      <w:r w:rsidRPr="00E75698">
        <w:rPr>
          <w:rStyle w:val="Strong"/>
          <w:rFonts w:ascii="Calibri" w:hAnsi="Calibri" w:cs="Calibri"/>
          <w:sz w:val="22"/>
          <w:szCs w:val="22"/>
          <w:shd w:val="clear" w:color="auto" w:fill="FFFFFF"/>
        </w:rPr>
        <w:t>filter</w:t>
      </w:r>
      <w:r w:rsidRPr="00E75698">
        <w:rPr>
          <w:rFonts w:ascii="Calibri" w:hAnsi="Calibri" w:cs="Calibri"/>
          <w:sz w:val="22"/>
          <w:szCs w:val="22"/>
          <w:shd w:val="clear" w:color="auto" w:fill="FFFFFF"/>
        </w:rPr>
        <w:t> the file to show only </w:t>
      </w:r>
      <w:r w:rsidRPr="00E75698">
        <w:rPr>
          <w:rStyle w:val="Strong"/>
          <w:rFonts w:ascii="Calibri" w:hAnsi="Calibri" w:cs="Calibri"/>
          <w:sz w:val="22"/>
          <w:szCs w:val="22"/>
          <w:shd w:val="clear" w:color="auto" w:fill="FFFFFF"/>
        </w:rPr>
        <w:t>chap</w:t>
      </w:r>
      <w:r w:rsidRPr="00E75698">
        <w:rPr>
          <w:rFonts w:ascii="Calibri" w:hAnsi="Calibri" w:cs="Calibri"/>
          <w:sz w:val="22"/>
          <w:szCs w:val="22"/>
          <w:shd w:val="clear" w:color="auto" w:fill="FFFFFF"/>
        </w:rPr>
        <w:t> data to display the VPN connection sequence. The Wireshark capture in the following figures is representative of the process and may not perfectly match your own capture, but you should notice that the Response packet contains the target's VPN username in the Info field. You will use this username to help crack the VPN password.</w:t>
      </w:r>
    </w:p>
    <w:p w14:paraId="02CC3DAF" w14:textId="0FA50FAC" w:rsidR="00E75698" w:rsidRPr="00E75698" w:rsidRDefault="00E75698" w:rsidP="00CA7B17">
      <w:pPr>
        <w:pStyle w:val="ListParagraph"/>
        <w:numPr>
          <w:ilvl w:val="0"/>
          <w:numId w:val="4"/>
        </w:numPr>
        <w:rPr>
          <w:rFonts w:ascii="Calibri" w:hAnsi="Calibri" w:cs="Calibri"/>
          <w:sz w:val="22"/>
          <w:szCs w:val="22"/>
        </w:rPr>
      </w:pPr>
      <w:r w:rsidRPr="00E75698">
        <w:rPr>
          <w:rStyle w:val="Strong"/>
          <w:rFonts w:ascii="Calibri" w:hAnsi="Calibri" w:cs="Calibri"/>
          <w:sz w:val="22"/>
          <w:szCs w:val="22"/>
          <w:shd w:val="clear" w:color="auto" w:fill="FFFFFF"/>
        </w:rPr>
        <w:t>Launch</w:t>
      </w:r>
      <w:r w:rsidRPr="00E75698">
        <w:rPr>
          <w:rFonts w:ascii="Calibri" w:hAnsi="Calibri" w:cs="Calibri"/>
          <w:sz w:val="22"/>
          <w:szCs w:val="22"/>
          <w:shd w:val="clear" w:color="auto" w:fill="FFFFFF"/>
        </w:rPr>
        <w:t> a new </w:t>
      </w:r>
      <w:r w:rsidRPr="00E75698">
        <w:rPr>
          <w:rStyle w:val="Strong"/>
          <w:rFonts w:ascii="Calibri" w:hAnsi="Calibri" w:cs="Calibri"/>
          <w:sz w:val="22"/>
          <w:szCs w:val="22"/>
          <w:shd w:val="clear" w:color="auto" w:fill="FFFFFF"/>
        </w:rPr>
        <w:t>Terminal window</w:t>
      </w:r>
      <w:r w:rsidRPr="00E75698">
        <w:rPr>
          <w:rFonts w:ascii="Calibri" w:hAnsi="Calibri" w:cs="Calibri"/>
          <w:sz w:val="22"/>
          <w:szCs w:val="22"/>
          <w:shd w:val="clear" w:color="auto" w:fill="FFFFFF"/>
        </w:rPr>
        <w:t>. You may minimize your first Terminal window, but do not close it, or Wireshark will close.</w:t>
      </w:r>
    </w:p>
    <w:p w14:paraId="4639AA49" w14:textId="77777777" w:rsidR="00E75698" w:rsidRPr="00E75698" w:rsidRDefault="00E75698" w:rsidP="00CA7B17">
      <w:pPr>
        <w:numPr>
          <w:ilvl w:val="0"/>
          <w:numId w:val="4"/>
        </w:numPr>
        <w:shd w:val="clear" w:color="auto" w:fill="FFFFFF"/>
        <w:rPr>
          <w:rFonts w:ascii="Calibri" w:eastAsia="Times New Roman" w:hAnsi="Calibri" w:cs="Calibri"/>
          <w:sz w:val="22"/>
          <w:szCs w:val="22"/>
        </w:rPr>
      </w:pPr>
      <w:r w:rsidRPr="00E75698">
        <w:rPr>
          <w:rFonts w:ascii="Calibri" w:eastAsia="Times New Roman" w:hAnsi="Calibri" w:cs="Calibri"/>
          <w:sz w:val="22"/>
          <w:szCs w:val="22"/>
        </w:rPr>
        <w:t>At the command prompt, </w:t>
      </w:r>
      <w:r w:rsidRPr="00E75698">
        <w:rPr>
          <w:rFonts w:ascii="Calibri" w:eastAsia="Times New Roman" w:hAnsi="Calibri" w:cs="Calibri"/>
          <w:b/>
          <w:bCs/>
          <w:sz w:val="22"/>
          <w:szCs w:val="22"/>
        </w:rPr>
        <w:t>execute ls</w:t>
      </w:r>
      <w:r w:rsidRPr="00E75698">
        <w:rPr>
          <w:rFonts w:ascii="Calibri" w:eastAsia="Times New Roman" w:hAnsi="Calibri" w:cs="Calibri"/>
          <w:sz w:val="22"/>
          <w:szCs w:val="22"/>
        </w:rPr>
        <w:t> to list the contents of the directory, then </w:t>
      </w:r>
      <w:r w:rsidRPr="00E75698">
        <w:rPr>
          <w:rFonts w:ascii="Calibri" w:eastAsia="Times New Roman" w:hAnsi="Calibri" w:cs="Calibri"/>
          <w:b/>
          <w:bCs/>
          <w:sz w:val="22"/>
          <w:szCs w:val="22"/>
        </w:rPr>
        <w:t>arrange the windows</w:t>
      </w:r>
      <w:r w:rsidRPr="00E75698">
        <w:rPr>
          <w:rFonts w:ascii="Calibri" w:eastAsia="Times New Roman" w:hAnsi="Calibri" w:cs="Calibri"/>
          <w:sz w:val="22"/>
          <w:szCs w:val="22"/>
        </w:rPr>
        <w:t> to view both the </w:t>
      </w:r>
      <w:r w:rsidRPr="00E75698">
        <w:rPr>
          <w:rFonts w:ascii="Calibri" w:eastAsia="Times New Roman" w:hAnsi="Calibri" w:cs="Calibri"/>
          <w:b/>
          <w:bCs/>
          <w:sz w:val="22"/>
          <w:szCs w:val="22"/>
        </w:rPr>
        <w:t>new Terminal window</w:t>
      </w:r>
      <w:r w:rsidRPr="00E75698">
        <w:rPr>
          <w:rFonts w:ascii="Calibri" w:eastAsia="Times New Roman" w:hAnsi="Calibri" w:cs="Calibri"/>
          <w:sz w:val="22"/>
          <w:szCs w:val="22"/>
        </w:rPr>
        <w:t> and the </w:t>
      </w:r>
      <w:r w:rsidRPr="00E75698">
        <w:rPr>
          <w:rFonts w:ascii="Calibri" w:eastAsia="Times New Roman" w:hAnsi="Calibri" w:cs="Calibri"/>
          <w:b/>
          <w:bCs/>
          <w:sz w:val="22"/>
          <w:szCs w:val="22"/>
        </w:rPr>
        <w:t>Wireshark window</w:t>
      </w:r>
      <w:r w:rsidRPr="00E75698">
        <w:rPr>
          <w:rFonts w:ascii="Calibri" w:eastAsia="Times New Roman" w:hAnsi="Calibri" w:cs="Calibri"/>
          <w:sz w:val="22"/>
          <w:szCs w:val="22"/>
        </w:rPr>
        <w:t>.</w:t>
      </w:r>
    </w:p>
    <w:p w14:paraId="5F28B626" w14:textId="77777777" w:rsidR="00E75698" w:rsidRPr="00E75698" w:rsidRDefault="00E75698" w:rsidP="00CA7B17">
      <w:pPr>
        <w:numPr>
          <w:ilvl w:val="0"/>
          <w:numId w:val="4"/>
        </w:numPr>
        <w:shd w:val="clear" w:color="auto" w:fill="FFFFFF"/>
        <w:rPr>
          <w:rFonts w:ascii="Calibri" w:eastAsia="Times New Roman" w:hAnsi="Calibri" w:cs="Calibri"/>
          <w:sz w:val="22"/>
          <w:szCs w:val="22"/>
        </w:rPr>
      </w:pPr>
      <w:r w:rsidRPr="00E75698">
        <w:rPr>
          <w:rFonts w:ascii="Calibri" w:eastAsia="Times New Roman" w:hAnsi="Calibri" w:cs="Calibri"/>
          <w:sz w:val="22"/>
          <w:szCs w:val="22"/>
        </w:rPr>
        <w:t>In the Wireshark packet summary pane, </w:t>
      </w:r>
      <w:r w:rsidRPr="00E75698">
        <w:rPr>
          <w:rFonts w:ascii="Calibri" w:eastAsia="Times New Roman" w:hAnsi="Calibri" w:cs="Calibri"/>
          <w:b/>
          <w:bCs/>
          <w:sz w:val="22"/>
          <w:szCs w:val="22"/>
        </w:rPr>
        <w:t>select</w:t>
      </w:r>
      <w:r w:rsidRPr="00E75698">
        <w:rPr>
          <w:rFonts w:ascii="Calibri" w:eastAsia="Times New Roman" w:hAnsi="Calibri" w:cs="Calibri"/>
          <w:sz w:val="22"/>
          <w:szCs w:val="22"/>
        </w:rPr>
        <w:t> the first </w:t>
      </w:r>
      <w:r w:rsidRPr="00E75698">
        <w:rPr>
          <w:rFonts w:ascii="Calibri" w:eastAsia="Times New Roman" w:hAnsi="Calibri" w:cs="Calibri"/>
          <w:b/>
          <w:bCs/>
          <w:sz w:val="22"/>
          <w:szCs w:val="22"/>
        </w:rPr>
        <w:t>Challenge packet</w:t>
      </w:r>
      <w:r w:rsidRPr="00E75698">
        <w:rPr>
          <w:rFonts w:ascii="Calibri" w:eastAsia="Times New Roman" w:hAnsi="Calibri" w:cs="Calibri"/>
          <w:sz w:val="22"/>
          <w:szCs w:val="22"/>
        </w:rPr>
        <w:t>, then </w:t>
      </w:r>
      <w:r w:rsidRPr="00E75698">
        <w:rPr>
          <w:rFonts w:ascii="Calibri" w:eastAsia="Times New Roman" w:hAnsi="Calibri" w:cs="Calibri"/>
          <w:b/>
          <w:bCs/>
          <w:sz w:val="22"/>
          <w:szCs w:val="22"/>
        </w:rPr>
        <w:t>navigate</w:t>
      </w:r>
      <w:r w:rsidRPr="00E75698">
        <w:rPr>
          <w:rFonts w:ascii="Calibri" w:eastAsia="Times New Roman" w:hAnsi="Calibri" w:cs="Calibri"/>
          <w:sz w:val="22"/>
          <w:szCs w:val="22"/>
        </w:rPr>
        <w:t> to the PPP Challenge Data detail (</w:t>
      </w:r>
      <w:r w:rsidRPr="00E75698">
        <w:rPr>
          <w:rFonts w:ascii="Calibri" w:eastAsia="Times New Roman" w:hAnsi="Calibri" w:cs="Calibri"/>
          <w:b/>
          <w:bCs/>
          <w:sz w:val="22"/>
          <w:szCs w:val="22"/>
        </w:rPr>
        <w:t>PPP Challenge Handshake Authentication Protocol &gt; Data</w:t>
      </w:r>
      <w:r w:rsidRPr="00E75698">
        <w:rPr>
          <w:rFonts w:ascii="Calibri" w:eastAsia="Times New Roman" w:hAnsi="Calibri" w:cs="Calibri"/>
          <w:sz w:val="22"/>
          <w:szCs w:val="22"/>
        </w:rPr>
        <w:t>) in the frame details pane.</w:t>
      </w:r>
    </w:p>
    <w:p w14:paraId="59BFF117" w14:textId="77777777" w:rsidR="00E75698" w:rsidRPr="00E75698" w:rsidRDefault="00E75698" w:rsidP="00CA7B17">
      <w:pPr>
        <w:numPr>
          <w:ilvl w:val="0"/>
          <w:numId w:val="4"/>
        </w:numPr>
        <w:shd w:val="clear" w:color="auto" w:fill="FFFFFF"/>
        <w:rPr>
          <w:rFonts w:ascii="Calibri" w:eastAsia="Times New Roman" w:hAnsi="Calibri" w:cs="Calibri"/>
          <w:sz w:val="22"/>
          <w:szCs w:val="22"/>
        </w:rPr>
      </w:pPr>
      <w:r w:rsidRPr="00E75698">
        <w:rPr>
          <w:rFonts w:ascii="Calibri" w:eastAsia="Times New Roman" w:hAnsi="Calibri" w:cs="Calibri"/>
          <w:sz w:val="22"/>
          <w:szCs w:val="22"/>
        </w:rPr>
        <w:t>In the Packet Details pane, </w:t>
      </w:r>
      <w:r w:rsidRPr="00E75698">
        <w:rPr>
          <w:rFonts w:ascii="Calibri" w:eastAsia="Times New Roman" w:hAnsi="Calibri" w:cs="Calibri"/>
          <w:b/>
          <w:bCs/>
          <w:sz w:val="22"/>
          <w:szCs w:val="22"/>
        </w:rPr>
        <w:t>right-click</w:t>
      </w:r>
      <w:r w:rsidRPr="00E75698">
        <w:rPr>
          <w:rFonts w:ascii="Calibri" w:eastAsia="Times New Roman" w:hAnsi="Calibri" w:cs="Calibri"/>
          <w:sz w:val="22"/>
          <w:szCs w:val="22"/>
        </w:rPr>
        <w:t> the </w:t>
      </w:r>
      <w:r w:rsidRPr="00E75698">
        <w:rPr>
          <w:rFonts w:ascii="Calibri" w:eastAsia="Times New Roman" w:hAnsi="Calibri" w:cs="Calibri"/>
          <w:b/>
          <w:bCs/>
          <w:sz w:val="22"/>
          <w:szCs w:val="22"/>
        </w:rPr>
        <w:t>Value line</w:t>
      </w:r>
      <w:r w:rsidRPr="00E75698">
        <w:rPr>
          <w:rFonts w:ascii="Calibri" w:eastAsia="Times New Roman" w:hAnsi="Calibri" w:cs="Calibri"/>
          <w:sz w:val="22"/>
          <w:szCs w:val="22"/>
        </w:rPr>
        <w:t> and </w:t>
      </w:r>
      <w:r w:rsidRPr="00E75698">
        <w:rPr>
          <w:rFonts w:ascii="Calibri" w:eastAsia="Times New Roman" w:hAnsi="Calibri" w:cs="Calibri"/>
          <w:b/>
          <w:bCs/>
          <w:sz w:val="22"/>
          <w:szCs w:val="22"/>
        </w:rPr>
        <w:t>select Copy &gt; as a Hex Stream</w:t>
      </w:r>
      <w:r w:rsidRPr="00E75698">
        <w:rPr>
          <w:rFonts w:ascii="Calibri" w:eastAsia="Times New Roman" w:hAnsi="Calibri" w:cs="Calibri"/>
          <w:sz w:val="22"/>
          <w:szCs w:val="22"/>
        </w:rPr>
        <w:t> from the context menu.</w:t>
      </w:r>
    </w:p>
    <w:p w14:paraId="28151686" w14:textId="77777777" w:rsidR="00E75698" w:rsidRPr="00E75698" w:rsidRDefault="00E75698" w:rsidP="00CA7B17">
      <w:pPr>
        <w:numPr>
          <w:ilvl w:val="0"/>
          <w:numId w:val="4"/>
        </w:numPr>
        <w:shd w:val="clear" w:color="auto" w:fill="FFFFFF"/>
        <w:rPr>
          <w:rFonts w:ascii="Calibri" w:eastAsia="Times New Roman" w:hAnsi="Calibri" w:cs="Calibri"/>
          <w:sz w:val="22"/>
          <w:szCs w:val="22"/>
        </w:rPr>
      </w:pPr>
      <w:r w:rsidRPr="00E75698">
        <w:rPr>
          <w:rFonts w:ascii="Calibri" w:eastAsia="Times New Roman" w:hAnsi="Calibri" w:cs="Calibri"/>
          <w:sz w:val="22"/>
          <w:szCs w:val="22"/>
        </w:rPr>
        <w:t>In the second Terminal window, at the command prompt, </w:t>
      </w:r>
      <w:r w:rsidRPr="00E75698">
        <w:rPr>
          <w:rFonts w:ascii="Calibri" w:eastAsia="Times New Roman" w:hAnsi="Calibri" w:cs="Calibri"/>
          <w:b/>
          <w:bCs/>
          <w:sz w:val="22"/>
          <w:szCs w:val="22"/>
        </w:rPr>
        <w:t>type python chap2asleap.py -u vpnuser01 -c</w:t>
      </w:r>
      <w:r w:rsidRPr="00E75698">
        <w:rPr>
          <w:rFonts w:ascii="Calibri" w:eastAsia="Times New Roman" w:hAnsi="Calibri" w:cs="Calibri"/>
          <w:sz w:val="22"/>
          <w:szCs w:val="22"/>
        </w:rPr>
        <w:t> and </w:t>
      </w:r>
      <w:r w:rsidRPr="00E75698">
        <w:rPr>
          <w:rFonts w:ascii="Calibri" w:eastAsia="Times New Roman" w:hAnsi="Calibri" w:cs="Calibri"/>
          <w:b/>
          <w:bCs/>
          <w:sz w:val="22"/>
          <w:szCs w:val="22"/>
        </w:rPr>
        <w:t>press</w:t>
      </w:r>
      <w:r w:rsidRPr="00E75698">
        <w:rPr>
          <w:rFonts w:ascii="Calibri" w:eastAsia="Times New Roman" w:hAnsi="Calibri" w:cs="Calibri"/>
          <w:sz w:val="22"/>
          <w:szCs w:val="22"/>
        </w:rPr>
        <w:t> the </w:t>
      </w:r>
      <w:r w:rsidRPr="00E75698">
        <w:rPr>
          <w:rFonts w:ascii="Calibri" w:eastAsia="Times New Roman" w:hAnsi="Calibri" w:cs="Calibri"/>
          <w:b/>
          <w:bCs/>
          <w:sz w:val="22"/>
          <w:szCs w:val="22"/>
        </w:rPr>
        <w:t>spacebar</w:t>
      </w:r>
      <w:r w:rsidRPr="00E75698">
        <w:rPr>
          <w:rFonts w:ascii="Calibri" w:eastAsia="Times New Roman" w:hAnsi="Calibri" w:cs="Calibri"/>
          <w:sz w:val="22"/>
          <w:szCs w:val="22"/>
        </w:rPr>
        <w:t>, then </w:t>
      </w:r>
      <w:r w:rsidRPr="00E75698">
        <w:rPr>
          <w:rFonts w:ascii="Calibri" w:eastAsia="Times New Roman" w:hAnsi="Calibri" w:cs="Calibri"/>
          <w:b/>
          <w:bCs/>
          <w:sz w:val="22"/>
          <w:szCs w:val="22"/>
        </w:rPr>
        <w:t>right-click</w:t>
      </w:r>
      <w:r w:rsidRPr="00E75698">
        <w:rPr>
          <w:rFonts w:ascii="Calibri" w:eastAsia="Times New Roman" w:hAnsi="Calibri" w:cs="Calibri"/>
          <w:sz w:val="22"/>
          <w:szCs w:val="22"/>
        </w:rPr>
        <w:t> to open the context menu, </w:t>
      </w:r>
      <w:r w:rsidRPr="00E75698">
        <w:rPr>
          <w:rFonts w:ascii="Calibri" w:eastAsia="Times New Roman" w:hAnsi="Calibri" w:cs="Calibri"/>
          <w:b/>
          <w:bCs/>
          <w:sz w:val="22"/>
          <w:szCs w:val="22"/>
        </w:rPr>
        <w:t>select paste</w:t>
      </w:r>
      <w:r w:rsidRPr="00E75698">
        <w:rPr>
          <w:rFonts w:ascii="Calibri" w:eastAsia="Times New Roman" w:hAnsi="Calibri" w:cs="Calibri"/>
          <w:sz w:val="22"/>
          <w:szCs w:val="22"/>
        </w:rPr>
        <w:t> to insert the Challenge value (</w:t>
      </w:r>
      <w:r w:rsidRPr="00E75698">
        <w:rPr>
          <w:rFonts w:ascii="Calibri" w:eastAsia="Times New Roman" w:hAnsi="Calibri" w:cs="Calibri"/>
          <w:b/>
          <w:bCs/>
          <w:sz w:val="22"/>
          <w:szCs w:val="22"/>
        </w:rPr>
        <w:t>-c</w:t>
      </w:r>
      <w:r w:rsidRPr="00E75698">
        <w:rPr>
          <w:rFonts w:ascii="Calibri" w:eastAsia="Times New Roman" w:hAnsi="Calibri" w:cs="Calibri"/>
          <w:sz w:val="22"/>
          <w:szCs w:val="22"/>
        </w:rPr>
        <w:t>) into the command, </w:t>
      </w:r>
      <w:r w:rsidRPr="00E75698">
        <w:rPr>
          <w:rFonts w:ascii="Calibri" w:eastAsia="Times New Roman" w:hAnsi="Calibri" w:cs="Calibri"/>
          <w:b/>
          <w:bCs/>
          <w:sz w:val="22"/>
          <w:szCs w:val="22"/>
        </w:rPr>
        <w:t>press</w:t>
      </w:r>
      <w:r w:rsidRPr="00E75698">
        <w:rPr>
          <w:rFonts w:ascii="Calibri" w:eastAsia="Times New Roman" w:hAnsi="Calibri" w:cs="Calibri"/>
          <w:sz w:val="22"/>
          <w:szCs w:val="22"/>
        </w:rPr>
        <w:t> the </w:t>
      </w:r>
      <w:r w:rsidRPr="00E75698">
        <w:rPr>
          <w:rFonts w:ascii="Calibri" w:eastAsia="Times New Roman" w:hAnsi="Calibri" w:cs="Calibri"/>
          <w:b/>
          <w:bCs/>
          <w:sz w:val="22"/>
          <w:szCs w:val="22"/>
        </w:rPr>
        <w:t>spacebar </w:t>
      </w:r>
      <w:r w:rsidRPr="00E75698">
        <w:rPr>
          <w:rFonts w:ascii="Calibri" w:eastAsia="Times New Roman" w:hAnsi="Calibri" w:cs="Calibri"/>
          <w:sz w:val="22"/>
          <w:szCs w:val="22"/>
        </w:rPr>
        <w:t>again, </w:t>
      </w:r>
      <w:r w:rsidRPr="00E75698">
        <w:rPr>
          <w:rFonts w:ascii="Calibri" w:eastAsia="Times New Roman" w:hAnsi="Calibri" w:cs="Calibri"/>
          <w:b/>
          <w:bCs/>
          <w:sz w:val="22"/>
          <w:szCs w:val="22"/>
        </w:rPr>
        <w:t>type -r</w:t>
      </w:r>
      <w:r w:rsidRPr="00E75698">
        <w:rPr>
          <w:rFonts w:ascii="Calibri" w:eastAsia="Times New Roman" w:hAnsi="Calibri" w:cs="Calibri"/>
          <w:sz w:val="22"/>
          <w:szCs w:val="22"/>
        </w:rPr>
        <w:t>, and</w:t>
      </w:r>
      <w:r w:rsidRPr="00E75698">
        <w:rPr>
          <w:rFonts w:ascii="Calibri" w:eastAsia="Times New Roman" w:hAnsi="Calibri" w:cs="Calibri"/>
          <w:b/>
          <w:bCs/>
          <w:sz w:val="22"/>
          <w:szCs w:val="22"/>
        </w:rPr>
        <w:t> press </w:t>
      </w:r>
      <w:r w:rsidRPr="00E75698">
        <w:rPr>
          <w:rFonts w:ascii="Calibri" w:eastAsia="Times New Roman" w:hAnsi="Calibri" w:cs="Calibri"/>
          <w:sz w:val="22"/>
          <w:szCs w:val="22"/>
        </w:rPr>
        <w:t>the</w:t>
      </w:r>
      <w:r w:rsidRPr="00E75698">
        <w:rPr>
          <w:rFonts w:ascii="Calibri" w:eastAsia="Times New Roman" w:hAnsi="Calibri" w:cs="Calibri"/>
          <w:b/>
          <w:bCs/>
          <w:sz w:val="22"/>
          <w:szCs w:val="22"/>
        </w:rPr>
        <w:t> spacebar </w:t>
      </w:r>
      <w:r w:rsidRPr="00E75698">
        <w:rPr>
          <w:rFonts w:ascii="Calibri" w:eastAsia="Times New Roman" w:hAnsi="Calibri" w:cs="Calibri"/>
          <w:sz w:val="22"/>
          <w:szCs w:val="22"/>
        </w:rPr>
        <w:t>one more time.</w:t>
      </w:r>
    </w:p>
    <w:p w14:paraId="0FCF5126" w14:textId="77777777" w:rsidR="00E75698" w:rsidRPr="00E75698" w:rsidRDefault="00E75698" w:rsidP="00CA7B17">
      <w:pPr>
        <w:numPr>
          <w:ilvl w:val="0"/>
          <w:numId w:val="4"/>
        </w:numPr>
        <w:shd w:val="clear" w:color="auto" w:fill="FFFFFF"/>
        <w:rPr>
          <w:rFonts w:ascii="Calibri" w:eastAsia="Times New Roman" w:hAnsi="Calibri" w:cs="Calibri"/>
          <w:sz w:val="22"/>
          <w:szCs w:val="22"/>
        </w:rPr>
      </w:pPr>
      <w:r w:rsidRPr="00E75698">
        <w:rPr>
          <w:rFonts w:ascii="Calibri" w:eastAsia="Times New Roman" w:hAnsi="Calibri" w:cs="Calibri"/>
          <w:sz w:val="22"/>
          <w:szCs w:val="22"/>
        </w:rPr>
        <w:t>In the Wireshark packet summary pane, </w:t>
      </w:r>
      <w:r w:rsidRPr="00E75698">
        <w:rPr>
          <w:rFonts w:ascii="Calibri" w:eastAsia="Times New Roman" w:hAnsi="Calibri" w:cs="Calibri"/>
          <w:b/>
          <w:bCs/>
          <w:sz w:val="22"/>
          <w:szCs w:val="22"/>
        </w:rPr>
        <w:t>select</w:t>
      </w:r>
      <w:r w:rsidRPr="00E75698">
        <w:rPr>
          <w:rFonts w:ascii="Calibri" w:eastAsia="Times New Roman" w:hAnsi="Calibri" w:cs="Calibri"/>
          <w:sz w:val="22"/>
          <w:szCs w:val="22"/>
        </w:rPr>
        <w:t> the first </w:t>
      </w:r>
      <w:r w:rsidRPr="00E75698">
        <w:rPr>
          <w:rFonts w:ascii="Calibri" w:eastAsia="Times New Roman" w:hAnsi="Calibri" w:cs="Calibri"/>
          <w:b/>
          <w:bCs/>
          <w:sz w:val="22"/>
          <w:szCs w:val="22"/>
        </w:rPr>
        <w:t>Response packet</w:t>
      </w:r>
      <w:r w:rsidRPr="00E75698">
        <w:rPr>
          <w:rFonts w:ascii="Calibri" w:eastAsia="Times New Roman" w:hAnsi="Calibri" w:cs="Calibri"/>
          <w:sz w:val="22"/>
          <w:szCs w:val="22"/>
        </w:rPr>
        <w:t>, then </w:t>
      </w:r>
      <w:r w:rsidRPr="00E75698">
        <w:rPr>
          <w:rFonts w:ascii="Calibri" w:eastAsia="Times New Roman" w:hAnsi="Calibri" w:cs="Calibri"/>
          <w:b/>
          <w:bCs/>
          <w:sz w:val="22"/>
          <w:szCs w:val="22"/>
        </w:rPr>
        <w:t>navigate</w:t>
      </w:r>
      <w:r w:rsidRPr="00E75698">
        <w:rPr>
          <w:rFonts w:ascii="Calibri" w:eastAsia="Times New Roman" w:hAnsi="Calibri" w:cs="Calibri"/>
          <w:sz w:val="22"/>
          <w:szCs w:val="22"/>
        </w:rPr>
        <w:t> to the PPP Challenge Data detail (</w:t>
      </w:r>
      <w:r w:rsidRPr="00E75698">
        <w:rPr>
          <w:rFonts w:ascii="Calibri" w:eastAsia="Times New Roman" w:hAnsi="Calibri" w:cs="Calibri"/>
          <w:b/>
          <w:bCs/>
          <w:sz w:val="22"/>
          <w:szCs w:val="22"/>
        </w:rPr>
        <w:t>PPP Challenge Handshake Authentication Protocol &gt; Data</w:t>
      </w:r>
      <w:r w:rsidRPr="00E75698">
        <w:rPr>
          <w:rFonts w:ascii="Calibri" w:eastAsia="Times New Roman" w:hAnsi="Calibri" w:cs="Calibri"/>
          <w:sz w:val="22"/>
          <w:szCs w:val="22"/>
        </w:rPr>
        <w:t>) in the frame details pane.</w:t>
      </w:r>
    </w:p>
    <w:p w14:paraId="5546BFA0" w14:textId="77777777" w:rsidR="00E75698" w:rsidRPr="00E75698" w:rsidRDefault="00E75698" w:rsidP="00CA7B17">
      <w:pPr>
        <w:numPr>
          <w:ilvl w:val="0"/>
          <w:numId w:val="4"/>
        </w:numPr>
        <w:shd w:val="clear" w:color="auto" w:fill="FFFFFF"/>
        <w:rPr>
          <w:rFonts w:ascii="Calibri" w:eastAsia="Times New Roman" w:hAnsi="Calibri" w:cs="Calibri"/>
          <w:sz w:val="22"/>
          <w:szCs w:val="22"/>
        </w:rPr>
      </w:pPr>
      <w:r w:rsidRPr="00E75698">
        <w:rPr>
          <w:rFonts w:ascii="Calibri" w:eastAsia="Times New Roman" w:hAnsi="Calibri" w:cs="Calibri"/>
          <w:sz w:val="22"/>
          <w:szCs w:val="22"/>
        </w:rPr>
        <w:t>In the packet details pane, </w:t>
      </w:r>
      <w:r w:rsidRPr="00E75698">
        <w:rPr>
          <w:rFonts w:ascii="Calibri" w:eastAsia="Times New Roman" w:hAnsi="Calibri" w:cs="Calibri"/>
          <w:b/>
          <w:bCs/>
          <w:sz w:val="22"/>
          <w:szCs w:val="22"/>
        </w:rPr>
        <w:t>right-click</w:t>
      </w:r>
      <w:r w:rsidRPr="00E75698">
        <w:rPr>
          <w:rFonts w:ascii="Calibri" w:eastAsia="Times New Roman" w:hAnsi="Calibri" w:cs="Calibri"/>
          <w:sz w:val="22"/>
          <w:szCs w:val="22"/>
        </w:rPr>
        <w:t> the </w:t>
      </w:r>
      <w:r w:rsidRPr="00E75698">
        <w:rPr>
          <w:rFonts w:ascii="Calibri" w:eastAsia="Times New Roman" w:hAnsi="Calibri" w:cs="Calibri"/>
          <w:b/>
          <w:bCs/>
          <w:sz w:val="22"/>
          <w:szCs w:val="22"/>
        </w:rPr>
        <w:t>Value line</w:t>
      </w:r>
      <w:r w:rsidRPr="00E75698">
        <w:rPr>
          <w:rFonts w:ascii="Calibri" w:eastAsia="Times New Roman" w:hAnsi="Calibri" w:cs="Calibri"/>
          <w:sz w:val="22"/>
          <w:szCs w:val="22"/>
        </w:rPr>
        <w:t> and </w:t>
      </w:r>
      <w:r w:rsidRPr="00E75698">
        <w:rPr>
          <w:rFonts w:ascii="Calibri" w:eastAsia="Times New Roman" w:hAnsi="Calibri" w:cs="Calibri"/>
          <w:b/>
          <w:bCs/>
          <w:sz w:val="22"/>
          <w:szCs w:val="22"/>
        </w:rPr>
        <w:t>select Copy &gt; as a Hex Stream</w:t>
      </w:r>
      <w:r w:rsidRPr="00E75698">
        <w:rPr>
          <w:rFonts w:ascii="Calibri" w:eastAsia="Times New Roman" w:hAnsi="Calibri" w:cs="Calibri"/>
          <w:sz w:val="22"/>
          <w:szCs w:val="22"/>
        </w:rPr>
        <w:t> from the context menu.</w:t>
      </w:r>
    </w:p>
    <w:p w14:paraId="7CD7E949" w14:textId="77777777" w:rsidR="00E75698" w:rsidRPr="00E75698" w:rsidRDefault="00E75698" w:rsidP="00CA7B17">
      <w:pPr>
        <w:numPr>
          <w:ilvl w:val="0"/>
          <w:numId w:val="4"/>
        </w:numPr>
        <w:shd w:val="clear" w:color="auto" w:fill="FFFFFF"/>
        <w:rPr>
          <w:rFonts w:ascii="Calibri" w:eastAsia="Times New Roman" w:hAnsi="Calibri" w:cs="Calibri"/>
          <w:sz w:val="22"/>
          <w:szCs w:val="22"/>
        </w:rPr>
      </w:pPr>
      <w:r w:rsidRPr="00E75698">
        <w:rPr>
          <w:rFonts w:ascii="Calibri" w:eastAsia="Times New Roman" w:hAnsi="Calibri" w:cs="Calibri"/>
          <w:sz w:val="22"/>
          <w:szCs w:val="22"/>
        </w:rPr>
        <w:lastRenderedPageBreak/>
        <w:t>In the Terminal window, continue the python command: </w:t>
      </w:r>
      <w:r w:rsidRPr="00E75698">
        <w:rPr>
          <w:rFonts w:ascii="Calibri" w:eastAsia="Times New Roman" w:hAnsi="Calibri" w:cs="Calibri"/>
          <w:b/>
          <w:bCs/>
          <w:sz w:val="22"/>
          <w:szCs w:val="22"/>
        </w:rPr>
        <w:t>right-click</w:t>
      </w:r>
      <w:r w:rsidRPr="00E75698">
        <w:rPr>
          <w:rFonts w:ascii="Calibri" w:eastAsia="Times New Roman" w:hAnsi="Calibri" w:cs="Calibri"/>
          <w:sz w:val="22"/>
          <w:szCs w:val="22"/>
        </w:rPr>
        <w:t> and </w:t>
      </w:r>
      <w:r w:rsidRPr="00E75698">
        <w:rPr>
          <w:rFonts w:ascii="Calibri" w:eastAsia="Times New Roman" w:hAnsi="Calibri" w:cs="Calibri"/>
          <w:b/>
          <w:bCs/>
          <w:sz w:val="22"/>
          <w:szCs w:val="22"/>
        </w:rPr>
        <w:t>select Paste</w:t>
      </w:r>
      <w:r w:rsidRPr="00E75698">
        <w:rPr>
          <w:rFonts w:ascii="Calibri" w:eastAsia="Times New Roman" w:hAnsi="Calibri" w:cs="Calibri"/>
          <w:sz w:val="22"/>
          <w:szCs w:val="22"/>
        </w:rPr>
        <w:t> from the context menu to insert the Response value, </w:t>
      </w:r>
      <w:r w:rsidRPr="00E75698">
        <w:rPr>
          <w:rFonts w:ascii="Calibri" w:eastAsia="Times New Roman" w:hAnsi="Calibri" w:cs="Calibri"/>
          <w:b/>
          <w:bCs/>
          <w:sz w:val="22"/>
          <w:szCs w:val="22"/>
        </w:rPr>
        <w:t>press</w:t>
      </w:r>
      <w:r w:rsidRPr="00E75698">
        <w:rPr>
          <w:rFonts w:ascii="Calibri" w:eastAsia="Times New Roman" w:hAnsi="Calibri" w:cs="Calibri"/>
          <w:sz w:val="22"/>
          <w:szCs w:val="22"/>
        </w:rPr>
        <w:t> the </w:t>
      </w:r>
      <w:r w:rsidRPr="00E75698">
        <w:rPr>
          <w:rFonts w:ascii="Calibri" w:eastAsia="Times New Roman" w:hAnsi="Calibri" w:cs="Calibri"/>
          <w:b/>
          <w:bCs/>
          <w:sz w:val="22"/>
          <w:szCs w:val="22"/>
        </w:rPr>
        <w:t>spacebar</w:t>
      </w:r>
      <w:r w:rsidRPr="00E75698">
        <w:rPr>
          <w:rFonts w:ascii="Calibri" w:eastAsia="Times New Roman" w:hAnsi="Calibri" w:cs="Calibri"/>
          <w:sz w:val="22"/>
          <w:szCs w:val="22"/>
        </w:rPr>
        <w:t>, </w:t>
      </w:r>
      <w:r w:rsidRPr="00E75698">
        <w:rPr>
          <w:rFonts w:ascii="Calibri" w:eastAsia="Times New Roman" w:hAnsi="Calibri" w:cs="Calibri"/>
          <w:b/>
          <w:bCs/>
          <w:sz w:val="22"/>
          <w:szCs w:val="22"/>
        </w:rPr>
        <w:t>type -x -p /</w:t>
      </w:r>
      <w:proofErr w:type="spellStart"/>
      <w:r w:rsidRPr="00E75698">
        <w:rPr>
          <w:rFonts w:ascii="Calibri" w:eastAsia="Times New Roman" w:hAnsi="Calibri" w:cs="Calibri"/>
          <w:b/>
          <w:bCs/>
          <w:sz w:val="22"/>
          <w:szCs w:val="22"/>
        </w:rPr>
        <w:t>usr</w:t>
      </w:r>
      <w:proofErr w:type="spellEnd"/>
      <w:r w:rsidRPr="00E75698">
        <w:rPr>
          <w:rFonts w:ascii="Calibri" w:eastAsia="Times New Roman" w:hAnsi="Calibri" w:cs="Calibri"/>
          <w:b/>
          <w:bCs/>
          <w:sz w:val="22"/>
          <w:szCs w:val="22"/>
        </w:rPr>
        <w:t>/bin -d ./</w:t>
      </w:r>
      <w:proofErr w:type="spellStart"/>
      <w:r w:rsidRPr="00E75698">
        <w:rPr>
          <w:rFonts w:ascii="Calibri" w:eastAsia="Times New Roman" w:hAnsi="Calibri" w:cs="Calibri"/>
          <w:b/>
          <w:bCs/>
          <w:sz w:val="22"/>
          <w:szCs w:val="22"/>
        </w:rPr>
        <w:t>words.list</w:t>
      </w:r>
      <w:proofErr w:type="spellEnd"/>
      <w:r w:rsidRPr="00E75698">
        <w:rPr>
          <w:rFonts w:ascii="Calibri" w:eastAsia="Times New Roman" w:hAnsi="Calibri" w:cs="Calibri"/>
          <w:sz w:val="22"/>
          <w:szCs w:val="22"/>
        </w:rPr>
        <w:t>, and </w:t>
      </w:r>
      <w:r w:rsidRPr="00E75698">
        <w:rPr>
          <w:rFonts w:ascii="Calibri" w:eastAsia="Times New Roman" w:hAnsi="Calibri" w:cs="Calibri"/>
          <w:b/>
          <w:bCs/>
          <w:sz w:val="22"/>
          <w:szCs w:val="22"/>
        </w:rPr>
        <w:t>press Enter</w:t>
      </w:r>
      <w:r w:rsidRPr="00E75698">
        <w:rPr>
          <w:rFonts w:ascii="Calibri" w:eastAsia="Times New Roman" w:hAnsi="Calibri" w:cs="Calibri"/>
          <w:sz w:val="22"/>
          <w:szCs w:val="22"/>
        </w:rPr>
        <w:t> to begin the password cracking process.</w:t>
      </w:r>
    </w:p>
    <w:p w14:paraId="639498B4" w14:textId="49715524" w:rsidR="00E75698" w:rsidRDefault="00E75698" w:rsidP="00CA7B17">
      <w:pPr>
        <w:numPr>
          <w:ilvl w:val="0"/>
          <w:numId w:val="4"/>
        </w:numPr>
        <w:rPr>
          <w:rFonts w:ascii="Calibri" w:eastAsia="Times New Roman" w:hAnsi="Calibri" w:cs="Calibri"/>
          <w:sz w:val="22"/>
          <w:szCs w:val="22"/>
        </w:rPr>
      </w:pPr>
      <w:r w:rsidRPr="00E75698">
        <w:rPr>
          <w:rFonts w:ascii="Calibri" w:eastAsia="Times New Roman" w:hAnsi="Calibri" w:cs="Calibri"/>
          <w:b/>
          <w:bCs/>
          <w:sz w:val="22"/>
          <w:szCs w:val="22"/>
        </w:rPr>
        <w:t>Make a screen capture</w:t>
      </w:r>
      <w:r w:rsidRPr="00E75698">
        <w:rPr>
          <w:rFonts w:ascii="Calibri" w:eastAsia="Times New Roman" w:hAnsi="Calibri" w:cs="Calibri"/>
          <w:sz w:val="22"/>
          <w:szCs w:val="22"/>
        </w:rPr>
        <w:t> showing the </w:t>
      </w:r>
      <w:r w:rsidRPr="00E75698">
        <w:rPr>
          <w:rFonts w:ascii="Calibri" w:eastAsia="Times New Roman" w:hAnsi="Calibri" w:cs="Calibri"/>
          <w:b/>
          <w:bCs/>
          <w:sz w:val="22"/>
          <w:szCs w:val="22"/>
        </w:rPr>
        <w:t>cracked VPN password</w:t>
      </w:r>
      <w:r w:rsidRPr="00E75698">
        <w:rPr>
          <w:rFonts w:ascii="Calibri" w:eastAsia="Times New Roman" w:hAnsi="Calibri" w:cs="Calibri"/>
          <w:sz w:val="22"/>
          <w:szCs w:val="22"/>
        </w:rPr>
        <w:t>.</w:t>
      </w:r>
    </w:p>
    <w:p w14:paraId="1BDC2A7C" w14:textId="5D576DF8" w:rsidR="00BC513D" w:rsidRPr="00E75698" w:rsidRDefault="00BC513D" w:rsidP="00BC513D">
      <w:pPr>
        <w:ind w:left="420"/>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7E229FC7" wp14:editId="2BAEB42C">
            <wp:extent cx="6663802" cy="2009553"/>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6673192" cy="2012385"/>
                    </a:xfrm>
                    <a:prstGeom prst="rect">
                      <a:avLst/>
                    </a:prstGeom>
                  </pic:spPr>
                </pic:pic>
              </a:graphicData>
            </a:graphic>
          </wp:inline>
        </w:drawing>
      </w:r>
    </w:p>
    <w:p w14:paraId="4A56EFA8" w14:textId="08911F56" w:rsidR="00E75698" w:rsidRPr="00E75698" w:rsidRDefault="00E75698" w:rsidP="00E75698">
      <w:pPr>
        <w:rPr>
          <w:rFonts w:ascii="Calibri" w:hAnsi="Calibri" w:cs="Calibri"/>
        </w:rPr>
      </w:pPr>
    </w:p>
    <w:p w14:paraId="69232E0F" w14:textId="51A2AD2D" w:rsidR="00F806D6" w:rsidRPr="00E75698" w:rsidRDefault="00F806D6" w:rsidP="00F806D6">
      <w:pPr>
        <w:pStyle w:val="Heading1"/>
        <w:rPr>
          <w:rFonts w:ascii="Calibri" w:hAnsi="Calibri" w:cs="Calibri"/>
        </w:rPr>
      </w:pPr>
      <w:r w:rsidRPr="00E75698">
        <w:rPr>
          <w:rFonts w:ascii="Calibri" w:hAnsi="Calibri" w:cs="Calibri"/>
        </w:rPr>
        <w:t>Section 3: Challenge and Analysis</w:t>
      </w:r>
    </w:p>
    <w:p w14:paraId="68DA7D19" w14:textId="18BCDCE6" w:rsidR="00F806D6" w:rsidRPr="00E75698" w:rsidRDefault="00F806D6" w:rsidP="00F806D6">
      <w:pPr>
        <w:rPr>
          <w:rFonts w:ascii="Calibri" w:hAnsi="Calibri" w:cs="Calibri"/>
        </w:rPr>
      </w:pPr>
    </w:p>
    <w:p w14:paraId="7F027842" w14:textId="0A463167" w:rsidR="00F11892" w:rsidRPr="00E75698" w:rsidRDefault="00F11892" w:rsidP="00CF0164">
      <w:pPr>
        <w:pStyle w:val="Heading3"/>
        <w:rPr>
          <w:rFonts w:ascii="Calibri" w:hAnsi="Calibri" w:cs="Calibri"/>
        </w:rPr>
      </w:pPr>
      <w:r w:rsidRPr="00E75698">
        <w:rPr>
          <w:rFonts w:ascii="Calibri" w:hAnsi="Calibri" w:cs="Calibri"/>
        </w:rPr>
        <w:t>Part 1: Recommend Additional Spam Filtering Mechanisms</w:t>
      </w:r>
    </w:p>
    <w:p w14:paraId="41E1EB06" w14:textId="49C21A62" w:rsidR="00E75698" w:rsidRPr="00E75698" w:rsidRDefault="00E75698" w:rsidP="00E75698">
      <w:pPr>
        <w:rPr>
          <w:rFonts w:ascii="Calibri" w:hAnsi="Calibri" w:cs="Calibri"/>
          <w:sz w:val="22"/>
          <w:szCs w:val="22"/>
        </w:rPr>
      </w:pPr>
      <w:r w:rsidRPr="00E75698">
        <w:rPr>
          <w:rFonts w:ascii="Calibri" w:hAnsi="Calibri" w:cs="Calibri"/>
          <w:b/>
          <w:bCs/>
          <w:sz w:val="22"/>
          <w:szCs w:val="22"/>
        </w:rPr>
        <w:t>Describe</w:t>
      </w:r>
      <w:r w:rsidRPr="00E75698">
        <w:rPr>
          <w:rFonts w:ascii="Calibri" w:hAnsi="Calibri" w:cs="Calibri"/>
          <w:sz w:val="22"/>
          <w:szCs w:val="22"/>
        </w:rPr>
        <w:t> the role of the DKIM and DMARC in a mailing infrastructure, and how these implementations help to prevent email forgery. Use the Internet to perform your research on these mechanisms.</w:t>
      </w:r>
    </w:p>
    <w:p w14:paraId="367AF765" w14:textId="0675B0BA" w:rsidR="00E75698" w:rsidRDefault="00E75698" w:rsidP="00E75698">
      <w:pPr>
        <w:rPr>
          <w:rFonts w:ascii="Calibri" w:hAnsi="Calibri" w:cs="Calibri"/>
        </w:rPr>
      </w:pPr>
    </w:p>
    <w:p w14:paraId="6C0988F7" w14:textId="20B6430E" w:rsidR="003E4245" w:rsidRPr="003E4245" w:rsidRDefault="003E4245" w:rsidP="00E75698">
      <w:pPr>
        <w:rPr>
          <w:rFonts w:ascii="Calibri" w:hAnsi="Calibri" w:cs="Calibri"/>
          <w:sz w:val="22"/>
          <w:szCs w:val="22"/>
        </w:rPr>
      </w:pPr>
      <w:r>
        <w:rPr>
          <w:rFonts w:ascii="Calibri" w:hAnsi="Calibri" w:cs="Calibri"/>
          <w:sz w:val="22"/>
          <w:szCs w:val="22"/>
        </w:rPr>
        <w:t xml:space="preserve">DKIM, also referred as </w:t>
      </w:r>
      <w:r w:rsidR="00CE3F06">
        <w:rPr>
          <w:rFonts w:ascii="Calibri" w:hAnsi="Calibri" w:cs="Calibri"/>
          <w:sz w:val="22"/>
          <w:szCs w:val="22"/>
        </w:rPr>
        <w:t xml:space="preserve">DomainKeys Identified Mail, is a standard used to claim responsibility of a message being transmitted via a network. In other words, it is a standard that helps organizations prevent mail spoofing for the sender and recipient. DMARC, also referred as Domain-based Message Authentication Reporting &amp; Conformance, is a security protocol that verifies the sender of a mail transmission. It is also used by companies to prevent spoofing of their domain which can lead to impersonating acts. </w:t>
      </w:r>
      <w:r w:rsidR="003C2AC9">
        <w:rPr>
          <w:rFonts w:ascii="Calibri" w:hAnsi="Calibri" w:cs="Calibri"/>
          <w:sz w:val="22"/>
          <w:szCs w:val="22"/>
        </w:rPr>
        <w:t>DKIM protects the sender but not the receiver, DMARC protects both the send and the receiver.</w:t>
      </w:r>
    </w:p>
    <w:p w14:paraId="69EA77DF" w14:textId="49EC3D15" w:rsidR="00F11892" w:rsidRPr="00E75698" w:rsidRDefault="00F11892" w:rsidP="00F11892">
      <w:pPr>
        <w:pStyle w:val="Heading3"/>
        <w:rPr>
          <w:rFonts w:ascii="Calibri" w:hAnsi="Calibri" w:cs="Calibri"/>
        </w:rPr>
      </w:pPr>
      <w:r w:rsidRPr="00E75698">
        <w:rPr>
          <w:rFonts w:ascii="Calibri" w:hAnsi="Calibri" w:cs="Calibri"/>
        </w:rPr>
        <w:t>Part 2: Enable Punycode Translation in Firefox</w:t>
      </w:r>
    </w:p>
    <w:p w14:paraId="4575B6AA" w14:textId="042ACFEE" w:rsidR="00F11892" w:rsidRDefault="00E75698" w:rsidP="00F11892">
      <w:pPr>
        <w:rPr>
          <w:rFonts w:ascii="Calibri" w:hAnsi="Calibri" w:cs="Calibri"/>
          <w:sz w:val="22"/>
          <w:szCs w:val="22"/>
        </w:rPr>
      </w:pPr>
      <w:r w:rsidRPr="00E75698">
        <w:rPr>
          <w:rFonts w:ascii="Calibri" w:hAnsi="Calibri" w:cs="Calibri"/>
          <w:b/>
          <w:bCs/>
          <w:sz w:val="22"/>
          <w:szCs w:val="22"/>
        </w:rPr>
        <w:t>Make a screen capture</w:t>
      </w:r>
      <w:r w:rsidRPr="00E75698">
        <w:rPr>
          <w:rFonts w:ascii="Calibri" w:hAnsi="Calibri" w:cs="Calibri"/>
          <w:sz w:val="22"/>
          <w:szCs w:val="22"/>
        </w:rPr>
        <w:t> showing the </w:t>
      </w:r>
      <w:r w:rsidRPr="00E75698">
        <w:rPr>
          <w:rFonts w:ascii="Calibri" w:hAnsi="Calibri" w:cs="Calibri"/>
          <w:b/>
          <w:bCs/>
          <w:sz w:val="22"/>
          <w:szCs w:val="22"/>
        </w:rPr>
        <w:t>enabled Display Punycode setting in Firefox</w:t>
      </w:r>
      <w:r w:rsidRPr="00E75698">
        <w:rPr>
          <w:rFonts w:ascii="Calibri" w:hAnsi="Calibri" w:cs="Calibri"/>
          <w:sz w:val="22"/>
          <w:szCs w:val="22"/>
        </w:rPr>
        <w:t>.</w:t>
      </w:r>
    </w:p>
    <w:p w14:paraId="79777FC6" w14:textId="786DD679" w:rsidR="00957085" w:rsidRDefault="00957085" w:rsidP="00F11892">
      <w:pPr>
        <w:rPr>
          <w:rFonts w:ascii="Calibri" w:hAnsi="Calibri" w:cs="Calibri"/>
          <w:sz w:val="22"/>
          <w:szCs w:val="22"/>
        </w:rPr>
      </w:pPr>
    </w:p>
    <w:p w14:paraId="20C5E711" w14:textId="667E791B" w:rsidR="00957085" w:rsidRPr="00E75698" w:rsidRDefault="00957085" w:rsidP="00F11892">
      <w:pPr>
        <w:rPr>
          <w:rFonts w:ascii="Calibri" w:hAnsi="Calibri" w:cs="Calibri"/>
          <w:sz w:val="22"/>
          <w:szCs w:val="22"/>
        </w:rPr>
      </w:pPr>
      <w:r>
        <w:rPr>
          <w:rFonts w:ascii="Calibri" w:hAnsi="Calibri" w:cs="Calibri"/>
          <w:sz w:val="22"/>
          <w:szCs w:val="22"/>
        </w:rPr>
        <w:t xml:space="preserve">I typed </w:t>
      </w:r>
      <w:proofErr w:type="spellStart"/>
      <w:r>
        <w:rPr>
          <w:rFonts w:ascii="Calibri" w:hAnsi="Calibri" w:cs="Calibri"/>
          <w:sz w:val="22"/>
          <w:szCs w:val="22"/>
        </w:rPr>
        <w:t>about:config</w:t>
      </w:r>
      <w:proofErr w:type="spellEnd"/>
      <w:r>
        <w:rPr>
          <w:rFonts w:ascii="Calibri" w:hAnsi="Calibri" w:cs="Calibri"/>
          <w:sz w:val="22"/>
          <w:szCs w:val="22"/>
        </w:rPr>
        <w:t xml:space="preserve"> in the browser, then searched for </w:t>
      </w:r>
      <w:proofErr w:type="spellStart"/>
      <w:r>
        <w:rPr>
          <w:rFonts w:ascii="Calibri" w:hAnsi="Calibri" w:cs="Calibri"/>
          <w:sz w:val="22"/>
          <w:szCs w:val="22"/>
        </w:rPr>
        <w:t>network.IDN_show_punycode</w:t>
      </w:r>
      <w:proofErr w:type="spellEnd"/>
      <w:r>
        <w:rPr>
          <w:rFonts w:ascii="Calibri" w:hAnsi="Calibri" w:cs="Calibri"/>
          <w:sz w:val="22"/>
          <w:szCs w:val="22"/>
        </w:rPr>
        <w:t xml:space="preserve"> and set the Boolean value to true.</w:t>
      </w:r>
    </w:p>
    <w:p w14:paraId="449B1D60" w14:textId="295BFABB" w:rsidR="00E75698" w:rsidRPr="00E75698" w:rsidRDefault="00957085" w:rsidP="00F11892">
      <w:pPr>
        <w:rPr>
          <w:rFonts w:ascii="Calibri" w:hAnsi="Calibri" w:cs="Calibri"/>
        </w:rPr>
      </w:pPr>
      <w:r>
        <w:rPr>
          <w:rFonts w:ascii="Calibri" w:hAnsi="Calibri" w:cs="Calibri"/>
          <w:noProof/>
        </w:rPr>
        <w:drawing>
          <wp:inline distT="0" distB="0" distL="0" distR="0" wp14:anchorId="48AEA795" wp14:editId="66CA9108">
            <wp:extent cx="6858000" cy="15919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6858000" cy="1591945"/>
                    </a:xfrm>
                    <a:prstGeom prst="rect">
                      <a:avLst/>
                    </a:prstGeom>
                  </pic:spPr>
                </pic:pic>
              </a:graphicData>
            </a:graphic>
          </wp:inline>
        </w:drawing>
      </w:r>
    </w:p>
    <w:p w14:paraId="65B56F06" w14:textId="065D37F6" w:rsidR="00F11892" w:rsidRPr="00E75698" w:rsidRDefault="0062718E" w:rsidP="00F11892">
      <w:pPr>
        <w:pStyle w:val="Heading3"/>
        <w:rPr>
          <w:rFonts w:ascii="Calibri" w:hAnsi="Calibri" w:cs="Calibri"/>
        </w:rPr>
      </w:pPr>
      <w:proofErr w:type="spellStart"/>
      <w:r>
        <w:rPr>
          <w:rFonts w:ascii="Calibri" w:hAnsi="Calibri" w:cs="Calibri"/>
        </w:rPr>
        <w:t>la</w:t>
      </w:r>
      <w:r w:rsidR="00F11892" w:rsidRPr="00E75698">
        <w:rPr>
          <w:rFonts w:ascii="Calibri" w:hAnsi="Calibri" w:cs="Calibri"/>
        </w:rPr>
        <w:t>Part</w:t>
      </w:r>
      <w:proofErr w:type="spellEnd"/>
      <w:r w:rsidR="00F11892" w:rsidRPr="00E75698">
        <w:rPr>
          <w:rFonts w:ascii="Calibri" w:hAnsi="Calibri" w:cs="Calibri"/>
        </w:rPr>
        <w:t xml:space="preserve"> 3: Perform a Phishing Attempt to Test User Security Awareness</w:t>
      </w:r>
    </w:p>
    <w:p w14:paraId="3D5510ED" w14:textId="6935D20C" w:rsidR="00F11892" w:rsidRPr="00E75698" w:rsidRDefault="00E75698" w:rsidP="00F11892">
      <w:pPr>
        <w:rPr>
          <w:rFonts w:ascii="Calibri" w:hAnsi="Calibri" w:cs="Calibri"/>
          <w:sz w:val="22"/>
          <w:szCs w:val="22"/>
        </w:rPr>
      </w:pPr>
      <w:r w:rsidRPr="00E75698">
        <w:rPr>
          <w:rFonts w:ascii="Calibri" w:hAnsi="Calibri" w:cs="Calibri"/>
          <w:b/>
          <w:bCs/>
          <w:sz w:val="22"/>
          <w:szCs w:val="22"/>
        </w:rPr>
        <w:lastRenderedPageBreak/>
        <w:t>Make a screen capture</w:t>
      </w:r>
      <w:r w:rsidRPr="00E75698">
        <w:rPr>
          <w:rFonts w:ascii="Calibri" w:hAnsi="Calibri" w:cs="Calibri"/>
          <w:sz w:val="22"/>
          <w:szCs w:val="22"/>
        </w:rPr>
        <w:t> showing the </w:t>
      </w:r>
      <w:r w:rsidRPr="00E75698">
        <w:rPr>
          <w:rFonts w:ascii="Calibri" w:hAnsi="Calibri" w:cs="Calibri"/>
          <w:b/>
          <w:bCs/>
          <w:sz w:val="22"/>
          <w:szCs w:val="22"/>
        </w:rPr>
        <w:t>email</w:t>
      </w:r>
      <w:r w:rsidRPr="00E75698">
        <w:rPr>
          <w:rFonts w:ascii="Calibri" w:hAnsi="Calibri" w:cs="Calibri"/>
          <w:sz w:val="22"/>
          <w:szCs w:val="22"/>
        </w:rPr>
        <w:t> </w:t>
      </w:r>
      <w:r w:rsidRPr="00E75698">
        <w:rPr>
          <w:rFonts w:ascii="Calibri" w:hAnsi="Calibri" w:cs="Calibri"/>
          <w:b/>
          <w:bCs/>
          <w:sz w:val="22"/>
          <w:szCs w:val="22"/>
        </w:rPr>
        <w:t>message headers </w:t>
      </w:r>
      <w:r w:rsidRPr="00E75698">
        <w:rPr>
          <w:rFonts w:ascii="Calibri" w:hAnsi="Calibri" w:cs="Calibri"/>
          <w:sz w:val="22"/>
          <w:szCs w:val="22"/>
        </w:rPr>
        <w:t>in Thunderbird.</w:t>
      </w:r>
    </w:p>
    <w:p w14:paraId="50C81403" w14:textId="3DB71F58" w:rsidR="00E75698" w:rsidRPr="00E75698" w:rsidRDefault="00AA6D8E" w:rsidP="00F11892">
      <w:pPr>
        <w:rPr>
          <w:rFonts w:ascii="Calibri" w:hAnsi="Calibri" w:cs="Calibri"/>
          <w:sz w:val="22"/>
          <w:szCs w:val="22"/>
        </w:rPr>
      </w:pPr>
      <w:r>
        <w:rPr>
          <w:rFonts w:ascii="Calibri" w:hAnsi="Calibri" w:cs="Calibri"/>
          <w:noProof/>
          <w:sz w:val="22"/>
          <w:szCs w:val="22"/>
        </w:rPr>
        <mc:AlternateContent>
          <mc:Choice Requires="wpi">
            <w:drawing>
              <wp:anchor distT="0" distB="0" distL="114300" distR="114300" simplePos="0" relativeHeight="251663360" behindDoc="0" locked="0" layoutInCell="1" allowOverlap="1" wp14:anchorId="353A4803" wp14:editId="4AFE7514">
                <wp:simplePos x="0" y="0"/>
                <wp:positionH relativeFrom="column">
                  <wp:posOffset>2604650</wp:posOffset>
                </wp:positionH>
                <wp:positionV relativeFrom="paragraph">
                  <wp:posOffset>2125466</wp:posOffset>
                </wp:positionV>
                <wp:extent cx="275760" cy="360"/>
                <wp:effectExtent l="57150" t="38100" r="48260" b="57150"/>
                <wp:wrapNone/>
                <wp:docPr id="17" name="Ink 17"/>
                <wp:cNvGraphicFramePr/>
                <a:graphic xmlns:a="http://schemas.openxmlformats.org/drawingml/2006/main">
                  <a:graphicData uri="http://schemas.microsoft.com/office/word/2010/wordprocessingInk">
                    <w14:contentPart bwMode="auto" r:id="rId22">
                      <w14:nvContentPartPr>
                        <w14:cNvContentPartPr/>
                      </w14:nvContentPartPr>
                      <w14:xfrm>
                        <a:off x="0" y="0"/>
                        <a:ext cx="275760" cy="360"/>
                      </w14:xfrm>
                    </w14:contentPart>
                  </a:graphicData>
                </a:graphic>
              </wp:anchor>
            </w:drawing>
          </mc:Choice>
          <mc:Fallback>
            <w:pict>
              <v:shapetype w14:anchorId="4962890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204.4pt;margin-top:166.65pt;width:23.1pt;height:1.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">
                <v:imagedata r:id="rId23" o:title=""/>
              </v:shape>
            </w:pict>
          </mc:Fallback>
        </mc:AlternateContent>
      </w:r>
      <w:r>
        <w:rPr>
          <w:rFonts w:ascii="Calibri" w:hAnsi="Calibri" w:cs="Calibri"/>
          <w:noProof/>
          <w:sz w:val="22"/>
          <w:szCs w:val="22"/>
        </w:rPr>
        <mc:AlternateContent>
          <mc:Choice Requires="wpi">
            <w:drawing>
              <wp:anchor distT="0" distB="0" distL="114300" distR="114300" simplePos="0" relativeHeight="251662336" behindDoc="0" locked="0" layoutInCell="1" allowOverlap="1" wp14:anchorId="409BDA5F" wp14:editId="1BEA08D3">
                <wp:simplePos x="0" y="0"/>
                <wp:positionH relativeFrom="column">
                  <wp:posOffset>885290</wp:posOffset>
                </wp:positionH>
                <wp:positionV relativeFrom="paragraph">
                  <wp:posOffset>612746</wp:posOffset>
                </wp:positionV>
                <wp:extent cx="489600" cy="163800"/>
                <wp:effectExtent l="38100" t="57150" r="43815" b="46355"/>
                <wp:wrapNone/>
                <wp:docPr id="16" name="Ink 16"/>
                <wp:cNvGraphicFramePr/>
                <a:graphic xmlns:a="http://schemas.openxmlformats.org/drawingml/2006/main">
                  <a:graphicData uri="http://schemas.microsoft.com/office/word/2010/wordprocessingInk">
                    <w14:contentPart bwMode="auto" r:id="rId24">
                      <w14:nvContentPartPr>
                        <w14:cNvContentPartPr/>
                      </w14:nvContentPartPr>
                      <w14:xfrm>
                        <a:off x="0" y="0"/>
                        <a:ext cx="489600" cy="163800"/>
                      </w14:xfrm>
                    </w14:contentPart>
                  </a:graphicData>
                </a:graphic>
              </wp:anchor>
            </w:drawing>
          </mc:Choice>
          <mc:Fallback>
            <w:pict>
              <v:shape w14:anchorId="63A846A8" id="Ink 16" o:spid="_x0000_s1026" type="#_x0000_t75" style="position:absolute;margin-left:69pt;margin-top:47.55pt;width:39.95pt;height:14.3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">
                <v:imagedata r:id="rId25" o:title=""/>
              </v:shape>
            </w:pict>
          </mc:Fallback>
        </mc:AlternateContent>
      </w:r>
      <w:r>
        <w:rPr>
          <w:rFonts w:ascii="Calibri" w:hAnsi="Calibri" w:cs="Calibri"/>
          <w:noProof/>
          <w:sz w:val="22"/>
          <w:szCs w:val="22"/>
        </w:rPr>
        <w:drawing>
          <wp:inline distT="0" distB="0" distL="0" distR="0" wp14:anchorId="1FB1F424" wp14:editId="16D2CB24">
            <wp:extent cx="7085847" cy="2945219"/>
            <wp:effectExtent l="0" t="0" r="127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7092432" cy="2947956"/>
                    </a:xfrm>
                    <a:prstGeom prst="rect">
                      <a:avLst/>
                    </a:prstGeom>
                  </pic:spPr>
                </pic:pic>
              </a:graphicData>
            </a:graphic>
          </wp:inline>
        </w:drawing>
      </w:r>
    </w:p>
    <w:p w14:paraId="7BAC83A7" w14:textId="1276873A" w:rsidR="00E75698" w:rsidRPr="00E75698" w:rsidRDefault="00E75698" w:rsidP="00F11892">
      <w:pPr>
        <w:rPr>
          <w:rFonts w:ascii="Calibri" w:hAnsi="Calibri" w:cs="Calibri"/>
          <w:sz w:val="22"/>
          <w:szCs w:val="22"/>
          <w:shd w:val="clear" w:color="auto" w:fill="FFFFFF"/>
        </w:rPr>
      </w:pPr>
      <w:r w:rsidRPr="00E75698">
        <w:rPr>
          <w:rFonts w:ascii="Calibri" w:hAnsi="Calibri" w:cs="Calibri"/>
          <w:sz w:val="22"/>
          <w:szCs w:val="22"/>
          <w:shd w:val="clear" w:color="auto" w:fill="FFFFFF"/>
        </w:rPr>
        <w:t>From the email,</w:t>
      </w:r>
      <w:r w:rsidRPr="00E75698">
        <w:rPr>
          <w:rStyle w:val="Strong"/>
          <w:rFonts w:ascii="Calibri" w:hAnsi="Calibri" w:cs="Calibri"/>
          <w:sz w:val="22"/>
          <w:szCs w:val="22"/>
          <w:shd w:val="clear" w:color="auto" w:fill="FFFFFF"/>
        </w:rPr>
        <w:t> click</w:t>
      </w:r>
      <w:r w:rsidRPr="00E75698">
        <w:rPr>
          <w:rFonts w:ascii="Calibri" w:hAnsi="Calibri" w:cs="Calibri"/>
          <w:sz w:val="22"/>
          <w:szCs w:val="22"/>
          <w:shd w:val="clear" w:color="auto" w:fill="FFFFFF"/>
        </w:rPr>
        <w:t> the </w:t>
      </w:r>
      <w:r w:rsidRPr="00E75698">
        <w:rPr>
          <w:rStyle w:val="Strong"/>
          <w:rFonts w:ascii="Calibri" w:hAnsi="Calibri" w:cs="Calibri"/>
          <w:sz w:val="22"/>
          <w:szCs w:val="22"/>
          <w:shd w:val="clear" w:color="auto" w:fill="FFFFFF"/>
        </w:rPr>
        <w:t>hyperlink</w:t>
      </w:r>
      <w:r w:rsidRPr="00E75698">
        <w:rPr>
          <w:rFonts w:ascii="Calibri" w:hAnsi="Calibri" w:cs="Calibri"/>
          <w:sz w:val="22"/>
          <w:szCs w:val="22"/>
          <w:shd w:val="clear" w:color="auto" w:fill="FFFFFF"/>
        </w:rPr>
        <w:t> to open the fake charity website in Firefox.</w:t>
      </w:r>
    </w:p>
    <w:p w14:paraId="682E7F0E" w14:textId="5ACD24C2" w:rsidR="00E75698" w:rsidRPr="00E75698" w:rsidRDefault="00E75698" w:rsidP="00F11892">
      <w:pPr>
        <w:rPr>
          <w:rFonts w:ascii="Calibri" w:hAnsi="Calibri" w:cs="Calibri"/>
          <w:sz w:val="22"/>
          <w:szCs w:val="22"/>
          <w:shd w:val="clear" w:color="auto" w:fill="FFFFFF"/>
        </w:rPr>
      </w:pPr>
    </w:p>
    <w:p w14:paraId="0B081D2B" w14:textId="121963F9" w:rsidR="00E75698" w:rsidRPr="00E75698" w:rsidRDefault="00E75698" w:rsidP="00F11892">
      <w:pPr>
        <w:rPr>
          <w:rFonts w:ascii="Calibri" w:hAnsi="Calibri" w:cs="Calibri"/>
          <w:sz w:val="22"/>
          <w:szCs w:val="22"/>
        </w:rPr>
      </w:pPr>
      <w:r w:rsidRPr="00E75698">
        <w:rPr>
          <w:rFonts w:ascii="Calibri" w:hAnsi="Calibri" w:cs="Calibri"/>
          <w:b/>
          <w:bCs/>
          <w:sz w:val="22"/>
          <w:szCs w:val="22"/>
        </w:rPr>
        <w:t>Make a screen capture</w:t>
      </w:r>
      <w:r w:rsidRPr="00E75698">
        <w:rPr>
          <w:rFonts w:ascii="Calibri" w:hAnsi="Calibri" w:cs="Calibri"/>
          <w:sz w:val="22"/>
          <w:szCs w:val="22"/>
        </w:rPr>
        <w:t> showing the </w:t>
      </w:r>
      <w:r w:rsidRPr="00E75698">
        <w:rPr>
          <w:rFonts w:ascii="Calibri" w:hAnsi="Calibri" w:cs="Calibri"/>
          <w:b/>
          <w:bCs/>
          <w:sz w:val="22"/>
          <w:szCs w:val="22"/>
        </w:rPr>
        <w:t>Punycode displayed</w:t>
      </w:r>
      <w:r w:rsidRPr="00E75698">
        <w:rPr>
          <w:rFonts w:ascii="Calibri" w:hAnsi="Calibri" w:cs="Calibri"/>
          <w:sz w:val="22"/>
          <w:szCs w:val="22"/>
        </w:rPr>
        <w:t> in the Firefox web browser.</w:t>
      </w:r>
    </w:p>
    <w:p w14:paraId="0D07CEED" w14:textId="5347AE93" w:rsidR="00F11892" w:rsidRPr="00F11892" w:rsidRDefault="00AA6D8E" w:rsidP="00F11892">
      <w:r>
        <w:rPr>
          <w:noProof/>
        </w:rPr>
        <mc:AlternateContent>
          <mc:Choice Requires="wpi">
            <w:drawing>
              <wp:anchor distT="0" distB="0" distL="114300" distR="114300" simplePos="0" relativeHeight="251664384" behindDoc="0" locked="0" layoutInCell="1" allowOverlap="1" wp14:anchorId="00012050" wp14:editId="1ECC26DC">
                <wp:simplePos x="0" y="0"/>
                <wp:positionH relativeFrom="column">
                  <wp:posOffset>1911650</wp:posOffset>
                </wp:positionH>
                <wp:positionV relativeFrom="paragraph">
                  <wp:posOffset>181821</wp:posOffset>
                </wp:positionV>
                <wp:extent cx="1437840" cy="384480"/>
                <wp:effectExtent l="38100" t="57150" r="48260" b="53975"/>
                <wp:wrapNone/>
                <wp:docPr id="18" name="Ink 18"/>
                <wp:cNvGraphicFramePr/>
                <a:graphic xmlns:a="http://schemas.openxmlformats.org/drawingml/2006/main">
                  <a:graphicData uri="http://schemas.microsoft.com/office/word/2010/wordprocessingInk">
                    <w14:contentPart bwMode="auto" r:id="rId27">
                      <w14:nvContentPartPr>
                        <w14:cNvContentPartPr/>
                      </w14:nvContentPartPr>
                      <w14:xfrm>
                        <a:off x="0" y="0"/>
                        <a:ext cx="1437840" cy="384480"/>
                      </w14:xfrm>
                    </w14:contentPart>
                  </a:graphicData>
                </a:graphic>
              </wp:anchor>
            </w:drawing>
          </mc:Choice>
          <mc:Fallback>
            <w:pict>
              <v:shape w14:anchorId="0D29D48A" id="Ink 18" o:spid="_x0000_s1026" type="#_x0000_t75" style="position:absolute;margin-left:149.8pt;margin-top:13.6pt;width:114.6pt;height:31.6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">
                <v:imagedata r:id="rId28" o:title=""/>
              </v:shape>
            </w:pict>
          </mc:Fallback>
        </mc:AlternateContent>
      </w:r>
      <w:r>
        <w:rPr>
          <w:noProof/>
        </w:rPr>
        <w:drawing>
          <wp:inline distT="0" distB="0" distL="0" distR="0" wp14:anchorId="4815A801" wp14:editId="3E675208">
            <wp:extent cx="7187609" cy="17023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9">
                      <a:extLst>
                        <a:ext uri="{28A0092B-C50C-407E-A947-70E740481C1C}">
                          <a14:useLocalDpi xmlns:a14="http://schemas.microsoft.com/office/drawing/2010/main" val="0"/>
                        </a:ext>
                      </a:extLst>
                    </a:blip>
                    <a:stretch>
                      <a:fillRect/>
                    </a:stretch>
                  </pic:blipFill>
                  <pic:spPr>
                    <a:xfrm>
                      <a:off x="0" y="0"/>
                      <a:ext cx="7201433" cy="1705673"/>
                    </a:xfrm>
                    <a:prstGeom prst="rect">
                      <a:avLst/>
                    </a:prstGeom>
                  </pic:spPr>
                </pic:pic>
              </a:graphicData>
            </a:graphic>
          </wp:inline>
        </w:drawing>
      </w:r>
    </w:p>
    <w:sectPr w:rsidR="00F11892" w:rsidRPr="00F11892" w:rsidSect="00E74B29">
      <w:footerReference w:type="even" r:id="rId30"/>
      <w:footerReference w:type="default" r:id="rId31"/>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B98B7" w14:textId="77777777" w:rsidR="00FE7274" w:rsidRDefault="00FE7274" w:rsidP="00E74B29">
      <w:r>
        <w:separator/>
      </w:r>
    </w:p>
  </w:endnote>
  <w:endnote w:type="continuationSeparator" w:id="0">
    <w:p w14:paraId="0DE3DC4B" w14:textId="77777777" w:rsidR="00FE7274" w:rsidRDefault="00FE7274"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EndPr>
      <w:rPr>
        <w:rStyle w:val="PageNumber"/>
      </w:rPr>
    </w:sdtEndPr>
    <w:sdtContent>
      <w:p w14:paraId="05219F8E"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5F2CF38"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A5079"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7B8D7E62" w14:textId="77777777" w:rsidTr="006709F1">
      <w:tc>
        <w:tcPr>
          <w:tcW w:w="1079" w:type="dxa"/>
        </w:tcPr>
        <w:p w14:paraId="22DE104B" w14:textId="77777777" w:rsidR="00E74B29" w:rsidRPr="00E74B29" w:rsidRDefault="00E74B29" w:rsidP="006709F1">
          <w:pPr>
            <w:pStyle w:val="Footer"/>
          </w:pPr>
        </w:p>
      </w:tc>
      <w:tc>
        <w:tcPr>
          <w:tcW w:w="5395" w:type="dxa"/>
        </w:tcPr>
        <w:p w14:paraId="3C23DB06" w14:textId="6D991195" w:rsidR="00E74B29" w:rsidRPr="00874FE7" w:rsidRDefault="00F806D6" w:rsidP="006709F1">
          <w:pPr>
            <w:pStyle w:val="Footer"/>
          </w:pPr>
          <w:r>
            <w:t>Lab 3 | Attacking a Virtual Private Network</w:t>
          </w:r>
        </w:p>
      </w:tc>
      <w:tc>
        <w:tcPr>
          <w:tcW w:w="3237" w:type="dxa"/>
        </w:tcPr>
        <w:sdt>
          <w:sdtPr>
            <w:rPr>
              <w:rStyle w:val="PageNumber"/>
            </w:rPr>
            <w:id w:val="-1206949233"/>
            <w:docPartObj>
              <w:docPartGallery w:val="Page Numbers (Bottom of Page)"/>
              <w:docPartUnique/>
            </w:docPartObj>
          </w:sdtPr>
          <w:sdtEndPr>
            <w:rPr>
              <w:rStyle w:val="PageNumber"/>
            </w:rPr>
          </w:sdtEndPr>
          <w:sdtContent>
            <w:p w14:paraId="46963D7C" w14:textId="77777777"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0CC1A2C1" w14:textId="77777777" w:rsidR="00E74B29" w:rsidRPr="00E74B29" w:rsidRDefault="00E74B29" w:rsidP="006709F1">
          <w:pPr>
            <w:pStyle w:val="Footer"/>
          </w:pPr>
        </w:p>
      </w:tc>
    </w:tr>
  </w:tbl>
  <w:p w14:paraId="7E365F3F"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B645B4" w14:textId="77777777" w:rsidR="00FE7274" w:rsidRDefault="00FE7274" w:rsidP="00E74B29">
      <w:r>
        <w:separator/>
      </w:r>
    </w:p>
  </w:footnote>
  <w:footnote w:type="continuationSeparator" w:id="0">
    <w:p w14:paraId="64D272C2" w14:textId="77777777" w:rsidR="00FE7274" w:rsidRDefault="00FE7274"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01B47"/>
    <w:multiLevelType w:val="hybridMultilevel"/>
    <w:tmpl w:val="93DA8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8A340D"/>
    <w:multiLevelType w:val="hybridMultilevel"/>
    <w:tmpl w:val="606218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8F3800"/>
    <w:multiLevelType w:val="hybridMultilevel"/>
    <w:tmpl w:val="8D20AB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DE78F6"/>
    <w:multiLevelType w:val="hybridMultilevel"/>
    <w:tmpl w:val="D11C9660"/>
    <w:lvl w:ilvl="0" w:tplc="6058A85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abstractNumId w:val="2"/>
  </w:num>
  <w:num w:numId="2">
    <w:abstractNumId w:val="1"/>
  </w:num>
  <w:num w:numId="3">
    <w:abstractNumId w:val="0"/>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06D6"/>
    <w:rsid w:val="00086FA5"/>
    <w:rsid w:val="000E4641"/>
    <w:rsid w:val="00130C8E"/>
    <w:rsid w:val="00151F66"/>
    <w:rsid w:val="00177F8D"/>
    <w:rsid w:val="00185F4A"/>
    <w:rsid w:val="0027196F"/>
    <w:rsid w:val="002D2200"/>
    <w:rsid w:val="003A28A4"/>
    <w:rsid w:val="003C2AC9"/>
    <w:rsid w:val="003E4245"/>
    <w:rsid w:val="0040564B"/>
    <w:rsid w:val="0048120C"/>
    <w:rsid w:val="004909D9"/>
    <w:rsid w:val="00521481"/>
    <w:rsid w:val="005D390A"/>
    <w:rsid w:val="00611953"/>
    <w:rsid w:val="0062718E"/>
    <w:rsid w:val="00665110"/>
    <w:rsid w:val="006709F1"/>
    <w:rsid w:val="006C60E6"/>
    <w:rsid w:val="00755158"/>
    <w:rsid w:val="00837914"/>
    <w:rsid w:val="00874FE7"/>
    <w:rsid w:val="00952F7D"/>
    <w:rsid w:val="0095496A"/>
    <w:rsid w:val="00957085"/>
    <w:rsid w:val="009A38BA"/>
    <w:rsid w:val="00AA6D8E"/>
    <w:rsid w:val="00B401C0"/>
    <w:rsid w:val="00B43E11"/>
    <w:rsid w:val="00BC513D"/>
    <w:rsid w:val="00C755AB"/>
    <w:rsid w:val="00C94CCE"/>
    <w:rsid w:val="00CA7B17"/>
    <w:rsid w:val="00CE3F06"/>
    <w:rsid w:val="00CF0164"/>
    <w:rsid w:val="00D42FE3"/>
    <w:rsid w:val="00D43125"/>
    <w:rsid w:val="00D66A3A"/>
    <w:rsid w:val="00DD31B0"/>
    <w:rsid w:val="00DF198B"/>
    <w:rsid w:val="00E74B29"/>
    <w:rsid w:val="00E75698"/>
    <w:rsid w:val="00F11892"/>
    <w:rsid w:val="00F50791"/>
    <w:rsid w:val="00F806D6"/>
    <w:rsid w:val="00FB2F1A"/>
    <w:rsid w:val="00FE72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B22E1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semiHidden/>
    <w:qFormat/>
    <w:rsid w:val="00F11892"/>
    <w:pPr>
      <w:ind w:left="720"/>
      <w:contextualSpacing/>
    </w:pPr>
  </w:style>
  <w:style w:type="character" w:styleId="Strong">
    <w:name w:val="Strong"/>
    <w:basedOn w:val="DefaultParagraphFont"/>
    <w:uiPriority w:val="22"/>
    <w:qFormat/>
    <w:rsid w:val="00F11892"/>
    <w:rPr>
      <w:b/>
      <w:bCs/>
    </w:rPr>
  </w:style>
  <w:style w:type="character" w:styleId="Emphasis">
    <w:name w:val="Emphasis"/>
    <w:basedOn w:val="DefaultParagraphFont"/>
    <w:uiPriority w:val="20"/>
    <w:qFormat/>
    <w:rsid w:val="00F1189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43300">
      <w:bodyDiv w:val="1"/>
      <w:marLeft w:val="0"/>
      <w:marRight w:val="0"/>
      <w:marTop w:val="0"/>
      <w:marBottom w:val="0"/>
      <w:divBdr>
        <w:top w:val="none" w:sz="0" w:space="0" w:color="auto"/>
        <w:left w:val="none" w:sz="0" w:space="0" w:color="auto"/>
        <w:bottom w:val="none" w:sz="0" w:space="0" w:color="auto"/>
        <w:right w:val="none" w:sz="0" w:space="0" w:color="auto"/>
      </w:divBdr>
    </w:div>
    <w:div w:id="110825440">
      <w:bodyDiv w:val="1"/>
      <w:marLeft w:val="0"/>
      <w:marRight w:val="0"/>
      <w:marTop w:val="0"/>
      <w:marBottom w:val="0"/>
      <w:divBdr>
        <w:top w:val="none" w:sz="0" w:space="0" w:color="auto"/>
        <w:left w:val="none" w:sz="0" w:space="0" w:color="auto"/>
        <w:bottom w:val="none" w:sz="0" w:space="0" w:color="auto"/>
        <w:right w:val="none" w:sz="0" w:space="0" w:color="auto"/>
      </w:divBdr>
    </w:div>
    <w:div w:id="115176785">
      <w:bodyDiv w:val="1"/>
      <w:marLeft w:val="0"/>
      <w:marRight w:val="0"/>
      <w:marTop w:val="0"/>
      <w:marBottom w:val="0"/>
      <w:divBdr>
        <w:top w:val="none" w:sz="0" w:space="0" w:color="auto"/>
        <w:left w:val="none" w:sz="0" w:space="0" w:color="auto"/>
        <w:bottom w:val="none" w:sz="0" w:space="0" w:color="auto"/>
        <w:right w:val="none" w:sz="0" w:space="0" w:color="auto"/>
      </w:divBdr>
    </w:div>
    <w:div w:id="138964749">
      <w:bodyDiv w:val="1"/>
      <w:marLeft w:val="0"/>
      <w:marRight w:val="0"/>
      <w:marTop w:val="0"/>
      <w:marBottom w:val="0"/>
      <w:divBdr>
        <w:top w:val="none" w:sz="0" w:space="0" w:color="auto"/>
        <w:left w:val="none" w:sz="0" w:space="0" w:color="auto"/>
        <w:bottom w:val="none" w:sz="0" w:space="0" w:color="auto"/>
        <w:right w:val="none" w:sz="0" w:space="0" w:color="auto"/>
      </w:divBdr>
    </w:div>
    <w:div w:id="155191239">
      <w:bodyDiv w:val="1"/>
      <w:marLeft w:val="0"/>
      <w:marRight w:val="0"/>
      <w:marTop w:val="0"/>
      <w:marBottom w:val="0"/>
      <w:divBdr>
        <w:top w:val="none" w:sz="0" w:space="0" w:color="auto"/>
        <w:left w:val="none" w:sz="0" w:space="0" w:color="auto"/>
        <w:bottom w:val="none" w:sz="0" w:space="0" w:color="auto"/>
        <w:right w:val="none" w:sz="0" w:space="0" w:color="auto"/>
      </w:divBdr>
    </w:div>
    <w:div w:id="252398862">
      <w:bodyDiv w:val="1"/>
      <w:marLeft w:val="0"/>
      <w:marRight w:val="0"/>
      <w:marTop w:val="0"/>
      <w:marBottom w:val="0"/>
      <w:divBdr>
        <w:top w:val="none" w:sz="0" w:space="0" w:color="auto"/>
        <w:left w:val="none" w:sz="0" w:space="0" w:color="auto"/>
        <w:bottom w:val="none" w:sz="0" w:space="0" w:color="auto"/>
        <w:right w:val="none" w:sz="0" w:space="0" w:color="auto"/>
      </w:divBdr>
    </w:div>
    <w:div w:id="253512851">
      <w:bodyDiv w:val="1"/>
      <w:marLeft w:val="0"/>
      <w:marRight w:val="0"/>
      <w:marTop w:val="0"/>
      <w:marBottom w:val="0"/>
      <w:divBdr>
        <w:top w:val="none" w:sz="0" w:space="0" w:color="auto"/>
        <w:left w:val="none" w:sz="0" w:space="0" w:color="auto"/>
        <w:bottom w:val="none" w:sz="0" w:space="0" w:color="auto"/>
        <w:right w:val="none" w:sz="0" w:space="0" w:color="auto"/>
      </w:divBdr>
    </w:div>
    <w:div w:id="264577132">
      <w:bodyDiv w:val="1"/>
      <w:marLeft w:val="0"/>
      <w:marRight w:val="0"/>
      <w:marTop w:val="0"/>
      <w:marBottom w:val="0"/>
      <w:divBdr>
        <w:top w:val="none" w:sz="0" w:space="0" w:color="auto"/>
        <w:left w:val="none" w:sz="0" w:space="0" w:color="auto"/>
        <w:bottom w:val="none" w:sz="0" w:space="0" w:color="auto"/>
        <w:right w:val="none" w:sz="0" w:space="0" w:color="auto"/>
      </w:divBdr>
    </w:div>
    <w:div w:id="304283811">
      <w:bodyDiv w:val="1"/>
      <w:marLeft w:val="0"/>
      <w:marRight w:val="0"/>
      <w:marTop w:val="0"/>
      <w:marBottom w:val="0"/>
      <w:divBdr>
        <w:top w:val="none" w:sz="0" w:space="0" w:color="auto"/>
        <w:left w:val="none" w:sz="0" w:space="0" w:color="auto"/>
        <w:bottom w:val="none" w:sz="0" w:space="0" w:color="auto"/>
        <w:right w:val="none" w:sz="0" w:space="0" w:color="auto"/>
      </w:divBdr>
    </w:div>
    <w:div w:id="374358068">
      <w:bodyDiv w:val="1"/>
      <w:marLeft w:val="0"/>
      <w:marRight w:val="0"/>
      <w:marTop w:val="0"/>
      <w:marBottom w:val="0"/>
      <w:divBdr>
        <w:top w:val="none" w:sz="0" w:space="0" w:color="auto"/>
        <w:left w:val="none" w:sz="0" w:space="0" w:color="auto"/>
        <w:bottom w:val="none" w:sz="0" w:space="0" w:color="auto"/>
        <w:right w:val="none" w:sz="0" w:space="0" w:color="auto"/>
      </w:divBdr>
    </w:div>
    <w:div w:id="437991438">
      <w:bodyDiv w:val="1"/>
      <w:marLeft w:val="0"/>
      <w:marRight w:val="0"/>
      <w:marTop w:val="0"/>
      <w:marBottom w:val="0"/>
      <w:divBdr>
        <w:top w:val="none" w:sz="0" w:space="0" w:color="auto"/>
        <w:left w:val="none" w:sz="0" w:space="0" w:color="auto"/>
        <w:bottom w:val="none" w:sz="0" w:space="0" w:color="auto"/>
        <w:right w:val="none" w:sz="0" w:space="0" w:color="auto"/>
      </w:divBdr>
    </w:div>
    <w:div w:id="480538410">
      <w:bodyDiv w:val="1"/>
      <w:marLeft w:val="0"/>
      <w:marRight w:val="0"/>
      <w:marTop w:val="0"/>
      <w:marBottom w:val="0"/>
      <w:divBdr>
        <w:top w:val="none" w:sz="0" w:space="0" w:color="auto"/>
        <w:left w:val="none" w:sz="0" w:space="0" w:color="auto"/>
        <w:bottom w:val="none" w:sz="0" w:space="0" w:color="auto"/>
        <w:right w:val="none" w:sz="0" w:space="0" w:color="auto"/>
      </w:divBdr>
    </w:div>
    <w:div w:id="537550299">
      <w:bodyDiv w:val="1"/>
      <w:marLeft w:val="0"/>
      <w:marRight w:val="0"/>
      <w:marTop w:val="0"/>
      <w:marBottom w:val="0"/>
      <w:divBdr>
        <w:top w:val="none" w:sz="0" w:space="0" w:color="auto"/>
        <w:left w:val="none" w:sz="0" w:space="0" w:color="auto"/>
        <w:bottom w:val="none" w:sz="0" w:space="0" w:color="auto"/>
        <w:right w:val="none" w:sz="0" w:space="0" w:color="auto"/>
      </w:divBdr>
    </w:div>
    <w:div w:id="542450680">
      <w:bodyDiv w:val="1"/>
      <w:marLeft w:val="0"/>
      <w:marRight w:val="0"/>
      <w:marTop w:val="0"/>
      <w:marBottom w:val="0"/>
      <w:divBdr>
        <w:top w:val="none" w:sz="0" w:space="0" w:color="auto"/>
        <w:left w:val="none" w:sz="0" w:space="0" w:color="auto"/>
        <w:bottom w:val="none" w:sz="0" w:space="0" w:color="auto"/>
        <w:right w:val="none" w:sz="0" w:space="0" w:color="auto"/>
      </w:divBdr>
    </w:div>
    <w:div w:id="587733009">
      <w:bodyDiv w:val="1"/>
      <w:marLeft w:val="0"/>
      <w:marRight w:val="0"/>
      <w:marTop w:val="0"/>
      <w:marBottom w:val="0"/>
      <w:divBdr>
        <w:top w:val="none" w:sz="0" w:space="0" w:color="auto"/>
        <w:left w:val="none" w:sz="0" w:space="0" w:color="auto"/>
        <w:bottom w:val="none" w:sz="0" w:space="0" w:color="auto"/>
        <w:right w:val="none" w:sz="0" w:space="0" w:color="auto"/>
      </w:divBdr>
    </w:div>
    <w:div w:id="609434159">
      <w:bodyDiv w:val="1"/>
      <w:marLeft w:val="0"/>
      <w:marRight w:val="0"/>
      <w:marTop w:val="0"/>
      <w:marBottom w:val="0"/>
      <w:divBdr>
        <w:top w:val="none" w:sz="0" w:space="0" w:color="auto"/>
        <w:left w:val="none" w:sz="0" w:space="0" w:color="auto"/>
        <w:bottom w:val="none" w:sz="0" w:space="0" w:color="auto"/>
        <w:right w:val="none" w:sz="0" w:space="0" w:color="auto"/>
      </w:divBdr>
    </w:div>
    <w:div w:id="621041109">
      <w:bodyDiv w:val="1"/>
      <w:marLeft w:val="0"/>
      <w:marRight w:val="0"/>
      <w:marTop w:val="0"/>
      <w:marBottom w:val="0"/>
      <w:divBdr>
        <w:top w:val="none" w:sz="0" w:space="0" w:color="auto"/>
        <w:left w:val="none" w:sz="0" w:space="0" w:color="auto"/>
        <w:bottom w:val="none" w:sz="0" w:space="0" w:color="auto"/>
        <w:right w:val="none" w:sz="0" w:space="0" w:color="auto"/>
      </w:divBdr>
    </w:div>
    <w:div w:id="662198687">
      <w:bodyDiv w:val="1"/>
      <w:marLeft w:val="0"/>
      <w:marRight w:val="0"/>
      <w:marTop w:val="0"/>
      <w:marBottom w:val="0"/>
      <w:divBdr>
        <w:top w:val="none" w:sz="0" w:space="0" w:color="auto"/>
        <w:left w:val="none" w:sz="0" w:space="0" w:color="auto"/>
        <w:bottom w:val="none" w:sz="0" w:space="0" w:color="auto"/>
        <w:right w:val="none" w:sz="0" w:space="0" w:color="auto"/>
      </w:divBdr>
    </w:div>
    <w:div w:id="702947631">
      <w:bodyDiv w:val="1"/>
      <w:marLeft w:val="0"/>
      <w:marRight w:val="0"/>
      <w:marTop w:val="0"/>
      <w:marBottom w:val="0"/>
      <w:divBdr>
        <w:top w:val="none" w:sz="0" w:space="0" w:color="auto"/>
        <w:left w:val="none" w:sz="0" w:space="0" w:color="auto"/>
        <w:bottom w:val="none" w:sz="0" w:space="0" w:color="auto"/>
        <w:right w:val="none" w:sz="0" w:space="0" w:color="auto"/>
      </w:divBdr>
    </w:div>
    <w:div w:id="746194462">
      <w:bodyDiv w:val="1"/>
      <w:marLeft w:val="0"/>
      <w:marRight w:val="0"/>
      <w:marTop w:val="0"/>
      <w:marBottom w:val="0"/>
      <w:divBdr>
        <w:top w:val="none" w:sz="0" w:space="0" w:color="auto"/>
        <w:left w:val="none" w:sz="0" w:space="0" w:color="auto"/>
        <w:bottom w:val="none" w:sz="0" w:space="0" w:color="auto"/>
        <w:right w:val="none" w:sz="0" w:space="0" w:color="auto"/>
      </w:divBdr>
    </w:div>
    <w:div w:id="826676936">
      <w:bodyDiv w:val="1"/>
      <w:marLeft w:val="0"/>
      <w:marRight w:val="0"/>
      <w:marTop w:val="0"/>
      <w:marBottom w:val="0"/>
      <w:divBdr>
        <w:top w:val="none" w:sz="0" w:space="0" w:color="auto"/>
        <w:left w:val="none" w:sz="0" w:space="0" w:color="auto"/>
        <w:bottom w:val="none" w:sz="0" w:space="0" w:color="auto"/>
        <w:right w:val="none" w:sz="0" w:space="0" w:color="auto"/>
      </w:divBdr>
    </w:div>
    <w:div w:id="839387219">
      <w:bodyDiv w:val="1"/>
      <w:marLeft w:val="0"/>
      <w:marRight w:val="0"/>
      <w:marTop w:val="0"/>
      <w:marBottom w:val="0"/>
      <w:divBdr>
        <w:top w:val="none" w:sz="0" w:space="0" w:color="auto"/>
        <w:left w:val="none" w:sz="0" w:space="0" w:color="auto"/>
        <w:bottom w:val="none" w:sz="0" w:space="0" w:color="auto"/>
        <w:right w:val="none" w:sz="0" w:space="0" w:color="auto"/>
      </w:divBdr>
    </w:div>
    <w:div w:id="897665529">
      <w:bodyDiv w:val="1"/>
      <w:marLeft w:val="0"/>
      <w:marRight w:val="0"/>
      <w:marTop w:val="0"/>
      <w:marBottom w:val="0"/>
      <w:divBdr>
        <w:top w:val="none" w:sz="0" w:space="0" w:color="auto"/>
        <w:left w:val="none" w:sz="0" w:space="0" w:color="auto"/>
        <w:bottom w:val="none" w:sz="0" w:space="0" w:color="auto"/>
        <w:right w:val="none" w:sz="0" w:space="0" w:color="auto"/>
      </w:divBdr>
    </w:div>
    <w:div w:id="921255639">
      <w:bodyDiv w:val="1"/>
      <w:marLeft w:val="0"/>
      <w:marRight w:val="0"/>
      <w:marTop w:val="0"/>
      <w:marBottom w:val="0"/>
      <w:divBdr>
        <w:top w:val="none" w:sz="0" w:space="0" w:color="auto"/>
        <w:left w:val="none" w:sz="0" w:space="0" w:color="auto"/>
        <w:bottom w:val="none" w:sz="0" w:space="0" w:color="auto"/>
        <w:right w:val="none" w:sz="0" w:space="0" w:color="auto"/>
      </w:divBdr>
    </w:div>
    <w:div w:id="924649297">
      <w:bodyDiv w:val="1"/>
      <w:marLeft w:val="0"/>
      <w:marRight w:val="0"/>
      <w:marTop w:val="0"/>
      <w:marBottom w:val="0"/>
      <w:divBdr>
        <w:top w:val="none" w:sz="0" w:space="0" w:color="auto"/>
        <w:left w:val="none" w:sz="0" w:space="0" w:color="auto"/>
        <w:bottom w:val="none" w:sz="0" w:space="0" w:color="auto"/>
        <w:right w:val="none" w:sz="0" w:space="0" w:color="auto"/>
      </w:divBdr>
    </w:div>
    <w:div w:id="942414927">
      <w:bodyDiv w:val="1"/>
      <w:marLeft w:val="0"/>
      <w:marRight w:val="0"/>
      <w:marTop w:val="0"/>
      <w:marBottom w:val="0"/>
      <w:divBdr>
        <w:top w:val="none" w:sz="0" w:space="0" w:color="auto"/>
        <w:left w:val="none" w:sz="0" w:space="0" w:color="auto"/>
        <w:bottom w:val="none" w:sz="0" w:space="0" w:color="auto"/>
        <w:right w:val="none" w:sz="0" w:space="0" w:color="auto"/>
      </w:divBdr>
    </w:div>
    <w:div w:id="951934132">
      <w:bodyDiv w:val="1"/>
      <w:marLeft w:val="0"/>
      <w:marRight w:val="0"/>
      <w:marTop w:val="0"/>
      <w:marBottom w:val="0"/>
      <w:divBdr>
        <w:top w:val="none" w:sz="0" w:space="0" w:color="auto"/>
        <w:left w:val="none" w:sz="0" w:space="0" w:color="auto"/>
        <w:bottom w:val="none" w:sz="0" w:space="0" w:color="auto"/>
        <w:right w:val="none" w:sz="0" w:space="0" w:color="auto"/>
      </w:divBdr>
    </w:div>
    <w:div w:id="997076823">
      <w:bodyDiv w:val="1"/>
      <w:marLeft w:val="0"/>
      <w:marRight w:val="0"/>
      <w:marTop w:val="0"/>
      <w:marBottom w:val="0"/>
      <w:divBdr>
        <w:top w:val="none" w:sz="0" w:space="0" w:color="auto"/>
        <w:left w:val="none" w:sz="0" w:space="0" w:color="auto"/>
        <w:bottom w:val="none" w:sz="0" w:space="0" w:color="auto"/>
        <w:right w:val="none" w:sz="0" w:space="0" w:color="auto"/>
      </w:divBdr>
    </w:div>
    <w:div w:id="1015575738">
      <w:bodyDiv w:val="1"/>
      <w:marLeft w:val="0"/>
      <w:marRight w:val="0"/>
      <w:marTop w:val="0"/>
      <w:marBottom w:val="0"/>
      <w:divBdr>
        <w:top w:val="none" w:sz="0" w:space="0" w:color="auto"/>
        <w:left w:val="none" w:sz="0" w:space="0" w:color="auto"/>
        <w:bottom w:val="none" w:sz="0" w:space="0" w:color="auto"/>
        <w:right w:val="none" w:sz="0" w:space="0" w:color="auto"/>
      </w:divBdr>
    </w:div>
    <w:div w:id="1021980832">
      <w:bodyDiv w:val="1"/>
      <w:marLeft w:val="0"/>
      <w:marRight w:val="0"/>
      <w:marTop w:val="0"/>
      <w:marBottom w:val="0"/>
      <w:divBdr>
        <w:top w:val="none" w:sz="0" w:space="0" w:color="auto"/>
        <w:left w:val="none" w:sz="0" w:space="0" w:color="auto"/>
        <w:bottom w:val="none" w:sz="0" w:space="0" w:color="auto"/>
        <w:right w:val="none" w:sz="0" w:space="0" w:color="auto"/>
      </w:divBdr>
    </w:div>
    <w:div w:id="1046105316">
      <w:bodyDiv w:val="1"/>
      <w:marLeft w:val="0"/>
      <w:marRight w:val="0"/>
      <w:marTop w:val="0"/>
      <w:marBottom w:val="0"/>
      <w:divBdr>
        <w:top w:val="none" w:sz="0" w:space="0" w:color="auto"/>
        <w:left w:val="none" w:sz="0" w:space="0" w:color="auto"/>
        <w:bottom w:val="none" w:sz="0" w:space="0" w:color="auto"/>
        <w:right w:val="none" w:sz="0" w:space="0" w:color="auto"/>
      </w:divBdr>
    </w:div>
    <w:div w:id="1052801563">
      <w:bodyDiv w:val="1"/>
      <w:marLeft w:val="0"/>
      <w:marRight w:val="0"/>
      <w:marTop w:val="0"/>
      <w:marBottom w:val="0"/>
      <w:divBdr>
        <w:top w:val="none" w:sz="0" w:space="0" w:color="auto"/>
        <w:left w:val="none" w:sz="0" w:space="0" w:color="auto"/>
        <w:bottom w:val="none" w:sz="0" w:space="0" w:color="auto"/>
        <w:right w:val="none" w:sz="0" w:space="0" w:color="auto"/>
      </w:divBdr>
    </w:div>
    <w:div w:id="1113981565">
      <w:bodyDiv w:val="1"/>
      <w:marLeft w:val="0"/>
      <w:marRight w:val="0"/>
      <w:marTop w:val="0"/>
      <w:marBottom w:val="0"/>
      <w:divBdr>
        <w:top w:val="none" w:sz="0" w:space="0" w:color="auto"/>
        <w:left w:val="none" w:sz="0" w:space="0" w:color="auto"/>
        <w:bottom w:val="none" w:sz="0" w:space="0" w:color="auto"/>
        <w:right w:val="none" w:sz="0" w:space="0" w:color="auto"/>
      </w:divBdr>
    </w:div>
    <w:div w:id="1118137074">
      <w:bodyDiv w:val="1"/>
      <w:marLeft w:val="0"/>
      <w:marRight w:val="0"/>
      <w:marTop w:val="0"/>
      <w:marBottom w:val="0"/>
      <w:divBdr>
        <w:top w:val="none" w:sz="0" w:space="0" w:color="auto"/>
        <w:left w:val="none" w:sz="0" w:space="0" w:color="auto"/>
        <w:bottom w:val="none" w:sz="0" w:space="0" w:color="auto"/>
        <w:right w:val="none" w:sz="0" w:space="0" w:color="auto"/>
      </w:divBdr>
    </w:div>
    <w:div w:id="1145779536">
      <w:bodyDiv w:val="1"/>
      <w:marLeft w:val="0"/>
      <w:marRight w:val="0"/>
      <w:marTop w:val="0"/>
      <w:marBottom w:val="0"/>
      <w:divBdr>
        <w:top w:val="none" w:sz="0" w:space="0" w:color="auto"/>
        <w:left w:val="none" w:sz="0" w:space="0" w:color="auto"/>
        <w:bottom w:val="none" w:sz="0" w:space="0" w:color="auto"/>
        <w:right w:val="none" w:sz="0" w:space="0" w:color="auto"/>
      </w:divBdr>
    </w:div>
    <w:div w:id="1234005350">
      <w:bodyDiv w:val="1"/>
      <w:marLeft w:val="0"/>
      <w:marRight w:val="0"/>
      <w:marTop w:val="0"/>
      <w:marBottom w:val="0"/>
      <w:divBdr>
        <w:top w:val="none" w:sz="0" w:space="0" w:color="auto"/>
        <w:left w:val="none" w:sz="0" w:space="0" w:color="auto"/>
        <w:bottom w:val="none" w:sz="0" w:space="0" w:color="auto"/>
        <w:right w:val="none" w:sz="0" w:space="0" w:color="auto"/>
      </w:divBdr>
    </w:div>
    <w:div w:id="1260872580">
      <w:bodyDiv w:val="1"/>
      <w:marLeft w:val="0"/>
      <w:marRight w:val="0"/>
      <w:marTop w:val="0"/>
      <w:marBottom w:val="0"/>
      <w:divBdr>
        <w:top w:val="none" w:sz="0" w:space="0" w:color="auto"/>
        <w:left w:val="none" w:sz="0" w:space="0" w:color="auto"/>
        <w:bottom w:val="none" w:sz="0" w:space="0" w:color="auto"/>
        <w:right w:val="none" w:sz="0" w:space="0" w:color="auto"/>
      </w:divBdr>
    </w:div>
    <w:div w:id="1338919795">
      <w:bodyDiv w:val="1"/>
      <w:marLeft w:val="0"/>
      <w:marRight w:val="0"/>
      <w:marTop w:val="0"/>
      <w:marBottom w:val="0"/>
      <w:divBdr>
        <w:top w:val="none" w:sz="0" w:space="0" w:color="auto"/>
        <w:left w:val="none" w:sz="0" w:space="0" w:color="auto"/>
        <w:bottom w:val="none" w:sz="0" w:space="0" w:color="auto"/>
        <w:right w:val="none" w:sz="0" w:space="0" w:color="auto"/>
      </w:divBdr>
    </w:div>
    <w:div w:id="1370911480">
      <w:bodyDiv w:val="1"/>
      <w:marLeft w:val="0"/>
      <w:marRight w:val="0"/>
      <w:marTop w:val="0"/>
      <w:marBottom w:val="0"/>
      <w:divBdr>
        <w:top w:val="none" w:sz="0" w:space="0" w:color="auto"/>
        <w:left w:val="none" w:sz="0" w:space="0" w:color="auto"/>
        <w:bottom w:val="none" w:sz="0" w:space="0" w:color="auto"/>
        <w:right w:val="none" w:sz="0" w:space="0" w:color="auto"/>
      </w:divBdr>
    </w:div>
    <w:div w:id="1429304715">
      <w:bodyDiv w:val="1"/>
      <w:marLeft w:val="0"/>
      <w:marRight w:val="0"/>
      <w:marTop w:val="0"/>
      <w:marBottom w:val="0"/>
      <w:divBdr>
        <w:top w:val="none" w:sz="0" w:space="0" w:color="auto"/>
        <w:left w:val="none" w:sz="0" w:space="0" w:color="auto"/>
        <w:bottom w:val="none" w:sz="0" w:space="0" w:color="auto"/>
        <w:right w:val="none" w:sz="0" w:space="0" w:color="auto"/>
      </w:divBdr>
    </w:div>
    <w:div w:id="1445230878">
      <w:bodyDiv w:val="1"/>
      <w:marLeft w:val="0"/>
      <w:marRight w:val="0"/>
      <w:marTop w:val="0"/>
      <w:marBottom w:val="0"/>
      <w:divBdr>
        <w:top w:val="none" w:sz="0" w:space="0" w:color="auto"/>
        <w:left w:val="none" w:sz="0" w:space="0" w:color="auto"/>
        <w:bottom w:val="none" w:sz="0" w:space="0" w:color="auto"/>
        <w:right w:val="none" w:sz="0" w:space="0" w:color="auto"/>
      </w:divBdr>
    </w:div>
    <w:div w:id="1453744111">
      <w:bodyDiv w:val="1"/>
      <w:marLeft w:val="0"/>
      <w:marRight w:val="0"/>
      <w:marTop w:val="0"/>
      <w:marBottom w:val="0"/>
      <w:divBdr>
        <w:top w:val="none" w:sz="0" w:space="0" w:color="auto"/>
        <w:left w:val="none" w:sz="0" w:space="0" w:color="auto"/>
        <w:bottom w:val="none" w:sz="0" w:space="0" w:color="auto"/>
        <w:right w:val="none" w:sz="0" w:space="0" w:color="auto"/>
      </w:divBdr>
    </w:div>
    <w:div w:id="1500585647">
      <w:bodyDiv w:val="1"/>
      <w:marLeft w:val="0"/>
      <w:marRight w:val="0"/>
      <w:marTop w:val="0"/>
      <w:marBottom w:val="0"/>
      <w:divBdr>
        <w:top w:val="none" w:sz="0" w:space="0" w:color="auto"/>
        <w:left w:val="none" w:sz="0" w:space="0" w:color="auto"/>
        <w:bottom w:val="none" w:sz="0" w:space="0" w:color="auto"/>
        <w:right w:val="none" w:sz="0" w:space="0" w:color="auto"/>
      </w:divBdr>
    </w:div>
    <w:div w:id="1555579948">
      <w:bodyDiv w:val="1"/>
      <w:marLeft w:val="0"/>
      <w:marRight w:val="0"/>
      <w:marTop w:val="0"/>
      <w:marBottom w:val="0"/>
      <w:divBdr>
        <w:top w:val="none" w:sz="0" w:space="0" w:color="auto"/>
        <w:left w:val="none" w:sz="0" w:space="0" w:color="auto"/>
        <w:bottom w:val="none" w:sz="0" w:space="0" w:color="auto"/>
        <w:right w:val="none" w:sz="0" w:space="0" w:color="auto"/>
      </w:divBdr>
    </w:div>
    <w:div w:id="1589730709">
      <w:bodyDiv w:val="1"/>
      <w:marLeft w:val="0"/>
      <w:marRight w:val="0"/>
      <w:marTop w:val="0"/>
      <w:marBottom w:val="0"/>
      <w:divBdr>
        <w:top w:val="none" w:sz="0" w:space="0" w:color="auto"/>
        <w:left w:val="none" w:sz="0" w:space="0" w:color="auto"/>
        <w:bottom w:val="none" w:sz="0" w:space="0" w:color="auto"/>
        <w:right w:val="none" w:sz="0" w:space="0" w:color="auto"/>
      </w:divBdr>
    </w:div>
    <w:div w:id="1601135940">
      <w:bodyDiv w:val="1"/>
      <w:marLeft w:val="0"/>
      <w:marRight w:val="0"/>
      <w:marTop w:val="0"/>
      <w:marBottom w:val="0"/>
      <w:divBdr>
        <w:top w:val="none" w:sz="0" w:space="0" w:color="auto"/>
        <w:left w:val="none" w:sz="0" w:space="0" w:color="auto"/>
        <w:bottom w:val="none" w:sz="0" w:space="0" w:color="auto"/>
        <w:right w:val="none" w:sz="0" w:space="0" w:color="auto"/>
      </w:divBdr>
    </w:div>
    <w:div w:id="1601840195">
      <w:bodyDiv w:val="1"/>
      <w:marLeft w:val="0"/>
      <w:marRight w:val="0"/>
      <w:marTop w:val="0"/>
      <w:marBottom w:val="0"/>
      <w:divBdr>
        <w:top w:val="none" w:sz="0" w:space="0" w:color="auto"/>
        <w:left w:val="none" w:sz="0" w:space="0" w:color="auto"/>
        <w:bottom w:val="none" w:sz="0" w:space="0" w:color="auto"/>
        <w:right w:val="none" w:sz="0" w:space="0" w:color="auto"/>
      </w:divBdr>
    </w:div>
    <w:div w:id="1633249018">
      <w:bodyDiv w:val="1"/>
      <w:marLeft w:val="0"/>
      <w:marRight w:val="0"/>
      <w:marTop w:val="0"/>
      <w:marBottom w:val="0"/>
      <w:divBdr>
        <w:top w:val="none" w:sz="0" w:space="0" w:color="auto"/>
        <w:left w:val="none" w:sz="0" w:space="0" w:color="auto"/>
        <w:bottom w:val="none" w:sz="0" w:space="0" w:color="auto"/>
        <w:right w:val="none" w:sz="0" w:space="0" w:color="auto"/>
      </w:divBdr>
    </w:div>
    <w:div w:id="1642727342">
      <w:bodyDiv w:val="1"/>
      <w:marLeft w:val="0"/>
      <w:marRight w:val="0"/>
      <w:marTop w:val="0"/>
      <w:marBottom w:val="0"/>
      <w:divBdr>
        <w:top w:val="none" w:sz="0" w:space="0" w:color="auto"/>
        <w:left w:val="none" w:sz="0" w:space="0" w:color="auto"/>
        <w:bottom w:val="none" w:sz="0" w:space="0" w:color="auto"/>
        <w:right w:val="none" w:sz="0" w:space="0" w:color="auto"/>
      </w:divBdr>
    </w:div>
    <w:div w:id="1682245564">
      <w:bodyDiv w:val="1"/>
      <w:marLeft w:val="0"/>
      <w:marRight w:val="0"/>
      <w:marTop w:val="0"/>
      <w:marBottom w:val="0"/>
      <w:divBdr>
        <w:top w:val="none" w:sz="0" w:space="0" w:color="auto"/>
        <w:left w:val="none" w:sz="0" w:space="0" w:color="auto"/>
        <w:bottom w:val="none" w:sz="0" w:space="0" w:color="auto"/>
        <w:right w:val="none" w:sz="0" w:space="0" w:color="auto"/>
      </w:divBdr>
    </w:div>
    <w:div w:id="1695302591">
      <w:bodyDiv w:val="1"/>
      <w:marLeft w:val="0"/>
      <w:marRight w:val="0"/>
      <w:marTop w:val="0"/>
      <w:marBottom w:val="0"/>
      <w:divBdr>
        <w:top w:val="none" w:sz="0" w:space="0" w:color="auto"/>
        <w:left w:val="none" w:sz="0" w:space="0" w:color="auto"/>
        <w:bottom w:val="none" w:sz="0" w:space="0" w:color="auto"/>
        <w:right w:val="none" w:sz="0" w:space="0" w:color="auto"/>
      </w:divBdr>
    </w:div>
    <w:div w:id="1696150153">
      <w:bodyDiv w:val="1"/>
      <w:marLeft w:val="0"/>
      <w:marRight w:val="0"/>
      <w:marTop w:val="0"/>
      <w:marBottom w:val="0"/>
      <w:divBdr>
        <w:top w:val="none" w:sz="0" w:space="0" w:color="auto"/>
        <w:left w:val="none" w:sz="0" w:space="0" w:color="auto"/>
        <w:bottom w:val="none" w:sz="0" w:space="0" w:color="auto"/>
        <w:right w:val="none" w:sz="0" w:space="0" w:color="auto"/>
      </w:divBdr>
    </w:div>
    <w:div w:id="1731804324">
      <w:bodyDiv w:val="1"/>
      <w:marLeft w:val="0"/>
      <w:marRight w:val="0"/>
      <w:marTop w:val="0"/>
      <w:marBottom w:val="0"/>
      <w:divBdr>
        <w:top w:val="none" w:sz="0" w:space="0" w:color="auto"/>
        <w:left w:val="none" w:sz="0" w:space="0" w:color="auto"/>
        <w:bottom w:val="none" w:sz="0" w:space="0" w:color="auto"/>
        <w:right w:val="none" w:sz="0" w:space="0" w:color="auto"/>
      </w:divBdr>
    </w:div>
    <w:div w:id="1737359786">
      <w:bodyDiv w:val="1"/>
      <w:marLeft w:val="0"/>
      <w:marRight w:val="0"/>
      <w:marTop w:val="0"/>
      <w:marBottom w:val="0"/>
      <w:divBdr>
        <w:top w:val="none" w:sz="0" w:space="0" w:color="auto"/>
        <w:left w:val="none" w:sz="0" w:space="0" w:color="auto"/>
        <w:bottom w:val="none" w:sz="0" w:space="0" w:color="auto"/>
        <w:right w:val="none" w:sz="0" w:space="0" w:color="auto"/>
      </w:divBdr>
    </w:div>
    <w:div w:id="1744597010">
      <w:bodyDiv w:val="1"/>
      <w:marLeft w:val="0"/>
      <w:marRight w:val="0"/>
      <w:marTop w:val="0"/>
      <w:marBottom w:val="0"/>
      <w:divBdr>
        <w:top w:val="none" w:sz="0" w:space="0" w:color="auto"/>
        <w:left w:val="none" w:sz="0" w:space="0" w:color="auto"/>
        <w:bottom w:val="none" w:sz="0" w:space="0" w:color="auto"/>
        <w:right w:val="none" w:sz="0" w:space="0" w:color="auto"/>
      </w:divBdr>
    </w:div>
    <w:div w:id="1774477948">
      <w:bodyDiv w:val="1"/>
      <w:marLeft w:val="0"/>
      <w:marRight w:val="0"/>
      <w:marTop w:val="0"/>
      <w:marBottom w:val="0"/>
      <w:divBdr>
        <w:top w:val="none" w:sz="0" w:space="0" w:color="auto"/>
        <w:left w:val="none" w:sz="0" w:space="0" w:color="auto"/>
        <w:bottom w:val="none" w:sz="0" w:space="0" w:color="auto"/>
        <w:right w:val="none" w:sz="0" w:space="0" w:color="auto"/>
      </w:divBdr>
    </w:div>
    <w:div w:id="1813256892">
      <w:bodyDiv w:val="1"/>
      <w:marLeft w:val="0"/>
      <w:marRight w:val="0"/>
      <w:marTop w:val="0"/>
      <w:marBottom w:val="0"/>
      <w:divBdr>
        <w:top w:val="none" w:sz="0" w:space="0" w:color="auto"/>
        <w:left w:val="none" w:sz="0" w:space="0" w:color="auto"/>
        <w:bottom w:val="none" w:sz="0" w:space="0" w:color="auto"/>
        <w:right w:val="none" w:sz="0" w:space="0" w:color="auto"/>
      </w:divBdr>
    </w:div>
    <w:div w:id="1816528751">
      <w:bodyDiv w:val="1"/>
      <w:marLeft w:val="0"/>
      <w:marRight w:val="0"/>
      <w:marTop w:val="0"/>
      <w:marBottom w:val="0"/>
      <w:divBdr>
        <w:top w:val="none" w:sz="0" w:space="0" w:color="auto"/>
        <w:left w:val="none" w:sz="0" w:space="0" w:color="auto"/>
        <w:bottom w:val="none" w:sz="0" w:space="0" w:color="auto"/>
        <w:right w:val="none" w:sz="0" w:space="0" w:color="auto"/>
      </w:divBdr>
    </w:div>
    <w:div w:id="1839609206">
      <w:bodyDiv w:val="1"/>
      <w:marLeft w:val="0"/>
      <w:marRight w:val="0"/>
      <w:marTop w:val="0"/>
      <w:marBottom w:val="0"/>
      <w:divBdr>
        <w:top w:val="none" w:sz="0" w:space="0" w:color="auto"/>
        <w:left w:val="none" w:sz="0" w:space="0" w:color="auto"/>
        <w:bottom w:val="none" w:sz="0" w:space="0" w:color="auto"/>
        <w:right w:val="none" w:sz="0" w:space="0" w:color="auto"/>
      </w:divBdr>
    </w:div>
    <w:div w:id="1883515014">
      <w:bodyDiv w:val="1"/>
      <w:marLeft w:val="0"/>
      <w:marRight w:val="0"/>
      <w:marTop w:val="0"/>
      <w:marBottom w:val="0"/>
      <w:divBdr>
        <w:top w:val="none" w:sz="0" w:space="0" w:color="auto"/>
        <w:left w:val="none" w:sz="0" w:space="0" w:color="auto"/>
        <w:bottom w:val="none" w:sz="0" w:space="0" w:color="auto"/>
        <w:right w:val="none" w:sz="0" w:space="0" w:color="auto"/>
      </w:divBdr>
    </w:div>
    <w:div w:id="1918899724">
      <w:bodyDiv w:val="1"/>
      <w:marLeft w:val="0"/>
      <w:marRight w:val="0"/>
      <w:marTop w:val="0"/>
      <w:marBottom w:val="0"/>
      <w:divBdr>
        <w:top w:val="none" w:sz="0" w:space="0" w:color="auto"/>
        <w:left w:val="none" w:sz="0" w:space="0" w:color="auto"/>
        <w:bottom w:val="none" w:sz="0" w:space="0" w:color="auto"/>
        <w:right w:val="none" w:sz="0" w:space="0" w:color="auto"/>
      </w:divBdr>
    </w:div>
    <w:div w:id="1923681971">
      <w:bodyDiv w:val="1"/>
      <w:marLeft w:val="0"/>
      <w:marRight w:val="0"/>
      <w:marTop w:val="0"/>
      <w:marBottom w:val="0"/>
      <w:divBdr>
        <w:top w:val="none" w:sz="0" w:space="0" w:color="auto"/>
        <w:left w:val="none" w:sz="0" w:space="0" w:color="auto"/>
        <w:bottom w:val="none" w:sz="0" w:space="0" w:color="auto"/>
        <w:right w:val="none" w:sz="0" w:space="0" w:color="auto"/>
      </w:divBdr>
    </w:div>
    <w:div w:id="1936357076">
      <w:bodyDiv w:val="1"/>
      <w:marLeft w:val="0"/>
      <w:marRight w:val="0"/>
      <w:marTop w:val="0"/>
      <w:marBottom w:val="0"/>
      <w:divBdr>
        <w:top w:val="none" w:sz="0" w:space="0" w:color="auto"/>
        <w:left w:val="none" w:sz="0" w:space="0" w:color="auto"/>
        <w:bottom w:val="none" w:sz="0" w:space="0" w:color="auto"/>
        <w:right w:val="none" w:sz="0" w:space="0" w:color="auto"/>
      </w:divBdr>
    </w:div>
    <w:div w:id="1950624294">
      <w:bodyDiv w:val="1"/>
      <w:marLeft w:val="0"/>
      <w:marRight w:val="0"/>
      <w:marTop w:val="0"/>
      <w:marBottom w:val="0"/>
      <w:divBdr>
        <w:top w:val="none" w:sz="0" w:space="0" w:color="auto"/>
        <w:left w:val="none" w:sz="0" w:space="0" w:color="auto"/>
        <w:bottom w:val="none" w:sz="0" w:space="0" w:color="auto"/>
        <w:right w:val="none" w:sz="0" w:space="0" w:color="auto"/>
      </w:divBdr>
    </w:div>
    <w:div w:id="1955477508">
      <w:bodyDiv w:val="1"/>
      <w:marLeft w:val="0"/>
      <w:marRight w:val="0"/>
      <w:marTop w:val="0"/>
      <w:marBottom w:val="0"/>
      <w:divBdr>
        <w:top w:val="none" w:sz="0" w:space="0" w:color="auto"/>
        <w:left w:val="none" w:sz="0" w:space="0" w:color="auto"/>
        <w:bottom w:val="none" w:sz="0" w:space="0" w:color="auto"/>
        <w:right w:val="none" w:sz="0" w:space="0" w:color="auto"/>
      </w:divBdr>
    </w:div>
    <w:div w:id="2011716347">
      <w:bodyDiv w:val="1"/>
      <w:marLeft w:val="0"/>
      <w:marRight w:val="0"/>
      <w:marTop w:val="0"/>
      <w:marBottom w:val="0"/>
      <w:divBdr>
        <w:top w:val="none" w:sz="0" w:space="0" w:color="auto"/>
        <w:left w:val="none" w:sz="0" w:space="0" w:color="auto"/>
        <w:bottom w:val="none" w:sz="0" w:space="0" w:color="auto"/>
        <w:right w:val="none" w:sz="0" w:space="0" w:color="auto"/>
      </w:divBdr>
    </w:div>
    <w:div w:id="2032951093">
      <w:bodyDiv w:val="1"/>
      <w:marLeft w:val="0"/>
      <w:marRight w:val="0"/>
      <w:marTop w:val="0"/>
      <w:marBottom w:val="0"/>
      <w:divBdr>
        <w:top w:val="none" w:sz="0" w:space="0" w:color="auto"/>
        <w:left w:val="none" w:sz="0" w:space="0" w:color="auto"/>
        <w:bottom w:val="none" w:sz="0" w:space="0" w:color="auto"/>
        <w:right w:val="none" w:sz="0" w:space="0" w:color="auto"/>
      </w:divBdr>
    </w:div>
    <w:div w:id="2065904231">
      <w:bodyDiv w:val="1"/>
      <w:marLeft w:val="0"/>
      <w:marRight w:val="0"/>
      <w:marTop w:val="0"/>
      <w:marBottom w:val="0"/>
      <w:divBdr>
        <w:top w:val="none" w:sz="0" w:space="0" w:color="auto"/>
        <w:left w:val="none" w:sz="0" w:space="0" w:color="auto"/>
        <w:bottom w:val="none" w:sz="0" w:space="0" w:color="auto"/>
        <w:right w:val="none" w:sz="0" w:space="0" w:color="auto"/>
      </w:divBdr>
    </w:div>
    <w:div w:id="2071342017">
      <w:bodyDiv w:val="1"/>
      <w:marLeft w:val="0"/>
      <w:marRight w:val="0"/>
      <w:marTop w:val="0"/>
      <w:marBottom w:val="0"/>
      <w:divBdr>
        <w:top w:val="none" w:sz="0" w:space="0" w:color="auto"/>
        <w:left w:val="none" w:sz="0" w:space="0" w:color="auto"/>
        <w:bottom w:val="none" w:sz="0" w:space="0" w:color="auto"/>
        <w:right w:val="none" w:sz="0" w:space="0" w:color="auto"/>
      </w:divBdr>
    </w:div>
    <w:div w:id="2085102183">
      <w:bodyDiv w:val="1"/>
      <w:marLeft w:val="0"/>
      <w:marRight w:val="0"/>
      <w:marTop w:val="0"/>
      <w:marBottom w:val="0"/>
      <w:divBdr>
        <w:top w:val="none" w:sz="0" w:space="0" w:color="auto"/>
        <w:left w:val="none" w:sz="0" w:space="0" w:color="auto"/>
        <w:bottom w:val="none" w:sz="0" w:space="0" w:color="auto"/>
        <w:right w:val="none" w:sz="0" w:space="0" w:color="auto"/>
      </w:divBdr>
    </w:div>
    <w:div w:id="2092846928">
      <w:bodyDiv w:val="1"/>
      <w:marLeft w:val="0"/>
      <w:marRight w:val="0"/>
      <w:marTop w:val="0"/>
      <w:marBottom w:val="0"/>
      <w:divBdr>
        <w:top w:val="none" w:sz="0" w:space="0" w:color="auto"/>
        <w:left w:val="none" w:sz="0" w:space="0" w:color="auto"/>
        <w:bottom w:val="none" w:sz="0" w:space="0" w:color="auto"/>
        <w:right w:val="none" w:sz="0" w:space="0" w:color="auto"/>
      </w:divBdr>
    </w:div>
    <w:div w:id="2130976147">
      <w:bodyDiv w:val="1"/>
      <w:marLeft w:val="0"/>
      <w:marRight w:val="0"/>
      <w:marTop w:val="0"/>
      <w:marBottom w:val="0"/>
      <w:divBdr>
        <w:top w:val="none" w:sz="0" w:space="0" w:color="auto"/>
        <w:left w:val="none" w:sz="0" w:space="0" w:color="auto"/>
        <w:bottom w:val="none" w:sz="0" w:space="0" w:color="auto"/>
        <w:right w:val="none" w:sz="0" w:space="0" w:color="auto"/>
      </w:divBdr>
    </w:div>
    <w:div w:id="2134473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customXml" Target="ink/ink3.xml"/><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5.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customXml" Target="ink/ink1.xml"/><Relationship Id="rId22" Type="http://schemas.openxmlformats.org/officeDocument/2006/relationships/customXml" Target="ink/ink2.xml"/><Relationship Id="rId27" Type="http://schemas.openxmlformats.org/officeDocument/2006/relationships/customXml" Target="ink/ink4.xml"/><Relationship Id="rId30" Type="http://schemas.openxmlformats.org/officeDocument/2006/relationships/footer" Target="footer1.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96BEC24A5BC4651AC964158E26495E5"/>
        <w:category>
          <w:name w:val="General"/>
          <w:gallery w:val="placeholder"/>
        </w:category>
        <w:types>
          <w:type w:val="bbPlcHdr"/>
        </w:types>
        <w:behaviors>
          <w:behavior w:val="content"/>
        </w:behaviors>
        <w:guid w:val="{82337016-09A5-4921-894B-ADAA11F674DD}"/>
      </w:docPartPr>
      <w:docPartBody>
        <w:p w:rsidR="0079710B" w:rsidRDefault="008E2ECF">
          <w:pPr>
            <w:pStyle w:val="796BEC24A5BC4651AC964158E26495E5"/>
          </w:pPr>
          <w:r w:rsidRPr="00DF198B">
            <w:t>—</w:t>
          </w:r>
        </w:p>
      </w:docPartBody>
    </w:docPart>
    <w:docPart>
      <w:docPartPr>
        <w:name w:val="C5195DFF73D24251BAC0E287AAE33807"/>
        <w:category>
          <w:name w:val="General"/>
          <w:gallery w:val="placeholder"/>
        </w:category>
        <w:types>
          <w:type w:val="bbPlcHdr"/>
        </w:types>
        <w:behaviors>
          <w:behavior w:val="content"/>
        </w:behaviors>
        <w:guid w:val="{27E76D4C-FD5B-41DD-8A03-D38EC2393553}"/>
      </w:docPartPr>
      <w:docPartBody>
        <w:p w:rsidR="0079710B" w:rsidRDefault="008E2ECF">
          <w:pPr>
            <w:pStyle w:val="C5195DFF73D24251BAC0E287AAE33807"/>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879"/>
    <w:rsid w:val="0079710B"/>
    <w:rsid w:val="00854407"/>
    <w:rsid w:val="008E2ECF"/>
    <w:rsid w:val="00BE38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6BEC24A5BC4651AC964158E26495E5">
    <w:name w:val="796BEC24A5BC4651AC964158E26495E5"/>
  </w:style>
  <w:style w:type="paragraph" w:customStyle="1" w:styleId="C5195DFF73D24251BAC0E287AAE33807">
    <w:name w:val="C5195DFF73D24251BAC0E287AAE338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2T17:28:28.089"/>
    </inkml:context>
    <inkml:brush xml:id="br0">
      <inkml:brushProperty name="width" value="0.05" units="cm"/>
      <inkml:brushProperty name="height" value="0.05" units="cm"/>
      <inkml:brushProperty name="color" value="#E71224"/>
    </inkml:brush>
  </inkml:definitions>
  <inkml:trace contextRef="#ctx0" brushRef="#br0">0 1 24575,'2783'0'-1365,"-2750"0"-5461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3T23:02:15.195"/>
    </inkml:context>
    <inkml:brush xml:id="br0">
      <inkml:brushProperty name="width" value="0.05" units="cm"/>
      <inkml:brushProperty name="height" value="0.05" units="cm"/>
      <inkml:brushProperty name="color" value="#E71224"/>
    </inkml:brush>
  </inkml:definitions>
  <inkml:trace contextRef="#ctx0" brushRef="#br0">1 1 24575,'739'0'-1365,"-714"0"-5461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3T23:02:11.213"/>
    </inkml:context>
    <inkml:brush xml:id="br0">
      <inkml:brushProperty name="width" value="0.05" units="cm"/>
      <inkml:brushProperty name="height" value="0.05" units="cm"/>
      <inkml:brushProperty name="color" value="#E71224"/>
    </inkml:brush>
  </inkml:definitions>
  <inkml:trace contextRef="#ctx0" brushRef="#br0">346 364 24575,'31'1'0,"-1"2"0,37 9 0,1 0 0,406 34 0,-366-37 0,-96-8 0,27 3 0,1-2 0,43-4 0,-80 2 0,0-1 0,0 1 0,0-1 0,0 0 0,-1 0 0,1 0 0,0-1 0,-1 1 0,1-1 0,-1 1 0,0-1 0,1 0 0,-1 0 0,0 0 0,0 0 0,0 0 0,0 0 0,0-1 0,-1 1 0,1-1 0,-1 1 0,0-1 0,1 0 0,-1 1 0,-1-1 0,1 0 0,0 0 0,0 0 0,-1 1 0,1-5 0,0-12 0,0 0 0,0 0 0,-5-33 0,1 19 0,0-146 0,2 176 0,1 0 0,-1 0 0,0 0 0,0 0 0,0 0 0,0 0 0,-1 0 0,1 1 0,-1-1 0,0 0 0,1 1 0,-1-1 0,0 1 0,-1 0 0,1 0 0,0 0 0,-1 0 0,1 0 0,-1 0 0,1 1 0,-1-1 0,0 1 0,0 0 0,0-1 0,0 1 0,0 1 0,0-1 0,0 0 0,-5 0 0,-12-1 0,-1 0 0,1 1 0,-33 3 0,22 0 0,-845 3 0,723-5 0,120-3 0,28 1 0,0 1 0,0 1 0,0-1 0,0 1 0,0 0 0,-1 0 0,1 0 0,0 1 0,0 0 0,0 0 0,-6 2 0,10-2 0,1 0 0,-1 0 0,0 0 0,0 0 0,1 0 0,-1 0 0,1 0 0,-1 0 0,1 0 0,-1 0 0,1 0 0,0 0 0,-1 1 0,1-1 0,0 0 0,0 0 0,0 0 0,0 0 0,0 1 0,0-1 0,0 0 0,0 0 0,1 0 0,-1 1 0,0-1 0,1 0 0,-1 0 0,1 0 0,-1 0 0,1 0 0,0 0 0,-1 0 0,2 1 0,24 39 0,-23-37 0,39 65 0,7 9 0,-44-72 0,0 0 0,1 0 0,0 0 0,0-1 0,0 0 0,1 0 0,0 0 0,0-1 0,10 5 0,16 5-273,0-1 0,1-2 0,1-1 0,66 10 0,-75-18-6553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3T23:02:20.495"/>
    </inkml:context>
    <inkml:brush xml:id="br0">
      <inkml:brushProperty name="width" value="0.05" units="cm"/>
      <inkml:brushProperty name="height" value="0.05" units="cm"/>
      <inkml:brushProperty name="color" value="#E71224"/>
    </inkml:brush>
  </inkml:definitions>
  <inkml:trace contextRef="#ctx0" brushRef="#br0">124 947 24575,'117'6'0,"-1"5"0,223 50 0,-289-54 0,0-1 0,1-3 0,84-6 0,-30 0 0,400 21 0,222-4 0,-450-17 0,442 3 0,-681-1 0,62-12 0,15-1 0,-101 13 0,11 1 0,0-2 0,45-9 0,-63 9 0,0 0 0,0 0 0,0-1 0,-1 0 0,1 0 0,-1 0 0,0-1 0,0 0 0,0 0 0,0-1 0,-1 1 0,0-1 0,0-1 0,7-8 0,-1-2 0,-1 1 0,0-1 0,-2-1 0,0 1 0,0-2 0,6-24 0,15-46 0,-16 53 0,9-41 0,11-129 0,-19 128 0,-10 59 0,0-1 0,-2 0 0,0 0 0,-1-34 0,-1 49 0,-1 1 0,0-1 0,0 1 0,-1 0 0,1 0 0,-1 0 0,1 0 0,-1 0 0,0 0 0,0 0 0,0 0 0,-1 1 0,1-1 0,-1 1 0,1 0 0,-1 0 0,0-1 0,0 2 0,0-1 0,0 0 0,0 1 0,0-1 0,0 1 0,-1 0 0,-5-1 0,-11-3 0,0 0 0,0 1 0,-23 0 0,33 3 0,-380-12 0,86 7 0,-121-6 0,12 1 0,136-15 0,-96-3 0,153 15 0,-9 0 0,-745 15 0,960-1 0,0 0 0,0 2 0,0-1 0,1 2 0,-25 7 0,34-9 0,0 1 0,0-1 0,0 1 0,0 0 0,0 0 0,1 0 0,-1 0 0,1 1 0,0-1 0,0 1 0,0 0 0,0 0 0,0 0 0,0 1 0,1-1 0,0 0 0,-1 1 0,1 0 0,1 0 0,-1-1 0,0 1 0,1 0 0,-1 5 0,-1 15 0,1 0 0,2 26 0,1-27 0,-2-1 0,-6 42 0,-4 17 0,3 0 0,4 0 0,7 94 0,0-31 0,-3-27-1365,0-92-5461</inkml:trace>
</inkml:ink>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5D670B6-EC8C-4A16-AA74-472978BEF74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11</Pages>
  <Words>2323</Words>
  <Characters>13244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2023-10-13T23:02:00Z</dcterms:created>
  <dcterms:modified xsi:type="dcterms:W3CDTF">2023-10-13T23:02:00Z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