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10FB" w:rsidRDefault="000C10FB" w:rsidP="000C10FB">
      <w:pPr>
        <w:jc w:val="center"/>
        <w:rPr>
          <w:rFonts w:ascii="Times New Roman" w:hAnsi="Times New Roman" w:cs="Times New Roman"/>
          <w:w w:val="120"/>
          <w:sz w:val="34"/>
          <w:szCs w:val="34"/>
        </w:rPr>
      </w:pPr>
    </w:p>
    <w:p w:rsidR="000C10FB" w:rsidRPr="000C10FB" w:rsidRDefault="000C10FB" w:rsidP="000C10FB">
      <w:pPr>
        <w:jc w:val="center"/>
        <w:rPr>
          <w:rFonts w:ascii="Times New Roman" w:hAnsi="Times New Roman" w:cs="Times New Roman"/>
          <w:sz w:val="34"/>
          <w:szCs w:val="34"/>
        </w:rPr>
      </w:pPr>
      <w:r w:rsidRPr="000C10FB">
        <w:rPr>
          <w:rFonts w:ascii="Times New Roman" w:hAnsi="Times New Roman" w:cs="Times New Roman"/>
          <w:w w:val="120"/>
          <w:sz w:val="34"/>
          <w:szCs w:val="34"/>
        </w:rPr>
        <w:t>UNIVERSIDADE DE SANTIAGO DE COMPOSTELA</w:t>
      </w:r>
    </w:p>
    <w:p w:rsidR="00CC188E" w:rsidRDefault="00BD76EF" w:rsidP="00BD76EF">
      <w:pPr>
        <w:jc w:val="center"/>
      </w:pPr>
      <w:r>
        <w:rPr>
          <w:noProof/>
          <w:lang w:eastAsia="es-ES"/>
        </w:rPr>
        <w:drawing>
          <wp:inline distT="0" distB="0" distL="0" distR="0">
            <wp:extent cx="1786133" cy="1158240"/>
            <wp:effectExtent l="0" t="0" r="5080" b="381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86133" cy="1158240"/>
                    </a:xfrm>
                    <a:prstGeom prst="rect">
                      <a:avLst/>
                    </a:prstGeom>
                  </pic:spPr>
                </pic:pic>
              </a:graphicData>
            </a:graphic>
          </wp:inline>
        </w:drawing>
      </w:r>
    </w:p>
    <w:p w:rsidR="002473E9" w:rsidRPr="002473E9" w:rsidRDefault="002473E9" w:rsidP="002473E9">
      <w:pPr>
        <w:jc w:val="center"/>
        <w:rPr>
          <w:rFonts w:ascii="Times New Roman" w:hAnsi="Times New Roman" w:cs="Times New Roman"/>
          <w:sz w:val="28"/>
          <w:szCs w:val="28"/>
          <w:lang w:val="gl-ES"/>
        </w:rPr>
      </w:pPr>
      <w:r w:rsidRPr="002473E9">
        <w:rPr>
          <w:rFonts w:ascii="Times New Roman" w:hAnsi="Times New Roman" w:cs="Times New Roman"/>
          <w:w w:val="123"/>
          <w:sz w:val="28"/>
          <w:szCs w:val="28"/>
          <w:lang w:val="gl-ES"/>
        </w:rPr>
        <w:t>E</w:t>
      </w:r>
      <w:r w:rsidRPr="002473E9">
        <w:rPr>
          <w:rFonts w:ascii="Times New Roman" w:hAnsi="Times New Roman" w:cs="Times New Roman"/>
          <w:spacing w:val="-1"/>
          <w:w w:val="115"/>
          <w:sz w:val="28"/>
          <w:szCs w:val="28"/>
          <w:lang w:val="gl-ES"/>
        </w:rPr>
        <w:t>S</w:t>
      </w:r>
      <w:r w:rsidRPr="002473E9">
        <w:rPr>
          <w:rFonts w:ascii="Times New Roman" w:hAnsi="Times New Roman" w:cs="Times New Roman"/>
          <w:w w:val="124"/>
          <w:sz w:val="28"/>
          <w:szCs w:val="28"/>
          <w:lang w:val="gl-ES"/>
        </w:rPr>
        <w:t>C</w:t>
      </w:r>
      <w:r w:rsidRPr="002473E9">
        <w:rPr>
          <w:rFonts w:ascii="Times New Roman" w:hAnsi="Times New Roman" w:cs="Times New Roman"/>
          <w:w w:val="119"/>
          <w:sz w:val="28"/>
          <w:szCs w:val="28"/>
          <w:lang w:val="gl-ES"/>
        </w:rPr>
        <w:t>O</w:t>
      </w:r>
      <w:r w:rsidRPr="002473E9">
        <w:rPr>
          <w:rFonts w:ascii="Times New Roman" w:hAnsi="Times New Roman" w:cs="Times New Roman"/>
          <w:w w:val="113"/>
          <w:sz w:val="28"/>
          <w:szCs w:val="28"/>
          <w:lang w:val="gl-ES"/>
        </w:rPr>
        <w:t>L</w:t>
      </w:r>
      <w:r w:rsidRPr="002473E9">
        <w:rPr>
          <w:rFonts w:ascii="Times New Roman" w:hAnsi="Times New Roman" w:cs="Times New Roman"/>
          <w:w w:val="120"/>
          <w:sz w:val="28"/>
          <w:szCs w:val="28"/>
          <w:lang w:val="gl-ES"/>
        </w:rPr>
        <w:t>A</w:t>
      </w:r>
      <w:r w:rsidRPr="002473E9">
        <w:rPr>
          <w:rFonts w:ascii="Times New Roman" w:hAnsi="Times New Roman" w:cs="Times New Roman"/>
          <w:sz w:val="28"/>
          <w:szCs w:val="28"/>
          <w:lang w:val="gl-ES"/>
        </w:rPr>
        <w:t xml:space="preserve"> </w:t>
      </w:r>
      <w:r w:rsidRPr="002473E9">
        <w:rPr>
          <w:rFonts w:ascii="Times New Roman" w:hAnsi="Times New Roman" w:cs="Times New Roman"/>
          <w:spacing w:val="-33"/>
          <w:sz w:val="28"/>
          <w:szCs w:val="28"/>
          <w:lang w:val="gl-ES"/>
        </w:rPr>
        <w:t xml:space="preserve"> </w:t>
      </w:r>
      <w:r w:rsidRPr="002473E9">
        <w:rPr>
          <w:rFonts w:ascii="Times New Roman" w:hAnsi="Times New Roman" w:cs="Times New Roman"/>
          <w:w w:val="131"/>
          <w:sz w:val="28"/>
          <w:szCs w:val="28"/>
          <w:lang w:val="gl-ES"/>
        </w:rPr>
        <w:t>T</w:t>
      </w:r>
      <w:r w:rsidRPr="002473E9">
        <w:rPr>
          <w:rFonts w:ascii="Times New Roman" w:hAnsi="Times New Roman" w:cs="Times New Roman"/>
          <w:spacing w:val="-187"/>
          <w:w w:val="123"/>
          <w:sz w:val="28"/>
          <w:szCs w:val="28"/>
          <w:lang w:val="gl-ES"/>
        </w:rPr>
        <w:t>E</w:t>
      </w:r>
      <w:r w:rsidRPr="002473E9">
        <w:rPr>
          <w:rFonts w:ascii="Times New Roman" w:hAnsi="Times New Roman" w:cs="Times New Roman"/>
          <w:spacing w:val="25"/>
          <w:w w:val="172"/>
          <w:position w:val="7"/>
          <w:sz w:val="28"/>
          <w:szCs w:val="28"/>
          <w:lang w:val="gl-ES"/>
        </w:rPr>
        <w:t>´</w:t>
      </w:r>
      <w:r w:rsidRPr="002473E9">
        <w:rPr>
          <w:rFonts w:ascii="Times New Roman" w:hAnsi="Times New Roman" w:cs="Times New Roman"/>
          <w:w w:val="124"/>
          <w:sz w:val="28"/>
          <w:szCs w:val="28"/>
          <w:lang w:val="gl-ES"/>
        </w:rPr>
        <w:t>CN</w:t>
      </w:r>
      <w:r w:rsidRPr="002473E9">
        <w:rPr>
          <w:rFonts w:ascii="Times New Roman" w:hAnsi="Times New Roman" w:cs="Times New Roman"/>
          <w:w w:val="128"/>
          <w:sz w:val="28"/>
          <w:szCs w:val="28"/>
          <w:lang w:val="gl-ES"/>
        </w:rPr>
        <w:t>I</w:t>
      </w:r>
      <w:r w:rsidRPr="002473E9">
        <w:rPr>
          <w:rFonts w:ascii="Times New Roman" w:hAnsi="Times New Roman" w:cs="Times New Roman"/>
          <w:w w:val="124"/>
          <w:sz w:val="28"/>
          <w:szCs w:val="28"/>
          <w:lang w:val="gl-ES"/>
        </w:rPr>
        <w:t>C</w:t>
      </w:r>
      <w:r w:rsidRPr="002473E9">
        <w:rPr>
          <w:rFonts w:ascii="Times New Roman" w:hAnsi="Times New Roman" w:cs="Times New Roman"/>
          <w:w w:val="120"/>
          <w:sz w:val="28"/>
          <w:szCs w:val="28"/>
          <w:lang w:val="gl-ES"/>
        </w:rPr>
        <w:t>A</w:t>
      </w:r>
      <w:r w:rsidRPr="002473E9">
        <w:rPr>
          <w:rFonts w:ascii="Times New Roman" w:hAnsi="Times New Roman" w:cs="Times New Roman"/>
          <w:sz w:val="28"/>
          <w:szCs w:val="28"/>
          <w:lang w:val="gl-ES"/>
        </w:rPr>
        <w:t xml:space="preserve"> </w:t>
      </w:r>
      <w:r w:rsidRPr="002473E9">
        <w:rPr>
          <w:rFonts w:ascii="Times New Roman" w:hAnsi="Times New Roman" w:cs="Times New Roman"/>
          <w:spacing w:val="-33"/>
          <w:sz w:val="28"/>
          <w:szCs w:val="28"/>
          <w:lang w:val="gl-ES"/>
        </w:rPr>
        <w:t xml:space="preserve"> </w:t>
      </w:r>
      <w:r w:rsidRPr="002473E9">
        <w:rPr>
          <w:rFonts w:ascii="Times New Roman" w:hAnsi="Times New Roman" w:cs="Times New Roman"/>
          <w:spacing w:val="-1"/>
          <w:w w:val="115"/>
          <w:sz w:val="28"/>
          <w:szCs w:val="28"/>
          <w:lang w:val="gl-ES"/>
        </w:rPr>
        <w:t>S</w:t>
      </w:r>
      <w:r w:rsidRPr="002473E9">
        <w:rPr>
          <w:rFonts w:ascii="Times New Roman" w:hAnsi="Times New Roman" w:cs="Times New Roman"/>
          <w:w w:val="122"/>
          <w:sz w:val="28"/>
          <w:szCs w:val="28"/>
          <w:lang w:val="gl-ES"/>
        </w:rPr>
        <w:t>U</w:t>
      </w:r>
      <w:r w:rsidRPr="002473E9">
        <w:rPr>
          <w:rFonts w:ascii="Times New Roman" w:hAnsi="Times New Roman" w:cs="Times New Roman"/>
          <w:w w:val="141"/>
          <w:sz w:val="28"/>
          <w:szCs w:val="28"/>
          <w:lang w:val="gl-ES"/>
        </w:rPr>
        <w:t>P</w:t>
      </w:r>
      <w:r w:rsidRPr="002473E9">
        <w:rPr>
          <w:rFonts w:ascii="Times New Roman" w:hAnsi="Times New Roman" w:cs="Times New Roman"/>
          <w:w w:val="123"/>
          <w:sz w:val="28"/>
          <w:szCs w:val="28"/>
          <w:lang w:val="gl-ES"/>
        </w:rPr>
        <w:t>E</w:t>
      </w:r>
      <w:r w:rsidRPr="002473E9">
        <w:rPr>
          <w:rFonts w:ascii="Times New Roman" w:hAnsi="Times New Roman" w:cs="Times New Roman"/>
          <w:w w:val="128"/>
          <w:sz w:val="28"/>
          <w:szCs w:val="28"/>
          <w:lang w:val="gl-ES"/>
        </w:rPr>
        <w:t>RI</w:t>
      </w:r>
      <w:r w:rsidRPr="002473E9">
        <w:rPr>
          <w:rFonts w:ascii="Times New Roman" w:hAnsi="Times New Roman" w:cs="Times New Roman"/>
          <w:w w:val="119"/>
          <w:sz w:val="28"/>
          <w:szCs w:val="28"/>
          <w:lang w:val="gl-ES"/>
        </w:rPr>
        <w:t>O</w:t>
      </w:r>
      <w:r w:rsidRPr="002473E9">
        <w:rPr>
          <w:rFonts w:ascii="Times New Roman" w:hAnsi="Times New Roman" w:cs="Times New Roman"/>
          <w:w w:val="128"/>
          <w:sz w:val="28"/>
          <w:szCs w:val="28"/>
          <w:lang w:val="gl-ES"/>
        </w:rPr>
        <w:t>R</w:t>
      </w:r>
      <w:r w:rsidRPr="002473E9">
        <w:rPr>
          <w:rFonts w:ascii="Times New Roman" w:hAnsi="Times New Roman" w:cs="Times New Roman"/>
          <w:sz w:val="28"/>
          <w:szCs w:val="28"/>
          <w:lang w:val="gl-ES"/>
        </w:rPr>
        <w:t xml:space="preserve"> </w:t>
      </w:r>
      <w:r w:rsidRPr="002473E9">
        <w:rPr>
          <w:rFonts w:ascii="Times New Roman" w:hAnsi="Times New Roman" w:cs="Times New Roman"/>
          <w:spacing w:val="-33"/>
          <w:sz w:val="28"/>
          <w:szCs w:val="28"/>
          <w:lang w:val="gl-ES"/>
        </w:rPr>
        <w:t xml:space="preserve"> </w:t>
      </w:r>
      <w:r w:rsidRPr="002473E9">
        <w:rPr>
          <w:rFonts w:ascii="Times New Roman" w:hAnsi="Times New Roman" w:cs="Times New Roman"/>
          <w:w w:val="122"/>
          <w:sz w:val="28"/>
          <w:szCs w:val="28"/>
          <w:lang w:val="gl-ES"/>
        </w:rPr>
        <w:t>DE</w:t>
      </w:r>
      <w:r w:rsidRPr="002473E9">
        <w:rPr>
          <w:rFonts w:ascii="Times New Roman" w:hAnsi="Times New Roman" w:cs="Times New Roman"/>
          <w:sz w:val="28"/>
          <w:szCs w:val="28"/>
          <w:lang w:val="gl-ES"/>
        </w:rPr>
        <w:t xml:space="preserve"> </w:t>
      </w:r>
      <w:r w:rsidRPr="002473E9">
        <w:rPr>
          <w:rFonts w:ascii="Times New Roman" w:hAnsi="Times New Roman" w:cs="Times New Roman"/>
          <w:spacing w:val="-33"/>
          <w:sz w:val="28"/>
          <w:szCs w:val="28"/>
          <w:lang w:val="gl-ES"/>
        </w:rPr>
        <w:t xml:space="preserve"> </w:t>
      </w:r>
      <w:r w:rsidRPr="002473E9">
        <w:rPr>
          <w:rFonts w:ascii="Times New Roman" w:hAnsi="Times New Roman" w:cs="Times New Roman"/>
          <w:w w:val="123"/>
          <w:sz w:val="28"/>
          <w:szCs w:val="28"/>
          <w:lang w:val="gl-ES"/>
        </w:rPr>
        <w:t>E</w:t>
      </w:r>
      <w:r w:rsidRPr="002473E9">
        <w:rPr>
          <w:rFonts w:ascii="Times New Roman" w:hAnsi="Times New Roman" w:cs="Times New Roman"/>
          <w:w w:val="124"/>
          <w:sz w:val="28"/>
          <w:szCs w:val="28"/>
          <w:lang w:val="gl-ES"/>
        </w:rPr>
        <w:t>N</w:t>
      </w:r>
      <w:r w:rsidRPr="002473E9">
        <w:rPr>
          <w:rFonts w:ascii="Times New Roman" w:hAnsi="Times New Roman" w:cs="Times New Roman"/>
          <w:w w:val="120"/>
          <w:sz w:val="28"/>
          <w:szCs w:val="28"/>
          <w:lang w:val="gl-ES"/>
        </w:rPr>
        <w:t>X</w:t>
      </w:r>
      <w:r w:rsidRPr="002473E9">
        <w:rPr>
          <w:rFonts w:ascii="Times New Roman" w:hAnsi="Times New Roman" w:cs="Times New Roman"/>
          <w:w w:val="123"/>
          <w:sz w:val="28"/>
          <w:szCs w:val="28"/>
          <w:lang w:val="gl-ES"/>
        </w:rPr>
        <w:t>E</w:t>
      </w:r>
      <w:r w:rsidRPr="002473E9">
        <w:rPr>
          <w:rFonts w:ascii="Times New Roman" w:hAnsi="Times New Roman" w:cs="Times New Roman"/>
          <w:spacing w:val="-207"/>
          <w:w w:val="124"/>
          <w:sz w:val="28"/>
          <w:szCs w:val="28"/>
          <w:lang w:val="gl-ES"/>
        </w:rPr>
        <w:t>N</w:t>
      </w:r>
      <w:r w:rsidRPr="002473E9">
        <w:rPr>
          <w:rFonts w:ascii="Times New Roman" w:hAnsi="Times New Roman" w:cs="Times New Roman"/>
          <w:w w:val="172"/>
          <w:position w:val="7"/>
          <w:sz w:val="28"/>
          <w:szCs w:val="28"/>
          <w:lang w:val="gl-ES"/>
        </w:rPr>
        <w:t>˜</w:t>
      </w:r>
      <w:r w:rsidRPr="002473E9">
        <w:rPr>
          <w:rFonts w:ascii="Times New Roman" w:hAnsi="Times New Roman" w:cs="Times New Roman"/>
          <w:spacing w:val="-25"/>
          <w:position w:val="7"/>
          <w:sz w:val="28"/>
          <w:szCs w:val="28"/>
          <w:lang w:val="gl-ES"/>
        </w:rPr>
        <w:t xml:space="preserve"> </w:t>
      </w:r>
      <w:r w:rsidRPr="002473E9">
        <w:rPr>
          <w:rFonts w:ascii="Times New Roman" w:hAnsi="Times New Roman" w:cs="Times New Roman"/>
          <w:w w:val="120"/>
          <w:sz w:val="28"/>
          <w:szCs w:val="28"/>
          <w:lang w:val="gl-ES"/>
        </w:rPr>
        <w:t>A</w:t>
      </w:r>
      <w:r w:rsidRPr="002473E9">
        <w:rPr>
          <w:rFonts w:ascii="Times New Roman" w:hAnsi="Times New Roman" w:cs="Times New Roman"/>
          <w:spacing w:val="-21"/>
          <w:w w:val="128"/>
          <w:sz w:val="28"/>
          <w:szCs w:val="28"/>
          <w:lang w:val="gl-ES"/>
        </w:rPr>
        <w:t>R</w:t>
      </w:r>
      <w:r w:rsidRPr="002473E9">
        <w:rPr>
          <w:rFonts w:ascii="Times New Roman" w:hAnsi="Times New Roman" w:cs="Times New Roman"/>
          <w:spacing w:val="-141"/>
          <w:w w:val="172"/>
          <w:position w:val="7"/>
          <w:sz w:val="28"/>
          <w:szCs w:val="28"/>
          <w:lang w:val="gl-ES"/>
        </w:rPr>
        <w:t>´</w:t>
      </w:r>
      <w:r w:rsidRPr="002473E9">
        <w:rPr>
          <w:rFonts w:ascii="Times New Roman" w:hAnsi="Times New Roman" w:cs="Times New Roman"/>
          <w:w w:val="128"/>
          <w:sz w:val="28"/>
          <w:szCs w:val="28"/>
          <w:lang w:val="gl-ES"/>
        </w:rPr>
        <w:t>I</w:t>
      </w:r>
      <w:r w:rsidRPr="002473E9">
        <w:rPr>
          <w:rFonts w:ascii="Times New Roman" w:hAnsi="Times New Roman" w:cs="Times New Roman"/>
          <w:w w:val="120"/>
          <w:sz w:val="28"/>
          <w:szCs w:val="28"/>
          <w:lang w:val="gl-ES"/>
        </w:rPr>
        <w:t>A</w:t>
      </w:r>
    </w:p>
    <w:p w:rsidR="00347B23" w:rsidRDefault="00347B23" w:rsidP="00347B23">
      <w:pPr>
        <w:spacing w:before="1" w:line="290" w:lineRule="auto"/>
        <w:ind w:left="168" w:right="402"/>
        <w:jc w:val="center"/>
        <w:rPr>
          <w:rFonts w:ascii="Times New Roman" w:hAnsi="Times New Roman"/>
          <w:spacing w:val="-52"/>
          <w:w w:val="129"/>
          <w:sz w:val="41"/>
        </w:rPr>
      </w:pPr>
    </w:p>
    <w:p w:rsidR="00347B23" w:rsidRDefault="00347B23" w:rsidP="00347B23">
      <w:pPr>
        <w:pStyle w:val="Textoindependiente"/>
        <w:jc w:val="center"/>
        <w:rPr>
          <w:rFonts w:ascii="Times New Roman" w:hAnsi="Times New Roman"/>
          <w:w w:val="113"/>
          <w:sz w:val="41"/>
          <w:szCs w:val="22"/>
          <w:lang w:val="es-ES"/>
        </w:rPr>
      </w:pPr>
      <w:r>
        <w:rPr>
          <w:rFonts w:ascii="Times New Roman" w:hAnsi="Times New Roman"/>
          <w:w w:val="113"/>
          <w:sz w:val="41"/>
          <w:szCs w:val="22"/>
          <w:lang w:val="es-ES"/>
        </w:rPr>
        <w:t>Perldoop 2.0</w:t>
      </w:r>
    </w:p>
    <w:p w:rsidR="00347B23" w:rsidRDefault="00347B23" w:rsidP="00347B23">
      <w:pPr>
        <w:pStyle w:val="Textoindependiente"/>
        <w:jc w:val="center"/>
        <w:rPr>
          <w:rFonts w:ascii="Times New Roman" w:hAnsi="Times New Roman"/>
          <w:w w:val="113"/>
          <w:sz w:val="41"/>
          <w:szCs w:val="22"/>
          <w:lang w:val="es-ES"/>
        </w:rPr>
      </w:pPr>
      <w:r w:rsidRPr="008F7AA2">
        <w:rPr>
          <w:rFonts w:ascii="Times New Roman" w:hAnsi="Times New Roman"/>
          <w:w w:val="113"/>
          <w:sz w:val="41"/>
          <w:szCs w:val="22"/>
          <w:lang w:val="es-ES"/>
        </w:rPr>
        <w:t>Un compilador fuente-a-fuente Perl-Java</w:t>
      </w:r>
    </w:p>
    <w:p w:rsidR="00347B23" w:rsidRDefault="00347B23" w:rsidP="00347B23">
      <w:pPr>
        <w:pStyle w:val="Textoindependiente"/>
        <w:jc w:val="center"/>
        <w:rPr>
          <w:rFonts w:ascii="Times New Roman" w:hAnsi="Times New Roman"/>
          <w:w w:val="113"/>
          <w:sz w:val="59"/>
          <w:szCs w:val="59"/>
          <w:lang w:val="es-ES"/>
        </w:rPr>
      </w:pPr>
    </w:p>
    <w:p w:rsidR="009E5AAE" w:rsidRDefault="009E5AAE" w:rsidP="00B7700B">
      <w:pPr>
        <w:pStyle w:val="Textoindependiente"/>
        <w:spacing w:line="276" w:lineRule="auto"/>
        <w:jc w:val="center"/>
        <w:rPr>
          <w:rFonts w:ascii="Times New Roman" w:hAnsi="Times New Roman"/>
          <w:w w:val="113"/>
          <w:sz w:val="59"/>
          <w:szCs w:val="59"/>
          <w:lang w:val="es-ES"/>
        </w:rPr>
      </w:pPr>
    </w:p>
    <w:p w:rsidR="009E5AAE" w:rsidRPr="00772317" w:rsidRDefault="009E5AAE" w:rsidP="00CA675B">
      <w:pPr>
        <w:spacing w:after="0" w:line="361" w:lineRule="exact"/>
        <w:ind w:left="2786" w:right="1737"/>
        <w:rPr>
          <w:rFonts w:ascii="Goudy Old Style" w:hAnsi="Goudy Old Style"/>
          <w:i/>
          <w:sz w:val="34"/>
        </w:rPr>
      </w:pPr>
      <w:r w:rsidRPr="00772317">
        <w:rPr>
          <w:rFonts w:ascii="Goudy Old Style" w:hAnsi="Goudy Old Style"/>
          <w:i/>
          <w:sz w:val="36"/>
        </w:rPr>
        <w:t>Autor</w:t>
      </w:r>
      <w:r w:rsidRPr="00772317">
        <w:rPr>
          <w:rFonts w:ascii="Goudy Old Style" w:hAnsi="Goudy Old Style"/>
          <w:i/>
          <w:sz w:val="34"/>
        </w:rPr>
        <w:t>:</w:t>
      </w:r>
    </w:p>
    <w:p w:rsidR="00CA675B" w:rsidRDefault="00CA675B" w:rsidP="00CA675B">
      <w:pPr>
        <w:spacing w:after="0"/>
        <w:ind w:left="2786"/>
        <w:rPr>
          <w:rFonts w:ascii="Times New Roman" w:hAnsi="Times New Roman" w:cs="Times New Roman"/>
          <w:w w:val="125"/>
          <w:sz w:val="34"/>
          <w:szCs w:val="34"/>
        </w:rPr>
      </w:pPr>
      <w:r w:rsidRPr="00CA675B">
        <w:rPr>
          <w:rFonts w:ascii="Times New Roman" w:hAnsi="Times New Roman" w:cs="Times New Roman"/>
          <w:w w:val="125"/>
          <w:sz w:val="34"/>
          <w:szCs w:val="34"/>
        </w:rPr>
        <w:t>César Piñeiro Pomar</w:t>
      </w:r>
    </w:p>
    <w:p w:rsidR="00CA675B" w:rsidRDefault="00CA675B" w:rsidP="00B7700B">
      <w:pPr>
        <w:spacing w:before="218" w:after="0" w:line="361" w:lineRule="exact"/>
        <w:ind w:left="2786" w:right="1737"/>
        <w:rPr>
          <w:rFonts w:ascii="Goudy Old Style" w:hAnsi="Goudy Old Style"/>
          <w:i/>
          <w:sz w:val="34"/>
        </w:rPr>
      </w:pPr>
      <w:r w:rsidRPr="00A23DD3">
        <w:rPr>
          <w:rFonts w:ascii="Goudy Old Style" w:hAnsi="Goudy Old Style"/>
          <w:i/>
          <w:sz w:val="34"/>
        </w:rPr>
        <w:t>Directores:</w:t>
      </w:r>
    </w:p>
    <w:p w:rsidR="00CA675B" w:rsidRPr="00CA675B" w:rsidRDefault="00CA675B" w:rsidP="00B7700B">
      <w:pPr>
        <w:spacing w:after="0"/>
        <w:ind w:left="2786"/>
        <w:rPr>
          <w:rFonts w:ascii="Times New Roman" w:hAnsi="Times New Roman" w:cs="Times New Roman"/>
          <w:w w:val="125"/>
          <w:sz w:val="34"/>
          <w:szCs w:val="34"/>
        </w:rPr>
      </w:pPr>
      <w:r w:rsidRPr="00CA675B">
        <w:rPr>
          <w:rFonts w:ascii="Times New Roman" w:hAnsi="Times New Roman" w:cs="Times New Roman"/>
          <w:w w:val="125"/>
          <w:sz w:val="34"/>
          <w:szCs w:val="34"/>
        </w:rPr>
        <w:t>Juan Carlos Pichel Campos</w:t>
      </w:r>
    </w:p>
    <w:p w:rsidR="00CA675B" w:rsidRPr="00CA675B" w:rsidRDefault="00CA675B" w:rsidP="00CA675B">
      <w:pPr>
        <w:spacing w:after="0"/>
        <w:ind w:left="2786"/>
        <w:rPr>
          <w:rFonts w:ascii="Times New Roman" w:hAnsi="Times New Roman" w:cs="Times New Roman"/>
          <w:sz w:val="34"/>
          <w:szCs w:val="34"/>
        </w:rPr>
      </w:pPr>
      <w:r w:rsidRPr="00CA675B">
        <w:rPr>
          <w:rFonts w:ascii="Times New Roman" w:hAnsi="Times New Roman" w:cs="Times New Roman"/>
          <w:w w:val="125"/>
          <w:sz w:val="34"/>
          <w:szCs w:val="34"/>
        </w:rPr>
        <w:t>José Manuel Abuín Mosquera</w:t>
      </w:r>
    </w:p>
    <w:p w:rsidR="00CA675B" w:rsidRPr="00B7700B" w:rsidRDefault="00CA675B" w:rsidP="00B7700B">
      <w:pPr>
        <w:spacing w:before="218" w:line="240" w:lineRule="auto"/>
        <w:ind w:left="2786" w:right="1737"/>
        <w:rPr>
          <w:rFonts w:ascii="Goudy Old Style" w:hAnsi="Goudy Old Style"/>
          <w:i/>
          <w:sz w:val="28"/>
          <w:szCs w:val="28"/>
        </w:rPr>
      </w:pPr>
    </w:p>
    <w:p w:rsidR="00B7700B" w:rsidRDefault="00B7700B" w:rsidP="00B7700B">
      <w:pPr>
        <w:spacing w:before="218" w:line="361" w:lineRule="exact"/>
        <w:ind w:left="1416" w:right="1737"/>
        <w:rPr>
          <w:rFonts w:ascii="Times New Roman" w:hAnsi="Times New Roman"/>
          <w:w w:val="113"/>
          <w:sz w:val="34"/>
          <w:lang w:val="gl-ES"/>
        </w:rPr>
      </w:pPr>
      <w:r w:rsidRPr="008F7AA2">
        <w:rPr>
          <w:rFonts w:ascii="Times New Roman" w:hAnsi="Times New Roman"/>
          <w:w w:val="123"/>
          <w:sz w:val="34"/>
          <w:lang w:val="gl-ES"/>
        </w:rPr>
        <w:t>G</w:t>
      </w:r>
      <w:r w:rsidRPr="008F7AA2">
        <w:rPr>
          <w:rFonts w:ascii="Times New Roman" w:hAnsi="Times New Roman"/>
          <w:w w:val="139"/>
          <w:sz w:val="34"/>
          <w:lang w:val="gl-ES"/>
        </w:rPr>
        <w:t>r</w:t>
      </w:r>
      <w:r w:rsidRPr="008F7AA2">
        <w:rPr>
          <w:rFonts w:ascii="Times New Roman" w:hAnsi="Times New Roman"/>
          <w:w w:val="124"/>
          <w:sz w:val="34"/>
          <w:lang w:val="gl-ES"/>
        </w:rPr>
        <w:t>a</w:t>
      </w:r>
      <w:r w:rsidRPr="008F7AA2">
        <w:rPr>
          <w:rFonts w:ascii="Times New Roman" w:hAnsi="Times New Roman"/>
          <w:w w:val="113"/>
          <w:sz w:val="34"/>
          <w:lang w:val="gl-ES"/>
        </w:rPr>
        <w:t>o</w:t>
      </w:r>
      <w:r>
        <w:rPr>
          <w:rFonts w:ascii="Times New Roman" w:hAnsi="Times New Roman"/>
          <w:w w:val="113"/>
          <w:sz w:val="34"/>
          <w:lang w:val="gl-ES"/>
        </w:rPr>
        <w:t xml:space="preserve"> en Enxeñeira Informática</w:t>
      </w:r>
    </w:p>
    <w:p w:rsidR="00B7700B" w:rsidRPr="00B7700B" w:rsidRDefault="00B7700B" w:rsidP="00B7700B">
      <w:pPr>
        <w:jc w:val="center"/>
        <w:rPr>
          <w:rFonts w:ascii="Times New Roman" w:hAnsi="Times New Roman" w:cs="Times New Roman"/>
          <w:sz w:val="28"/>
          <w:szCs w:val="28"/>
          <w:lang w:val="gl-ES"/>
        </w:rPr>
      </w:pPr>
      <w:r w:rsidRPr="00B7700B">
        <w:rPr>
          <w:rFonts w:ascii="Times New Roman" w:hAnsi="Times New Roman" w:cs="Times New Roman"/>
          <w:w w:val="125"/>
          <w:sz w:val="28"/>
          <w:szCs w:val="28"/>
          <w:lang w:val="gl-ES"/>
        </w:rPr>
        <w:t>Xulio 2016</w:t>
      </w:r>
    </w:p>
    <w:p w:rsidR="00347B23" w:rsidRPr="00B7700B" w:rsidRDefault="00B7700B" w:rsidP="00B7700B">
      <w:pPr>
        <w:spacing w:before="1" w:line="290" w:lineRule="auto"/>
        <w:ind w:left="708" w:right="402"/>
        <w:jc w:val="center"/>
        <w:rPr>
          <w:rFonts w:ascii="Times New Roman" w:hAnsi="Times New Roman"/>
          <w:spacing w:val="-52"/>
          <w:w w:val="129"/>
          <w:szCs w:val="24"/>
        </w:rPr>
      </w:pPr>
      <w:r w:rsidRPr="00B7700B">
        <w:rPr>
          <w:rFonts w:ascii="Georgia" w:eastAsia="Georgia" w:hAnsi="Georgia" w:cs="Georgia"/>
          <w:spacing w:val="-20"/>
          <w:w w:val="113"/>
          <w:szCs w:val="24"/>
          <w:lang w:val="gl-ES"/>
        </w:rPr>
        <w:t>T</w:t>
      </w:r>
      <w:r w:rsidRPr="00B7700B">
        <w:rPr>
          <w:rFonts w:ascii="Georgia" w:eastAsia="Georgia" w:hAnsi="Georgia" w:cs="Georgia"/>
          <w:w w:val="92"/>
          <w:szCs w:val="24"/>
          <w:lang w:val="gl-ES"/>
        </w:rPr>
        <w:t>r</w:t>
      </w:r>
      <w:r w:rsidRPr="00B7700B">
        <w:rPr>
          <w:rFonts w:ascii="Georgia" w:eastAsia="Georgia" w:hAnsi="Georgia" w:cs="Georgia"/>
          <w:w w:val="96"/>
          <w:szCs w:val="24"/>
          <w:lang w:val="gl-ES"/>
        </w:rPr>
        <w:t>aba</w:t>
      </w:r>
      <w:r w:rsidRPr="00B7700B">
        <w:rPr>
          <w:rFonts w:ascii="Georgia" w:eastAsia="Georgia" w:hAnsi="Georgia" w:cs="Georgia"/>
          <w:w w:val="94"/>
          <w:szCs w:val="24"/>
          <w:lang w:val="gl-ES"/>
        </w:rPr>
        <w:t>ll</w:t>
      </w:r>
      <w:r w:rsidRPr="00B7700B">
        <w:rPr>
          <w:rFonts w:ascii="Georgia" w:eastAsia="Georgia" w:hAnsi="Georgia" w:cs="Georgia"/>
          <w:w w:val="90"/>
          <w:szCs w:val="24"/>
          <w:lang w:val="gl-ES"/>
        </w:rPr>
        <w:t>o</w:t>
      </w:r>
      <w:r>
        <w:rPr>
          <w:rFonts w:ascii="Georgia" w:eastAsia="Georgia" w:hAnsi="Georgia" w:cs="Georgia"/>
          <w:w w:val="90"/>
          <w:szCs w:val="24"/>
          <w:lang w:val="gl-ES"/>
        </w:rPr>
        <w:t xml:space="preserve"> de Fin de Grao presentado na Escola Técnica Superior de Enxeñería da universidade de Santiago de Compostela para a obtención do Grao en Enxeñaría Informática</w:t>
      </w:r>
    </w:p>
    <w:p w:rsidR="00347B23" w:rsidRDefault="00347B23" w:rsidP="00347B23">
      <w:pPr>
        <w:jc w:val="center"/>
        <w:rPr>
          <w:rFonts w:ascii="Times New Roman" w:hAnsi="Times New Roman" w:cs="Times New Roman"/>
          <w:b/>
          <w:sz w:val="41"/>
          <w:szCs w:val="41"/>
          <w:lang w:val="gl-ES"/>
        </w:rPr>
      </w:pPr>
    </w:p>
    <w:p w:rsidR="0053725B" w:rsidRDefault="0053725B" w:rsidP="00347B23">
      <w:pPr>
        <w:jc w:val="center"/>
        <w:rPr>
          <w:rFonts w:ascii="Times New Roman" w:hAnsi="Times New Roman" w:cs="Times New Roman"/>
          <w:b/>
          <w:sz w:val="41"/>
          <w:szCs w:val="41"/>
          <w:lang w:val="gl-ES"/>
        </w:rPr>
        <w:sectPr w:rsidR="0053725B">
          <w:headerReference w:type="default" r:id="rId9"/>
          <w:footerReference w:type="even" r:id="rId10"/>
          <w:footerReference w:type="default" r:id="rId11"/>
          <w:headerReference w:type="first" r:id="rId12"/>
          <w:footerReference w:type="first" r:id="rId13"/>
          <w:pgSz w:w="11906" w:h="16838"/>
          <w:pgMar w:top="1417" w:right="1701" w:bottom="1417" w:left="1701" w:header="708" w:footer="708" w:gutter="0"/>
          <w:cols w:space="708"/>
          <w:docGrid w:linePitch="360"/>
        </w:sectPr>
      </w:pPr>
    </w:p>
    <w:p w:rsidR="00381EF4" w:rsidRDefault="00381EF4" w:rsidP="00347B23">
      <w:pPr>
        <w:jc w:val="center"/>
        <w:rPr>
          <w:rFonts w:ascii="Times New Roman" w:hAnsi="Times New Roman" w:cs="Times New Roman"/>
          <w:b/>
          <w:sz w:val="41"/>
          <w:szCs w:val="41"/>
          <w:lang w:val="gl-ES"/>
        </w:rPr>
      </w:pPr>
    </w:p>
    <w:p w:rsidR="00630E14" w:rsidRDefault="00630E14" w:rsidP="00347B23">
      <w:pPr>
        <w:jc w:val="center"/>
        <w:rPr>
          <w:rFonts w:ascii="Times New Roman" w:hAnsi="Times New Roman" w:cs="Times New Roman"/>
          <w:b/>
          <w:sz w:val="41"/>
          <w:szCs w:val="41"/>
          <w:lang w:val="gl-ES"/>
        </w:rPr>
        <w:sectPr w:rsidR="00630E14">
          <w:footerReference w:type="default" r:id="rId14"/>
          <w:pgSz w:w="11906" w:h="16838"/>
          <w:pgMar w:top="1417" w:right="1701" w:bottom="1417" w:left="1701" w:header="708" w:footer="708" w:gutter="0"/>
          <w:cols w:space="708"/>
          <w:docGrid w:linePitch="360"/>
        </w:sectPr>
      </w:pPr>
    </w:p>
    <w:p w:rsidR="00381EF4" w:rsidRDefault="00381EF4" w:rsidP="00381EF4">
      <w:pPr>
        <w:rPr>
          <w:rFonts w:ascii="Times New Roman" w:hAnsi="Times New Roman" w:cs="Times New Roman"/>
          <w:b/>
          <w:sz w:val="41"/>
          <w:szCs w:val="41"/>
          <w:lang w:val="gl-ES"/>
        </w:rPr>
      </w:pPr>
      <w:r>
        <w:rPr>
          <w:rFonts w:ascii="Times New Roman"/>
          <w:noProof/>
          <w:sz w:val="20"/>
          <w:lang w:eastAsia="es-ES"/>
        </w:rPr>
        <w:lastRenderedPageBreak/>
        <w:drawing>
          <wp:inline distT="0" distB="0" distL="0" distR="0" wp14:anchorId="1F21F00E" wp14:editId="74031A88">
            <wp:extent cx="1451229" cy="941070"/>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451229" cy="941070"/>
                    </a:xfrm>
                    <a:prstGeom prst="rect">
                      <a:avLst/>
                    </a:prstGeom>
                  </pic:spPr>
                </pic:pic>
              </a:graphicData>
            </a:graphic>
          </wp:inline>
        </w:drawing>
      </w:r>
    </w:p>
    <w:p w:rsidR="00B4506F" w:rsidRPr="00B4506F" w:rsidRDefault="00B4506F" w:rsidP="00381EF4">
      <w:pPr>
        <w:rPr>
          <w:rFonts w:ascii="Times New Roman" w:hAnsi="Times New Roman" w:cs="Times New Roman"/>
          <w:b/>
          <w:sz w:val="22"/>
          <w:lang w:val="gl-ES"/>
        </w:rPr>
      </w:pPr>
    </w:p>
    <w:p w:rsidR="00B7700B" w:rsidRDefault="00B4506F" w:rsidP="00B4506F">
      <w:pPr>
        <w:ind w:firstLine="459"/>
        <w:rPr>
          <w:rFonts w:ascii="Georgia" w:hAnsi="Georgia"/>
          <w:w w:val="94"/>
          <w:szCs w:val="24"/>
          <w:lang w:val="gl-ES"/>
        </w:rPr>
      </w:pPr>
      <w:r w:rsidRPr="00B4506F">
        <w:rPr>
          <w:rFonts w:ascii="Times New Roman" w:hAnsi="Times New Roman" w:cs="Times New Roman"/>
          <w:b/>
          <w:w w:val="108"/>
          <w:szCs w:val="24"/>
          <w:lang w:val="gl-ES"/>
        </w:rPr>
        <w:t>D. Juan Carlos Pichel Campos</w:t>
      </w:r>
      <w:r w:rsidR="00381EF4" w:rsidRPr="00B4506F">
        <w:rPr>
          <w:rFonts w:ascii="Georgia" w:hAnsi="Georgia"/>
          <w:w w:val="108"/>
          <w:szCs w:val="24"/>
          <w:lang w:val="gl-ES"/>
        </w:rPr>
        <w:t>,</w:t>
      </w:r>
      <w:r w:rsidRPr="00B4506F">
        <w:rPr>
          <w:rFonts w:ascii="Georgia" w:hAnsi="Georgia"/>
          <w:w w:val="108"/>
          <w:szCs w:val="24"/>
          <w:lang w:val="gl-ES"/>
        </w:rPr>
        <w:t xml:space="preserve"> </w:t>
      </w:r>
      <w:r w:rsidR="00381EF4" w:rsidRPr="00B4506F">
        <w:rPr>
          <w:rFonts w:ascii="Georgia" w:hAnsi="Georgia"/>
          <w:w w:val="108"/>
          <w:szCs w:val="24"/>
          <w:lang w:val="gl-ES"/>
        </w:rPr>
        <w:t>P</w:t>
      </w:r>
      <w:r w:rsidR="00381EF4" w:rsidRPr="00B4506F">
        <w:rPr>
          <w:rFonts w:ascii="Georgia" w:hAnsi="Georgia"/>
          <w:w w:val="92"/>
          <w:szCs w:val="24"/>
          <w:lang w:val="gl-ES"/>
        </w:rPr>
        <w:t>r</w:t>
      </w:r>
      <w:r w:rsidR="00381EF4" w:rsidRPr="00B4506F">
        <w:rPr>
          <w:rFonts w:ascii="Georgia" w:hAnsi="Georgia"/>
          <w:w w:val="90"/>
          <w:szCs w:val="24"/>
          <w:lang w:val="gl-ES"/>
        </w:rPr>
        <w:t>o</w:t>
      </w:r>
      <w:r w:rsidR="00381EF4" w:rsidRPr="00B4506F">
        <w:rPr>
          <w:rFonts w:ascii="Georgia" w:hAnsi="Georgia"/>
          <w:spacing w:val="-1"/>
          <w:w w:val="91"/>
          <w:szCs w:val="24"/>
          <w:lang w:val="gl-ES"/>
        </w:rPr>
        <w:t>f</w:t>
      </w:r>
      <w:r w:rsidR="00381EF4" w:rsidRPr="00B4506F">
        <w:rPr>
          <w:rFonts w:ascii="Georgia" w:hAnsi="Georgia"/>
          <w:w w:val="89"/>
          <w:szCs w:val="24"/>
          <w:lang w:val="gl-ES"/>
        </w:rPr>
        <w:t>e</w:t>
      </w:r>
      <w:r w:rsidR="00381EF4" w:rsidRPr="00B4506F">
        <w:rPr>
          <w:rFonts w:ascii="Georgia" w:hAnsi="Georgia"/>
          <w:w w:val="88"/>
          <w:szCs w:val="24"/>
          <w:lang w:val="gl-ES"/>
        </w:rPr>
        <w:t>s</w:t>
      </w:r>
      <w:r w:rsidR="00381EF4" w:rsidRPr="00B4506F">
        <w:rPr>
          <w:rFonts w:ascii="Georgia" w:hAnsi="Georgia"/>
          <w:w w:val="90"/>
          <w:szCs w:val="24"/>
          <w:lang w:val="gl-ES"/>
        </w:rPr>
        <w:t>o</w:t>
      </w:r>
      <w:r w:rsidR="00381EF4" w:rsidRPr="00B4506F">
        <w:rPr>
          <w:rFonts w:ascii="Georgia" w:hAnsi="Georgia"/>
          <w:w w:val="92"/>
          <w:szCs w:val="24"/>
          <w:lang w:val="gl-ES"/>
        </w:rPr>
        <w:t>r</w:t>
      </w:r>
      <w:r w:rsidR="00381EF4" w:rsidRPr="00B4506F">
        <w:rPr>
          <w:rFonts w:ascii="Georgia" w:hAnsi="Georgia"/>
          <w:spacing w:val="-6"/>
          <w:szCs w:val="24"/>
          <w:lang w:val="gl-ES"/>
        </w:rPr>
        <w:t xml:space="preserve"> </w:t>
      </w:r>
      <w:r w:rsidR="00381EF4" w:rsidRPr="00B4506F">
        <w:rPr>
          <w:rFonts w:ascii="Georgia" w:hAnsi="Georgia"/>
          <w:w w:val="94"/>
          <w:szCs w:val="24"/>
          <w:lang w:val="gl-ES"/>
        </w:rPr>
        <w:t>do Departamento de Electrónica e</w:t>
      </w:r>
      <w:r w:rsidRPr="00B4506F">
        <w:rPr>
          <w:rFonts w:ascii="Georgia" w:hAnsi="Georgia"/>
          <w:w w:val="94"/>
          <w:szCs w:val="24"/>
          <w:lang w:val="gl-ES"/>
        </w:rPr>
        <w:t xml:space="preserve"> Computación da Universidade de Santiago de Compostela, e </w:t>
      </w:r>
      <w:r w:rsidRPr="00B4506F">
        <w:rPr>
          <w:rFonts w:ascii="Times New Roman" w:hAnsi="Times New Roman" w:cs="Times New Roman"/>
          <w:b/>
          <w:w w:val="94"/>
          <w:szCs w:val="24"/>
          <w:lang w:val="gl-ES"/>
        </w:rPr>
        <w:t>D. José Manuel Abuín Mosquera</w:t>
      </w:r>
      <w:r w:rsidRPr="00B4506F">
        <w:rPr>
          <w:rFonts w:ascii="Georgia" w:hAnsi="Georgia"/>
          <w:w w:val="94"/>
          <w:szCs w:val="24"/>
          <w:lang w:val="gl-ES"/>
        </w:rPr>
        <w:t>, Profesor do Departamento de Electrónica e Computación da Universidade</w:t>
      </w:r>
      <w:r>
        <w:rPr>
          <w:rFonts w:ascii="Georgia" w:hAnsi="Georgia"/>
          <w:w w:val="94"/>
          <w:szCs w:val="24"/>
          <w:lang w:val="gl-ES"/>
        </w:rPr>
        <w:t xml:space="preserve"> de Santiago de Compostela,</w:t>
      </w:r>
    </w:p>
    <w:p w:rsidR="00B4506F" w:rsidRDefault="00B4506F" w:rsidP="00381EF4">
      <w:pPr>
        <w:rPr>
          <w:rFonts w:ascii="Georgia" w:hAnsi="Georgia"/>
          <w:w w:val="94"/>
          <w:szCs w:val="24"/>
          <w:lang w:val="gl-ES"/>
        </w:rPr>
      </w:pPr>
    </w:p>
    <w:p w:rsidR="00B4506F" w:rsidRDefault="00B4506F" w:rsidP="00B4506F">
      <w:pPr>
        <w:pStyle w:val="Textoindependiente"/>
        <w:ind w:left="459"/>
        <w:rPr>
          <w:lang w:val="es-ES"/>
        </w:rPr>
      </w:pPr>
      <w:r w:rsidRPr="00A27DF2">
        <w:rPr>
          <w:lang w:val="es-ES"/>
        </w:rPr>
        <w:t>INFORMAN:</w:t>
      </w:r>
    </w:p>
    <w:p w:rsidR="00B4506F" w:rsidRDefault="00B4506F" w:rsidP="00B4506F">
      <w:pPr>
        <w:pStyle w:val="Textoindependiente"/>
        <w:ind w:left="459"/>
        <w:rPr>
          <w:lang w:val="es-ES"/>
        </w:rPr>
      </w:pPr>
    </w:p>
    <w:p w:rsidR="00B4506F" w:rsidRDefault="00B4506F" w:rsidP="00B4506F">
      <w:pPr>
        <w:pStyle w:val="Textoindependiente"/>
        <w:ind w:left="459"/>
        <w:rPr>
          <w:lang w:val="es-ES"/>
        </w:rPr>
      </w:pPr>
    </w:p>
    <w:p w:rsidR="00B4506F" w:rsidRDefault="00B4506F" w:rsidP="00B4506F">
      <w:pPr>
        <w:pStyle w:val="Textoindependiente"/>
        <w:ind w:firstLine="459"/>
        <w:rPr>
          <w:lang w:val="gl-ES"/>
        </w:rPr>
      </w:pPr>
      <w:r w:rsidRPr="00B4506F">
        <w:rPr>
          <w:lang w:val="gl-ES"/>
        </w:rPr>
        <w:t xml:space="preserve">Que a presenta memoria, titulada </w:t>
      </w:r>
      <w:r w:rsidRPr="00B4506F">
        <w:rPr>
          <w:rFonts w:ascii="Times New Roman" w:hAnsi="Times New Roman" w:cs="Times New Roman"/>
          <w:i/>
          <w:lang w:val="gl-ES"/>
        </w:rPr>
        <w:t>Perldoop 2.0: Un compilador fuente-a-fuente Perl-Java</w:t>
      </w:r>
      <w:r w:rsidRPr="00B4506F">
        <w:rPr>
          <w:lang w:val="gl-ES"/>
        </w:rPr>
        <w:t xml:space="preserve">, presentada por </w:t>
      </w:r>
      <w:r w:rsidRPr="00B4506F">
        <w:rPr>
          <w:rFonts w:ascii="Times New Roman" w:hAnsi="Times New Roman" w:cs="Times New Roman"/>
          <w:b/>
          <w:lang w:val="gl-ES"/>
        </w:rPr>
        <w:t>D. César Piñeiro Pomar</w:t>
      </w:r>
      <w:r w:rsidRPr="00B4506F">
        <w:rPr>
          <w:lang w:val="gl-ES"/>
        </w:rPr>
        <w:t xml:space="preserve"> para superar os créditos correspondentes ao Traballo de Fin de Grao da titulación de Grao en </w:t>
      </w:r>
      <w:r w:rsidR="00CE72FD" w:rsidRPr="00B4506F">
        <w:rPr>
          <w:lang w:val="gl-ES"/>
        </w:rPr>
        <w:t>Enxería</w:t>
      </w:r>
      <w:r w:rsidRPr="00B4506F">
        <w:rPr>
          <w:lang w:val="gl-ES"/>
        </w:rPr>
        <w:t xml:space="preserve"> </w:t>
      </w:r>
      <w:r w:rsidR="00CE72FD" w:rsidRPr="00B4506F">
        <w:rPr>
          <w:lang w:val="gl-ES"/>
        </w:rPr>
        <w:t>Informática</w:t>
      </w:r>
      <w:r w:rsidRPr="00B4506F">
        <w:rPr>
          <w:lang w:val="gl-ES"/>
        </w:rPr>
        <w:t xml:space="preserve">, realizouse baixo a nosa dirección no Departamento de </w:t>
      </w:r>
      <w:r w:rsidR="00CE72FD" w:rsidRPr="00B4506F">
        <w:rPr>
          <w:lang w:val="gl-ES"/>
        </w:rPr>
        <w:t>Electrónica</w:t>
      </w:r>
      <w:r w:rsidRPr="00B4506F">
        <w:rPr>
          <w:lang w:val="gl-ES"/>
        </w:rPr>
        <w:t xml:space="preserve"> e </w:t>
      </w:r>
      <w:r w:rsidR="00CE72FD" w:rsidRPr="00B4506F">
        <w:rPr>
          <w:lang w:val="gl-ES"/>
        </w:rPr>
        <w:t>Computación</w:t>
      </w:r>
      <w:r w:rsidRPr="00B4506F">
        <w:rPr>
          <w:lang w:val="gl-ES"/>
        </w:rPr>
        <w:t xml:space="preserve"> da </w:t>
      </w:r>
      <w:r w:rsidR="00CE72FD" w:rsidRPr="00B4506F">
        <w:rPr>
          <w:lang w:val="gl-ES"/>
        </w:rPr>
        <w:t>universidade</w:t>
      </w:r>
      <w:r w:rsidRPr="00B4506F">
        <w:rPr>
          <w:lang w:val="gl-ES"/>
        </w:rPr>
        <w:t xml:space="preserve"> de Santiago de Compostela.</w:t>
      </w:r>
    </w:p>
    <w:p w:rsidR="00CE72FD" w:rsidRDefault="00CE72FD" w:rsidP="00B4506F">
      <w:pPr>
        <w:pStyle w:val="Textoindependiente"/>
        <w:ind w:firstLine="459"/>
        <w:rPr>
          <w:lang w:val="gl-ES"/>
        </w:rPr>
      </w:pPr>
    </w:p>
    <w:p w:rsidR="00CE72FD" w:rsidRDefault="00CE72FD" w:rsidP="00B4506F">
      <w:pPr>
        <w:pStyle w:val="Textoindependiente"/>
        <w:ind w:firstLine="459"/>
        <w:rPr>
          <w:lang w:val="gl-ES"/>
        </w:rPr>
      </w:pPr>
    </w:p>
    <w:p w:rsidR="00CE72FD" w:rsidRDefault="00CE72FD" w:rsidP="00CE72FD">
      <w:pPr>
        <w:pStyle w:val="Textoindependiente"/>
        <w:ind w:firstLine="459"/>
        <w:rPr>
          <w:lang w:val="gl-ES"/>
        </w:rPr>
      </w:pPr>
      <w:r>
        <w:rPr>
          <w:lang w:val="gl-ES"/>
        </w:rPr>
        <w:t>E para que así conste aos efectos oportunos , expiden o presente informe en Santiago de Compostela, a (Data):</w:t>
      </w:r>
    </w:p>
    <w:p w:rsidR="00CE72FD" w:rsidRDefault="00CE72FD" w:rsidP="00CE72FD">
      <w:pPr>
        <w:pStyle w:val="Textoindependiente"/>
        <w:rPr>
          <w:lang w:val="gl-ES"/>
        </w:rPr>
      </w:pPr>
    </w:p>
    <w:p w:rsidR="00CE72FD" w:rsidRDefault="00CE72FD" w:rsidP="00CE72FD">
      <w:pPr>
        <w:pStyle w:val="Textoindependiente"/>
        <w:rPr>
          <w:lang w:val="gl-ES"/>
        </w:rPr>
      </w:pPr>
    </w:p>
    <w:p w:rsidR="00CE72FD" w:rsidRDefault="00CE72FD" w:rsidP="00CE72FD">
      <w:pPr>
        <w:pStyle w:val="Textoindependiente"/>
        <w:rPr>
          <w:lang w:val="gl-ES"/>
        </w:rPr>
      </w:pPr>
    </w:p>
    <w:p w:rsidR="00CE72FD" w:rsidRDefault="00CE72FD" w:rsidP="00CE72FD">
      <w:pPr>
        <w:pStyle w:val="Textoindependiente"/>
        <w:rPr>
          <w:lang w:val="gl-ES"/>
        </w:rPr>
      </w:pPr>
    </w:p>
    <w:p w:rsidR="00CE72FD" w:rsidRPr="00B4506F" w:rsidRDefault="00CE72FD" w:rsidP="00CE72FD">
      <w:pPr>
        <w:pStyle w:val="Textoindependiente"/>
        <w:rPr>
          <w:lang w:val="gl-ES"/>
        </w:rPr>
      </w:pPr>
      <w:r>
        <w:rPr>
          <w:lang w:val="gl-ES"/>
        </w:rPr>
        <w:t>O director,</w:t>
      </w:r>
      <w:r>
        <w:rPr>
          <w:lang w:val="gl-ES"/>
        </w:rPr>
        <w:tab/>
      </w:r>
      <w:r>
        <w:rPr>
          <w:lang w:val="gl-ES"/>
        </w:rPr>
        <w:tab/>
      </w:r>
      <w:r>
        <w:rPr>
          <w:lang w:val="gl-ES"/>
        </w:rPr>
        <w:tab/>
      </w:r>
      <w:r>
        <w:rPr>
          <w:lang w:val="gl-ES"/>
        </w:rPr>
        <w:tab/>
        <w:t>O codirector,</w:t>
      </w:r>
      <w:r>
        <w:rPr>
          <w:lang w:val="gl-ES"/>
        </w:rPr>
        <w:tab/>
      </w:r>
      <w:r>
        <w:rPr>
          <w:lang w:val="gl-ES"/>
        </w:rPr>
        <w:tab/>
      </w:r>
      <w:r>
        <w:rPr>
          <w:lang w:val="gl-ES"/>
        </w:rPr>
        <w:tab/>
      </w:r>
      <w:r>
        <w:rPr>
          <w:lang w:val="gl-ES"/>
        </w:rPr>
        <w:tab/>
        <w:t>O alumno,</w:t>
      </w:r>
    </w:p>
    <w:p w:rsidR="00B4506F" w:rsidRPr="00B4506F" w:rsidRDefault="00B4506F" w:rsidP="00381EF4">
      <w:pPr>
        <w:rPr>
          <w:rFonts w:ascii="Georgia" w:hAnsi="Georgia" w:cs="Times New Roman"/>
          <w:b/>
          <w:szCs w:val="24"/>
          <w:lang w:val="gl-ES"/>
        </w:rPr>
      </w:pPr>
    </w:p>
    <w:p w:rsidR="00B7700B" w:rsidRDefault="00B7700B"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CE72FD">
      <w:pPr>
        <w:ind w:right="-1134"/>
        <w:rPr>
          <w:rFonts w:ascii="Georgia" w:hAnsi="Georgia" w:cs="Times New Roman"/>
          <w:szCs w:val="24"/>
          <w:lang w:val="gl-ES"/>
        </w:rPr>
      </w:pPr>
      <w:r w:rsidRPr="00CE72FD">
        <w:rPr>
          <w:rFonts w:ascii="Georgia" w:hAnsi="Georgia" w:cs="Times New Roman"/>
          <w:szCs w:val="24"/>
          <w:lang w:val="gl-ES"/>
        </w:rPr>
        <w:t>Juan</w:t>
      </w:r>
      <w:r>
        <w:rPr>
          <w:rFonts w:ascii="Georgia" w:hAnsi="Georgia" w:cs="Times New Roman"/>
          <w:szCs w:val="24"/>
          <w:lang w:val="gl-ES"/>
        </w:rPr>
        <w:t xml:space="preserve"> Carlos Pichel Campos</w:t>
      </w:r>
      <w:r>
        <w:rPr>
          <w:rFonts w:ascii="Georgia" w:hAnsi="Georgia" w:cs="Times New Roman"/>
          <w:szCs w:val="24"/>
          <w:lang w:val="gl-ES"/>
        </w:rPr>
        <w:tab/>
        <w:t>José Manuel Abuín Mosquera</w:t>
      </w:r>
      <w:r>
        <w:rPr>
          <w:rFonts w:ascii="Georgia" w:hAnsi="Georgia" w:cs="Times New Roman"/>
          <w:szCs w:val="24"/>
          <w:lang w:val="gl-ES"/>
        </w:rPr>
        <w:tab/>
        <w:t xml:space="preserve">César Piñeiro Pomar </w:t>
      </w:r>
    </w:p>
    <w:p w:rsidR="00CE72FD" w:rsidRPr="00CE72FD" w:rsidRDefault="00CE72FD" w:rsidP="00CE72FD">
      <w:pPr>
        <w:rPr>
          <w:rFonts w:ascii="Georgia" w:hAnsi="Georgia" w:cs="Times New Roman"/>
          <w:szCs w:val="24"/>
          <w:lang w:val="gl-ES"/>
        </w:rPr>
      </w:pPr>
    </w:p>
    <w:p w:rsidR="00CE72FD" w:rsidRDefault="00CE72FD" w:rsidP="00347B23">
      <w:pPr>
        <w:jc w:val="center"/>
        <w:rPr>
          <w:rFonts w:ascii="Times New Roman" w:hAnsi="Times New Roman" w:cs="Times New Roman"/>
          <w:b/>
          <w:sz w:val="41"/>
          <w:szCs w:val="41"/>
          <w:lang w:val="gl-ES"/>
        </w:rPr>
      </w:pPr>
    </w:p>
    <w:p w:rsidR="00F82A37" w:rsidRDefault="00F82A37" w:rsidP="00347B23">
      <w:pPr>
        <w:jc w:val="center"/>
        <w:rPr>
          <w:rFonts w:ascii="Times New Roman" w:hAnsi="Times New Roman" w:cs="Times New Roman"/>
          <w:b/>
          <w:sz w:val="41"/>
          <w:szCs w:val="41"/>
          <w:lang w:val="gl-ES"/>
        </w:rPr>
      </w:pPr>
    </w:p>
    <w:p w:rsidR="00F82A37" w:rsidRDefault="00F82A37">
      <w:pPr>
        <w:rPr>
          <w:rFonts w:ascii="Times New Roman" w:hAnsi="Times New Roman" w:cs="Times New Roman"/>
          <w:b/>
          <w:sz w:val="41"/>
          <w:szCs w:val="41"/>
          <w:lang w:val="gl-ES"/>
        </w:rPr>
      </w:pPr>
      <w:r>
        <w:rPr>
          <w:rFonts w:ascii="Times New Roman" w:hAnsi="Times New Roman" w:cs="Times New Roman"/>
          <w:b/>
          <w:sz w:val="41"/>
          <w:szCs w:val="41"/>
          <w:lang w:val="gl-ES"/>
        </w:rPr>
        <w:br w:type="page"/>
      </w:r>
    </w:p>
    <w:p w:rsidR="00CE72FD" w:rsidRDefault="00CE72FD" w:rsidP="00347B23">
      <w:pPr>
        <w:jc w:val="center"/>
        <w:rPr>
          <w:rFonts w:ascii="Times New Roman" w:hAnsi="Times New Roman" w:cs="Times New Roman"/>
          <w:b/>
          <w:sz w:val="41"/>
          <w:szCs w:val="41"/>
          <w:lang w:val="gl-ES"/>
        </w:rPr>
      </w:pPr>
    </w:p>
    <w:p w:rsidR="00630E14" w:rsidRDefault="00630E14">
      <w:pPr>
        <w:rPr>
          <w:rFonts w:ascii="Times New Roman" w:hAnsi="Times New Roman" w:cs="Times New Roman"/>
          <w:b/>
          <w:sz w:val="41"/>
          <w:szCs w:val="41"/>
          <w:lang w:val="gl-ES"/>
        </w:rPr>
      </w:pPr>
      <w:r>
        <w:rPr>
          <w:rFonts w:ascii="Times New Roman" w:hAnsi="Times New Roman" w:cs="Times New Roman"/>
          <w:b/>
          <w:sz w:val="41"/>
          <w:szCs w:val="41"/>
          <w:lang w:val="gl-ES"/>
        </w:rPr>
        <w:br w:type="page"/>
      </w:r>
    </w:p>
    <w:p w:rsidR="007C080D" w:rsidRPr="001F41E5" w:rsidRDefault="007C080D" w:rsidP="001F41E5">
      <w:pPr>
        <w:spacing w:line="276" w:lineRule="auto"/>
        <w:rPr>
          <w:rFonts w:ascii="Times New Roman" w:hAnsi="Times New Roman" w:cs="Times New Roman"/>
          <w:sz w:val="49"/>
          <w:szCs w:val="49"/>
          <w:lang w:val="gl-ES"/>
        </w:rPr>
      </w:pPr>
      <w:r w:rsidRPr="001F41E5">
        <w:rPr>
          <w:rFonts w:ascii="Times New Roman" w:hAnsi="Times New Roman" w:cs="Times New Roman"/>
          <w:w w:val="125"/>
          <w:sz w:val="49"/>
          <w:szCs w:val="49"/>
          <w:lang w:val="gl-ES"/>
        </w:rPr>
        <w:lastRenderedPageBreak/>
        <w:t>Agradecementos</w:t>
      </w:r>
    </w:p>
    <w:p w:rsidR="00CE72FD" w:rsidRPr="001F41E5" w:rsidRDefault="00CE72FD" w:rsidP="001F41E5">
      <w:pPr>
        <w:rPr>
          <w:rFonts w:ascii="Times New Roman" w:hAnsi="Times New Roman" w:cs="Times New Roman"/>
          <w:b/>
          <w:sz w:val="32"/>
          <w:szCs w:val="32"/>
          <w:lang w:val="gl-ES"/>
        </w:rPr>
      </w:pPr>
    </w:p>
    <w:p w:rsidR="00C03F14" w:rsidRDefault="00C03F14" w:rsidP="00C03F14">
      <w:pPr>
        <w:rPr>
          <w:rFonts w:ascii="Georgia" w:hAnsi="Georgia"/>
          <w:w w:val="91"/>
          <w:szCs w:val="24"/>
        </w:rPr>
      </w:pPr>
      <w:r w:rsidRPr="00C03F14">
        <w:rPr>
          <w:rFonts w:ascii="Georgia" w:hAnsi="Georgia"/>
          <w:w w:val="91"/>
          <w:szCs w:val="24"/>
        </w:rPr>
        <w:t xml:space="preserve">Me gustaría dar las gracias a </w:t>
      </w:r>
      <w:r w:rsidR="00ED548E">
        <w:rPr>
          <w:rFonts w:ascii="Georgia" w:hAnsi="Georgia"/>
          <w:w w:val="91"/>
          <w:szCs w:val="24"/>
        </w:rPr>
        <w:t xml:space="preserve">D. </w:t>
      </w:r>
      <w:r w:rsidRPr="00C03F14">
        <w:rPr>
          <w:rFonts w:ascii="Georgia" w:hAnsi="Georgia"/>
          <w:w w:val="91"/>
          <w:szCs w:val="24"/>
        </w:rPr>
        <w:t xml:space="preserve">Juan Carlos Pichel Campos y a </w:t>
      </w:r>
      <w:r w:rsidR="00ED548E">
        <w:rPr>
          <w:rFonts w:ascii="Georgia" w:hAnsi="Georgia"/>
          <w:w w:val="91"/>
          <w:szCs w:val="24"/>
        </w:rPr>
        <w:t xml:space="preserve">D. </w:t>
      </w:r>
      <w:r w:rsidRPr="00C03F14">
        <w:rPr>
          <w:rFonts w:ascii="Georgia" w:hAnsi="Georgia"/>
          <w:w w:val="91"/>
          <w:szCs w:val="24"/>
        </w:rPr>
        <w:t>José Manuel Abuín Mosquera por haber dirigido el presente</w:t>
      </w:r>
      <w:r>
        <w:rPr>
          <w:rFonts w:ascii="Georgia" w:hAnsi="Georgia"/>
          <w:w w:val="91"/>
          <w:szCs w:val="24"/>
        </w:rPr>
        <w:t xml:space="preserve"> trabajo, por su dedicación a lo largo de estos meses, por todo lo que he aprendido en este tiempo y por la cercanía con la que siempre me han tratado. También agradecer a </w:t>
      </w:r>
      <w:r w:rsidR="00ED548E">
        <w:rPr>
          <w:rFonts w:ascii="Georgia" w:hAnsi="Georgia"/>
          <w:w w:val="91"/>
          <w:szCs w:val="24"/>
        </w:rPr>
        <w:t xml:space="preserve">D. </w:t>
      </w:r>
      <w:r>
        <w:rPr>
          <w:rFonts w:ascii="Georgia" w:hAnsi="Georgia"/>
          <w:w w:val="91"/>
          <w:szCs w:val="24"/>
        </w:rPr>
        <w:t>Paulo Félix Lamas por ser la persona que me guio hasta ellos.</w:t>
      </w:r>
    </w:p>
    <w:p w:rsidR="001F41E5" w:rsidRDefault="00C03F14" w:rsidP="00C03F14">
      <w:pPr>
        <w:rPr>
          <w:rFonts w:ascii="Georgia" w:hAnsi="Georgia"/>
          <w:w w:val="91"/>
          <w:szCs w:val="24"/>
        </w:rPr>
      </w:pPr>
      <w:r>
        <w:rPr>
          <w:rFonts w:ascii="Georgia" w:hAnsi="Georgia"/>
          <w:w w:val="91"/>
          <w:szCs w:val="24"/>
        </w:rPr>
        <w:t>Por supuesto también agradecer a Alberto Seoane, Alex Suarez y sobre todo a Cristian</w:t>
      </w:r>
      <w:r w:rsidR="00B04693">
        <w:rPr>
          <w:rFonts w:ascii="Georgia" w:hAnsi="Georgia"/>
          <w:w w:val="91"/>
          <w:szCs w:val="24"/>
        </w:rPr>
        <w:t xml:space="preserve"> Rodríguez</w:t>
      </w:r>
      <w:r>
        <w:rPr>
          <w:rFonts w:ascii="Georgia" w:hAnsi="Georgia"/>
          <w:w w:val="91"/>
          <w:szCs w:val="24"/>
        </w:rPr>
        <w:t xml:space="preserve">, por </w:t>
      </w:r>
      <w:r w:rsidR="00ED548E">
        <w:rPr>
          <w:rFonts w:ascii="Georgia" w:hAnsi="Georgia"/>
          <w:w w:val="91"/>
          <w:szCs w:val="24"/>
        </w:rPr>
        <w:t>h</w:t>
      </w:r>
      <w:r>
        <w:rPr>
          <w:rFonts w:ascii="Georgia" w:hAnsi="Georgia"/>
          <w:w w:val="91"/>
          <w:szCs w:val="24"/>
        </w:rPr>
        <w:t>a</w:t>
      </w:r>
      <w:r w:rsidR="00ED548E">
        <w:rPr>
          <w:rFonts w:ascii="Georgia" w:hAnsi="Georgia"/>
          <w:w w:val="91"/>
          <w:szCs w:val="24"/>
        </w:rPr>
        <w:t>b</w:t>
      </w:r>
      <w:r>
        <w:rPr>
          <w:rFonts w:ascii="Georgia" w:hAnsi="Georgia"/>
          <w:w w:val="91"/>
          <w:szCs w:val="24"/>
        </w:rPr>
        <w:t xml:space="preserve">ernos aguantado a los tres. </w:t>
      </w:r>
      <w:r w:rsidR="000C67C4">
        <w:rPr>
          <w:rFonts w:ascii="Georgia" w:hAnsi="Georgia"/>
          <w:w w:val="91"/>
          <w:szCs w:val="24"/>
        </w:rPr>
        <w:t>¡Gracias chicos!</w:t>
      </w:r>
      <w:r>
        <w:rPr>
          <w:rFonts w:ascii="Georgia" w:hAnsi="Georgia"/>
          <w:w w:val="91"/>
          <w:szCs w:val="24"/>
        </w:rPr>
        <w:t xml:space="preserve"> Por ser buenos compañeros y amigos.</w:t>
      </w:r>
    </w:p>
    <w:p w:rsidR="00C03F14" w:rsidRDefault="00C03F14" w:rsidP="00C03F14">
      <w:pPr>
        <w:rPr>
          <w:rFonts w:ascii="Georgia" w:hAnsi="Georgia"/>
          <w:w w:val="91"/>
          <w:szCs w:val="24"/>
        </w:rPr>
      </w:pPr>
      <w:r>
        <w:rPr>
          <w:rFonts w:ascii="Georgia" w:hAnsi="Georgia"/>
          <w:w w:val="91"/>
          <w:szCs w:val="24"/>
        </w:rPr>
        <w:t>Por ultimo a</w:t>
      </w:r>
      <w:r w:rsidR="00ED548E">
        <w:rPr>
          <w:rFonts w:ascii="Georgia" w:hAnsi="Georgia"/>
          <w:w w:val="91"/>
          <w:szCs w:val="24"/>
        </w:rPr>
        <w:t xml:space="preserve"> mi madre</w:t>
      </w:r>
      <w:r>
        <w:rPr>
          <w:rFonts w:ascii="Georgia" w:hAnsi="Georgia"/>
          <w:w w:val="91"/>
          <w:szCs w:val="24"/>
        </w:rPr>
        <w:t xml:space="preserve"> Hilda Pomar por su </w:t>
      </w:r>
      <w:r w:rsidR="00B04693">
        <w:rPr>
          <w:rFonts w:ascii="Georgia" w:hAnsi="Georgia"/>
          <w:w w:val="91"/>
          <w:szCs w:val="24"/>
        </w:rPr>
        <w:t>dedicación</w:t>
      </w:r>
      <w:r>
        <w:rPr>
          <w:rFonts w:ascii="Georgia" w:hAnsi="Georgia"/>
          <w:w w:val="91"/>
          <w:szCs w:val="24"/>
        </w:rPr>
        <w:t xml:space="preserve"> y apoyo</w:t>
      </w:r>
      <w:r w:rsidR="00EF0780">
        <w:rPr>
          <w:rFonts w:ascii="Georgia" w:hAnsi="Georgia"/>
          <w:w w:val="91"/>
          <w:szCs w:val="24"/>
        </w:rPr>
        <w:t>.</w:t>
      </w:r>
    </w:p>
    <w:p w:rsidR="00C03F14" w:rsidRPr="00C03F14" w:rsidRDefault="00C03F14" w:rsidP="00C03F14">
      <w:pPr>
        <w:rPr>
          <w:rFonts w:ascii="Georgia" w:hAnsi="Georgia" w:cs="Times New Roman"/>
          <w:b/>
          <w:szCs w:val="24"/>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F82A37" w:rsidRDefault="00F82A37" w:rsidP="00347B23">
      <w:pPr>
        <w:jc w:val="center"/>
        <w:rPr>
          <w:rFonts w:ascii="Times New Roman" w:hAnsi="Times New Roman" w:cs="Times New Roman"/>
          <w:b/>
          <w:sz w:val="41"/>
          <w:szCs w:val="41"/>
          <w:lang w:val="gl-ES"/>
        </w:rPr>
      </w:pPr>
    </w:p>
    <w:p w:rsidR="00F82A37" w:rsidRDefault="00F82A37" w:rsidP="00347B23">
      <w:pPr>
        <w:jc w:val="center"/>
        <w:rPr>
          <w:rFonts w:ascii="Times New Roman" w:hAnsi="Times New Roman" w:cs="Times New Roman"/>
          <w:b/>
          <w:sz w:val="41"/>
          <w:szCs w:val="41"/>
          <w:lang w:val="gl-ES"/>
        </w:rPr>
      </w:pPr>
    </w:p>
    <w:p w:rsidR="00F82A37" w:rsidRDefault="00F82A37" w:rsidP="00347B23">
      <w:pPr>
        <w:jc w:val="center"/>
        <w:rPr>
          <w:rFonts w:ascii="Times New Roman" w:hAnsi="Times New Roman" w:cs="Times New Roman"/>
          <w:b/>
          <w:sz w:val="41"/>
          <w:szCs w:val="41"/>
          <w:lang w:val="gl-ES"/>
        </w:rPr>
      </w:pPr>
    </w:p>
    <w:sdt>
      <w:sdtPr>
        <w:rPr>
          <w:rFonts w:asciiTheme="minorHAnsi" w:eastAsiaTheme="minorHAnsi" w:hAnsiTheme="minorHAnsi" w:cstheme="minorBidi"/>
          <w:sz w:val="24"/>
          <w:szCs w:val="22"/>
          <w:lang w:eastAsia="en-US"/>
        </w:rPr>
        <w:id w:val="-1064170786"/>
        <w:docPartObj>
          <w:docPartGallery w:val="Table of Contents"/>
          <w:docPartUnique/>
        </w:docPartObj>
      </w:sdtPr>
      <w:sdtEndPr>
        <w:rPr>
          <w:b/>
          <w:bCs/>
        </w:rPr>
      </w:sdtEndPr>
      <w:sdtContent>
        <w:p w:rsidR="008B4F1E" w:rsidRDefault="0062045D">
          <w:pPr>
            <w:pStyle w:val="TtuloTDC"/>
            <w:rPr>
              <w:rFonts w:cs="Times New Roman"/>
              <w:szCs w:val="49"/>
            </w:rPr>
          </w:pPr>
          <w:r>
            <w:rPr>
              <w:rFonts w:cs="Times New Roman"/>
              <w:szCs w:val="49"/>
            </w:rPr>
            <w:t>Índice</w:t>
          </w:r>
        </w:p>
        <w:p w:rsidR="00FA29A8" w:rsidRPr="00FA29A8" w:rsidRDefault="00FA29A8" w:rsidP="00FA29A8">
          <w:pPr>
            <w:rPr>
              <w:lang w:eastAsia="es-ES"/>
            </w:rPr>
          </w:pPr>
        </w:p>
        <w:p w:rsidR="00ED548E" w:rsidRDefault="00877AFC">
          <w:pPr>
            <w:pStyle w:val="TDC1"/>
            <w:tabs>
              <w:tab w:val="left" w:pos="480"/>
              <w:tab w:val="right" w:leader="dot" w:pos="8494"/>
            </w:tabs>
            <w:rPr>
              <w:rFonts w:eastAsiaTheme="minorEastAsia"/>
              <w:noProof/>
              <w:sz w:val="22"/>
              <w:lang w:eastAsia="es-ES"/>
            </w:rPr>
          </w:pPr>
          <w:r>
            <w:fldChar w:fldCharType="begin"/>
          </w:r>
          <w:r>
            <w:instrText xml:space="preserve"> TOC \o "1-4" \h \z \u </w:instrText>
          </w:r>
          <w:r>
            <w:fldChar w:fldCharType="separate"/>
          </w:r>
          <w:hyperlink w:anchor="_Toc455592205" w:history="1">
            <w:r w:rsidR="00ED548E" w:rsidRPr="009835A7">
              <w:rPr>
                <w:rStyle w:val="Hipervnculo"/>
                <w:rFonts w:cs="Times New Roman"/>
                <w:noProof/>
              </w:rPr>
              <w:t>1.</w:t>
            </w:r>
            <w:r w:rsidR="00ED548E">
              <w:rPr>
                <w:rFonts w:eastAsiaTheme="minorEastAsia"/>
                <w:noProof/>
                <w:sz w:val="22"/>
                <w:lang w:eastAsia="es-ES"/>
              </w:rPr>
              <w:tab/>
            </w:r>
            <w:r w:rsidR="00ED548E" w:rsidRPr="009835A7">
              <w:rPr>
                <w:rStyle w:val="Hipervnculo"/>
                <w:rFonts w:cs="Times New Roman"/>
                <w:noProof/>
              </w:rPr>
              <w:t>Introducción</w:t>
            </w:r>
            <w:r w:rsidR="00ED548E">
              <w:rPr>
                <w:noProof/>
                <w:webHidden/>
              </w:rPr>
              <w:tab/>
            </w:r>
            <w:r w:rsidR="00ED548E">
              <w:rPr>
                <w:noProof/>
                <w:webHidden/>
              </w:rPr>
              <w:fldChar w:fldCharType="begin"/>
            </w:r>
            <w:r w:rsidR="00ED548E">
              <w:rPr>
                <w:noProof/>
                <w:webHidden/>
              </w:rPr>
              <w:instrText xml:space="preserve"> PAGEREF _Toc455592205 \h </w:instrText>
            </w:r>
            <w:r w:rsidR="00ED548E">
              <w:rPr>
                <w:noProof/>
                <w:webHidden/>
              </w:rPr>
            </w:r>
            <w:r w:rsidR="00ED548E">
              <w:rPr>
                <w:noProof/>
                <w:webHidden/>
              </w:rPr>
              <w:fldChar w:fldCharType="separate"/>
            </w:r>
            <w:r w:rsidR="004B5D3D">
              <w:rPr>
                <w:noProof/>
                <w:webHidden/>
              </w:rPr>
              <w:t>1</w:t>
            </w:r>
            <w:r w:rsidR="00ED548E">
              <w:rPr>
                <w:noProof/>
                <w:webHidden/>
              </w:rPr>
              <w:fldChar w:fldCharType="end"/>
            </w:r>
          </w:hyperlink>
        </w:p>
        <w:p w:rsidR="00ED548E" w:rsidRDefault="00ED548E">
          <w:pPr>
            <w:pStyle w:val="TDC2"/>
            <w:tabs>
              <w:tab w:val="left" w:pos="880"/>
              <w:tab w:val="right" w:leader="dot" w:pos="8494"/>
            </w:tabs>
            <w:rPr>
              <w:rFonts w:eastAsiaTheme="minorEastAsia"/>
              <w:noProof/>
              <w:sz w:val="22"/>
              <w:lang w:eastAsia="es-ES"/>
            </w:rPr>
          </w:pPr>
          <w:hyperlink w:anchor="_Toc455592206" w:history="1">
            <w:r w:rsidRPr="009835A7">
              <w:rPr>
                <w:rStyle w:val="Hipervnculo"/>
                <w:noProof/>
              </w:rPr>
              <w:t>1.1.</w:t>
            </w:r>
            <w:r>
              <w:rPr>
                <w:rFonts w:eastAsiaTheme="minorEastAsia"/>
                <w:noProof/>
                <w:sz w:val="22"/>
                <w:lang w:eastAsia="es-ES"/>
              </w:rPr>
              <w:tab/>
            </w:r>
            <w:r w:rsidRPr="009835A7">
              <w:rPr>
                <w:rStyle w:val="Hipervnculo"/>
                <w:noProof/>
              </w:rPr>
              <w:t>Perldoop Original</w:t>
            </w:r>
            <w:r>
              <w:rPr>
                <w:noProof/>
                <w:webHidden/>
              </w:rPr>
              <w:tab/>
            </w:r>
            <w:r>
              <w:rPr>
                <w:noProof/>
                <w:webHidden/>
              </w:rPr>
              <w:fldChar w:fldCharType="begin"/>
            </w:r>
            <w:r>
              <w:rPr>
                <w:noProof/>
                <w:webHidden/>
              </w:rPr>
              <w:instrText xml:space="preserve"> PAGEREF _Toc455592206 \h </w:instrText>
            </w:r>
            <w:r>
              <w:rPr>
                <w:noProof/>
                <w:webHidden/>
              </w:rPr>
            </w:r>
            <w:r>
              <w:rPr>
                <w:noProof/>
                <w:webHidden/>
              </w:rPr>
              <w:fldChar w:fldCharType="separate"/>
            </w:r>
            <w:r w:rsidR="004B5D3D">
              <w:rPr>
                <w:noProof/>
                <w:webHidden/>
              </w:rPr>
              <w:t>1</w:t>
            </w:r>
            <w:r>
              <w:rPr>
                <w:noProof/>
                <w:webHidden/>
              </w:rPr>
              <w:fldChar w:fldCharType="end"/>
            </w:r>
          </w:hyperlink>
        </w:p>
        <w:p w:rsidR="00ED548E" w:rsidRDefault="00ED548E">
          <w:pPr>
            <w:pStyle w:val="TDC2"/>
            <w:tabs>
              <w:tab w:val="left" w:pos="880"/>
              <w:tab w:val="right" w:leader="dot" w:pos="8494"/>
            </w:tabs>
            <w:rPr>
              <w:rFonts w:eastAsiaTheme="minorEastAsia"/>
              <w:noProof/>
              <w:sz w:val="22"/>
              <w:lang w:eastAsia="es-ES"/>
            </w:rPr>
          </w:pPr>
          <w:hyperlink w:anchor="_Toc455592207" w:history="1">
            <w:r w:rsidRPr="009835A7">
              <w:rPr>
                <w:rStyle w:val="Hipervnculo"/>
                <w:noProof/>
              </w:rPr>
              <w:t>1.2.</w:t>
            </w:r>
            <w:r>
              <w:rPr>
                <w:rFonts w:eastAsiaTheme="minorEastAsia"/>
                <w:noProof/>
                <w:sz w:val="22"/>
                <w:lang w:eastAsia="es-ES"/>
              </w:rPr>
              <w:tab/>
            </w:r>
            <w:r w:rsidRPr="009835A7">
              <w:rPr>
                <w:rStyle w:val="Hipervnculo"/>
                <w:noProof/>
              </w:rPr>
              <w:t>Limitaciones de la versión original</w:t>
            </w:r>
            <w:r>
              <w:rPr>
                <w:noProof/>
                <w:webHidden/>
              </w:rPr>
              <w:tab/>
            </w:r>
            <w:r>
              <w:rPr>
                <w:noProof/>
                <w:webHidden/>
              </w:rPr>
              <w:fldChar w:fldCharType="begin"/>
            </w:r>
            <w:r>
              <w:rPr>
                <w:noProof/>
                <w:webHidden/>
              </w:rPr>
              <w:instrText xml:space="preserve"> PAGEREF _Toc455592207 \h </w:instrText>
            </w:r>
            <w:r>
              <w:rPr>
                <w:noProof/>
                <w:webHidden/>
              </w:rPr>
            </w:r>
            <w:r>
              <w:rPr>
                <w:noProof/>
                <w:webHidden/>
              </w:rPr>
              <w:fldChar w:fldCharType="separate"/>
            </w:r>
            <w:r w:rsidR="004B5D3D">
              <w:rPr>
                <w:noProof/>
                <w:webHidden/>
              </w:rPr>
              <w:t>2</w:t>
            </w:r>
            <w:r>
              <w:rPr>
                <w:noProof/>
                <w:webHidden/>
              </w:rPr>
              <w:fldChar w:fldCharType="end"/>
            </w:r>
          </w:hyperlink>
        </w:p>
        <w:p w:rsidR="00ED548E" w:rsidRDefault="00ED548E">
          <w:pPr>
            <w:pStyle w:val="TDC2"/>
            <w:tabs>
              <w:tab w:val="left" w:pos="880"/>
              <w:tab w:val="right" w:leader="dot" w:pos="8494"/>
            </w:tabs>
            <w:rPr>
              <w:rFonts w:eastAsiaTheme="minorEastAsia"/>
              <w:noProof/>
              <w:sz w:val="22"/>
              <w:lang w:eastAsia="es-ES"/>
            </w:rPr>
          </w:pPr>
          <w:hyperlink w:anchor="_Toc455592208" w:history="1">
            <w:r w:rsidRPr="009835A7">
              <w:rPr>
                <w:rStyle w:val="Hipervnculo"/>
                <w:noProof/>
              </w:rPr>
              <w:t>1.3.</w:t>
            </w:r>
            <w:r>
              <w:rPr>
                <w:rFonts w:eastAsiaTheme="minorEastAsia"/>
                <w:noProof/>
                <w:sz w:val="22"/>
                <w:lang w:eastAsia="es-ES"/>
              </w:rPr>
              <w:tab/>
            </w:r>
            <w:r w:rsidRPr="009835A7">
              <w:rPr>
                <w:rStyle w:val="Hipervnculo"/>
                <w:noProof/>
              </w:rPr>
              <w:t>Objetivos del TFG</w:t>
            </w:r>
            <w:r>
              <w:rPr>
                <w:noProof/>
                <w:webHidden/>
              </w:rPr>
              <w:tab/>
            </w:r>
            <w:r>
              <w:rPr>
                <w:noProof/>
                <w:webHidden/>
              </w:rPr>
              <w:fldChar w:fldCharType="begin"/>
            </w:r>
            <w:r>
              <w:rPr>
                <w:noProof/>
                <w:webHidden/>
              </w:rPr>
              <w:instrText xml:space="preserve"> PAGEREF _Toc455592208 \h </w:instrText>
            </w:r>
            <w:r>
              <w:rPr>
                <w:noProof/>
                <w:webHidden/>
              </w:rPr>
            </w:r>
            <w:r>
              <w:rPr>
                <w:noProof/>
                <w:webHidden/>
              </w:rPr>
              <w:fldChar w:fldCharType="separate"/>
            </w:r>
            <w:r w:rsidR="004B5D3D">
              <w:rPr>
                <w:noProof/>
                <w:webHidden/>
              </w:rPr>
              <w:t>3</w:t>
            </w:r>
            <w:r>
              <w:rPr>
                <w:noProof/>
                <w:webHidden/>
              </w:rPr>
              <w:fldChar w:fldCharType="end"/>
            </w:r>
          </w:hyperlink>
        </w:p>
        <w:p w:rsidR="00ED548E" w:rsidRDefault="00ED548E">
          <w:pPr>
            <w:pStyle w:val="TDC1"/>
            <w:tabs>
              <w:tab w:val="left" w:pos="480"/>
              <w:tab w:val="right" w:leader="dot" w:pos="8494"/>
            </w:tabs>
            <w:rPr>
              <w:rFonts w:eastAsiaTheme="minorEastAsia"/>
              <w:noProof/>
              <w:sz w:val="22"/>
              <w:lang w:eastAsia="es-ES"/>
            </w:rPr>
          </w:pPr>
          <w:hyperlink w:anchor="_Toc455592209" w:history="1">
            <w:r w:rsidRPr="009835A7">
              <w:rPr>
                <w:rStyle w:val="Hipervnculo"/>
                <w:noProof/>
              </w:rPr>
              <w:t>2.</w:t>
            </w:r>
            <w:r>
              <w:rPr>
                <w:rFonts w:eastAsiaTheme="minorEastAsia"/>
                <w:noProof/>
                <w:sz w:val="22"/>
                <w:lang w:eastAsia="es-ES"/>
              </w:rPr>
              <w:tab/>
            </w:r>
            <w:r w:rsidRPr="009835A7">
              <w:rPr>
                <w:rStyle w:val="Hipervnculo"/>
                <w:noProof/>
              </w:rPr>
              <w:t>Gestión del Alcance</w:t>
            </w:r>
            <w:r>
              <w:rPr>
                <w:noProof/>
                <w:webHidden/>
              </w:rPr>
              <w:tab/>
            </w:r>
            <w:r>
              <w:rPr>
                <w:noProof/>
                <w:webHidden/>
              </w:rPr>
              <w:fldChar w:fldCharType="begin"/>
            </w:r>
            <w:r>
              <w:rPr>
                <w:noProof/>
                <w:webHidden/>
              </w:rPr>
              <w:instrText xml:space="preserve"> PAGEREF _Toc455592209 \h </w:instrText>
            </w:r>
            <w:r>
              <w:rPr>
                <w:noProof/>
                <w:webHidden/>
              </w:rPr>
            </w:r>
            <w:r>
              <w:rPr>
                <w:noProof/>
                <w:webHidden/>
              </w:rPr>
              <w:fldChar w:fldCharType="separate"/>
            </w:r>
            <w:r w:rsidR="004B5D3D">
              <w:rPr>
                <w:noProof/>
                <w:webHidden/>
              </w:rPr>
              <w:t>4</w:t>
            </w:r>
            <w:r>
              <w:rPr>
                <w:noProof/>
                <w:webHidden/>
              </w:rPr>
              <w:fldChar w:fldCharType="end"/>
            </w:r>
          </w:hyperlink>
        </w:p>
        <w:p w:rsidR="00ED548E" w:rsidRDefault="00ED548E">
          <w:pPr>
            <w:pStyle w:val="TDC2"/>
            <w:tabs>
              <w:tab w:val="left" w:pos="880"/>
              <w:tab w:val="right" w:leader="dot" w:pos="8494"/>
            </w:tabs>
            <w:rPr>
              <w:rFonts w:eastAsiaTheme="minorEastAsia"/>
              <w:noProof/>
              <w:sz w:val="22"/>
              <w:lang w:eastAsia="es-ES"/>
            </w:rPr>
          </w:pPr>
          <w:hyperlink w:anchor="_Toc455592210" w:history="1">
            <w:r w:rsidRPr="009835A7">
              <w:rPr>
                <w:rStyle w:val="Hipervnculo"/>
                <w:noProof/>
              </w:rPr>
              <w:t>2.1.</w:t>
            </w:r>
            <w:r>
              <w:rPr>
                <w:rFonts w:eastAsiaTheme="minorEastAsia"/>
                <w:noProof/>
                <w:sz w:val="22"/>
                <w:lang w:eastAsia="es-ES"/>
              </w:rPr>
              <w:tab/>
            </w:r>
            <w:r w:rsidRPr="009835A7">
              <w:rPr>
                <w:rStyle w:val="Hipervnculo"/>
                <w:noProof/>
              </w:rPr>
              <w:t>Descripción del Alcance</w:t>
            </w:r>
            <w:r>
              <w:rPr>
                <w:noProof/>
                <w:webHidden/>
              </w:rPr>
              <w:tab/>
            </w:r>
            <w:r>
              <w:rPr>
                <w:noProof/>
                <w:webHidden/>
              </w:rPr>
              <w:fldChar w:fldCharType="begin"/>
            </w:r>
            <w:r>
              <w:rPr>
                <w:noProof/>
                <w:webHidden/>
              </w:rPr>
              <w:instrText xml:space="preserve"> PAGEREF _Toc455592210 \h </w:instrText>
            </w:r>
            <w:r>
              <w:rPr>
                <w:noProof/>
                <w:webHidden/>
              </w:rPr>
            </w:r>
            <w:r>
              <w:rPr>
                <w:noProof/>
                <w:webHidden/>
              </w:rPr>
              <w:fldChar w:fldCharType="separate"/>
            </w:r>
            <w:r w:rsidR="004B5D3D">
              <w:rPr>
                <w:noProof/>
                <w:webHidden/>
              </w:rPr>
              <w:t>4</w:t>
            </w:r>
            <w:r>
              <w:rPr>
                <w:noProof/>
                <w:webHidden/>
              </w:rPr>
              <w:fldChar w:fldCharType="end"/>
            </w:r>
          </w:hyperlink>
        </w:p>
        <w:p w:rsidR="00ED548E" w:rsidRDefault="00ED548E">
          <w:pPr>
            <w:pStyle w:val="TDC2"/>
            <w:tabs>
              <w:tab w:val="left" w:pos="880"/>
              <w:tab w:val="right" w:leader="dot" w:pos="8494"/>
            </w:tabs>
            <w:rPr>
              <w:rFonts w:eastAsiaTheme="minorEastAsia"/>
              <w:noProof/>
              <w:sz w:val="22"/>
              <w:lang w:eastAsia="es-ES"/>
            </w:rPr>
          </w:pPr>
          <w:hyperlink w:anchor="_Toc455592211" w:history="1">
            <w:r w:rsidRPr="009835A7">
              <w:rPr>
                <w:rStyle w:val="Hipervnculo"/>
                <w:noProof/>
              </w:rPr>
              <w:t>2.2.</w:t>
            </w:r>
            <w:r>
              <w:rPr>
                <w:rFonts w:eastAsiaTheme="minorEastAsia"/>
                <w:noProof/>
                <w:sz w:val="22"/>
                <w:lang w:eastAsia="es-ES"/>
              </w:rPr>
              <w:tab/>
            </w:r>
            <w:r w:rsidRPr="009835A7">
              <w:rPr>
                <w:rStyle w:val="Hipervnculo"/>
                <w:noProof/>
              </w:rPr>
              <w:t>Entregables</w:t>
            </w:r>
            <w:r>
              <w:rPr>
                <w:noProof/>
                <w:webHidden/>
              </w:rPr>
              <w:tab/>
            </w:r>
            <w:r>
              <w:rPr>
                <w:noProof/>
                <w:webHidden/>
              </w:rPr>
              <w:fldChar w:fldCharType="begin"/>
            </w:r>
            <w:r>
              <w:rPr>
                <w:noProof/>
                <w:webHidden/>
              </w:rPr>
              <w:instrText xml:space="preserve"> PAGEREF _Toc455592211 \h </w:instrText>
            </w:r>
            <w:r>
              <w:rPr>
                <w:noProof/>
                <w:webHidden/>
              </w:rPr>
            </w:r>
            <w:r>
              <w:rPr>
                <w:noProof/>
                <w:webHidden/>
              </w:rPr>
              <w:fldChar w:fldCharType="separate"/>
            </w:r>
            <w:r w:rsidR="004B5D3D">
              <w:rPr>
                <w:noProof/>
                <w:webHidden/>
              </w:rPr>
              <w:t>4</w:t>
            </w:r>
            <w:r>
              <w:rPr>
                <w:noProof/>
                <w:webHidden/>
              </w:rPr>
              <w:fldChar w:fldCharType="end"/>
            </w:r>
          </w:hyperlink>
        </w:p>
        <w:p w:rsidR="00ED548E" w:rsidRDefault="00ED548E">
          <w:pPr>
            <w:pStyle w:val="TDC2"/>
            <w:tabs>
              <w:tab w:val="left" w:pos="880"/>
              <w:tab w:val="right" w:leader="dot" w:pos="8494"/>
            </w:tabs>
            <w:rPr>
              <w:rFonts w:eastAsiaTheme="minorEastAsia"/>
              <w:noProof/>
              <w:sz w:val="22"/>
              <w:lang w:eastAsia="es-ES"/>
            </w:rPr>
          </w:pPr>
          <w:hyperlink w:anchor="_Toc455592212" w:history="1">
            <w:r w:rsidRPr="009835A7">
              <w:rPr>
                <w:rStyle w:val="Hipervnculo"/>
                <w:noProof/>
              </w:rPr>
              <w:t>2.3.</w:t>
            </w:r>
            <w:r>
              <w:rPr>
                <w:rFonts w:eastAsiaTheme="minorEastAsia"/>
                <w:noProof/>
                <w:sz w:val="22"/>
                <w:lang w:eastAsia="es-ES"/>
              </w:rPr>
              <w:tab/>
            </w:r>
            <w:r w:rsidRPr="009835A7">
              <w:rPr>
                <w:rStyle w:val="Hipervnculo"/>
                <w:noProof/>
              </w:rPr>
              <w:t>Criterios de Aceptación</w:t>
            </w:r>
            <w:r>
              <w:rPr>
                <w:noProof/>
                <w:webHidden/>
              </w:rPr>
              <w:tab/>
            </w:r>
            <w:r>
              <w:rPr>
                <w:noProof/>
                <w:webHidden/>
              </w:rPr>
              <w:fldChar w:fldCharType="begin"/>
            </w:r>
            <w:r>
              <w:rPr>
                <w:noProof/>
                <w:webHidden/>
              </w:rPr>
              <w:instrText xml:space="preserve"> PAGEREF _Toc455592212 \h </w:instrText>
            </w:r>
            <w:r>
              <w:rPr>
                <w:noProof/>
                <w:webHidden/>
              </w:rPr>
            </w:r>
            <w:r>
              <w:rPr>
                <w:noProof/>
                <w:webHidden/>
              </w:rPr>
              <w:fldChar w:fldCharType="separate"/>
            </w:r>
            <w:r w:rsidR="004B5D3D">
              <w:rPr>
                <w:noProof/>
                <w:webHidden/>
              </w:rPr>
              <w:t>4</w:t>
            </w:r>
            <w:r>
              <w:rPr>
                <w:noProof/>
                <w:webHidden/>
              </w:rPr>
              <w:fldChar w:fldCharType="end"/>
            </w:r>
          </w:hyperlink>
        </w:p>
        <w:p w:rsidR="00ED548E" w:rsidRDefault="00ED548E">
          <w:pPr>
            <w:pStyle w:val="TDC2"/>
            <w:tabs>
              <w:tab w:val="left" w:pos="880"/>
              <w:tab w:val="right" w:leader="dot" w:pos="8494"/>
            </w:tabs>
            <w:rPr>
              <w:rFonts w:eastAsiaTheme="minorEastAsia"/>
              <w:noProof/>
              <w:sz w:val="22"/>
              <w:lang w:eastAsia="es-ES"/>
            </w:rPr>
          </w:pPr>
          <w:hyperlink w:anchor="_Toc455592213" w:history="1">
            <w:r w:rsidRPr="009835A7">
              <w:rPr>
                <w:rStyle w:val="Hipervnculo"/>
                <w:noProof/>
              </w:rPr>
              <w:t>2.4.</w:t>
            </w:r>
            <w:r>
              <w:rPr>
                <w:rFonts w:eastAsiaTheme="minorEastAsia"/>
                <w:noProof/>
                <w:sz w:val="22"/>
                <w:lang w:eastAsia="es-ES"/>
              </w:rPr>
              <w:tab/>
            </w:r>
            <w:r w:rsidRPr="009835A7">
              <w:rPr>
                <w:rStyle w:val="Hipervnculo"/>
                <w:noProof/>
              </w:rPr>
              <w:t>Restricciones del Proyecto.</w:t>
            </w:r>
            <w:r>
              <w:rPr>
                <w:noProof/>
                <w:webHidden/>
              </w:rPr>
              <w:tab/>
            </w:r>
            <w:r>
              <w:rPr>
                <w:noProof/>
                <w:webHidden/>
              </w:rPr>
              <w:fldChar w:fldCharType="begin"/>
            </w:r>
            <w:r>
              <w:rPr>
                <w:noProof/>
                <w:webHidden/>
              </w:rPr>
              <w:instrText xml:space="preserve"> PAGEREF _Toc455592213 \h </w:instrText>
            </w:r>
            <w:r>
              <w:rPr>
                <w:noProof/>
                <w:webHidden/>
              </w:rPr>
            </w:r>
            <w:r>
              <w:rPr>
                <w:noProof/>
                <w:webHidden/>
              </w:rPr>
              <w:fldChar w:fldCharType="separate"/>
            </w:r>
            <w:r w:rsidR="004B5D3D">
              <w:rPr>
                <w:noProof/>
                <w:webHidden/>
              </w:rPr>
              <w:t>5</w:t>
            </w:r>
            <w:r>
              <w:rPr>
                <w:noProof/>
                <w:webHidden/>
              </w:rPr>
              <w:fldChar w:fldCharType="end"/>
            </w:r>
          </w:hyperlink>
        </w:p>
        <w:p w:rsidR="00ED548E" w:rsidRDefault="00ED548E">
          <w:pPr>
            <w:pStyle w:val="TDC2"/>
            <w:tabs>
              <w:tab w:val="left" w:pos="880"/>
              <w:tab w:val="right" w:leader="dot" w:pos="8494"/>
            </w:tabs>
            <w:rPr>
              <w:rFonts w:eastAsiaTheme="minorEastAsia"/>
              <w:noProof/>
              <w:sz w:val="22"/>
              <w:lang w:eastAsia="es-ES"/>
            </w:rPr>
          </w:pPr>
          <w:hyperlink w:anchor="_Toc455592214" w:history="1">
            <w:r w:rsidRPr="009835A7">
              <w:rPr>
                <w:rStyle w:val="Hipervnculo"/>
                <w:noProof/>
              </w:rPr>
              <w:t>2.5.</w:t>
            </w:r>
            <w:r>
              <w:rPr>
                <w:rFonts w:eastAsiaTheme="minorEastAsia"/>
                <w:noProof/>
                <w:sz w:val="22"/>
                <w:lang w:eastAsia="es-ES"/>
              </w:rPr>
              <w:tab/>
            </w:r>
            <w:r w:rsidRPr="009835A7">
              <w:rPr>
                <w:rStyle w:val="Hipervnculo"/>
                <w:noProof/>
              </w:rPr>
              <w:t>Exclusiones del Proyecto</w:t>
            </w:r>
            <w:r>
              <w:rPr>
                <w:noProof/>
                <w:webHidden/>
              </w:rPr>
              <w:tab/>
            </w:r>
            <w:r>
              <w:rPr>
                <w:noProof/>
                <w:webHidden/>
              </w:rPr>
              <w:fldChar w:fldCharType="begin"/>
            </w:r>
            <w:r>
              <w:rPr>
                <w:noProof/>
                <w:webHidden/>
              </w:rPr>
              <w:instrText xml:space="preserve"> PAGEREF _Toc455592214 \h </w:instrText>
            </w:r>
            <w:r>
              <w:rPr>
                <w:noProof/>
                <w:webHidden/>
              </w:rPr>
            </w:r>
            <w:r>
              <w:rPr>
                <w:noProof/>
                <w:webHidden/>
              </w:rPr>
              <w:fldChar w:fldCharType="separate"/>
            </w:r>
            <w:r w:rsidR="004B5D3D">
              <w:rPr>
                <w:noProof/>
                <w:webHidden/>
              </w:rPr>
              <w:t>5</w:t>
            </w:r>
            <w:r>
              <w:rPr>
                <w:noProof/>
                <w:webHidden/>
              </w:rPr>
              <w:fldChar w:fldCharType="end"/>
            </w:r>
          </w:hyperlink>
        </w:p>
        <w:p w:rsidR="00ED548E" w:rsidRDefault="00ED548E">
          <w:pPr>
            <w:pStyle w:val="TDC2"/>
            <w:tabs>
              <w:tab w:val="left" w:pos="880"/>
              <w:tab w:val="right" w:leader="dot" w:pos="8494"/>
            </w:tabs>
            <w:rPr>
              <w:rFonts w:eastAsiaTheme="minorEastAsia"/>
              <w:noProof/>
              <w:sz w:val="22"/>
              <w:lang w:eastAsia="es-ES"/>
            </w:rPr>
          </w:pPr>
          <w:hyperlink w:anchor="_Toc455592215" w:history="1">
            <w:r w:rsidRPr="009835A7">
              <w:rPr>
                <w:rStyle w:val="Hipervnculo"/>
                <w:noProof/>
              </w:rPr>
              <w:t>2.6.</w:t>
            </w:r>
            <w:r>
              <w:rPr>
                <w:rFonts w:eastAsiaTheme="minorEastAsia"/>
                <w:noProof/>
                <w:sz w:val="22"/>
                <w:lang w:eastAsia="es-ES"/>
              </w:rPr>
              <w:tab/>
            </w:r>
            <w:r w:rsidRPr="009835A7">
              <w:rPr>
                <w:rStyle w:val="Hipervnculo"/>
                <w:noProof/>
              </w:rPr>
              <w:t>Supuestos del Proyecto</w:t>
            </w:r>
            <w:r>
              <w:rPr>
                <w:noProof/>
                <w:webHidden/>
              </w:rPr>
              <w:tab/>
            </w:r>
            <w:r>
              <w:rPr>
                <w:noProof/>
                <w:webHidden/>
              </w:rPr>
              <w:fldChar w:fldCharType="begin"/>
            </w:r>
            <w:r>
              <w:rPr>
                <w:noProof/>
                <w:webHidden/>
              </w:rPr>
              <w:instrText xml:space="preserve"> PAGEREF _Toc455592215 \h </w:instrText>
            </w:r>
            <w:r>
              <w:rPr>
                <w:noProof/>
                <w:webHidden/>
              </w:rPr>
            </w:r>
            <w:r>
              <w:rPr>
                <w:noProof/>
                <w:webHidden/>
              </w:rPr>
              <w:fldChar w:fldCharType="separate"/>
            </w:r>
            <w:r w:rsidR="004B5D3D">
              <w:rPr>
                <w:noProof/>
                <w:webHidden/>
              </w:rPr>
              <w:t>5</w:t>
            </w:r>
            <w:r>
              <w:rPr>
                <w:noProof/>
                <w:webHidden/>
              </w:rPr>
              <w:fldChar w:fldCharType="end"/>
            </w:r>
          </w:hyperlink>
        </w:p>
        <w:p w:rsidR="00ED548E" w:rsidRDefault="00ED548E">
          <w:pPr>
            <w:pStyle w:val="TDC1"/>
            <w:tabs>
              <w:tab w:val="left" w:pos="480"/>
              <w:tab w:val="right" w:leader="dot" w:pos="8494"/>
            </w:tabs>
            <w:rPr>
              <w:rFonts w:eastAsiaTheme="minorEastAsia"/>
              <w:noProof/>
              <w:sz w:val="22"/>
              <w:lang w:eastAsia="es-ES"/>
            </w:rPr>
          </w:pPr>
          <w:hyperlink w:anchor="_Toc455592216" w:history="1">
            <w:r w:rsidRPr="009835A7">
              <w:rPr>
                <w:rStyle w:val="Hipervnculo"/>
                <w:noProof/>
              </w:rPr>
              <w:t>3.</w:t>
            </w:r>
            <w:r>
              <w:rPr>
                <w:rFonts w:eastAsiaTheme="minorEastAsia"/>
                <w:noProof/>
                <w:sz w:val="22"/>
                <w:lang w:eastAsia="es-ES"/>
              </w:rPr>
              <w:tab/>
            </w:r>
            <w:r w:rsidRPr="009835A7">
              <w:rPr>
                <w:rStyle w:val="Hipervnculo"/>
                <w:noProof/>
              </w:rPr>
              <w:t>Casos de Uso</w:t>
            </w:r>
            <w:r>
              <w:rPr>
                <w:noProof/>
                <w:webHidden/>
              </w:rPr>
              <w:tab/>
            </w:r>
            <w:r>
              <w:rPr>
                <w:noProof/>
                <w:webHidden/>
              </w:rPr>
              <w:fldChar w:fldCharType="begin"/>
            </w:r>
            <w:r>
              <w:rPr>
                <w:noProof/>
                <w:webHidden/>
              </w:rPr>
              <w:instrText xml:space="preserve"> PAGEREF _Toc455592216 \h </w:instrText>
            </w:r>
            <w:r>
              <w:rPr>
                <w:noProof/>
                <w:webHidden/>
              </w:rPr>
            </w:r>
            <w:r>
              <w:rPr>
                <w:noProof/>
                <w:webHidden/>
              </w:rPr>
              <w:fldChar w:fldCharType="separate"/>
            </w:r>
            <w:r w:rsidR="004B5D3D">
              <w:rPr>
                <w:noProof/>
                <w:webHidden/>
              </w:rPr>
              <w:t>6</w:t>
            </w:r>
            <w:r>
              <w:rPr>
                <w:noProof/>
                <w:webHidden/>
              </w:rPr>
              <w:fldChar w:fldCharType="end"/>
            </w:r>
          </w:hyperlink>
        </w:p>
        <w:p w:rsidR="00ED548E" w:rsidRDefault="00ED548E">
          <w:pPr>
            <w:pStyle w:val="TDC1"/>
            <w:tabs>
              <w:tab w:val="left" w:pos="480"/>
              <w:tab w:val="right" w:leader="dot" w:pos="8494"/>
            </w:tabs>
            <w:rPr>
              <w:rFonts w:eastAsiaTheme="minorEastAsia"/>
              <w:noProof/>
              <w:sz w:val="22"/>
              <w:lang w:eastAsia="es-ES"/>
            </w:rPr>
          </w:pPr>
          <w:hyperlink w:anchor="_Toc455592217" w:history="1">
            <w:r w:rsidRPr="009835A7">
              <w:rPr>
                <w:rStyle w:val="Hipervnculo"/>
                <w:noProof/>
              </w:rPr>
              <w:t>4.</w:t>
            </w:r>
            <w:r>
              <w:rPr>
                <w:rFonts w:eastAsiaTheme="minorEastAsia"/>
                <w:noProof/>
                <w:sz w:val="22"/>
                <w:lang w:eastAsia="es-ES"/>
              </w:rPr>
              <w:tab/>
            </w:r>
            <w:r w:rsidRPr="009835A7">
              <w:rPr>
                <w:rStyle w:val="Hipervnculo"/>
                <w:noProof/>
              </w:rPr>
              <w:t>Análisis de requisitos</w:t>
            </w:r>
            <w:r>
              <w:rPr>
                <w:noProof/>
                <w:webHidden/>
              </w:rPr>
              <w:tab/>
            </w:r>
            <w:r>
              <w:rPr>
                <w:noProof/>
                <w:webHidden/>
              </w:rPr>
              <w:fldChar w:fldCharType="begin"/>
            </w:r>
            <w:r>
              <w:rPr>
                <w:noProof/>
                <w:webHidden/>
              </w:rPr>
              <w:instrText xml:space="preserve"> PAGEREF _Toc455592217 \h </w:instrText>
            </w:r>
            <w:r>
              <w:rPr>
                <w:noProof/>
                <w:webHidden/>
              </w:rPr>
            </w:r>
            <w:r>
              <w:rPr>
                <w:noProof/>
                <w:webHidden/>
              </w:rPr>
              <w:fldChar w:fldCharType="separate"/>
            </w:r>
            <w:r w:rsidR="004B5D3D">
              <w:rPr>
                <w:noProof/>
                <w:webHidden/>
              </w:rPr>
              <w:t>12</w:t>
            </w:r>
            <w:r>
              <w:rPr>
                <w:noProof/>
                <w:webHidden/>
              </w:rPr>
              <w:fldChar w:fldCharType="end"/>
            </w:r>
          </w:hyperlink>
        </w:p>
        <w:p w:rsidR="00ED548E" w:rsidRDefault="00ED548E">
          <w:pPr>
            <w:pStyle w:val="TDC2"/>
            <w:tabs>
              <w:tab w:val="left" w:pos="880"/>
              <w:tab w:val="right" w:leader="dot" w:pos="8494"/>
            </w:tabs>
            <w:rPr>
              <w:rFonts w:eastAsiaTheme="minorEastAsia"/>
              <w:noProof/>
              <w:sz w:val="22"/>
              <w:lang w:eastAsia="es-ES"/>
            </w:rPr>
          </w:pPr>
          <w:hyperlink w:anchor="_Toc455592218" w:history="1">
            <w:r w:rsidRPr="009835A7">
              <w:rPr>
                <w:rStyle w:val="Hipervnculo"/>
                <w:noProof/>
              </w:rPr>
              <w:t>4.1.</w:t>
            </w:r>
            <w:r>
              <w:rPr>
                <w:rFonts w:eastAsiaTheme="minorEastAsia"/>
                <w:noProof/>
                <w:sz w:val="22"/>
                <w:lang w:eastAsia="es-ES"/>
              </w:rPr>
              <w:tab/>
            </w:r>
            <w:r w:rsidRPr="009835A7">
              <w:rPr>
                <w:rStyle w:val="Hipervnculo"/>
                <w:noProof/>
              </w:rPr>
              <w:t>Requisitos funcionales</w:t>
            </w:r>
            <w:r>
              <w:rPr>
                <w:noProof/>
                <w:webHidden/>
              </w:rPr>
              <w:tab/>
            </w:r>
            <w:r>
              <w:rPr>
                <w:noProof/>
                <w:webHidden/>
              </w:rPr>
              <w:fldChar w:fldCharType="begin"/>
            </w:r>
            <w:r>
              <w:rPr>
                <w:noProof/>
                <w:webHidden/>
              </w:rPr>
              <w:instrText xml:space="preserve"> PAGEREF _Toc455592218 \h </w:instrText>
            </w:r>
            <w:r>
              <w:rPr>
                <w:noProof/>
                <w:webHidden/>
              </w:rPr>
            </w:r>
            <w:r>
              <w:rPr>
                <w:noProof/>
                <w:webHidden/>
              </w:rPr>
              <w:fldChar w:fldCharType="separate"/>
            </w:r>
            <w:r w:rsidR="004B5D3D">
              <w:rPr>
                <w:noProof/>
                <w:webHidden/>
              </w:rPr>
              <w:t>12</w:t>
            </w:r>
            <w:r>
              <w:rPr>
                <w:noProof/>
                <w:webHidden/>
              </w:rPr>
              <w:fldChar w:fldCharType="end"/>
            </w:r>
          </w:hyperlink>
        </w:p>
        <w:p w:rsidR="00ED548E" w:rsidRDefault="00ED548E">
          <w:pPr>
            <w:pStyle w:val="TDC2"/>
            <w:tabs>
              <w:tab w:val="left" w:pos="880"/>
              <w:tab w:val="right" w:leader="dot" w:pos="8494"/>
            </w:tabs>
            <w:rPr>
              <w:rFonts w:eastAsiaTheme="minorEastAsia"/>
              <w:noProof/>
              <w:sz w:val="22"/>
              <w:lang w:eastAsia="es-ES"/>
            </w:rPr>
          </w:pPr>
          <w:hyperlink w:anchor="_Toc455592219" w:history="1">
            <w:r w:rsidRPr="009835A7">
              <w:rPr>
                <w:rStyle w:val="Hipervnculo"/>
                <w:noProof/>
              </w:rPr>
              <w:t>4.2.</w:t>
            </w:r>
            <w:r>
              <w:rPr>
                <w:rFonts w:eastAsiaTheme="minorEastAsia"/>
                <w:noProof/>
                <w:sz w:val="22"/>
                <w:lang w:eastAsia="es-ES"/>
              </w:rPr>
              <w:tab/>
            </w:r>
            <w:r w:rsidRPr="009835A7">
              <w:rPr>
                <w:rStyle w:val="Hipervnculo"/>
                <w:noProof/>
              </w:rPr>
              <w:t>Requisitos no funcionales</w:t>
            </w:r>
            <w:r>
              <w:rPr>
                <w:noProof/>
                <w:webHidden/>
              </w:rPr>
              <w:tab/>
            </w:r>
            <w:r>
              <w:rPr>
                <w:noProof/>
                <w:webHidden/>
              </w:rPr>
              <w:fldChar w:fldCharType="begin"/>
            </w:r>
            <w:r>
              <w:rPr>
                <w:noProof/>
                <w:webHidden/>
              </w:rPr>
              <w:instrText xml:space="preserve"> PAGEREF _Toc455592219 \h </w:instrText>
            </w:r>
            <w:r>
              <w:rPr>
                <w:noProof/>
                <w:webHidden/>
              </w:rPr>
            </w:r>
            <w:r>
              <w:rPr>
                <w:noProof/>
                <w:webHidden/>
              </w:rPr>
              <w:fldChar w:fldCharType="separate"/>
            </w:r>
            <w:r w:rsidR="004B5D3D">
              <w:rPr>
                <w:noProof/>
                <w:webHidden/>
              </w:rPr>
              <w:t>15</w:t>
            </w:r>
            <w:r>
              <w:rPr>
                <w:noProof/>
                <w:webHidden/>
              </w:rPr>
              <w:fldChar w:fldCharType="end"/>
            </w:r>
          </w:hyperlink>
        </w:p>
        <w:p w:rsidR="00ED548E" w:rsidRDefault="00ED548E">
          <w:pPr>
            <w:pStyle w:val="TDC1"/>
            <w:tabs>
              <w:tab w:val="left" w:pos="480"/>
              <w:tab w:val="right" w:leader="dot" w:pos="8494"/>
            </w:tabs>
            <w:rPr>
              <w:rFonts w:eastAsiaTheme="minorEastAsia"/>
              <w:noProof/>
              <w:sz w:val="22"/>
              <w:lang w:eastAsia="es-ES"/>
            </w:rPr>
          </w:pPr>
          <w:hyperlink w:anchor="_Toc455592220" w:history="1">
            <w:r w:rsidRPr="009835A7">
              <w:rPr>
                <w:rStyle w:val="Hipervnculo"/>
                <w:noProof/>
              </w:rPr>
              <w:t>5.</w:t>
            </w:r>
            <w:r>
              <w:rPr>
                <w:rFonts w:eastAsiaTheme="minorEastAsia"/>
                <w:noProof/>
                <w:sz w:val="22"/>
                <w:lang w:eastAsia="es-ES"/>
              </w:rPr>
              <w:tab/>
            </w:r>
            <w:r w:rsidRPr="009835A7">
              <w:rPr>
                <w:rStyle w:val="Hipervnculo"/>
                <w:noProof/>
              </w:rPr>
              <w:t>Gestión del Proyecto</w:t>
            </w:r>
            <w:r>
              <w:rPr>
                <w:noProof/>
                <w:webHidden/>
              </w:rPr>
              <w:tab/>
            </w:r>
            <w:r>
              <w:rPr>
                <w:noProof/>
                <w:webHidden/>
              </w:rPr>
              <w:fldChar w:fldCharType="begin"/>
            </w:r>
            <w:r>
              <w:rPr>
                <w:noProof/>
                <w:webHidden/>
              </w:rPr>
              <w:instrText xml:space="preserve"> PAGEREF _Toc455592220 \h </w:instrText>
            </w:r>
            <w:r>
              <w:rPr>
                <w:noProof/>
                <w:webHidden/>
              </w:rPr>
            </w:r>
            <w:r>
              <w:rPr>
                <w:noProof/>
                <w:webHidden/>
              </w:rPr>
              <w:fldChar w:fldCharType="separate"/>
            </w:r>
            <w:r w:rsidR="004B5D3D">
              <w:rPr>
                <w:noProof/>
                <w:webHidden/>
              </w:rPr>
              <w:t>16</w:t>
            </w:r>
            <w:r>
              <w:rPr>
                <w:noProof/>
                <w:webHidden/>
              </w:rPr>
              <w:fldChar w:fldCharType="end"/>
            </w:r>
          </w:hyperlink>
        </w:p>
        <w:p w:rsidR="00ED548E" w:rsidRDefault="00ED548E">
          <w:pPr>
            <w:pStyle w:val="TDC2"/>
            <w:tabs>
              <w:tab w:val="left" w:pos="880"/>
              <w:tab w:val="right" w:leader="dot" w:pos="8494"/>
            </w:tabs>
            <w:rPr>
              <w:rFonts w:eastAsiaTheme="minorEastAsia"/>
              <w:noProof/>
              <w:sz w:val="22"/>
              <w:lang w:eastAsia="es-ES"/>
            </w:rPr>
          </w:pPr>
          <w:hyperlink w:anchor="_Toc455592221" w:history="1">
            <w:r w:rsidRPr="009835A7">
              <w:rPr>
                <w:rStyle w:val="Hipervnculo"/>
                <w:noProof/>
              </w:rPr>
              <w:t>5.1.</w:t>
            </w:r>
            <w:r>
              <w:rPr>
                <w:rFonts w:eastAsiaTheme="minorEastAsia"/>
                <w:noProof/>
                <w:sz w:val="22"/>
                <w:lang w:eastAsia="es-ES"/>
              </w:rPr>
              <w:tab/>
            </w:r>
            <w:r w:rsidRPr="009835A7">
              <w:rPr>
                <w:rStyle w:val="Hipervnculo"/>
                <w:noProof/>
              </w:rPr>
              <w:t>Metodología</w:t>
            </w:r>
            <w:r>
              <w:rPr>
                <w:noProof/>
                <w:webHidden/>
              </w:rPr>
              <w:tab/>
            </w:r>
            <w:r>
              <w:rPr>
                <w:noProof/>
                <w:webHidden/>
              </w:rPr>
              <w:fldChar w:fldCharType="begin"/>
            </w:r>
            <w:r>
              <w:rPr>
                <w:noProof/>
                <w:webHidden/>
              </w:rPr>
              <w:instrText xml:space="preserve"> PAGEREF _Toc455592221 \h </w:instrText>
            </w:r>
            <w:r>
              <w:rPr>
                <w:noProof/>
                <w:webHidden/>
              </w:rPr>
            </w:r>
            <w:r>
              <w:rPr>
                <w:noProof/>
                <w:webHidden/>
              </w:rPr>
              <w:fldChar w:fldCharType="separate"/>
            </w:r>
            <w:r w:rsidR="004B5D3D">
              <w:rPr>
                <w:noProof/>
                <w:webHidden/>
              </w:rPr>
              <w:t>16</w:t>
            </w:r>
            <w:r>
              <w:rPr>
                <w:noProof/>
                <w:webHidden/>
              </w:rPr>
              <w:fldChar w:fldCharType="end"/>
            </w:r>
          </w:hyperlink>
        </w:p>
        <w:p w:rsidR="00ED548E" w:rsidRDefault="00ED548E">
          <w:pPr>
            <w:pStyle w:val="TDC3"/>
            <w:tabs>
              <w:tab w:val="right" w:leader="dot" w:pos="8494"/>
            </w:tabs>
            <w:rPr>
              <w:rFonts w:eastAsiaTheme="minorEastAsia"/>
              <w:noProof/>
              <w:sz w:val="22"/>
              <w:lang w:eastAsia="es-ES"/>
            </w:rPr>
          </w:pPr>
          <w:hyperlink w:anchor="_Toc455592222" w:history="1">
            <w:r w:rsidRPr="009835A7">
              <w:rPr>
                <w:rStyle w:val="Hipervnculo"/>
                <w:noProof/>
              </w:rPr>
              <w:t>5.1.1.    Programación extrema</w:t>
            </w:r>
            <w:r>
              <w:rPr>
                <w:noProof/>
                <w:webHidden/>
              </w:rPr>
              <w:tab/>
            </w:r>
            <w:r>
              <w:rPr>
                <w:noProof/>
                <w:webHidden/>
              </w:rPr>
              <w:fldChar w:fldCharType="begin"/>
            </w:r>
            <w:r>
              <w:rPr>
                <w:noProof/>
                <w:webHidden/>
              </w:rPr>
              <w:instrText xml:space="preserve"> PAGEREF _Toc455592222 \h </w:instrText>
            </w:r>
            <w:r>
              <w:rPr>
                <w:noProof/>
                <w:webHidden/>
              </w:rPr>
            </w:r>
            <w:r>
              <w:rPr>
                <w:noProof/>
                <w:webHidden/>
              </w:rPr>
              <w:fldChar w:fldCharType="separate"/>
            </w:r>
            <w:r w:rsidR="004B5D3D">
              <w:rPr>
                <w:noProof/>
                <w:webHidden/>
              </w:rPr>
              <w:t>17</w:t>
            </w:r>
            <w:r>
              <w:rPr>
                <w:noProof/>
                <w:webHidden/>
              </w:rPr>
              <w:fldChar w:fldCharType="end"/>
            </w:r>
          </w:hyperlink>
        </w:p>
        <w:p w:rsidR="00ED548E" w:rsidRDefault="00ED548E">
          <w:pPr>
            <w:pStyle w:val="TDC2"/>
            <w:tabs>
              <w:tab w:val="left" w:pos="880"/>
              <w:tab w:val="right" w:leader="dot" w:pos="8494"/>
            </w:tabs>
            <w:rPr>
              <w:rFonts w:eastAsiaTheme="minorEastAsia"/>
              <w:noProof/>
              <w:sz w:val="22"/>
              <w:lang w:eastAsia="es-ES"/>
            </w:rPr>
          </w:pPr>
          <w:hyperlink w:anchor="_Toc455592223" w:history="1">
            <w:r w:rsidRPr="009835A7">
              <w:rPr>
                <w:rStyle w:val="Hipervnculo"/>
                <w:noProof/>
              </w:rPr>
              <w:t>5.2.</w:t>
            </w:r>
            <w:r>
              <w:rPr>
                <w:rFonts w:eastAsiaTheme="minorEastAsia"/>
                <w:noProof/>
                <w:sz w:val="22"/>
                <w:lang w:eastAsia="es-ES"/>
              </w:rPr>
              <w:tab/>
            </w:r>
            <w:r w:rsidRPr="009835A7">
              <w:rPr>
                <w:rStyle w:val="Hipervnculo"/>
                <w:noProof/>
              </w:rPr>
              <w:t>Gestión de la Configuración</w:t>
            </w:r>
            <w:r>
              <w:rPr>
                <w:noProof/>
                <w:webHidden/>
              </w:rPr>
              <w:tab/>
            </w:r>
            <w:r>
              <w:rPr>
                <w:noProof/>
                <w:webHidden/>
              </w:rPr>
              <w:fldChar w:fldCharType="begin"/>
            </w:r>
            <w:r>
              <w:rPr>
                <w:noProof/>
                <w:webHidden/>
              </w:rPr>
              <w:instrText xml:space="preserve"> PAGEREF _Toc455592223 \h </w:instrText>
            </w:r>
            <w:r>
              <w:rPr>
                <w:noProof/>
                <w:webHidden/>
              </w:rPr>
            </w:r>
            <w:r>
              <w:rPr>
                <w:noProof/>
                <w:webHidden/>
              </w:rPr>
              <w:fldChar w:fldCharType="separate"/>
            </w:r>
            <w:r w:rsidR="004B5D3D">
              <w:rPr>
                <w:noProof/>
                <w:webHidden/>
              </w:rPr>
              <w:t>17</w:t>
            </w:r>
            <w:r>
              <w:rPr>
                <w:noProof/>
                <w:webHidden/>
              </w:rPr>
              <w:fldChar w:fldCharType="end"/>
            </w:r>
          </w:hyperlink>
        </w:p>
        <w:p w:rsidR="00ED548E" w:rsidRDefault="00ED548E">
          <w:pPr>
            <w:pStyle w:val="TDC3"/>
            <w:tabs>
              <w:tab w:val="right" w:leader="dot" w:pos="8494"/>
            </w:tabs>
            <w:rPr>
              <w:rFonts w:eastAsiaTheme="minorEastAsia"/>
              <w:noProof/>
              <w:sz w:val="22"/>
              <w:lang w:eastAsia="es-ES"/>
            </w:rPr>
          </w:pPr>
          <w:hyperlink w:anchor="_Toc455592224" w:history="1">
            <w:r w:rsidRPr="009835A7">
              <w:rPr>
                <w:rStyle w:val="Hipervnculo"/>
                <w:noProof/>
              </w:rPr>
              <w:t>5.2.1.    Identificación de elementos de configuración</w:t>
            </w:r>
            <w:r>
              <w:rPr>
                <w:noProof/>
                <w:webHidden/>
              </w:rPr>
              <w:tab/>
            </w:r>
            <w:r>
              <w:rPr>
                <w:noProof/>
                <w:webHidden/>
              </w:rPr>
              <w:fldChar w:fldCharType="begin"/>
            </w:r>
            <w:r>
              <w:rPr>
                <w:noProof/>
                <w:webHidden/>
              </w:rPr>
              <w:instrText xml:space="preserve"> PAGEREF _Toc455592224 \h </w:instrText>
            </w:r>
            <w:r>
              <w:rPr>
                <w:noProof/>
                <w:webHidden/>
              </w:rPr>
            </w:r>
            <w:r>
              <w:rPr>
                <w:noProof/>
                <w:webHidden/>
              </w:rPr>
              <w:fldChar w:fldCharType="separate"/>
            </w:r>
            <w:r w:rsidR="004B5D3D">
              <w:rPr>
                <w:noProof/>
                <w:webHidden/>
              </w:rPr>
              <w:t>18</w:t>
            </w:r>
            <w:r>
              <w:rPr>
                <w:noProof/>
                <w:webHidden/>
              </w:rPr>
              <w:fldChar w:fldCharType="end"/>
            </w:r>
          </w:hyperlink>
        </w:p>
        <w:p w:rsidR="00ED548E" w:rsidRDefault="00ED548E">
          <w:pPr>
            <w:pStyle w:val="TDC3"/>
            <w:tabs>
              <w:tab w:val="right" w:leader="dot" w:pos="8494"/>
            </w:tabs>
            <w:rPr>
              <w:rFonts w:eastAsiaTheme="minorEastAsia"/>
              <w:noProof/>
              <w:sz w:val="22"/>
              <w:lang w:eastAsia="es-ES"/>
            </w:rPr>
          </w:pPr>
          <w:hyperlink w:anchor="_Toc455592225" w:history="1">
            <w:r w:rsidRPr="009835A7">
              <w:rPr>
                <w:rStyle w:val="Hipervnculo"/>
                <w:noProof/>
              </w:rPr>
              <w:t>5.2.1.    Herramienta gestión de la configuración</w:t>
            </w:r>
            <w:r>
              <w:rPr>
                <w:noProof/>
                <w:webHidden/>
              </w:rPr>
              <w:tab/>
            </w:r>
            <w:r>
              <w:rPr>
                <w:noProof/>
                <w:webHidden/>
              </w:rPr>
              <w:fldChar w:fldCharType="begin"/>
            </w:r>
            <w:r>
              <w:rPr>
                <w:noProof/>
                <w:webHidden/>
              </w:rPr>
              <w:instrText xml:space="preserve"> PAGEREF _Toc455592225 \h </w:instrText>
            </w:r>
            <w:r>
              <w:rPr>
                <w:noProof/>
                <w:webHidden/>
              </w:rPr>
            </w:r>
            <w:r>
              <w:rPr>
                <w:noProof/>
                <w:webHidden/>
              </w:rPr>
              <w:fldChar w:fldCharType="separate"/>
            </w:r>
            <w:r w:rsidR="004B5D3D">
              <w:rPr>
                <w:noProof/>
                <w:webHidden/>
              </w:rPr>
              <w:t>18</w:t>
            </w:r>
            <w:r>
              <w:rPr>
                <w:noProof/>
                <w:webHidden/>
              </w:rPr>
              <w:fldChar w:fldCharType="end"/>
            </w:r>
          </w:hyperlink>
        </w:p>
        <w:p w:rsidR="00ED548E" w:rsidRDefault="00ED548E">
          <w:pPr>
            <w:pStyle w:val="TDC2"/>
            <w:tabs>
              <w:tab w:val="left" w:pos="880"/>
              <w:tab w:val="right" w:leader="dot" w:pos="8494"/>
            </w:tabs>
            <w:rPr>
              <w:rFonts w:eastAsiaTheme="minorEastAsia"/>
              <w:noProof/>
              <w:sz w:val="22"/>
              <w:lang w:eastAsia="es-ES"/>
            </w:rPr>
          </w:pPr>
          <w:hyperlink w:anchor="_Toc455592226" w:history="1">
            <w:r w:rsidRPr="009835A7">
              <w:rPr>
                <w:rStyle w:val="Hipervnculo"/>
                <w:noProof/>
              </w:rPr>
              <w:t>5.3.</w:t>
            </w:r>
            <w:r>
              <w:rPr>
                <w:rFonts w:eastAsiaTheme="minorEastAsia"/>
                <w:noProof/>
                <w:sz w:val="22"/>
                <w:lang w:eastAsia="es-ES"/>
              </w:rPr>
              <w:tab/>
            </w:r>
            <w:r w:rsidRPr="009835A7">
              <w:rPr>
                <w:rStyle w:val="Hipervnculo"/>
                <w:noProof/>
              </w:rPr>
              <w:t>Planificación temporal</w:t>
            </w:r>
            <w:r>
              <w:rPr>
                <w:noProof/>
                <w:webHidden/>
              </w:rPr>
              <w:tab/>
            </w:r>
            <w:r>
              <w:rPr>
                <w:noProof/>
                <w:webHidden/>
              </w:rPr>
              <w:fldChar w:fldCharType="begin"/>
            </w:r>
            <w:r>
              <w:rPr>
                <w:noProof/>
                <w:webHidden/>
              </w:rPr>
              <w:instrText xml:space="preserve"> PAGEREF _Toc455592226 \h </w:instrText>
            </w:r>
            <w:r>
              <w:rPr>
                <w:noProof/>
                <w:webHidden/>
              </w:rPr>
            </w:r>
            <w:r>
              <w:rPr>
                <w:noProof/>
                <w:webHidden/>
              </w:rPr>
              <w:fldChar w:fldCharType="separate"/>
            </w:r>
            <w:r w:rsidR="004B5D3D">
              <w:rPr>
                <w:noProof/>
                <w:webHidden/>
              </w:rPr>
              <w:t>19</w:t>
            </w:r>
            <w:r>
              <w:rPr>
                <w:noProof/>
                <w:webHidden/>
              </w:rPr>
              <w:fldChar w:fldCharType="end"/>
            </w:r>
          </w:hyperlink>
        </w:p>
        <w:p w:rsidR="00ED548E" w:rsidRDefault="00ED548E">
          <w:pPr>
            <w:pStyle w:val="TDC3"/>
            <w:tabs>
              <w:tab w:val="right" w:leader="dot" w:pos="8494"/>
            </w:tabs>
            <w:rPr>
              <w:rFonts w:eastAsiaTheme="minorEastAsia"/>
              <w:noProof/>
              <w:sz w:val="22"/>
              <w:lang w:eastAsia="es-ES"/>
            </w:rPr>
          </w:pPr>
          <w:hyperlink w:anchor="_Toc455592227" w:history="1">
            <w:r w:rsidRPr="009835A7">
              <w:rPr>
                <w:rStyle w:val="Hipervnculo"/>
                <w:noProof/>
              </w:rPr>
              <w:t>5.3.1.    Planificación y Alcance</w:t>
            </w:r>
            <w:r>
              <w:rPr>
                <w:noProof/>
                <w:webHidden/>
              </w:rPr>
              <w:tab/>
            </w:r>
            <w:r>
              <w:rPr>
                <w:noProof/>
                <w:webHidden/>
              </w:rPr>
              <w:fldChar w:fldCharType="begin"/>
            </w:r>
            <w:r>
              <w:rPr>
                <w:noProof/>
                <w:webHidden/>
              </w:rPr>
              <w:instrText xml:space="preserve"> PAGEREF _Toc455592227 \h </w:instrText>
            </w:r>
            <w:r>
              <w:rPr>
                <w:noProof/>
                <w:webHidden/>
              </w:rPr>
            </w:r>
            <w:r>
              <w:rPr>
                <w:noProof/>
                <w:webHidden/>
              </w:rPr>
              <w:fldChar w:fldCharType="separate"/>
            </w:r>
            <w:r w:rsidR="004B5D3D">
              <w:rPr>
                <w:noProof/>
                <w:webHidden/>
              </w:rPr>
              <w:t>20</w:t>
            </w:r>
            <w:r>
              <w:rPr>
                <w:noProof/>
                <w:webHidden/>
              </w:rPr>
              <w:fldChar w:fldCharType="end"/>
            </w:r>
          </w:hyperlink>
        </w:p>
        <w:p w:rsidR="00ED548E" w:rsidRDefault="00ED548E">
          <w:pPr>
            <w:pStyle w:val="TDC3"/>
            <w:tabs>
              <w:tab w:val="right" w:leader="dot" w:pos="8494"/>
            </w:tabs>
            <w:rPr>
              <w:rFonts w:eastAsiaTheme="minorEastAsia"/>
              <w:noProof/>
              <w:sz w:val="22"/>
              <w:lang w:eastAsia="es-ES"/>
            </w:rPr>
          </w:pPr>
          <w:hyperlink w:anchor="_Toc455592228" w:history="1">
            <w:r w:rsidRPr="009835A7">
              <w:rPr>
                <w:rStyle w:val="Hipervnculo"/>
                <w:noProof/>
              </w:rPr>
              <w:t>5.3.2.    Formación</w:t>
            </w:r>
            <w:r>
              <w:rPr>
                <w:noProof/>
                <w:webHidden/>
              </w:rPr>
              <w:tab/>
            </w:r>
            <w:r>
              <w:rPr>
                <w:noProof/>
                <w:webHidden/>
              </w:rPr>
              <w:fldChar w:fldCharType="begin"/>
            </w:r>
            <w:r>
              <w:rPr>
                <w:noProof/>
                <w:webHidden/>
              </w:rPr>
              <w:instrText xml:space="preserve"> PAGEREF _Toc455592228 \h </w:instrText>
            </w:r>
            <w:r>
              <w:rPr>
                <w:noProof/>
                <w:webHidden/>
              </w:rPr>
            </w:r>
            <w:r>
              <w:rPr>
                <w:noProof/>
                <w:webHidden/>
              </w:rPr>
              <w:fldChar w:fldCharType="separate"/>
            </w:r>
            <w:r w:rsidR="004B5D3D">
              <w:rPr>
                <w:noProof/>
                <w:webHidden/>
              </w:rPr>
              <w:t>20</w:t>
            </w:r>
            <w:r>
              <w:rPr>
                <w:noProof/>
                <w:webHidden/>
              </w:rPr>
              <w:fldChar w:fldCharType="end"/>
            </w:r>
          </w:hyperlink>
        </w:p>
        <w:p w:rsidR="00ED548E" w:rsidRDefault="00ED548E">
          <w:pPr>
            <w:pStyle w:val="TDC3"/>
            <w:tabs>
              <w:tab w:val="right" w:leader="dot" w:pos="8494"/>
            </w:tabs>
            <w:rPr>
              <w:rFonts w:eastAsiaTheme="minorEastAsia"/>
              <w:noProof/>
              <w:sz w:val="22"/>
              <w:lang w:eastAsia="es-ES"/>
            </w:rPr>
          </w:pPr>
          <w:hyperlink w:anchor="_Toc455592229" w:history="1">
            <w:r w:rsidRPr="009835A7">
              <w:rPr>
                <w:rStyle w:val="Hipervnculo"/>
                <w:noProof/>
              </w:rPr>
              <w:t>5.3.3.    Análisis</w:t>
            </w:r>
            <w:r>
              <w:rPr>
                <w:noProof/>
                <w:webHidden/>
              </w:rPr>
              <w:tab/>
            </w:r>
            <w:r>
              <w:rPr>
                <w:noProof/>
                <w:webHidden/>
              </w:rPr>
              <w:fldChar w:fldCharType="begin"/>
            </w:r>
            <w:r>
              <w:rPr>
                <w:noProof/>
                <w:webHidden/>
              </w:rPr>
              <w:instrText xml:space="preserve"> PAGEREF _Toc455592229 \h </w:instrText>
            </w:r>
            <w:r>
              <w:rPr>
                <w:noProof/>
                <w:webHidden/>
              </w:rPr>
            </w:r>
            <w:r>
              <w:rPr>
                <w:noProof/>
                <w:webHidden/>
              </w:rPr>
              <w:fldChar w:fldCharType="separate"/>
            </w:r>
            <w:r w:rsidR="004B5D3D">
              <w:rPr>
                <w:noProof/>
                <w:webHidden/>
              </w:rPr>
              <w:t>20</w:t>
            </w:r>
            <w:r>
              <w:rPr>
                <w:noProof/>
                <w:webHidden/>
              </w:rPr>
              <w:fldChar w:fldCharType="end"/>
            </w:r>
          </w:hyperlink>
        </w:p>
        <w:p w:rsidR="00ED548E" w:rsidRDefault="00ED548E">
          <w:pPr>
            <w:pStyle w:val="TDC3"/>
            <w:tabs>
              <w:tab w:val="right" w:leader="dot" w:pos="8494"/>
            </w:tabs>
            <w:rPr>
              <w:rFonts w:eastAsiaTheme="minorEastAsia"/>
              <w:noProof/>
              <w:sz w:val="22"/>
              <w:lang w:eastAsia="es-ES"/>
            </w:rPr>
          </w:pPr>
          <w:hyperlink w:anchor="_Toc455592230" w:history="1">
            <w:r w:rsidRPr="009835A7">
              <w:rPr>
                <w:rStyle w:val="Hipervnculo"/>
                <w:noProof/>
              </w:rPr>
              <w:t>5.3.4.    Diseño</w:t>
            </w:r>
            <w:r>
              <w:rPr>
                <w:noProof/>
                <w:webHidden/>
              </w:rPr>
              <w:tab/>
            </w:r>
            <w:r>
              <w:rPr>
                <w:noProof/>
                <w:webHidden/>
              </w:rPr>
              <w:fldChar w:fldCharType="begin"/>
            </w:r>
            <w:r>
              <w:rPr>
                <w:noProof/>
                <w:webHidden/>
              </w:rPr>
              <w:instrText xml:space="preserve"> PAGEREF _Toc455592230 \h </w:instrText>
            </w:r>
            <w:r>
              <w:rPr>
                <w:noProof/>
                <w:webHidden/>
              </w:rPr>
            </w:r>
            <w:r>
              <w:rPr>
                <w:noProof/>
                <w:webHidden/>
              </w:rPr>
              <w:fldChar w:fldCharType="separate"/>
            </w:r>
            <w:r w:rsidR="004B5D3D">
              <w:rPr>
                <w:noProof/>
                <w:webHidden/>
              </w:rPr>
              <w:t>20</w:t>
            </w:r>
            <w:r>
              <w:rPr>
                <w:noProof/>
                <w:webHidden/>
              </w:rPr>
              <w:fldChar w:fldCharType="end"/>
            </w:r>
          </w:hyperlink>
        </w:p>
        <w:p w:rsidR="00ED548E" w:rsidRDefault="00ED548E">
          <w:pPr>
            <w:pStyle w:val="TDC3"/>
            <w:tabs>
              <w:tab w:val="right" w:leader="dot" w:pos="8494"/>
            </w:tabs>
            <w:rPr>
              <w:rFonts w:eastAsiaTheme="minorEastAsia"/>
              <w:noProof/>
              <w:sz w:val="22"/>
              <w:lang w:eastAsia="es-ES"/>
            </w:rPr>
          </w:pPr>
          <w:hyperlink w:anchor="_Toc455592231" w:history="1">
            <w:r w:rsidRPr="009835A7">
              <w:rPr>
                <w:rStyle w:val="Hipervnculo"/>
                <w:noProof/>
              </w:rPr>
              <w:t>5.3.5.    Implementación</w:t>
            </w:r>
            <w:r>
              <w:rPr>
                <w:noProof/>
                <w:webHidden/>
              </w:rPr>
              <w:tab/>
            </w:r>
            <w:r>
              <w:rPr>
                <w:noProof/>
                <w:webHidden/>
              </w:rPr>
              <w:fldChar w:fldCharType="begin"/>
            </w:r>
            <w:r>
              <w:rPr>
                <w:noProof/>
                <w:webHidden/>
              </w:rPr>
              <w:instrText xml:space="preserve"> PAGEREF _Toc455592231 \h </w:instrText>
            </w:r>
            <w:r>
              <w:rPr>
                <w:noProof/>
                <w:webHidden/>
              </w:rPr>
            </w:r>
            <w:r>
              <w:rPr>
                <w:noProof/>
                <w:webHidden/>
              </w:rPr>
              <w:fldChar w:fldCharType="separate"/>
            </w:r>
            <w:r w:rsidR="004B5D3D">
              <w:rPr>
                <w:noProof/>
                <w:webHidden/>
              </w:rPr>
              <w:t>21</w:t>
            </w:r>
            <w:r>
              <w:rPr>
                <w:noProof/>
                <w:webHidden/>
              </w:rPr>
              <w:fldChar w:fldCharType="end"/>
            </w:r>
          </w:hyperlink>
        </w:p>
        <w:p w:rsidR="00ED548E" w:rsidRDefault="00ED548E">
          <w:pPr>
            <w:pStyle w:val="TDC3"/>
            <w:tabs>
              <w:tab w:val="right" w:leader="dot" w:pos="8494"/>
            </w:tabs>
            <w:rPr>
              <w:rFonts w:eastAsiaTheme="minorEastAsia"/>
              <w:noProof/>
              <w:sz w:val="22"/>
              <w:lang w:eastAsia="es-ES"/>
            </w:rPr>
          </w:pPr>
          <w:hyperlink w:anchor="_Toc455592232" w:history="1">
            <w:r w:rsidRPr="009835A7">
              <w:rPr>
                <w:rStyle w:val="Hipervnculo"/>
                <w:noProof/>
              </w:rPr>
              <w:t>5.3.6.    Pruebas</w:t>
            </w:r>
            <w:r>
              <w:rPr>
                <w:noProof/>
                <w:webHidden/>
              </w:rPr>
              <w:tab/>
            </w:r>
            <w:r>
              <w:rPr>
                <w:noProof/>
                <w:webHidden/>
              </w:rPr>
              <w:fldChar w:fldCharType="begin"/>
            </w:r>
            <w:r>
              <w:rPr>
                <w:noProof/>
                <w:webHidden/>
              </w:rPr>
              <w:instrText xml:space="preserve"> PAGEREF _Toc455592232 \h </w:instrText>
            </w:r>
            <w:r>
              <w:rPr>
                <w:noProof/>
                <w:webHidden/>
              </w:rPr>
            </w:r>
            <w:r>
              <w:rPr>
                <w:noProof/>
                <w:webHidden/>
              </w:rPr>
              <w:fldChar w:fldCharType="separate"/>
            </w:r>
            <w:r w:rsidR="004B5D3D">
              <w:rPr>
                <w:noProof/>
                <w:webHidden/>
              </w:rPr>
              <w:t>21</w:t>
            </w:r>
            <w:r>
              <w:rPr>
                <w:noProof/>
                <w:webHidden/>
              </w:rPr>
              <w:fldChar w:fldCharType="end"/>
            </w:r>
          </w:hyperlink>
        </w:p>
        <w:p w:rsidR="00ED548E" w:rsidRDefault="00ED548E">
          <w:pPr>
            <w:pStyle w:val="TDC3"/>
            <w:tabs>
              <w:tab w:val="right" w:leader="dot" w:pos="8494"/>
            </w:tabs>
            <w:rPr>
              <w:rFonts w:eastAsiaTheme="minorEastAsia"/>
              <w:noProof/>
              <w:sz w:val="22"/>
              <w:lang w:eastAsia="es-ES"/>
            </w:rPr>
          </w:pPr>
          <w:hyperlink w:anchor="_Toc455592233" w:history="1">
            <w:r w:rsidRPr="009835A7">
              <w:rPr>
                <w:rStyle w:val="Hipervnculo"/>
                <w:noProof/>
              </w:rPr>
              <w:t>5.3.7.    Documentación</w:t>
            </w:r>
            <w:r>
              <w:rPr>
                <w:noProof/>
                <w:webHidden/>
              </w:rPr>
              <w:tab/>
            </w:r>
            <w:r>
              <w:rPr>
                <w:noProof/>
                <w:webHidden/>
              </w:rPr>
              <w:fldChar w:fldCharType="begin"/>
            </w:r>
            <w:r>
              <w:rPr>
                <w:noProof/>
                <w:webHidden/>
              </w:rPr>
              <w:instrText xml:space="preserve"> PAGEREF _Toc455592233 \h </w:instrText>
            </w:r>
            <w:r>
              <w:rPr>
                <w:noProof/>
                <w:webHidden/>
              </w:rPr>
            </w:r>
            <w:r>
              <w:rPr>
                <w:noProof/>
                <w:webHidden/>
              </w:rPr>
              <w:fldChar w:fldCharType="separate"/>
            </w:r>
            <w:r w:rsidR="004B5D3D">
              <w:rPr>
                <w:noProof/>
                <w:webHidden/>
              </w:rPr>
              <w:t>21</w:t>
            </w:r>
            <w:r>
              <w:rPr>
                <w:noProof/>
                <w:webHidden/>
              </w:rPr>
              <w:fldChar w:fldCharType="end"/>
            </w:r>
          </w:hyperlink>
        </w:p>
        <w:p w:rsidR="00ED548E" w:rsidRDefault="00ED548E">
          <w:pPr>
            <w:pStyle w:val="TDC3"/>
            <w:tabs>
              <w:tab w:val="right" w:leader="dot" w:pos="8494"/>
            </w:tabs>
            <w:rPr>
              <w:rFonts w:eastAsiaTheme="minorEastAsia"/>
              <w:noProof/>
              <w:sz w:val="22"/>
              <w:lang w:eastAsia="es-ES"/>
            </w:rPr>
          </w:pPr>
          <w:hyperlink w:anchor="_Toc455592234" w:history="1">
            <w:r w:rsidRPr="009835A7">
              <w:rPr>
                <w:rStyle w:val="Hipervnculo"/>
                <w:noProof/>
              </w:rPr>
              <w:t>5.3.8.    Cronograma</w:t>
            </w:r>
            <w:r>
              <w:rPr>
                <w:noProof/>
                <w:webHidden/>
              </w:rPr>
              <w:tab/>
            </w:r>
            <w:r>
              <w:rPr>
                <w:noProof/>
                <w:webHidden/>
              </w:rPr>
              <w:fldChar w:fldCharType="begin"/>
            </w:r>
            <w:r>
              <w:rPr>
                <w:noProof/>
                <w:webHidden/>
              </w:rPr>
              <w:instrText xml:space="preserve"> PAGEREF _Toc455592234 \h </w:instrText>
            </w:r>
            <w:r>
              <w:rPr>
                <w:noProof/>
                <w:webHidden/>
              </w:rPr>
            </w:r>
            <w:r>
              <w:rPr>
                <w:noProof/>
                <w:webHidden/>
              </w:rPr>
              <w:fldChar w:fldCharType="separate"/>
            </w:r>
            <w:r w:rsidR="004B5D3D">
              <w:rPr>
                <w:noProof/>
                <w:webHidden/>
              </w:rPr>
              <w:t>22</w:t>
            </w:r>
            <w:r>
              <w:rPr>
                <w:noProof/>
                <w:webHidden/>
              </w:rPr>
              <w:fldChar w:fldCharType="end"/>
            </w:r>
          </w:hyperlink>
        </w:p>
        <w:p w:rsidR="00ED548E" w:rsidRDefault="00ED548E">
          <w:pPr>
            <w:pStyle w:val="TDC3"/>
            <w:tabs>
              <w:tab w:val="right" w:leader="dot" w:pos="8494"/>
            </w:tabs>
            <w:rPr>
              <w:rFonts w:eastAsiaTheme="minorEastAsia"/>
              <w:noProof/>
              <w:sz w:val="22"/>
              <w:lang w:eastAsia="es-ES"/>
            </w:rPr>
          </w:pPr>
          <w:hyperlink w:anchor="_Toc455592235" w:history="1">
            <w:r w:rsidRPr="009835A7">
              <w:rPr>
                <w:rStyle w:val="Hipervnculo"/>
                <w:noProof/>
              </w:rPr>
              <w:t>5.3.9.    Diagrama de Gantt</w:t>
            </w:r>
            <w:r>
              <w:rPr>
                <w:noProof/>
                <w:webHidden/>
              </w:rPr>
              <w:tab/>
            </w:r>
            <w:r>
              <w:rPr>
                <w:noProof/>
                <w:webHidden/>
              </w:rPr>
              <w:fldChar w:fldCharType="begin"/>
            </w:r>
            <w:r>
              <w:rPr>
                <w:noProof/>
                <w:webHidden/>
              </w:rPr>
              <w:instrText xml:space="preserve"> PAGEREF _Toc455592235 \h </w:instrText>
            </w:r>
            <w:r>
              <w:rPr>
                <w:noProof/>
                <w:webHidden/>
              </w:rPr>
            </w:r>
            <w:r>
              <w:rPr>
                <w:noProof/>
                <w:webHidden/>
              </w:rPr>
              <w:fldChar w:fldCharType="separate"/>
            </w:r>
            <w:r w:rsidR="004B5D3D">
              <w:rPr>
                <w:noProof/>
                <w:webHidden/>
              </w:rPr>
              <w:t>23</w:t>
            </w:r>
            <w:r>
              <w:rPr>
                <w:noProof/>
                <w:webHidden/>
              </w:rPr>
              <w:fldChar w:fldCharType="end"/>
            </w:r>
          </w:hyperlink>
        </w:p>
        <w:p w:rsidR="00ED548E" w:rsidRDefault="00ED548E">
          <w:pPr>
            <w:pStyle w:val="TDC2"/>
            <w:tabs>
              <w:tab w:val="left" w:pos="880"/>
              <w:tab w:val="right" w:leader="dot" w:pos="8494"/>
            </w:tabs>
            <w:rPr>
              <w:rFonts w:eastAsiaTheme="minorEastAsia"/>
              <w:noProof/>
              <w:sz w:val="22"/>
              <w:lang w:eastAsia="es-ES"/>
            </w:rPr>
          </w:pPr>
          <w:hyperlink w:anchor="_Toc455592236" w:history="1">
            <w:r w:rsidRPr="009835A7">
              <w:rPr>
                <w:rStyle w:val="Hipervnculo"/>
                <w:noProof/>
              </w:rPr>
              <w:t>5.4.</w:t>
            </w:r>
            <w:r>
              <w:rPr>
                <w:rFonts w:eastAsiaTheme="minorEastAsia"/>
                <w:noProof/>
                <w:sz w:val="22"/>
                <w:lang w:eastAsia="es-ES"/>
              </w:rPr>
              <w:tab/>
            </w:r>
            <w:r w:rsidRPr="009835A7">
              <w:rPr>
                <w:rStyle w:val="Hipervnculo"/>
                <w:noProof/>
              </w:rPr>
              <w:t>Gestión de riesgos</w:t>
            </w:r>
            <w:r>
              <w:rPr>
                <w:noProof/>
                <w:webHidden/>
              </w:rPr>
              <w:tab/>
            </w:r>
            <w:r>
              <w:rPr>
                <w:noProof/>
                <w:webHidden/>
              </w:rPr>
              <w:fldChar w:fldCharType="begin"/>
            </w:r>
            <w:r>
              <w:rPr>
                <w:noProof/>
                <w:webHidden/>
              </w:rPr>
              <w:instrText xml:space="preserve"> PAGEREF _Toc455592236 \h </w:instrText>
            </w:r>
            <w:r>
              <w:rPr>
                <w:noProof/>
                <w:webHidden/>
              </w:rPr>
            </w:r>
            <w:r>
              <w:rPr>
                <w:noProof/>
                <w:webHidden/>
              </w:rPr>
              <w:fldChar w:fldCharType="separate"/>
            </w:r>
            <w:r w:rsidR="004B5D3D">
              <w:rPr>
                <w:noProof/>
                <w:webHidden/>
              </w:rPr>
              <w:t>24</w:t>
            </w:r>
            <w:r>
              <w:rPr>
                <w:noProof/>
                <w:webHidden/>
              </w:rPr>
              <w:fldChar w:fldCharType="end"/>
            </w:r>
          </w:hyperlink>
        </w:p>
        <w:p w:rsidR="00ED548E" w:rsidRDefault="00ED548E">
          <w:pPr>
            <w:pStyle w:val="TDC3"/>
            <w:tabs>
              <w:tab w:val="right" w:leader="dot" w:pos="8494"/>
            </w:tabs>
            <w:rPr>
              <w:rFonts w:eastAsiaTheme="minorEastAsia"/>
              <w:noProof/>
              <w:sz w:val="22"/>
              <w:lang w:eastAsia="es-ES"/>
            </w:rPr>
          </w:pPr>
          <w:hyperlink w:anchor="_Toc455592237" w:history="1">
            <w:r w:rsidRPr="009835A7">
              <w:rPr>
                <w:rStyle w:val="Hipervnculo"/>
                <w:noProof/>
              </w:rPr>
              <w:t>5.4.1.    Especificación</w:t>
            </w:r>
            <w:r>
              <w:rPr>
                <w:noProof/>
                <w:webHidden/>
              </w:rPr>
              <w:tab/>
            </w:r>
            <w:r>
              <w:rPr>
                <w:noProof/>
                <w:webHidden/>
              </w:rPr>
              <w:fldChar w:fldCharType="begin"/>
            </w:r>
            <w:r>
              <w:rPr>
                <w:noProof/>
                <w:webHidden/>
              </w:rPr>
              <w:instrText xml:space="preserve"> PAGEREF _Toc455592237 \h </w:instrText>
            </w:r>
            <w:r>
              <w:rPr>
                <w:noProof/>
                <w:webHidden/>
              </w:rPr>
            </w:r>
            <w:r>
              <w:rPr>
                <w:noProof/>
                <w:webHidden/>
              </w:rPr>
              <w:fldChar w:fldCharType="separate"/>
            </w:r>
            <w:r w:rsidR="004B5D3D">
              <w:rPr>
                <w:noProof/>
                <w:webHidden/>
              </w:rPr>
              <w:t>25</w:t>
            </w:r>
            <w:r>
              <w:rPr>
                <w:noProof/>
                <w:webHidden/>
              </w:rPr>
              <w:fldChar w:fldCharType="end"/>
            </w:r>
          </w:hyperlink>
        </w:p>
        <w:p w:rsidR="00ED548E" w:rsidRDefault="00ED548E">
          <w:pPr>
            <w:pStyle w:val="TDC2"/>
            <w:tabs>
              <w:tab w:val="left" w:pos="880"/>
              <w:tab w:val="right" w:leader="dot" w:pos="8494"/>
            </w:tabs>
            <w:rPr>
              <w:rFonts w:eastAsiaTheme="minorEastAsia"/>
              <w:noProof/>
              <w:sz w:val="22"/>
              <w:lang w:eastAsia="es-ES"/>
            </w:rPr>
          </w:pPr>
          <w:hyperlink w:anchor="_Toc455592238" w:history="1">
            <w:r w:rsidRPr="009835A7">
              <w:rPr>
                <w:rStyle w:val="Hipervnculo"/>
                <w:noProof/>
              </w:rPr>
              <w:t>5.5.</w:t>
            </w:r>
            <w:r>
              <w:rPr>
                <w:rFonts w:eastAsiaTheme="minorEastAsia"/>
                <w:noProof/>
                <w:sz w:val="22"/>
                <w:lang w:eastAsia="es-ES"/>
              </w:rPr>
              <w:tab/>
            </w:r>
            <w:r w:rsidRPr="009835A7">
              <w:rPr>
                <w:rStyle w:val="Hipervnculo"/>
                <w:noProof/>
              </w:rPr>
              <w:t>Análisis de costes</w:t>
            </w:r>
            <w:r>
              <w:rPr>
                <w:noProof/>
                <w:webHidden/>
              </w:rPr>
              <w:tab/>
            </w:r>
            <w:r>
              <w:rPr>
                <w:noProof/>
                <w:webHidden/>
              </w:rPr>
              <w:fldChar w:fldCharType="begin"/>
            </w:r>
            <w:r>
              <w:rPr>
                <w:noProof/>
                <w:webHidden/>
              </w:rPr>
              <w:instrText xml:space="preserve"> PAGEREF _Toc455592238 \h </w:instrText>
            </w:r>
            <w:r>
              <w:rPr>
                <w:noProof/>
                <w:webHidden/>
              </w:rPr>
            </w:r>
            <w:r>
              <w:rPr>
                <w:noProof/>
                <w:webHidden/>
              </w:rPr>
              <w:fldChar w:fldCharType="separate"/>
            </w:r>
            <w:r w:rsidR="004B5D3D">
              <w:rPr>
                <w:noProof/>
                <w:webHidden/>
              </w:rPr>
              <w:t>28</w:t>
            </w:r>
            <w:r>
              <w:rPr>
                <w:noProof/>
                <w:webHidden/>
              </w:rPr>
              <w:fldChar w:fldCharType="end"/>
            </w:r>
          </w:hyperlink>
        </w:p>
        <w:p w:rsidR="00ED548E" w:rsidRDefault="00ED548E">
          <w:pPr>
            <w:pStyle w:val="TDC1"/>
            <w:tabs>
              <w:tab w:val="left" w:pos="480"/>
              <w:tab w:val="right" w:leader="dot" w:pos="8494"/>
            </w:tabs>
            <w:rPr>
              <w:rFonts w:eastAsiaTheme="minorEastAsia"/>
              <w:noProof/>
              <w:sz w:val="22"/>
              <w:lang w:eastAsia="es-ES"/>
            </w:rPr>
          </w:pPr>
          <w:hyperlink w:anchor="_Toc455592239" w:history="1">
            <w:r w:rsidRPr="009835A7">
              <w:rPr>
                <w:rStyle w:val="Hipervnculo"/>
                <w:noProof/>
              </w:rPr>
              <w:t>6.</w:t>
            </w:r>
            <w:r>
              <w:rPr>
                <w:rFonts w:eastAsiaTheme="minorEastAsia"/>
                <w:noProof/>
                <w:sz w:val="22"/>
                <w:lang w:eastAsia="es-ES"/>
              </w:rPr>
              <w:tab/>
            </w:r>
            <w:r w:rsidRPr="009835A7">
              <w:rPr>
                <w:rStyle w:val="Hipervnculo"/>
                <w:noProof/>
              </w:rPr>
              <w:t>Herramientas y Tecnologías</w:t>
            </w:r>
            <w:r>
              <w:rPr>
                <w:noProof/>
                <w:webHidden/>
              </w:rPr>
              <w:tab/>
            </w:r>
            <w:r>
              <w:rPr>
                <w:noProof/>
                <w:webHidden/>
              </w:rPr>
              <w:fldChar w:fldCharType="begin"/>
            </w:r>
            <w:r>
              <w:rPr>
                <w:noProof/>
                <w:webHidden/>
              </w:rPr>
              <w:instrText xml:space="preserve"> PAGEREF _Toc455592239 \h </w:instrText>
            </w:r>
            <w:r>
              <w:rPr>
                <w:noProof/>
                <w:webHidden/>
              </w:rPr>
            </w:r>
            <w:r>
              <w:rPr>
                <w:noProof/>
                <w:webHidden/>
              </w:rPr>
              <w:fldChar w:fldCharType="separate"/>
            </w:r>
            <w:r w:rsidR="004B5D3D">
              <w:rPr>
                <w:noProof/>
                <w:webHidden/>
              </w:rPr>
              <w:t>30</w:t>
            </w:r>
            <w:r>
              <w:rPr>
                <w:noProof/>
                <w:webHidden/>
              </w:rPr>
              <w:fldChar w:fldCharType="end"/>
            </w:r>
          </w:hyperlink>
        </w:p>
        <w:p w:rsidR="00ED548E" w:rsidRDefault="00ED548E">
          <w:pPr>
            <w:pStyle w:val="TDC2"/>
            <w:tabs>
              <w:tab w:val="left" w:pos="880"/>
              <w:tab w:val="right" w:leader="dot" w:pos="8494"/>
            </w:tabs>
            <w:rPr>
              <w:rFonts w:eastAsiaTheme="minorEastAsia"/>
              <w:noProof/>
              <w:sz w:val="22"/>
              <w:lang w:eastAsia="es-ES"/>
            </w:rPr>
          </w:pPr>
          <w:hyperlink w:anchor="_Toc455592240" w:history="1">
            <w:r w:rsidRPr="009835A7">
              <w:rPr>
                <w:rStyle w:val="Hipervnculo"/>
                <w:noProof/>
              </w:rPr>
              <w:t>6.1.</w:t>
            </w:r>
            <w:r>
              <w:rPr>
                <w:rFonts w:eastAsiaTheme="minorEastAsia"/>
                <w:noProof/>
                <w:sz w:val="22"/>
                <w:lang w:eastAsia="es-ES"/>
              </w:rPr>
              <w:tab/>
            </w:r>
            <w:r w:rsidRPr="009835A7">
              <w:rPr>
                <w:rStyle w:val="Hipervnculo"/>
                <w:noProof/>
              </w:rPr>
              <w:t>IDEs de desarrollo</w:t>
            </w:r>
            <w:r>
              <w:rPr>
                <w:noProof/>
                <w:webHidden/>
              </w:rPr>
              <w:tab/>
            </w:r>
            <w:r>
              <w:rPr>
                <w:noProof/>
                <w:webHidden/>
              </w:rPr>
              <w:fldChar w:fldCharType="begin"/>
            </w:r>
            <w:r>
              <w:rPr>
                <w:noProof/>
                <w:webHidden/>
              </w:rPr>
              <w:instrText xml:space="preserve"> PAGEREF _Toc455592240 \h </w:instrText>
            </w:r>
            <w:r>
              <w:rPr>
                <w:noProof/>
                <w:webHidden/>
              </w:rPr>
            </w:r>
            <w:r>
              <w:rPr>
                <w:noProof/>
                <w:webHidden/>
              </w:rPr>
              <w:fldChar w:fldCharType="separate"/>
            </w:r>
            <w:r w:rsidR="004B5D3D">
              <w:rPr>
                <w:noProof/>
                <w:webHidden/>
              </w:rPr>
              <w:t>30</w:t>
            </w:r>
            <w:r>
              <w:rPr>
                <w:noProof/>
                <w:webHidden/>
              </w:rPr>
              <w:fldChar w:fldCharType="end"/>
            </w:r>
          </w:hyperlink>
        </w:p>
        <w:p w:rsidR="00ED548E" w:rsidRDefault="00ED548E">
          <w:pPr>
            <w:pStyle w:val="TDC2"/>
            <w:tabs>
              <w:tab w:val="left" w:pos="880"/>
              <w:tab w:val="right" w:leader="dot" w:pos="8494"/>
            </w:tabs>
            <w:rPr>
              <w:rFonts w:eastAsiaTheme="minorEastAsia"/>
              <w:noProof/>
              <w:sz w:val="22"/>
              <w:lang w:eastAsia="es-ES"/>
            </w:rPr>
          </w:pPr>
          <w:hyperlink w:anchor="_Toc455592241" w:history="1">
            <w:r w:rsidRPr="009835A7">
              <w:rPr>
                <w:rStyle w:val="Hipervnculo"/>
                <w:noProof/>
              </w:rPr>
              <w:t>6.2.</w:t>
            </w:r>
            <w:r>
              <w:rPr>
                <w:rFonts w:eastAsiaTheme="minorEastAsia"/>
                <w:noProof/>
                <w:sz w:val="22"/>
                <w:lang w:eastAsia="es-ES"/>
              </w:rPr>
              <w:tab/>
            </w:r>
            <w:r w:rsidRPr="009835A7">
              <w:rPr>
                <w:rStyle w:val="Hipervnculo"/>
                <w:noProof/>
              </w:rPr>
              <w:t>Tecnologías</w:t>
            </w:r>
            <w:r>
              <w:rPr>
                <w:noProof/>
                <w:webHidden/>
              </w:rPr>
              <w:tab/>
            </w:r>
            <w:r>
              <w:rPr>
                <w:noProof/>
                <w:webHidden/>
              </w:rPr>
              <w:fldChar w:fldCharType="begin"/>
            </w:r>
            <w:r>
              <w:rPr>
                <w:noProof/>
                <w:webHidden/>
              </w:rPr>
              <w:instrText xml:space="preserve"> PAGEREF _Toc455592241 \h </w:instrText>
            </w:r>
            <w:r>
              <w:rPr>
                <w:noProof/>
                <w:webHidden/>
              </w:rPr>
            </w:r>
            <w:r>
              <w:rPr>
                <w:noProof/>
                <w:webHidden/>
              </w:rPr>
              <w:fldChar w:fldCharType="separate"/>
            </w:r>
            <w:r w:rsidR="004B5D3D">
              <w:rPr>
                <w:noProof/>
                <w:webHidden/>
              </w:rPr>
              <w:t>30</w:t>
            </w:r>
            <w:r>
              <w:rPr>
                <w:noProof/>
                <w:webHidden/>
              </w:rPr>
              <w:fldChar w:fldCharType="end"/>
            </w:r>
          </w:hyperlink>
        </w:p>
        <w:p w:rsidR="00ED548E" w:rsidRDefault="00ED548E">
          <w:pPr>
            <w:pStyle w:val="TDC2"/>
            <w:tabs>
              <w:tab w:val="left" w:pos="880"/>
              <w:tab w:val="right" w:leader="dot" w:pos="8494"/>
            </w:tabs>
            <w:rPr>
              <w:rFonts w:eastAsiaTheme="minorEastAsia"/>
              <w:noProof/>
              <w:sz w:val="22"/>
              <w:lang w:eastAsia="es-ES"/>
            </w:rPr>
          </w:pPr>
          <w:hyperlink w:anchor="_Toc455592242" w:history="1">
            <w:r w:rsidRPr="009835A7">
              <w:rPr>
                <w:rStyle w:val="Hipervnculo"/>
                <w:noProof/>
              </w:rPr>
              <w:t>6.3.</w:t>
            </w:r>
            <w:r>
              <w:rPr>
                <w:rFonts w:eastAsiaTheme="minorEastAsia"/>
                <w:noProof/>
                <w:sz w:val="22"/>
                <w:lang w:eastAsia="es-ES"/>
              </w:rPr>
              <w:tab/>
            </w:r>
            <w:r w:rsidRPr="009835A7">
              <w:rPr>
                <w:rStyle w:val="Hipervnculo"/>
                <w:noProof/>
              </w:rPr>
              <w:t>Aplicaciones</w:t>
            </w:r>
            <w:r>
              <w:rPr>
                <w:noProof/>
                <w:webHidden/>
              </w:rPr>
              <w:tab/>
            </w:r>
            <w:r>
              <w:rPr>
                <w:noProof/>
                <w:webHidden/>
              </w:rPr>
              <w:fldChar w:fldCharType="begin"/>
            </w:r>
            <w:r>
              <w:rPr>
                <w:noProof/>
                <w:webHidden/>
              </w:rPr>
              <w:instrText xml:space="preserve"> PAGEREF _Toc455592242 \h </w:instrText>
            </w:r>
            <w:r>
              <w:rPr>
                <w:noProof/>
                <w:webHidden/>
              </w:rPr>
            </w:r>
            <w:r>
              <w:rPr>
                <w:noProof/>
                <w:webHidden/>
              </w:rPr>
              <w:fldChar w:fldCharType="separate"/>
            </w:r>
            <w:r w:rsidR="004B5D3D">
              <w:rPr>
                <w:noProof/>
                <w:webHidden/>
              </w:rPr>
              <w:t>31</w:t>
            </w:r>
            <w:r>
              <w:rPr>
                <w:noProof/>
                <w:webHidden/>
              </w:rPr>
              <w:fldChar w:fldCharType="end"/>
            </w:r>
          </w:hyperlink>
        </w:p>
        <w:p w:rsidR="00ED548E" w:rsidRDefault="00ED548E">
          <w:pPr>
            <w:pStyle w:val="TDC1"/>
            <w:tabs>
              <w:tab w:val="left" w:pos="480"/>
              <w:tab w:val="right" w:leader="dot" w:pos="8494"/>
            </w:tabs>
            <w:rPr>
              <w:rFonts w:eastAsiaTheme="minorEastAsia"/>
              <w:noProof/>
              <w:sz w:val="22"/>
              <w:lang w:eastAsia="es-ES"/>
            </w:rPr>
          </w:pPr>
          <w:hyperlink w:anchor="_Toc455592243" w:history="1">
            <w:r w:rsidRPr="009835A7">
              <w:rPr>
                <w:rStyle w:val="Hipervnculo"/>
                <w:noProof/>
              </w:rPr>
              <w:t>7.</w:t>
            </w:r>
            <w:r>
              <w:rPr>
                <w:rFonts w:eastAsiaTheme="minorEastAsia"/>
                <w:noProof/>
                <w:sz w:val="22"/>
                <w:lang w:eastAsia="es-ES"/>
              </w:rPr>
              <w:tab/>
            </w:r>
            <w:r w:rsidRPr="009835A7">
              <w:rPr>
                <w:rStyle w:val="Hipervnculo"/>
                <w:noProof/>
              </w:rPr>
              <w:t>Arquitectura del software</w:t>
            </w:r>
            <w:r>
              <w:rPr>
                <w:noProof/>
                <w:webHidden/>
              </w:rPr>
              <w:tab/>
            </w:r>
            <w:r>
              <w:rPr>
                <w:noProof/>
                <w:webHidden/>
              </w:rPr>
              <w:fldChar w:fldCharType="begin"/>
            </w:r>
            <w:r>
              <w:rPr>
                <w:noProof/>
                <w:webHidden/>
              </w:rPr>
              <w:instrText xml:space="preserve"> PAGEREF _Toc455592243 \h </w:instrText>
            </w:r>
            <w:r>
              <w:rPr>
                <w:noProof/>
                <w:webHidden/>
              </w:rPr>
            </w:r>
            <w:r>
              <w:rPr>
                <w:noProof/>
                <w:webHidden/>
              </w:rPr>
              <w:fldChar w:fldCharType="separate"/>
            </w:r>
            <w:r w:rsidR="004B5D3D">
              <w:rPr>
                <w:noProof/>
                <w:webHidden/>
              </w:rPr>
              <w:t>33</w:t>
            </w:r>
            <w:r>
              <w:rPr>
                <w:noProof/>
                <w:webHidden/>
              </w:rPr>
              <w:fldChar w:fldCharType="end"/>
            </w:r>
          </w:hyperlink>
        </w:p>
        <w:p w:rsidR="00ED548E" w:rsidRDefault="00ED548E">
          <w:pPr>
            <w:pStyle w:val="TDC2"/>
            <w:tabs>
              <w:tab w:val="left" w:pos="880"/>
              <w:tab w:val="right" w:leader="dot" w:pos="8494"/>
            </w:tabs>
            <w:rPr>
              <w:rFonts w:eastAsiaTheme="minorEastAsia"/>
              <w:noProof/>
              <w:sz w:val="22"/>
              <w:lang w:eastAsia="es-ES"/>
            </w:rPr>
          </w:pPr>
          <w:hyperlink w:anchor="_Toc455592244" w:history="1">
            <w:r w:rsidRPr="009835A7">
              <w:rPr>
                <w:rStyle w:val="Hipervnculo"/>
                <w:noProof/>
              </w:rPr>
              <w:t>7.1.</w:t>
            </w:r>
            <w:r>
              <w:rPr>
                <w:rFonts w:eastAsiaTheme="minorEastAsia"/>
                <w:noProof/>
                <w:sz w:val="22"/>
                <w:lang w:eastAsia="es-ES"/>
              </w:rPr>
              <w:tab/>
            </w:r>
            <w:r w:rsidRPr="009835A7">
              <w:rPr>
                <w:rStyle w:val="Hipervnculo"/>
                <w:noProof/>
              </w:rPr>
              <w:t>Interfaz de línea comandos</w:t>
            </w:r>
            <w:r>
              <w:rPr>
                <w:noProof/>
                <w:webHidden/>
              </w:rPr>
              <w:tab/>
            </w:r>
            <w:r>
              <w:rPr>
                <w:noProof/>
                <w:webHidden/>
              </w:rPr>
              <w:fldChar w:fldCharType="begin"/>
            </w:r>
            <w:r>
              <w:rPr>
                <w:noProof/>
                <w:webHidden/>
              </w:rPr>
              <w:instrText xml:space="preserve"> PAGEREF _Toc455592244 \h </w:instrText>
            </w:r>
            <w:r>
              <w:rPr>
                <w:noProof/>
                <w:webHidden/>
              </w:rPr>
            </w:r>
            <w:r>
              <w:rPr>
                <w:noProof/>
                <w:webHidden/>
              </w:rPr>
              <w:fldChar w:fldCharType="separate"/>
            </w:r>
            <w:r w:rsidR="004B5D3D">
              <w:rPr>
                <w:noProof/>
                <w:webHidden/>
              </w:rPr>
              <w:t>33</w:t>
            </w:r>
            <w:r>
              <w:rPr>
                <w:noProof/>
                <w:webHidden/>
              </w:rPr>
              <w:fldChar w:fldCharType="end"/>
            </w:r>
          </w:hyperlink>
        </w:p>
        <w:p w:rsidR="00ED548E" w:rsidRDefault="00ED548E">
          <w:pPr>
            <w:pStyle w:val="TDC2"/>
            <w:tabs>
              <w:tab w:val="left" w:pos="880"/>
              <w:tab w:val="right" w:leader="dot" w:pos="8494"/>
            </w:tabs>
            <w:rPr>
              <w:rFonts w:eastAsiaTheme="minorEastAsia"/>
              <w:noProof/>
              <w:sz w:val="22"/>
              <w:lang w:eastAsia="es-ES"/>
            </w:rPr>
          </w:pPr>
          <w:hyperlink w:anchor="_Toc455592245" w:history="1">
            <w:r w:rsidRPr="009835A7">
              <w:rPr>
                <w:rStyle w:val="Hipervnculo"/>
                <w:noProof/>
              </w:rPr>
              <w:t>7.2.</w:t>
            </w:r>
            <w:r>
              <w:rPr>
                <w:rFonts w:eastAsiaTheme="minorEastAsia"/>
                <w:noProof/>
                <w:sz w:val="22"/>
                <w:lang w:eastAsia="es-ES"/>
              </w:rPr>
              <w:tab/>
            </w:r>
            <w:r w:rsidRPr="009835A7">
              <w:rPr>
                <w:rStyle w:val="Hipervnculo"/>
                <w:noProof/>
              </w:rPr>
              <w:t>Analizador Léxico</w:t>
            </w:r>
            <w:r>
              <w:rPr>
                <w:noProof/>
                <w:webHidden/>
              </w:rPr>
              <w:tab/>
            </w:r>
            <w:r>
              <w:rPr>
                <w:noProof/>
                <w:webHidden/>
              </w:rPr>
              <w:fldChar w:fldCharType="begin"/>
            </w:r>
            <w:r>
              <w:rPr>
                <w:noProof/>
                <w:webHidden/>
              </w:rPr>
              <w:instrText xml:space="preserve"> PAGEREF _Toc455592245 \h </w:instrText>
            </w:r>
            <w:r>
              <w:rPr>
                <w:noProof/>
                <w:webHidden/>
              </w:rPr>
            </w:r>
            <w:r>
              <w:rPr>
                <w:noProof/>
                <w:webHidden/>
              </w:rPr>
              <w:fldChar w:fldCharType="separate"/>
            </w:r>
            <w:r w:rsidR="004B5D3D">
              <w:rPr>
                <w:noProof/>
                <w:webHidden/>
              </w:rPr>
              <w:t>35</w:t>
            </w:r>
            <w:r>
              <w:rPr>
                <w:noProof/>
                <w:webHidden/>
              </w:rPr>
              <w:fldChar w:fldCharType="end"/>
            </w:r>
          </w:hyperlink>
        </w:p>
        <w:p w:rsidR="00ED548E" w:rsidRDefault="00ED548E">
          <w:pPr>
            <w:pStyle w:val="TDC2"/>
            <w:tabs>
              <w:tab w:val="left" w:pos="880"/>
              <w:tab w:val="right" w:leader="dot" w:pos="8494"/>
            </w:tabs>
            <w:rPr>
              <w:rFonts w:eastAsiaTheme="minorEastAsia"/>
              <w:noProof/>
              <w:sz w:val="22"/>
              <w:lang w:eastAsia="es-ES"/>
            </w:rPr>
          </w:pPr>
          <w:hyperlink w:anchor="_Toc455592246" w:history="1">
            <w:r w:rsidRPr="009835A7">
              <w:rPr>
                <w:rStyle w:val="Hipervnculo"/>
                <w:noProof/>
              </w:rPr>
              <w:t>7.3.</w:t>
            </w:r>
            <w:r>
              <w:rPr>
                <w:rFonts w:eastAsiaTheme="minorEastAsia"/>
                <w:noProof/>
                <w:sz w:val="22"/>
                <w:lang w:eastAsia="es-ES"/>
              </w:rPr>
              <w:tab/>
            </w:r>
            <w:r w:rsidRPr="009835A7">
              <w:rPr>
                <w:rStyle w:val="Hipervnculo"/>
                <w:noProof/>
              </w:rPr>
              <w:t>Analizador Sintáctico</w:t>
            </w:r>
            <w:r>
              <w:rPr>
                <w:noProof/>
                <w:webHidden/>
              </w:rPr>
              <w:tab/>
            </w:r>
            <w:r>
              <w:rPr>
                <w:noProof/>
                <w:webHidden/>
              </w:rPr>
              <w:fldChar w:fldCharType="begin"/>
            </w:r>
            <w:r>
              <w:rPr>
                <w:noProof/>
                <w:webHidden/>
              </w:rPr>
              <w:instrText xml:space="preserve"> PAGEREF _Toc455592246 \h </w:instrText>
            </w:r>
            <w:r>
              <w:rPr>
                <w:noProof/>
                <w:webHidden/>
              </w:rPr>
            </w:r>
            <w:r>
              <w:rPr>
                <w:noProof/>
                <w:webHidden/>
              </w:rPr>
              <w:fldChar w:fldCharType="separate"/>
            </w:r>
            <w:r w:rsidR="004B5D3D">
              <w:rPr>
                <w:noProof/>
                <w:webHidden/>
              </w:rPr>
              <w:t>35</w:t>
            </w:r>
            <w:r>
              <w:rPr>
                <w:noProof/>
                <w:webHidden/>
              </w:rPr>
              <w:fldChar w:fldCharType="end"/>
            </w:r>
          </w:hyperlink>
        </w:p>
        <w:p w:rsidR="00ED548E" w:rsidRDefault="00ED548E">
          <w:pPr>
            <w:pStyle w:val="TDC2"/>
            <w:tabs>
              <w:tab w:val="left" w:pos="880"/>
              <w:tab w:val="right" w:leader="dot" w:pos="8494"/>
            </w:tabs>
            <w:rPr>
              <w:rFonts w:eastAsiaTheme="minorEastAsia"/>
              <w:noProof/>
              <w:sz w:val="22"/>
              <w:lang w:eastAsia="es-ES"/>
            </w:rPr>
          </w:pPr>
          <w:hyperlink w:anchor="_Toc455592247" w:history="1">
            <w:r w:rsidRPr="009835A7">
              <w:rPr>
                <w:rStyle w:val="Hipervnculo"/>
                <w:noProof/>
              </w:rPr>
              <w:t>7.4.</w:t>
            </w:r>
            <w:r>
              <w:rPr>
                <w:rFonts w:eastAsiaTheme="minorEastAsia"/>
                <w:noProof/>
                <w:sz w:val="22"/>
                <w:lang w:eastAsia="es-ES"/>
              </w:rPr>
              <w:tab/>
            </w:r>
            <w:r w:rsidRPr="009835A7">
              <w:rPr>
                <w:rStyle w:val="Hipervnculo"/>
                <w:noProof/>
              </w:rPr>
              <w:t>Comprobación y generación de código</w:t>
            </w:r>
            <w:r>
              <w:rPr>
                <w:noProof/>
                <w:webHidden/>
              </w:rPr>
              <w:tab/>
            </w:r>
            <w:r>
              <w:rPr>
                <w:noProof/>
                <w:webHidden/>
              </w:rPr>
              <w:fldChar w:fldCharType="begin"/>
            </w:r>
            <w:r>
              <w:rPr>
                <w:noProof/>
                <w:webHidden/>
              </w:rPr>
              <w:instrText xml:space="preserve"> PAGEREF _Toc455592247 \h </w:instrText>
            </w:r>
            <w:r>
              <w:rPr>
                <w:noProof/>
                <w:webHidden/>
              </w:rPr>
            </w:r>
            <w:r>
              <w:rPr>
                <w:noProof/>
                <w:webHidden/>
              </w:rPr>
              <w:fldChar w:fldCharType="separate"/>
            </w:r>
            <w:r w:rsidR="004B5D3D">
              <w:rPr>
                <w:noProof/>
                <w:webHidden/>
              </w:rPr>
              <w:t>35</w:t>
            </w:r>
            <w:r>
              <w:rPr>
                <w:noProof/>
                <w:webHidden/>
              </w:rPr>
              <w:fldChar w:fldCharType="end"/>
            </w:r>
          </w:hyperlink>
        </w:p>
        <w:p w:rsidR="00ED548E" w:rsidRDefault="00ED548E">
          <w:pPr>
            <w:pStyle w:val="TDC2"/>
            <w:tabs>
              <w:tab w:val="left" w:pos="880"/>
              <w:tab w:val="right" w:leader="dot" w:pos="8494"/>
            </w:tabs>
            <w:rPr>
              <w:rFonts w:eastAsiaTheme="minorEastAsia"/>
              <w:noProof/>
              <w:sz w:val="22"/>
              <w:lang w:eastAsia="es-ES"/>
            </w:rPr>
          </w:pPr>
          <w:hyperlink w:anchor="_Toc455592248" w:history="1">
            <w:r w:rsidRPr="009835A7">
              <w:rPr>
                <w:rStyle w:val="Hipervnculo"/>
                <w:noProof/>
              </w:rPr>
              <w:t>7.5.</w:t>
            </w:r>
            <w:r>
              <w:rPr>
                <w:rFonts w:eastAsiaTheme="minorEastAsia"/>
                <w:noProof/>
                <w:sz w:val="22"/>
                <w:lang w:eastAsia="es-ES"/>
              </w:rPr>
              <w:tab/>
            </w:r>
            <w:r w:rsidRPr="009835A7">
              <w:rPr>
                <w:rStyle w:val="Hipervnculo"/>
                <w:noProof/>
              </w:rPr>
              <w:t>Sistema de gestión de errores</w:t>
            </w:r>
            <w:r>
              <w:rPr>
                <w:noProof/>
                <w:webHidden/>
              </w:rPr>
              <w:tab/>
            </w:r>
            <w:r>
              <w:rPr>
                <w:noProof/>
                <w:webHidden/>
              </w:rPr>
              <w:fldChar w:fldCharType="begin"/>
            </w:r>
            <w:r>
              <w:rPr>
                <w:noProof/>
                <w:webHidden/>
              </w:rPr>
              <w:instrText xml:space="preserve"> PAGEREF _Toc455592248 \h </w:instrText>
            </w:r>
            <w:r>
              <w:rPr>
                <w:noProof/>
                <w:webHidden/>
              </w:rPr>
            </w:r>
            <w:r>
              <w:rPr>
                <w:noProof/>
                <w:webHidden/>
              </w:rPr>
              <w:fldChar w:fldCharType="separate"/>
            </w:r>
            <w:r w:rsidR="004B5D3D">
              <w:rPr>
                <w:noProof/>
                <w:webHidden/>
              </w:rPr>
              <w:t>36</w:t>
            </w:r>
            <w:r>
              <w:rPr>
                <w:noProof/>
                <w:webHidden/>
              </w:rPr>
              <w:fldChar w:fldCharType="end"/>
            </w:r>
          </w:hyperlink>
        </w:p>
        <w:p w:rsidR="00ED548E" w:rsidRDefault="00ED548E">
          <w:pPr>
            <w:pStyle w:val="TDC2"/>
            <w:tabs>
              <w:tab w:val="left" w:pos="880"/>
              <w:tab w:val="right" w:leader="dot" w:pos="8494"/>
            </w:tabs>
            <w:rPr>
              <w:rFonts w:eastAsiaTheme="minorEastAsia"/>
              <w:noProof/>
              <w:sz w:val="22"/>
              <w:lang w:eastAsia="es-ES"/>
            </w:rPr>
          </w:pPr>
          <w:hyperlink w:anchor="_Toc455592249" w:history="1">
            <w:r w:rsidRPr="009835A7">
              <w:rPr>
                <w:rStyle w:val="Hipervnculo"/>
                <w:noProof/>
              </w:rPr>
              <w:t>7.6.</w:t>
            </w:r>
            <w:r>
              <w:rPr>
                <w:rFonts w:eastAsiaTheme="minorEastAsia"/>
                <w:noProof/>
                <w:sz w:val="22"/>
                <w:lang w:eastAsia="es-ES"/>
              </w:rPr>
              <w:tab/>
            </w:r>
            <w:r w:rsidRPr="009835A7">
              <w:rPr>
                <w:rStyle w:val="Hipervnculo"/>
                <w:noProof/>
              </w:rPr>
              <w:t>Sistema de mensajes</w:t>
            </w:r>
            <w:r>
              <w:rPr>
                <w:noProof/>
                <w:webHidden/>
              </w:rPr>
              <w:tab/>
            </w:r>
            <w:r>
              <w:rPr>
                <w:noProof/>
                <w:webHidden/>
              </w:rPr>
              <w:fldChar w:fldCharType="begin"/>
            </w:r>
            <w:r>
              <w:rPr>
                <w:noProof/>
                <w:webHidden/>
              </w:rPr>
              <w:instrText xml:space="preserve"> PAGEREF _Toc455592249 \h </w:instrText>
            </w:r>
            <w:r>
              <w:rPr>
                <w:noProof/>
                <w:webHidden/>
              </w:rPr>
            </w:r>
            <w:r>
              <w:rPr>
                <w:noProof/>
                <w:webHidden/>
              </w:rPr>
              <w:fldChar w:fldCharType="separate"/>
            </w:r>
            <w:r w:rsidR="004B5D3D">
              <w:rPr>
                <w:noProof/>
                <w:webHidden/>
              </w:rPr>
              <w:t>36</w:t>
            </w:r>
            <w:r>
              <w:rPr>
                <w:noProof/>
                <w:webHidden/>
              </w:rPr>
              <w:fldChar w:fldCharType="end"/>
            </w:r>
          </w:hyperlink>
        </w:p>
        <w:p w:rsidR="00ED548E" w:rsidRDefault="00ED548E">
          <w:pPr>
            <w:pStyle w:val="TDC1"/>
            <w:tabs>
              <w:tab w:val="left" w:pos="480"/>
              <w:tab w:val="right" w:leader="dot" w:pos="8494"/>
            </w:tabs>
            <w:rPr>
              <w:rFonts w:eastAsiaTheme="minorEastAsia"/>
              <w:noProof/>
              <w:sz w:val="22"/>
              <w:lang w:eastAsia="es-ES"/>
            </w:rPr>
          </w:pPr>
          <w:hyperlink w:anchor="_Toc455592250" w:history="1">
            <w:r w:rsidRPr="009835A7">
              <w:rPr>
                <w:rStyle w:val="Hipervnculo"/>
                <w:noProof/>
              </w:rPr>
              <w:t>8.</w:t>
            </w:r>
            <w:r>
              <w:rPr>
                <w:rFonts w:eastAsiaTheme="minorEastAsia"/>
                <w:noProof/>
                <w:sz w:val="22"/>
                <w:lang w:eastAsia="es-ES"/>
              </w:rPr>
              <w:tab/>
            </w:r>
            <w:r w:rsidRPr="009835A7">
              <w:rPr>
                <w:rStyle w:val="Hipervnculo"/>
                <w:noProof/>
              </w:rPr>
              <w:t>Diseño e Implementación</w:t>
            </w:r>
            <w:r>
              <w:rPr>
                <w:noProof/>
                <w:webHidden/>
              </w:rPr>
              <w:tab/>
            </w:r>
            <w:r>
              <w:rPr>
                <w:noProof/>
                <w:webHidden/>
              </w:rPr>
              <w:fldChar w:fldCharType="begin"/>
            </w:r>
            <w:r>
              <w:rPr>
                <w:noProof/>
                <w:webHidden/>
              </w:rPr>
              <w:instrText xml:space="preserve"> PAGEREF _Toc455592250 \h </w:instrText>
            </w:r>
            <w:r>
              <w:rPr>
                <w:noProof/>
                <w:webHidden/>
              </w:rPr>
            </w:r>
            <w:r>
              <w:rPr>
                <w:noProof/>
                <w:webHidden/>
              </w:rPr>
              <w:fldChar w:fldCharType="separate"/>
            </w:r>
            <w:r w:rsidR="004B5D3D">
              <w:rPr>
                <w:noProof/>
                <w:webHidden/>
              </w:rPr>
              <w:t>37</w:t>
            </w:r>
            <w:r>
              <w:rPr>
                <w:noProof/>
                <w:webHidden/>
              </w:rPr>
              <w:fldChar w:fldCharType="end"/>
            </w:r>
          </w:hyperlink>
        </w:p>
        <w:p w:rsidR="00ED548E" w:rsidRDefault="00ED548E">
          <w:pPr>
            <w:pStyle w:val="TDC2"/>
            <w:tabs>
              <w:tab w:val="left" w:pos="880"/>
              <w:tab w:val="right" w:leader="dot" w:pos="8494"/>
            </w:tabs>
            <w:rPr>
              <w:rFonts w:eastAsiaTheme="minorEastAsia"/>
              <w:noProof/>
              <w:sz w:val="22"/>
              <w:lang w:eastAsia="es-ES"/>
            </w:rPr>
          </w:pPr>
          <w:hyperlink w:anchor="_Toc455592251" w:history="1">
            <w:r w:rsidRPr="009835A7">
              <w:rPr>
                <w:rStyle w:val="Hipervnculo"/>
                <w:noProof/>
              </w:rPr>
              <w:t>8.1.</w:t>
            </w:r>
            <w:r>
              <w:rPr>
                <w:rFonts w:eastAsiaTheme="minorEastAsia"/>
                <w:noProof/>
                <w:sz w:val="22"/>
                <w:lang w:eastAsia="es-ES"/>
              </w:rPr>
              <w:tab/>
            </w:r>
            <w:r w:rsidRPr="009835A7">
              <w:rPr>
                <w:rStyle w:val="Hipervnculo"/>
                <w:noProof/>
              </w:rPr>
              <w:t>Diagrama de clases</w:t>
            </w:r>
            <w:r>
              <w:rPr>
                <w:noProof/>
                <w:webHidden/>
              </w:rPr>
              <w:tab/>
            </w:r>
            <w:r>
              <w:rPr>
                <w:noProof/>
                <w:webHidden/>
              </w:rPr>
              <w:fldChar w:fldCharType="begin"/>
            </w:r>
            <w:r>
              <w:rPr>
                <w:noProof/>
                <w:webHidden/>
              </w:rPr>
              <w:instrText xml:space="preserve"> PAGEREF _Toc455592251 \h </w:instrText>
            </w:r>
            <w:r>
              <w:rPr>
                <w:noProof/>
                <w:webHidden/>
              </w:rPr>
            </w:r>
            <w:r>
              <w:rPr>
                <w:noProof/>
                <w:webHidden/>
              </w:rPr>
              <w:fldChar w:fldCharType="separate"/>
            </w:r>
            <w:r w:rsidR="004B5D3D">
              <w:rPr>
                <w:noProof/>
                <w:webHidden/>
              </w:rPr>
              <w:t>37</w:t>
            </w:r>
            <w:r>
              <w:rPr>
                <w:noProof/>
                <w:webHidden/>
              </w:rPr>
              <w:fldChar w:fldCharType="end"/>
            </w:r>
          </w:hyperlink>
        </w:p>
        <w:p w:rsidR="00ED548E" w:rsidRDefault="00ED548E">
          <w:pPr>
            <w:pStyle w:val="TDC2"/>
            <w:tabs>
              <w:tab w:val="left" w:pos="880"/>
              <w:tab w:val="right" w:leader="dot" w:pos="8494"/>
            </w:tabs>
            <w:rPr>
              <w:rFonts w:eastAsiaTheme="minorEastAsia"/>
              <w:noProof/>
              <w:sz w:val="22"/>
              <w:lang w:eastAsia="es-ES"/>
            </w:rPr>
          </w:pPr>
          <w:hyperlink w:anchor="_Toc455592252" w:history="1">
            <w:r w:rsidRPr="009835A7">
              <w:rPr>
                <w:rStyle w:val="Hipervnculo"/>
                <w:noProof/>
              </w:rPr>
              <w:t>8.2.</w:t>
            </w:r>
            <w:r>
              <w:rPr>
                <w:rFonts w:eastAsiaTheme="minorEastAsia"/>
                <w:noProof/>
                <w:sz w:val="22"/>
                <w:lang w:eastAsia="es-ES"/>
              </w:rPr>
              <w:tab/>
            </w:r>
            <w:r w:rsidRPr="009835A7">
              <w:rPr>
                <w:rStyle w:val="Hipervnculo"/>
                <w:noProof/>
              </w:rPr>
              <w:t>Diagramas de interacción</w:t>
            </w:r>
            <w:r>
              <w:rPr>
                <w:noProof/>
                <w:webHidden/>
              </w:rPr>
              <w:tab/>
            </w:r>
            <w:r>
              <w:rPr>
                <w:noProof/>
                <w:webHidden/>
              </w:rPr>
              <w:fldChar w:fldCharType="begin"/>
            </w:r>
            <w:r>
              <w:rPr>
                <w:noProof/>
                <w:webHidden/>
              </w:rPr>
              <w:instrText xml:space="preserve"> PAGEREF _Toc455592252 \h </w:instrText>
            </w:r>
            <w:r>
              <w:rPr>
                <w:noProof/>
                <w:webHidden/>
              </w:rPr>
            </w:r>
            <w:r>
              <w:rPr>
                <w:noProof/>
                <w:webHidden/>
              </w:rPr>
              <w:fldChar w:fldCharType="separate"/>
            </w:r>
            <w:r w:rsidR="004B5D3D">
              <w:rPr>
                <w:noProof/>
                <w:webHidden/>
              </w:rPr>
              <w:t>41</w:t>
            </w:r>
            <w:r>
              <w:rPr>
                <w:noProof/>
                <w:webHidden/>
              </w:rPr>
              <w:fldChar w:fldCharType="end"/>
            </w:r>
          </w:hyperlink>
        </w:p>
        <w:p w:rsidR="00ED548E" w:rsidRDefault="00ED548E">
          <w:pPr>
            <w:pStyle w:val="TDC2"/>
            <w:tabs>
              <w:tab w:val="left" w:pos="880"/>
              <w:tab w:val="right" w:leader="dot" w:pos="8494"/>
            </w:tabs>
            <w:rPr>
              <w:rFonts w:eastAsiaTheme="minorEastAsia"/>
              <w:noProof/>
              <w:sz w:val="22"/>
              <w:lang w:eastAsia="es-ES"/>
            </w:rPr>
          </w:pPr>
          <w:hyperlink w:anchor="_Toc455592253" w:history="1">
            <w:r w:rsidRPr="009835A7">
              <w:rPr>
                <w:rStyle w:val="Hipervnculo"/>
                <w:noProof/>
              </w:rPr>
              <w:t>8.3.</w:t>
            </w:r>
            <w:r>
              <w:rPr>
                <w:rFonts w:eastAsiaTheme="minorEastAsia"/>
                <w:noProof/>
                <w:sz w:val="22"/>
                <w:lang w:eastAsia="es-ES"/>
              </w:rPr>
              <w:tab/>
            </w:r>
            <w:r w:rsidRPr="009835A7">
              <w:rPr>
                <w:rStyle w:val="Hipervnculo"/>
                <w:noProof/>
              </w:rPr>
              <w:t>Diseño tokens del analizador léxico</w:t>
            </w:r>
            <w:r>
              <w:rPr>
                <w:noProof/>
                <w:webHidden/>
              </w:rPr>
              <w:tab/>
            </w:r>
            <w:r>
              <w:rPr>
                <w:noProof/>
                <w:webHidden/>
              </w:rPr>
              <w:fldChar w:fldCharType="begin"/>
            </w:r>
            <w:r>
              <w:rPr>
                <w:noProof/>
                <w:webHidden/>
              </w:rPr>
              <w:instrText xml:space="preserve"> PAGEREF _Toc455592253 \h </w:instrText>
            </w:r>
            <w:r>
              <w:rPr>
                <w:noProof/>
                <w:webHidden/>
              </w:rPr>
            </w:r>
            <w:r>
              <w:rPr>
                <w:noProof/>
                <w:webHidden/>
              </w:rPr>
              <w:fldChar w:fldCharType="separate"/>
            </w:r>
            <w:r w:rsidR="004B5D3D">
              <w:rPr>
                <w:noProof/>
                <w:webHidden/>
              </w:rPr>
              <w:t>43</w:t>
            </w:r>
            <w:r>
              <w:rPr>
                <w:noProof/>
                <w:webHidden/>
              </w:rPr>
              <w:fldChar w:fldCharType="end"/>
            </w:r>
          </w:hyperlink>
        </w:p>
        <w:p w:rsidR="00ED548E" w:rsidRDefault="00ED548E">
          <w:pPr>
            <w:pStyle w:val="TDC3"/>
            <w:tabs>
              <w:tab w:val="right" w:leader="dot" w:pos="8494"/>
            </w:tabs>
            <w:rPr>
              <w:rFonts w:eastAsiaTheme="minorEastAsia"/>
              <w:noProof/>
              <w:sz w:val="22"/>
              <w:lang w:eastAsia="es-ES"/>
            </w:rPr>
          </w:pPr>
          <w:hyperlink w:anchor="_Toc455592254" w:history="1">
            <w:r w:rsidRPr="009835A7">
              <w:rPr>
                <w:rStyle w:val="Hipervnculo"/>
                <w:noProof/>
              </w:rPr>
              <w:t>8.3.1.    Tokens Básicos</w:t>
            </w:r>
            <w:r>
              <w:rPr>
                <w:noProof/>
                <w:webHidden/>
              </w:rPr>
              <w:tab/>
            </w:r>
            <w:r>
              <w:rPr>
                <w:noProof/>
                <w:webHidden/>
              </w:rPr>
              <w:fldChar w:fldCharType="begin"/>
            </w:r>
            <w:r>
              <w:rPr>
                <w:noProof/>
                <w:webHidden/>
              </w:rPr>
              <w:instrText xml:space="preserve"> PAGEREF _Toc455592254 \h </w:instrText>
            </w:r>
            <w:r>
              <w:rPr>
                <w:noProof/>
                <w:webHidden/>
              </w:rPr>
            </w:r>
            <w:r>
              <w:rPr>
                <w:noProof/>
                <w:webHidden/>
              </w:rPr>
              <w:fldChar w:fldCharType="separate"/>
            </w:r>
            <w:r w:rsidR="004B5D3D">
              <w:rPr>
                <w:noProof/>
                <w:webHidden/>
              </w:rPr>
              <w:t>43</w:t>
            </w:r>
            <w:r>
              <w:rPr>
                <w:noProof/>
                <w:webHidden/>
              </w:rPr>
              <w:fldChar w:fldCharType="end"/>
            </w:r>
          </w:hyperlink>
        </w:p>
        <w:p w:rsidR="00ED548E" w:rsidRDefault="00ED548E">
          <w:pPr>
            <w:pStyle w:val="TDC3"/>
            <w:tabs>
              <w:tab w:val="right" w:leader="dot" w:pos="8494"/>
            </w:tabs>
            <w:rPr>
              <w:rFonts w:eastAsiaTheme="minorEastAsia"/>
              <w:noProof/>
              <w:sz w:val="22"/>
              <w:lang w:eastAsia="es-ES"/>
            </w:rPr>
          </w:pPr>
          <w:hyperlink w:anchor="_Toc455592255" w:history="1">
            <w:r w:rsidRPr="009835A7">
              <w:rPr>
                <w:rStyle w:val="Hipervnculo"/>
                <w:noProof/>
              </w:rPr>
              <w:t>8.3.2.    Tokens de palabras reservadas</w:t>
            </w:r>
            <w:r>
              <w:rPr>
                <w:noProof/>
                <w:webHidden/>
              </w:rPr>
              <w:tab/>
            </w:r>
            <w:r>
              <w:rPr>
                <w:noProof/>
                <w:webHidden/>
              </w:rPr>
              <w:fldChar w:fldCharType="begin"/>
            </w:r>
            <w:r>
              <w:rPr>
                <w:noProof/>
                <w:webHidden/>
              </w:rPr>
              <w:instrText xml:space="preserve"> PAGEREF _Toc455592255 \h </w:instrText>
            </w:r>
            <w:r>
              <w:rPr>
                <w:noProof/>
                <w:webHidden/>
              </w:rPr>
            </w:r>
            <w:r>
              <w:rPr>
                <w:noProof/>
                <w:webHidden/>
              </w:rPr>
              <w:fldChar w:fldCharType="separate"/>
            </w:r>
            <w:r w:rsidR="004B5D3D">
              <w:rPr>
                <w:noProof/>
                <w:webHidden/>
              </w:rPr>
              <w:t>45</w:t>
            </w:r>
            <w:r>
              <w:rPr>
                <w:noProof/>
                <w:webHidden/>
              </w:rPr>
              <w:fldChar w:fldCharType="end"/>
            </w:r>
          </w:hyperlink>
        </w:p>
        <w:p w:rsidR="00ED548E" w:rsidRDefault="00ED548E">
          <w:pPr>
            <w:pStyle w:val="TDC3"/>
            <w:tabs>
              <w:tab w:val="right" w:leader="dot" w:pos="8494"/>
            </w:tabs>
            <w:rPr>
              <w:rFonts w:eastAsiaTheme="minorEastAsia"/>
              <w:noProof/>
              <w:sz w:val="22"/>
              <w:lang w:eastAsia="es-ES"/>
            </w:rPr>
          </w:pPr>
          <w:hyperlink w:anchor="_Toc455592256" w:history="1">
            <w:r w:rsidRPr="009835A7">
              <w:rPr>
                <w:rStyle w:val="Hipervnculo"/>
                <w:noProof/>
              </w:rPr>
              <w:t>8.3.3.    Tokens de Etiquetas</w:t>
            </w:r>
            <w:r>
              <w:rPr>
                <w:noProof/>
                <w:webHidden/>
              </w:rPr>
              <w:tab/>
            </w:r>
            <w:r>
              <w:rPr>
                <w:noProof/>
                <w:webHidden/>
              </w:rPr>
              <w:fldChar w:fldCharType="begin"/>
            </w:r>
            <w:r>
              <w:rPr>
                <w:noProof/>
                <w:webHidden/>
              </w:rPr>
              <w:instrText xml:space="preserve"> PAGEREF _Toc455592256 \h </w:instrText>
            </w:r>
            <w:r>
              <w:rPr>
                <w:noProof/>
                <w:webHidden/>
              </w:rPr>
            </w:r>
            <w:r>
              <w:rPr>
                <w:noProof/>
                <w:webHidden/>
              </w:rPr>
              <w:fldChar w:fldCharType="separate"/>
            </w:r>
            <w:r w:rsidR="004B5D3D">
              <w:rPr>
                <w:noProof/>
                <w:webHidden/>
              </w:rPr>
              <w:t>46</w:t>
            </w:r>
            <w:r>
              <w:rPr>
                <w:noProof/>
                <w:webHidden/>
              </w:rPr>
              <w:fldChar w:fldCharType="end"/>
            </w:r>
          </w:hyperlink>
        </w:p>
        <w:p w:rsidR="00ED548E" w:rsidRDefault="00ED548E">
          <w:pPr>
            <w:pStyle w:val="TDC2"/>
            <w:tabs>
              <w:tab w:val="left" w:pos="880"/>
              <w:tab w:val="right" w:leader="dot" w:pos="8494"/>
            </w:tabs>
            <w:rPr>
              <w:rFonts w:eastAsiaTheme="minorEastAsia"/>
              <w:noProof/>
              <w:sz w:val="22"/>
              <w:lang w:eastAsia="es-ES"/>
            </w:rPr>
          </w:pPr>
          <w:hyperlink w:anchor="_Toc455592257" w:history="1">
            <w:r w:rsidRPr="009835A7">
              <w:rPr>
                <w:rStyle w:val="Hipervnculo"/>
                <w:noProof/>
              </w:rPr>
              <w:t>8.4.</w:t>
            </w:r>
            <w:r>
              <w:rPr>
                <w:rFonts w:eastAsiaTheme="minorEastAsia"/>
                <w:noProof/>
                <w:sz w:val="22"/>
                <w:lang w:eastAsia="es-ES"/>
              </w:rPr>
              <w:tab/>
            </w:r>
            <w:r w:rsidRPr="009835A7">
              <w:rPr>
                <w:rStyle w:val="Hipervnculo"/>
                <w:noProof/>
              </w:rPr>
              <w:t>Gramática de Analizador Sintáctico</w:t>
            </w:r>
            <w:r>
              <w:rPr>
                <w:noProof/>
                <w:webHidden/>
              </w:rPr>
              <w:tab/>
            </w:r>
            <w:r>
              <w:rPr>
                <w:noProof/>
                <w:webHidden/>
              </w:rPr>
              <w:fldChar w:fldCharType="begin"/>
            </w:r>
            <w:r>
              <w:rPr>
                <w:noProof/>
                <w:webHidden/>
              </w:rPr>
              <w:instrText xml:space="preserve"> PAGEREF _Toc455592257 \h </w:instrText>
            </w:r>
            <w:r>
              <w:rPr>
                <w:noProof/>
                <w:webHidden/>
              </w:rPr>
            </w:r>
            <w:r>
              <w:rPr>
                <w:noProof/>
                <w:webHidden/>
              </w:rPr>
              <w:fldChar w:fldCharType="separate"/>
            </w:r>
            <w:r w:rsidR="004B5D3D">
              <w:rPr>
                <w:noProof/>
                <w:webHidden/>
              </w:rPr>
              <w:t>47</w:t>
            </w:r>
            <w:r>
              <w:rPr>
                <w:noProof/>
                <w:webHidden/>
              </w:rPr>
              <w:fldChar w:fldCharType="end"/>
            </w:r>
          </w:hyperlink>
        </w:p>
        <w:p w:rsidR="00ED548E" w:rsidRDefault="00ED548E">
          <w:pPr>
            <w:pStyle w:val="TDC2"/>
            <w:tabs>
              <w:tab w:val="left" w:pos="880"/>
              <w:tab w:val="right" w:leader="dot" w:pos="8494"/>
            </w:tabs>
            <w:rPr>
              <w:rFonts w:eastAsiaTheme="minorEastAsia"/>
              <w:noProof/>
              <w:sz w:val="22"/>
              <w:lang w:eastAsia="es-ES"/>
            </w:rPr>
          </w:pPr>
          <w:hyperlink w:anchor="_Toc455592258" w:history="1">
            <w:r w:rsidRPr="009835A7">
              <w:rPr>
                <w:rStyle w:val="Hipervnculo"/>
                <w:noProof/>
              </w:rPr>
              <w:t>8.5.</w:t>
            </w:r>
            <w:r>
              <w:rPr>
                <w:rFonts w:eastAsiaTheme="minorEastAsia"/>
                <w:noProof/>
                <w:sz w:val="22"/>
                <w:lang w:eastAsia="es-ES"/>
              </w:rPr>
              <w:tab/>
            </w:r>
            <w:r w:rsidRPr="009835A7">
              <w:rPr>
                <w:rStyle w:val="Hipervnculo"/>
                <w:noProof/>
              </w:rPr>
              <w:t>Generación y Comprobación de código</w:t>
            </w:r>
            <w:r>
              <w:rPr>
                <w:noProof/>
                <w:webHidden/>
              </w:rPr>
              <w:tab/>
            </w:r>
            <w:r>
              <w:rPr>
                <w:noProof/>
                <w:webHidden/>
              </w:rPr>
              <w:fldChar w:fldCharType="begin"/>
            </w:r>
            <w:r>
              <w:rPr>
                <w:noProof/>
                <w:webHidden/>
              </w:rPr>
              <w:instrText xml:space="preserve"> PAGEREF _Toc455592258 \h </w:instrText>
            </w:r>
            <w:r>
              <w:rPr>
                <w:noProof/>
                <w:webHidden/>
              </w:rPr>
            </w:r>
            <w:r>
              <w:rPr>
                <w:noProof/>
                <w:webHidden/>
              </w:rPr>
              <w:fldChar w:fldCharType="separate"/>
            </w:r>
            <w:r w:rsidR="004B5D3D">
              <w:rPr>
                <w:noProof/>
                <w:webHidden/>
              </w:rPr>
              <w:t>53</w:t>
            </w:r>
            <w:r>
              <w:rPr>
                <w:noProof/>
                <w:webHidden/>
              </w:rPr>
              <w:fldChar w:fldCharType="end"/>
            </w:r>
          </w:hyperlink>
        </w:p>
        <w:p w:rsidR="00ED548E" w:rsidRDefault="00ED548E">
          <w:pPr>
            <w:pStyle w:val="TDC3"/>
            <w:tabs>
              <w:tab w:val="right" w:leader="dot" w:pos="8494"/>
            </w:tabs>
            <w:rPr>
              <w:rFonts w:eastAsiaTheme="minorEastAsia"/>
              <w:noProof/>
              <w:sz w:val="22"/>
              <w:lang w:eastAsia="es-ES"/>
            </w:rPr>
          </w:pPr>
          <w:hyperlink w:anchor="_Toc455592259" w:history="1">
            <w:r w:rsidRPr="009835A7">
              <w:rPr>
                <w:rStyle w:val="Hipervnculo"/>
                <w:noProof/>
              </w:rPr>
              <w:t>8.5.1.    Tipos de datos</w:t>
            </w:r>
            <w:r>
              <w:rPr>
                <w:noProof/>
                <w:webHidden/>
              </w:rPr>
              <w:tab/>
            </w:r>
            <w:r>
              <w:rPr>
                <w:noProof/>
                <w:webHidden/>
              </w:rPr>
              <w:fldChar w:fldCharType="begin"/>
            </w:r>
            <w:r>
              <w:rPr>
                <w:noProof/>
                <w:webHidden/>
              </w:rPr>
              <w:instrText xml:space="preserve"> PAGEREF _Toc455592259 \h </w:instrText>
            </w:r>
            <w:r>
              <w:rPr>
                <w:noProof/>
                <w:webHidden/>
              </w:rPr>
            </w:r>
            <w:r>
              <w:rPr>
                <w:noProof/>
                <w:webHidden/>
              </w:rPr>
              <w:fldChar w:fldCharType="separate"/>
            </w:r>
            <w:r w:rsidR="004B5D3D">
              <w:rPr>
                <w:noProof/>
                <w:webHidden/>
              </w:rPr>
              <w:t>54</w:t>
            </w:r>
            <w:r>
              <w:rPr>
                <w:noProof/>
                <w:webHidden/>
              </w:rPr>
              <w:fldChar w:fldCharType="end"/>
            </w:r>
          </w:hyperlink>
        </w:p>
        <w:p w:rsidR="00ED548E" w:rsidRDefault="00ED548E">
          <w:pPr>
            <w:pStyle w:val="TDC4"/>
            <w:tabs>
              <w:tab w:val="right" w:leader="dot" w:pos="8494"/>
            </w:tabs>
            <w:rPr>
              <w:rFonts w:eastAsiaTheme="minorEastAsia"/>
              <w:noProof/>
              <w:sz w:val="22"/>
              <w:lang w:eastAsia="es-ES"/>
            </w:rPr>
          </w:pPr>
          <w:hyperlink w:anchor="_Toc455592260" w:history="1">
            <w:r w:rsidRPr="009835A7">
              <w:rPr>
                <w:rStyle w:val="Hipervnculo"/>
                <w:noProof/>
              </w:rPr>
              <w:t>8.5.1.1.    Tipos asociados a etiquetas</w:t>
            </w:r>
            <w:r>
              <w:rPr>
                <w:noProof/>
                <w:webHidden/>
              </w:rPr>
              <w:tab/>
            </w:r>
            <w:r>
              <w:rPr>
                <w:noProof/>
                <w:webHidden/>
              </w:rPr>
              <w:fldChar w:fldCharType="begin"/>
            </w:r>
            <w:r>
              <w:rPr>
                <w:noProof/>
                <w:webHidden/>
              </w:rPr>
              <w:instrText xml:space="preserve"> PAGEREF _Toc455592260 \h </w:instrText>
            </w:r>
            <w:r>
              <w:rPr>
                <w:noProof/>
                <w:webHidden/>
              </w:rPr>
            </w:r>
            <w:r>
              <w:rPr>
                <w:noProof/>
                <w:webHidden/>
              </w:rPr>
              <w:fldChar w:fldCharType="separate"/>
            </w:r>
            <w:r w:rsidR="004B5D3D">
              <w:rPr>
                <w:noProof/>
                <w:webHidden/>
              </w:rPr>
              <w:t>54</w:t>
            </w:r>
            <w:r>
              <w:rPr>
                <w:noProof/>
                <w:webHidden/>
              </w:rPr>
              <w:fldChar w:fldCharType="end"/>
            </w:r>
          </w:hyperlink>
        </w:p>
        <w:p w:rsidR="00ED548E" w:rsidRDefault="00ED548E">
          <w:pPr>
            <w:pStyle w:val="TDC4"/>
            <w:tabs>
              <w:tab w:val="right" w:leader="dot" w:pos="8494"/>
            </w:tabs>
            <w:rPr>
              <w:rFonts w:eastAsiaTheme="minorEastAsia"/>
              <w:noProof/>
              <w:sz w:val="22"/>
              <w:lang w:eastAsia="es-ES"/>
            </w:rPr>
          </w:pPr>
          <w:hyperlink w:anchor="_Toc455592261" w:history="1">
            <w:r w:rsidRPr="009835A7">
              <w:rPr>
                <w:rStyle w:val="Hipervnculo"/>
                <w:noProof/>
              </w:rPr>
              <w:t>8.5.1.2.    Tipos asociados a Contantes</w:t>
            </w:r>
            <w:r>
              <w:rPr>
                <w:noProof/>
                <w:webHidden/>
              </w:rPr>
              <w:tab/>
            </w:r>
            <w:r>
              <w:rPr>
                <w:noProof/>
                <w:webHidden/>
              </w:rPr>
              <w:fldChar w:fldCharType="begin"/>
            </w:r>
            <w:r>
              <w:rPr>
                <w:noProof/>
                <w:webHidden/>
              </w:rPr>
              <w:instrText xml:space="preserve"> PAGEREF _Toc455592261 \h </w:instrText>
            </w:r>
            <w:r>
              <w:rPr>
                <w:noProof/>
                <w:webHidden/>
              </w:rPr>
            </w:r>
            <w:r>
              <w:rPr>
                <w:noProof/>
                <w:webHidden/>
              </w:rPr>
              <w:fldChar w:fldCharType="separate"/>
            </w:r>
            <w:r w:rsidR="004B5D3D">
              <w:rPr>
                <w:noProof/>
                <w:webHidden/>
              </w:rPr>
              <w:t>55</w:t>
            </w:r>
            <w:r>
              <w:rPr>
                <w:noProof/>
                <w:webHidden/>
              </w:rPr>
              <w:fldChar w:fldCharType="end"/>
            </w:r>
          </w:hyperlink>
        </w:p>
        <w:p w:rsidR="00ED548E" w:rsidRDefault="00ED548E">
          <w:pPr>
            <w:pStyle w:val="TDC3"/>
            <w:tabs>
              <w:tab w:val="right" w:leader="dot" w:pos="8494"/>
            </w:tabs>
            <w:rPr>
              <w:rFonts w:eastAsiaTheme="minorEastAsia"/>
              <w:noProof/>
              <w:sz w:val="22"/>
              <w:lang w:eastAsia="es-ES"/>
            </w:rPr>
          </w:pPr>
          <w:hyperlink w:anchor="_Toc455592262" w:history="1">
            <w:r w:rsidRPr="009835A7">
              <w:rPr>
                <w:rStyle w:val="Hipervnculo"/>
                <w:noProof/>
              </w:rPr>
              <w:t>8.5.2.    Casting automático</w:t>
            </w:r>
            <w:r>
              <w:rPr>
                <w:noProof/>
                <w:webHidden/>
              </w:rPr>
              <w:tab/>
            </w:r>
            <w:r>
              <w:rPr>
                <w:noProof/>
                <w:webHidden/>
              </w:rPr>
              <w:fldChar w:fldCharType="begin"/>
            </w:r>
            <w:r>
              <w:rPr>
                <w:noProof/>
                <w:webHidden/>
              </w:rPr>
              <w:instrText xml:space="preserve"> PAGEREF _Toc455592262 \h </w:instrText>
            </w:r>
            <w:r>
              <w:rPr>
                <w:noProof/>
                <w:webHidden/>
              </w:rPr>
            </w:r>
            <w:r>
              <w:rPr>
                <w:noProof/>
                <w:webHidden/>
              </w:rPr>
              <w:fldChar w:fldCharType="separate"/>
            </w:r>
            <w:r w:rsidR="004B5D3D">
              <w:rPr>
                <w:noProof/>
                <w:webHidden/>
              </w:rPr>
              <w:t>55</w:t>
            </w:r>
            <w:r>
              <w:rPr>
                <w:noProof/>
                <w:webHidden/>
              </w:rPr>
              <w:fldChar w:fldCharType="end"/>
            </w:r>
          </w:hyperlink>
        </w:p>
        <w:p w:rsidR="00ED548E" w:rsidRDefault="00ED548E">
          <w:pPr>
            <w:pStyle w:val="TDC3"/>
            <w:tabs>
              <w:tab w:val="right" w:leader="dot" w:pos="8494"/>
            </w:tabs>
            <w:rPr>
              <w:rFonts w:eastAsiaTheme="minorEastAsia"/>
              <w:noProof/>
              <w:sz w:val="22"/>
              <w:lang w:eastAsia="es-ES"/>
            </w:rPr>
          </w:pPr>
          <w:hyperlink w:anchor="_Toc455592263" w:history="1">
            <w:r w:rsidRPr="009835A7">
              <w:rPr>
                <w:rStyle w:val="Hipervnculo"/>
                <w:noProof/>
              </w:rPr>
              <w:t>8.5.2.    Definición de funciones</w:t>
            </w:r>
            <w:r>
              <w:rPr>
                <w:noProof/>
                <w:webHidden/>
              </w:rPr>
              <w:tab/>
            </w:r>
            <w:r>
              <w:rPr>
                <w:noProof/>
                <w:webHidden/>
              </w:rPr>
              <w:fldChar w:fldCharType="begin"/>
            </w:r>
            <w:r>
              <w:rPr>
                <w:noProof/>
                <w:webHidden/>
              </w:rPr>
              <w:instrText xml:space="preserve"> PAGEREF _Toc455592263 \h </w:instrText>
            </w:r>
            <w:r>
              <w:rPr>
                <w:noProof/>
                <w:webHidden/>
              </w:rPr>
            </w:r>
            <w:r>
              <w:rPr>
                <w:noProof/>
                <w:webHidden/>
              </w:rPr>
              <w:fldChar w:fldCharType="separate"/>
            </w:r>
            <w:r w:rsidR="004B5D3D">
              <w:rPr>
                <w:noProof/>
                <w:webHidden/>
              </w:rPr>
              <w:t>56</w:t>
            </w:r>
            <w:r>
              <w:rPr>
                <w:noProof/>
                <w:webHidden/>
              </w:rPr>
              <w:fldChar w:fldCharType="end"/>
            </w:r>
          </w:hyperlink>
        </w:p>
        <w:p w:rsidR="00ED548E" w:rsidRDefault="00ED548E">
          <w:pPr>
            <w:pStyle w:val="TDC3"/>
            <w:tabs>
              <w:tab w:val="right" w:leader="dot" w:pos="8494"/>
            </w:tabs>
            <w:rPr>
              <w:rFonts w:eastAsiaTheme="minorEastAsia"/>
              <w:noProof/>
              <w:sz w:val="22"/>
              <w:lang w:eastAsia="es-ES"/>
            </w:rPr>
          </w:pPr>
          <w:hyperlink w:anchor="_Toc455592264" w:history="1">
            <w:r w:rsidRPr="009835A7">
              <w:rPr>
                <w:rStyle w:val="Hipervnculo"/>
                <w:noProof/>
              </w:rPr>
              <w:t>8.5.3.    Asignación</w:t>
            </w:r>
            <w:r>
              <w:rPr>
                <w:noProof/>
                <w:webHidden/>
              </w:rPr>
              <w:tab/>
            </w:r>
            <w:r>
              <w:rPr>
                <w:noProof/>
                <w:webHidden/>
              </w:rPr>
              <w:fldChar w:fldCharType="begin"/>
            </w:r>
            <w:r>
              <w:rPr>
                <w:noProof/>
                <w:webHidden/>
              </w:rPr>
              <w:instrText xml:space="preserve"> PAGEREF _Toc455592264 \h </w:instrText>
            </w:r>
            <w:r>
              <w:rPr>
                <w:noProof/>
                <w:webHidden/>
              </w:rPr>
            </w:r>
            <w:r>
              <w:rPr>
                <w:noProof/>
                <w:webHidden/>
              </w:rPr>
              <w:fldChar w:fldCharType="separate"/>
            </w:r>
            <w:r w:rsidR="004B5D3D">
              <w:rPr>
                <w:noProof/>
                <w:webHidden/>
              </w:rPr>
              <w:t>58</w:t>
            </w:r>
            <w:r>
              <w:rPr>
                <w:noProof/>
                <w:webHidden/>
              </w:rPr>
              <w:fldChar w:fldCharType="end"/>
            </w:r>
          </w:hyperlink>
        </w:p>
        <w:p w:rsidR="00ED548E" w:rsidRDefault="00ED548E">
          <w:pPr>
            <w:pStyle w:val="TDC3"/>
            <w:tabs>
              <w:tab w:val="right" w:leader="dot" w:pos="8494"/>
            </w:tabs>
            <w:rPr>
              <w:rFonts w:eastAsiaTheme="minorEastAsia"/>
              <w:noProof/>
              <w:sz w:val="22"/>
              <w:lang w:eastAsia="es-ES"/>
            </w:rPr>
          </w:pPr>
          <w:hyperlink w:anchor="_Toc455592265" w:history="1">
            <w:r w:rsidRPr="009835A7">
              <w:rPr>
                <w:rStyle w:val="Hipervnculo"/>
                <w:noProof/>
              </w:rPr>
              <w:t>8.5.4.    Ficheros</w:t>
            </w:r>
            <w:r>
              <w:rPr>
                <w:noProof/>
                <w:webHidden/>
              </w:rPr>
              <w:tab/>
            </w:r>
            <w:r>
              <w:rPr>
                <w:noProof/>
                <w:webHidden/>
              </w:rPr>
              <w:fldChar w:fldCharType="begin"/>
            </w:r>
            <w:r>
              <w:rPr>
                <w:noProof/>
                <w:webHidden/>
              </w:rPr>
              <w:instrText xml:space="preserve"> PAGEREF _Toc455592265 \h </w:instrText>
            </w:r>
            <w:r>
              <w:rPr>
                <w:noProof/>
                <w:webHidden/>
              </w:rPr>
            </w:r>
            <w:r>
              <w:rPr>
                <w:noProof/>
                <w:webHidden/>
              </w:rPr>
              <w:fldChar w:fldCharType="separate"/>
            </w:r>
            <w:r w:rsidR="004B5D3D">
              <w:rPr>
                <w:noProof/>
                <w:webHidden/>
              </w:rPr>
              <w:t>60</w:t>
            </w:r>
            <w:r>
              <w:rPr>
                <w:noProof/>
                <w:webHidden/>
              </w:rPr>
              <w:fldChar w:fldCharType="end"/>
            </w:r>
          </w:hyperlink>
        </w:p>
        <w:p w:rsidR="00ED548E" w:rsidRDefault="00ED548E">
          <w:pPr>
            <w:pStyle w:val="TDC3"/>
            <w:tabs>
              <w:tab w:val="right" w:leader="dot" w:pos="8494"/>
            </w:tabs>
            <w:rPr>
              <w:rFonts w:eastAsiaTheme="minorEastAsia"/>
              <w:noProof/>
              <w:sz w:val="22"/>
              <w:lang w:eastAsia="es-ES"/>
            </w:rPr>
          </w:pPr>
          <w:hyperlink w:anchor="_Toc455592266" w:history="1">
            <w:r w:rsidRPr="009835A7">
              <w:rPr>
                <w:rStyle w:val="Hipervnculo"/>
                <w:noProof/>
              </w:rPr>
              <w:t>8.5.5.    Paquetes</w:t>
            </w:r>
            <w:r>
              <w:rPr>
                <w:noProof/>
                <w:webHidden/>
              </w:rPr>
              <w:tab/>
            </w:r>
            <w:r>
              <w:rPr>
                <w:noProof/>
                <w:webHidden/>
              </w:rPr>
              <w:fldChar w:fldCharType="begin"/>
            </w:r>
            <w:r>
              <w:rPr>
                <w:noProof/>
                <w:webHidden/>
              </w:rPr>
              <w:instrText xml:space="preserve"> PAGEREF _Toc455592266 \h </w:instrText>
            </w:r>
            <w:r>
              <w:rPr>
                <w:noProof/>
                <w:webHidden/>
              </w:rPr>
            </w:r>
            <w:r>
              <w:rPr>
                <w:noProof/>
                <w:webHidden/>
              </w:rPr>
              <w:fldChar w:fldCharType="separate"/>
            </w:r>
            <w:r w:rsidR="004B5D3D">
              <w:rPr>
                <w:noProof/>
                <w:webHidden/>
              </w:rPr>
              <w:t>61</w:t>
            </w:r>
            <w:r>
              <w:rPr>
                <w:noProof/>
                <w:webHidden/>
              </w:rPr>
              <w:fldChar w:fldCharType="end"/>
            </w:r>
          </w:hyperlink>
        </w:p>
        <w:p w:rsidR="00ED548E" w:rsidRDefault="00ED548E">
          <w:pPr>
            <w:pStyle w:val="TDC3"/>
            <w:tabs>
              <w:tab w:val="right" w:leader="dot" w:pos="8494"/>
            </w:tabs>
            <w:rPr>
              <w:rFonts w:eastAsiaTheme="minorEastAsia"/>
              <w:noProof/>
              <w:sz w:val="22"/>
              <w:lang w:eastAsia="es-ES"/>
            </w:rPr>
          </w:pPr>
          <w:hyperlink w:anchor="_Toc455592267" w:history="1">
            <w:r w:rsidRPr="009835A7">
              <w:rPr>
                <w:rStyle w:val="Hipervnculo"/>
                <w:noProof/>
              </w:rPr>
              <w:t>8.5.6.    Funciones nativas</w:t>
            </w:r>
            <w:r>
              <w:rPr>
                <w:noProof/>
                <w:webHidden/>
              </w:rPr>
              <w:tab/>
            </w:r>
            <w:r>
              <w:rPr>
                <w:noProof/>
                <w:webHidden/>
              </w:rPr>
              <w:fldChar w:fldCharType="begin"/>
            </w:r>
            <w:r>
              <w:rPr>
                <w:noProof/>
                <w:webHidden/>
              </w:rPr>
              <w:instrText xml:space="preserve"> PAGEREF _Toc455592267 \h </w:instrText>
            </w:r>
            <w:r>
              <w:rPr>
                <w:noProof/>
                <w:webHidden/>
              </w:rPr>
            </w:r>
            <w:r>
              <w:rPr>
                <w:noProof/>
                <w:webHidden/>
              </w:rPr>
              <w:fldChar w:fldCharType="separate"/>
            </w:r>
            <w:r w:rsidR="004B5D3D">
              <w:rPr>
                <w:noProof/>
                <w:webHidden/>
              </w:rPr>
              <w:t>62</w:t>
            </w:r>
            <w:r>
              <w:rPr>
                <w:noProof/>
                <w:webHidden/>
              </w:rPr>
              <w:fldChar w:fldCharType="end"/>
            </w:r>
          </w:hyperlink>
        </w:p>
        <w:p w:rsidR="00ED548E" w:rsidRDefault="00ED548E">
          <w:pPr>
            <w:pStyle w:val="TDC3"/>
            <w:tabs>
              <w:tab w:val="right" w:leader="dot" w:pos="8494"/>
            </w:tabs>
            <w:rPr>
              <w:rFonts w:eastAsiaTheme="minorEastAsia"/>
              <w:noProof/>
              <w:sz w:val="22"/>
              <w:lang w:eastAsia="es-ES"/>
            </w:rPr>
          </w:pPr>
          <w:hyperlink w:anchor="_Toc455592268" w:history="1">
            <w:r w:rsidRPr="009835A7">
              <w:rPr>
                <w:rStyle w:val="Hipervnculo"/>
                <w:noProof/>
              </w:rPr>
              <w:t>8.5.7.    Expresiones regulares</w:t>
            </w:r>
            <w:r>
              <w:rPr>
                <w:noProof/>
                <w:webHidden/>
              </w:rPr>
              <w:tab/>
            </w:r>
            <w:r>
              <w:rPr>
                <w:noProof/>
                <w:webHidden/>
              </w:rPr>
              <w:fldChar w:fldCharType="begin"/>
            </w:r>
            <w:r>
              <w:rPr>
                <w:noProof/>
                <w:webHidden/>
              </w:rPr>
              <w:instrText xml:space="preserve"> PAGEREF _Toc455592268 \h </w:instrText>
            </w:r>
            <w:r>
              <w:rPr>
                <w:noProof/>
                <w:webHidden/>
              </w:rPr>
            </w:r>
            <w:r>
              <w:rPr>
                <w:noProof/>
                <w:webHidden/>
              </w:rPr>
              <w:fldChar w:fldCharType="separate"/>
            </w:r>
            <w:r w:rsidR="004B5D3D">
              <w:rPr>
                <w:noProof/>
                <w:webHidden/>
              </w:rPr>
              <w:t>63</w:t>
            </w:r>
            <w:r>
              <w:rPr>
                <w:noProof/>
                <w:webHidden/>
              </w:rPr>
              <w:fldChar w:fldCharType="end"/>
            </w:r>
          </w:hyperlink>
        </w:p>
        <w:p w:rsidR="00ED548E" w:rsidRDefault="00ED548E">
          <w:pPr>
            <w:pStyle w:val="TDC3"/>
            <w:tabs>
              <w:tab w:val="right" w:leader="dot" w:pos="8494"/>
            </w:tabs>
            <w:rPr>
              <w:rFonts w:eastAsiaTheme="minorEastAsia"/>
              <w:noProof/>
              <w:sz w:val="22"/>
              <w:lang w:eastAsia="es-ES"/>
            </w:rPr>
          </w:pPr>
          <w:hyperlink w:anchor="_Toc455592269" w:history="1">
            <w:r w:rsidRPr="009835A7">
              <w:rPr>
                <w:rStyle w:val="Hipervnculo"/>
                <w:noProof/>
              </w:rPr>
              <w:t>8.5.8.    Apache Hadoop</w:t>
            </w:r>
            <w:r>
              <w:rPr>
                <w:noProof/>
                <w:webHidden/>
              </w:rPr>
              <w:tab/>
            </w:r>
            <w:r>
              <w:rPr>
                <w:noProof/>
                <w:webHidden/>
              </w:rPr>
              <w:fldChar w:fldCharType="begin"/>
            </w:r>
            <w:r>
              <w:rPr>
                <w:noProof/>
                <w:webHidden/>
              </w:rPr>
              <w:instrText xml:space="preserve"> PAGEREF _Toc455592269 \h </w:instrText>
            </w:r>
            <w:r>
              <w:rPr>
                <w:noProof/>
                <w:webHidden/>
              </w:rPr>
            </w:r>
            <w:r>
              <w:rPr>
                <w:noProof/>
                <w:webHidden/>
              </w:rPr>
              <w:fldChar w:fldCharType="separate"/>
            </w:r>
            <w:r w:rsidR="004B5D3D">
              <w:rPr>
                <w:noProof/>
                <w:webHidden/>
              </w:rPr>
              <w:t>64</w:t>
            </w:r>
            <w:r>
              <w:rPr>
                <w:noProof/>
                <w:webHidden/>
              </w:rPr>
              <w:fldChar w:fldCharType="end"/>
            </w:r>
          </w:hyperlink>
        </w:p>
        <w:p w:rsidR="00ED548E" w:rsidRDefault="00ED548E">
          <w:pPr>
            <w:pStyle w:val="TDC4"/>
            <w:tabs>
              <w:tab w:val="right" w:leader="dot" w:pos="8494"/>
            </w:tabs>
            <w:rPr>
              <w:rFonts w:eastAsiaTheme="minorEastAsia"/>
              <w:noProof/>
              <w:sz w:val="22"/>
              <w:lang w:eastAsia="es-ES"/>
            </w:rPr>
          </w:pPr>
          <w:hyperlink w:anchor="_Toc455592270" w:history="1">
            <w:r w:rsidRPr="009835A7">
              <w:rPr>
                <w:rStyle w:val="Hipervnculo"/>
                <w:noProof/>
              </w:rPr>
              <w:t>8.5.8.1.    Mapper</w:t>
            </w:r>
            <w:r>
              <w:rPr>
                <w:noProof/>
                <w:webHidden/>
              </w:rPr>
              <w:tab/>
            </w:r>
            <w:r>
              <w:rPr>
                <w:noProof/>
                <w:webHidden/>
              </w:rPr>
              <w:fldChar w:fldCharType="begin"/>
            </w:r>
            <w:r>
              <w:rPr>
                <w:noProof/>
                <w:webHidden/>
              </w:rPr>
              <w:instrText xml:space="preserve"> PAGEREF _Toc455592270 \h </w:instrText>
            </w:r>
            <w:r>
              <w:rPr>
                <w:noProof/>
                <w:webHidden/>
              </w:rPr>
            </w:r>
            <w:r>
              <w:rPr>
                <w:noProof/>
                <w:webHidden/>
              </w:rPr>
              <w:fldChar w:fldCharType="separate"/>
            </w:r>
            <w:r w:rsidR="004B5D3D">
              <w:rPr>
                <w:noProof/>
                <w:webHidden/>
              </w:rPr>
              <w:t>64</w:t>
            </w:r>
            <w:r>
              <w:rPr>
                <w:noProof/>
                <w:webHidden/>
              </w:rPr>
              <w:fldChar w:fldCharType="end"/>
            </w:r>
          </w:hyperlink>
        </w:p>
        <w:p w:rsidR="00ED548E" w:rsidRDefault="00ED548E">
          <w:pPr>
            <w:pStyle w:val="TDC4"/>
            <w:tabs>
              <w:tab w:val="right" w:leader="dot" w:pos="8494"/>
            </w:tabs>
            <w:rPr>
              <w:rFonts w:eastAsiaTheme="minorEastAsia"/>
              <w:noProof/>
              <w:sz w:val="22"/>
              <w:lang w:eastAsia="es-ES"/>
            </w:rPr>
          </w:pPr>
          <w:hyperlink w:anchor="_Toc455592271" w:history="1">
            <w:r w:rsidRPr="009835A7">
              <w:rPr>
                <w:rStyle w:val="Hipervnculo"/>
                <w:noProof/>
              </w:rPr>
              <w:t>8.5.8.2    Reducer</w:t>
            </w:r>
            <w:r>
              <w:rPr>
                <w:noProof/>
                <w:webHidden/>
              </w:rPr>
              <w:tab/>
            </w:r>
            <w:r>
              <w:rPr>
                <w:noProof/>
                <w:webHidden/>
              </w:rPr>
              <w:fldChar w:fldCharType="begin"/>
            </w:r>
            <w:r>
              <w:rPr>
                <w:noProof/>
                <w:webHidden/>
              </w:rPr>
              <w:instrText xml:space="preserve"> PAGEREF _Toc455592271 \h </w:instrText>
            </w:r>
            <w:r>
              <w:rPr>
                <w:noProof/>
                <w:webHidden/>
              </w:rPr>
            </w:r>
            <w:r>
              <w:rPr>
                <w:noProof/>
                <w:webHidden/>
              </w:rPr>
              <w:fldChar w:fldCharType="separate"/>
            </w:r>
            <w:r w:rsidR="004B5D3D">
              <w:rPr>
                <w:noProof/>
                <w:webHidden/>
              </w:rPr>
              <w:t>66</w:t>
            </w:r>
            <w:r>
              <w:rPr>
                <w:noProof/>
                <w:webHidden/>
              </w:rPr>
              <w:fldChar w:fldCharType="end"/>
            </w:r>
          </w:hyperlink>
        </w:p>
        <w:p w:rsidR="00ED548E" w:rsidRDefault="00ED548E">
          <w:pPr>
            <w:pStyle w:val="TDC2"/>
            <w:tabs>
              <w:tab w:val="left" w:pos="880"/>
              <w:tab w:val="right" w:leader="dot" w:pos="8494"/>
            </w:tabs>
            <w:rPr>
              <w:rFonts w:eastAsiaTheme="minorEastAsia"/>
              <w:noProof/>
              <w:sz w:val="22"/>
              <w:lang w:eastAsia="es-ES"/>
            </w:rPr>
          </w:pPr>
          <w:hyperlink w:anchor="_Toc455592272" w:history="1">
            <w:r w:rsidRPr="009835A7">
              <w:rPr>
                <w:rStyle w:val="Hipervnculo"/>
                <w:noProof/>
              </w:rPr>
              <w:t>8.6.</w:t>
            </w:r>
            <w:r>
              <w:rPr>
                <w:rFonts w:eastAsiaTheme="minorEastAsia"/>
                <w:noProof/>
                <w:sz w:val="22"/>
                <w:lang w:eastAsia="es-ES"/>
              </w:rPr>
              <w:tab/>
            </w:r>
            <w:r w:rsidRPr="009835A7">
              <w:rPr>
                <w:rStyle w:val="Hipervnculo"/>
                <w:noProof/>
              </w:rPr>
              <w:t>Librería Java</w:t>
            </w:r>
            <w:r>
              <w:rPr>
                <w:noProof/>
                <w:webHidden/>
              </w:rPr>
              <w:tab/>
            </w:r>
            <w:r>
              <w:rPr>
                <w:noProof/>
                <w:webHidden/>
              </w:rPr>
              <w:fldChar w:fldCharType="begin"/>
            </w:r>
            <w:r>
              <w:rPr>
                <w:noProof/>
                <w:webHidden/>
              </w:rPr>
              <w:instrText xml:space="preserve"> PAGEREF _Toc455592272 \h </w:instrText>
            </w:r>
            <w:r>
              <w:rPr>
                <w:noProof/>
                <w:webHidden/>
              </w:rPr>
            </w:r>
            <w:r>
              <w:rPr>
                <w:noProof/>
                <w:webHidden/>
              </w:rPr>
              <w:fldChar w:fldCharType="separate"/>
            </w:r>
            <w:r w:rsidR="004B5D3D">
              <w:rPr>
                <w:noProof/>
                <w:webHidden/>
              </w:rPr>
              <w:t>68</w:t>
            </w:r>
            <w:r>
              <w:rPr>
                <w:noProof/>
                <w:webHidden/>
              </w:rPr>
              <w:fldChar w:fldCharType="end"/>
            </w:r>
          </w:hyperlink>
        </w:p>
        <w:p w:rsidR="00ED548E" w:rsidRDefault="00ED548E">
          <w:pPr>
            <w:pStyle w:val="TDC3"/>
            <w:tabs>
              <w:tab w:val="right" w:leader="dot" w:pos="8494"/>
            </w:tabs>
            <w:rPr>
              <w:rFonts w:eastAsiaTheme="minorEastAsia"/>
              <w:noProof/>
              <w:sz w:val="22"/>
              <w:lang w:eastAsia="es-ES"/>
            </w:rPr>
          </w:pPr>
          <w:hyperlink w:anchor="_Toc455592273" w:history="1">
            <w:r w:rsidRPr="009835A7">
              <w:rPr>
                <w:rStyle w:val="Hipervnculo"/>
                <w:noProof/>
              </w:rPr>
              <w:t>8.6.1.    Clases para Tipos</w:t>
            </w:r>
            <w:r>
              <w:rPr>
                <w:noProof/>
                <w:webHidden/>
              </w:rPr>
              <w:tab/>
            </w:r>
            <w:r>
              <w:rPr>
                <w:noProof/>
                <w:webHidden/>
              </w:rPr>
              <w:fldChar w:fldCharType="begin"/>
            </w:r>
            <w:r>
              <w:rPr>
                <w:noProof/>
                <w:webHidden/>
              </w:rPr>
              <w:instrText xml:space="preserve"> PAGEREF _Toc455592273 \h </w:instrText>
            </w:r>
            <w:r>
              <w:rPr>
                <w:noProof/>
                <w:webHidden/>
              </w:rPr>
            </w:r>
            <w:r>
              <w:rPr>
                <w:noProof/>
                <w:webHidden/>
              </w:rPr>
              <w:fldChar w:fldCharType="separate"/>
            </w:r>
            <w:r w:rsidR="004B5D3D">
              <w:rPr>
                <w:noProof/>
                <w:webHidden/>
              </w:rPr>
              <w:t>69</w:t>
            </w:r>
            <w:r>
              <w:rPr>
                <w:noProof/>
                <w:webHidden/>
              </w:rPr>
              <w:fldChar w:fldCharType="end"/>
            </w:r>
          </w:hyperlink>
        </w:p>
        <w:p w:rsidR="00ED548E" w:rsidRDefault="00ED548E">
          <w:pPr>
            <w:pStyle w:val="TDC3"/>
            <w:tabs>
              <w:tab w:val="right" w:leader="dot" w:pos="8494"/>
            </w:tabs>
            <w:rPr>
              <w:rFonts w:eastAsiaTheme="minorEastAsia"/>
              <w:noProof/>
              <w:sz w:val="22"/>
              <w:lang w:eastAsia="es-ES"/>
            </w:rPr>
          </w:pPr>
          <w:hyperlink w:anchor="_Toc455592274" w:history="1">
            <w:r w:rsidRPr="009835A7">
              <w:rPr>
                <w:rStyle w:val="Hipervnculo"/>
                <w:noProof/>
              </w:rPr>
              <w:t>8.6.2.    Clases para Funciones</w:t>
            </w:r>
            <w:r>
              <w:rPr>
                <w:noProof/>
                <w:webHidden/>
              </w:rPr>
              <w:tab/>
            </w:r>
            <w:r>
              <w:rPr>
                <w:noProof/>
                <w:webHidden/>
              </w:rPr>
              <w:fldChar w:fldCharType="begin"/>
            </w:r>
            <w:r>
              <w:rPr>
                <w:noProof/>
                <w:webHidden/>
              </w:rPr>
              <w:instrText xml:space="preserve"> PAGEREF _Toc455592274 \h </w:instrText>
            </w:r>
            <w:r>
              <w:rPr>
                <w:noProof/>
                <w:webHidden/>
              </w:rPr>
            </w:r>
            <w:r>
              <w:rPr>
                <w:noProof/>
                <w:webHidden/>
              </w:rPr>
              <w:fldChar w:fldCharType="separate"/>
            </w:r>
            <w:r w:rsidR="004B5D3D">
              <w:rPr>
                <w:noProof/>
                <w:webHidden/>
              </w:rPr>
              <w:t>70</w:t>
            </w:r>
            <w:r>
              <w:rPr>
                <w:noProof/>
                <w:webHidden/>
              </w:rPr>
              <w:fldChar w:fldCharType="end"/>
            </w:r>
          </w:hyperlink>
        </w:p>
        <w:p w:rsidR="00ED548E" w:rsidRDefault="00ED548E">
          <w:pPr>
            <w:pStyle w:val="TDC1"/>
            <w:tabs>
              <w:tab w:val="left" w:pos="480"/>
              <w:tab w:val="right" w:leader="dot" w:pos="8494"/>
            </w:tabs>
            <w:rPr>
              <w:rFonts w:eastAsiaTheme="minorEastAsia"/>
              <w:noProof/>
              <w:sz w:val="22"/>
              <w:lang w:eastAsia="es-ES"/>
            </w:rPr>
          </w:pPr>
          <w:hyperlink w:anchor="_Toc455592275" w:history="1">
            <w:r w:rsidRPr="009835A7">
              <w:rPr>
                <w:rStyle w:val="Hipervnculo"/>
                <w:noProof/>
              </w:rPr>
              <w:t>9.</w:t>
            </w:r>
            <w:r>
              <w:rPr>
                <w:rFonts w:eastAsiaTheme="minorEastAsia"/>
                <w:noProof/>
                <w:sz w:val="22"/>
                <w:lang w:eastAsia="es-ES"/>
              </w:rPr>
              <w:tab/>
            </w:r>
            <w:r w:rsidRPr="009835A7">
              <w:rPr>
                <w:rStyle w:val="Hipervnculo"/>
                <w:noProof/>
              </w:rPr>
              <w:t>Validación y Pruebas</w:t>
            </w:r>
            <w:r>
              <w:rPr>
                <w:noProof/>
                <w:webHidden/>
              </w:rPr>
              <w:tab/>
            </w:r>
            <w:r>
              <w:rPr>
                <w:noProof/>
                <w:webHidden/>
              </w:rPr>
              <w:fldChar w:fldCharType="begin"/>
            </w:r>
            <w:r>
              <w:rPr>
                <w:noProof/>
                <w:webHidden/>
              </w:rPr>
              <w:instrText xml:space="preserve"> PAGEREF _Toc455592275 \h </w:instrText>
            </w:r>
            <w:r>
              <w:rPr>
                <w:noProof/>
                <w:webHidden/>
              </w:rPr>
            </w:r>
            <w:r>
              <w:rPr>
                <w:noProof/>
                <w:webHidden/>
              </w:rPr>
              <w:fldChar w:fldCharType="separate"/>
            </w:r>
            <w:r w:rsidR="004B5D3D">
              <w:rPr>
                <w:noProof/>
                <w:webHidden/>
              </w:rPr>
              <w:t>72</w:t>
            </w:r>
            <w:r>
              <w:rPr>
                <w:noProof/>
                <w:webHidden/>
              </w:rPr>
              <w:fldChar w:fldCharType="end"/>
            </w:r>
          </w:hyperlink>
        </w:p>
        <w:p w:rsidR="00ED548E" w:rsidRDefault="00ED548E">
          <w:pPr>
            <w:pStyle w:val="TDC2"/>
            <w:tabs>
              <w:tab w:val="left" w:pos="880"/>
              <w:tab w:val="right" w:leader="dot" w:pos="8494"/>
            </w:tabs>
            <w:rPr>
              <w:rFonts w:eastAsiaTheme="minorEastAsia"/>
              <w:noProof/>
              <w:sz w:val="22"/>
              <w:lang w:eastAsia="es-ES"/>
            </w:rPr>
          </w:pPr>
          <w:hyperlink w:anchor="_Toc455592276" w:history="1">
            <w:r w:rsidRPr="009835A7">
              <w:rPr>
                <w:rStyle w:val="Hipervnculo"/>
                <w:noProof/>
              </w:rPr>
              <w:t>9.1.</w:t>
            </w:r>
            <w:r>
              <w:rPr>
                <w:rFonts w:eastAsiaTheme="minorEastAsia"/>
                <w:noProof/>
                <w:sz w:val="22"/>
                <w:lang w:eastAsia="es-ES"/>
              </w:rPr>
              <w:tab/>
            </w:r>
            <w:r w:rsidRPr="009835A7">
              <w:rPr>
                <w:rStyle w:val="Hipervnculo"/>
                <w:noProof/>
              </w:rPr>
              <w:t>Pruebas Unitarias</w:t>
            </w:r>
            <w:r>
              <w:rPr>
                <w:noProof/>
                <w:webHidden/>
              </w:rPr>
              <w:tab/>
            </w:r>
            <w:r>
              <w:rPr>
                <w:noProof/>
                <w:webHidden/>
              </w:rPr>
              <w:fldChar w:fldCharType="begin"/>
            </w:r>
            <w:r>
              <w:rPr>
                <w:noProof/>
                <w:webHidden/>
              </w:rPr>
              <w:instrText xml:space="preserve"> PAGEREF _Toc455592276 \h </w:instrText>
            </w:r>
            <w:r>
              <w:rPr>
                <w:noProof/>
                <w:webHidden/>
              </w:rPr>
            </w:r>
            <w:r>
              <w:rPr>
                <w:noProof/>
                <w:webHidden/>
              </w:rPr>
              <w:fldChar w:fldCharType="separate"/>
            </w:r>
            <w:r w:rsidR="004B5D3D">
              <w:rPr>
                <w:noProof/>
                <w:webHidden/>
              </w:rPr>
              <w:t>72</w:t>
            </w:r>
            <w:r>
              <w:rPr>
                <w:noProof/>
                <w:webHidden/>
              </w:rPr>
              <w:fldChar w:fldCharType="end"/>
            </w:r>
          </w:hyperlink>
        </w:p>
        <w:p w:rsidR="00ED548E" w:rsidRDefault="00ED548E">
          <w:pPr>
            <w:pStyle w:val="TDC3"/>
            <w:tabs>
              <w:tab w:val="right" w:leader="dot" w:pos="8494"/>
            </w:tabs>
            <w:rPr>
              <w:rFonts w:eastAsiaTheme="minorEastAsia"/>
              <w:noProof/>
              <w:sz w:val="22"/>
              <w:lang w:eastAsia="es-ES"/>
            </w:rPr>
          </w:pPr>
          <w:hyperlink w:anchor="_Toc455592277" w:history="1">
            <w:r w:rsidRPr="009835A7">
              <w:rPr>
                <w:rStyle w:val="Hipervnculo"/>
                <w:noProof/>
              </w:rPr>
              <w:t>9.1.1.    Validación de requisitos.</w:t>
            </w:r>
            <w:r>
              <w:rPr>
                <w:noProof/>
                <w:webHidden/>
              </w:rPr>
              <w:tab/>
            </w:r>
            <w:r>
              <w:rPr>
                <w:noProof/>
                <w:webHidden/>
              </w:rPr>
              <w:fldChar w:fldCharType="begin"/>
            </w:r>
            <w:r>
              <w:rPr>
                <w:noProof/>
                <w:webHidden/>
              </w:rPr>
              <w:instrText xml:space="preserve"> PAGEREF _Toc455592277 \h </w:instrText>
            </w:r>
            <w:r>
              <w:rPr>
                <w:noProof/>
                <w:webHidden/>
              </w:rPr>
            </w:r>
            <w:r>
              <w:rPr>
                <w:noProof/>
                <w:webHidden/>
              </w:rPr>
              <w:fldChar w:fldCharType="separate"/>
            </w:r>
            <w:r w:rsidR="004B5D3D">
              <w:rPr>
                <w:noProof/>
                <w:webHidden/>
              </w:rPr>
              <w:t>73</w:t>
            </w:r>
            <w:r>
              <w:rPr>
                <w:noProof/>
                <w:webHidden/>
              </w:rPr>
              <w:fldChar w:fldCharType="end"/>
            </w:r>
          </w:hyperlink>
        </w:p>
        <w:p w:rsidR="00ED548E" w:rsidRDefault="00ED548E">
          <w:pPr>
            <w:pStyle w:val="TDC3"/>
            <w:tabs>
              <w:tab w:val="right" w:leader="dot" w:pos="8494"/>
            </w:tabs>
            <w:rPr>
              <w:rFonts w:eastAsiaTheme="minorEastAsia"/>
              <w:noProof/>
              <w:sz w:val="22"/>
              <w:lang w:eastAsia="es-ES"/>
            </w:rPr>
          </w:pPr>
          <w:hyperlink w:anchor="_Toc455592278" w:history="1">
            <w:r w:rsidRPr="009835A7">
              <w:rPr>
                <w:rStyle w:val="Hipervnculo"/>
                <w:noProof/>
              </w:rPr>
              <w:t>9.1.2.    Pruebas librería Java</w:t>
            </w:r>
            <w:r>
              <w:rPr>
                <w:noProof/>
                <w:webHidden/>
              </w:rPr>
              <w:tab/>
            </w:r>
            <w:r>
              <w:rPr>
                <w:noProof/>
                <w:webHidden/>
              </w:rPr>
              <w:fldChar w:fldCharType="begin"/>
            </w:r>
            <w:r>
              <w:rPr>
                <w:noProof/>
                <w:webHidden/>
              </w:rPr>
              <w:instrText xml:space="preserve"> PAGEREF _Toc455592278 \h </w:instrText>
            </w:r>
            <w:r>
              <w:rPr>
                <w:noProof/>
                <w:webHidden/>
              </w:rPr>
            </w:r>
            <w:r>
              <w:rPr>
                <w:noProof/>
                <w:webHidden/>
              </w:rPr>
              <w:fldChar w:fldCharType="separate"/>
            </w:r>
            <w:r w:rsidR="004B5D3D">
              <w:rPr>
                <w:noProof/>
                <w:webHidden/>
              </w:rPr>
              <w:t>78</w:t>
            </w:r>
            <w:r>
              <w:rPr>
                <w:noProof/>
                <w:webHidden/>
              </w:rPr>
              <w:fldChar w:fldCharType="end"/>
            </w:r>
          </w:hyperlink>
        </w:p>
        <w:p w:rsidR="00ED548E" w:rsidRDefault="00ED548E">
          <w:pPr>
            <w:pStyle w:val="TDC2"/>
            <w:tabs>
              <w:tab w:val="left" w:pos="880"/>
              <w:tab w:val="right" w:leader="dot" w:pos="8494"/>
            </w:tabs>
            <w:rPr>
              <w:rFonts w:eastAsiaTheme="minorEastAsia"/>
              <w:noProof/>
              <w:sz w:val="22"/>
              <w:lang w:eastAsia="es-ES"/>
            </w:rPr>
          </w:pPr>
          <w:hyperlink w:anchor="_Toc455592279" w:history="1">
            <w:r w:rsidRPr="009835A7">
              <w:rPr>
                <w:rStyle w:val="Hipervnculo"/>
                <w:noProof/>
              </w:rPr>
              <w:t>9.2.</w:t>
            </w:r>
            <w:r>
              <w:rPr>
                <w:rFonts w:eastAsiaTheme="minorEastAsia"/>
                <w:noProof/>
                <w:sz w:val="22"/>
                <w:lang w:eastAsia="es-ES"/>
              </w:rPr>
              <w:tab/>
            </w:r>
            <w:r w:rsidRPr="009835A7">
              <w:rPr>
                <w:rStyle w:val="Hipervnculo"/>
                <w:noProof/>
              </w:rPr>
              <w:t>Pruebas de Integración</w:t>
            </w:r>
            <w:r>
              <w:rPr>
                <w:noProof/>
                <w:webHidden/>
              </w:rPr>
              <w:tab/>
            </w:r>
            <w:r>
              <w:rPr>
                <w:noProof/>
                <w:webHidden/>
              </w:rPr>
              <w:fldChar w:fldCharType="begin"/>
            </w:r>
            <w:r>
              <w:rPr>
                <w:noProof/>
                <w:webHidden/>
              </w:rPr>
              <w:instrText xml:space="preserve"> PAGEREF _Toc455592279 \h </w:instrText>
            </w:r>
            <w:r>
              <w:rPr>
                <w:noProof/>
                <w:webHidden/>
              </w:rPr>
            </w:r>
            <w:r>
              <w:rPr>
                <w:noProof/>
                <w:webHidden/>
              </w:rPr>
              <w:fldChar w:fldCharType="separate"/>
            </w:r>
            <w:r w:rsidR="004B5D3D">
              <w:rPr>
                <w:noProof/>
                <w:webHidden/>
              </w:rPr>
              <w:t>82</w:t>
            </w:r>
            <w:r>
              <w:rPr>
                <w:noProof/>
                <w:webHidden/>
              </w:rPr>
              <w:fldChar w:fldCharType="end"/>
            </w:r>
          </w:hyperlink>
        </w:p>
        <w:p w:rsidR="00ED548E" w:rsidRDefault="00ED548E">
          <w:pPr>
            <w:pStyle w:val="TDC1"/>
            <w:tabs>
              <w:tab w:val="right" w:leader="dot" w:pos="8494"/>
            </w:tabs>
            <w:rPr>
              <w:rFonts w:eastAsiaTheme="minorEastAsia"/>
              <w:noProof/>
              <w:sz w:val="22"/>
              <w:lang w:eastAsia="es-ES"/>
            </w:rPr>
          </w:pPr>
          <w:hyperlink w:anchor="_Toc455592280" w:history="1">
            <w:r w:rsidRPr="009835A7">
              <w:rPr>
                <w:rStyle w:val="Hipervnculo"/>
                <w:noProof/>
              </w:rPr>
              <w:t>Conclusión</w:t>
            </w:r>
            <w:r>
              <w:rPr>
                <w:noProof/>
                <w:webHidden/>
              </w:rPr>
              <w:tab/>
            </w:r>
            <w:r>
              <w:rPr>
                <w:noProof/>
                <w:webHidden/>
              </w:rPr>
              <w:fldChar w:fldCharType="begin"/>
            </w:r>
            <w:r>
              <w:rPr>
                <w:noProof/>
                <w:webHidden/>
              </w:rPr>
              <w:instrText xml:space="preserve"> PAGEREF _Toc455592280 \h </w:instrText>
            </w:r>
            <w:r>
              <w:rPr>
                <w:noProof/>
                <w:webHidden/>
              </w:rPr>
            </w:r>
            <w:r>
              <w:rPr>
                <w:noProof/>
                <w:webHidden/>
              </w:rPr>
              <w:fldChar w:fldCharType="separate"/>
            </w:r>
            <w:r w:rsidR="004B5D3D">
              <w:rPr>
                <w:noProof/>
                <w:webHidden/>
              </w:rPr>
              <w:t>86</w:t>
            </w:r>
            <w:r>
              <w:rPr>
                <w:noProof/>
                <w:webHidden/>
              </w:rPr>
              <w:fldChar w:fldCharType="end"/>
            </w:r>
          </w:hyperlink>
        </w:p>
        <w:p w:rsidR="00ED548E" w:rsidRDefault="00ED548E">
          <w:pPr>
            <w:pStyle w:val="TDC1"/>
            <w:tabs>
              <w:tab w:val="right" w:leader="dot" w:pos="8494"/>
            </w:tabs>
            <w:rPr>
              <w:rFonts w:eastAsiaTheme="minorEastAsia"/>
              <w:noProof/>
              <w:sz w:val="22"/>
              <w:lang w:eastAsia="es-ES"/>
            </w:rPr>
          </w:pPr>
          <w:hyperlink w:anchor="_Toc455592281" w:history="1">
            <w:r w:rsidRPr="009835A7">
              <w:rPr>
                <w:rStyle w:val="Hipervnculo"/>
                <w:noProof/>
              </w:rPr>
              <w:t>Bibliografía</w:t>
            </w:r>
            <w:r>
              <w:rPr>
                <w:noProof/>
                <w:webHidden/>
              </w:rPr>
              <w:tab/>
            </w:r>
            <w:r>
              <w:rPr>
                <w:noProof/>
                <w:webHidden/>
              </w:rPr>
              <w:fldChar w:fldCharType="begin"/>
            </w:r>
            <w:r>
              <w:rPr>
                <w:noProof/>
                <w:webHidden/>
              </w:rPr>
              <w:instrText xml:space="preserve"> PAGEREF _Toc455592281 \h </w:instrText>
            </w:r>
            <w:r>
              <w:rPr>
                <w:noProof/>
                <w:webHidden/>
              </w:rPr>
            </w:r>
            <w:r>
              <w:rPr>
                <w:noProof/>
                <w:webHidden/>
              </w:rPr>
              <w:fldChar w:fldCharType="separate"/>
            </w:r>
            <w:r w:rsidR="004B5D3D">
              <w:rPr>
                <w:noProof/>
                <w:webHidden/>
              </w:rPr>
              <w:t>87</w:t>
            </w:r>
            <w:r>
              <w:rPr>
                <w:noProof/>
                <w:webHidden/>
              </w:rPr>
              <w:fldChar w:fldCharType="end"/>
            </w:r>
          </w:hyperlink>
        </w:p>
        <w:p w:rsidR="002633A2" w:rsidRPr="002633A2" w:rsidRDefault="00877AFC" w:rsidP="002633A2">
          <w:r>
            <w:fldChar w:fldCharType="end"/>
          </w:r>
        </w:p>
      </w:sdtContent>
    </w:sdt>
    <w:p w:rsidR="004B1010" w:rsidRPr="004B1010" w:rsidRDefault="004B1010" w:rsidP="004B1010">
      <w:pPr>
        <w:rPr>
          <w:lang w:eastAsia="es-ES"/>
        </w:rPr>
      </w:pPr>
    </w:p>
    <w:p w:rsidR="00E37087" w:rsidRPr="002F42AC" w:rsidRDefault="00E37087" w:rsidP="00E37087">
      <w:pPr>
        <w:pStyle w:val="TtuloTDC"/>
        <w:rPr>
          <w:rFonts w:cs="Times New Roman"/>
          <w:szCs w:val="49"/>
        </w:rPr>
      </w:pPr>
      <w:r w:rsidRPr="002F42AC">
        <w:rPr>
          <w:rFonts w:cs="Times New Roman"/>
          <w:szCs w:val="49"/>
        </w:rPr>
        <w:t>Índice Figuras</w:t>
      </w:r>
    </w:p>
    <w:p w:rsidR="00E37087" w:rsidRPr="002F42AC" w:rsidRDefault="00E37087">
      <w:pPr>
        <w:pStyle w:val="Tabladeilustraciones"/>
        <w:tabs>
          <w:tab w:val="right" w:leader="dot" w:pos="8494"/>
        </w:tabs>
        <w:rPr>
          <w:rFonts w:ascii="Times New Roman" w:hAnsi="Times New Roman" w:cs="Times New Roman"/>
          <w:b/>
          <w:sz w:val="41"/>
          <w:szCs w:val="41"/>
        </w:rPr>
      </w:pPr>
    </w:p>
    <w:p w:rsidR="00DE2163" w:rsidRDefault="00E37087">
      <w:pPr>
        <w:pStyle w:val="Tabladeilustraciones"/>
        <w:tabs>
          <w:tab w:val="right" w:leader="dot" w:pos="8494"/>
        </w:tabs>
        <w:rPr>
          <w:rFonts w:eastAsiaTheme="minorEastAsia"/>
          <w:noProof/>
          <w:sz w:val="22"/>
          <w:lang w:eastAsia="es-ES"/>
        </w:rPr>
      </w:pPr>
      <w:r w:rsidRPr="002F42AC">
        <w:rPr>
          <w:rFonts w:ascii="Times New Roman" w:hAnsi="Times New Roman" w:cs="Times New Roman"/>
          <w:b/>
          <w:sz w:val="41"/>
          <w:szCs w:val="41"/>
        </w:rPr>
        <w:fldChar w:fldCharType="begin"/>
      </w:r>
      <w:r w:rsidRPr="002F42AC">
        <w:rPr>
          <w:rFonts w:ascii="Times New Roman" w:hAnsi="Times New Roman" w:cs="Times New Roman"/>
          <w:b/>
          <w:sz w:val="41"/>
          <w:szCs w:val="41"/>
        </w:rPr>
        <w:instrText xml:space="preserve"> TOC \h \z \c "Ilustración" </w:instrText>
      </w:r>
      <w:r w:rsidRPr="002F42AC">
        <w:rPr>
          <w:rFonts w:ascii="Times New Roman" w:hAnsi="Times New Roman" w:cs="Times New Roman"/>
          <w:b/>
          <w:sz w:val="41"/>
          <w:szCs w:val="41"/>
        </w:rPr>
        <w:fldChar w:fldCharType="separate"/>
      </w:r>
      <w:hyperlink w:anchor="_Toc455586212" w:history="1">
        <w:r w:rsidR="00DE2163" w:rsidRPr="000C4785">
          <w:rPr>
            <w:rStyle w:val="Hipervnculo"/>
            <w:noProof/>
          </w:rPr>
          <w:t>Figura 1: Plantilla Perldoop</w:t>
        </w:r>
        <w:r w:rsidR="00DE2163">
          <w:rPr>
            <w:noProof/>
            <w:webHidden/>
          </w:rPr>
          <w:tab/>
        </w:r>
        <w:r w:rsidR="00DE2163">
          <w:rPr>
            <w:noProof/>
            <w:webHidden/>
          </w:rPr>
          <w:fldChar w:fldCharType="begin"/>
        </w:r>
        <w:r w:rsidR="00DE2163">
          <w:rPr>
            <w:noProof/>
            <w:webHidden/>
          </w:rPr>
          <w:instrText xml:space="preserve"> PAGEREF _Toc455586212 \h </w:instrText>
        </w:r>
        <w:r w:rsidR="00DE2163">
          <w:rPr>
            <w:noProof/>
            <w:webHidden/>
          </w:rPr>
        </w:r>
        <w:r w:rsidR="00DE2163">
          <w:rPr>
            <w:noProof/>
            <w:webHidden/>
          </w:rPr>
          <w:fldChar w:fldCharType="separate"/>
        </w:r>
        <w:r w:rsidR="004B5D3D">
          <w:rPr>
            <w:noProof/>
            <w:webHidden/>
          </w:rPr>
          <w:t>2</w:t>
        </w:r>
        <w:r w:rsidR="00DE2163">
          <w:rPr>
            <w:noProof/>
            <w:webHidden/>
          </w:rPr>
          <w:fldChar w:fldCharType="end"/>
        </w:r>
      </w:hyperlink>
    </w:p>
    <w:p w:rsidR="00DE2163" w:rsidRDefault="00DE2163">
      <w:pPr>
        <w:pStyle w:val="Tabladeilustraciones"/>
        <w:tabs>
          <w:tab w:val="right" w:leader="dot" w:pos="8494"/>
        </w:tabs>
        <w:rPr>
          <w:rFonts w:eastAsiaTheme="minorEastAsia"/>
          <w:noProof/>
          <w:sz w:val="22"/>
          <w:lang w:eastAsia="es-ES"/>
        </w:rPr>
      </w:pPr>
      <w:hyperlink w:anchor="_Toc455586213" w:history="1">
        <w:r w:rsidRPr="000C4785">
          <w:rPr>
            <w:rStyle w:val="Hipervnculo"/>
            <w:noProof/>
          </w:rPr>
          <w:t>Figura 2: Diagrama casos de uso</w:t>
        </w:r>
        <w:r>
          <w:rPr>
            <w:noProof/>
            <w:webHidden/>
          </w:rPr>
          <w:tab/>
        </w:r>
        <w:r>
          <w:rPr>
            <w:noProof/>
            <w:webHidden/>
          </w:rPr>
          <w:fldChar w:fldCharType="begin"/>
        </w:r>
        <w:r>
          <w:rPr>
            <w:noProof/>
            <w:webHidden/>
          </w:rPr>
          <w:instrText xml:space="preserve"> PAGEREF _Toc455586213 \h </w:instrText>
        </w:r>
        <w:r>
          <w:rPr>
            <w:noProof/>
            <w:webHidden/>
          </w:rPr>
        </w:r>
        <w:r>
          <w:rPr>
            <w:noProof/>
            <w:webHidden/>
          </w:rPr>
          <w:fldChar w:fldCharType="separate"/>
        </w:r>
        <w:r w:rsidR="004B5D3D">
          <w:rPr>
            <w:noProof/>
            <w:webHidden/>
          </w:rPr>
          <w:t>6</w:t>
        </w:r>
        <w:r>
          <w:rPr>
            <w:noProof/>
            <w:webHidden/>
          </w:rPr>
          <w:fldChar w:fldCharType="end"/>
        </w:r>
      </w:hyperlink>
    </w:p>
    <w:p w:rsidR="00DE2163" w:rsidRDefault="00DE2163">
      <w:pPr>
        <w:pStyle w:val="Tabladeilustraciones"/>
        <w:tabs>
          <w:tab w:val="right" w:leader="dot" w:pos="8494"/>
        </w:tabs>
        <w:rPr>
          <w:rFonts w:eastAsiaTheme="minorEastAsia"/>
          <w:noProof/>
          <w:sz w:val="22"/>
          <w:lang w:eastAsia="es-ES"/>
        </w:rPr>
      </w:pPr>
      <w:hyperlink w:anchor="_Toc455586214" w:history="1">
        <w:r w:rsidRPr="000C4785">
          <w:rPr>
            <w:rStyle w:val="Hipervnculo"/>
            <w:noProof/>
          </w:rPr>
          <w:t>Figura 3: Estructura de descomposición de trabajo (EDT)</w:t>
        </w:r>
        <w:r>
          <w:rPr>
            <w:noProof/>
            <w:webHidden/>
          </w:rPr>
          <w:tab/>
        </w:r>
        <w:r>
          <w:rPr>
            <w:noProof/>
            <w:webHidden/>
          </w:rPr>
          <w:fldChar w:fldCharType="begin"/>
        </w:r>
        <w:r>
          <w:rPr>
            <w:noProof/>
            <w:webHidden/>
          </w:rPr>
          <w:instrText xml:space="preserve"> PAGEREF _Toc455586214 \h </w:instrText>
        </w:r>
        <w:r>
          <w:rPr>
            <w:noProof/>
            <w:webHidden/>
          </w:rPr>
        </w:r>
        <w:r>
          <w:rPr>
            <w:noProof/>
            <w:webHidden/>
          </w:rPr>
          <w:fldChar w:fldCharType="separate"/>
        </w:r>
        <w:r w:rsidR="004B5D3D">
          <w:rPr>
            <w:noProof/>
            <w:webHidden/>
          </w:rPr>
          <w:t>19</w:t>
        </w:r>
        <w:r>
          <w:rPr>
            <w:noProof/>
            <w:webHidden/>
          </w:rPr>
          <w:fldChar w:fldCharType="end"/>
        </w:r>
      </w:hyperlink>
    </w:p>
    <w:p w:rsidR="00DE2163" w:rsidRDefault="00DE2163">
      <w:pPr>
        <w:pStyle w:val="Tabladeilustraciones"/>
        <w:tabs>
          <w:tab w:val="right" w:leader="dot" w:pos="8494"/>
        </w:tabs>
        <w:rPr>
          <w:rFonts w:eastAsiaTheme="minorEastAsia"/>
          <w:noProof/>
          <w:sz w:val="22"/>
          <w:lang w:eastAsia="es-ES"/>
        </w:rPr>
      </w:pPr>
      <w:hyperlink w:anchor="_Toc455586215" w:history="1">
        <w:r w:rsidRPr="000C4785">
          <w:rPr>
            <w:rStyle w:val="Hipervnculo"/>
            <w:noProof/>
          </w:rPr>
          <w:t>Figura 4: Diagrama Gantt parte 1</w:t>
        </w:r>
        <w:r>
          <w:rPr>
            <w:noProof/>
            <w:webHidden/>
          </w:rPr>
          <w:tab/>
        </w:r>
        <w:r>
          <w:rPr>
            <w:noProof/>
            <w:webHidden/>
          </w:rPr>
          <w:fldChar w:fldCharType="begin"/>
        </w:r>
        <w:r>
          <w:rPr>
            <w:noProof/>
            <w:webHidden/>
          </w:rPr>
          <w:instrText xml:space="preserve"> PAGEREF _Toc455586215 \h </w:instrText>
        </w:r>
        <w:r>
          <w:rPr>
            <w:noProof/>
            <w:webHidden/>
          </w:rPr>
        </w:r>
        <w:r>
          <w:rPr>
            <w:noProof/>
            <w:webHidden/>
          </w:rPr>
          <w:fldChar w:fldCharType="separate"/>
        </w:r>
        <w:r w:rsidR="004B5D3D">
          <w:rPr>
            <w:noProof/>
            <w:webHidden/>
          </w:rPr>
          <w:t>23</w:t>
        </w:r>
        <w:r>
          <w:rPr>
            <w:noProof/>
            <w:webHidden/>
          </w:rPr>
          <w:fldChar w:fldCharType="end"/>
        </w:r>
      </w:hyperlink>
    </w:p>
    <w:p w:rsidR="00DE2163" w:rsidRDefault="00DE2163">
      <w:pPr>
        <w:pStyle w:val="Tabladeilustraciones"/>
        <w:tabs>
          <w:tab w:val="right" w:leader="dot" w:pos="8494"/>
        </w:tabs>
        <w:rPr>
          <w:rFonts w:eastAsiaTheme="minorEastAsia"/>
          <w:noProof/>
          <w:sz w:val="22"/>
          <w:lang w:eastAsia="es-ES"/>
        </w:rPr>
      </w:pPr>
      <w:hyperlink w:anchor="_Toc455586216" w:history="1">
        <w:r w:rsidRPr="000C4785">
          <w:rPr>
            <w:rStyle w:val="Hipervnculo"/>
            <w:noProof/>
          </w:rPr>
          <w:t>Figura 5: Diagrama Gantt parte 2</w:t>
        </w:r>
        <w:r>
          <w:rPr>
            <w:noProof/>
            <w:webHidden/>
          </w:rPr>
          <w:tab/>
        </w:r>
        <w:r>
          <w:rPr>
            <w:noProof/>
            <w:webHidden/>
          </w:rPr>
          <w:fldChar w:fldCharType="begin"/>
        </w:r>
        <w:r>
          <w:rPr>
            <w:noProof/>
            <w:webHidden/>
          </w:rPr>
          <w:instrText xml:space="preserve"> PAGEREF _Toc455586216 \h </w:instrText>
        </w:r>
        <w:r>
          <w:rPr>
            <w:noProof/>
            <w:webHidden/>
          </w:rPr>
        </w:r>
        <w:r>
          <w:rPr>
            <w:noProof/>
            <w:webHidden/>
          </w:rPr>
          <w:fldChar w:fldCharType="separate"/>
        </w:r>
        <w:r w:rsidR="004B5D3D">
          <w:rPr>
            <w:noProof/>
            <w:webHidden/>
          </w:rPr>
          <w:t>24</w:t>
        </w:r>
        <w:r>
          <w:rPr>
            <w:noProof/>
            <w:webHidden/>
          </w:rPr>
          <w:fldChar w:fldCharType="end"/>
        </w:r>
      </w:hyperlink>
    </w:p>
    <w:p w:rsidR="00DE2163" w:rsidRDefault="00DE2163">
      <w:pPr>
        <w:pStyle w:val="Tabladeilustraciones"/>
        <w:tabs>
          <w:tab w:val="right" w:leader="dot" w:pos="8494"/>
        </w:tabs>
        <w:rPr>
          <w:rFonts w:eastAsiaTheme="minorEastAsia"/>
          <w:noProof/>
          <w:sz w:val="22"/>
          <w:lang w:eastAsia="es-ES"/>
        </w:rPr>
      </w:pPr>
      <w:hyperlink w:anchor="_Toc455586217" w:history="1">
        <w:r w:rsidRPr="000C4785">
          <w:rPr>
            <w:rStyle w:val="Hipervnculo"/>
            <w:noProof/>
          </w:rPr>
          <w:t>Figura 6: Arquitectura del sistema</w:t>
        </w:r>
        <w:r>
          <w:rPr>
            <w:noProof/>
            <w:webHidden/>
          </w:rPr>
          <w:tab/>
        </w:r>
        <w:r>
          <w:rPr>
            <w:noProof/>
            <w:webHidden/>
          </w:rPr>
          <w:fldChar w:fldCharType="begin"/>
        </w:r>
        <w:r>
          <w:rPr>
            <w:noProof/>
            <w:webHidden/>
          </w:rPr>
          <w:instrText xml:space="preserve"> PAGEREF _Toc455586217 \h </w:instrText>
        </w:r>
        <w:r>
          <w:rPr>
            <w:noProof/>
            <w:webHidden/>
          </w:rPr>
        </w:r>
        <w:r>
          <w:rPr>
            <w:noProof/>
            <w:webHidden/>
          </w:rPr>
          <w:fldChar w:fldCharType="separate"/>
        </w:r>
        <w:r w:rsidR="004B5D3D">
          <w:rPr>
            <w:noProof/>
            <w:webHidden/>
          </w:rPr>
          <w:t>33</w:t>
        </w:r>
        <w:r>
          <w:rPr>
            <w:noProof/>
            <w:webHidden/>
          </w:rPr>
          <w:fldChar w:fldCharType="end"/>
        </w:r>
      </w:hyperlink>
    </w:p>
    <w:p w:rsidR="00DE2163" w:rsidRDefault="00DE2163">
      <w:pPr>
        <w:pStyle w:val="Tabladeilustraciones"/>
        <w:tabs>
          <w:tab w:val="right" w:leader="dot" w:pos="8494"/>
        </w:tabs>
        <w:rPr>
          <w:rFonts w:eastAsiaTheme="minorEastAsia"/>
          <w:noProof/>
          <w:sz w:val="22"/>
          <w:lang w:eastAsia="es-ES"/>
        </w:rPr>
      </w:pPr>
      <w:hyperlink w:anchor="_Toc455586218" w:history="1">
        <w:r w:rsidRPr="000C4785">
          <w:rPr>
            <w:rStyle w:val="Hipervnculo"/>
            <w:noProof/>
          </w:rPr>
          <w:t>Figura 7: Ayuda Perldoop 2</w:t>
        </w:r>
        <w:r>
          <w:rPr>
            <w:noProof/>
            <w:webHidden/>
          </w:rPr>
          <w:tab/>
        </w:r>
        <w:r>
          <w:rPr>
            <w:noProof/>
            <w:webHidden/>
          </w:rPr>
          <w:fldChar w:fldCharType="begin"/>
        </w:r>
        <w:r>
          <w:rPr>
            <w:noProof/>
            <w:webHidden/>
          </w:rPr>
          <w:instrText xml:space="preserve"> PAGEREF _Toc455586218 \h </w:instrText>
        </w:r>
        <w:r>
          <w:rPr>
            <w:noProof/>
            <w:webHidden/>
          </w:rPr>
        </w:r>
        <w:r>
          <w:rPr>
            <w:noProof/>
            <w:webHidden/>
          </w:rPr>
          <w:fldChar w:fldCharType="separate"/>
        </w:r>
        <w:r w:rsidR="004B5D3D">
          <w:rPr>
            <w:noProof/>
            <w:webHidden/>
          </w:rPr>
          <w:t>34</w:t>
        </w:r>
        <w:r>
          <w:rPr>
            <w:noProof/>
            <w:webHidden/>
          </w:rPr>
          <w:fldChar w:fldCharType="end"/>
        </w:r>
      </w:hyperlink>
    </w:p>
    <w:p w:rsidR="00DE2163" w:rsidRDefault="00DE2163">
      <w:pPr>
        <w:pStyle w:val="Tabladeilustraciones"/>
        <w:tabs>
          <w:tab w:val="right" w:leader="dot" w:pos="8494"/>
        </w:tabs>
        <w:rPr>
          <w:rFonts w:eastAsiaTheme="minorEastAsia"/>
          <w:noProof/>
          <w:sz w:val="22"/>
          <w:lang w:eastAsia="es-ES"/>
        </w:rPr>
      </w:pPr>
      <w:hyperlink w:anchor="_Toc455586219" w:history="1">
        <w:r w:rsidRPr="000C4785">
          <w:rPr>
            <w:rStyle w:val="Hipervnculo"/>
            <w:noProof/>
          </w:rPr>
          <w:t>Figura 8: Ejemplo sistema de errores</w:t>
        </w:r>
        <w:r>
          <w:rPr>
            <w:noProof/>
            <w:webHidden/>
          </w:rPr>
          <w:tab/>
        </w:r>
        <w:r>
          <w:rPr>
            <w:noProof/>
            <w:webHidden/>
          </w:rPr>
          <w:fldChar w:fldCharType="begin"/>
        </w:r>
        <w:r>
          <w:rPr>
            <w:noProof/>
            <w:webHidden/>
          </w:rPr>
          <w:instrText xml:space="preserve"> PAGEREF _Toc455586219 \h </w:instrText>
        </w:r>
        <w:r>
          <w:rPr>
            <w:noProof/>
            <w:webHidden/>
          </w:rPr>
        </w:r>
        <w:r>
          <w:rPr>
            <w:noProof/>
            <w:webHidden/>
          </w:rPr>
          <w:fldChar w:fldCharType="separate"/>
        </w:r>
        <w:r w:rsidR="004B5D3D">
          <w:rPr>
            <w:noProof/>
            <w:webHidden/>
          </w:rPr>
          <w:t>36</w:t>
        </w:r>
        <w:r>
          <w:rPr>
            <w:noProof/>
            <w:webHidden/>
          </w:rPr>
          <w:fldChar w:fldCharType="end"/>
        </w:r>
      </w:hyperlink>
    </w:p>
    <w:p w:rsidR="00DE2163" w:rsidRDefault="00DE2163">
      <w:pPr>
        <w:pStyle w:val="Tabladeilustraciones"/>
        <w:tabs>
          <w:tab w:val="right" w:leader="dot" w:pos="8494"/>
        </w:tabs>
        <w:rPr>
          <w:rFonts w:eastAsiaTheme="minorEastAsia"/>
          <w:noProof/>
          <w:sz w:val="22"/>
          <w:lang w:eastAsia="es-ES"/>
        </w:rPr>
      </w:pPr>
      <w:hyperlink w:anchor="_Toc455586220" w:history="1">
        <w:r w:rsidRPr="000C4785">
          <w:rPr>
            <w:rStyle w:val="Hipervnculo"/>
            <w:noProof/>
          </w:rPr>
          <w:t>Figura 9: Clases con sus atributos y métodos</w:t>
        </w:r>
        <w:r>
          <w:rPr>
            <w:noProof/>
            <w:webHidden/>
          </w:rPr>
          <w:tab/>
        </w:r>
        <w:r>
          <w:rPr>
            <w:noProof/>
            <w:webHidden/>
          </w:rPr>
          <w:fldChar w:fldCharType="begin"/>
        </w:r>
        <w:r>
          <w:rPr>
            <w:noProof/>
            <w:webHidden/>
          </w:rPr>
          <w:instrText xml:space="preserve"> PAGEREF _Toc455586220 \h </w:instrText>
        </w:r>
        <w:r>
          <w:rPr>
            <w:noProof/>
            <w:webHidden/>
          </w:rPr>
        </w:r>
        <w:r>
          <w:rPr>
            <w:noProof/>
            <w:webHidden/>
          </w:rPr>
          <w:fldChar w:fldCharType="separate"/>
        </w:r>
        <w:r w:rsidR="004B5D3D">
          <w:rPr>
            <w:noProof/>
            <w:webHidden/>
          </w:rPr>
          <w:t>37</w:t>
        </w:r>
        <w:r>
          <w:rPr>
            <w:noProof/>
            <w:webHidden/>
          </w:rPr>
          <w:fldChar w:fldCharType="end"/>
        </w:r>
      </w:hyperlink>
    </w:p>
    <w:p w:rsidR="00DE2163" w:rsidRDefault="00DE2163">
      <w:pPr>
        <w:pStyle w:val="Tabladeilustraciones"/>
        <w:tabs>
          <w:tab w:val="right" w:leader="dot" w:pos="8494"/>
        </w:tabs>
        <w:rPr>
          <w:rFonts w:eastAsiaTheme="minorEastAsia"/>
          <w:noProof/>
          <w:sz w:val="22"/>
          <w:lang w:eastAsia="es-ES"/>
        </w:rPr>
      </w:pPr>
      <w:hyperlink w:anchor="_Toc455586221" w:history="1">
        <w:r w:rsidRPr="000C4785">
          <w:rPr>
            <w:rStyle w:val="Hipervnculo"/>
            <w:noProof/>
          </w:rPr>
          <w:t>Figura 10: Diagrama de clases</w:t>
        </w:r>
        <w:r>
          <w:rPr>
            <w:noProof/>
            <w:webHidden/>
          </w:rPr>
          <w:tab/>
        </w:r>
        <w:r>
          <w:rPr>
            <w:noProof/>
            <w:webHidden/>
          </w:rPr>
          <w:fldChar w:fldCharType="begin"/>
        </w:r>
        <w:r>
          <w:rPr>
            <w:noProof/>
            <w:webHidden/>
          </w:rPr>
          <w:instrText xml:space="preserve"> PAGEREF _Toc455586221 \h </w:instrText>
        </w:r>
        <w:r>
          <w:rPr>
            <w:noProof/>
            <w:webHidden/>
          </w:rPr>
        </w:r>
        <w:r>
          <w:rPr>
            <w:noProof/>
            <w:webHidden/>
          </w:rPr>
          <w:fldChar w:fldCharType="separate"/>
        </w:r>
        <w:r w:rsidR="004B5D3D">
          <w:rPr>
            <w:noProof/>
            <w:webHidden/>
          </w:rPr>
          <w:t>38</w:t>
        </w:r>
        <w:r>
          <w:rPr>
            <w:noProof/>
            <w:webHidden/>
          </w:rPr>
          <w:fldChar w:fldCharType="end"/>
        </w:r>
      </w:hyperlink>
    </w:p>
    <w:p w:rsidR="00DE2163" w:rsidRDefault="00DE2163">
      <w:pPr>
        <w:pStyle w:val="Tabladeilustraciones"/>
        <w:tabs>
          <w:tab w:val="right" w:leader="dot" w:pos="8494"/>
        </w:tabs>
        <w:rPr>
          <w:rFonts w:eastAsiaTheme="minorEastAsia"/>
          <w:noProof/>
          <w:sz w:val="22"/>
          <w:lang w:eastAsia="es-ES"/>
        </w:rPr>
      </w:pPr>
      <w:hyperlink w:anchor="_Toc455586222" w:history="1">
        <w:r w:rsidRPr="000C4785">
          <w:rPr>
            <w:rStyle w:val="Hipervnculo"/>
            <w:noProof/>
          </w:rPr>
          <w:t>Figura 11: Diagrama de secuencia de un análisis</w:t>
        </w:r>
        <w:r>
          <w:rPr>
            <w:noProof/>
            <w:webHidden/>
          </w:rPr>
          <w:tab/>
        </w:r>
        <w:r>
          <w:rPr>
            <w:noProof/>
            <w:webHidden/>
          </w:rPr>
          <w:fldChar w:fldCharType="begin"/>
        </w:r>
        <w:r>
          <w:rPr>
            <w:noProof/>
            <w:webHidden/>
          </w:rPr>
          <w:instrText xml:space="preserve"> PAGEREF _Toc455586222 \h </w:instrText>
        </w:r>
        <w:r>
          <w:rPr>
            <w:noProof/>
            <w:webHidden/>
          </w:rPr>
        </w:r>
        <w:r>
          <w:rPr>
            <w:noProof/>
            <w:webHidden/>
          </w:rPr>
          <w:fldChar w:fldCharType="separate"/>
        </w:r>
        <w:r w:rsidR="004B5D3D">
          <w:rPr>
            <w:noProof/>
            <w:webHidden/>
          </w:rPr>
          <w:t>41</w:t>
        </w:r>
        <w:r>
          <w:rPr>
            <w:noProof/>
            <w:webHidden/>
          </w:rPr>
          <w:fldChar w:fldCharType="end"/>
        </w:r>
      </w:hyperlink>
    </w:p>
    <w:p w:rsidR="00DE2163" w:rsidRDefault="00DE2163">
      <w:pPr>
        <w:pStyle w:val="Tabladeilustraciones"/>
        <w:tabs>
          <w:tab w:val="right" w:leader="dot" w:pos="8494"/>
        </w:tabs>
        <w:rPr>
          <w:rFonts w:eastAsiaTheme="minorEastAsia"/>
          <w:noProof/>
          <w:sz w:val="22"/>
          <w:lang w:eastAsia="es-ES"/>
        </w:rPr>
      </w:pPr>
      <w:hyperlink w:anchor="_Toc455586223" w:history="1">
        <w:r w:rsidRPr="000C4785">
          <w:rPr>
            <w:rStyle w:val="Hipervnculo"/>
            <w:noProof/>
          </w:rPr>
          <w:t>Figura 12: Error en el análisis</w:t>
        </w:r>
        <w:r>
          <w:rPr>
            <w:noProof/>
            <w:webHidden/>
          </w:rPr>
          <w:tab/>
        </w:r>
        <w:r>
          <w:rPr>
            <w:noProof/>
            <w:webHidden/>
          </w:rPr>
          <w:fldChar w:fldCharType="begin"/>
        </w:r>
        <w:r>
          <w:rPr>
            <w:noProof/>
            <w:webHidden/>
          </w:rPr>
          <w:instrText xml:space="preserve"> PAGEREF _Toc455586223 \h </w:instrText>
        </w:r>
        <w:r>
          <w:rPr>
            <w:noProof/>
            <w:webHidden/>
          </w:rPr>
        </w:r>
        <w:r>
          <w:rPr>
            <w:noProof/>
            <w:webHidden/>
          </w:rPr>
          <w:fldChar w:fldCharType="separate"/>
        </w:r>
        <w:r w:rsidR="004B5D3D">
          <w:rPr>
            <w:noProof/>
            <w:webHidden/>
          </w:rPr>
          <w:t>42</w:t>
        </w:r>
        <w:r>
          <w:rPr>
            <w:noProof/>
            <w:webHidden/>
          </w:rPr>
          <w:fldChar w:fldCharType="end"/>
        </w:r>
      </w:hyperlink>
    </w:p>
    <w:p w:rsidR="00DE2163" w:rsidRDefault="00DE2163">
      <w:pPr>
        <w:pStyle w:val="Tabladeilustraciones"/>
        <w:tabs>
          <w:tab w:val="right" w:leader="dot" w:pos="8494"/>
        </w:tabs>
        <w:rPr>
          <w:rFonts w:eastAsiaTheme="minorEastAsia"/>
          <w:noProof/>
          <w:sz w:val="22"/>
          <w:lang w:eastAsia="es-ES"/>
        </w:rPr>
      </w:pPr>
      <w:hyperlink w:anchor="_Toc455586224" w:history="1">
        <w:r w:rsidRPr="000C4785">
          <w:rPr>
            <w:rStyle w:val="Hipervnculo"/>
            <w:noProof/>
          </w:rPr>
          <w:t>Figura 13: Gramática analizador sintáctico</w:t>
        </w:r>
        <w:r>
          <w:rPr>
            <w:noProof/>
            <w:webHidden/>
          </w:rPr>
          <w:tab/>
        </w:r>
        <w:r>
          <w:rPr>
            <w:noProof/>
            <w:webHidden/>
          </w:rPr>
          <w:fldChar w:fldCharType="begin"/>
        </w:r>
        <w:r>
          <w:rPr>
            <w:noProof/>
            <w:webHidden/>
          </w:rPr>
          <w:instrText xml:space="preserve"> PAGEREF _Toc455586224 \h </w:instrText>
        </w:r>
        <w:r>
          <w:rPr>
            <w:noProof/>
            <w:webHidden/>
          </w:rPr>
        </w:r>
        <w:r>
          <w:rPr>
            <w:noProof/>
            <w:webHidden/>
          </w:rPr>
          <w:fldChar w:fldCharType="separate"/>
        </w:r>
        <w:r w:rsidR="004B5D3D">
          <w:rPr>
            <w:noProof/>
            <w:webHidden/>
          </w:rPr>
          <w:t>48</w:t>
        </w:r>
        <w:r>
          <w:rPr>
            <w:noProof/>
            <w:webHidden/>
          </w:rPr>
          <w:fldChar w:fldCharType="end"/>
        </w:r>
      </w:hyperlink>
    </w:p>
    <w:p w:rsidR="00DE2163" w:rsidRDefault="00DE2163">
      <w:pPr>
        <w:pStyle w:val="Tabladeilustraciones"/>
        <w:tabs>
          <w:tab w:val="right" w:leader="dot" w:pos="8494"/>
        </w:tabs>
        <w:rPr>
          <w:rFonts w:eastAsiaTheme="minorEastAsia"/>
          <w:noProof/>
          <w:sz w:val="22"/>
          <w:lang w:eastAsia="es-ES"/>
        </w:rPr>
      </w:pPr>
      <w:hyperlink w:anchor="_Toc455586225" w:history="1">
        <w:r w:rsidRPr="000C4785">
          <w:rPr>
            <w:rStyle w:val="Hipervnculo"/>
            <w:noProof/>
          </w:rPr>
          <w:t>Figura 14: Función perl con array y escalar</w:t>
        </w:r>
        <w:r>
          <w:rPr>
            <w:noProof/>
            <w:webHidden/>
          </w:rPr>
          <w:tab/>
        </w:r>
        <w:r>
          <w:rPr>
            <w:noProof/>
            <w:webHidden/>
          </w:rPr>
          <w:fldChar w:fldCharType="begin"/>
        </w:r>
        <w:r>
          <w:rPr>
            <w:noProof/>
            <w:webHidden/>
          </w:rPr>
          <w:instrText xml:space="preserve"> PAGEREF _Toc455586225 \h </w:instrText>
        </w:r>
        <w:r>
          <w:rPr>
            <w:noProof/>
            <w:webHidden/>
          </w:rPr>
        </w:r>
        <w:r>
          <w:rPr>
            <w:noProof/>
            <w:webHidden/>
          </w:rPr>
          <w:fldChar w:fldCharType="separate"/>
        </w:r>
        <w:r w:rsidR="004B5D3D">
          <w:rPr>
            <w:noProof/>
            <w:webHidden/>
          </w:rPr>
          <w:t>57</w:t>
        </w:r>
        <w:r>
          <w:rPr>
            <w:noProof/>
            <w:webHidden/>
          </w:rPr>
          <w:fldChar w:fldCharType="end"/>
        </w:r>
      </w:hyperlink>
    </w:p>
    <w:p w:rsidR="00DE2163" w:rsidRDefault="00DE2163">
      <w:pPr>
        <w:pStyle w:val="Tabladeilustraciones"/>
        <w:tabs>
          <w:tab w:val="right" w:leader="dot" w:pos="8494"/>
        </w:tabs>
        <w:rPr>
          <w:rFonts w:eastAsiaTheme="minorEastAsia"/>
          <w:noProof/>
          <w:sz w:val="22"/>
          <w:lang w:eastAsia="es-ES"/>
        </w:rPr>
      </w:pPr>
      <w:hyperlink w:anchor="_Toc455586226" w:history="1">
        <w:r w:rsidRPr="000C4785">
          <w:rPr>
            <w:rStyle w:val="Hipervnculo"/>
            <w:noProof/>
          </w:rPr>
          <w:t>Figura 15: Funcion Perl con referencia Array y escalar</w:t>
        </w:r>
        <w:r>
          <w:rPr>
            <w:noProof/>
            <w:webHidden/>
          </w:rPr>
          <w:tab/>
        </w:r>
        <w:r>
          <w:rPr>
            <w:noProof/>
            <w:webHidden/>
          </w:rPr>
          <w:fldChar w:fldCharType="begin"/>
        </w:r>
        <w:r>
          <w:rPr>
            <w:noProof/>
            <w:webHidden/>
          </w:rPr>
          <w:instrText xml:space="preserve"> PAGEREF _Toc455586226 \h </w:instrText>
        </w:r>
        <w:r>
          <w:rPr>
            <w:noProof/>
            <w:webHidden/>
          </w:rPr>
        </w:r>
        <w:r>
          <w:rPr>
            <w:noProof/>
            <w:webHidden/>
          </w:rPr>
          <w:fldChar w:fldCharType="separate"/>
        </w:r>
        <w:r w:rsidR="004B5D3D">
          <w:rPr>
            <w:noProof/>
            <w:webHidden/>
          </w:rPr>
          <w:t>57</w:t>
        </w:r>
        <w:r>
          <w:rPr>
            <w:noProof/>
            <w:webHidden/>
          </w:rPr>
          <w:fldChar w:fldCharType="end"/>
        </w:r>
      </w:hyperlink>
    </w:p>
    <w:p w:rsidR="00DE2163" w:rsidRDefault="00DE2163">
      <w:pPr>
        <w:pStyle w:val="Tabladeilustraciones"/>
        <w:tabs>
          <w:tab w:val="right" w:leader="dot" w:pos="8494"/>
        </w:tabs>
        <w:rPr>
          <w:rFonts w:eastAsiaTheme="minorEastAsia"/>
          <w:noProof/>
          <w:sz w:val="22"/>
          <w:lang w:eastAsia="es-ES"/>
        </w:rPr>
      </w:pPr>
      <w:hyperlink w:anchor="_Toc455586227" w:history="1">
        <w:r w:rsidRPr="000C4785">
          <w:rPr>
            <w:rStyle w:val="Hipervnculo"/>
            <w:noProof/>
          </w:rPr>
          <w:t>Figura 16: Ejemplo de tipado de funciones y su traducción</w:t>
        </w:r>
        <w:r>
          <w:rPr>
            <w:noProof/>
            <w:webHidden/>
          </w:rPr>
          <w:tab/>
        </w:r>
        <w:r>
          <w:rPr>
            <w:noProof/>
            <w:webHidden/>
          </w:rPr>
          <w:fldChar w:fldCharType="begin"/>
        </w:r>
        <w:r>
          <w:rPr>
            <w:noProof/>
            <w:webHidden/>
          </w:rPr>
          <w:instrText xml:space="preserve"> PAGEREF _Toc455586227 \h </w:instrText>
        </w:r>
        <w:r>
          <w:rPr>
            <w:noProof/>
            <w:webHidden/>
          </w:rPr>
        </w:r>
        <w:r>
          <w:rPr>
            <w:noProof/>
            <w:webHidden/>
          </w:rPr>
          <w:fldChar w:fldCharType="separate"/>
        </w:r>
        <w:r w:rsidR="004B5D3D">
          <w:rPr>
            <w:noProof/>
            <w:webHidden/>
          </w:rPr>
          <w:t>58</w:t>
        </w:r>
        <w:r>
          <w:rPr>
            <w:noProof/>
            <w:webHidden/>
          </w:rPr>
          <w:fldChar w:fldCharType="end"/>
        </w:r>
      </w:hyperlink>
    </w:p>
    <w:p w:rsidR="00DE2163" w:rsidRDefault="00DE2163">
      <w:pPr>
        <w:pStyle w:val="Tabladeilustraciones"/>
        <w:tabs>
          <w:tab w:val="right" w:leader="dot" w:pos="8494"/>
        </w:tabs>
        <w:rPr>
          <w:rFonts w:eastAsiaTheme="minorEastAsia"/>
          <w:noProof/>
          <w:sz w:val="22"/>
          <w:lang w:eastAsia="es-ES"/>
        </w:rPr>
      </w:pPr>
      <w:hyperlink w:anchor="_Toc455586228" w:history="1">
        <w:r w:rsidRPr="000C4785">
          <w:rPr>
            <w:rStyle w:val="Hipervnculo"/>
            <w:noProof/>
          </w:rPr>
          <w:t>Figura 17: Asignación entre listas</w:t>
        </w:r>
        <w:r>
          <w:rPr>
            <w:noProof/>
            <w:webHidden/>
          </w:rPr>
          <w:tab/>
        </w:r>
        <w:r>
          <w:rPr>
            <w:noProof/>
            <w:webHidden/>
          </w:rPr>
          <w:fldChar w:fldCharType="begin"/>
        </w:r>
        <w:r>
          <w:rPr>
            <w:noProof/>
            <w:webHidden/>
          </w:rPr>
          <w:instrText xml:space="preserve"> PAGEREF _Toc455586228 \h </w:instrText>
        </w:r>
        <w:r>
          <w:rPr>
            <w:noProof/>
            <w:webHidden/>
          </w:rPr>
        </w:r>
        <w:r>
          <w:rPr>
            <w:noProof/>
            <w:webHidden/>
          </w:rPr>
          <w:fldChar w:fldCharType="separate"/>
        </w:r>
        <w:r w:rsidR="004B5D3D">
          <w:rPr>
            <w:noProof/>
            <w:webHidden/>
          </w:rPr>
          <w:t>59</w:t>
        </w:r>
        <w:r>
          <w:rPr>
            <w:noProof/>
            <w:webHidden/>
          </w:rPr>
          <w:fldChar w:fldCharType="end"/>
        </w:r>
      </w:hyperlink>
    </w:p>
    <w:p w:rsidR="00DE2163" w:rsidRDefault="00DE2163">
      <w:pPr>
        <w:pStyle w:val="Tabladeilustraciones"/>
        <w:tabs>
          <w:tab w:val="right" w:leader="dot" w:pos="8494"/>
        </w:tabs>
        <w:rPr>
          <w:rFonts w:eastAsiaTheme="minorEastAsia"/>
          <w:noProof/>
          <w:sz w:val="22"/>
          <w:lang w:eastAsia="es-ES"/>
        </w:rPr>
      </w:pPr>
      <w:hyperlink w:anchor="_Toc455586229" w:history="1">
        <w:r w:rsidRPr="000C4785">
          <w:rPr>
            <w:rStyle w:val="Hipervnculo"/>
            <w:noProof/>
          </w:rPr>
          <w:t>Figura 18: Asignación entre lista y expresión</w:t>
        </w:r>
        <w:r>
          <w:rPr>
            <w:noProof/>
            <w:webHidden/>
          </w:rPr>
          <w:tab/>
        </w:r>
        <w:r>
          <w:rPr>
            <w:noProof/>
            <w:webHidden/>
          </w:rPr>
          <w:fldChar w:fldCharType="begin"/>
        </w:r>
        <w:r>
          <w:rPr>
            <w:noProof/>
            <w:webHidden/>
          </w:rPr>
          <w:instrText xml:space="preserve"> PAGEREF _Toc455586229 \h </w:instrText>
        </w:r>
        <w:r>
          <w:rPr>
            <w:noProof/>
            <w:webHidden/>
          </w:rPr>
        </w:r>
        <w:r>
          <w:rPr>
            <w:noProof/>
            <w:webHidden/>
          </w:rPr>
          <w:fldChar w:fldCharType="separate"/>
        </w:r>
        <w:r w:rsidR="004B5D3D">
          <w:rPr>
            <w:noProof/>
            <w:webHidden/>
          </w:rPr>
          <w:t>59</w:t>
        </w:r>
        <w:r>
          <w:rPr>
            <w:noProof/>
            <w:webHidden/>
          </w:rPr>
          <w:fldChar w:fldCharType="end"/>
        </w:r>
      </w:hyperlink>
    </w:p>
    <w:p w:rsidR="00DE2163" w:rsidRDefault="00DE2163">
      <w:pPr>
        <w:pStyle w:val="Tabladeilustraciones"/>
        <w:tabs>
          <w:tab w:val="right" w:leader="dot" w:pos="8494"/>
        </w:tabs>
        <w:rPr>
          <w:rFonts w:eastAsiaTheme="minorEastAsia"/>
          <w:noProof/>
          <w:sz w:val="22"/>
          <w:lang w:eastAsia="es-ES"/>
        </w:rPr>
      </w:pPr>
      <w:hyperlink w:anchor="_Toc455586230" w:history="1">
        <w:r w:rsidRPr="000C4785">
          <w:rPr>
            <w:rStyle w:val="Hipervnculo"/>
            <w:noProof/>
          </w:rPr>
          <w:t>Figura 19: Asignación entre lista y función</w:t>
        </w:r>
        <w:r>
          <w:rPr>
            <w:noProof/>
            <w:webHidden/>
          </w:rPr>
          <w:tab/>
        </w:r>
        <w:r>
          <w:rPr>
            <w:noProof/>
            <w:webHidden/>
          </w:rPr>
          <w:fldChar w:fldCharType="begin"/>
        </w:r>
        <w:r>
          <w:rPr>
            <w:noProof/>
            <w:webHidden/>
          </w:rPr>
          <w:instrText xml:space="preserve"> PAGEREF _Toc455586230 \h </w:instrText>
        </w:r>
        <w:r>
          <w:rPr>
            <w:noProof/>
            <w:webHidden/>
          </w:rPr>
        </w:r>
        <w:r>
          <w:rPr>
            <w:noProof/>
            <w:webHidden/>
          </w:rPr>
          <w:fldChar w:fldCharType="separate"/>
        </w:r>
        <w:r w:rsidR="004B5D3D">
          <w:rPr>
            <w:noProof/>
            <w:webHidden/>
          </w:rPr>
          <w:t>60</w:t>
        </w:r>
        <w:r>
          <w:rPr>
            <w:noProof/>
            <w:webHidden/>
          </w:rPr>
          <w:fldChar w:fldCharType="end"/>
        </w:r>
      </w:hyperlink>
    </w:p>
    <w:p w:rsidR="00DE2163" w:rsidRDefault="00DE2163">
      <w:pPr>
        <w:pStyle w:val="Tabladeilustraciones"/>
        <w:tabs>
          <w:tab w:val="right" w:leader="dot" w:pos="8494"/>
        </w:tabs>
        <w:rPr>
          <w:rFonts w:eastAsiaTheme="minorEastAsia"/>
          <w:noProof/>
          <w:sz w:val="22"/>
          <w:lang w:eastAsia="es-ES"/>
        </w:rPr>
      </w:pPr>
      <w:hyperlink w:anchor="_Toc455586231" w:history="1">
        <w:r w:rsidRPr="000C4785">
          <w:rPr>
            <w:rStyle w:val="Hipervnculo"/>
            <w:noProof/>
          </w:rPr>
          <w:t>Figura 20: Inicialización de colecciones</w:t>
        </w:r>
        <w:r>
          <w:rPr>
            <w:noProof/>
            <w:webHidden/>
          </w:rPr>
          <w:tab/>
        </w:r>
        <w:r>
          <w:rPr>
            <w:noProof/>
            <w:webHidden/>
          </w:rPr>
          <w:fldChar w:fldCharType="begin"/>
        </w:r>
        <w:r>
          <w:rPr>
            <w:noProof/>
            <w:webHidden/>
          </w:rPr>
          <w:instrText xml:space="preserve"> PAGEREF _Toc455586231 \h </w:instrText>
        </w:r>
        <w:r>
          <w:rPr>
            <w:noProof/>
            <w:webHidden/>
          </w:rPr>
        </w:r>
        <w:r>
          <w:rPr>
            <w:noProof/>
            <w:webHidden/>
          </w:rPr>
          <w:fldChar w:fldCharType="separate"/>
        </w:r>
        <w:r w:rsidR="004B5D3D">
          <w:rPr>
            <w:noProof/>
            <w:webHidden/>
          </w:rPr>
          <w:t>60</w:t>
        </w:r>
        <w:r>
          <w:rPr>
            <w:noProof/>
            <w:webHidden/>
          </w:rPr>
          <w:fldChar w:fldCharType="end"/>
        </w:r>
      </w:hyperlink>
    </w:p>
    <w:p w:rsidR="00DE2163" w:rsidRDefault="00DE2163">
      <w:pPr>
        <w:pStyle w:val="Tabladeilustraciones"/>
        <w:tabs>
          <w:tab w:val="right" w:leader="dot" w:pos="8494"/>
        </w:tabs>
        <w:rPr>
          <w:rFonts w:eastAsiaTheme="minorEastAsia"/>
          <w:noProof/>
          <w:sz w:val="22"/>
          <w:lang w:eastAsia="es-ES"/>
        </w:rPr>
      </w:pPr>
      <w:hyperlink w:anchor="_Toc455586232" w:history="1">
        <w:r w:rsidRPr="000C4785">
          <w:rPr>
            <w:rStyle w:val="Hipervnculo"/>
            <w:noProof/>
          </w:rPr>
          <w:t>Figura 21: Inicialización de colecciones optimizada</w:t>
        </w:r>
        <w:r>
          <w:rPr>
            <w:noProof/>
            <w:webHidden/>
          </w:rPr>
          <w:tab/>
        </w:r>
        <w:r>
          <w:rPr>
            <w:noProof/>
            <w:webHidden/>
          </w:rPr>
          <w:fldChar w:fldCharType="begin"/>
        </w:r>
        <w:r>
          <w:rPr>
            <w:noProof/>
            <w:webHidden/>
          </w:rPr>
          <w:instrText xml:space="preserve"> PAGEREF _Toc455586232 \h </w:instrText>
        </w:r>
        <w:r>
          <w:rPr>
            <w:noProof/>
            <w:webHidden/>
          </w:rPr>
        </w:r>
        <w:r>
          <w:rPr>
            <w:noProof/>
            <w:webHidden/>
          </w:rPr>
          <w:fldChar w:fldCharType="separate"/>
        </w:r>
        <w:r w:rsidR="004B5D3D">
          <w:rPr>
            <w:noProof/>
            <w:webHidden/>
          </w:rPr>
          <w:t>60</w:t>
        </w:r>
        <w:r>
          <w:rPr>
            <w:noProof/>
            <w:webHidden/>
          </w:rPr>
          <w:fldChar w:fldCharType="end"/>
        </w:r>
      </w:hyperlink>
    </w:p>
    <w:p w:rsidR="00DE2163" w:rsidRDefault="00DE2163">
      <w:pPr>
        <w:pStyle w:val="Tabladeilustraciones"/>
        <w:tabs>
          <w:tab w:val="right" w:leader="dot" w:pos="8494"/>
        </w:tabs>
        <w:rPr>
          <w:rFonts w:eastAsiaTheme="minorEastAsia"/>
          <w:noProof/>
          <w:sz w:val="22"/>
          <w:lang w:eastAsia="es-ES"/>
        </w:rPr>
      </w:pPr>
      <w:hyperlink w:anchor="_Toc455586233" w:history="1">
        <w:r w:rsidRPr="000C4785">
          <w:rPr>
            <w:rStyle w:val="Hipervnculo"/>
            <w:noProof/>
          </w:rPr>
          <w:t>Figura 22: Apertura de fichero</w:t>
        </w:r>
        <w:r>
          <w:rPr>
            <w:noProof/>
            <w:webHidden/>
          </w:rPr>
          <w:tab/>
        </w:r>
        <w:r>
          <w:rPr>
            <w:noProof/>
            <w:webHidden/>
          </w:rPr>
          <w:fldChar w:fldCharType="begin"/>
        </w:r>
        <w:r>
          <w:rPr>
            <w:noProof/>
            <w:webHidden/>
          </w:rPr>
          <w:instrText xml:space="preserve"> PAGEREF _Toc455586233 \h </w:instrText>
        </w:r>
        <w:r>
          <w:rPr>
            <w:noProof/>
            <w:webHidden/>
          </w:rPr>
        </w:r>
        <w:r>
          <w:rPr>
            <w:noProof/>
            <w:webHidden/>
          </w:rPr>
          <w:fldChar w:fldCharType="separate"/>
        </w:r>
        <w:r w:rsidR="004B5D3D">
          <w:rPr>
            <w:noProof/>
            <w:webHidden/>
          </w:rPr>
          <w:t>61</w:t>
        </w:r>
        <w:r>
          <w:rPr>
            <w:noProof/>
            <w:webHidden/>
          </w:rPr>
          <w:fldChar w:fldCharType="end"/>
        </w:r>
      </w:hyperlink>
    </w:p>
    <w:p w:rsidR="00DE2163" w:rsidRDefault="00DE2163">
      <w:pPr>
        <w:pStyle w:val="Tabladeilustraciones"/>
        <w:tabs>
          <w:tab w:val="right" w:leader="dot" w:pos="8494"/>
        </w:tabs>
        <w:rPr>
          <w:rFonts w:eastAsiaTheme="minorEastAsia"/>
          <w:noProof/>
          <w:sz w:val="22"/>
          <w:lang w:eastAsia="es-ES"/>
        </w:rPr>
      </w:pPr>
      <w:hyperlink w:anchor="_Toc455586234" w:history="1">
        <w:r w:rsidRPr="000C4785">
          <w:rPr>
            <w:rStyle w:val="Hipervnculo"/>
            <w:noProof/>
          </w:rPr>
          <w:t>Figura 23: Ejemplo de lectura de fichero</w:t>
        </w:r>
        <w:r>
          <w:rPr>
            <w:noProof/>
            <w:webHidden/>
          </w:rPr>
          <w:tab/>
        </w:r>
        <w:r>
          <w:rPr>
            <w:noProof/>
            <w:webHidden/>
          </w:rPr>
          <w:fldChar w:fldCharType="begin"/>
        </w:r>
        <w:r>
          <w:rPr>
            <w:noProof/>
            <w:webHidden/>
          </w:rPr>
          <w:instrText xml:space="preserve"> PAGEREF _Toc455586234 \h </w:instrText>
        </w:r>
        <w:r>
          <w:rPr>
            <w:noProof/>
            <w:webHidden/>
          </w:rPr>
        </w:r>
        <w:r>
          <w:rPr>
            <w:noProof/>
            <w:webHidden/>
          </w:rPr>
          <w:fldChar w:fldCharType="separate"/>
        </w:r>
        <w:r w:rsidR="004B5D3D">
          <w:rPr>
            <w:noProof/>
            <w:webHidden/>
          </w:rPr>
          <w:t>61</w:t>
        </w:r>
        <w:r>
          <w:rPr>
            <w:noProof/>
            <w:webHidden/>
          </w:rPr>
          <w:fldChar w:fldCharType="end"/>
        </w:r>
      </w:hyperlink>
    </w:p>
    <w:p w:rsidR="00DE2163" w:rsidRDefault="00DE2163">
      <w:pPr>
        <w:pStyle w:val="Tabladeilustraciones"/>
        <w:tabs>
          <w:tab w:val="right" w:leader="dot" w:pos="8494"/>
        </w:tabs>
        <w:rPr>
          <w:rFonts w:eastAsiaTheme="minorEastAsia"/>
          <w:noProof/>
          <w:sz w:val="22"/>
          <w:lang w:eastAsia="es-ES"/>
        </w:rPr>
      </w:pPr>
      <w:hyperlink w:anchor="_Toc455586235" w:history="1">
        <w:r w:rsidRPr="000C4785">
          <w:rPr>
            <w:rStyle w:val="Hipervnculo"/>
            <w:noProof/>
          </w:rPr>
          <w:t>Figura 24: Ejemplo de escritura de fichero</w:t>
        </w:r>
        <w:r>
          <w:rPr>
            <w:noProof/>
            <w:webHidden/>
          </w:rPr>
          <w:tab/>
        </w:r>
        <w:r>
          <w:rPr>
            <w:noProof/>
            <w:webHidden/>
          </w:rPr>
          <w:fldChar w:fldCharType="begin"/>
        </w:r>
        <w:r>
          <w:rPr>
            <w:noProof/>
            <w:webHidden/>
          </w:rPr>
          <w:instrText xml:space="preserve"> PAGEREF _Toc455586235 \h </w:instrText>
        </w:r>
        <w:r>
          <w:rPr>
            <w:noProof/>
            <w:webHidden/>
          </w:rPr>
        </w:r>
        <w:r>
          <w:rPr>
            <w:noProof/>
            <w:webHidden/>
          </w:rPr>
          <w:fldChar w:fldCharType="separate"/>
        </w:r>
        <w:r w:rsidR="004B5D3D">
          <w:rPr>
            <w:noProof/>
            <w:webHidden/>
          </w:rPr>
          <w:t>61</w:t>
        </w:r>
        <w:r>
          <w:rPr>
            <w:noProof/>
            <w:webHidden/>
          </w:rPr>
          <w:fldChar w:fldCharType="end"/>
        </w:r>
      </w:hyperlink>
    </w:p>
    <w:p w:rsidR="00DE2163" w:rsidRDefault="00DE2163">
      <w:pPr>
        <w:pStyle w:val="Tabladeilustraciones"/>
        <w:tabs>
          <w:tab w:val="right" w:leader="dot" w:pos="8494"/>
        </w:tabs>
        <w:rPr>
          <w:rFonts w:eastAsiaTheme="minorEastAsia"/>
          <w:noProof/>
          <w:sz w:val="22"/>
          <w:lang w:eastAsia="es-ES"/>
        </w:rPr>
      </w:pPr>
      <w:hyperlink w:anchor="_Toc455586236" w:history="1">
        <w:r w:rsidRPr="000C4785">
          <w:rPr>
            <w:rStyle w:val="Hipervnculo"/>
            <w:noProof/>
          </w:rPr>
          <w:t>Figura 25: Creación y uso de un paquete con su traducción</w:t>
        </w:r>
        <w:r>
          <w:rPr>
            <w:noProof/>
            <w:webHidden/>
          </w:rPr>
          <w:tab/>
        </w:r>
        <w:r>
          <w:rPr>
            <w:noProof/>
            <w:webHidden/>
          </w:rPr>
          <w:fldChar w:fldCharType="begin"/>
        </w:r>
        <w:r>
          <w:rPr>
            <w:noProof/>
            <w:webHidden/>
          </w:rPr>
          <w:instrText xml:space="preserve"> PAGEREF _Toc455586236 \h </w:instrText>
        </w:r>
        <w:r>
          <w:rPr>
            <w:noProof/>
            <w:webHidden/>
          </w:rPr>
        </w:r>
        <w:r>
          <w:rPr>
            <w:noProof/>
            <w:webHidden/>
          </w:rPr>
          <w:fldChar w:fldCharType="separate"/>
        </w:r>
        <w:r w:rsidR="004B5D3D">
          <w:rPr>
            <w:noProof/>
            <w:webHidden/>
          </w:rPr>
          <w:t>62</w:t>
        </w:r>
        <w:r>
          <w:rPr>
            <w:noProof/>
            <w:webHidden/>
          </w:rPr>
          <w:fldChar w:fldCharType="end"/>
        </w:r>
      </w:hyperlink>
    </w:p>
    <w:p w:rsidR="00DE2163" w:rsidRDefault="00DE2163">
      <w:pPr>
        <w:pStyle w:val="Tabladeilustraciones"/>
        <w:tabs>
          <w:tab w:val="right" w:leader="dot" w:pos="8494"/>
        </w:tabs>
        <w:rPr>
          <w:rFonts w:eastAsiaTheme="minorEastAsia"/>
          <w:noProof/>
          <w:sz w:val="22"/>
          <w:lang w:eastAsia="es-ES"/>
        </w:rPr>
      </w:pPr>
      <w:hyperlink w:anchor="_Toc455586237" w:history="1">
        <w:r w:rsidRPr="000C4785">
          <w:rPr>
            <w:rStyle w:val="Hipervnculo"/>
            <w:noProof/>
          </w:rPr>
          <w:t>Figura 26: Expresión regular match</w:t>
        </w:r>
        <w:r>
          <w:rPr>
            <w:noProof/>
            <w:webHidden/>
          </w:rPr>
          <w:tab/>
        </w:r>
        <w:r>
          <w:rPr>
            <w:noProof/>
            <w:webHidden/>
          </w:rPr>
          <w:fldChar w:fldCharType="begin"/>
        </w:r>
        <w:r>
          <w:rPr>
            <w:noProof/>
            <w:webHidden/>
          </w:rPr>
          <w:instrText xml:space="preserve"> PAGEREF _Toc455586237 \h </w:instrText>
        </w:r>
        <w:r>
          <w:rPr>
            <w:noProof/>
            <w:webHidden/>
          </w:rPr>
        </w:r>
        <w:r>
          <w:rPr>
            <w:noProof/>
            <w:webHidden/>
          </w:rPr>
          <w:fldChar w:fldCharType="separate"/>
        </w:r>
        <w:r w:rsidR="004B5D3D">
          <w:rPr>
            <w:noProof/>
            <w:webHidden/>
          </w:rPr>
          <w:t>64</w:t>
        </w:r>
        <w:r>
          <w:rPr>
            <w:noProof/>
            <w:webHidden/>
          </w:rPr>
          <w:fldChar w:fldCharType="end"/>
        </w:r>
      </w:hyperlink>
    </w:p>
    <w:p w:rsidR="00DE2163" w:rsidRDefault="00DE2163">
      <w:pPr>
        <w:pStyle w:val="Tabladeilustraciones"/>
        <w:tabs>
          <w:tab w:val="right" w:leader="dot" w:pos="8494"/>
        </w:tabs>
        <w:rPr>
          <w:rFonts w:eastAsiaTheme="minorEastAsia"/>
          <w:noProof/>
          <w:sz w:val="22"/>
          <w:lang w:eastAsia="es-ES"/>
        </w:rPr>
      </w:pPr>
      <w:hyperlink w:anchor="_Toc455586238" w:history="1">
        <w:r w:rsidRPr="000C4785">
          <w:rPr>
            <w:rStyle w:val="Hipervnculo"/>
            <w:noProof/>
          </w:rPr>
          <w:t>Figura 27: Mapper Perl</w:t>
        </w:r>
        <w:r>
          <w:rPr>
            <w:noProof/>
            <w:webHidden/>
          </w:rPr>
          <w:tab/>
        </w:r>
        <w:r>
          <w:rPr>
            <w:noProof/>
            <w:webHidden/>
          </w:rPr>
          <w:fldChar w:fldCharType="begin"/>
        </w:r>
        <w:r>
          <w:rPr>
            <w:noProof/>
            <w:webHidden/>
          </w:rPr>
          <w:instrText xml:space="preserve"> PAGEREF _Toc455586238 \h </w:instrText>
        </w:r>
        <w:r>
          <w:rPr>
            <w:noProof/>
            <w:webHidden/>
          </w:rPr>
        </w:r>
        <w:r>
          <w:rPr>
            <w:noProof/>
            <w:webHidden/>
          </w:rPr>
          <w:fldChar w:fldCharType="separate"/>
        </w:r>
        <w:r w:rsidR="004B5D3D">
          <w:rPr>
            <w:noProof/>
            <w:webHidden/>
          </w:rPr>
          <w:t>65</w:t>
        </w:r>
        <w:r>
          <w:rPr>
            <w:noProof/>
            <w:webHidden/>
          </w:rPr>
          <w:fldChar w:fldCharType="end"/>
        </w:r>
      </w:hyperlink>
    </w:p>
    <w:p w:rsidR="00DE2163" w:rsidRDefault="00DE2163">
      <w:pPr>
        <w:pStyle w:val="Tabladeilustraciones"/>
        <w:tabs>
          <w:tab w:val="right" w:leader="dot" w:pos="8494"/>
        </w:tabs>
        <w:rPr>
          <w:rFonts w:eastAsiaTheme="minorEastAsia"/>
          <w:noProof/>
          <w:sz w:val="22"/>
          <w:lang w:eastAsia="es-ES"/>
        </w:rPr>
      </w:pPr>
      <w:hyperlink w:anchor="_Toc455586239" w:history="1">
        <w:r w:rsidRPr="000C4785">
          <w:rPr>
            <w:rStyle w:val="Hipervnculo"/>
            <w:noProof/>
          </w:rPr>
          <w:t>Figura 28: Mapper java</w:t>
        </w:r>
        <w:r>
          <w:rPr>
            <w:noProof/>
            <w:webHidden/>
          </w:rPr>
          <w:tab/>
        </w:r>
        <w:r>
          <w:rPr>
            <w:noProof/>
            <w:webHidden/>
          </w:rPr>
          <w:fldChar w:fldCharType="begin"/>
        </w:r>
        <w:r>
          <w:rPr>
            <w:noProof/>
            <w:webHidden/>
          </w:rPr>
          <w:instrText xml:space="preserve"> PAGEREF _Toc455586239 \h </w:instrText>
        </w:r>
        <w:r>
          <w:rPr>
            <w:noProof/>
            <w:webHidden/>
          </w:rPr>
        </w:r>
        <w:r>
          <w:rPr>
            <w:noProof/>
            <w:webHidden/>
          </w:rPr>
          <w:fldChar w:fldCharType="separate"/>
        </w:r>
        <w:r w:rsidR="004B5D3D">
          <w:rPr>
            <w:noProof/>
            <w:webHidden/>
          </w:rPr>
          <w:t>66</w:t>
        </w:r>
        <w:r>
          <w:rPr>
            <w:noProof/>
            <w:webHidden/>
          </w:rPr>
          <w:fldChar w:fldCharType="end"/>
        </w:r>
      </w:hyperlink>
    </w:p>
    <w:p w:rsidR="00DE2163" w:rsidRDefault="00DE2163">
      <w:pPr>
        <w:pStyle w:val="Tabladeilustraciones"/>
        <w:tabs>
          <w:tab w:val="right" w:leader="dot" w:pos="8494"/>
        </w:tabs>
        <w:rPr>
          <w:rFonts w:eastAsiaTheme="minorEastAsia"/>
          <w:noProof/>
          <w:sz w:val="22"/>
          <w:lang w:eastAsia="es-ES"/>
        </w:rPr>
      </w:pPr>
      <w:hyperlink w:anchor="_Toc455586240" w:history="1">
        <w:r w:rsidRPr="000C4785">
          <w:rPr>
            <w:rStyle w:val="Hipervnculo"/>
            <w:noProof/>
          </w:rPr>
          <w:t>Figura 29:Reducer Perl</w:t>
        </w:r>
        <w:r>
          <w:rPr>
            <w:noProof/>
            <w:webHidden/>
          </w:rPr>
          <w:tab/>
        </w:r>
        <w:r>
          <w:rPr>
            <w:noProof/>
            <w:webHidden/>
          </w:rPr>
          <w:fldChar w:fldCharType="begin"/>
        </w:r>
        <w:r>
          <w:rPr>
            <w:noProof/>
            <w:webHidden/>
          </w:rPr>
          <w:instrText xml:space="preserve"> PAGEREF _Toc455586240 \h </w:instrText>
        </w:r>
        <w:r>
          <w:rPr>
            <w:noProof/>
            <w:webHidden/>
          </w:rPr>
        </w:r>
        <w:r>
          <w:rPr>
            <w:noProof/>
            <w:webHidden/>
          </w:rPr>
          <w:fldChar w:fldCharType="separate"/>
        </w:r>
        <w:r w:rsidR="004B5D3D">
          <w:rPr>
            <w:noProof/>
            <w:webHidden/>
          </w:rPr>
          <w:t>67</w:t>
        </w:r>
        <w:r>
          <w:rPr>
            <w:noProof/>
            <w:webHidden/>
          </w:rPr>
          <w:fldChar w:fldCharType="end"/>
        </w:r>
      </w:hyperlink>
    </w:p>
    <w:p w:rsidR="00DE2163" w:rsidRDefault="00DE2163">
      <w:pPr>
        <w:pStyle w:val="Tabladeilustraciones"/>
        <w:tabs>
          <w:tab w:val="right" w:leader="dot" w:pos="8494"/>
        </w:tabs>
        <w:rPr>
          <w:rFonts w:eastAsiaTheme="minorEastAsia"/>
          <w:noProof/>
          <w:sz w:val="22"/>
          <w:lang w:eastAsia="es-ES"/>
        </w:rPr>
      </w:pPr>
      <w:hyperlink w:anchor="_Toc455586241" w:history="1">
        <w:r w:rsidRPr="000C4785">
          <w:rPr>
            <w:rStyle w:val="Hipervnculo"/>
            <w:noProof/>
          </w:rPr>
          <w:t>Figura 30: Reducer java</w:t>
        </w:r>
        <w:r>
          <w:rPr>
            <w:noProof/>
            <w:webHidden/>
          </w:rPr>
          <w:tab/>
        </w:r>
        <w:r>
          <w:rPr>
            <w:noProof/>
            <w:webHidden/>
          </w:rPr>
          <w:fldChar w:fldCharType="begin"/>
        </w:r>
        <w:r>
          <w:rPr>
            <w:noProof/>
            <w:webHidden/>
          </w:rPr>
          <w:instrText xml:space="preserve"> PAGEREF _Toc455586241 \h </w:instrText>
        </w:r>
        <w:r>
          <w:rPr>
            <w:noProof/>
            <w:webHidden/>
          </w:rPr>
        </w:r>
        <w:r>
          <w:rPr>
            <w:noProof/>
            <w:webHidden/>
          </w:rPr>
          <w:fldChar w:fldCharType="separate"/>
        </w:r>
        <w:r w:rsidR="004B5D3D">
          <w:rPr>
            <w:noProof/>
            <w:webHidden/>
          </w:rPr>
          <w:t>68</w:t>
        </w:r>
        <w:r>
          <w:rPr>
            <w:noProof/>
            <w:webHidden/>
          </w:rPr>
          <w:fldChar w:fldCharType="end"/>
        </w:r>
      </w:hyperlink>
    </w:p>
    <w:p w:rsidR="00DE2163" w:rsidRDefault="00DE2163">
      <w:pPr>
        <w:pStyle w:val="Tabladeilustraciones"/>
        <w:tabs>
          <w:tab w:val="right" w:leader="dot" w:pos="8494"/>
        </w:tabs>
        <w:rPr>
          <w:rFonts w:eastAsiaTheme="minorEastAsia"/>
          <w:noProof/>
          <w:sz w:val="22"/>
          <w:lang w:eastAsia="es-ES"/>
        </w:rPr>
      </w:pPr>
      <w:hyperlink w:anchor="_Toc455586242" w:history="1">
        <w:r w:rsidRPr="000C4785">
          <w:rPr>
            <w:rStyle w:val="Hipervnculo"/>
            <w:noProof/>
          </w:rPr>
          <w:t>Figura 31: Clases para tipos</w:t>
        </w:r>
        <w:r>
          <w:rPr>
            <w:noProof/>
            <w:webHidden/>
          </w:rPr>
          <w:tab/>
        </w:r>
        <w:r>
          <w:rPr>
            <w:noProof/>
            <w:webHidden/>
          </w:rPr>
          <w:fldChar w:fldCharType="begin"/>
        </w:r>
        <w:r>
          <w:rPr>
            <w:noProof/>
            <w:webHidden/>
          </w:rPr>
          <w:instrText xml:space="preserve"> PAGEREF _Toc455586242 \h </w:instrText>
        </w:r>
        <w:r>
          <w:rPr>
            <w:noProof/>
            <w:webHidden/>
          </w:rPr>
        </w:r>
        <w:r>
          <w:rPr>
            <w:noProof/>
            <w:webHidden/>
          </w:rPr>
          <w:fldChar w:fldCharType="separate"/>
        </w:r>
        <w:r w:rsidR="004B5D3D">
          <w:rPr>
            <w:noProof/>
            <w:webHidden/>
          </w:rPr>
          <w:t>69</w:t>
        </w:r>
        <w:r>
          <w:rPr>
            <w:noProof/>
            <w:webHidden/>
          </w:rPr>
          <w:fldChar w:fldCharType="end"/>
        </w:r>
      </w:hyperlink>
    </w:p>
    <w:p w:rsidR="00844112" w:rsidRPr="002F42AC" w:rsidRDefault="00E37087" w:rsidP="00347B23">
      <w:pPr>
        <w:jc w:val="center"/>
        <w:rPr>
          <w:rFonts w:ascii="Times New Roman" w:hAnsi="Times New Roman" w:cs="Times New Roman"/>
          <w:b/>
          <w:sz w:val="41"/>
          <w:szCs w:val="41"/>
        </w:rPr>
      </w:pPr>
      <w:r w:rsidRPr="002F42AC">
        <w:rPr>
          <w:rFonts w:ascii="Times New Roman" w:hAnsi="Times New Roman" w:cs="Times New Roman"/>
          <w:b/>
          <w:sz w:val="41"/>
          <w:szCs w:val="41"/>
        </w:rPr>
        <w:fldChar w:fldCharType="end"/>
      </w:r>
    </w:p>
    <w:p w:rsidR="00A67D29" w:rsidRPr="002F42AC" w:rsidRDefault="00A67D29" w:rsidP="00A67D29">
      <w:pPr>
        <w:pStyle w:val="TtuloTDC"/>
        <w:rPr>
          <w:rFonts w:cs="Times New Roman"/>
          <w:szCs w:val="49"/>
        </w:rPr>
      </w:pPr>
      <w:r w:rsidRPr="002F42AC">
        <w:rPr>
          <w:rFonts w:cs="Times New Roman"/>
          <w:szCs w:val="49"/>
        </w:rPr>
        <w:t>Índice Tablas</w:t>
      </w:r>
    </w:p>
    <w:p w:rsidR="00A67D29" w:rsidRPr="002F42AC" w:rsidRDefault="00A67D29" w:rsidP="00A67D29">
      <w:pPr>
        <w:rPr>
          <w:lang w:eastAsia="es-ES"/>
        </w:rPr>
      </w:pPr>
    </w:p>
    <w:p w:rsidR="00DE2163" w:rsidRDefault="00DB241C">
      <w:pPr>
        <w:pStyle w:val="Tabladeilustraciones"/>
        <w:tabs>
          <w:tab w:val="right" w:leader="dot" w:pos="8494"/>
        </w:tabs>
        <w:rPr>
          <w:rFonts w:eastAsiaTheme="minorEastAsia"/>
          <w:noProof/>
          <w:sz w:val="22"/>
          <w:lang w:eastAsia="es-ES"/>
        </w:rPr>
      </w:pPr>
      <w:r w:rsidRPr="002F42AC">
        <w:rPr>
          <w:rFonts w:ascii="Times New Roman" w:hAnsi="Times New Roman" w:cs="Times New Roman"/>
          <w:b/>
          <w:sz w:val="41"/>
          <w:szCs w:val="41"/>
        </w:rPr>
        <w:fldChar w:fldCharType="begin"/>
      </w:r>
      <w:r w:rsidRPr="002F42AC">
        <w:rPr>
          <w:rFonts w:ascii="Times New Roman" w:hAnsi="Times New Roman" w:cs="Times New Roman"/>
          <w:b/>
          <w:sz w:val="41"/>
          <w:szCs w:val="41"/>
        </w:rPr>
        <w:instrText xml:space="preserve"> TOC \h \z \c "Tabla" </w:instrText>
      </w:r>
      <w:r w:rsidRPr="002F42AC">
        <w:rPr>
          <w:rFonts w:ascii="Times New Roman" w:hAnsi="Times New Roman" w:cs="Times New Roman"/>
          <w:b/>
          <w:sz w:val="41"/>
          <w:szCs w:val="41"/>
        </w:rPr>
        <w:fldChar w:fldCharType="separate"/>
      </w:r>
      <w:hyperlink w:anchor="_Toc455586243" w:history="1">
        <w:r w:rsidR="00DE2163" w:rsidRPr="00796504">
          <w:rPr>
            <w:rStyle w:val="Hipervnculo"/>
            <w:noProof/>
          </w:rPr>
          <w:t>Tabla 1: Tipos de documento</w:t>
        </w:r>
        <w:r w:rsidR="00DE2163">
          <w:rPr>
            <w:noProof/>
            <w:webHidden/>
          </w:rPr>
          <w:tab/>
        </w:r>
        <w:r w:rsidR="00DE2163">
          <w:rPr>
            <w:noProof/>
            <w:webHidden/>
          </w:rPr>
          <w:fldChar w:fldCharType="begin"/>
        </w:r>
        <w:r w:rsidR="00DE2163">
          <w:rPr>
            <w:noProof/>
            <w:webHidden/>
          </w:rPr>
          <w:instrText xml:space="preserve"> PAGEREF _Toc455586243 \h </w:instrText>
        </w:r>
        <w:r w:rsidR="00DE2163">
          <w:rPr>
            <w:noProof/>
            <w:webHidden/>
          </w:rPr>
        </w:r>
        <w:r w:rsidR="00DE2163">
          <w:rPr>
            <w:noProof/>
            <w:webHidden/>
          </w:rPr>
          <w:fldChar w:fldCharType="separate"/>
        </w:r>
        <w:r w:rsidR="004B5D3D">
          <w:rPr>
            <w:noProof/>
            <w:webHidden/>
          </w:rPr>
          <w:t>18</w:t>
        </w:r>
        <w:r w:rsidR="00DE2163">
          <w:rPr>
            <w:noProof/>
            <w:webHidden/>
          </w:rPr>
          <w:fldChar w:fldCharType="end"/>
        </w:r>
      </w:hyperlink>
    </w:p>
    <w:p w:rsidR="00DE2163" w:rsidRDefault="00DE2163">
      <w:pPr>
        <w:pStyle w:val="Tabladeilustraciones"/>
        <w:tabs>
          <w:tab w:val="right" w:leader="dot" w:pos="8494"/>
        </w:tabs>
        <w:rPr>
          <w:rFonts w:eastAsiaTheme="minorEastAsia"/>
          <w:noProof/>
          <w:sz w:val="22"/>
          <w:lang w:eastAsia="es-ES"/>
        </w:rPr>
      </w:pPr>
      <w:hyperlink w:anchor="_Toc455586244" w:history="1">
        <w:r w:rsidRPr="00796504">
          <w:rPr>
            <w:rStyle w:val="Hipervnculo"/>
            <w:noProof/>
          </w:rPr>
          <w:t>Tabla 2: Cronograma</w:t>
        </w:r>
        <w:r>
          <w:rPr>
            <w:noProof/>
            <w:webHidden/>
          </w:rPr>
          <w:tab/>
        </w:r>
        <w:r>
          <w:rPr>
            <w:noProof/>
            <w:webHidden/>
          </w:rPr>
          <w:fldChar w:fldCharType="begin"/>
        </w:r>
        <w:r>
          <w:rPr>
            <w:noProof/>
            <w:webHidden/>
          </w:rPr>
          <w:instrText xml:space="preserve"> PAGEREF _Toc455586244 \h </w:instrText>
        </w:r>
        <w:r>
          <w:rPr>
            <w:noProof/>
            <w:webHidden/>
          </w:rPr>
        </w:r>
        <w:r>
          <w:rPr>
            <w:noProof/>
            <w:webHidden/>
          </w:rPr>
          <w:fldChar w:fldCharType="separate"/>
        </w:r>
        <w:r w:rsidR="004B5D3D">
          <w:rPr>
            <w:noProof/>
            <w:webHidden/>
          </w:rPr>
          <w:t>22</w:t>
        </w:r>
        <w:r>
          <w:rPr>
            <w:noProof/>
            <w:webHidden/>
          </w:rPr>
          <w:fldChar w:fldCharType="end"/>
        </w:r>
      </w:hyperlink>
    </w:p>
    <w:p w:rsidR="00DE2163" w:rsidRDefault="00DE2163">
      <w:pPr>
        <w:pStyle w:val="Tabladeilustraciones"/>
        <w:tabs>
          <w:tab w:val="right" w:leader="dot" w:pos="8494"/>
        </w:tabs>
        <w:rPr>
          <w:rFonts w:eastAsiaTheme="minorEastAsia"/>
          <w:noProof/>
          <w:sz w:val="22"/>
          <w:lang w:eastAsia="es-ES"/>
        </w:rPr>
      </w:pPr>
      <w:hyperlink w:anchor="_Toc455586245" w:history="1">
        <w:r w:rsidRPr="00796504">
          <w:rPr>
            <w:rStyle w:val="Hipervnculo"/>
            <w:noProof/>
          </w:rPr>
          <w:t>Tabla 3: Tokens básicos</w:t>
        </w:r>
        <w:r>
          <w:rPr>
            <w:noProof/>
            <w:webHidden/>
          </w:rPr>
          <w:tab/>
        </w:r>
        <w:r>
          <w:rPr>
            <w:noProof/>
            <w:webHidden/>
          </w:rPr>
          <w:fldChar w:fldCharType="begin"/>
        </w:r>
        <w:r>
          <w:rPr>
            <w:noProof/>
            <w:webHidden/>
          </w:rPr>
          <w:instrText xml:space="preserve"> PAGEREF _Toc455586245 \h </w:instrText>
        </w:r>
        <w:r>
          <w:rPr>
            <w:noProof/>
            <w:webHidden/>
          </w:rPr>
        </w:r>
        <w:r>
          <w:rPr>
            <w:noProof/>
            <w:webHidden/>
          </w:rPr>
          <w:fldChar w:fldCharType="separate"/>
        </w:r>
        <w:r w:rsidR="004B5D3D">
          <w:rPr>
            <w:noProof/>
            <w:webHidden/>
          </w:rPr>
          <w:t>45</w:t>
        </w:r>
        <w:r>
          <w:rPr>
            <w:noProof/>
            <w:webHidden/>
          </w:rPr>
          <w:fldChar w:fldCharType="end"/>
        </w:r>
      </w:hyperlink>
    </w:p>
    <w:p w:rsidR="00DE2163" w:rsidRDefault="00DE2163">
      <w:pPr>
        <w:pStyle w:val="Tabladeilustraciones"/>
        <w:tabs>
          <w:tab w:val="right" w:leader="dot" w:pos="8494"/>
        </w:tabs>
        <w:rPr>
          <w:rFonts w:eastAsiaTheme="minorEastAsia"/>
          <w:noProof/>
          <w:sz w:val="22"/>
          <w:lang w:eastAsia="es-ES"/>
        </w:rPr>
      </w:pPr>
      <w:hyperlink w:anchor="_Toc455586246" w:history="1">
        <w:r w:rsidRPr="00796504">
          <w:rPr>
            <w:rStyle w:val="Hipervnculo"/>
            <w:noProof/>
          </w:rPr>
          <w:t>Tabla 4: Tokens de palabras reservadas</w:t>
        </w:r>
        <w:r>
          <w:rPr>
            <w:noProof/>
            <w:webHidden/>
          </w:rPr>
          <w:tab/>
        </w:r>
        <w:r>
          <w:rPr>
            <w:noProof/>
            <w:webHidden/>
          </w:rPr>
          <w:fldChar w:fldCharType="begin"/>
        </w:r>
        <w:r>
          <w:rPr>
            <w:noProof/>
            <w:webHidden/>
          </w:rPr>
          <w:instrText xml:space="preserve"> PAGEREF _Toc455586246 \h </w:instrText>
        </w:r>
        <w:r>
          <w:rPr>
            <w:noProof/>
            <w:webHidden/>
          </w:rPr>
        </w:r>
        <w:r>
          <w:rPr>
            <w:noProof/>
            <w:webHidden/>
          </w:rPr>
          <w:fldChar w:fldCharType="separate"/>
        </w:r>
        <w:r w:rsidR="004B5D3D">
          <w:rPr>
            <w:noProof/>
            <w:webHidden/>
          </w:rPr>
          <w:t>46</w:t>
        </w:r>
        <w:r>
          <w:rPr>
            <w:noProof/>
            <w:webHidden/>
          </w:rPr>
          <w:fldChar w:fldCharType="end"/>
        </w:r>
      </w:hyperlink>
    </w:p>
    <w:p w:rsidR="00DE2163" w:rsidRDefault="00DE2163">
      <w:pPr>
        <w:pStyle w:val="Tabladeilustraciones"/>
        <w:tabs>
          <w:tab w:val="right" w:leader="dot" w:pos="8494"/>
        </w:tabs>
        <w:rPr>
          <w:rFonts w:eastAsiaTheme="minorEastAsia"/>
          <w:noProof/>
          <w:sz w:val="22"/>
          <w:lang w:eastAsia="es-ES"/>
        </w:rPr>
      </w:pPr>
      <w:hyperlink w:anchor="_Toc455586247" w:history="1">
        <w:r w:rsidRPr="00796504">
          <w:rPr>
            <w:rStyle w:val="Hipervnculo"/>
            <w:noProof/>
          </w:rPr>
          <w:t>Tabla 5: Exprsiones regualres para etiquetas</w:t>
        </w:r>
        <w:r>
          <w:rPr>
            <w:noProof/>
            <w:webHidden/>
          </w:rPr>
          <w:tab/>
        </w:r>
        <w:r>
          <w:rPr>
            <w:noProof/>
            <w:webHidden/>
          </w:rPr>
          <w:fldChar w:fldCharType="begin"/>
        </w:r>
        <w:r>
          <w:rPr>
            <w:noProof/>
            <w:webHidden/>
          </w:rPr>
          <w:instrText xml:space="preserve"> PAGEREF _Toc455586247 \h </w:instrText>
        </w:r>
        <w:r>
          <w:rPr>
            <w:noProof/>
            <w:webHidden/>
          </w:rPr>
        </w:r>
        <w:r>
          <w:rPr>
            <w:noProof/>
            <w:webHidden/>
          </w:rPr>
          <w:fldChar w:fldCharType="separate"/>
        </w:r>
        <w:r w:rsidR="004B5D3D">
          <w:rPr>
            <w:noProof/>
            <w:webHidden/>
          </w:rPr>
          <w:t>46</w:t>
        </w:r>
        <w:r>
          <w:rPr>
            <w:noProof/>
            <w:webHidden/>
          </w:rPr>
          <w:fldChar w:fldCharType="end"/>
        </w:r>
      </w:hyperlink>
    </w:p>
    <w:p w:rsidR="00DE2163" w:rsidRDefault="00DE2163">
      <w:pPr>
        <w:pStyle w:val="Tabladeilustraciones"/>
        <w:tabs>
          <w:tab w:val="right" w:leader="dot" w:pos="8494"/>
        </w:tabs>
        <w:rPr>
          <w:rFonts w:eastAsiaTheme="minorEastAsia"/>
          <w:noProof/>
          <w:sz w:val="22"/>
          <w:lang w:eastAsia="es-ES"/>
        </w:rPr>
      </w:pPr>
      <w:hyperlink w:anchor="_Toc455586248" w:history="1">
        <w:r w:rsidRPr="00796504">
          <w:rPr>
            <w:rStyle w:val="Hipervnculo"/>
            <w:noProof/>
          </w:rPr>
          <w:t>Tabla 6: Tokens de etiquetas</w:t>
        </w:r>
        <w:r>
          <w:rPr>
            <w:noProof/>
            <w:webHidden/>
          </w:rPr>
          <w:tab/>
        </w:r>
        <w:r>
          <w:rPr>
            <w:noProof/>
            <w:webHidden/>
          </w:rPr>
          <w:fldChar w:fldCharType="begin"/>
        </w:r>
        <w:r>
          <w:rPr>
            <w:noProof/>
            <w:webHidden/>
          </w:rPr>
          <w:instrText xml:space="preserve"> PAGEREF _Toc455586248 \h </w:instrText>
        </w:r>
        <w:r>
          <w:rPr>
            <w:noProof/>
            <w:webHidden/>
          </w:rPr>
        </w:r>
        <w:r>
          <w:rPr>
            <w:noProof/>
            <w:webHidden/>
          </w:rPr>
          <w:fldChar w:fldCharType="separate"/>
        </w:r>
        <w:r w:rsidR="004B5D3D">
          <w:rPr>
            <w:noProof/>
            <w:webHidden/>
          </w:rPr>
          <w:t>47</w:t>
        </w:r>
        <w:r>
          <w:rPr>
            <w:noProof/>
            <w:webHidden/>
          </w:rPr>
          <w:fldChar w:fldCharType="end"/>
        </w:r>
      </w:hyperlink>
    </w:p>
    <w:p w:rsidR="00DE2163" w:rsidRDefault="00DE2163">
      <w:pPr>
        <w:pStyle w:val="Tabladeilustraciones"/>
        <w:tabs>
          <w:tab w:val="right" w:leader="dot" w:pos="8494"/>
        </w:tabs>
        <w:rPr>
          <w:rFonts w:eastAsiaTheme="minorEastAsia"/>
          <w:noProof/>
          <w:sz w:val="22"/>
          <w:lang w:eastAsia="es-ES"/>
        </w:rPr>
      </w:pPr>
      <w:hyperlink w:anchor="_Toc455586249" w:history="1">
        <w:r w:rsidRPr="00796504">
          <w:rPr>
            <w:rStyle w:val="Hipervnculo"/>
            <w:noProof/>
          </w:rPr>
          <w:t>Tabla 7: Relación etiqueta tipo de dato</w:t>
        </w:r>
        <w:r>
          <w:rPr>
            <w:noProof/>
            <w:webHidden/>
          </w:rPr>
          <w:tab/>
        </w:r>
        <w:r>
          <w:rPr>
            <w:noProof/>
            <w:webHidden/>
          </w:rPr>
          <w:fldChar w:fldCharType="begin"/>
        </w:r>
        <w:r>
          <w:rPr>
            <w:noProof/>
            <w:webHidden/>
          </w:rPr>
          <w:instrText xml:space="preserve"> PAGEREF _Toc455586249 \h </w:instrText>
        </w:r>
        <w:r>
          <w:rPr>
            <w:noProof/>
            <w:webHidden/>
          </w:rPr>
        </w:r>
        <w:r>
          <w:rPr>
            <w:noProof/>
            <w:webHidden/>
          </w:rPr>
          <w:fldChar w:fldCharType="separate"/>
        </w:r>
        <w:r w:rsidR="004B5D3D">
          <w:rPr>
            <w:noProof/>
            <w:webHidden/>
          </w:rPr>
          <w:t>54</w:t>
        </w:r>
        <w:r>
          <w:rPr>
            <w:noProof/>
            <w:webHidden/>
          </w:rPr>
          <w:fldChar w:fldCharType="end"/>
        </w:r>
      </w:hyperlink>
    </w:p>
    <w:p w:rsidR="00DE2163" w:rsidRDefault="00DE2163">
      <w:pPr>
        <w:pStyle w:val="Tabladeilustraciones"/>
        <w:tabs>
          <w:tab w:val="right" w:leader="dot" w:pos="8494"/>
        </w:tabs>
        <w:rPr>
          <w:rFonts w:eastAsiaTheme="minorEastAsia"/>
          <w:noProof/>
          <w:sz w:val="22"/>
          <w:lang w:eastAsia="es-ES"/>
        </w:rPr>
      </w:pPr>
      <w:hyperlink w:anchor="_Toc455586250" w:history="1">
        <w:r w:rsidRPr="00796504">
          <w:rPr>
            <w:rStyle w:val="Hipervnculo"/>
            <w:noProof/>
          </w:rPr>
          <w:t>Tabla 8: Tabla de funciones auxiliares librería</w:t>
        </w:r>
        <w:r>
          <w:rPr>
            <w:noProof/>
            <w:webHidden/>
          </w:rPr>
          <w:tab/>
        </w:r>
        <w:r>
          <w:rPr>
            <w:noProof/>
            <w:webHidden/>
          </w:rPr>
          <w:fldChar w:fldCharType="begin"/>
        </w:r>
        <w:r>
          <w:rPr>
            <w:noProof/>
            <w:webHidden/>
          </w:rPr>
          <w:instrText xml:space="preserve"> PAGEREF _Toc455586250 \h </w:instrText>
        </w:r>
        <w:r>
          <w:rPr>
            <w:noProof/>
            <w:webHidden/>
          </w:rPr>
        </w:r>
        <w:r>
          <w:rPr>
            <w:noProof/>
            <w:webHidden/>
          </w:rPr>
          <w:fldChar w:fldCharType="separate"/>
        </w:r>
        <w:r w:rsidR="004B5D3D">
          <w:rPr>
            <w:noProof/>
            <w:webHidden/>
          </w:rPr>
          <w:t>71</w:t>
        </w:r>
        <w:r>
          <w:rPr>
            <w:noProof/>
            <w:webHidden/>
          </w:rPr>
          <w:fldChar w:fldCharType="end"/>
        </w:r>
      </w:hyperlink>
    </w:p>
    <w:p w:rsidR="001F41E5" w:rsidRDefault="00DB241C" w:rsidP="00347B23">
      <w:pPr>
        <w:jc w:val="center"/>
        <w:rPr>
          <w:rFonts w:ascii="Times New Roman" w:hAnsi="Times New Roman" w:cs="Times New Roman"/>
          <w:b/>
          <w:sz w:val="41"/>
          <w:szCs w:val="41"/>
          <w:lang w:val="gl-ES"/>
        </w:rPr>
      </w:pPr>
      <w:r w:rsidRPr="002F42AC">
        <w:rPr>
          <w:rFonts w:ascii="Times New Roman" w:hAnsi="Times New Roman" w:cs="Times New Roman"/>
          <w:b/>
          <w:sz w:val="41"/>
          <w:szCs w:val="41"/>
        </w:rPr>
        <w:fldChar w:fldCharType="end"/>
      </w: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844112" w:rsidRDefault="00844112" w:rsidP="00F82A37">
      <w:pPr>
        <w:rPr>
          <w:rFonts w:ascii="Times New Roman" w:hAnsi="Times New Roman" w:cs="Times New Roman"/>
          <w:b/>
          <w:sz w:val="41"/>
          <w:szCs w:val="41"/>
          <w:lang w:val="gl-ES"/>
        </w:rPr>
      </w:pPr>
    </w:p>
    <w:p w:rsidR="00FA29A8" w:rsidRDefault="00FA29A8" w:rsidP="00347B23">
      <w:pPr>
        <w:jc w:val="center"/>
        <w:rPr>
          <w:rFonts w:ascii="Times New Roman" w:hAnsi="Times New Roman" w:cs="Times New Roman"/>
          <w:b/>
          <w:sz w:val="41"/>
          <w:szCs w:val="41"/>
          <w:lang w:val="gl-ES"/>
        </w:rPr>
        <w:sectPr w:rsidR="00FA29A8" w:rsidSect="0062045D">
          <w:footerReference w:type="default" r:id="rId15"/>
          <w:pgSz w:w="11906" w:h="16838"/>
          <w:pgMar w:top="1417" w:right="1701" w:bottom="1417" w:left="1701" w:header="708" w:footer="708" w:gutter="0"/>
          <w:pgNumType w:fmt="lowerRoman" w:start="1"/>
          <w:cols w:space="708"/>
          <w:docGrid w:linePitch="360"/>
        </w:sectPr>
      </w:pPr>
    </w:p>
    <w:p w:rsidR="006118CC" w:rsidRPr="004E3960" w:rsidRDefault="00403BE7" w:rsidP="00403BE7">
      <w:pPr>
        <w:pStyle w:val="Ttulo1"/>
        <w:numPr>
          <w:ilvl w:val="0"/>
          <w:numId w:val="9"/>
        </w:numPr>
        <w:rPr>
          <w:rFonts w:cs="Times New Roman"/>
          <w:szCs w:val="49"/>
        </w:rPr>
      </w:pPr>
      <w:bookmarkStart w:id="0" w:name="_Toc455592205"/>
      <w:r w:rsidRPr="004E3960">
        <w:rPr>
          <w:rFonts w:cs="Times New Roman"/>
          <w:szCs w:val="49"/>
        </w:rPr>
        <w:lastRenderedPageBreak/>
        <w:t>Introducción</w:t>
      </w:r>
      <w:bookmarkEnd w:id="0"/>
    </w:p>
    <w:p w:rsidR="00403BE7" w:rsidRPr="00403BE7" w:rsidRDefault="00403BE7" w:rsidP="00403BE7"/>
    <w:p w:rsidR="006118CC" w:rsidRDefault="00E10C2A" w:rsidP="005B6A11">
      <w:pPr>
        <w:jc w:val="both"/>
      </w:pPr>
      <w:r>
        <w:t>Perldoop</w:t>
      </w:r>
      <w:r w:rsidR="006118CC">
        <w:t xml:space="preserve"> 2.0</w:t>
      </w:r>
      <w:r>
        <w:t xml:space="preserve"> es una herramienta que permite convertir código fuente escrito en Perl a</w:t>
      </w:r>
      <w:r w:rsidR="005B6A11">
        <w:t xml:space="preserve"> código fuente escrito en J</w:t>
      </w:r>
      <w:r w:rsidR="006118CC">
        <w:t xml:space="preserve">ava. Esta herramienta es una reconstrucción desde cero del Perldoop original con el objetivo de eliminar limitaciones y añadir nuevas características. </w:t>
      </w:r>
    </w:p>
    <w:p w:rsidR="00DB0FA0" w:rsidRDefault="00DB0FA0" w:rsidP="00545733"/>
    <w:p w:rsidR="00403BE7" w:rsidRDefault="00403BE7" w:rsidP="00403BE7">
      <w:pPr>
        <w:pStyle w:val="Ttulo2"/>
        <w:numPr>
          <w:ilvl w:val="1"/>
          <w:numId w:val="9"/>
        </w:numPr>
      </w:pPr>
      <w:bookmarkStart w:id="1" w:name="_Toc455592206"/>
      <w:r>
        <w:t>Perldoop Original</w:t>
      </w:r>
      <w:bookmarkEnd w:id="1"/>
    </w:p>
    <w:p w:rsidR="006A4733" w:rsidRDefault="00403BE7" w:rsidP="00403BE7">
      <w:r>
        <w:t xml:space="preserve"> </w:t>
      </w:r>
    </w:p>
    <w:p w:rsidR="00E10C2A" w:rsidRPr="00B25B84" w:rsidRDefault="00E10C2A" w:rsidP="005B6A11">
      <w:pPr>
        <w:ind w:firstLine="360"/>
        <w:jc w:val="both"/>
      </w:pPr>
      <w:r w:rsidRPr="00B25B84">
        <w:t>El trabajo realizado por los investigadores del CiTIUS dio como resultado la creación del programa Perldoop</w:t>
      </w:r>
      <w:r w:rsidR="005B6A11">
        <w:t xml:space="preserve"> </w:t>
      </w:r>
      <w:r w:rsidR="00910F21">
        <w:t xml:space="preserve">[1]. </w:t>
      </w:r>
      <w:r w:rsidRPr="00B25B84">
        <w:t>Su diseño permite transformar de forma sencilla y eficiente un script Perl</w:t>
      </w:r>
      <w:r w:rsidR="005B6A11">
        <w:t xml:space="preserve"> [2] para e</w:t>
      </w:r>
      <w:r w:rsidRPr="00B25B84">
        <w:t xml:space="preserve">l Procesamiento de Lenguaje Natural (PLN) en un programa java compatible con las tecnologías Big Data (en concreto, Hadoop[3]). </w:t>
      </w:r>
    </w:p>
    <w:p w:rsidR="00E10C2A" w:rsidRDefault="00E10C2A" w:rsidP="005B6A11">
      <w:pPr>
        <w:jc w:val="both"/>
      </w:pPr>
      <w:r w:rsidRPr="00B25B84">
        <w:t xml:space="preserve">La herramienta hace uso de etiquetas, introducidas en el código original, para poder convertir automáticamente un código Perl secuencial en un código Java adaptado al paradigma MapReduce mejorando su ejecución en un clúster.  </w:t>
      </w:r>
    </w:p>
    <w:p w:rsidR="00287F38" w:rsidRDefault="004B7DE8" w:rsidP="005B6A11">
      <w:pPr>
        <w:jc w:val="both"/>
      </w:pPr>
      <w:r>
        <w:t xml:space="preserve">Perldoop está </w:t>
      </w:r>
      <w:r w:rsidRPr="00B25B84">
        <w:t>basado en la ejecución de expresiones regulares sobre el código para aplicar las transformaciones,</w:t>
      </w:r>
      <w:r>
        <w:t xml:space="preserve"> por esta razón la herramienta requiere una estructura bien definida para poder funcionar</w:t>
      </w:r>
      <w:r w:rsidR="00287F38">
        <w:t>, en particular se necesitan dos ficheros para generar el código java.</w:t>
      </w:r>
    </w:p>
    <w:p w:rsidR="00287F38" w:rsidRDefault="00287F38" w:rsidP="005B6A11">
      <w:pPr>
        <w:pStyle w:val="Prrafodelista"/>
        <w:numPr>
          <w:ilvl w:val="0"/>
          <w:numId w:val="6"/>
        </w:numPr>
        <w:jc w:val="both"/>
      </w:pPr>
      <w:r>
        <w:t xml:space="preserve">En primer lugar, como es de esperar, un </w:t>
      </w:r>
      <w:r w:rsidR="005B6A11">
        <w:t>archivo que contenga el script P</w:t>
      </w:r>
      <w:r>
        <w:t>erl a traducir. Este código debería:</w:t>
      </w:r>
    </w:p>
    <w:p w:rsidR="00287F38" w:rsidRDefault="00287F38" w:rsidP="005B6A11">
      <w:pPr>
        <w:pStyle w:val="Prrafodelista"/>
        <w:numPr>
          <w:ilvl w:val="1"/>
          <w:numId w:val="6"/>
        </w:numPr>
        <w:jc w:val="both"/>
      </w:pPr>
      <w:r>
        <w:t xml:space="preserve">Seguir unas reglas estrictas de </w:t>
      </w:r>
      <w:r w:rsidR="0024515D">
        <w:t>programación [</w:t>
      </w:r>
      <w:r>
        <w:t>4].</w:t>
      </w:r>
    </w:p>
    <w:p w:rsidR="0024515D" w:rsidRDefault="0024515D" w:rsidP="005B6A11">
      <w:pPr>
        <w:pStyle w:val="Prrafodelista"/>
        <w:numPr>
          <w:ilvl w:val="1"/>
          <w:numId w:val="6"/>
        </w:numPr>
        <w:jc w:val="both"/>
      </w:pPr>
      <w:r>
        <w:t xml:space="preserve">Estar etiquetado </w:t>
      </w:r>
      <w:r w:rsidR="00ED6C43">
        <w:t>correctamente [</w:t>
      </w:r>
      <w:r>
        <w:t>5]</w:t>
      </w:r>
      <w:r w:rsidR="00ED6C43">
        <w:t>.</w:t>
      </w:r>
    </w:p>
    <w:p w:rsidR="00ED6C43" w:rsidRDefault="005B6A11" w:rsidP="005B6A11">
      <w:pPr>
        <w:pStyle w:val="Prrafodelista"/>
        <w:numPr>
          <w:ilvl w:val="0"/>
          <w:numId w:val="6"/>
        </w:numPr>
        <w:jc w:val="both"/>
      </w:pPr>
      <w:r>
        <w:t>Una pla</w:t>
      </w:r>
      <w:r w:rsidR="00B313EB">
        <w:t>n</w:t>
      </w:r>
      <w:r>
        <w:t>tilla J</w:t>
      </w:r>
      <w:r w:rsidR="00ED6C43">
        <w:t>a</w:t>
      </w:r>
      <w:r>
        <w:t xml:space="preserve">va es necesaria para asegurar </w:t>
      </w:r>
      <w:r w:rsidR="00ED6C43">
        <w:t>el correcto funcionamiento del código generado por esta herramienta. La plantilla debería incluir el constructor de la clase, así como los import de las dependencias necesarias.</w:t>
      </w:r>
      <w:r w:rsidR="004B7DE8">
        <w:t xml:space="preserve"> </w:t>
      </w:r>
    </w:p>
    <w:p w:rsidR="00ED6C43" w:rsidRDefault="00ED6C43" w:rsidP="00ED6C43">
      <w:pPr>
        <w:keepNext/>
        <w:jc w:val="center"/>
      </w:pPr>
      <w:r>
        <w:rPr>
          <w:noProof/>
          <w:lang w:eastAsia="es-ES"/>
        </w:rPr>
        <w:lastRenderedPageBreak/>
        <w:drawing>
          <wp:inline distT="0" distB="0" distL="0" distR="0" wp14:anchorId="60F10F48" wp14:editId="1AE417AC">
            <wp:extent cx="4004310" cy="2410401"/>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4684" cy="2416645"/>
                    </a:xfrm>
                    <a:prstGeom prst="rect">
                      <a:avLst/>
                    </a:prstGeom>
                  </pic:spPr>
                </pic:pic>
              </a:graphicData>
            </a:graphic>
          </wp:inline>
        </w:drawing>
      </w:r>
    </w:p>
    <w:p w:rsidR="00A67D29" w:rsidRDefault="00A67D29" w:rsidP="00A67D29">
      <w:pPr>
        <w:pStyle w:val="Descripcin"/>
        <w:jc w:val="center"/>
      </w:pPr>
      <w:bookmarkStart w:id="2" w:name="_Toc455586212"/>
      <w:r>
        <w:t xml:space="preserve">Figura </w:t>
      </w:r>
      <w:r w:rsidR="000D1DF3">
        <w:fldChar w:fldCharType="begin"/>
      </w:r>
      <w:r w:rsidR="000D1DF3">
        <w:instrText xml:space="preserve"> SEQ Ilustración \* ARABIC </w:instrText>
      </w:r>
      <w:r w:rsidR="000D1DF3">
        <w:fldChar w:fldCharType="separate"/>
      </w:r>
      <w:r w:rsidR="004B5D3D">
        <w:rPr>
          <w:noProof/>
        </w:rPr>
        <w:t>1</w:t>
      </w:r>
      <w:r w:rsidR="000D1DF3">
        <w:rPr>
          <w:noProof/>
        </w:rPr>
        <w:fldChar w:fldCharType="end"/>
      </w:r>
      <w:r w:rsidR="00CA069A">
        <w:t>: Plantilla Perldoop</w:t>
      </w:r>
      <w:bookmarkEnd w:id="2"/>
    </w:p>
    <w:p w:rsidR="00ED6C43" w:rsidRDefault="00CB706B" w:rsidP="005B6A11">
      <w:pPr>
        <w:jc w:val="both"/>
      </w:pPr>
      <w:r>
        <w:t>La Figura 1</w:t>
      </w:r>
      <w:r w:rsidR="00ED6C43">
        <w:t xml:space="preserve"> muestra el funcionamiento de </w:t>
      </w:r>
      <w:r>
        <w:t>Perldoop</w:t>
      </w:r>
      <w:r w:rsidR="00ED6C43">
        <w:t xml:space="preserve">, la herramienta traduce el código entre las etiquetas &lt;perl&gt;&lt;start&gt; y &lt;perl&gt;&lt;end&gt; del código fuente </w:t>
      </w:r>
      <w:r>
        <w:t>Perl</w:t>
      </w:r>
      <w:r w:rsidR="00ED6C43">
        <w:t xml:space="preserve"> y pega esta traducción entre las etiquetas &lt;java&gt;&lt;start&gt; y &lt;java&gt;&lt;end&gt; de </w:t>
      </w:r>
      <w:r w:rsidR="004B7DE8">
        <w:t>la plantilla.</w:t>
      </w:r>
    </w:p>
    <w:p w:rsidR="00403BE7" w:rsidRDefault="00403BE7" w:rsidP="00ED6C43"/>
    <w:p w:rsidR="007248F1" w:rsidRDefault="00CB706B" w:rsidP="00493AA0">
      <w:pPr>
        <w:pStyle w:val="Ttulo2"/>
        <w:numPr>
          <w:ilvl w:val="1"/>
          <w:numId w:val="9"/>
        </w:numPr>
        <w:rPr>
          <w:lang w:val="es-ES"/>
        </w:rPr>
      </w:pPr>
      <w:bookmarkStart w:id="3" w:name="_Toc455592207"/>
      <w:r>
        <w:rPr>
          <w:lang w:val="es-ES"/>
        </w:rPr>
        <w:t>Limitaciones</w:t>
      </w:r>
      <w:r w:rsidR="00403BE7" w:rsidRPr="00E15046">
        <w:rPr>
          <w:lang w:val="es-ES"/>
        </w:rPr>
        <w:t xml:space="preserve"> de la versión o</w:t>
      </w:r>
      <w:r w:rsidR="00403BE7">
        <w:rPr>
          <w:lang w:val="es-ES"/>
        </w:rPr>
        <w:t>riginal</w:t>
      </w:r>
      <w:bookmarkEnd w:id="3"/>
    </w:p>
    <w:p w:rsidR="00E15046" w:rsidRDefault="00E15046" w:rsidP="00E15046">
      <w:pPr>
        <w:pStyle w:val="Ttulo2"/>
        <w:rPr>
          <w:lang w:val="es-ES"/>
        </w:rPr>
      </w:pPr>
    </w:p>
    <w:p w:rsidR="00E15046" w:rsidRDefault="005C1045" w:rsidP="005B6A11">
      <w:pPr>
        <w:jc w:val="both"/>
      </w:pPr>
      <w:r>
        <w:t>El principal problema de esta versión era la necesidad</w:t>
      </w:r>
      <w:bookmarkStart w:id="4" w:name="_GoBack"/>
      <w:bookmarkEnd w:id="4"/>
      <w:r>
        <w:t xml:space="preserve"> de una plantilla </w:t>
      </w:r>
      <w:r w:rsidR="00CB706B">
        <w:t>implementada previamente</w:t>
      </w:r>
      <w:r>
        <w:t xml:space="preserve"> para poder ejecutar el código traducido. Un</w:t>
      </w:r>
      <w:r w:rsidR="00CB706B">
        <w:t>a persona sin conocimientos de J</w:t>
      </w:r>
      <w:r>
        <w:t>ava necesitaba que alguien elaborase la plantilla y en caso de cambios en el script, dependencias sobre todo, podía ser necesario tener que cambiar la plantilla. La fuente del problema es que, al usar patrones, solo se aplican transformaciones y el analizador no “entiende” el código con lo cual es imposible que sepa cuando hay que importar dependencias.</w:t>
      </w:r>
    </w:p>
    <w:p w:rsidR="005C1045" w:rsidRDefault="00CB706B" w:rsidP="005B6A11">
      <w:pPr>
        <w:jc w:val="both"/>
      </w:pPr>
      <w:r>
        <w:t>Otra limitación</w:t>
      </w:r>
      <w:r w:rsidR="005C1045">
        <w:t xml:space="preserve"> es que, c</w:t>
      </w:r>
      <w:r>
        <w:t>omo podemos ver en la F</w:t>
      </w:r>
      <w:r w:rsidR="009B0A98">
        <w:t>igura 1</w:t>
      </w:r>
      <w:r w:rsidR="005C1045">
        <w:t>, las funciones auxiliares no son traducidas, un programador Java debe traducir el código de Perl manualmente, lo cual impide crear códigos modulares.</w:t>
      </w:r>
    </w:p>
    <w:p w:rsidR="007A58D3" w:rsidRDefault="007A58D3" w:rsidP="005B6A11">
      <w:pPr>
        <w:jc w:val="both"/>
      </w:pPr>
      <w:r>
        <w:t xml:space="preserve">El etiquetado en algunos casos es redundante, algunas etiquetas no aportan información que no pudiera extrapolarse directamente del código. </w:t>
      </w:r>
      <w:r w:rsidR="0038033B">
        <w:t xml:space="preserve">Un ejemplo es la etiqueta &lt;perl&gt; que precede a cualquier etiqueta escrita en </w:t>
      </w:r>
      <w:r w:rsidR="005B6A11">
        <w:t>código</w:t>
      </w:r>
      <w:r w:rsidR="0038033B">
        <w:t xml:space="preserve"> Perl o &lt;var&gt; que indica que estamos tratando una variable. Cuanta más información saquemos del código fuente Perl, más rápido será el etiquetado.</w:t>
      </w:r>
    </w:p>
    <w:p w:rsidR="00ED70E1" w:rsidRDefault="00CB706B" w:rsidP="005B6A11">
      <w:pPr>
        <w:jc w:val="both"/>
      </w:pPr>
      <w:r>
        <w:t>También existían limitaciones de sintaxis</w:t>
      </w:r>
      <w:r w:rsidR="00ED70E1">
        <w:t xml:space="preserve"> Perl tiene expresiones sintáct</w:t>
      </w:r>
      <w:r>
        <w:t>icas que no están presentes en J</w:t>
      </w:r>
      <w:r w:rsidR="00ED70E1">
        <w:t>ava, por ejemplo, aplicar estructuras de control a una sentencia o evaluar condiciones no booleanas. Las reglas de programación para Perldoop especifican las alternativas a los casos anteriores para que el programador pueda adaptar su código.</w:t>
      </w:r>
    </w:p>
    <w:p w:rsidR="00E15046" w:rsidRDefault="00E15046" w:rsidP="00CE25DF"/>
    <w:p w:rsidR="007248F1" w:rsidRPr="00E15046" w:rsidRDefault="00403BE7" w:rsidP="00403BE7">
      <w:pPr>
        <w:pStyle w:val="Ttulo2"/>
        <w:numPr>
          <w:ilvl w:val="1"/>
          <w:numId w:val="9"/>
        </w:numPr>
        <w:rPr>
          <w:lang w:val="es-ES"/>
        </w:rPr>
      </w:pPr>
      <w:bookmarkStart w:id="5" w:name="_Toc455592208"/>
      <w:r>
        <w:rPr>
          <w:lang w:val="es-ES"/>
        </w:rPr>
        <w:lastRenderedPageBreak/>
        <w:t>Objetivos</w:t>
      </w:r>
      <w:r w:rsidR="00B313EB">
        <w:rPr>
          <w:lang w:val="es-ES"/>
        </w:rPr>
        <w:t xml:space="preserve"> del TFG</w:t>
      </w:r>
      <w:bookmarkEnd w:id="5"/>
    </w:p>
    <w:p w:rsidR="00E15046" w:rsidRDefault="00E15046" w:rsidP="00B313EB"/>
    <w:p w:rsidR="00545733" w:rsidRPr="00B25B84" w:rsidRDefault="00B313EB" w:rsidP="00B313EB">
      <w:pPr>
        <w:jc w:val="both"/>
      </w:pPr>
      <w:r>
        <w:t>A continuación, detallamos los objetivos de este trabajo de fin de grado:</w:t>
      </w:r>
    </w:p>
    <w:p w:rsidR="00545733" w:rsidRDefault="007248F1" w:rsidP="00B313EB">
      <w:pPr>
        <w:pStyle w:val="Prrafodelista"/>
        <w:numPr>
          <w:ilvl w:val="0"/>
          <w:numId w:val="5"/>
        </w:numPr>
        <w:spacing w:after="1320" w:line="240" w:lineRule="auto"/>
        <w:ind w:left="714" w:hanging="357"/>
        <w:jc w:val="both"/>
      </w:pPr>
      <w:r w:rsidRPr="007248F1">
        <w:t>Traducción de un subconjunto de la sintaxis y código Perl a Java con solo introducir una serie de etiquetas que permiten definir tipos de variables, tamaño de arrays, porciones de código, etc.</w:t>
      </w:r>
    </w:p>
    <w:p w:rsidR="00DD39CF" w:rsidRDefault="00DD39CF" w:rsidP="00B313EB">
      <w:pPr>
        <w:pStyle w:val="Prrafodelista"/>
        <w:spacing w:after="1320" w:line="240" w:lineRule="auto"/>
        <w:ind w:left="714"/>
        <w:jc w:val="both"/>
      </w:pPr>
    </w:p>
    <w:p w:rsidR="007248F1" w:rsidRDefault="007248F1" w:rsidP="00B313EB">
      <w:pPr>
        <w:pStyle w:val="Prrafodelista"/>
        <w:numPr>
          <w:ilvl w:val="0"/>
          <w:numId w:val="5"/>
        </w:numPr>
        <w:spacing w:line="240" w:lineRule="auto"/>
        <w:jc w:val="both"/>
      </w:pPr>
      <w:r w:rsidRPr="007248F1">
        <w:t>Soporte para todos los tipos de datos básicos, así como para Array y Hash.</w:t>
      </w:r>
    </w:p>
    <w:p w:rsidR="00DD39CF" w:rsidRDefault="00DD39CF" w:rsidP="00B313EB">
      <w:pPr>
        <w:pStyle w:val="Prrafodelista"/>
        <w:jc w:val="both"/>
      </w:pPr>
    </w:p>
    <w:p w:rsidR="00DD39CF" w:rsidRDefault="00DD39CF" w:rsidP="00B313EB">
      <w:pPr>
        <w:pStyle w:val="Prrafodelista"/>
        <w:numPr>
          <w:ilvl w:val="0"/>
          <w:numId w:val="5"/>
        </w:numPr>
        <w:spacing w:line="276" w:lineRule="auto"/>
        <w:jc w:val="both"/>
      </w:pPr>
      <w:r w:rsidRPr="00DD39CF">
        <w:t xml:space="preserve">Conversión para los operadores matemáticos, lógicos, binarios y de cadenas.  </w:t>
      </w:r>
    </w:p>
    <w:p w:rsidR="00DD39CF" w:rsidRDefault="00DD39CF" w:rsidP="00B313EB">
      <w:pPr>
        <w:pStyle w:val="Prrafodelista"/>
        <w:jc w:val="both"/>
      </w:pPr>
    </w:p>
    <w:p w:rsidR="00DD39CF" w:rsidRDefault="00DD39CF" w:rsidP="00B313EB">
      <w:pPr>
        <w:pStyle w:val="Prrafodelista"/>
        <w:numPr>
          <w:ilvl w:val="0"/>
          <w:numId w:val="5"/>
        </w:numPr>
        <w:spacing w:line="276" w:lineRule="auto"/>
        <w:jc w:val="both"/>
      </w:pPr>
      <w:r w:rsidRPr="00DD39CF">
        <w:t>Casting automático entre tipos de datos básicos de forma transparente al usuario, transformando número a cadenas o enteros a flotantes, entre otros.</w:t>
      </w:r>
    </w:p>
    <w:p w:rsidR="00DD39CF" w:rsidRDefault="00DD39CF" w:rsidP="00B313EB">
      <w:pPr>
        <w:pStyle w:val="Prrafodelista"/>
        <w:jc w:val="both"/>
      </w:pPr>
    </w:p>
    <w:p w:rsidR="00DD39CF" w:rsidRDefault="00DD39CF" w:rsidP="00B313EB">
      <w:pPr>
        <w:pStyle w:val="Prrafodelista"/>
        <w:numPr>
          <w:ilvl w:val="0"/>
          <w:numId w:val="5"/>
        </w:numPr>
        <w:spacing w:line="276" w:lineRule="auto"/>
        <w:jc w:val="both"/>
      </w:pPr>
      <w:r w:rsidRPr="00DD39CF">
        <w:t>Soporte para las estructuras de control que afectan tanto a bloques como a líneas, entre ellas podemos destacar if, while, for, foreach,</w:t>
      </w:r>
      <w:r w:rsidR="003A2C94">
        <w:t xml:space="preserve"> </w:t>
      </w:r>
      <w:r w:rsidRPr="00DD39CF">
        <w:t>etc.</w:t>
      </w:r>
    </w:p>
    <w:p w:rsidR="00DD39CF" w:rsidRDefault="00DD39CF" w:rsidP="00B313EB">
      <w:pPr>
        <w:pStyle w:val="Prrafodelista"/>
        <w:jc w:val="both"/>
      </w:pPr>
    </w:p>
    <w:p w:rsidR="00DD39CF" w:rsidRDefault="00DD39CF" w:rsidP="00B313EB">
      <w:pPr>
        <w:pStyle w:val="Prrafodelista"/>
        <w:numPr>
          <w:ilvl w:val="0"/>
          <w:numId w:val="5"/>
        </w:numPr>
        <w:spacing w:line="276" w:lineRule="auto"/>
        <w:jc w:val="both"/>
      </w:pPr>
      <w:r w:rsidRPr="00DD39CF">
        <w:t>Llamadas a funciones nativas de Perl que se determinen esenciales o que sean muy usadas en la mayoría de los scripts.</w:t>
      </w:r>
    </w:p>
    <w:p w:rsidR="00DD39CF" w:rsidRDefault="00DD39CF" w:rsidP="00B313EB">
      <w:pPr>
        <w:pStyle w:val="Prrafodelista"/>
        <w:jc w:val="both"/>
      </w:pPr>
    </w:p>
    <w:p w:rsidR="00DD39CF" w:rsidRDefault="00DD39CF" w:rsidP="00B313EB">
      <w:pPr>
        <w:pStyle w:val="Prrafodelista"/>
        <w:numPr>
          <w:ilvl w:val="0"/>
          <w:numId w:val="5"/>
        </w:numPr>
        <w:spacing w:line="276" w:lineRule="auto"/>
        <w:jc w:val="both"/>
      </w:pPr>
      <w:r w:rsidRPr="00DD39CF">
        <w:t xml:space="preserve">Definición de funciones personalizadas, aunque con alguna limitación, </w:t>
      </w:r>
      <w:r w:rsidR="003A2C94">
        <w:t xml:space="preserve">que </w:t>
      </w:r>
      <w:r w:rsidRPr="00DD39CF">
        <w:t>permitan separar el código en funciones para mejorar su legibilidad.</w:t>
      </w:r>
    </w:p>
    <w:p w:rsidR="00DD39CF" w:rsidRDefault="00DD39CF" w:rsidP="00B313EB">
      <w:pPr>
        <w:pStyle w:val="Prrafodelista"/>
        <w:jc w:val="both"/>
      </w:pPr>
    </w:p>
    <w:p w:rsidR="00DD39CF" w:rsidRDefault="00DD39CF" w:rsidP="00B313EB">
      <w:pPr>
        <w:pStyle w:val="Prrafodelista"/>
        <w:numPr>
          <w:ilvl w:val="0"/>
          <w:numId w:val="5"/>
        </w:numPr>
        <w:spacing w:line="276" w:lineRule="auto"/>
        <w:jc w:val="both"/>
      </w:pPr>
      <w:r w:rsidRPr="00DD39CF">
        <w:t>Transformación de segmentos de código secuencial definidos en funciones mapper o reducer compatibles con Hadoop</w:t>
      </w:r>
      <w:r>
        <w:t>.</w:t>
      </w:r>
    </w:p>
    <w:p w:rsidR="00DD39CF" w:rsidRDefault="00DD39CF" w:rsidP="00B313EB">
      <w:pPr>
        <w:pStyle w:val="Prrafodelista"/>
        <w:jc w:val="both"/>
      </w:pPr>
    </w:p>
    <w:p w:rsidR="00DD39CF" w:rsidRDefault="00DD39CF" w:rsidP="00B313EB">
      <w:pPr>
        <w:pStyle w:val="Prrafodelista"/>
        <w:numPr>
          <w:ilvl w:val="0"/>
          <w:numId w:val="5"/>
        </w:numPr>
        <w:spacing w:line="276" w:lineRule="auto"/>
        <w:jc w:val="both"/>
      </w:pPr>
      <w:r w:rsidRPr="00DD39CF">
        <w:t>Emulación básica de la aritmética de punteros de Perl, añadiendo la posibilidad de referenciar colecciones en vez de obligar a copiarlas.</w:t>
      </w:r>
    </w:p>
    <w:p w:rsidR="00DD39CF" w:rsidRDefault="00DD39CF" w:rsidP="00B313EB">
      <w:pPr>
        <w:pStyle w:val="Prrafodelista"/>
        <w:jc w:val="both"/>
      </w:pPr>
    </w:p>
    <w:p w:rsidR="00DD39CF" w:rsidRDefault="00DD39CF" w:rsidP="00B313EB">
      <w:pPr>
        <w:pStyle w:val="Prrafodelista"/>
        <w:numPr>
          <w:ilvl w:val="0"/>
          <w:numId w:val="5"/>
        </w:numPr>
        <w:spacing w:line="276" w:lineRule="auto"/>
        <w:jc w:val="both"/>
      </w:pPr>
      <w:r w:rsidRPr="00DD39CF">
        <w:t>Sistemas de</w:t>
      </w:r>
      <w:r w:rsidR="003A2C94">
        <w:t xml:space="preserve"> gestión de </w:t>
      </w:r>
      <w:r w:rsidRPr="00DD39CF">
        <w:t>errores donde se informe al usuario de los errores producidos y las líneas donde han sido cometidos.</w:t>
      </w:r>
    </w:p>
    <w:p w:rsidR="00DD39CF" w:rsidRDefault="00DD39CF" w:rsidP="00B313EB">
      <w:pPr>
        <w:pStyle w:val="Prrafodelista"/>
        <w:jc w:val="both"/>
      </w:pPr>
    </w:p>
    <w:p w:rsidR="00DD39CF" w:rsidRDefault="00DD39CF" w:rsidP="00B313EB">
      <w:pPr>
        <w:pStyle w:val="Prrafodelista"/>
        <w:numPr>
          <w:ilvl w:val="0"/>
          <w:numId w:val="5"/>
        </w:numPr>
        <w:spacing w:line="276" w:lineRule="auto"/>
        <w:jc w:val="both"/>
      </w:pPr>
      <w:r w:rsidRPr="00DD39CF">
        <w:t>Comprobaciones sobre el código para avisar de comportamientos no permitidos en Java como son el leer una variable sin inicializar o tener secciones muertas en código.</w:t>
      </w:r>
    </w:p>
    <w:p w:rsidR="00DD39CF" w:rsidRDefault="00DD39CF" w:rsidP="00B313EB">
      <w:pPr>
        <w:pStyle w:val="Prrafodelista"/>
        <w:jc w:val="both"/>
      </w:pPr>
    </w:p>
    <w:p w:rsidR="00DD39CF" w:rsidRDefault="00DD39CF" w:rsidP="00B313EB">
      <w:pPr>
        <w:pStyle w:val="Prrafodelista"/>
        <w:numPr>
          <w:ilvl w:val="0"/>
          <w:numId w:val="5"/>
        </w:numPr>
        <w:spacing w:line="276" w:lineRule="auto"/>
        <w:jc w:val="both"/>
      </w:pPr>
      <w:r w:rsidRPr="00DD39CF">
        <w:t>Opciones de depuración para buscar errores en el análisis y facilitar correcciones en el traductor.</w:t>
      </w:r>
    </w:p>
    <w:p w:rsidR="00DD39CF" w:rsidRDefault="00DD39CF" w:rsidP="00DD39CF">
      <w:pPr>
        <w:pStyle w:val="Prrafodelista"/>
      </w:pPr>
    </w:p>
    <w:p w:rsidR="00DD39CF" w:rsidRDefault="00DD39CF" w:rsidP="00DD39CF">
      <w:pPr>
        <w:pStyle w:val="Prrafodelista"/>
        <w:spacing w:line="276" w:lineRule="auto"/>
      </w:pPr>
    </w:p>
    <w:p w:rsidR="00403BE7" w:rsidRDefault="00CD4DE5" w:rsidP="00493AA0">
      <w:pPr>
        <w:pStyle w:val="Ttulo1"/>
        <w:numPr>
          <w:ilvl w:val="0"/>
          <w:numId w:val="9"/>
        </w:numPr>
      </w:pPr>
      <w:bookmarkStart w:id="6" w:name="_Toc455592209"/>
      <w:r>
        <w:lastRenderedPageBreak/>
        <w:t>Gestión del Alcance</w:t>
      </w:r>
      <w:bookmarkEnd w:id="6"/>
    </w:p>
    <w:p w:rsidR="00CD4DE5" w:rsidRPr="00CD4DE5" w:rsidRDefault="00CD4DE5" w:rsidP="00CD4DE5"/>
    <w:p w:rsidR="00545733" w:rsidRPr="00B25B84" w:rsidRDefault="00493AA0" w:rsidP="00B313EB">
      <w:pPr>
        <w:jc w:val="both"/>
      </w:pPr>
      <w:r>
        <w:t xml:space="preserve">En este capítulo se describe el resultado esperado como consecuencia de la realización de este proyecto. </w:t>
      </w:r>
    </w:p>
    <w:p w:rsidR="00545733" w:rsidRPr="00B25B84" w:rsidRDefault="00545733" w:rsidP="00545733"/>
    <w:p w:rsidR="00545733" w:rsidRDefault="00493AA0" w:rsidP="00493AA0">
      <w:pPr>
        <w:pStyle w:val="Ttulo2"/>
        <w:numPr>
          <w:ilvl w:val="1"/>
          <w:numId w:val="9"/>
        </w:numPr>
        <w:rPr>
          <w:lang w:val="es-ES"/>
        </w:rPr>
      </w:pPr>
      <w:bookmarkStart w:id="7" w:name="_Toc455592210"/>
      <w:r w:rsidRPr="00493AA0">
        <w:rPr>
          <w:lang w:val="es-ES"/>
        </w:rPr>
        <w:t xml:space="preserve">Descripción del </w:t>
      </w:r>
      <w:r w:rsidR="003A2C94">
        <w:rPr>
          <w:lang w:val="es-ES"/>
        </w:rPr>
        <w:t>A</w:t>
      </w:r>
      <w:r w:rsidRPr="00493AA0">
        <w:rPr>
          <w:lang w:val="es-ES"/>
        </w:rPr>
        <w:t>lcance</w:t>
      </w:r>
      <w:bookmarkEnd w:id="7"/>
    </w:p>
    <w:p w:rsidR="00545733" w:rsidRDefault="00545733" w:rsidP="008A1671"/>
    <w:p w:rsidR="003F55F7" w:rsidRDefault="003F55F7" w:rsidP="003A2C94">
      <w:pPr>
        <w:jc w:val="both"/>
      </w:pPr>
      <w:r>
        <w:t>El producto resultante del desarrollo de este proyecto será un traductor fuente-a-fuente que permita traducir un subconjunto lim</w:t>
      </w:r>
      <w:r w:rsidR="003A2C94">
        <w:t>itado de la sintaxis de Perl a J</w:t>
      </w:r>
      <w:r>
        <w:t>ava. El software recibirá como entrada un script escrito en Perl y proporcionará como s</w:t>
      </w:r>
      <w:r w:rsidR="003A2C94">
        <w:t>alida un código J</w:t>
      </w:r>
      <w:r>
        <w:t>ava que pueda ser co</w:t>
      </w:r>
      <w:r w:rsidR="003A2C94">
        <w:t>m</w:t>
      </w:r>
      <w:r>
        <w:t>pilado y ejecutado directamente.</w:t>
      </w:r>
    </w:p>
    <w:p w:rsidR="003F55F7" w:rsidRDefault="000340DD" w:rsidP="003A2C94">
      <w:pPr>
        <w:jc w:val="both"/>
      </w:pPr>
      <w:r>
        <w:t>La herramienta se presenta como la versión mejorada de la versión inicial, la sintaxis Perl será aumentada en la medida de lo posible para reconocer los patrones más usados en los scripts de procesamiento de lenguaje natural</w:t>
      </w:r>
      <w:r w:rsidR="003A2C94">
        <w:t xml:space="preserve"> (PLA)</w:t>
      </w:r>
      <w:r>
        <w:t>.</w:t>
      </w:r>
    </w:p>
    <w:p w:rsidR="003F55F7" w:rsidRDefault="000340DD" w:rsidP="003A2C94">
      <w:pPr>
        <w:jc w:val="both"/>
      </w:pPr>
      <w:r>
        <w:t xml:space="preserve">Para terminar, al igual que la versión original, el producto final incluirá un manual de uso donde se </w:t>
      </w:r>
      <w:r w:rsidR="008A1671">
        <w:t>especifiquen las características y la sintaxis de la herramienta.</w:t>
      </w:r>
      <w:r>
        <w:t xml:space="preserve"> </w:t>
      </w:r>
    </w:p>
    <w:p w:rsidR="008A1671" w:rsidRDefault="008A1671" w:rsidP="00545733"/>
    <w:p w:rsidR="008A1671" w:rsidRPr="008A1671" w:rsidRDefault="008A1671" w:rsidP="008A1671">
      <w:pPr>
        <w:pStyle w:val="Ttulo2"/>
        <w:numPr>
          <w:ilvl w:val="1"/>
          <w:numId w:val="9"/>
        </w:numPr>
        <w:rPr>
          <w:lang w:val="es-ES"/>
        </w:rPr>
      </w:pPr>
      <w:bookmarkStart w:id="8" w:name="_Toc455592211"/>
      <w:r w:rsidRPr="008A1671">
        <w:rPr>
          <w:lang w:val="es-ES"/>
        </w:rPr>
        <w:t>Entregable</w:t>
      </w:r>
      <w:r>
        <w:rPr>
          <w:lang w:val="es-ES"/>
        </w:rPr>
        <w:t>s</w:t>
      </w:r>
      <w:bookmarkEnd w:id="8"/>
    </w:p>
    <w:p w:rsidR="008A1671" w:rsidRDefault="008A1671" w:rsidP="008A1671"/>
    <w:p w:rsidR="008A1671" w:rsidRDefault="008A1671" w:rsidP="003B148B">
      <w:pPr>
        <w:pStyle w:val="Prrafodelista"/>
        <w:numPr>
          <w:ilvl w:val="0"/>
          <w:numId w:val="10"/>
        </w:numPr>
        <w:jc w:val="both"/>
      </w:pPr>
      <w:r w:rsidRPr="008A1671">
        <w:rPr>
          <w:b/>
        </w:rPr>
        <w:t>Perldoop 2.0</w:t>
      </w:r>
      <w:r>
        <w:t>: Sofware terminado y listo para ser usado.</w:t>
      </w:r>
    </w:p>
    <w:p w:rsidR="008A1671" w:rsidRDefault="008A1671" w:rsidP="003B148B">
      <w:pPr>
        <w:pStyle w:val="Prrafodelista"/>
        <w:numPr>
          <w:ilvl w:val="0"/>
          <w:numId w:val="10"/>
        </w:numPr>
        <w:jc w:val="both"/>
      </w:pPr>
      <w:r w:rsidRPr="008A1671">
        <w:rPr>
          <w:b/>
        </w:rPr>
        <w:t>Memoria de proyecto</w:t>
      </w:r>
      <w:r>
        <w:t>: Aspectos relacionados con la gestión del proyecto.</w:t>
      </w:r>
    </w:p>
    <w:p w:rsidR="00F07557" w:rsidRDefault="00F07557" w:rsidP="003B148B">
      <w:pPr>
        <w:pStyle w:val="Prrafodelista"/>
        <w:numPr>
          <w:ilvl w:val="0"/>
          <w:numId w:val="10"/>
        </w:numPr>
        <w:jc w:val="both"/>
      </w:pPr>
      <w:r>
        <w:rPr>
          <w:b/>
        </w:rPr>
        <w:t>Presentación</w:t>
      </w:r>
      <w:r w:rsidRPr="00F07557">
        <w:t>:</w:t>
      </w:r>
      <w:r w:rsidR="00DE144D">
        <w:t xml:space="preserve"> Documento para la presentación del TFG en su defensa. </w:t>
      </w:r>
    </w:p>
    <w:p w:rsidR="008A1671" w:rsidRDefault="008A1671" w:rsidP="003B148B">
      <w:pPr>
        <w:pStyle w:val="Prrafodelista"/>
        <w:numPr>
          <w:ilvl w:val="0"/>
          <w:numId w:val="10"/>
        </w:numPr>
        <w:jc w:val="both"/>
      </w:pPr>
      <w:r>
        <w:rPr>
          <w:b/>
        </w:rPr>
        <w:t>Manual de uso</w:t>
      </w:r>
      <w:r w:rsidRPr="008A1671">
        <w:t>:</w:t>
      </w:r>
      <w:r>
        <w:t xml:space="preserve"> Documento para familiarizar a los usuarios con el uso y el funcionamiento de la herramienta.</w:t>
      </w:r>
    </w:p>
    <w:p w:rsidR="008A1671" w:rsidRPr="008A1671" w:rsidRDefault="008A1671" w:rsidP="008A1671">
      <w:pPr>
        <w:pStyle w:val="Ttulo2"/>
        <w:rPr>
          <w:lang w:val="es-ES"/>
        </w:rPr>
      </w:pPr>
    </w:p>
    <w:p w:rsidR="003F55F7" w:rsidRDefault="008A1671" w:rsidP="008A1671">
      <w:pPr>
        <w:pStyle w:val="Ttulo2"/>
        <w:numPr>
          <w:ilvl w:val="1"/>
          <w:numId w:val="9"/>
        </w:numPr>
        <w:rPr>
          <w:lang w:val="es-ES"/>
        </w:rPr>
      </w:pPr>
      <w:bookmarkStart w:id="9" w:name="_Toc455592212"/>
      <w:r w:rsidRPr="008A1671">
        <w:rPr>
          <w:lang w:val="es-ES"/>
        </w:rPr>
        <w:t>Criterios de Aceptación</w:t>
      </w:r>
      <w:bookmarkEnd w:id="9"/>
    </w:p>
    <w:p w:rsidR="008A1671" w:rsidRDefault="008A1671" w:rsidP="00CE099D"/>
    <w:p w:rsidR="00CE099D" w:rsidRDefault="00CE099D" w:rsidP="003B148B">
      <w:pPr>
        <w:jc w:val="both"/>
      </w:pPr>
      <w:r>
        <w:t>En base a los objetivos especificados anteriormente, se logrará la aceptación de producto final cuando se cumplan los siguientes criterios.</w:t>
      </w:r>
    </w:p>
    <w:p w:rsidR="007E6C60" w:rsidRDefault="007E6C60" w:rsidP="003B148B">
      <w:pPr>
        <w:jc w:val="both"/>
      </w:pPr>
      <w:r>
        <w:t>La herramienta deberá poder traducir cualquier script Perl escrito con la sintaxis dentro del marco especificado en este Proyecto. Por otro lado, en caso de que la herramienta no pueda efectuar la traducción</w:t>
      </w:r>
      <w:r w:rsidR="00FD634A">
        <w:t xml:space="preserve"> por un error sintáctico o semántico,</w:t>
      </w:r>
      <w:r>
        <w:t xml:space="preserve"> el usuario será informado de la causa del problema y además</w:t>
      </w:r>
      <w:r w:rsidR="00FD634A">
        <w:t xml:space="preserve"> de</w:t>
      </w:r>
      <w:r>
        <w:t xml:space="preserve"> la posición aproximada del mismo dentro del fichero.</w:t>
      </w:r>
    </w:p>
    <w:p w:rsidR="00FD634A" w:rsidRDefault="003B148B" w:rsidP="003B148B">
      <w:pPr>
        <w:jc w:val="both"/>
      </w:pPr>
      <w:r>
        <w:lastRenderedPageBreak/>
        <w:t>El</w:t>
      </w:r>
      <w:r w:rsidR="00FD634A">
        <w:t xml:space="preserve"> proyecto deberá contar con una serie de pruebas que aseguren que se cumple lo especificado previamente, así como que el código fuente de la herramienta está libre de errores sintácticos típicos en unos lenguajes de programación no co</w:t>
      </w:r>
      <w:r>
        <w:t>m</w:t>
      </w:r>
      <w:r w:rsidR="00FD634A">
        <w:t>pilados.</w:t>
      </w:r>
    </w:p>
    <w:p w:rsidR="008B6632" w:rsidRDefault="008B6632" w:rsidP="003B148B">
      <w:pPr>
        <w:jc w:val="both"/>
      </w:pPr>
      <w:r>
        <w:t>Por último, se considerará el proyecto aceptado cuando ambos tutores den el visto bueno tanto a esta documentación como a la herramienta de traducción.</w:t>
      </w:r>
    </w:p>
    <w:p w:rsidR="003F55F7" w:rsidRDefault="003F55F7" w:rsidP="00545733"/>
    <w:p w:rsidR="00FD634A" w:rsidRDefault="00FD634A" w:rsidP="00FD634A">
      <w:pPr>
        <w:pStyle w:val="Ttulo2"/>
        <w:numPr>
          <w:ilvl w:val="1"/>
          <w:numId w:val="9"/>
        </w:numPr>
        <w:rPr>
          <w:lang w:val="es-ES"/>
        </w:rPr>
      </w:pPr>
      <w:bookmarkStart w:id="10" w:name="_Toc455592213"/>
      <w:r w:rsidRPr="005C19BB">
        <w:rPr>
          <w:lang w:val="es-ES"/>
        </w:rPr>
        <w:t>Restricciones del Proyecto.</w:t>
      </w:r>
      <w:bookmarkEnd w:id="10"/>
    </w:p>
    <w:p w:rsidR="005C19BB" w:rsidRDefault="005C19BB" w:rsidP="005C19BB"/>
    <w:p w:rsidR="005C19BB" w:rsidRPr="005C19BB" w:rsidRDefault="005C19BB" w:rsidP="003B148B">
      <w:pPr>
        <w:jc w:val="both"/>
      </w:pPr>
      <w:r>
        <w:t>Debido a la diferencia del nivel entre los lenguajes d</w:t>
      </w:r>
      <w:r w:rsidR="003B148B">
        <w:t>e programación Perl y J</w:t>
      </w:r>
      <w:r>
        <w:t>ava, se requier</w:t>
      </w:r>
      <w:r w:rsidR="003B148B">
        <w:t>e complementar las sintaxis de P</w:t>
      </w:r>
      <w:r>
        <w:t>erl con etiquetas en los scripts a traducir.</w:t>
      </w:r>
    </w:p>
    <w:p w:rsidR="00FD634A" w:rsidRPr="005C19BB" w:rsidRDefault="00FD634A" w:rsidP="00FD634A"/>
    <w:p w:rsidR="003F55F7" w:rsidRPr="005C19BB" w:rsidRDefault="00FD634A" w:rsidP="00FD634A">
      <w:pPr>
        <w:pStyle w:val="Ttulo2"/>
        <w:numPr>
          <w:ilvl w:val="1"/>
          <w:numId w:val="9"/>
        </w:numPr>
        <w:rPr>
          <w:lang w:val="es-ES"/>
        </w:rPr>
      </w:pPr>
      <w:bookmarkStart w:id="11" w:name="_Toc455592214"/>
      <w:r w:rsidRPr="005C19BB">
        <w:rPr>
          <w:lang w:val="es-ES"/>
        </w:rPr>
        <w:t>Exclusiones del Proyecto</w:t>
      </w:r>
      <w:bookmarkEnd w:id="11"/>
    </w:p>
    <w:p w:rsidR="00FD634A" w:rsidRDefault="00FD634A" w:rsidP="005C19BB"/>
    <w:p w:rsidR="005C19BB" w:rsidRDefault="005C19BB" w:rsidP="003B148B">
      <w:pPr>
        <w:jc w:val="both"/>
      </w:pPr>
      <w:r>
        <w:t xml:space="preserve">La finalidad de esta herramienta es proporcionar un método rápido de traducción de scripts Perl a Java, en ningún momento se intenta conseguir un traductor con las capacidades del intérprete del Perl. </w:t>
      </w:r>
      <w:r w:rsidR="007F21E1">
        <w:t xml:space="preserve">Para empezar </w:t>
      </w:r>
      <w:r w:rsidR="00FC01B6">
        <w:t>la sintaxis orientada</w:t>
      </w:r>
      <w:r w:rsidR="007F21E1">
        <w:t xml:space="preserve"> a objetos de Perl no será soportada </w:t>
      </w:r>
      <w:r w:rsidR="00FC01B6">
        <w:t>por no ser necesaria.</w:t>
      </w:r>
    </w:p>
    <w:p w:rsidR="005C19BB" w:rsidRPr="005C19BB" w:rsidRDefault="005C19BB" w:rsidP="005C19BB"/>
    <w:p w:rsidR="00FD634A" w:rsidRPr="005C19BB" w:rsidRDefault="005C19BB" w:rsidP="00FD634A">
      <w:pPr>
        <w:pStyle w:val="Ttulo2"/>
        <w:numPr>
          <w:ilvl w:val="1"/>
          <w:numId w:val="9"/>
        </w:numPr>
        <w:rPr>
          <w:lang w:val="es-ES"/>
        </w:rPr>
      </w:pPr>
      <w:bookmarkStart w:id="12" w:name="_Toc455592215"/>
      <w:r w:rsidRPr="005C19BB">
        <w:rPr>
          <w:lang w:val="es-ES"/>
        </w:rPr>
        <w:t>Supuestos del Proyecto</w:t>
      </w:r>
      <w:bookmarkEnd w:id="12"/>
    </w:p>
    <w:p w:rsidR="003F55F7" w:rsidRDefault="003F55F7" w:rsidP="005C19BB"/>
    <w:p w:rsidR="005C19BB" w:rsidRDefault="005C19BB" w:rsidP="003B148B">
      <w:pPr>
        <w:jc w:val="both"/>
      </w:pPr>
      <w:r>
        <w:t>En este proyecto asumiremos que los scripts han sido probados y validados por el intérprete de Perl, pues no tiene sentido perder tiempo en solucionar problemas para los cuales ya existe una solución oficial por parte de los creadores del lenguaje.</w:t>
      </w:r>
    </w:p>
    <w:p w:rsidR="00FA52A5" w:rsidRDefault="00FA52A5" w:rsidP="005C19BB"/>
    <w:p w:rsidR="00FA52A5" w:rsidRDefault="00FA52A5" w:rsidP="005C19BB"/>
    <w:p w:rsidR="00FA52A5" w:rsidRDefault="00FA52A5" w:rsidP="005C19BB"/>
    <w:p w:rsidR="00FA52A5" w:rsidRDefault="00FA52A5" w:rsidP="005C19BB"/>
    <w:p w:rsidR="00FA52A5" w:rsidRDefault="00FA52A5" w:rsidP="005C19BB"/>
    <w:p w:rsidR="00FA52A5" w:rsidRDefault="00FA52A5" w:rsidP="005C19BB"/>
    <w:p w:rsidR="00FA52A5" w:rsidRDefault="00FA52A5" w:rsidP="005C19BB"/>
    <w:p w:rsidR="00FA52A5" w:rsidRDefault="00FA52A5" w:rsidP="005C19BB"/>
    <w:p w:rsidR="00FA52A5" w:rsidRDefault="00FA52A5" w:rsidP="005C19BB"/>
    <w:p w:rsidR="00FA52A5" w:rsidRDefault="00FA52A5" w:rsidP="005C19BB"/>
    <w:p w:rsidR="00FA52A5" w:rsidRDefault="00FA52A5" w:rsidP="00FA52A5">
      <w:pPr>
        <w:pStyle w:val="Ttulo1"/>
        <w:numPr>
          <w:ilvl w:val="0"/>
          <w:numId w:val="9"/>
        </w:numPr>
      </w:pPr>
      <w:bookmarkStart w:id="13" w:name="_Toc455592216"/>
      <w:r>
        <w:lastRenderedPageBreak/>
        <w:t>Casos de Uso</w:t>
      </w:r>
      <w:bookmarkEnd w:id="13"/>
    </w:p>
    <w:p w:rsidR="00D525D2" w:rsidRPr="00D525D2" w:rsidRDefault="00D525D2" w:rsidP="00D525D2"/>
    <w:p w:rsidR="000E3E3B" w:rsidRDefault="003C45C8" w:rsidP="003B148B">
      <w:pPr>
        <w:jc w:val="both"/>
      </w:pPr>
      <w:r>
        <w:t xml:space="preserve">Los casos de uso definen los posibles escenarios de iteración de un usuario con el software. </w:t>
      </w:r>
      <w:r w:rsidR="000E3E3B">
        <w:t>Los diagramas muestran el comportamiento del programa sin entrar en detalles de implementación.</w:t>
      </w:r>
    </w:p>
    <w:p w:rsidR="000E3E3B" w:rsidRDefault="000E3E3B" w:rsidP="003B148B">
      <w:pPr>
        <w:jc w:val="both"/>
      </w:pPr>
      <w:r>
        <w:t>En este caso el programa tiene una interfaz por consola, el programa toma todos sus argumentos en la invocación y no requiere de más intervención por el usuario. Por este motivo las acciones del usuario se ven reducidas a los argumentos de invocación.</w:t>
      </w:r>
    </w:p>
    <w:p w:rsidR="000E3E3B" w:rsidRDefault="003B148B" w:rsidP="003B148B">
      <w:pPr>
        <w:jc w:val="both"/>
      </w:pPr>
      <w:r>
        <w:t>En la F</w:t>
      </w:r>
      <w:r w:rsidR="009B0A98">
        <w:t>igura 2</w:t>
      </w:r>
      <w:r w:rsidR="000E3E3B">
        <w:t xml:space="preserve"> se muestra de manera gráfica las interacciones posibles entre el usuario y la herramienta traductora.  </w:t>
      </w:r>
    </w:p>
    <w:p w:rsidR="000E3E3B" w:rsidRDefault="000E3E3B" w:rsidP="005C19BB"/>
    <w:p w:rsidR="00C105BB" w:rsidRDefault="00876C59" w:rsidP="00C105BB">
      <w:pPr>
        <w:keepNext/>
      </w:pPr>
      <w:r w:rsidRPr="00876C59">
        <w:rPr>
          <w:noProof/>
          <w:lang w:eastAsia="es-ES"/>
        </w:rPr>
        <w:drawing>
          <wp:inline distT="0" distB="0" distL="0" distR="0" wp14:anchorId="3B6CE525" wp14:editId="5B9F971A">
            <wp:extent cx="5010150" cy="3352800"/>
            <wp:effectExtent l="0" t="0" r="0" b="0"/>
            <wp:docPr id="4" name="Imagen 4" descr="C:\Users\César\Desktop\casos de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ésar\Desktop\casos de us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0150" cy="3352800"/>
                    </a:xfrm>
                    <a:prstGeom prst="rect">
                      <a:avLst/>
                    </a:prstGeom>
                    <a:noFill/>
                    <a:ln>
                      <a:noFill/>
                    </a:ln>
                  </pic:spPr>
                </pic:pic>
              </a:graphicData>
            </a:graphic>
          </wp:inline>
        </w:drawing>
      </w:r>
    </w:p>
    <w:p w:rsidR="00A67D29" w:rsidRDefault="00C105BB" w:rsidP="00C105BB">
      <w:pPr>
        <w:pStyle w:val="Descripcin"/>
      </w:pPr>
      <w:bookmarkStart w:id="14" w:name="_Toc455586213"/>
      <w:r>
        <w:t xml:space="preserve">Figura </w:t>
      </w:r>
      <w:r w:rsidR="000D1DF3">
        <w:fldChar w:fldCharType="begin"/>
      </w:r>
      <w:r w:rsidR="000D1DF3">
        <w:instrText xml:space="preserve"> SEQ Ilustración \* ARABIC </w:instrText>
      </w:r>
      <w:r w:rsidR="000D1DF3">
        <w:fldChar w:fldCharType="separate"/>
      </w:r>
      <w:r w:rsidR="004B5D3D">
        <w:rPr>
          <w:noProof/>
        </w:rPr>
        <w:t>2</w:t>
      </w:r>
      <w:r w:rsidR="000D1DF3">
        <w:rPr>
          <w:noProof/>
        </w:rPr>
        <w:fldChar w:fldCharType="end"/>
      </w:r>
      <w:r w:rsidR="00CA069A">
        <w:t>: Diagrama casos de uso</w:t>
      </w:r>
      <w:bookmarkEnd w:id="14"/>
    </w:p>
    <w:p w:rsidR="003F55F7" w:rsidRDefault="003F55F7" w:rsidP="00545733"/>
    <w:tbl>
      <w:tblPr>
        <w:tblStyle w:val="Tabladecuadrcula4-nfasis3"/>
        <w:tblW w:w="0" w:type="auto"/>
        <w:tblLook w:val="04A0" w:firstRow="1" w:lastRow="0" w:firstColumn="1" w:lastColumn="0" w:noHBand="0" w:noVBand="1"/>
      </w:tblPr>
      <w:tblGrid>
        <w:gridCol w:w="1129"/>
        <w:gridCol w:w="7365"/>
      </w:tblGrid>
      <w:tr w:rsidR="000F3DC7" w:rsidTr="000F3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0F3DC7" w:rsidRDefault="000F3DC7" w:rsidP="000F3DC7">
            <w:pPr>
              <w:jc w:val="center"/>
            </w:pPr>
            <w:r>
              <w:t>Escala de importancia</w:t>
            </w:r>
          </w:p>
        </w:tc>
      </w:tr>
      <w:tr w:rsidR="000F3DC7" w:rsidTr="003B1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rsidR="000F3DC7" w:rsidRPr="009B166C" w:rsidRDefault="000F3DC7" w:rsidP="00545733">
            <w:pPr>
              <w:rPr>
                <w:color w:val="FFFFFF" w:themeColor="background1"/>
              </w:rPr>
            </w:pPr>
            <w:r w:rsidRPr="003B148B">
              <w:rPr>
                <w:color w:val="000000" w:themeColor="text1"/>
              </w:rPr>
              <w:t>Alta</w:t>
            </w:r>
          </w:p>
        </w:tc>
        <w:tc>
          <w:tcPr>
            <w:tcW w:w="7365" w:type="dxa"/>
          </w:tcPr>
          <w:p w:rsidR="000F3DC7" w:rsidRDefault="000F3DC7" w:rsidP="00545733">
            <w:pPr>
              <w:cnfStyle w:val="000000100000" w:firstRow="0" w:lastRow="0" w:firstColumn="0" w:lastColumn="0" w:oddVBand="0" w:evenVBand="0" w:oddHBand="1" w:evenHBand="0" w:firstRowFirstColumn="0" w:firstRowLastColumn="0" w:lastRowFirstColumn="0" w:lastRowLastColumn="0"/>
            </w:pPr>
            <w:r>
              <w:t>El caso de uso es crucial para el funcionamiento normal de la herramienta.</w:t>
            </w:r>
          </w:p>
        </w:tc>
      </w:tr>
      <w:tr w:rsidR="000F3DC7" w:rsidTr="003B14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rsidR="000F3DC7" w:rsidRPr="009B166C" w:rsidRDefault="000F3DC7" w:rsidP="00545733">
            <w:r w:rsidRPr="009B166C">
              <w:t>Media</w:t>
            </w:r>
          </w:p>
        </w:tc>
        <w:tc>
          <w:tcPr>
            <w:tcW w:w="7365" w:type="dxa"/>
          </w:tcPr>
          <w:p w:rsidR="000F3DC7" w:rsidRDefault="000F3DC7" w:rsidP="000F3DC7">
            <w:pPr>
              <w:cnfStyle w:val="000000010000" w:firstRow="0" w:lastRow="0" w:firstColumn="0" w:lastColumn="0" w:oddVBand="0" w:evenVBand="0" w:oddHBand="0" w:evenHBand="1" w:firstRowFirstColumn="0" w:firstRowLastColumn="0" w:lastRowFirstColumn="0" w:lastRowLastColumn="0"/>
            </w:pPr>
            <w:r>
              <w:t>El caso de uso puede resultar útil en la mayoría del uso de la herramienta, pero puede f</w:t>
            </w:r>
            <w:r w:rsidR="00296DD4">
              <w:t>uncionar correctamente sin él</w:t>
            </w:r>
            <w:r>
              <w:t xml:space="preserve">. </w:t>
            </w:r>
          </w:p>
        </w:tc>
      </w:tr>
      <w:tr w:rsidR="000F3DC7" w:rsidTr="003B1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rsidR="000F3DC7" w:rsidRPr="009B166C" w:rsidRDefault="000F3DC7" w:rsidP="00545733">
            <w:r w:rsidRPr="009B166C">
              <w:t>Baja</w:t>
            </w:r>
          </w:p>
        </w:tc>
        <w:tc>
          <w:tcPr>
            <w:tcW w:w="7365" w:type="dxa"/>
          </w:tcPr>
          <w:p w:rsidR="000F3DC7" w:rsidRDefault="000F3DC7" w:rsidP="00296DD4">
            <w:pPr>
              <w:cnfStyle w:val="000000100000" w:firstRow="0" w:lastRow="0" w:firstColumn="0" w:lastColumn="0" w:oddVBand="0" w:evenVBand="0" w:oddHBand="1" w:evenHBand="0" w:firstRowFirstColumn="0" w:firstRowLastColumn="0" w:lastRowFirstColumn="0" w:lastRowLastColumn="0"/>
            </w:pPr>
            <w:r>
              <w:t>El caso de uso complementa alguna acció</w:t>
            </w:r>
            <w:r w:rsidR="00296DD4">
              <w:t xml:space="preserve">n sin mucha </w:t>
            </w:r>
            <w:r w:rsidR="00696999">
              <w:t>importancia,</w:t>
            </w:r>
            <w:r w:rsidR="00296DD4">
              <w:t xml:space="preserve"> pero </w:t>
            </w:r>
            <w:r>
              <w:t>aument</w:t>
            </w:r>
            <w:r w:rsidR="00296DD4">
              <w:t>a</w:t>
            </w:r>
            <w:r>
              <w:t xml:space="preserve"> la versatilidad de la herramienta.</w:t>
            </w:r>
          </w:p>
        </w:tc>
      </w:tr>
    </w:tbl>
    <w:p w:rsidR="000F3DC7" w:rsidRDefault="000F3DC7" w:rsidP="00545733"/>
    <w:p w:rsidR="003F55F7" w:rsidRDefault="003F55F7" w:rsidP="00545733"/>
    <w:tbl>
      <w:tblPr>
        <w:tblStyle w:val="Tabladecuadrcula1clara"/>
        <w:tblW w:w="0" w:type="auto"/>
        <w:tblLook w:val="04A0" w:firstRow="1" w:lastRow="0" w:firstColumn="1" w:lastColumn="0" w:noHBand="0" w:noVBand="1"/>
      </w:tblPr>
      <w:tblGrid>
        <w:gridCol w:w="2122"/>
        <w:gridCol w:w="6372"/>
      </w:tblGrid>
      <w:tr w:rsidR="006F7071" w:rsidTr="00D31A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F7071" w:rsidRDefault="006F7071" w:rsidP="006F7071">
            <w:pPr>
              <w:jc w:val="center"/>
            </w:pPr>
            <w:r>
              <w:lastRenderedPageBreak/>
              <w:t>Caso de Uso 1</w:t>
            </w:r>
          </w:p>
        </w:tc>
      </w:tr>
      <w:tr w:rsidR="006F7071" w:rsidTr="00D31A48">
        <w:tc>
          <w:tcPr>
            <w:cnfStyle w:val="001000000000" w:firstRow="0" w:lastRow="0" w:firstColumn="1" w:lastColumn="0" w:oddVBand="0" w:evenVBand="0" w:oddHBand="0" w:evenHBand="0" w:firstRowFirstColumn="0" w:firstRowLastColumn="0" w:lastRowFirstColumn="0" w:lastRowLastColumn="0"/>
            <w:tcW w:w="2122" w:type="dxa"/>
          </w:tcPr>
          <w:p w:rsidR="006F7071" w:rsidRDefault="006F7071" w:rsidP="00545733">
            <w:r>
              <w:t>Nombre</w:t>
            </w:r>
          </w:p>
        </w:tc>
        <w:tc>
          <w:tcPr>
            <w:tcW w:w="6372" w:type="dxa"/>
          </w:tcPr>
          <w:p w:rsidR="006F7071" w:rsidRDefault="00FE28C5" w:rsidP="00545733">
            <w:pPr>
              <w:cnfStyle w:val="000000000000" w:firstRow="0" w:lastRow="0" w:firstColumn="0" w:lastColumn="0" w:oddVBand="0" w:evenVBand="0" w:oddHBand="0" w:evenHBand="0" w:firstRowFirstColumn="0" w:firstRowLastColumn="0" w:lastRowFirstColumn="0" w:lastRowLastColumn="0"/>
            </w:pPr>
            <w:r>
              <w:t>Ejecutar Programa</w:t>
            </w:r>
          </w:p>
        </w:tc>
      </w:tr>
      <w:tr w:rsidR="006F7071" w:rsidTr="00D31A48">
        <w:tc>
          <w:tcPr>
            <w:cnfStyle w:val="001000000000" w:firstRow="0" w:lastRow="0" w:firstColumn="1" w:lastColumn="0" w:oddVBand="0" w:evenVBand="0" w:oddHBand="0" w:evenHBand="0" w:firstRowFirstColumn="0" w:firstRowLastColumn="0" w:lastRowFirstColumn="0" w:lastRowLastColumn="0"/>
            <w:tcW w:w="2122" w:type="dxa"/>
          </w:tcPr>
          <w:p w:rsidR="006F7071" w:rsidRDefault="006F7071" w:rsidP="00545733">
            <w:r>
              <w:t>Descripción</w:t>
            </w:r>
          </w:p>
        </w:tc>
        <w:tc>
          <w:tcPr>
            <w:tcW w:w="6372" w:type="dxa"/>
          </w:tcPr>
          <w:p w:rsidR="006F7071" w:rsidRDefault="00FE28C5" w:rsidP="00545733">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6F7071" w:rsidTr="00D31A48">
        <w:tc>
          <w:tcPr>
            <w:cnfStyle w:val="001000000000" w:firstRow="0" w:lastRow="0" w:firstColumn="1" w:lastColumn="0" w:oddVBand="0" w:evenVBand="0" w:oddHBand="0" w:evenHBand="0" w:firstRowFirstColumn="0" w:firstRowLastColumn="0" w:lastRowFirstColumn="0" w:lastRowLastColumn="0"/>
            <w:tcW w:w="2122" w:type="dxa"/>
          </w:tcPr>
          <w:p w:rsidR="006F7071" w:rsidRDefault="006F7071" w:rsidP="00545733">
            <w:r>
              <w:t>Importancia</w:t>
            </w:r>
          </w:p>
        </w:tc>
        <w:tc>
          <w:tcPr>
            <w:tcW w:w="6372" w:type="dxa"/>
          </w:tcPr>
          <w:p w:rsidR="006F7071" w:rsidRDefault="00FE28C5" w:rsidP="00545733">
            <w:pPr>
              <w:cnfStyle w:val="000000000000" w:firstRow="0" w:lastRow="0" w:firstColumn="0" w:lastColumn="0" w:oddVBand="0" w:evenVBand="0" w:oddHBand="0" w:evenHBand="0" w:firstRowFirstColumn="0" w:firstRowLastColumn="0" w:lastRowFirstColumn="0" w:lastRowLastColumn="0"/>
            </w:pPr>
            <w:r>
              <w:t>Alta</w:t>
            </w:r>
          </w:p>
        </w:tc>
      </w:tr>
      <w:tr w:rsidR="006F7071" w:rsidTr="00D31A48">
        <w:tc>
          <w:tcPr>
            <w:cnfStyle w:val="001000000000" w:firstRow="0" w:lastRow="0" w:firstColumn="1" w:lastColumn="0" w:oddVBand="0" w:evenVBand="0" w:oddHBand="0" w:evenHBand="0" w:firstRowFirstColumn="0" w:firstRowLastColumn="0" w:lastRowFirstColumn="0" w:lastRowLastColumn="0"/>
            <w:tcW w:w="2122" w:type="dxa"/>
          </w:tcPr>
          <w:p w:rsidR="006F7071" w:rsidRDefault="006F7071" w:rsidP="006F7071">
            <w:r>
              <w:t>Precondición</w:t>
            </w:r>
          </w:p>
        </w:tc>
        <w:tc>
          <w:tcPr>
            <w:tcW w:w="6372" w:type="dxa"/>
          </w:tcPr>
          <w:p w:rsidR="006F7071" w:rsidRDefault="00FE28C5" w:rsidP="006F7071">
            <w:pPr>
              <w:cnfStyle w:val="000000000000" w:firstRow="0" w:lastRow="0" w:firstColumn="0" w:lastColumn="0" w:oddVBand="0" w:evenVBand="0" w:oddHBand="0" w:evenHBand="0" w:firstRowFirstColumn="0" w:firstRowLastColumn="0" w:lastRowFirstColumn="0" w:lastRowLastColumn="0"/>
            </w:pPr>
            <w:r>
              <w:t>Ninguna</w:t>
            </w:r>
          </w:p>
        </w:tc>
      </w:tr>
      <w:tr w:rsidR="006F7071" w:rsidTr="00D31A48">
        <w:tc>
          <w:tcPr>
            <w:cnfStyle w:val="001000000000" w:firstRow="0" w:lastRow="0" w:firstColumn="1" w:lastColumn="0" w:oddVBand="0" w:evenVBand="0" w:oddHBand="0" w:evenHBand="0" w:firstRowFirstColumn="0" w:firstRowLastColumn="0" w:lastRowFirstColumn="0" w:lastRowLastColumn="0"/>
            <w:tcW w:w="2122" w:type="dxa"/>
          </w:tcPr>
          <w:p w:rsidR="006F7071" w:rsidRDefault="006F7071" w:rsidP="006F7071">
            <w:r>
              <w:t>Secuencia Normal</w:t>
            </w:r>
          </w:p>
        </w:tc>
        <w:tc>
          <w:tcPr>
            <w:tcW w:w="6372" w:type="dxa"/>
          </w:tcPr>
          <w:p w:rsidR="00D76B42" w:rsidRDefault="00D76B42">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6F7071" w:rsidTr="00D31A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6F7071" w:rsidRDefault="00FE28C5" w:rsidP="006F7071">
                  <w:r>
                    <w:t>Paso</w:t>
                  </w:r>
                </w:p>
              </w:tc>
              <w:tc>
                <w:tcPr>
                  <w:tcW w:w="4243" w:type="pct"/>
                </w:tcPr>
                <w:p w:rsidR="006F7071" w:rsidRDefault="00D76B42" w:rsidP="006F7071">
                  <w:pPr>
                    <w:cnfStyle w:val="100000000000" w:firstRow="1" w:lastRow="0" w:firstColumn="0" w:lastColumn="0" w:oddVBand="0" w:evenVBand="0" w:oddHBand="0" w:evenHBand="0" w:firstRowFirstColumn="0" w:firstRowLastColumn="0" w:lastRowFirstColumn="0" w:lastRowLastColumn="0"/>
                  </w:pPr>
                  <w:r>
                    <w:t>Acción</w:t>
                  </w:r>
                </w:p>
              </w:tc>
            </w:tr>
            <w:tr w:rsidR="006F7071" w:rsidTr="00D31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6F7071" w:rsidRDefault="00FE28C5" w:rsidP="006F7071">
                  <w:r>
                    <w:t>1</w:t>
                  </w:r>
                </w:p>
              </w:tc>
              <w:tc>
                <w:tcPr>
                  <w:tcW w:w="4243" w:type="pct"/>
                </w:tcPr>
                <w:p w:rsidR="006F7071" w:rsidRDefault="000025A6" w:rsidP="006F7071">
                  <w:pPr>
                    <w:cnfStyle w:val="000000100000" w:firstRow="0" w:lastRow="0" w:firstColumn="0" w:lastColumn="0" w:oddVBand="0" w:evenVBand="0" w:oddHBand="1" w:evenHBand="0" w:firstRowFirstColumn="0" w:firstRowLastColumn="0" w:lastRowFirstColumn="0" w:lastRowLastColumn="0"/>
                  </w:pPr>
                  <w:r>
                    <w:t>El usuario establece los parámetros para la traducción que será ejecutada mediante línea de comandos.</w:t>
                  </w:r>
                </w:p>
              </w:tc>
            </w:tr>
            <w:tr w:rsidR="006F7071" w:rsidTr="00D31A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6F7071" w:rsidRDefault="00FE28C5" w:rsidP="006F7071">
                  <w:r>
                    <w:t>2</w:t>
                  </w:r>
                </w:p>
              </w:tc>
              <w:tc>
                <w:tcPr>
                  <w:tcW w:w="4243" w:type="pct"/>
                </w:tcPr>
                <w:p w:rsidR="006F7071" w:rsidRDefault="000025A6" w:rsidP="006F7071">
                  <w:pPr>
                    <w:cnfStyle w:val="000000010000" w:firstRow="0" w:lastRow="0" w:firstColumn="0" w:lastColumn="0" w:oddVBand="0" w:evenVBand="0" w:oddHBand="0" w:evenHBand="1" w:firstRowFirstColumn="0" w:firstRowLastColumn="0" w:lastRowFirstColumn="0" w:lastRowLastColumn="0"/>
                  </w:pPr>
                  <w:r>
                    <w:t>El sistema analiza los parámetros y configura el traductor.</w:t>
                  </w:r>
                </w:p>
              </w:tc>
            </w:tr>
            <w:tr w:rsidR="006F7071" w:rsidTr="00D31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6F7071" w:rsidRDefault="00FE28C5" w:rsidP="006F7071">
                  <w:r>
                    <w:t>3</w:t>
                  </w:r>
                </w:p>
              </w:tc>
              <w:tc>
                <w:tcPr>
                  <w:tcW w:w="4243" w:type="pct"/>
                </w:tcPr>
                <w:p w:rsidR="006F7071" w:rsidRDefault="000025A6" w:rsidP="006F7071">
                  <w:pPr>
                    <w:cnfStyle w:val="000000100000" w:firstRow="0" w:lastRow="0" w:firstColumn="0" w:lastColumn="0" w:oddVBand="0" w:evenVBand="0" w:oddHBand="1" w:evenHBand="0" w:firstRowFirstColumn="0" w:firstRowLastColumn="0" w:lastRowFirstColumn="0" w:lastRowLastColumn="0"/>
                  </w:pPr>
                  <w:r>
                    <w:t>El sistema abre el código fuente Perl a traducir.</w:t>
                  </w:r>
                </w:p>
              </w:tc>
            </w:tr>
            <w:tr w:rsidR="006F7071" w:rsidTr="00D31A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6F7071" w:rsidRDefault="00FE28C5" w:rsidP="006F7071">
                  <w:r>
                    <w:t>4</w:t>
                  </w:r>
                </w:p>
              </w:tc>
              <w:tc>
                <w:tcPr>
                  <w:tcW w:w="4243" w:type="pct"/>
                </w:tcPr>
                <w:p w:rsidR="006F7071" w:rsidRDefault="000025A6" w:rsidP="006F7071">
                  <w:pPr>
                    <w:cnfStyle w:val="000000010000" w:firstRow="0" w:lastRow="0" w:firstColumn="0" w:lastColumn="0" w:oddVBand="0" w:evenVBand="0" w:oddHBand="0" w:evenHBand="1" w:firstRowFirstColumn="0" w:firstRowLastColumn="0" w:lastRowFirstColumn="0" w:lastRowLastColumn="0"/>
                  </w:pPr>
                  <w:r>
                    <w:t xml:space="preserve">El sistema guarda el código </w:t>
                  </w:r>
                  <w:r w:rsidR="008E68E4">
                    <w:t>J</w:t>
                  </w:r>
                  <w:r>
                    <w:t>ava generado.</w:t>
                  </w:r>
                </w:p>
              </w:tc>
            </w:tr>
          </w:tbl>
          <w:p w:rsidR="006F7071" w:rsidRDefault="006F7071" w:rsidP="006F7071">
            <w:pPr>
              <w:cnfStyle w:val="000000000000" w:firstRow="0" w:lastRow="0" w:firstColumn="0" w:lastColumn="0" w:oddVBand="0" w:evenVBand="0" w:oddHBand="0" w:evenHBand="0" w:firstRowFirstColumn="0" w:firstRowLastColumn="0" w:lastRowFirstColumn="0" w:lastRowLastColumn="0"/>
            </w:pPr>
          </w:p>
        </w:tc>
      </w:tr>
      <w:tr w:rsidR="006F7071" w:rsidTr="00D31A48">
        <w:tc>
          <w:tcPr>
            <w:cnfStyle w:val="001000000000" w:firstRow="0" w:lastRow="0" w:firstColumn="1" w:lastColumn="0" w:oddVBand="0" w:evenVBand="0" w:oddHBand="0" w:evenHBand="0" w:firstRowFirstColumn="0" w:firstRowLastColumn="0" w:lastRowFirstColumn="0" w:lastRowLastColumn="0"/>
            <w:tcW w:w="2122" w:type="dxa"/>
          </w:tcPr>
          <w:p w:rsidR="006F7071" w:rsidRDefault="006F7071" w:rsidP="006F7071">
            <w:r>
              <w:t>Postcondición</w:t>
            </w:r>
          </w:p>
        </w:tc>
        <w:tc>
          <w:tcPr>
            <w:tcW w:w="6372" w:type="dxa"/>
          </w:tcPr>
          <w:p w:rsidR="006F7071" w:rsidRDefault="00FE28C5" w:rsidP="008E68E4">
            <w:pPr>
              <w:cnfStyle w:val="000000000000" w:firstRow="0" w:lastRow="0" w:firstColumn="0" w:lastColumn="0" w:oddVBand="0" w:evenVBand="0" w:oddHBand="0" w:evenHBand="0" w:firstRowFirstColumn="0" w:firstRowLastColumn="0" w:lastRowFirstColumn="0" w:lastRowLastColumn="0"/>
            </w:pPr>
            <w:r>
              <w:t>En código java ha sido generado</w:t>
            </w:r>
            <w:r w:rsidR="008E68E4">
              <w:t xml:space="preserve"> y almacenado en el disco duro.</w:t>
            </w:r>
          </w:p>
        </w:tc>
      </w:tr>
      <w:tr w:rsidR="006F7071" w:rsidTr="00D31A48">
        <w:tc>
          <w:tcPr>
            <w:cnfStyle w:val="001000000000" w:firstRow="0" w:lastRow="0" w:firstColumn="1" w:lastColumn="0" w:oddVBand="0" w:evenVBand="0" w:oddHBand="0" w:evenHBand="0" w:firstRowFirstColumn="0" w:firstRowLastColumn="0" w:lastRowFirstColumn="0" w:lastRowLastColumn="0"/>
            <w:tcW w:w="2122" w:type="dxa"/>
          </w:tcPr>
          <w:p w:rsidR="006F7071" w:rsidRDefault="006F7071" w:rsidP="006F7071">
            <w:r>
              <w:t>Excepciones</w:t>
            </w:r>
          </w:p>
        </w:tc>
        <w:tc>
          <w:tcPr>
            <w:tcW w:w="6372" w:type="dxa"/>
          </w:tcPr>
          <w:p w:rsidR="006F7071" w:rsidRDefault="006F7071" w:rsidP="006F7071">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D76B42" w:rsidTr="00D31A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D76B42" w:rsidRDefault="00D76B42" w:rsidP="00D76B42">
                  <w:r>
                    <w:t>Paso</w:t>
                  </w:r>
                </w:p>
              </w:tc>
              <w:tc>
                <w:tcPr>
                  <w:tcW w:w="4243" w:type="pct"/>
                </w:tcPr>
                <w:p w:rsidR="00D76B42" w:rsidRDefault="00D76B42" w:rsidP="00D76B42">
                  <w:pPr>
                    <w:cnfStyle w:val="100000000000" w:firstRow="1" w:lastRow="0" w:firstColumn="0" w:lastColumn="0" w:oddVBand="0" w:evenVBand="0" w:oddHBand="0" w:evenHBand="0" w:firstRowFirstColumn="0" w:firstRowLastColumn="0" w:lastRowFirstColumn="0" w:lastRowLastColumn="0"/>
                  </w:pPr>
                  <w:r>
                    <w:t>Excepción</w:t>
                  </w:r>
                </w:p>
              </w:tc>
            </w:tr>
            <w:tr w:rsidR="00D76B42" w:rsidTr="00D31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D76B42" w:rsidRDefault="00D76B42" w:rsidP="00D76B42">
                  <w:r>
                    <w:t>1</w:t>
                  </w:r>
                </w:p>
              </w:tc>
              <w:tc>
                <w:tcPr>
                  <w:tcW w:w="4243" w:type="pct"/>
                </w:tcPr>
                <w:p w:rsidR="00D76B42" w:rsidRDefault="00D76B42" w:rsidP="00D76B42">
                  <w:pPr>
                    <w:cnfStyle w:val="000000100000" w:firstRow="0" w:lastRow="0" w:firstColumn="0" w:lastColumn="0" w:oddVBand="0" w:evenVBand="0" w:oddHBand="1" w:evenHBand="0" w:firstRowFirstColumn="0" w:firstRowLastColumn="0" w:lastRowFirstColumn="0" w:lastRowLastColumn="0"/>
                  </w:pPr>
                  <w:r>
                    <w:t>1-A: Si alguno de los parámetros es incorrecto, se aborta la ejecución y se muestra un mensaje de error.</w:t>
                  </w:r>
                </w:p>
              </w:tc>
            </w:tr>
            <w:tr w:rsidR="00D76B42" w:rsidTr="00D31A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D76B42" w:rsidRDefault="00D76B42" w:rsidP="00D76B42">
                  <w:r>
                    <w:t>2</w:t>
                  </w:r>
                </w:p>
              </w:tc>
              <w:tc>
                <w:tcPr>
                  <w:tcW w:w="4243" w:type="pct"/>
                </w:tcPr>
                <w:p w:rsidR="00D76B42" w:rsidRDefault="00D76B42" w:rsidP="00D76B42">
                  <w:pPr>
                    <w:cnfStyle w:val="000000010000" w:firstRow="0" w:lastRow="0" w:firstColumn="0" w:lastColumn="0" w:oddVBand="0" w:evenVBand="0" w:oddHBand="0" w:evenHBand="1" w:firstRowFirstColumn="0" w:firstRowLastColumn="0" w:lastRowFirstColumn="0" w:lastRowLastColumn="0"/>
                  </w:pPr>
                  <w:r>
                    <w:t>2-A: Si no se puede abrir el script Perl a traducir, se aborta la ejecución y se muestra un mensaje de error.</w:t>
                  </w:r>
                </w:p>
              </w:tc>
            </w:tr>
            <w:tr w:rsidR="00D76B42" w:rsidTr="00D31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D76B42" w:rsidRDefault="00D76B42" w:rsidP="00D76B42">
                  <w:r>
                    <w:t>3</w:t>
                  </w:r>
                </w:p>
              </w:tc>
              <w:tc>
                <w:tcPr>
                  <w:tcW w:w="4243" w:type="pct"/>
                </w:tcPr>
                <w:p w:rsidR="00D76B42" w:rsidRDefault="00D76B42" w:rsidP="00D76B42">
                  <w:pPr>
                    <w:cnfStyle w:val="000000100000" w:firstRow="0" w:lastRow="0" w:firstColumn="0" w:lastColumn="0" w:oddVBand="0" w:evenVBand="0" w:oddHBand="1" w:evenHBand="0" w:firstRowFirstColumn="0" w:firstRowLastColumn="0" w:lastRowFirstColumn="0" w:lastRowLastColumn="0"/>
                  </w:pPr>
                  <w:r>
                    <w:t xml:space="preserve">3-A: Si no se puede guardar el código </w:t>
                  </w:r>
                  <w:r w:rsidR="000025A6">
                    <w:t>J</w:t>
                  </w:r>
                  <w:r>
                    <w:t>ava, se aborta la ejecución y se muestra un mensaje de error.</w:t>
                  </w:r>
                </w:p>
              </w:tc>
            </w:tr>
          </w:tbl>
          <w:p w:rsidR="006F7071" w:rsidRDefault="006F7071" w:rsidP="006F7071">
            <w:pPr>
              <w:cnfStyle w:val="000000000000" w:firstRow="0" w:lastRow="0" w:firstColumn="0" w:lastColumn="0" w:oddVBand="0" w:evenVBand="0" w:oddHBand="0" w:evenHBand="0" w:firstRowFirstColumn="0" w:firstRowLastColumn="0" w:lastRowFirstColumn="0" w:lastRowLastColumn="0"/>
            </w:pPr>
          </w:p>
        </w:tc>
      </w:tr>
    </w:tbl>
    <w:p w:rsidR="000D0947" w:rsidRDefault="000D0947" w:rsidP="000D0947">
      <w:pPr>
        <w:rPr>
          <w:sz w:val="16"/>
          <w:szCs w:val="16"/>
        </w:rPr>
      </w:pPr>
    </w:p>
    <w:p w:rsidR="00696999" w:rsidRDefault="00696999" w:rsidP="000D0947">
      <w:pPr>
        <w:rPr>
          <w:sz w:val="16"/>
          <w:szCs w:val="16"/>
        </w:rPr>
      </w:pPr>
    </w:p>
    <w:tbl>
      <w:tblPr>
        <w:tblStyle w:val="Tabladecuadrcula1clara"/>
        <w:tblW w:w="0" w:type="auto"/>
        <w:tblLook w:val="04A0" w:firstRow="1" w:lastRow="0" w:firstColumn="1" w:lastColumn="0" w:noHBand="0" w:noVBand="1"/>
      </w:tblPr>
      <w:tblGrid>
        <w:gridCol w:w="2122"/>
        <w:gridCol w:w="6372"/>
      </w:tblGrid>
      <w:tr w:rsidR="000D0947"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0D0947" w:rsidRDefault="000D0947" w:rsidP="00CC188E">
            <w:pPr>
              <w:jc w:val="center"/>
            </w:pPr>
            <w:r>
              <w:t>Caso de Uso 2</w:t>
            </w:r>
          </w:p>
        </w:tc>
      </w:tr>
      <w:tr w:rsidR="000D0947" w:rsidTr="00CC188E">
        <w:tc>
          <w:tcPr>
            <w:cnfStyle w:val="001000000000" w:firstRow="0" w:lastRow="0" w:firstColumn="1" w:lastColumn="0" w:oddVBand="0" w:evenVBand="0" w:oddHBand="0" w:evenHBand="0" w:firstRowFirstColumn="0" w:firstRowLastColumn="0" w:lastRowFirstColumn="0" w:lastRowLastColumn="0"/>
            <w:tcW w:w="2122" w:type="dxa"/>
          </w:tcPr>
          <w:p w:rsidR="000D0947" w:rsidRDefault="000D0947" w:rsidP="00CC188E">
            <w:r>
              <w:t>Nombre</w:t>
            </w:r>
          </w:p>
        </w:tc>
        <w:tc>
          <w:tcPr>
            <w:tcW w:w="6372" w:type="dxa"/>
          </w:tcPr>
          <w:p w:rsidR="000D0947" w:rsidRDefault="000D0947" w:rsidP="00CC188E">
            <w:pPr>
              <w:cnfStyle w:val="000000000000" w:firstRow="0" w:lastRow="0" w:firstColumn="0" w:lastColumn="0" w:oddVBand="0" w:evenVBand="0" w:oddHBand="0" w:evenHBand="0" w:firstRowFirstColumn="0" w:firstRowLastColumn="0" w:lastRowFirstColumn="0" w:lastRowLastColumn="0"/>
            </w:pPr>
            <w:r>
              <w:t>Abortar en error</w:t>
            </w:r>
          </w:p>
        </w:tc>
      </w:tr>
      <w:tr w:rsidR="000D0947" w:rsidTr="00CC188E">
        <w:tc>
          <w:tcPr>
            <w:cnfStyle w:val="001000000000" w:firstRow="0" w:lastRow="0" w:firstColumn="1" w:lastColumn="0" w:oddVBand="0" w:evenVBand="0" w:oddHBand="0" w:evenHBand="0" w:firstRowFirstColumn="0" w:firstRowLastColumn="0" w:lastRowFirstColumn="0" w:lastRowLastColumn="0"/>
            <w:tcW w:w="2122" w:type="dxa"/>
          </w:tcPr>
          <w:p w:rsidR="000D0947" w:rsidRDefault="000D0947" w:rsidP="00CC188E">
            <w:r>
              <w:t>Descripción</w:t>
            </w:r>
          </w:p>
        </w:tc>
        <w:tc>
          <w:tcPr>
            <w:tcW w:w="6372" w:type="dxa"/>
          </w:tcPr>
          <w:p w:rsidR="000D0947" w:rsidRDefault="000D0947" w:rsidP="00CC188E">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0D0947" w:rsidTr="00CC188E">
        <w:tc>
          <w:tcPr>
            <w:cnfStyle w:val="001000000000" w:firstRow="0" w:lastRow="0" w:firstColumn="1" w:lastColumn="0" w:oddVBand="0" w:evenVBand="0" w:oddHBand="0" w:evenHBand="0" w:firstRowFirstColumn="0" w:firstRowLastColumn="0" w:lastRowFirstColumn="0" w:lastRowLastColumn="0"/>
            <w:tcW w:w="2122" w:type="dxa"/>
          </w:tcPr>
          <w:p w:rsidR="000D0947" w:rsidRDefault="000D0947" w:rsidP="00CC188E">
            <w:r>
              <w:t>Importancia</w:t>
            </w:r>
          </w:p>
        </w:tc>
        <w:tc>
          <w:tcPr>
            <w:tcW w:w="6372" w:type="dxa"/>
          </w:tcPr>
          <w:p w:rsidR="000D0947" w:rsidRDefault="000D0947" w:rsidP="00CC188E">
            <w:pPr>
              <w:cnfStyle w:val="000000000000" w:firstRow="0" w:lastRow="0" w:firstColumn="0" w:lastColumn="0" w:oddVBand="0" w:evenVBand="0" w:oddHBand="0" w:evenHBand="0" w:firstRowFirstColumn="0" w:firstRowLastColumn="0" w:lastRowFirstColumn="0" w:lastRowLastColumn="0"/>
            </w:pPr>
            <w:r>
              <w:t>Baja</w:t>
            </w:r>
          </w:p>
        </w:tc>
      </w:tr>
      <w:tr w:rsidR="000D0947" w:rsidTr="00CC188E">
        <w:tc>
          <w:tcPr>
            <w:cnfStyle w:val="001000000000" w:firstRow="0" w:lastRow="0" w:firstColumn="1" w:lastColumn="0" w:oddVBand="0" w:evenVBand="0" w:oddHBand="0" w:evenHBand="0" w:firstRowFirstColumn="0" w:firstRowLastColumn="0" w:lastRowFirstColumn="0" w:lastRowLastColumn="0"/>
            <w:tcW w:w="2122" w:type="dxa"/>
          </w:tcPr>
          <w:p w:rsidR="000D0947" w:rsidRDefault="000D0947" w:rsidP="00CC188E">
            <w:r>
              <w:t>Precondición</w:t>
            </w:r>
          </w:p>
        </w:tc>
        <w:tc>
          <w:tcPr>
            <w:tcW w:w="6372" w:type="dxa"/>
          </w:tcPr>
          <w:p w:rsidR="000D0947" w:rsidRDefault="000D0947" w:rsidP="00CC188E">
            <w:pPr>
              <w:cnfStyle w:val="000000000000" w:firstRow="0" w:lastRow="0" w:firstColumn="0" w:lastColumn="0" w:oddVBand="0" w:evenVBand="0" w:oddHBand="0" w:evenHBand="0" w:firstRowFirstColumn="0" w:firstRowLastColumn="0" w:lastRowFirstColumn="0" w:lastRowLastColumn="0"/>
            </w:pPr>
            <w:r>
              <w:t>Ninguna</w:t>
            </w:r>
          </w:p>
        </w:tc>
      </w:tr>
      <w:tr w:rsidR="000D0947" w:rsidTr="00CC188E">
        <w:tc>
          <w:tcPr>
            <w:cnfStyle w:val="001000000000" w:firstRow="0" w:lastRow="0" w:firstColumn="1" w:lastColumn="0" w:oddVBand="0" w:evenVBand="0" w:oddHBand="0" w:evenHBand="0" w:firstRowFirstColumn="0" w:firstRowLastColumn="0" w:lastRowFirstColumn="0" w:lastRowLastColumn="0"/>
            <w:tcW w:w="2122" w:type="dxa"/>
          </w:tcPr>
          <w:p w:rsidR="000D0947" w:rsidRDefault="000D0947" w:rsidP="00CC188E">
            <w:r>
              <w:t>Secuencia Normal</w:t>
            </w:r>
          </w:p>
        </w:tc>
        <w:tc>
          <w:tcPr>
            <w:tcW w:w="6372" w:type="dxa"/>
          </w:tcPr>
          <w:p w:rsidR="000D0947" w:rsidRDefault="000D0947"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0D0947"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0D0947" w:rsidRDefault="000D0947" w:rsidP="00CC188E">
                  <w:r>
                    <w:lastRenderedPageBreak/>
                    <w:t>Paso</w:t>
                  </w:r>
                </w:p>
              </w:tc>
              <w:tc>
                <w:tcPr>
                  <w:tcW w:w="4243" w:type="pct"/>
                </w:tcPr>
                <w:p w:rsidR="000D0947" w:rsidRDefault="000D0947" w:rsidP="00CC188E">
                  <w:pPr>
                    <w:cnfStyle w:val="100000000000" w:firstRow="1" w:lastRow="0" w:firstColumn="0" w:lastColumn="0" w:oddVBand="0" w:evenVBand="0" w:oddHBand="0" w:evenHBand="0" w:firstRowFirstColumn="0" w:firstRowLastColumn="0" w:lastRowFirstColumn="0" w:lastRowLastColumn="0"/>
                  </w:pPr>
                  <w:r>
                    <w:t>Acción</w:t>
                  </w:r>
                </w:p>
              </w:tc>
            </w:tr>
            <w:tr w:rsidR="000D0947"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0D0947" w:rsidRDefault="000D0947" w:rsidP="00CC188E">
                  <w:r>
                    <w:t>1</w:t>
                  </w:r>
                </w:p>
              </w:tc>
              <w:tc>
                <w:tcPr>
                  <w:tcW w:w="4243" w:type="pct"/>
                </w:tcPr>
                <w:p w:rsidR="000D0947" w:rsidRDefault="000D0947" w:rsidP="00FA55EB">
                  <w:pPr>
                    <w:cnfStyle w:val="000000100000" w:firstRow="0" w:lastRow="0" w:firstColumn="0" w:lastColumn="0" w:oddVBand="0" w:evenVBand="0" w:oddHBand="1" w:evenHBand="0" w:firstRowFirstColumn="0" w:firstRowLastColumn="0" w:lastRowFirstColumn="0" w:lastRowLastColumn="0"/>
                  </w:pPr>
                  <w:r>
                    <w:t xml:space="preserve">El usuario establece </w:t>
                  </w:r>
                  <w:r w:rsidR="00FA55EB">
                    <w:t>el</w:t>
                  </w:r>
                  <w:r>
                    <w:t xml:space="preserve"> parámetro</w:t>
                  </w:r>
                  <w:r w:rsidR="00FA55EB">
                    <w:t xml:space="preserve"> </w:t>
                  </w:r>
                </w:p>
              </w:tc>
            </w:tr>
            <w:tr w:rsidR="000D0947"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0D0947" w:rsidRDefault="000D0947" w:rsidP="00CC188E">
                  <w:r>
                    <w:t>2</w:t>
                  </w:r>
                </w:p>
              </w:tc>
              <w:tc>
                <w:tcPr>
                  <w:tcW w:w="4243" w:type="pct"/>
                </w:tcPr>
                <w:p w:rsidR="000D0947" w:rsidRDefault="000D0947" w:rsidP="000D0947">
                  <w:pPr>
                    <w:cnfStyle w:val="000000010000" w:firstRow="0" w:lastRow="0" w:firstColumn="0" w:lastColumn="0" w:oddVBand="0" w:evenVBand="0" w:oddHBand="0" w:evenHBand="1" w:firstRowFirstColumn="0" w:firstRowLastColumn="0" w:lastRowFirstColumn="0" w:lastRowLastColumn="0"/>
                  </w:pPr>
                  <w:r>
                    <w:t>El sistema encuentra un error en el código fuente.</w:t>
                  </w:r>
                </w:p>
              </w:tc>
            </w:tr>
            <w:tr w:rsidR="000D0947"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0D0947" w:rsidRDefault="000D0947" w:rsidP="00CC188E">
                  <w:r>
                    <w:t>3</w:t>
                  </w:r>
                </w:p>
              </w:tc>
              <w:tc>
                <w:tcPr>
                  <w:tcW w:w="4243" w:type="pct"/>
                </w:tcPr>
                <w:p w:rsidR="000D0947" w:rsidRDefault="000D0947" w:rsidP="000D0947">
                  <w:pPr>
                    <w:cnfStyle w:val="000000100000" w:firstRow="0" w:lastRow="0" w:firstColumn="0" w:lastColumn="0" w:oddVBand="0" w:evenVBand="0" w:oddHBand="1" w:evenHBand="0" w:firstRowFirstColumn="0" w:firstRowLastColumn="0" w:lastRowFirstColumn="0" w:lastRowLastColumn="0"/>
                  </w:pPr>
                  <w:r>
                    <w:t>El sistema aborta la ejecución y no sigue analizando.</w:t>
                  </w:r>
                </w:p>
              </w:tc>
            </w:tr>
          </w:tbl>
          <w:p w:rsidR="000D0947" w:rsidRDefault="000D0947" w:rsidP="00CC188E">
            <w:pPr>
              <w:cnfStyle w:val="000000000000" w:firstRow="0" w:lastRow="0" w:firstColumn="0" w:lastColumn="0" w:oddVBand="0" w:evenVBand="0" w:oddHBand="0" w:evenHBand="0" w:firstRowFirstColumn="0" w:firstRowLastColumn="0" w:lastRowFirstColumn="0" w:lastRowLastColumn="0"/>
            </w:pPr>
          </w:p>
        </w:tc>
      </w:tr>
      <w:tr w:rsidR="000D0947" w:rsidTr="00CC188E">
        <w:tc>
          <w:tcPr>
            <w:cnfStyle w:val="001000000000" w:firstRow="0" w:lastRow="0" w:firstColumn="1" w:lastColumn="0" w:oddVBand="0" w:evenVBand="0" w:oddHBand="0" w:evenHBand="0" w:firstRowFirstColumn="0" w:firstRowLastColumn="0" w:lastRowFirstColumn="0" w:lastRowLastColumn="0"/>
            <w:tcW w:w="2122" w:type="dxa"/>
          </w:tcPr>
          <w:p w:rsidR="000D0947" w:rsidRDefault="000D0947" w:rsidP="00CC188E">
            <w:r>
              <w:t>Postcondición</w:t>
            </w:r>
          </w:p>
        </w:tc>
        <w:tc>
          <w:tcPr>
            <w:tcW w:w="6372" w:type="dxa"/>
          </w:tcPr>
          <w:p w:rsidR="000D0947" w:rsidRDefault="000D0947" w:rsidP="00CC188E">
            <w:pPr>
              <w:cnfStyle w:val="000000000000" w:firstRow="0" w:lastRow="0" w:firstColumn="0" w:lastColumn="0" w:oddVBand="0" w:evenVBand="0" w:oddHBand="0" w:evenHBand="0" w:firstRowFirstColumn="0" w:firstRowLastColumn="0" w:lastRowFirstColumn="0" w:lastRowLastColumn="0"/>
            </w:pPr>
            <w:r>
              <w:t>Ninguna</w:t>
            </w:r>
          </w:p>
        </w:tc>
      </w:tr>
      <w:tr w:rsidR="000D0947" w:rsidTr="00CC188E">
        <w:tc>
          <w:tcPr>
            <w:cnfStyle w:val="001000000000" w:firstRow="0" w:lastRow="0" w:firstColumn="1" w:lastColumn="0" w:oddVBand="0" w:evenVBand="0" w:oddHBand="0" w:evenHBand="0" w:firstRowFirstColumn="0" w:firstRowLastColumn="0" w:lastRowFirstColumn="0" w:lastRowLastColumn="0"/>
            <w:tcW w:w="2122" w:type="dxa"/>
          </w:tcPr>
          <w:p w:rsidR="000D0947" w:rsidRDefault="000D0947" w:rsidP="00CC188E">
            <w:r>
              <w:t>Excepciones</w:t>
            </w:r>
          </w:p>
        </w:tc>
        <w:tc>
          <w:tcPr>
            <w:tcW w:w="6372" w:type="dxa"/>
          </w:tcPr>
          <w:p w:rsidR="000D0947" w:rsidRDefault="000D0947" w:rsidP="00CC188E">
            <w:pPr>
              <w:cnfStyle w:val="000000000000" w:firstRow="0" w:lastRow="0" w:firstColumn="0" w:lastColumn="0" w:oddVBand="0" w:evenVBand="0" w:oddHBand="0" w:evenHBand="0" w:firstRowFirstColumn="0" w:firstRowLastColumn="0" w:lastRowFirstColumn="0" w:lastRowLastColumn="0"/>
            </w:pPr>
            <w:r>
              <w:t>Ninguna</w:t>
            </w:r>
          </w:p>
        </w:tc>
      </w:tr>
    </w:tbl>
    <w:p w:rsidR="00FA55EB" w:rsidRDefault="00FA55EB" w:rsidP="00FA55EB"/>
    <w:tbl>
      <w:tblPr>
        <w:tblStyle w:val="Tabladecuadrcula1clara"/>
        <w:tblW w:w="0" w:type="auto"/>
        <w:tblLook w:val="04A0" w:firstRow="1" w:lastRow="0" w:firstColumn="1" w:lastColumn="0" w:noHBand="0" w:noVBand="1"/>
      </w:tblPr>
      <w:tblGrid>
        <w:gridCol w:w="2122"/>
        <w:gridCol w:w="6372"/>
      </w:tblGrid>
      <w:tr w:rsidR="00FA55EB"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FA55EB" w:rsidRDefault="00FA55EB" w:rsidP="00CC188E">
            <w:pPr>
              <w:jc w:val="center"/>
            </w:pPr>
            <w:r>
              <w:t>Caso de Uso 3</w:t>
            </w:r>
          </w:p>
        </w:tc>
      </w:tr>
      <w:tr w:rsidR="00FA55EB" w:rsidTr="00CC188E">
        <w:tc>
          <w:tcPr>
            <w:cnfStyle w:val="001000000000" w:firstRow="0" w:lastRow="0" w:firstColumn="1" w:lastColumn="0" w:oddVBand="0" w:evenVBand="0" w:oddHBand="0" w:evenHBand="0" w:firstRowFirstColumn="0" w:firstRowLastColumn="0" w:lastRowFirstColumn="0" w:lastRowLastColumn="0"/>
            <w:tcW w:w="2122" w:type="dxa"/>
          </w:tcPr>
          <w:p w:rsidR="00FA55EB" w:rsidRDefault="00FA55EB" w:rsidP="00CC188E">
            <w:r>
              <w:t>Nombre</w:t>
            </w:r>
          </w:p>
        </w:tc>
        <w:tc>
          <w:tcPr>
            <w:tcW w:w="6372" w:type="dxa"/>
          </w:tcPr>
          <w:p w:rsidR="00FA55EB" w:rsidRDefault="00FA55EB" w:rsidP="00CC188E">
            <w:pPr>
              <w:cnfStyle w:val="000000000000" w:firstRow="0" w:lastRow="0" w:firstColumn="0" w:lastColumn="0" w:oddVBand="0" w:evenVBand="0" w:oddHBand="0" w:evenHBand="0" w:firstRowFirstColumn="0" w:firstRowLastColumn="0" w:lastRowFirstColumn="0" w:lastRowLastColumn="0"/>
            </w:pPr>
            <w:r>
              <w:t>Interpretar comentario</w:t>
            </w:r>
          </w:p>
        </w:tc>
      </w:tr>
      <w:tr w:rsidR="00FA55EB" w:rsidTr="00CC188E">
        <w:tc>
          <w:tcPr>
            <w:cnfStyle w:val="001000000000" w:firstRow="0" w:lastRow="0" w:firstColumn="1" w:lastColumn="0" w:oddVBand="0" w:evenVBand="0" w:oddHBand="0" w:evenHBand="0" w:firstRowFirstColumn="0" w:firstRowLastColumn="0" w:lastRowFirstColumn="0" w:lastRowLastColumn="0"/>
            <w:tcW w:w="2122" w:type="dxa"/>
          </w:tcPr>
          <w:p w:rsidR="00FA55EB" w:rsidRDefault="00FA55EB" w:rsidP="00CC188E">
            <w:r>
              <w:t>Descripción</w:t>
            </w:r>
          </w:p>
        </w:tc>
        <w:tc>
          <w:tcPr>
            <w:tcW w:w="6372" w:type="dxa"/>
          </w:tcPr>
          <w:p w:rsidR="00FA55EB" w:rsidRDefault="00FA55EB" w:rsidP="00CC188E">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FA55EB" w:rsidTr="00CC188E">
        <w:tc>
          <w:tcPr>
            <w:cnfStyle w:val="001000000000" w:firstRow="0" w:lastRow="0" w:firstColumn="1" w:lastColumn="0" w:oddVBand="0" w:evenVBand="0" w:oddHBand="0" w:evenHBand="0" w:firstRowFirstColumn="0" w:firstRowLastColumn="0" w:lastRowFirstColumn="0" w:lastRowLastColumn="0"/>
            <w:tcW w:w="2122" w:type="dxa"/>
          </w:tcPr>
          <w:p w:rsidR="00FA55EB" w:rsidRDefault="00FA55EB" w:rsidP="00CC188E">
            <w:r>
              <w:t>Importancia</w:t>
            </w:r>
          </w:p>
        </w:tc>
        <w:tc>
          <w:tcPr>
            <w:tcW w:w="6372" w:type="dxa"/>
          </w:tcPr>
          <w:p w:rsidR="00FA55EB" w:rsidRDefault="00FA55EB" w:rsidP="00CC188E">
            <w:pPr>
              <w:cnfStyle w:val="000000000000" w:firstRow="0" w:lastRow="0" w:firstColumn="0" w:lastColumn="0" w:oddVBand="0" w:evenVBand="0" w:oddHBand="0" w:evenHBand="0" w:firstRowFirstColumn="0" w:firstRowLastColumn="0" w:lastRowFirstColumn="0" w:lastRowLastColumn="0"/>
            </w:pPr>
            <w:r>
              <w:t>Media</w:t>
            </w:r>
          </w:p>
        </w:tc>
      </w:tr>
      <w:tr w:rsidR="00FA55EB" w:rsidTr="00CC188E">
        <w:tc>
          <w:tcPr>
            <w:cnfStyle w:val="001000000000" w:firstRow="0" w:lastRow="0" w:firstColumn="1" w:lastColumn="0" w:oddVBand="0" w:evenVBand="0" w:oddHBand="0" w:evenHBand="0" w:firstRowFirstColumn="0" w:firstRowLastColumn="0" w:lastRowFirstColumn="0" w:lastRowLastColumn="0"/>
            <w:tcW w:w="2122" w:type="dxa"/>
          </w:tcPr>
          <w:p w:rsidR="00FA55EB" w:rsidRDefault="00FA55EB" w:rsidP="00CC188E">
            <w:r>
              <w:t>Precondición</w:t>
            </w:r>
          </w:p>
        </w:tc>
        <w:tc>
          <w:tcPr>
            <w:tcW w:w="6372" w:type="dxa"/>
          </w:tcPr>
          <w:p w:rsidR="00FA55EB" w:rsidRDefault="00FA55EB" w:rsidP="00CC188E">
            <w:pPr>
              <w:cnfStyle w:val="000000000000" w:firstRow="0" w:lastRow="0" w:firstColumn="0" w:lastColumn="0" w:oddVBand="0" w:evenVBand="0" w:oddHBand="0" w:evenHBand="0" w:firstRowFirstColumn="0" w:firstRowLastColumn="0" w:lastRowFirstColumn="0" w:lastRowLastColumn="0"/>
            </w:pPr>
            <w:r>
              <w:t>Ninguna</w:t>
            </w:r>
          </w:p>
        </w:tc>
      </w:tr>
      <w:tr w:rsidR="00FA55EB" w:rsidTr="00CC188E">
        <w:tc>
          <w:tcPr>
            <w:cnfStyle w:val="001000000000" w:firstRow="0" w:lastRow="0" w:firstColumn="1" w:lastColumn="0" w:oddVBand="0" w:evenVBand="0" w:oddHBand="0" w:evenHBand="0" w:firstRowFirstColumn="0" w:firstRowLastColumn="0" w:lastRowFirstColumn="0" w:lastRowLastColumn="0"/>
            <w:tcW w:w="2122" w:type="dxa"/>
          </w:tcPr>
          <w:p w:rsidR="00FA55EB" w:rsidRDefault="00FA55EB" w:rsidP="00CC188E">
            <w:r>
              <w:t>Secuencia Normal</w:t>
            </w:r>
          </w:p>
        </w:tc>
        <w:tc>
          <w:tcPr>
            <w:tcW w:w="6372" w:type="dxa"/>
          </w:tcPr>
          <w:p w:rsidR="00FA55EB" w:rsidRDefault="00FA55EB"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FA55EB"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55EB" w:rsidRDefault="00FA55EB" w:rsidP="00CC188E">
                  <w:r>
                    <w:t>Paso</w:t>
                  </w:r>
                </w:p>
              </w:tc>
              <w:tc>
                <w:tcPr>
                  <w:tcW w:w="4243" w:type="pct"/>
                </w:tcPr>
                <w:p w:rsidR="00FA55EB" w:rsidRDefault="00FA55EB" w:rsidP="00CC188E">
                  <w:pPr>
                    <w:cnfStyle w:val="100000000000" w:firstRow="1" w:lastRow="0" w:firstColumn="0" w:lastColumn="0" w:oddVBand="0" w:evenVBand="0" w:oddHBand="0" w:evenHBand="0" w:firstRowFirstColumn="0" w:firstRowLastColumn="0" w:lastRowFirstColumn="0" w:lastRowLastColumn="0"/>
                  </w:pPr>
                  <w:r>
                    <w:t>Acción</w:t>
                  </w:r>
                </w:p>
              </w:tc>
            </w:tr>
            <w:tr w:rsidR="00FA55EB"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55EB" w:rsidRDefault="00FA55EB" w:rsidP="00CC188E">
                  <w:r>
                    <w:t>1</w:t>
                  </w:r>
                </w:p>
              </w:tc>
              <w:tc>
                <w:tcPr>
                  <w:tcW w:w="4243" w:type="pct"/>
                </w:tcPr>
                <w:p w:rsidR="00FA55EB" w:rsidRDefault="00FA55EB" w:rsidP="00CC188E">
                  <w:pPr>
                    <w:cnfStyle w:val="000000100000" w:firstRow="0" w:lastRow="0" w:firstColumn="0" w:lastColumn="0" w:oddVBand="0" w:evenVBand="0" w:oddHBand="1" w:evenHBand="0" w:firstRowFirstColumn="0" w:firstRowLastColumn="0" w:lastRowFirstColumn="0" w:lastRowLastColumn="0"/>
                  </w:pPr>
                  <w:r>
                    <w:t>El usuario establece el parámetro</w:t>
                  </w:r>
                </w:p>
              </w:tc>
            </w:tr>
            <w:tr w:rsidR="00FA55EB"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55EB" w:rsidRDefault="00FA55EB" w:rsidP="00CC188E">
                  <w:r>
                    <w:t>2</w:t>
                  </w:r>
                </w:p>
              </w:tc>
              <w:tc>
                <w:tcPr>
                  <w:tcW w:w="4243" w:type="pct"/>
                </w:tcPr>
                <w:p w:rsidR="00FA55EB" w:rsidRDefault="00FA55EB" w:rsidP="00CC188E">
                  <w:pPr>
                    <w:cnfStyle w:val="000000010000" w:firstRow="0" w:lastRow="0" w:firstColumn="0" w:lastColumn="0" w:oddVBand="0" w:evenVBand="0" w:oddHBand="0" w:evenHBand="1" w:firstRowFirstColumn="0" w:firstRowLastColumn="0" w:lastRowFirstColumn="0" w:lastRowLastColumn="0"/>
                  </w:pPr>
                  <w:r>
                    <w:t>El sistema encuentra un comentario en el código fuente</w:t>
                  </w:r>
                </w:p>
              </w:tc>
            </w:tr>
            <w:tr w:rsidR="00FA55EB"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55EB" w:rsidRDefault="00FA55EB" w:rsidP="00CC188E">
                  <w:r>
                    <w:t>3</w:t>
                  </w:r>
                </w:p>
              </w:tc>
              <w:tc>
                <w:tcPr>
                  <w:tcW w:w="4243" w:type="pct"/>
                </w:tcPr>
                <w:p w:rsidR="00FA55EB" w:rsidRDefault="00FA55EB" w:rsidP="00CC188E">
                  <w:pPr>
                    <w:cnfStyle w:val="000000100000" w:firstRow="0" w:lastRow="0" w:firstColumn="0" w:lastColumn="0" w:oddVBand="0" w:evenVBand="0" w:oddHBand="1" w:evenHBand="0" w:firstRowFirstColumn="0" w:firstRowLastColumn="0" w:lastRowFirstColumn="0" w:lastRowLastColumn="0"/>
                  </w:pPr>
                  <w:r>
                    <w:t>El sistema comprueba si el comentario es valido</w:t>
                  </w:r>
                </w:p>
              </w:tc>
            </w:tr>
            <w:tr w:rsidR="00FA55EB"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55EB" w:rsidRDefault="00FA55EB" w:rsidP="00CC188E">
                  <w:r>
                    <w:t>4</w:t>
                  </w:r>
                </w:p>
              </w:tc>
              <w:tc>
                <w:tcPr>
                  <w:tcW w:w="4243" w:type="pct"/>
                </w:tcPr>
                <w:p w:rsidR="00FA55EB" w:rsidRDefault="00FA55EB" w:rsidP="00CC188E">
                  <w:pPr>
                    <w:cnfStyle w:val="000000010000" w:firstRow="0" w:lastRow="0" w:firstColumn="0" w:lastColumn="0" w:oddVBand="0" w:evenVBand="0" w:oddHBand="0" w:evenHBand="1" w:firstRowFirstColumn="0" w:firstRowLastColumn="0" w:lastRowFirstColumn="0" w:lastRowLastColumn="0"/>
                  </w:pPr>
                  <w:r>
                    <w:t>El sistema traduce el comentario a java</w:t>
                  </w:r>
                </w:p>
              </w:tc>
            </w:tr>
          </w:tbl>
          <w:p w:rsidR="00FA55EB" w:rsidRDefault="00FA55EB" w:rsidP="00CC188E">
            <w:pPr>
              <w:cnfStyle w:val="000000000000" w:firstRow="0" w:lastRow="0" w:firstColumn="0" w:lastColumn="0" w:oddVBand="0" w:evenVBand="0" w:oddHBand="0" w:evenHBand="0" w:firstRowFirstColumn="0" w:firstRowLastColumn="0" w:lastRowFirstColumn="0" w:lastRowLastColumn="0"/>
            </w:pPr>
          </w:p>
        </w:tc>
      </w:tr>
      <w:tr w:rsidR="00FA55EB" w:rsidTr="00CC188E">
        <w:tc>
          <w:tcPr>
            <w:cnfStyle w:val="001000000000" w:firstRow="0" w:lastRow="0" w:firstColumn="1" w:lastColumn="0" w:oddVBand="0" w:evenVBand="0" w:oddHBand="0" w:evenHBand="0" w:firstRowFirstColumn="0" w:firstRowLastColumn="0" w:lastRowFirstColumn="0" w:lastRowLastColumn="0"/>
            <w:tcW w:w="2122" w:type="dxa"/>
          </w:tcPr>
          <w:p w:rsidR="00FA55EB" w:rsidRDefault="00FA55EB" w:rsidP="00CC188E">
            <w:r>
              <w:t>Postcondición</w:t>
            </w:r>
          </w:p>
        </w:tc>
        <w:tc>
          <w:tcPr>
            <w:tcW w:w="6372" w:type="dxa"/>
          </w:tcPr>
          <w:p w:rsidR="00FA55EB" w:rsidRDefault="00FA55EB" w:rsidP="00FA55EB">
            <w:pPr>
              <w:cnfStyle w:val="000000000000" w:firstRow="0" w:lastRow="0" w:firstColumn="0" w:lastColumn="0" w:oddVBand="0" w:evenVBand="0" w:oddHBand="0" w:evenHBand="0" w:firstRowFirstColumn="0" w:firstRowLastColumn="0" w:lastRowFirstColumn="0" w:lastRowLastColumn="0"/>
            </w:pPr>
            <w:r>
              <w:t>En código java contiene los comentarios escritos en Perl.</w:t>
            </w:r>
          </w:p>
        </w:tc>
      </w:tr>
      <w:tr w:rsidR="00FA55EB" w:rsidTr="00CC188E">
        <w:tc>
          <w:tcPr>
            <w:cnfStyle w:val="001000000000" w:firstRow="0" w:lastRow="0" w:firstColumn="1" w:lastColumn="0" w:oddVBand="0" w:evenVBand="0" w:oddHBand="0" w:evenHBand="0" w:firstRowFirstColumn="0" w:firstRowLastColumn="0" w:lastRowFirstColumn="0" w:lastRowLastColumn="0"/>
            <w:tcW w:w="2122" w:type="dxa"/>
          </w:tcPr>
          <w:p w:rsidR="00FA55EB" w:rsidRDefault="00FA55EB" w:rsidP="00CC188E">
            <w:r>
              <w:t>Excepciones</w:t>
            </w:r>
          </w:p>
        </w:tc>
        <w:tc>
          <w:tcPr>
            <w:tcW w:w="6372" w:type="dxa"/>
          </w:tcPr>
          <w:p w:rsidR="00FA55EB" w:rsidRDefault="00FA55EB"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FA55EB"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55EB" w:rsidRDefault="00FA55EB" w:rsidP="00CC188E">
                  <w:r>
                    <w:t>Paso</w:t>
                  </w:r>
                </w:p>
              </w:tc>
              <w:tc>
                <w:tcPr>
                  <w:tcW w:w="4243" w:type="pct"/>
                </w:tcPr>
                <w:p w:rsidR="00FA55EB" w:rsidRDefault="00FA55EB" w:rsidP="00CC188E">
                  <w:pPr>
                    <w:cnfStyle w:val="100000000000" w:firstRow="1" w:lastRow="0" w:firstColumn="0" w:lastColumn="0" w:oddVBand="0" w:evenVBand="0" w:oddHBand="0" w:evenHBand="0" w:firstRowFirstColumn="0" w:firstRowLastColumn="0" w:lastRowFirstColumn="0" w:lastRowLastColumn="0"/>
                  </w:pPr>
                  <w:r>
                    <w:t>Excepción</w:t>
                  </w:r>
                </w:p>
              </w:tc>
            </w:tr>
            <w:tr w:rsidR="00FA55EB"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55EB" w:rsidRDefault="00FA55EB" w:rsidP="00CC188E">
                  <w:r>
                    <w:t>1</w:t>
                  </w:r>
                </w:p>
              </w:tc>
              <w:tc>
                <w:tcPr>
                  <w:tcW w:w="4243" w:type="pct"/>
                </w:tcPr>
                <w:p w:rsidR="00FA55EB" w:rsidRDefault="00FA55EB" w:rsidP="00FA55EB">
                  <w:pPr>
                    <w:cnfStyle w:val="000000100000" w:firstRow="0" w:lastRow="0" w:firstColumn="0" w:lastColumn="0" w:oddVBand="0" w:evenVBand="0" w:oddHBand="1" w:evenHBand="0" w:firstRowFirstColumn="0" w:firstRowLastColumn="0" w:lastRowFirstColumn="0" w:lastRowLastColumn="0"/>
                  </w:pPr>
                  <w:r>
                    <w:t>1-A: Si el comentario está escrito en medio de una sentencia, aborta la ejecución y se muestra un mensaje de error.</w:t>
                  </w:r>
                </w:p>
              </w:tc>
            </w:tr>
          </w:tbl>
          <w:p w:rsidR="00FA55EB" w:rsidRDefault="00FA55EB" w:rsidP="00CC188E">
            <w:pPr>
              <w:cnfStyle w:val="000000000000" w:firstRow="0" w:lastRow="0" w:firstColumn="0" w:lastColumn="0" w:oddVBand="0" w:evenVBand="0" w:oddHBand="0" w:evenHBand="0" w:firstRowFirstColumn="0" w:firstRowLastColumn="0" w:lastRowFirstColumn="0" w:lastRowLastColumn="0"/>
            </w:pPr>
          </w:p>
        </w:tc>
      </w:tr>
    </w:tbl>
    <w:p w:rsidR="00F45C80" w:rsidRDefault="00F45C80" w:rsidP="00F45C80"/>
    <w:tbl>
      <w:tblPr>
        <w:tblStyle w:val="Tabladecuadrcula1clara"/>
        <w:tblW w:w="0" w:type="auto"/>
        <w:tblLook w:val="04A0" w:firstRow="1" w:lastRow="0" w:firstColumn="1" w:lastColumn="0" w:noHBand="0" w:noVBand="1"/>
      </w:tblPr>
      <w:tblGrid>
        <w:gridCol w:w="2122"/>
        <w:gridCol w:w="6372"/>
      </w:tblGrid>
      <w:tr w:rsidR="00F45C80"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F45C80" w:rsidRDefault="00F45C80" w:rsidP="00CC188E">
            <w:pPr>
              <w:jc w:val="center"/>
            </w:pPr>
            <w:r>
              <w:t>Caso de Uso 4</w:t>
            </w:r>
          </w:p>
        </w:tc>
      </w:tr>
      <w:tr w:rsidR="00F45C80" w:rsidTr="00CC188E">
        <w:tc>
          <w:tcPr>
            <w:cnfStyle w:val="001000000000" w:firstRow="0" w:lastRow="0" w:firstColumn="1" w:lastColumn="0" w:oddVBand="0" w:evenVBand="0" w:oddHBand="0" w:evenHBand="0" w:firstRowFirstColumn="0" w:firstRowLastColumn="0" w:lastRowFirstColumn="0" w:lastRowLastColumn="0"/>
            <w:tcW w:w="2122" w:type="dxa"/>
          </w:tcPr>
          <w:p w:rsidR="00F45C80" w:rsidRDefault="00F45C80" w:rsidP="00CC188E">
            <w:r>
              <w:t>Nombre</w:t>
            </w:r>
          </w:p>
        </w:tc>
        <w:tc>
          <w:tcPr>
            <w:tcW w:w="6372" w:type="dxa"/>
          </w:tcPr>
          <w:p w:rsidR="00F45C80" w:rsidRDefault="00F45C80" w:rsidP="00CC188E">
            <w:pPr>
              <w:cnfStyle w:val="000000000000" w:firstRow="0" w:lastRow="0" w:firstColumn="0" w:lastColumn="0" w:oddVBand="0" w:evenVBand="0" w:oddHBand="0" w:evenHBand="0" w:firstRowFirstColumn="0" w:firstRowLastColumn="0" w:lastRowFirstColumn="0" w:lastRowLastColumn="0"/>
            </w:pPr>
            <w:r>
              <w:t xml:space="preserve">Emular </w:t>
            </w:r>
            <w:r w:rsidR="00C9601F">
              <w:t>paréntesis</w:t>
            </w:r>
          </w:p>
        </w:tc>
      </w:tr>
      <w:tr w:rsidR="00F45C80" w:rsidTr="00CC188E">
        <w:tc>
          <w:tcPr>
            <w:cnfStyle w:val="001000000000" w:firstRow="0" w:lastRow="0" w:firstColumn="1" w:lastColumn="0" w:oddVBand="0" w:evenVBand="0" w:oddHBand="0" w:evenHBand="0" w:firstRowFirstColumn="0" w:firstRowLastColumn="0" w:lastRowFirstColumn="0" w:lastRowLastColumn="0"/>
            <w:tcW w:w="2122" w:type="dxa"/>
          </w:tcPr>
          <w:p w:rsidR="00F45C80" w:rsidRDefault="00F45C80" w:rsidP="00CC188E">
            <w:r>
              <w:t>Descripción</w:t>
            </w:r>
          </w:p>
        </w:tc>
        <w:tc>
          <w:tcPr>
            <w:tcW w:w="6372" w:type="dxa"/>
          </w:tcPr>
          <w:p w:rsidR="00F45C80" w:rsidRDefault="00F45C80" w:rsidP="00CC188E">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F45C80" w:rsidTr="00CC188E">
        <w:tc>
          <w:tcPr>
            <w:cnfStyle w:val="001000000000" w:firstRow="0" w:lastRow="0" w:firstColumn="1" w:lastColumn="0" w:oddVBand="0" w:evenVBand="0" w:oddHBand="0" w:evenHBand="0" w:firstRowFirstColumn="0" w:firstRowLastColumn="0" w:lastRowFirstColumn="0" w:lastRowLastColumn="0"/>
            <w:tcW w:w="2122" w:type="dxa"/>
          </w:tcPr>
          <w:p w:rsidR="00F45C80" w:rsidRDefault="00F45C80" w:rsidP="00CC188E">
            <w:r>
              <w:t>Importancia</w:t>
            </w:r>
          </w:p>
        </w:tc>
        <w:tc>
          <w:tcPr>
            <w:tcW w:w="6372" w:type="dxa"/>
          </w:tcPr>
          <w:p w:rsidR="00F45C80" w:rsidRDefault="00F45C80" w:rsidP="00CC188E">
            <w:pPr>
              <w:cnfStyle w:val="000000000000" w:firstRow="0" w:lastRow="0" w:firstColumn="0" w:lastColumn="0" w:oddVBand="0" w:evenVBand="0" w:oddHBand="0" w:evenHBand="0" w:firstRowFirstColumn="0" w:firstRowLastColumn="0" w:lastRowFirstColumn="0" w:lastRowLastColumn="0"/>
            </w:pPr>
            <w:r>
              <w:t>Media</w:t>
            </w:r>
          </w:p>
        </w:tc>
      </w:tr>
      <w:tr w:rsidR="00F45C80" w:rsidTr="00CC188E">
        <w:tc>
          <w:tcPr>
            <w:cnfStyle w:val="001000000000" w:firstRow="0" w:lastRow="0" w:firstColumn="1" w:lastColumn="0" w:oddVBand="0" w:evenVBand="0" w:oddHBand="0" w:evenHBand="0" w:firstRowFirstColumn="0" w:firstRowLastColumn="0" w:lastRowFirstColumn="0" w:lastRowLastColumn="0"/>
            <w:tcW w:w="2122" w:type="dxa"/>
          </w:tcPr>
          <w:p w:rsidR="00F45C80" w:rsidRDefault="00F45C80" w:rsidP="00CC188E">
            <w:r>
              <w:t>Precondición</w:t>
            </w:r>
          </w:p>
        </w:tc>
        <w:tc>
          <w:tcPr>
            <w:tcW w:w="6372" w:type="dxa"/>
          </w:tcPr>
          <w:p w:rsidR="00F45C80" w:rsidRDefault="00F45C80" w:rsidP="00CC188E">
            <w:pPr>
              <w:cnfStyle w:val="000000000000" w:firstRow="0" w:lastRow="0" w:firstColumn="0" w:lastColumn="0" w:oddVBand="0" w:evenVBand="0" w:oddHBand="0" w:evenHBand="0" w:firstRowFirstColumn="0" w:firstRowLastColumn="0" w:lastRowFirstColumn="0" w:lastRowLastColumn="0"/>
            </w:pPr>
            <w:r>
              <w:t>Ninguna</w:t>
            </w:r>
          </w:p>
        </w:tc>
      </w:tr>
      <w:tr w:rsidR="00F45C80" w:rsidTr="00CC188E">
        <w:tc>
          <w:tcPr>
            <w:cnfStyle w:val="001000000000" w:firstRow="0" w:lastRow="0" w:firstColumn="1" w:lastColumn="0" w:oddVBand="0" w:evenVBand="0" w:oddHBand="0" w:evenHBand="0" w:firstRowFirstColumn="0" w:firstRowLastColumn="0" w:lastRowFirstColumn="0" w:lastRowLastColumn="0"/>
            <w:tcW w:w="2122" w:type="dxa"/>
          </w:tcPr>
          <w:p w:rsidR="00F45C80" w:rsidRDefault="00F45C80" w:rsidP="00CC188E">
            <w:r>
              <w:t>Secuencia Normal</w:t>
            </w:r>
          </w:p>
        </w:tc>
        <w:tc>
          <w:tcPr>
            <w:tcW w:w="6372" w:type="dxa"/>
          </w:tcPr>
          <w:p w:rsidR="00F45C80" w:rsidRDefault="00F45C80"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F45C80"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45C80" w:rsidRDefault="00F45C80" w:rsidP="00CC188E">
                  <w:r>
                    <w:lastRenderedPageBreak/>
                    <w:t>Paso</w:t>
                  </w:r>
                </w:p>
              </w:tc>
              <w:tc>
                <w:tcPr>
                  <w:tcW w:w="4243" w:type="pct"/>
                </w:tcPr>
                <w:p w:rsidR="00F45C80" w:rsidRDefault="00F45C80" w:rsidP="00CC188E">
                  <w:pPr>
                    <w:cnfStyle w:val="100000000000" w:firstRow="1" w:lastRow="0" w:firstColumn="0" w:lastColumn="0" w:oddVBand="0" w:evenVBand="0" w:oddHBand="0" w:evenHBand="0" w:firstRowFirstColumn="0" w:firstRowLastColumn="0" w:lastRowFirstColumn="0" w:lastRowLastColumn="0"/>
                  </w:pPr>
                  <w:r>
                    <w:t>Acción</w:t>
                  </w:r>
                </w:p>
              </w:tc>
            </w:tr>
            <w:tr w:rsidR="00F45C80"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45C80" w:rsidRDefault="00F45C80" w:rsidP="00CC188E">
                  <w:r>
                    <w:t>1</w:t>
                  </w:r>
                </w:p>
              </w:tc>
              <w:tc>
                <w:tcPr>
                  <w:tcW w:w="4243" w:type="pct"/>
                </w:tcPr>
                <w:p w:rsidR="00F45C80" w:rsidRDefault="00F45C80" w:rsidP="00CC188E">
                  <w:pPr>
                    <w:cnfStyle w:val="000000100000" w:firstRow="0" w:lastRow="0" w:firstColumn="0" w:lastColumn="0" w:oddVBand="0" w:evenVBand="0" w:oddHBand="1" w:evenHBand="0" w:firstRowFirstColumn="0" w:firstRowLastColumn="0" w:lastRowFirstColumn="0" w:lastRowLastColumn="0"/>
                  </w:pPr>
                  <w:r>
                    <w:t>El usuario establece el parámetro</w:t>
                  </w:r>
                </w:p>
              </w:tc>
            </w:tr>
            <w:tr w:rsidR="00F45C80"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45C80" w:rsidRDefault="00F45C80" w:rsidP="00CC188E">
                  <w:r>
                    <w:t>2</w:t>
                  </w:r>
                </w:p>
              </w:tc>
              <w:tc>
                <w:tcPr>
                  <w:tcW w:w="4243" w:type="pct"/>
                </w:tcPr>
                <w:p w:rsidR="00F45C80" w:rsidRDefault="00F45C80" w:rsidP="00F45C80">
                  <w:pPr>
                    <w:cnfStyle w:val="000000010000" w:firstRow="0" w:lastRow="0" w:firstColumn="0" w:lastColumn="0" w:oddVBand="0" w:evenVBand="0" w:oddHBand="0" w:evenHBand="1" w:firstRowFirstColumn="0" w:firstRowLastColumn="0" w:lastRowFirstColumn="0" w:lastRowLastColumn="0"/>
                  </w:pPr>
                  <w:r>
                    <w:t>El sistema encuentra una función sin paréntesis en sus argumentos.</w:t>
                  </w:r>
                </w:p>
              </w:tc>
            </w:tr>
            <w:tr w:rsidR="00F45C80"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45C80" w:rsidRDefault="00F45C80" w:rsidP="00CC188E">
                  <w:r>
                    <w:t>3</w:t>
                  </w:r>
                </w:p>
              </w:tc>
              <w:tc>
                <w:tcPr>
                  <w:tcW w:w="4243" w:type="pct"/>
                </w:tcPr>
                <w:p w:rsidR="00F45C80" w:rsidRDefault="00F45C80" w:rsidP="00F45C80">
                  <w:pPr>
                    <w:cnfStyle w:val="000000100000" w:firstRow="0" w:lastRow="0" w:firstColumn="0" w:lastColumn="0" w:oddVBand="0" w:evenVBand="0" w:oddHBand="1" w:evenHBand="0" w:firstRowFirstColumn="0" w:firstRowLastColumn="0" w:lastRowFirstColumn="0" w:lastRowLastColumn="0"/>
                  </w:pPr>
                  <w:r>
                    <w:t>El sistema comprueba el número de parámetros de la función.</w:t>
                  </w:r>
                </w:p>
              </w:tc>
            </w:tr>
            <w:tr w:rsidR="00F45C80"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45C80" w:rsidRDefault="00F45C80" w:rsidP="00CC188E">
                  <w:r>
                    <w:t>4</w:t>
                  </w:r>
                </w:p>
              </w:tc>
              <w:tc>
                <w:tcPr>
                  <w:tcW w:w="4243" w:type="pct"/>
                </w:tcPr>
                <w:p w:rsidR="00F45C80" w:rsidRDefault="00F45C80" w:rsidP="00F45C80">
                  <w:pPr>
                    <w:cnfStyle w:val="000000010000" w:firstRow="0" w:lastRow="0" w:firstColumn="0" w:lastColumn="0" w:oddVBand="0" w:evenVBand="0" w:oddHBand="0" w:evenHBand="1" w:firstRowFirstColumn="0" w:firstRowLastColumn="0" w:lastRowFirstColumn="0" w:lastRowLastColumn="0"/>
                  </w:pPr>
                  <w:r>
                    <w:t>El sistema añade manualmente los paréntesis contando las comas.</w:t>
                  </w:r>
                </w:p>
              </w:tc>
            </w:tr>
          </w:tbl>
          <w:p w:rsidR="00F45C80" w:rsidRDefault="00F45C80" w:rsidP="00CC188E">
            <w:pPr>
              <w:cnfStyle w:val="000000000000" w:firstRow="0" w:lastRow="0" w:firstColumn="0" w:lastColumn="0" w:oddVBand="0" w:evenVBand="0" w:oddHBand="0" w:evenHBand="0" w:firstRowFirstColumn="0" w:firstRowLastColumn="0" w:lastRowFirstColumn="0" w:lastRowLastColumn="0"/>
            </w:pPr>
          </w:p>
        </w:tc>
      </w:tr>
      <w:tr w:rsidR="00F45C80" w:rsidTr="00CC188E">
        <w:tc>
          <w:tcPr>
            <w:cnfStyle w:val="001000000000" w:firstRow="0" w:lastRow="0" w:firstColumn="1" w:lastColumn="0" w:oddVBand="0" w:evenVBand="0" w:oddHBand="0" w:evenHBand="0" w:firstRowFirstColumn="0" w:firstRowLastColumn="0" w:lastRowFirstColumn="0" w:lastRowLastColumn="0"/>
            <w:tcW w:w="2122" w:type="dxa"/>
          </w:tcPr>
          <w:p w:rsidR="00F45C80" w:rsidRDefault="00F45C80" w:rsidP="00CC188E">
            <w:r>
              <w:t>Postcondición</w:t>
            </w:r>
          </w:p>
        </w:tc>
        <w:tc>
          <w:tcPr>
            <w:tcW w:w="6372" w:type="dxa"/>
          </w:tcPr>
          <w:p w:rsidR="00F45C80" w:rsidRDefault="00F45C80" w:rsidP="00CC188E">
            <w:pPr>
              <w:cnfStyle w:val="000000000000" w:firstRow="0" w:lastRow="0" w:firstColumn="0" w:lastColumn="0" w:oddVBand="0" w:evenVBand="0" w:oddHBand="0" w:evenHBand="0" w:firstRowFirstColumn="0" w:firstRowLastColumn="0" w:lastRowFirstColumn="0" w:lastRowLastColumn="0"/>
            </w:pPr>
            <w:r>
              <w:t>Ninguna</w:t>
            </w:r>
          </w:p>
        </w:tc>
      </w:tr>
      <w:tr w:rsidR="00F45C80" w:rsidTr="00CC188E">
        <w:tc>
          <w:tcPr>
            <w:cnfStyle w:val="001000000000" w:firstRow="0" w:lastRow="0" w:firstColumn="1" w:lastColumn="0" w:oddVBand="0" w:evenVBand="0" w:oddHBand="0" w:evenHBand="0" w:firstRowFirstColumn="0" w:firstRowLastColumn="0" w:lastRowFirstColumn="0" w:lastRowLastColumn="0"/>
            <w:tcW w:w="2122" w:type="dxa"/>
          </w:tcPr>
          <w:p w:rsidR="00F45C80" w:rsidRDefault="00F45C80" w:rsidP="00CC188E">
            <w:r>
              <w:t>Excepciones</w:t>
            </w:r>
          </w:p>
        </w:tc>
        <w:tc>
          <w:tcPr>
            <w:tcW w:w="6372" w:type="dxa"/>
          </w:tcPr>
          <w:p w:rsidR="00F45C80" w:rsidRDefault="00F45C80"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F45C80"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45C80" w:rsidRDefault="00F45C80" w:rsidP="00CC188E">
                  <w:r>
                    <w:t>Paso</w:t>
                  </w:r>
                </w:p>
              </w:tc>
              <w:tc>
                <w:tcPr>
                  <w:tcW w:w="4243" w:type="pct"/>
                </w:tcPr>
                <w:p w:rsidR="00F45C80" w:rsidRDefault="00F45C80" w:rsidP="00CC188E">
                  <w:pPr>
                    <w:cnfStyle w:val="100000000000" w:firstRow="1" w:lastRow="0" w:firstColumn="0" w:lastColumn="0" w:oddVBand="0" w:evenVBand="0" w:oddHBand="0" w:evenHBand="0" w:firstRowFirstColumn="0" w:firstRowLastColumn="0" w:lastRowFirstColumn="0" w:lastRowLastColumn="0"/>
                  </w:pPr>
                  <w:r>
                    <w:t>Excepción</w:t>
                  </w:r>
                </w:p>
              </w:tc>
            </w:tr>
            <w:tr w:rsidR="00F45C80"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45C80" w:rsidRDefault="00F45C80" w:rsidP="00CC188E">
                  <w:r>
                    <w:t>1</w:t>
                  </w:r>
                </w:p>
              </w:tc>
              <w:tc>
                <w:tcPr>
                  <w:tcW w:w="4243" w:type="pct"/>
                </w:tcPr>
                <w:p w:rsidR="00F45C80" w:rsidRDefault="00F45C80" w:rsidP="00F45C80">
                  <w:pPr>
                    <w:cnfStyle w:val="000000100000" w:firstRow="0" w:lastRow="0" w:firstColumn="0" w:lastColumn="0" w:oddVBand="0" w:evenVBand="0" w:oddHBand="1" w:evenHBand="0" w:firstRowFirstColumn="0" w:firstRowLastColumn="0" w:lastRowFirstColumn="0" w:lastRowLastColumn="0"/>
                  </w:pPr>
                  <w:r>
                    <w:t>1-A: Si la función no existe, no se añaden los paréntesis y se delega el error al analizador.</w:t>
                  </w:r>
                </w:p>
              </w:tc>
            </w:tr>
            <w:tr w:rsidR="00F45C80"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45C80" w:rsidRDefault="00F45C80" w:rsidP="00CC188E">
                  <w:r>
                    <w:t>2</w:t>
                  </w:r>
                </w:p>
              </w:tc>
              <w:tc>
                <w:tcPr>
                  <w:tcW w:w="4243" w:type="pct"/>
                </w:tcPr>
                <w:p w:rsidR="00F45C80" w:rsidRDefault="00F45C80" w:rsidP="00F45C80">
                  <w:pPr>
                    <w:cnfStyle w:val="000000010000" w:firstRow="0" w:lastRow="0" w:firstColumn="0" w:lastColumn="0" w:oddVBand="0" w:evenVBand="0" w:oddHBand="0" w:evenHBand="1" w:firstRowFirstColumn="0" w:firstRowLastColumn="0" w:lastRowFirstColumn="0" w:lastRowLastColumn="0"/>
                  </w:pPr>
                  <w:r>
                    <w:t>2-A: Si la función tiene menos parámetros de los requeridos, solo se añaden los que hay y se delega el error al analizador.</w:t>
                  </w:r>
                </w:p>
              </w:tc>
            </w:tr>
          </w:tbl>
          <w:p w:rsidR="00F45C80" w:rsidRDefault="00F45C80" w:rsidP="00CC188E">
            <w:pPr>
              <w:cnfStyle w:val="000000000000" w:firstRow="0" w:lastRow="0" w:firstColumn="0" w:lastColumn="0" w:oddVBand="0" w:evenVBand="0" w:oddHBand="0" w:evenHBand="0" w:firstRowFirstColumn="0" w:firstRowLastColumn="0" w:lastRowFirstColumn="0" w:lastRowLastColumn="0"/>
            </w:pPr>
          </w:p>
        </w:tc>
      </w:tr>
    </w:tbl>
    <w:p w:rsidR="009304C9" w:rsidRDefault="009304C9" w:rsidP="009304C9"/>
    <w:tbl>
      <w:tblPr>
        <w:tblStyle w:val="Tabladecuadrcula1clara"/>
        <w:tblW w:w="0" w:type="auto"/>
        <w:tblLook w:val="04A0" w:firstRow="1" w:lastRow="0" w:firstColumn="1" w:lastColumn="0" w:noHBand="0" w:noVBand="1"/>
      </w:tblPr>
      <w:tblGrid>
        <w:gridCol w:w="2122"/>
        <w:gridCol w:w="6372"/>
      </w:tblGrid>
      <w:tr w:rsidR="009304C9"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9304C9" w:rsidRDefault="009304C9" w:rsidP="00CC188E">
            <w:pPr>
              <w:jc w:val="center"/>
            </w:pPr>
            <w:r>
              <w:t>Caso de Uso 5</w:t>
            </w:r>
          </w:p>
        </w:tc>
      </w:tr>
      <w:tr w:rsidR="009304C9" w:rsidTr="00CC188E">
        <w:tc>
          <w:tcPr>
            <w:cnfStyle w:val="001000000000" w:firstRow="0" w:lastRow="0" w:firstColumn="1" w:lastColumn="0" w:oddVBand="0" w:evenVBand="0" w:oddHBand="0" w:evenHBand="0" w:firstRowFirstColumn="0" w:firstRowLastColumn="0" w:lastRowFirstColumn="0" w:lastRowLastColumn="0"/>
            <w:tcW w:w="2122" w:type="dxa"/>
          </w:tcPr>
          <w:p w:rsidR="009304C9" w:rsidRDefault="009304C9" w:rsidP="00CC188E">
            <w:r>
              <w:t>Nombre</w:t>
            </w:r>
          </w:p>
        </w:tc>
        <w:tc>
          <w:tcPr>
            <w:tcW w:w="6372" w:type="dxa"/>
          </w:tcPr>
          <w:p w:rsidR="009304C9" w:rsidRDefault="00DF3FBE" w:rsidP="00CC188E">
            <w:pPr>
              <w:cnfStyle w:val="000000000000" w:firstRow="0" w:lastRow="0" w:firstColumn="0" w:lastColumn="0" w:oddVBand="0" w:evenVBand="0" w:oddHBand="0" w:evenHBand="0" w:firstRowFirstColumn="0" w:firstRowLastColumn="0" w:lastRowFirstColumn="0" w:lastRowLastColumn="0"/>
            </w:pPr>
            <w:r>
              <w:t>Modo depuración</w:t>
            </w:r>
          </w:p>
        </w:tc>
      </w:tr>
      <w:tr w:rsidR="009304C9" w:rsidTr="00CC188E">
        <w:tc>
          <w:tcPr>
            <w:cnfStyle w:val="001000000000" w:firstRow="0" w:lastRow="0" w:firstColumn="1" w:lastColumn="0" w:oddVBand="0" w:evenVBand="0" w:oddHBand="0" w:evenHBand="0" w:firstRowFirstColumn="0" w:firstRowLastColumn="0" w:lastRowFirstColumn="0" w:lastRowLastColumn="0"/>
            <w:tcW w:w="2122" w:type="dxa"/>
          </w:tcPr>
          <w:p w:rsidR="009304C9" w:rsidRDefault="009304C9" w:rsidP="00CC188E">
            <w:r>
              <w:t>Descripción</w:t>
            </w:r>
          </w:p>
        </w:tc>
        <w:tc>
          <w:tcPr>
            <w:tcW w:w="6372" w:type="dxa"/>
          </w:tcPr>
          <w:p w:rsidR="009304C9" w:rsidRDefault="009304C9" w:rsidP="00CC188E">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9304C9" w:rsidTr="00CC188E">
        <w:tc>
          <w:tcPr>
            <w:cnfStyle w:val="001000000000" w:firstRow="0" w:lastRow="0" w:firstColumn="1" w:lastColumn="0" w:oddVBand="0" w:evenVBand="0" w:oddHBand="0" w:evenHBand="0" w:firstRowFirstColumn="0" w:firstRowLastColumn="0" w:lastRowFirstColumn="0" w:lastRowLastColumn="0"/>
            <w:tcW w:w="2122" w:type="dxa"/>
          </w:tcPr>
          <w:p w:rsidR="009304C9" w:rsidRDefault="009304C9" w:rsidP="00CC188E">
            <w:r>
              <w:t>Importancia</w:t>
            </w:r>
          </w:p>
        </w:tc>
        <w:tc>
          <w:tcPr>
            <w:tcW w:w="6372" w:type="dxa"/>
          </w:tcPr>
          <w:p w:rsidR="009304C9" w:rsidRDefault="00DF3FBE" w:rsidP="00CC188E">
            <w:pPr>
              <w:cnfStyle w:val="000000000000" w:firstRow="0" w:lastRow="0" w:firstColumn="0" w:lastColumn="0" w:oddVBand="0" w:evenVBand="0" w:oddHBand="0" w:evenHBand="0" w:firstRowFirstColumn="0" w:firstRowLastColumn="0" w:lastRowFirstColumn="0" w:lastRowLastColumn="0"/>
            </w:pPr>
            <w:r>
              <w:t>Baja</w:t>
            </w:r>
          </w:p>
        </w:tc>
      </w:tr>
      <w:tr w:rsidR="009304C9" w:rsidTr="00CC188E">
        <w:tc>
          <w:tcPr>
            <w:cnfStyle w:val="001000000000" w:firstRow="0" w:lastRow="0" w:firstColumn="1" w:lastColumn="0" w:oddVBand="0" w:evenVBand="0" w:oddHBand="0" w:evenHBand="0" w:firstRowFirstColumn="0" w:firstRowLastColumn="0" w:lastRowFirstColumn="0" w:lastRowLastColumn="0"/>
            <w:tcW w:w="2122" w:type="dxa"/>
          </w:tcPr>
          <w:p w:rsidR="009304C9" w:rsidRDefault="009304C9" w:rsidP="00CC188E">
            <w:r>
              <w:t>Precondición</w:t>
            </w:r>
          </w:p>
        </w:tc>
        <w:tc>
          <w:tcPr>
            <w:tcW w:w="6372" w:type="dxa"/>
          </w:tcPr>
          <w:p w:rsidR="009304C9" w:rsidRDefault="009304C9" w:rsidP="00CC188E">
            <w:pPr>
              <w:cnfStyle w:val="000000000000" w:firstRow="0" w:lastRow="0" w:firstColumn="0" w:lastColumn="0" w:oddVBand="0" w:evenVBand="0" w:oddHBand="0" w:evenHBand="0" w:firstRowFirstColumn="0" w:firstRowLastColumn="0" w:lastRowFirstColumn="0" w:lastRowLastColumn="0"/>
            </w:pPr>
            <w:r>
              <w:t>Ninguna</w:t>
            </w:r>
          </w:p>
        </w:tc>
      </w:tr>
      <w:tr w:rsidR="009304C9" w:rsidTr="00CC188E">
        <w:tc>
          <w:tcPr>
            <w:cnfStyle w:val="001000000000" w:firstRow="0" w:lastRow="0" w:firstColumn="1" w:lastColumn="0" w:oddVBand="0" w:evenVBand="0" w:oddHBand="0" w:evenHBand="0" w:firstRowFirstColumn="0" w:firstRowLastColumn="0" w:lastRowFirstColumn="0" w:lastRowLastColumn="0"/>
            <w:tcW w:w="2122" w:type="dxa"/>
          </w:tcPr>
          <w:p w:rsidR="009304C9" w:rsidRDefault="009304C9" w:rsidP="00CC188E">
            <w:r>
              <w:t>Secuencia Normal</w:t>
            </w:r>
          </w:p>
        </w:tc>
        <w:tc>
          <w:tcPr>
            <w:tcW w:w="6372" w:type="dxa"/>
          </w:tcPr>
          <w:p w:rsidR="009304C9" w:rsidRDefault="009304C9"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9304C9"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9304C9" w:rsidRDefault="009304C9" w:rsidP="00CC188E">
                  <w:r>
                    <w:t>Paso</w:t>
                  </w:r>
                </w:p>
              </w:tc>
              <w:tc>
                <w:tcPr>
                  <w:tcW w:w="4243" w:type="pct"/>
                </w:tcPr>
                <w:p w:rsidR="009304C9" w:rsidRDefault="009304C9" w:rsidP="00CC188E">
                  <w:pPr>
                    <w:cnfStyle w:val="100000000000" w:firstRow="1" w:lastRow="0" w:firstColumn="0" w:lastColumn="0" w:oddVBand="0" w:evenVBand="0" w:oddHBand="0" w:evenHBand="0" w:firstRowFirstColumn="0" w:firstRowLastColumn="0" w:lastRowFirstColumn="0" w:lastRowLastColumn="0"/>
                  </w:pPr>
                  <w:r>
                    <w:t>Acción</w:t>
                  </w:r>
                </w:p>
              </w:tc>
            </w:tr>
            <w:tr w:rsidR="009304C9"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9304C9" w:rsidRDefault="009304C9" w:rsidP="00CC188E">
                  <w:r>
                    <w:t>1</w:t>
                  </w:r>
                </w:p>
              </w:tc>
              <w:tc>
                <w:tcPr>
                  <w:tcW w:w="4243" w:type="pct"/>
                </w:tcPr>
                <w:p w:rsidR="009304C9" w:rsidRDefault="009304C9" w:rsidP="00CC188E">
                  <w:pPr>
                    <w:cnfStyle w:val="000000100000" w:firstRow="0" w:lastRow="0" w:firstColumn="0" w:lastColumn="0" w:oddVBand="0" w:evenVBand="0" w:oddHBand="1" w:evenHBand="0" w:firstRowFirstColumn="0" w:firstRowLastColumn="0" w:lastRowFirstColumn="0" w:lastRowLastColumn="0"/>
                  </w:pPr>
                  <w:r>
                    <w:t>El usuario establece el parámetro</w:t>
                  </w:r>
                </w:p>
              </w:tc>
            </w:tr>
            <w:tr w:rsidR="009304C9"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9304C9" w:rsidRDefault="009304C9" w:rsidP="00CC188E">
                  <w:r>
                    <w:t>2</w:t>
                  </w:r>
                </w:p>
              </w:tc>
              <w:tc>
                <w:tcPr>
                  <w:tcW w:w="4243" w:type="pct"/>
                </w:tcPr>
                <w:p w:rsidR="009304C9" w:rsidRDefault="009304C9" w:rsidP="00DF3FBE">
                  <w:pPr>
                    <w:cnfStyle w:val="000000010000" w:firstRow="0" w:lastRow="0" w:firstColumn="0" w:lastColumn="0" w:oddVBand="0" w:evenVBand="0" w:oddHBand="0" w:evenHBand="1" w:firstRowFirstColumn="0" w:firstRowLastColumn="0" w:lastRowFirstColumn="0" w:lastRowLastColumn="0"/>
                  </w:pPr>
                  <w:r>
                    <w:t xml:space="preserve">El sistema </w:t>
                  </w:r>
                  <w:r w:rsidR="00DF3FBE">
                    <w:t>empieza a realizar la traducción</w:t>
                  </w:r>
                </w:p>
              </w:tc>
            </w:tr>
            <w:tr w:rsidR="009304C9"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9304C9" w:rsidRDefault="009304C9" w:rsidP="00CC188E">
                  <w:r>
                    <w:t>3</w:t>
                  </w:r>
                </w:p>
              </w:tc>
              <w:tc>
                <w:tcPr>
                  <w:tcW w:w="4243" w:type="pct"/>
                </w:tcPr>
                <w:p w:rsidR="009304C9" w:rsidRDefault="009304C9" w:rsidP="00DF3FBE">
                  <w:pPr>
                    <w:cnfStyle w:val="000000100000" w:firstRow="0" w:lastRow="0" w:firstColumn="0" w:lastColumn="0" w:oddVBand="0" w:evenVBand="0" w:oddHBand="1" w:evenHBand="0" w:firstRowFirstColumn="0" w:firstRowLastColumn="0" w:lastRowFirstColumn="0" w:lastRowLastColumn="0"/>
                  </w:pPr>
                  <w:r>
                    <w:t xml:space="preserve">El sistema </w:t>
                  </w:r>
                  <w:r w:rsidR="00DF3FBE">
                    <w:t>imprime las tareas que va realizando</w:t>
                  </w:r>
                </w:p>
              </w:tc>
            </w:tr>
          </w:tbl>
          <w:p w:rsidR="009304C9" w:rsidRDefault="009304C9" w:rsidP="00CC188E">
            <w:pPr>
              <w:cnfStyle w:val="000000000000" w:firstRow="0" w:lastRow="0" w:firstColumn="0" w:lastColumn="0" w:oddVBand="0" w:evenVBand="0" w:oddHBand="0" w:evenHBand="0" w:firstRowFirstColumn="0" w:firstRowLastColumn="0" w:lastRowFirstColumn="0" w:lastRowLastColumn="0"/>
            </w:pPr>
          </w:p>
        </w:tc>
      </w:tr>
      <w:tr w:rsidR="009304C9" w:rsidTr="00CC188E">
        <w:tc>
          <w:tcPr>
            <w:cnfStyle w:val="001000000000" w:firstRow="0" w:lastRow="0" w:firstColumn="1" w:lastColumn="0" w:oddVBand="0" w:evenVBand="0" w:oddHBand="0" w:evenHBand="0" w:firstRowFirstColumn="0" w:firstRowLastColumn="0" w:lastRowFirstColumn="0" w:lastRowLastColumn="0"/>
            <w:tcW w:w="2122" w:type="dxa"/>
          </w:tcPr>
          <w:p w:rsidR="009304C9" w:rsidRDefault="009304C9" w:rsidP="00CC188E">
            <w:r>
              <w:t>Postcondición</w:t>
            </w:r>
          </w:p>
        </w:tc>
        <w:tc>
          <w:tcPr>
            <w:tcW w:w="6372" w:type="dxa"/>
          </w:tcPr>
          <w:p w:rsidR="009304C9" w:rsidRDefault="00C70CDD" w:rsidP="00CC188E">
            <w:pPr>
              <w:cnfStyle w:val="000000000000" w:firstRow="0" w:lastRow="0" w:firstColumn="0" w:lastColumn="0" w:oddVBand="0" w:evenVBand="0" w:oddHBand="0" w:evenHBand="0" w:firstRowFirstColumn="0" w:firstRowLastColumn="0" w:lastRowFirstColumn="0" w:lastRowLastColumn="0"/>
            </w:pPr>
            <w:r>
              <w:t>Ninguna</w:t>
            </w:r>
          </w:p>
        </w:tc>
      </w:tr>
      <w:tr w:rsidR="009304C9" w:rsidTr="00CC188E">
        <w:tc>
          <w:tcPr>
            <w:cnfStyle w:val="001000000000" w:firstRow="0" w:lastRow="0" w:firstColumn="1" w:lastColumn="0" w:oddVBand="0" w:evenVBand="0" w:oddHBand="0" w:evenHBand="0" w:firstRowFirstColumn="0" w:firstRowLastColumn="0" w:lastRowFirstColumn="0" w:lastRowLastColumn="0"/>
            <w:tcW w:w="2122" w:type="dxa"/>
          </w:tcPr>
          <w:p w:rsidR="009304C9" w:rsidRDefault="009304C9" w:rsidP="00CC188E">
            <w:r>
              <w:t>Excepciones</w:t>
            </w:r>
          </w:p>
        </w:tc>
        <w:tc>
          <w:tcPr>
            <w:tcW w:w="6372" w:type="dxa"/>
          </w:tcPr>
          <w:p w:rsidR="009304C9" w:rsidRDefault="00DF3FBE" w:rsidP="00CC188E">
            <w:pPr>
              <w:cnfStyle w:val="000000000000" w:firstRow="0" w:lastRow="0" w:firstColumn="0" w:lastColumn="0" w:oddVBand="0" w:evenVBand="0" w:oddHBand="0" w:evenHBand="0" w:firstRowFirstColumn="0" w:firstRowLastColumn="0" w:lastRowFirstColumn="0" w:lastRowLastColumn="0"/>
            </w:pPr>
            <w:r>
              <w:t>Ninguna</w:t>
            </w:r>
          </w:p>
        </w:tc>
      </w:tr>
    </w:tbl>
    <w:p w:rsidR="00C70CDD" w:rsidRDefault="00C70CDD" w:rsidP="00C70CDD"/>
    <w:tbl>
      <w:tblPr>
        <w:tblStyle w:val="Tabladecuadrcula1clara"/>
        <w:tblW w:w="0" w:type="auto"/>
        <w:tblLook w:val="04A0" w:firstRow="1" w:lastRow="0" w:firstColumn="1" w:lastColumn="0" w:noHBand="0" w:noVBand="1"/>
      </w:tblPr>
      <w:tblGrid>
        <w:gridCol w:w="2122"/>
        <w:gridCol w:w="6372"/>
      </w:tblGrid>
      <w:tr w:rsidR="00C70CDD"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70CDD" w:rsidRDefault="00C70CDD" w:rsidP="00CC188E">
            <w:pPr>
              <w:jc w:val="center"/>
            </w:pPr>
            <w:r>
              <w:t>Caso de Uso 6</w:t>
            </w:r>
          </w:p>
        </w:tc>
      </w:tr>
      <w:tr w:rsidR="00C70CDD" w:rsidTr="00CC188E">
        <w:tc>
          <w:tcPr>
            <w:cnfStyle w:val="001000000000" w:firstRow="0" w:lastRow="0" w:firstColumn="1" w:lastColumn="0" w:oddVBand="0" w:evenVBand="0" w:oddHBand="0" w:evenHBand="0" w:firstRowFirstColumn="0" w:firstRowLastColumn="0" w:lastRowFirstColumn="0" w:lastRowLastColumn="0"/>
            <w:tcW w:w="2122" w:type="dxa"/>
          </w:tcPr>
          <w:p w:rsidR="00C70CDD" w:rsidRDefault="00C70CDD" w:rsidP="00CC188E">
            <w:r>
              <w:t>Nombre</w:t>
            </w:r>
          </w:p>
        </w:tc>
        <w:tc>
          <w:tcPr>
            <w:tcW w:w="6372" w:type="dxa"/>
          </w:tcPr>
          <w:p w:rsidR="00C70CDD" w:rsidRDefault="00C70CDD" w:rsidP="00CC188E">
            <w:pPr>
              <w:cnfStyle w:val="000000000000" w:firstRow="0" w:lastRow="0" w:firstColumn="0" w:lastColumn="0" w:oddVBand="0" w:evenVBand="0" w:oddHBand="0" w:evenHBand="0" w:firstRowFirstColumn="0" w:firstRowLastColumn="0" w:lastRowFirstColumn="0" w:lastRowLastColumn="0"/>
            </w:pPr>
            <w:r>
              <w:t>Optimizar código</w:t>
            </w:r>
          </w:p>
        </w:tc>
      </w:tr>
      <w:tr w:rsidR="00C70CDD" w:rsidTr="00CC188E">
        <w:tc>
          <w:tcPr>
            <w:cnfStyle w:val="001000000000" w:firstRow="0" w:lastRow="0" w:firstColumn="1" w:lastColumn="0" w:oddVBand="0" w:evenVBand="0" w:oddHBand="0" w:evenHBand="0" w:firstRowFirstColumn="0" w:firstRowLastColumn="0" w:lastRowFirstColumn="0" w:lastRowLastColumn="0"/>
            <w:tcW w:w="2122" w:type="dxa"/>
          </w:tcPr>
          <w:p w:rsidR="00C70CDD" w:rsidRDefault="00C70CDD" w:rsidP="00CC188E">
            <w:r>
              <w:t>Descripción</w:t>
            </w:r>
          </w:p>
        </w:tc>
        <w:tc>
          <w:tcPr>
            <w:tcW w:w="6372" w:type="dxa"/>
          </w:tcPr>
          <w:p w:rsidR="00C70CDD" w:rsidRDefault="00C70CDD" w:rsidP="00CC188E">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C70CDD" w:rsidTr="00CC188E">
        <w:tc>
          <w:tcPr>
            <w:cnfStyle w:val="001000000000" w:firstRow="0" w:lastRow="0" w:firstColumn="1" w:lastColumn="0" w:oddVBand="0" w:evenVBand="0" w:oddHBand="0" w:evenHBand="0" w:firstRowFirstColumn="0" w:firstRowLastColumn="0" w:lastRowFirstColumn="0" w:lastRowLastColumn="0"/>
            <w:tcW w:w="2122" w:type="dxa"/>
          </w:tcPr>
          <w:p w:rsidR="00C70CDD" w:rsidRDefault="00C70CDD" w:rsidP="00CC188E">
            <w:r>
              <w:t>Importancia</w:t>
            </w:r>
          </w:p>
        </w:tc>
        <w:tc>
          <w:tcPr>
            <w:tcW w:w="6372" w:type="dxa"/>
          </w:tcPr>
          <w:p w:rsidR="00C70CDD" w:rsidRDefault="00C70CDD" w:rsidP="00CC188E">
            <w:pPr>
              <w:cnfStyle w:val="000000000000" w:firstRow="0" w:lastRow="0" w:firstColumn="0" w:lastColumn="0" w:oddVBand="0" w:evenVBand="0" w:oddHBand="0" w:evenHBand="0" w:firstRowFirstColumn="0" w:firstRowLastColumn="0" w:lastRowFirstColumn="0" w:lastRowLastColumn="0"/>
            </w:pPr>
            <w:r>
              <w:t>Alta</w:t>
            </w:r>
          </w:p>
        </w:tc>
      </w:tr>
      <w:tr w:rsidR="00C70CDD" w:rsidTr="00CC188E">
        <w:tc>
          <w:tcPr>
            <w:cnfStyle w:val="001000000000" w:firstRow="0" w:lastRow="0" w:firstColumn="1" w:lastColumn="0" w:oddVBand="0" w:evenVBand="0" w:oddHBand="0" w:evenHBand="0" w:firstRowFirstColumn="0" w:firstRowLastColumn="0" w:lastRowFirstColumn="0" w:lastRowLastColumn="0"/>
            <w:tcW w:w="2122" w:type="dxa"/>
          </w:tcPr>
          <w:p w:rsidR="00C70CDD" w:rsidRDefault="00C70CDD" w:rsidP="00CC188E">
            <w:r>
              <w:t>Precondición</w:t>
            </w:r>
          </w:p>
        </w:tc>
        <w:tc>
          <w:tcPr>
            <w:tcW w:w="6372" w:type="dxa"/>
          </w:tcPr>
          <w:p w:rsidR="00C70CDD" w:rsidRDefault="00C70CDD" w:rsidP="00CC188E">
            <w:pPr>
              <w:cnfStyle w:val="000000000000" w:firstRow="0" w:lastRow="0" w:firstColumn="0" w:lastColumn="0" w:oddVBand="0" w:evenVBand="0" w:oddHBand="0" w:evenHBand="0" w:firstRowFirstColumn="0" w:firstRowLastColumn="0" w:lastRowFirstColumn="0" w:lastRowLastColumn="0"/>
            </w:pPr>
            <w:r>
              <w:t>Ninguna</w:t>
            </w:r>
          </w:p>
        </w:tc>
      </w:tr>
      <w:tr w:rsidR="00C70CDD" w:rsidTr="00CC188E">
        <w:tc>
          <w:tcPr>
            <w:cnfStyle w:val="001000000000" w:firstRow="0" w:lastRow="0" w:firstColumn="1" w:lastColumn="0" w:oddVBand="0" w:evenVBand="0" w:oddHBand="0" w:evenHBand="0" w:firstRowFirstColumn="0" w:firstRowLastColumn="0" w:lastRowFirstColumn="0" w:lastRowLastColumn="0"/>
            <w:tcW w:w="2122" w:type="dxa"/>
          </w:tcPr>
          <w:p w:rsidR="00C70CDD" w:rsidRDefault="00C70CDD" w:rsidP="00CC188E">
            <w:r>
              <w:t>Secuencia Normal</w:t>
            </w:r>
          </w:p>
        </w:tc>
        <w:tc>
          <w:tcPr>
            <w:tcW w:w="6372" w:type="dxa"/>
          </w:tcPr>
          <w:p w:rsidR="00C70CDD" w:rsidRDefault="00C70CDD"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C70CDD"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70CDD" w:rsidRDefault="00C70CDD" w:rsidP="00CC188E">
                  <w:r>
                    <w:lastRenderedPageBreak/>
                    <w:t>Paso</w:t>
                  </w:r>
                </w:p>
              </w:tc>
              <w:tc>
                <w:tcPr>
                  <w:tcW w:w="4243" w:type="pct"/>
                </w:tcPr>
                <w:p w:rsidR="00C70CDD" w:rsidRDefault="00C70CDD" w:rsidP="00CC188E">
                  <w:pPr>
                    <w:cnfStyle w:val="100000000000" w:firstRow="1" w:lastRow="0" w:firstColumn="0" w:lastColumn="0" w:oddVBand="0" w:evenVBand="0" w:oddHBand="0" w:evenHBand="0" w:firstRowFirstColumn="0" w:firstRowLastColumn="0" w:lastRowFirstColumn="0" w:lastRowLastColumn="0"/>
                  </w:pPr>
                  <w:r>
                    <w:t>Acción</w:t>
                  </w:r>
                </w:p>
              </w:tc>
            </w:tr>
            <w:tr w:rsidR="00C70CDD"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70CDD" w:rsidRDefault="00C70CDD" w:rsidP="00CC188E">
                  <w:r>
                    <w:t>1</w:t>
                  </w:r>
                </w:p>
              </w:tc>
              <w:tc>
                <w:tcPr>
                  <w:tcW w:w="4243" w:type="pct"/>
                </w:tcPr>
                <w:p w:rsidR="00C70CDD" w:rsidRDefault="00C70CDD" w:rsidP="00CC188E">
                  <w:pPr>
                    <w:cnfStyle w:val="000000100000" w:firstRow="0" w:lastRow="0" w:firstColumn="0" w:lastColumn="0" w:oddVBand="0" w:evenVBand="0" w:oddHBand="1" w:evenHBand="0" w:firstRowFirstColumn="0" w:firstRowLastColumn="0" w:lastRowFirstColumn="0" w:lastRowLastColumn="0"/>
                  </w:pPr>
                  <w:r>
                    <w:t>El usuario establece el parámetro</w:t>
                  </w:r>
                </w:p>
              </w:tc>
            </w:tr>
            <w:tr w:rsidR="00C70CDD"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70CDD" w:rsidRDefault="00C70CDD" w:rsidP="00CC188E">
                  <w:r>
                    <w:t>2</w:t>
                  </w:r>
                </w:p>
              </w:tc>
              <w:tc>
                <w:tcPr>
                  <w:tcW w:w="4243" w:type="pct"/>
                </w:tcPr>
                <w:p w:rsidR="00C70CDD" w:rsidRDefault="00C70CDD" w:rsidP="00C70CDD">
                  <w:pPr>
                    <w:cnfStyle w:val="000000010000" w:firstRow="0" w:lastRow="0" w:firstColumn="0" w:lastColumn="0" w:oddVBand="0" w:evenVBand="0" w:oddHBand="0" w:evenHBand="1" w:firstRowFirstColumn="0" w:firstRowLastColumn="0" w:lastRowFirstColumn="0" w:lastRowLastColumn="0"/>
                  </w:pPr>
                  <w:r>
                    <w:t>El sistema invierte tiempo en aplicar patrones al código para generar un código más legible y optimizado.</w:t>
                  </w:r>
                </w:p>
              </w:tc>
            </w:tr>
          </w:tbl>
          <w:p w:rsidR="00C70CDD" w:rsidRDefault="00C70CDD" w:rsidP="00CC188E">
            <w:pPr>
              <w:cnfStyle w:val="000000000000" w:firstRow="0" w:lastRow="0" w:firstColumn="0" w:lastColumn="0" w:oddVBand="0" w:evenVBand="0" w:oddHBand="0" w:evenHBand="0" w:firstRowFirstColumn="0" w:firstRowLastColumn="0" w:lastRowFirstColumn="0" w:lastRowLastColumn="0"/>
            </w:pPr>
          </w:p>
        </w:tc>
      </w:tr>
      <w:tr w:rsidR="00C70CDD" w:rsidTr="00CC188E">
        <w:tc>
          <w:tcPr>
            <w:cnfStyle w:val="001000000000" w:firstRow="0" w:lastRow="0" w:firstColumn="1" w:lastColumn="0" w:oddVBand="0" w:evenVBand="0" w:oddHBand="0" w:evenHBand="0" w:firstRowFirstColumn="0" w:firstRowLastColumn="0" w:lastRowFirstColumn="0" w:lastRowLastColumn="0"/>
            <w:tcW w:w="2122" w:type="dxa"/>
          </w:tcPr>
          <w:p w:rsidR="00C70CDD" w:rsidRDefault="00C70CDD" w:rsidP="00CC188E">
            <w:r>
              <w:t>Postcondición</w:t>
            </w:r>
          </w:p>
        </w:tc>
        <w:tc>
          <w:tcPr>
            <w:tcW w:w="6372" w:type="dxa"/>
          </w:tcPr>
          <w:p w:rsidR="00C70CDD" w:rsidRDefault="00C70CDD" w:rsidP="00CC188E">
            <w:pPr>
              <w:cnfStyle w:val="000000000000" w:firstRow="0" w:lastRow="0" w:firstColumn="0" w:lastColumn="0" w:oddVBand="0" w:evenVBand="0" w:oddHBand="0" w:evenHBand="0" w:firstRowFirstColumn="0" w:firstRowLastColumn="0" w:lastRowFirstColumn="0" w:lastRowLastColumn="0"/>
            </w:pPr>
            <w:r>
              <w:t>Ninguna</w:t>
            </w:r>
          </w:p>
        </w:tc>
      </w:tr>
      <w:tr w:rsidR="00C70CDD" w:rsidTr="00CC188E">
        <w:tc>
          <w:tcPr>
            <w:cnfStyle w:val="001000000000" w:firstRow="0" w:lastRow="0" w:firstColumn="1" w:lastColumn="0" w:oddVBand="0" w:evenVBand="0" w:oddHBand="0" w:evenHBand="0" w:firstRowFirstColumn="0" w:firstRowLastColumn="0" w:lastRowFirstColumn="0" w:lastRowLastColumn="0"/>
            <w:tcW w:w="2122" w:type="dxa"/>
          </w:tcPr>
          <w:p w:rsidR="00C70CDD" w:rsidRDefault="00C70CDD" w:rsidP="00CC188E">
            <w:r>
              <w:t>Excepciones</w:t>
            </w:r>
          </w:p>
        </w:tc>
        <w:tc>
          <w:tcPr>
            <w:tcW w:w="6372" w:type="dxa"/>
          </w:tcPr>
          <w:p w:rsidR="00C70CDD" w:rsidRDefault="00C70CDD" w:rsidP="00CC188E">
            <w:pPr>
              <w:cnfStyle w:val="000000000000" w:firstRow="0" w:lastRow="0" w:firstColumn="0" w:lastColumn="0" w:oddVBand="0" w:evenVBand="0" w:oddHBand="0" w:evenHBand="0" w:firstRowFirstColumn="0" w:firstRowLastColumn="0" w:lastRowFirstColumn="0" w:lastRowLastColumn="0"/>
            </w:pPr>
            <w:r>
              <w:t>Ninguna</w:t>
            </w:r>
          </w:p>
        </w:tc>
      </w:tr>
    </w:tbl>
    <w:p w:rsidR="00FA3660" w:rsidRDefault="00FA3660" w:rsidP="00FA3660"/>
    <w:tbl>
      <w:tblPr>
        <w:tblStyle w:val="Tabladecuadrcula1clara"/>
        <w:tblW w:w="0" w:type="auto"/>
        <w:tblLook w:val="04A0" w:firstRow="1" w:lastRow="0" w:firstColumn="1" w:lastColumn="0" w:noHBand="0" w:noVBand="1"/>
      </w:tblPr>
      <w:tblGrid>
        <w:gridCol w:w="2122"/>
        <w:gridCol w:w="6372"/>
      </w:tblGrid>
      <w:tr w:rsidR="00FA3660"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FA3660" w:rsidRDefault="00FA3660" w:rsidP="00CC188E">
            <w:pPr>
              <w:jc w:val="center"/>
            </w:pPr>
            <w:r>
              <w:t>Caso de Uso 7</w:t>
            </w:r>
          </w:p>
        </w:tc>
      </w:tr>
      <w:tr w:rsidR="00FA3660" w:rsidTr="00CC188E">
        <w:tc>
          <w:tcPr>
            <w:cnfStyle w:val="001000000000" w:firstRow="0" w:lastRow="0" w:firstColumn="1" w:lastColumn="0" w:oddVBand="0" w:evenVBand="0" w:oddHBand="0" w:evenHBand="0" w:firstRowFirstColumn="0" w:firstRowLastColumn="0" w:lastRowFirstColumn="0" w:lastRowLastColumn="0"/>
            <w:tcW w:w="2122" w:type="dxa"/>
          </w:tcPr>
          <w:p w:rsidR="00FA3660" w:rsidRDefault="00FA3660" w:rsidP="00CC188E">
            <w:r>
              <w:t>Nombre</w:t>
            </w:r>
          </w:p>
        </w:tc>
        <w:tc>
          <w:tcPr>
            <w:tcW w:w="6372" w:type="dxa"/>
          </w:tcPr>
          <w:p w:rsidR="00FA3660" w:rsidRDefault="00FA3660" w:rsidP="00CC188E">
            <w:pPr>
              <w:cnfStyle w:val="000000000000" w:firstRow="0" w:lastRow="0" w:firstColumn="0" w:lastColumn="0" w:oddVBand="0" w:evenVBand="0" w:oddHBand="0" w:evenHBand="0" w:firstRowFirstColumn="0" w:firstRowLastColumn="0" w:lastRowFirstColumn="0" w:lastRowLastColumn="0"/>
            </w:pPr>
            <w:r>
              <w:t>Buscar código muerto</w:t>
            </w:r>
          </w:p>
        </w:tc>
      </w:tr>
      <w:tr w:rsidR="00FA3660" w:rsidTr="00CC188E">
        <w:tc>
          <w:tcPr>
            <w:cnfStyle w:val="001000000000" w:firstRow="0" w:lastRow="0" w:firstColumn="1" w:lastColumn="0" w:oddVBand="0" w:evenVBand="0" w:oddHBand="0" w:evenHBand="0" w:firstRowFirstColumn="0" w:firstRowLastColumn="0" w:lastRowFirstColumn="0" w:lastRowLastColumn="0"/>
            <w:tcW w:w="2122" w:type="dxa"/>
          </w:tcPr>
          <w:p w:rsidR="00FA3660" w:rsidRDefault="00FA3660" w:rsidP="00CC188E">
            <w:r>
              <w:t>Descripción</w:t>
            </w:r>
          </w:p>
        </w:tc>
        <w:tc>
          <w:tcPr>
            <w:tcW w:w="6372" w:type="dxa"/>
          </w:tcPr>
          <w:p w:rsidR="00FA3660" w:rsidRDefault="00FA3660" w:rsidP="00CC188E">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FA3660" w:rsidTr="00CC188E">
        <w:tc>
          <w:tcPr>
            <w:cnfStyle w:val="001000000000" w:firstRow="0" w:lastRow="0" w:firstColumn="1" w:lastColumn="0" w:oddVBand="0" w:evenVBand="0" w:oddHBand="0" w:evenHBand="0" w:firstRowFirstColumn="0" w:firstRowLastColumn="0" w:lastRowFirstColumn="0" w:lastRowLastColumn="0"/>
            <w:tcW w:w="2122" w:type="dxa"/>
          </w:tcPr>
          <w:p w:rsidR="00FA3660" w:rsidRDefault="00FA3660" w:rsidP="00CC188E">
            <w:r>
              <w:t>Importancia</w:t>
            </w:r>
          </w:p>
        </w:tc>
        <w:tc>
          <w:tcPr>
            <w:tcW w:w="6372" w:type="dxa"/>
          </w:tcPr>
          <w:p w:rsidR="00FA3660" w:rsidRDefault="00FA3660" w:rsidP="00CC188E">
            <w:pPr>
              <w:cnfStyle w:val="000000000000" w:firstRow="0" w:lastRow="0" w:firstColumn="0" w:lastColumn="0" w:oddVBand="0" w:evenVBand="0" w:oddHBand="0" w:evenHBand="0" w:firstRowFirstColumn="0" w:firstRowLastColumn="0" w:lastRowFirstColumn="0" w:lastRowLastColumn="0"/>
            </w:pPr>
            <w:r>
              <w:t>Media</w:t>
            </w:r>
          </w:p>
        </w:tc>
      </w:tr>
      <w:tr w:rsidR="00FA3660" w:rsidTr="00CC188E">
        <w:tc>
          <w:tcPr>
            <w:cnfStyle w:val="001000000000" w:firstRow="0" w:lastRow="0" w:firstColumn="1" w:lastColumn="0" w:oddVBand="0" w:evenVBand="0" w:oddHBand="0" w:evenHBand="0" w:firstRowFirstColumn="0" w:firstRowLastColumn="0" w:lastRowFirstColumn="0" w:lastRowLastColumn="0"/>
            <w:tcW w:w="2122" w:type="dxa"/>
          </w:tcPr>
          <w:p w:rsidR="00FA3660" w:rsidRDefault="00FA3660" w:rsidP="00CC188E">
            <w:r>
              <w:t>Precondición</w:t>
            </w:r>
          </w:p>
        </w:tc>
        <w:tc>
          <w:tcPr>
            <w:tcW w:w="6372" w:type="dxa"/>
          </w:tcPr>
          <w:p w:rsidR="00FA3660" w:rsidRDefault="00FA3660" w:rsidP="00CC188E">
            <w:pPr>
              <w:cnfStyle w:val="000000000000" w:firstRow="0" w:lastRow="0" w:firstColumn="0" w:lastColumn="0" w:oddVBand="0" w:evenVBand="0" w:oddHBand="0" w:evenHBand="0" w:firstRowFirstColumn="0" w:firstRowLastColumn="0" w:lastRowFirstColumn="0" w:lastRowLastColumn="0"/>
            </w:pPr>
            <w:r>
              <w:t>Ninguna</w:t>
            </w:r>
          </w:p>
        </w:tc>
      </w:tr>
      <w:tr w:rsidR="00FA3660" w:rsidTr="00CC188E">
        <w:tc>
          <w:tcPr>
            <w:cnfStyle w:val="001000000000" w:firstRow="0" w:lastRow="0" w:firstColumn="1" w:lastColumn="0" w:oddVBand="0" w:evenVBand="0" w:oddHBand="0" w:evenHBand="0" w:firstRowFirstColumn="0" w:firstRowLastColumn="0" w:lastRowFirstColumn="0" w:lastRowLastColumn="0"/>
            <w:tcW w:w="2122" w:type="dxa"/>
          </w:tcPr>
          <w:p w:rsidR="00FA3660" w:rsidRDefault="00FA3660" w:rsidP="00CC188E">
            <w:r>
              <w:t>Secuencia Normal</w:t>
            </w:r>
          </w:p>
        </w:tc>
        <w:tc>
          <w:tcPr>
            <w:tcW w:w="6372" w:type="dxa"/>
          </w:tcPr>
          <w:p w:rsidR="00FA3660" w:rsidRDefault="00FA3660"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FA3660"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3660" w:rsidRDefault="00FA3660" w:rsidP="00CC188E">
                  <w:r>
                    <w:t>Paso</w:t>
                  </w:r>
                </w:p>
              </w:tc>
              <w:tc>
                <w:tcPr>
                  <w:tcW w:w="4243" w:type="pct"/>
                </w:tcPr>
                <w:p w:rsidR="00FA3660" w:rsidRDefault="00FA3660" w:rsidP="00CC188E">
                  <w:pPr>
                    <w:cnfStyle w:val="100000000000" w:firstRow="1" w:lastRow="0" w:firstColumn="0" w:lastColumn="0" w:oddVBand="0" w:evenVBand="0" w:oddHBand="0" w:evenHBand="0" w:firstRowFirstColumn="0" w:firstRowLastColumn="0" w:lastRowFirstColumn="0" w:lastRowLastColumn="0"/>
                  </w:pPr>
                  <w:r>
                    <w:t>Acción</w:t>
                  </w:r>
                </w:p>
              </w:tc>
            </w:tr>
            <w:tr w:rsidR="00FA3660"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3660" w:rsidRDefault="00FA3660" w:rsidP="00CC188E">
                  <w:r>
                    <w:t>1</w:t>
                  </w:r>
                </w:p>
              </w:tc>
              <w:tc>
                <w:tcPr>
                  <w:tcW w:w="4243" w:type="pct"/>
                </w:tcPr>
                <w:p w:rsidR="00FA3660" w:rsidRDefault="00FA3660" w:rsidP="00CC188E">
                  <w:pPr>
                    <w:cnfStyle w:val="000000100000" w:firstRow="0" w:lastRow="0" w:firstColumn="0" w:lastColumn="0" w:oddVBand="0" w:evenVBand="0" w:oddHBand="1" w:evenHBand="0" w:firstRowFirstColumn="0" w:firstRowLastColumn="0" w:lastRowFirstColumn="0" w:lastRowLastColumn="0"/>
                  </w:pPr>
                  <w:r>
                    <w:t>El usuario establece el parámetro</w:t>
                  </w:r>
                </w:p>
              </w:tc>
            </w:tr>
            <w:tr w:rsidR="00FA3660"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3660" w:rsidRDefault="00FA3660" w:rsidP="00CC188E">
                  <w:r>
                    <w:t>2</w:t>
                  </w:r>
                </w:p>
              </w:tc>
              <w:tc>
                <w:tcPr>
                  <w:tcW w:w="4243" w:type="pct"/>
                </w:tcPr>
                <w:p w:rsidR="00FA3660" w:rsidRDefault="00FA3660" w:rsidP="001002D7">
                  <w:pPr>
                    <w:cnfStyle w:val="000000010000" w:firstRow="0" w:lastRow="0" w:firstColumn="0" w:lastColumn="0" w:oddVBand="0" w:evenVBand="0" w:oddHBand="0" w:evenHBand="1" w:firstRowFirstColumn="0" w:firstRowLastColumn="0" w:lastRowFirstColumn="0" w:lastRowLastColumn="0"/>
                  </w:pPr>
                  <w:r>
                    <w:t xml:space="preserve">El sistema </w:t>
                  </w:r>
                  <w:r w:rsidR="001002D7">
                    <w:t xml:space="preserve">comprueba si existen sentencias inalcanzables. </w:t>
                  </w:r>
                </w:p>
              </w:tc>
            </w:tr>
          </w:tbl>
          <w:p w:rsidR="00FA3660" w:rsidRDefault="00FA3660" w:rsidP="00CC188E">
            <w:pPr>
              <w:cnfStyle w:val="000000000000" w:firstRow="0" w:lastRow="0" w:firstColumn="0" w:lastColumn="0" w:oddVBand="0" w:evenVBand="0" w:oddHBand="0" w:evenHBand="0" w:firstRowFirstColumn="0" w:firstRowLastColumn="0" w:lastRowFirstColumn="0" w:lastRowLastColumn="0"/>
            </w:pPr>
          </w:p>
        </w:tc>
      </w:tr>
      <w:tr w:rsidR="00FA3660" w:rsidTr="00CC188E">
        <w:tc>
          <w:tcPr>
            <w:cnfStyle w:val="001000000000" w:firstRow="0" w:lastRow="0" w:firstColumn="1" w:lastColumn="0" w:oddVBand="0" w:evenVBand="0" w:oddHBand="0" w:evenHBand="0" w:firstRowFirstColumn="0" w:firstRowLastColumn="0" w:lastRowFirstColumn="0" w:lastRowLastColumn="0"/>
            <w:tcW w:w="2122" w:type="dxa"/>
          </w:tcPr>
          <w:p w:rsidR="00FA3660" w:rsidRDefault="00FA3660" w:rsidP="00CC188E">
            <w:r>
              <w:t>Postcondición</w:t>
            </w:r>
          </w:p>
        </w:tc>
        <w:tc>
          <w:tcPr>
            <w:tcW w:w="6372" w:type="dxa"/>
          </w:tcPr>
          <w:p w:rsidR="00FA3660" w:rsidRDefault="00FA3660" w:rsidP="00CC188E">
            <w:pPr>
              <w:cnfStyle w:val="000000000000" w:firstRow="0" w:lastRow="0" w:firstColumn="0" w:lastColumn="0" w:oddVBand="0" w:evenVBand="0" w:oddHBand="0" w:evenHBand="0" w:firstRowFirstColumn="0" w:firstRowLastColumn="0" w:lastRowFirstColumn="0" w:lastRowLastColumn="0"/>
            </w:pPr>
            <w:r>
              <w:t>Ninguna</w:t>
            </w:r>
          </w:p>
        </w:tc>
      </w:tr>
      <w:tr w:rsidR="00FA3660" w:rsidTr="00CC188E">
        <w:tc>
          <w:tcPr>
            <w:cnfStyle w:val="001000000000" w:firstRow="0" w:lastRow="0" w:firstColumn="1" w:lastColumn="0" w:oddVBand="0" w:evenVBand="0" w:oddHBand="0" w:evenHBand="0" w:firstRowFirstColumn="0" w:firstRowLastColumn="0" w:lastRowFirstColumn="0" w:lastRowLastColumn="0"/>
            <w:tcW w:w="2122" w:type="dxa"/>
          </w:tcPr>
          <w:p w:rsidR="00FA3660" w:rsidRDefault="00FA3660" w:rsidP="00CC188E">
            <w:r>
              <w:t>Excepciones</w:t>
            </w:r>
          </w:p>
        </w:tc>
        <w:tc>
          <w:tcPr>
            <w:tcW w:w="6372" w:type="dxa"/>
          </w:tcPr>
          <w:p w:rsidR="00FA3660" w:rsidRDefault="00FA3660"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FA3660"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3660" w:rsidRDefault="00FA3660" w:rsidP="00CC188E">
                  <w:r>
                    <w:t>Paso</w:t>
                  </w:r>
                </w:p>
              </w:tc>
              <w:tc>
                <w:tcPr>
                  <w:tcW w:w="4243" w:type="pct"/>
                </w:tcPr>
                <w:p w:rsidR="00FA3660" w:rsidRDefault="00FA3660" w:rsidP="00CC188E">
                  <w:pPr>
                    <w:cnfStyle w:val="100000000000" w:firstRow="1" w:lastRow="0" w:firstColumn="0" w:lastColumn="0" w:oddVBand="0" w:evenVBand="0" w:oddHBand="0" w:evenHBand="0" w:firstRowFirstColumn="0" w:firstRowLastColumn="0" w:lastRowFirstColumn="0" w:lastRowLastColumn="0"/>
                  </w:pPr>
                  <w:r>
                    <w:t>Excepción</w:t>
                  </w:r>
                </w:p>
              </w:tc>
            </w:tr>
            <w:tr w:rsidR="00FA3660"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3660" w:rsidRDefault="00FA3660" w:rsidP="00CC188E">
                  <w:r>
                    <w:t>1</w:t>
                  </w:r>
                </w:p>
              </w:tc>
              <w:tc>
                <w:tcPr>
                  <w:tcW w:w="4243" w:type="pct"/>
                </w:tcPr>
                <w:p w:rsidR="00FA3660" w:rsidRDefault="00FA3660" w:rsidP="001002D7">
                  <w:pPr>
                    <w:cnfStyle w:val="000000100000" w:firstRow="0" w:lastRow="0" w:firstColumn="0" w:lastColumn="0" w:oddVBand="0" w:evenVBand="0" w:oddHBand="1" w:evenHBand="0" w:firstRowFirstColumn="0" w:firstRowLastColumn="0" w:lastRowFirstColumn="0" w:lastRowLastColumn="0"/>
                  </w:pPr>
                  <w:r>
                    <w:t xml:space="preserve">1-A: Si encuentra </w:t>
                  </w:r>
                  <w:r w:rsidR="001002D7">
                    <w:t>sentencias</w:t>
                  </w:r>
                  <w:r>
                    <w:t xml:space="preserve"> inalcanzable</w:t>
                  </w:r>
                  <w:r w:rsidR="001002D7">
                    <w:t>s</w:t>
                  </w:r>
                  <w:r>
                    <w:t>, se informa al usuario con un error.</w:t>
                  </w:r>
                </w:p>
              </w:tc>
            </w:tr>
          </w:tbl>
          <w:p w:rsidR="00FA3660" w:rsidRDefault="00FA3660" w:rsidP="00CC188E">
            <w:pPr>
              <w:cnfStyle w:val="000000000000" w:firstRow="0" w:lastRow="0" w:firstColumn="0" w:lastColumn="0" w:oddVBand="0" w:evenVBand="0" w:oddHBand="0" w:evenHBand="0" w:firstRowFirstColumn="0" w:firstRowLastColumn="0" w:lastRowFirstColumn="0" w:lastRowLastColumn="0"/>
            </w:pPr>
          </w:p>
        </w:tc>
      </w:tr>
    </w:tbl>
    <w:p w:rsidR="00CC188E" w:rsidRDefault="00CC188E" w:rsidP="00CC188E"/>
    <w:tbl>
      <w:tblPr>
        <w:tblStyle w:val="Tabladecuadrcula1clara"/>
        <w:tblW w:w="0" w:type="auto"/>
        <w:tblLook w:val="04A0" w:firstRow="1" w:lastRow="0" w:firstColumn="1" w:lastColumn="0" w:noHBand="0" w:noVBand="1"/>
      </w:tblPr>
      <w:tblGrid>
        <w:gridCol w:w="2122"/>
        <w:gridCol w:w="6372"/>
      </w:tblGrid>
      <w:tr w:rsidR="00CC188E"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C188E" w:rsidRDefault="00CC188E" w:rsidP="00CC188E">
            <w:pPr>
              <w:jc w:val="center"/>
            </w:pPr>
            <w:r>
              <w:t>Caso de Uso 8</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Nombre</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t>Generar main</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Descripción</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Importancia</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t>Baja</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Precondición</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t>Ninguna</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Secuencia Normal</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CC188E"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C188E" w:rsidRDefault="00CC188E" w:rsidP="00CC188E">
                  <w:r>
                    <w:t>Paso</w:t>
                  </w:r>
                </w:p>
              </w:tc>
              <w:tc>
                <w:tcPr>
                  <w:tcW w:w="4243" w:type="pct"/>
                </w:tcPr>
                <w:p w:rsidR="00CC188E" w:rsidRDefault="00CC188E" w:rsidP="00CC188E">
                  <w:pPr>
                    <w:cnfStyle w:val="100000000000" w:firstRow="1" w:lastRow="0" w:firstColumn="0" w:lastColumn="0" w:oddVBand="0" w:evenVBand="0" w:oddHBand="0" w:evenHBand="0" w:firstRowFirstColumn="0" w:firstRowLastColumn="0" w:lastRowFirstColumn="0" w:lastRowLastColumn="0"/>
                  </w:pPr>
                  <w:r>
                    <w:t>Acción</w:t>
                  </w:r>
                </w:p>
              </w:tc>
            </w:tr>
            <w:tr w:rsidR="00CC188E"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C188E" w:rsidRDefault="00CC188E" w:rsidP="00CC188E">
                  <w:r>
                    <w:t>1</w:t>
                  </w:r>
                </w:p>
              </w:tc>
              <w:tc>
                <w:tcPr>
                  <w:tcW w:w="4243" w:type="pct"/>
                </w:tcPr>
                <w:p w:rsidR="00CC188E" w:rsidRDefault="00CC188E" w:rsidP="00CC188E">
                  <w:pPr>
                    <w:cnfStyle w:val="000000100000" w:firstRow="0" w:lastRow="0" w:firstColumn="0" w:lastColumn="0" w:oddVBand="0" w:evenVBand="0" w:oddHBand="1" w:evenHBand="0" w:firstRowFirstColumn="0" w:firstRowLastColumn="0" w:lastRowFirstColumn="0" w:lastRowLastColumn="0"/>
                  </w:pPr>
                  <w:r>
                    <w:t>El usuario establece el parámetro</w:t>
                  </w:r>
                </w:p>
              </w:tc>
            </w:tr>
            <w:tr w:rsidR="00CC188E"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C188E" w:rsidRDefault="00CC188E" w:rsidP="00CC188E">
                  <w:r>
                    <w:t>2</w:t>
                  </w:r>
                </w:p>
              </w:tc>
              <w:tc>
                <w:tcPr>
                  <w:tcW w:w="4243" w:type="pct"/>
                </w:tcPr>
                <w:p w:rsidR="00CC188E" w:rsidRDefault="00CC188E" w:rsidP="00CC188E">
                  <w:pPr>
                    <w:cnfStyle w:val="000000010000" w:firstRow="0" w:lastRow="0" w:firstColumn="0" w:lastColumn="0" w:oddVBand="0" w:evenVBand="0" w:oddHBand="0" w:evenHBand="1" w:firstRowFirstColumn="0" w:firstRowLastColumn="0" w:lastRowFirstColumn="0" w:lastRowLastColumn="0"/>
                  </w:pPr>
                  <w:r>
                    <w:t xml:space="preserve">El sistema crea la función de arranque main con el código global del script. </w:t>
                  </w:r>
                </w:p>
              </w:tc>
            </w:tr>
          </w:tbl>
          <w:p w:rsidR="00CC188E" w:rsidRDefault="00CC188E" w:rsidP="00CC188E">
            <w:pPr>
              <w:cnfStyle w:val="000000000000" w:firstRow="0" w:lastRow="0" w:firstColumn="0" w:lastColumn="0" w:oddVBand="0" w:evenVBand="0" w:oddHBand="0" w:evenHBand="0" w:firstRowFirstColumn="0" w:firstRowLastColumn="0" w:lastRowFirstColumn="0" w:lastRowLastColumn="0"/>
            </w:pP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Postcondición</w:t>
            </w:r>
          </w:p>
        </w:tc>
        <w:tc>
          <w:tcPr>
            <w:tcW w:w="6372" w:type="dxa"/>
          </w:tcPr>
          <w:p w:rsidR="00CC188E" w:rsidRDefault="00696999" w:rsidP="00CC188E">
            <w:pPr>
              <w:cnfStyle w:val="000000000000" w:firstRow="0" w:lastRow="0" w:firstColumn="0" w:lastColumn="0" w:oddVBand="0" w:evenVBand="0" w:oddHBand="0" w:evenHBand="0" w:firstRowFirstColumn="0" w:firstRowLastColumn="0" w:lastRowFirstColumn="0" w:lastRowLastColumn="0"/>
            </w:pPr>
            <w:r>
              <w:t>El código J</w:t>
            </w:r>
            <w:r w:rsidR="00CC188E">
              <w:t>ava contiene la función main.</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Excepciones</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t>Ninguna</w:t>
            </w:r>
          </w:p>
        </w:tc>
      </w:tr>
    </w:tbl>
    <w:p w:rsidR="00CC188E" w:rsidRDefault="00CC188E" w:rsidP="00CC188E">
      <w:pPr>
        <w:rPr>
          <w:sz w:val="16"/>
          <w:szCs w:val="16"/>
        </w:rPr>
      </w:pPr>
    </w:p>
    <w:p w:rsidR="00CC188E" w:rsidRDefault="00CC188E" w:rsidP="00CC188E"/>
    <w:tbl>
      <w:tblPr>
        <w:tblStyle w:val="Tabladecuadrcula1clara"/>
        <w:tblW w:w="0" w:type="auto"/>
        <w:tblLook w:val="04A0" w:firstRow="1" w:lastRow="0" w:firstColumn="1" w:lastColumn="0" w:noHBand="0" w:noVBand="1"/>
      </w:tblPr>
      <w:tblGrid>
        <w:gridCol w:w="2122"/>
        <w:gridCol w:w="6372"/>
      </w:tblGrid>
      <w:tr w:rsidR="00CC188E"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C188E" w:rsidRDefault="00CC188E" w:rsidP="00CC188E">
            <w:pPr>
              <w:jc w:val="center"/>
            </w:pPr>
            <w:r>
              <w:lastRenderedPageBreak/>
              <w:t>Caso de Uso 9</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Nombre</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t>Cambiar ruta de salida</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Descripción</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Importancia</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t>Media</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Precondición</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t>Ninguna</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Secuencia Normal</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CC188E"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C188E" w:rsidRDefault="00CC188E" w:rsidP="00CC188E">
                  <w:r>
                    <w:t>Paso</w:t>
                  </w:r>
                </w:p>
              </w:tc>
              <w:tc>
                <w:tcPr>
                  <w:tcW w:w="4243" w:type="pct"/>
                </w:tcPr>
                <w:p w:rsidR="00CC188E" w:rsidRDefault="00CC188E" w:rsidP="00CC188E">
                  <w:pPr>
                    <w:cnfStyle w:val="100000000000" w:firstRow="1" w:lastRow="0" w:firstColumn="0" w:lastColumn="0" w:oddVBand="0" w:evenVBand="0" w:oddHBand="0" w:evenHBand="0" w:firstRowFirstColumn="0" w:firstRowLastColumn="0" w:lastRowFirstColumn="0" w:lastRowLastColumn="0"/>
                  </w:pPr>
                  <w:r>
                    <w:t>Acción</w:t>
                  </w:r>
                </w:p>
              </w:tc>
            </w:tr>
            <w:tr w:rsidR="00CC188E"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C188E" w:rsidRDefault="00CC188E" w:rsidP="00CC188E">
                  <w:r>
                    <w:t>1</w:t>
                  </w:r>
                </w:p>
              </w:tc>
              <w:tc>
                <w:tcPr>
                  <w:tcW w:w="4243" w:type="pct"/>
                </w:tcPr>
                <w:p w:rsidR="00CC188E" w:rsidRDefault="00CC188E" w:rsidP="00CC188E">
                  <w:pPr>
                    <w:cnfStyle w:val="000000100000" w:firstRow="0" w:lastRow="0" w:firstColumn="0" w:lastColumn="0" w:oddVBand="0" w:evenVBand="0" w:oddHBand="1" w:evenHBand="0" w:firstRowFirstColumn="0" w:firstRowLastColumn="0" w:lastRowFirstColumn="0" w:lastRowLastColumn="0"/>
                  </w:pPr>
                  <w:r>
                    <w:t>El usuario establece el parámetro</w:t>
                  </w:r>
                </w:p>
              </w:tc>
            </w:tr>
            <w:tr w:rsidR="00CC188E"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C188E" w:rsidRDefault="00CC188E" w:rsidP="00CC188E">
                  <w:r>
                    <w:t>2</w:t>
                  </w:r>
                </w:p>
              </w:tc>
              <w:tc>
                <w:tcPr>
                  <w:tcW w:w="4243" w:type="pct"/>
                </w:tcPr>
                <w:p w:rsidR="00CC188E" w:rsidRDefault="00CC188E" w:rsidP="00C84F01">
                  <w:pPr>
                    <w:cnfStyle w:val="000000010000" w:firstRow="0" w:lastRow="0" w:firstColumn="0" w:lastColumn="0" w:oddVBand="0" w:evenVBand="0" w:oddHBand="0" w:evenHBand="1" w:firstRowFirstColumn="0" w:firstRowLastColumn="0" w:lastRowFirstColumn="0" w:lastRowLastColumn="0"/>
                  </w:pPr>
                  <w:r>
                    <w:t xml:space="preserve">El sistema </w:t>
                  </w:r>
                  <w:r w:rsidR="00C84F01">
                    <w:t>genera la traducción</w:t>
                  </w:r>
                  <w:r>
                    <w:t xml:space="preserve"> </w:t>
                  </w:r>
                </w:p>
              </w:tc>
            </w:tr>
            <w:tr w:rsidR="00C84F01"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84F01" w:rsidRDefault="00C84F01" w:rsidP="00CC188E">
                  <w:r>
                    <w:t>3</w:t>
                  </w:r>
                </w:p>
              </w:tc>
              <w:tc>
                <w:tcPr>
                  <w:tcW w:w="4243" w:type="pct"/>
                </w:tcPr>
                <w:p w:rsidR="00C84F01" w:rsidRDefault="00C84F01" w:rsidP="00C84F01">
                  <w:pPr>
                    <w:cnfStyle w:val="000000100000" w:firstRow="0" w:lastRow="0" w:firstColumn="0" w:lastColumn="0" w:oddVBand="0" w:evenVBand="0" w:oddHBand="1" w:evenHBand="0" w:firstRowFirstColumn="0" w:firstRowLastColumn="0" w:lastRowFirstColumn="0" w:lastRowLastColumn="0"/>
                  </w:pPr>
                  <w:r>
                    <w:t>El sistema guarda los ficheros en el directorio especificado</w:t>
                  </w:r>
                </w:p>
              </w:tc>
            </w:tr>
          </w:tbl>
          <w:p w:rsidR="00CC188E" w:rsidRDefault="00CC188E" w:rsidP="00CC188E">
            <w:pPr>
              <w:cnfStyle w:val="000000000000" w:firstRow="0" w:lastRow="0" w:firstColumn="0" w:lastColumn="0" w:oddVBand="0" w:evenVBand="0" w:oddHBand="0" w:evenHBand="0" w:firstRowFirstColumn="0" w:firstRowLastColumn="0" w:lastRowFirstColumn="0" w:lastRowLastColumn="0"/>
            </w:pP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Postcondición</w:t>
            </w:r>
          </w:p>
        </w:tc>
        <w:tc>
          <w:tcPr>
            <w:tcW w:w="6372" w:type="dxa"/>
          </w:tcPr>
          <w:p w:rsidR="00CC188E" w:rsidRDefault="00C84F01" w:rsidP="00CC188E">
            <w:pPr>
              <w:cnfStyle w:val="000000000000" w:firstRow="0" w:lastRow="0" w:firstColumn="0" w:lastColumn="0" w:oddVBand="0" w:evenVBand="0" w:oddHBand="0" w:evenHBand="0" w:firstRowFirstColumn="0" w:firstRowLastColumn="0" w:lastRowFirstColumn="0" w:lastRowLastColumn="0"/>
            </w:pPr>
            <w:r>
              <w:t>Los archivos generados se encuentran en el directorio especificado.</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Excepciones</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CC188E"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C188E" w:rsidRDefault="00CC188E" w:rsidP="00CC188E">
                  <w:r>
                    <w:t>Paso</w:t>
                  </w:r>
                </w:p>
              </w:tc>
              <w:tc>
                <w:tcPr>
                  <w:tcW w:w="4243" w:type="pct"/>
                </w:tcPr>
                <w:p w:rsidR="00CC188E" w:rsidRDefault="00CC188E" w:rsidP="00CC188E">
                  <w:pPr>
                    <w:cnfStyle w:val="100000000000" w:firstRow="1" w:lastRow="0" w:firstColumn="0" w:lastColumn="0" w:oddVBand="0" w:evenVBand="0" w:oddHBand="0" w:evenHBand="0" w:firstRowFirstColumn="0" w:firstRowLastColumn="0" w:lastRowFirstColumn="0" w:lastRowLastColumn="0"/>
                  </w:pPr>
                  <w:r>
                    <w:t>Excepción</w:t>
                  </w:r>
                </w:p>
              </w:tc>
            </w:tr>
            <w:tr w:rsidR="00CC188E"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C188E" w:rsidRDefault="00CC188E" w:rsidP="00CC188E">
                  <w:r>
                    <w:t>1</w:t>
                  </w:r>
                </w:p>
              </w:tc>
              <w:tc>
                <w:tcPr>
                  <w:tcW w:w="4243" w:type="pct"/>
                </w:tcPr>
                <w:p w:rsidR="00CC188E" w:rsidRDefault="00CC188E" w:rsidP="00C84F01">
                  <w:pPr>
                    <w:cnfStyle w:val="000000100000" w:firstRow="0" w:lastRow="0" w:firstColumn="0" w:lastColumn="0" w:oddVBand="0" w:evenVBand="0" w:oddHBand="1" w:evenHBand="0" w:firstRowFirstColumn="0" w:firstRowLastColumn="0" w:lastRowFirstColumn="0" w:lastRowLastColumn="0"/>
                  </w:pPr>
                  <w:r>
                    <w:t xml:space="preserve">1-A: Si </w:t>
                  </w:r>
                  <w:r w:rsidR="00C84F01">
                    <w:t>el directorio no existe o no se tiene acceso, aborta la ejecución y se muestra un mensaje de error.</w:t>
                  </w:r>
                </w:p>
              </w:tc>
            </w:tr>
          </w:tbl>
          <w:p w:rsidR="00CC188E" w:rsidRDefault="00CC188E" w:rsidP="00CC188E">
            <w:pPr>
              <w:cnfStyle w:val="000000000000" w:firstRow="0" w:lastRow="0" w:firstColumn="0" w:lastColumn="0" w:oddVBand="0" w:evenVBand="0" w:oddHBand="0" w:evenHBand="0" w:firstRowFirstColumn="0" w:firstRowLastColumn="0" w:lastRowFirstColumn="0" w:lastRowLastColumn="0"/>
            </w:pPr>
          </w:p>
        </w:tc>
      </w:tr>
    </w:tbl>
    <w:p w:rsidR="00FA3660" w:rsidRDefault="00FA3660" w:rsidP="00FA3660"/>
    <w:p w:rsidR="009B166C" w:rsidRDefault="009B166C" w:rsidP="00FA3660"/>
    <w:p w:rsidR="009B166C" w:rsidRDefault="009B166C" w:rsidP="00FA3660"/>
    <w:p w:rsidR="009B166C" w:rsidRDefault="009B166C" w:rsidP="00FA3660"/>
    <w:p w:rsidR="009B166C" w:rsidRDefault="009B166C" w:rsidP="00FA3660"/>
    <w:p w:rsidR="009B166C" w:rsidRDefault="009B166C" w:rsidP="00FA3660"/>
    <w:p w:rsidR="009B166C" w:rsidRDefault="009B166C" w:rsidP="00FA3660"/>
    <w:p w:rsidR="009B166C" w:rsidRDefault="009B166C" w:rsidP="00FA3660"/>
    <w:p w:rsidR="009B166C" w:rsidRDefault="009B166C" w:rsidP="00FA3660"/>
    <w:p w:rsidR="009B166C" w:rsidRDefault="009B166C" w:rsidP="00FA3660"/>
    <w:p w:rsidR="009B166C" w:rsidRDefault="009B166C" w:rsidP="00FA3660"/>
    <w:p w:rsidR="009B166C" w:rsidRDefault="009B166C" w:rsidP="00FA3660"/>
    <w:p w:rsidR="00696999" w:rsidRDefault="00696999" w:rsidP="00FA3660"/>
    <w:p w:rsidR="00C70CDD" w:rsidRDefault="00C70CDD" w:rsidP="00C70CDD"/>
    <w:p w:rsidR="007A1824" w:rsidRDefault="009B166C" w:rsidP="009B166C">
      <w:pPr>
        <w:pStyle w:val="Ttulo1"/>
        <w:numPr>
          <w:ilvl w:val="0"/>
          <w:numId w:val="9"/>
        </w:numPr>
      </w:pPr>
      <w:bookmarkStart w:id="15" w:name="_Toc455592217"/>
      <w:r>
        <w:lastRenderedPageBreak/>
        <w:t>Análisis de requisitos</w:t>
      </w:r>
      <w:bookmarkEnd w:id="15"/>
    </w:p>
    <w:p w:rsidR="009E51B2" w:rsidRDefault="009E51B2" w:rsidP="00545733"/>
    <w:p w:rsidR="007A1824" w:rsidRDefault="009E51B2" w:rsidP="00696999">
      <w:pPr>
        <w:jc w:val="both"/>
      </w:pPr>
      <w:r>
        <w:t xml:space="preserve">En las reuniones con los tutores del proyecto </w:t>
      </w:r>
      <w:r w:rsidR="008B6632">
        <w:t xml:space="preserve">se fueron definiendo una serie de requisitos que el software final deberá de cumplir. </w:t>
      </w:r>
      <w:r w:rsidR="009B1E00">
        <w:t>En esta sección se clasificarán los requisitos según el estándar IEEE830</w:t>
      </w:r>
      <w:r w:rsidR="00696999">
        <w:t xml:space="preserve"> </w:t>
      </w:r>
      <w:r w:rsidR="009B1E00">
        <w:t>[7].</w:t>
      </w:r>
    </w:p>
    <w:p w:rsidR="009B1E00" w:rsidRDefault="009B1E00" w:rsidP="00696999">
      <w:pPr>
        <w:jc w:val="both"/>
      </w:pPr>
      <w:r>
        <w:t>Los requisitos podemos clasificarlos atendiendo a dos criterios.</w:t>
      </w:r>
    </w:p>
    <w:p w:rsidR="009B1E00" w:rsidRDefault="009B1E00" w:rsidP="00696999">
      <w:pPr>
        <w:pStyle w:val="Prrafodelista"/>
        <w:numPr>
          <w:ilvl w:val="0"/>
          <w:numId w:val="11"/>
        </w:numPr>
        <w:jc w:val="both"/>
      </w:pPr>
      <w:r>
        <w:t>Funcionales y no funcionales.</w:t>
      </w:r>
    </w:p>
    <w:p w:rsidR="009B1E00" w:rsidRDefault="009B1E00" w:rsidP="00696999">
      <w:pPr>
        <w:pStyle w:val="Prrafodelista"/>
        <w:numPr>
          <w:ilvl w:val="0"/>
          <w:numId w:val="11"/>
        </w:numPr>
        <w:jc w:val="both"/>
      </w:pPr>
      <w:r>
        <w:t xml:space="preserve">Según su importancia: </w:t>
      </w:r>
    </w:p>
    <w:p w:rsidR="009B1E00" w:rsidRDefault="009B1E00" w:rsidP="00696999">
      <w:pPr>
        <w:pStyle w:val="Prrafodelista"/>
        <w:numPr>
          <w:ilvl w:val="1"/>
          <w:numId w:val="11"/>
        </w:numPr>
        <w:jc w:val="both"/>
      </w:pPr>
      <w:r>
        <w:t>Vital:</w:t>
      </w:r>
      <w:r w:rsidR="004318B8">
        <w:t xml:space="preserve"> Son necesario para la aceptación del proyecto.</w:t>
      </w:r>
    </w:p>
    <w:p w:rsidR="009B1E00" w:rsidRDefault="004318B8" w:rsidP="00696999">
      <w:pPr>
        <w:pStyle w:val="Prrafodelista"/>
        <w:numPr>
          <w:ilvl w:val="1"/>
          <w:numId w:val="11"/>
        </w:numPr>
        <w:jc w:val="both"/>
      </w:pPr>
      <w:r>
        <w:t>Importante</w:t>
      </w:r>
      <w:r w:rsidR="009B1E00">
        <w:t>:</w:t>
      </w:r>
      <w:r>
        <w:t xml:space="preserve"> El sistema puede funcionar correctamente sin ellos, pero el usuario esperara disponer de ellos.</w:t>
      </w:r>
    </w:p>
    <w:p w:rsidR="009E51B2" w:rsidRDefault="00696999" w:rsidP="00696999">
      <w:pPr>
        <w:pStyle w:val="Prrafodelista"/>
        <w:numPr>
          <w:ilvl w:val="1"/>
          <w:numId w:val="11"/>
        </w:numPr>
        <w:jc w:val="both"/>
      </w:pPr>
      <w:r>
        <w:t>Deseable</w:t>
      </w:r>
      <w:r w:rsidR="009B1E00">
        <w:t>:</w:t>
      </w:r>
      <w:r w:rsidR="004318B8">
        <w:t xml:space="preserve"> Añaden calidad al producto final.</w:t>
      </w:r>
    </w:p>
    <w:p w:rsidR="00400FB1" w:rsidRDefault="00400FB1" w:rsidP="00400FB1">
      <w:pPr>
        <w:pStyle w:val="Ttulo2"/>
        <w:numPr>
          <w:ilvl w:val="1"/>
          <w:numId w:val="9"/>
        </w:numPr>
        <w:rPr>
          <w:lang w:val="es-ES"/>
        </w:rPr>
      </w:pPr>
      <w:bookmarkStart w:id="16" w:name="_Toc455592218"/>
      <w:r w:rsidRPr="00400FB1">
        <w:rPr>
          <w:lang w:val="es-ES"/>
        </w:rPr>
        <w:t>Requisitos funcionales</w:t>
      </w:r>
      <w:bookmarkEnd w:id="16"/>
    </w:p>
    <w:p w:rsidR="004318B8" w:rsidRDefault="004318B8" w:rsidP="004318B8"/>
    <w:p w:rsidR="00525BE7" w:rsidRDefault="00525BE7" w:rsidP="00696999">
      <w:pPr>
        <w:jc w:val="both"/>
      </w:pPr>
      <w:r>
        <w:t>Los requisitos funcionales definen las funciones del sistema y sus componentes, a continuación, se enumeran los encontrados en este proyecto.</w:t>
      </w:r>
    </w:p>
    <w:tbl>
      <w:tblPr>
        <w:tblStyle w:val="Tabladecuadrcula5oscura-nfasis3"/>
        <w:tblW w:w="0" w:type="auto"/>
        <w:tblLook w:val="04A0" w:firstRow="1" w:lastRow="0" w:firstColumn="1" w:lastColumn="0" w:noHBand="0" w:noVBand="1"/>
      </w:tblPr>
      <w:tblGrid>
        <w:gridCol w:w="1696"/>
        <w:gridCol w:w="6798"/>
      </w:tblGrid>
      <w:tr w:rsidR="00525BE7"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525BE7" w:rsidRDefault="00525BE7" w:rsidP="00525BE7">
            <w:pPr>
              <w:jc w:val="center"/>
            </w:pPr>
            <w:r>
              <w:t>RF-1</w:t>
            </w:r>
          </w:p>
        </w:tc>
      </w:tr>
      <w:tr w:rsidR="00525BE7" w:rsidTr="00525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525BE7" w:rsidRDefault="00525BE7" w:rsidP="004318B8">
            <w:r>
              <w:t>Nombre</w:t>
            </w:r>
          </w:p>
        </w:tc>
        <w:tc>
          <w:tcPr>
            <w:tcW w:w="6798" w:type="dxa"/>
          </w:tcPr>
          <w:p w:rsidR="00525BE7" w:rsidRDefault="00EA25B7" w:rsidP="004318B8">
            <w:pPr>
              <w:cnfStyle w:val="000000100000" w:firstRow="0" w:lastRow="0" w:firstColumn="0" w:lastColumn="0" w:oddVBand="0" w:evenVBand="0" w:oddHBand="1" w:evenHBand="0" w:firstRowFirstColumn="0" w:firstRowLastColumn="0" w:lastRowFirstColumn="0" w:lastRowLastColumn="0"/>
            </w:pPr>
            <w:r>
              <w:t>Implementación de interfaz por consola</w:t>
            </w:r>
          </w:p>
        </w:tc>
      </w:tr>
      <w:tr w:rsidR="00525BE7" w:rsidTr="00525BE7">
        <w:tc>
          <w:tcPr>
            <w:cnfStyle w:val="001000000000" w:firstRow="0" w:lastRow="0" w:firstColumn="1" w:lastColumn="0" w:oddVBand="0" w:evenVBand="0" w:oddHBand="0" w:evenHBand="0" w:firstRowFirstColumn="0" w:firstRowLastColumn="0" w:lastRowFirstColumn="0" w:lastRowLastColumn="0"/>
            <w:tcW w:w="1696" w:type="dxa"/>
          </w:tcPr>
          <w:p w:rsidR="00525BE7" w:rsidRDefault="00525BE7" w:rsidP="004318B8">
            <w:r>
              <w:t>Descripción</w:t>
            </w:r>
          </w:p>
        </w:tc>
        <w:tc>
          <w:tcPr>
            <w:tcW w:w="6798" w:type="dxa"/>
          </w:tcPr>
          <w:p w:rsidR="00525BE7" w:rsidRDefault="00EA25B7" w:rsidP="004318B8">
            <w:pPr>
              <w:cnfStyle w:val="000000000000" w:firstRow="0" w:lastRow="0" w:firstColumn="0" w:lastColumn="0" w:oddVBand="0" w:evenVBand="0" w:oddHBand="0" w:evenHBand="0" w:firstRowFirstColumn="0" w:firstRowLastColumn="0" w:lastRowFirstColumn="0" w:lastRowLastColumn="0"/>
            </w:pPr>
            <w:r>
              <w:t>La interacción con el usuario se llevará a través de una interfaz por consola, el usuario definirá los parámetros y luego ejecutará el programa.</w:t>
            </w:r>
          </w:p>
        </w:tc>
      </w:tr>
      <w:tr w:rsidR="00525BE7" w:rsidTr="00525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525BE7" w:rsidRDefault="00525BE7" w:rsidP="004318B8">
            <w:r>
              <w:t>Importancia</w:t>
            </w:r>
          </w:p>
        </w:tc>
        <w:tc>
          <w:tcPr>
            <w:tcW w:w="6798" w:type="dxa"/>
          </w:tcPr>
          <w:p w:rsidR="00525BE7" w:rsidRDefault="00EA25B7" w:rsidP="004318B8">
            <w:pPr>
              <w:cnfStyle w:val="000000100000" w:firstRow="0" w:lastRow="0" w:firstColumn="0" w:lastColumn="0" w:oddVBand="0" w:evenVBand="0" w:oddHBand="1" w:evenHBand="0" w:firstRowFirstColumn="0" w:firstRowLastColumn="0" w:lastRowFirstColumn="0" w:lastRowLastColumn="0"/>
            </w:pPr>
            <w:r>
              <w:t>Vital</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1F21F1" w:rsidP="00EA25B7">
            <w:pPr>
              <w:jc w:val="center"/>
            </w:pPr>
            <w:r>
              <w:t>RF-2</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Definir scripts a traducir</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EA25B7" w:rsidP="00EA25B7">
            <w:pPr>
              <w:cnfStyle w:val="000000000000" w:firstRow="0" w:lastRow="0" w:firstColumn="0" w:lastColumn="0" w:oddVBand="0" w:evenVBand="0" w:oddHBand="0" w:evenHBand="0" w:firstRowFirstColumn="0" w:firstRowLastColumn="0" w:lastRowFirstColumn="0" w:lastRowLastColumn="0"/>
            </w:pPr>
            <w:r>
              <w:t xml:space="preserve">El usuario puede definir un conjunto de scripts que desea traducir a java. </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Vital</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1F21F1" w:rsidP="00EA25B7">
            <w:pPr>
              <w:jc w:val="center"/>
            </w:pPr>
            <w:r>
              <w:t>RF-3</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Definir carpeta de salida</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EA25B7" w:rsidP="00EA25B7">
            <w:pPr>
              <w:cnfStyle w:val="000000000000" w:firstRow="0" w:lastRow="0" w:firstColumn="0" w:lastColumn="0" w:oddVBand="0" w:evenVBand="0" w:oddHBand="0" w:evenHBand="0" w:firstRowFirstColumn="0" w:firstRowLastColumn="0" w:lastRowFirstColumn="0" w:lastRowLastColumn="0"/>
            </w:pPr>
            <w:r>
              <w:t>El usuario puede elegir una carpeta de salida distinta de la actual.</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Importante</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1F21F1" w:rsidP="00EA25B7">
            <w:pPr>
              <w:jc w:val="center"/>
            </w:pPr>
            <w:r>
              <w:t>RF-4</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Traducir variables básicas, array, hash y descriptores de fichero.</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EA25B7" w:rsidP="00EA25B7">
            <w:pPr>
              <w:cnfStyle w:val="000000000000" w:firstRow="0" w:lastRow="0" w:firstColumn="0" w:lastColumn="0" w:oddVBand="0" w:evenVBand="0" w:oddHBand="0" w:evenHBand="0" w:firstRowFirstColumn="0" w:firstRowLastColumn="0" w:lastRowFirstColumn="0" w:lastRowLastColumn="0"/>
            </w:pPr>
            <w:r>
              <w:t>El sistema debe poder interpretar las variables en el código, así mismo también inicializarlas y acceder a sus dimensiones.</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Vital</w:t>
            </w:r>
          </w:p>
        </w:tc>
      </w:tr>
    </w:tbl>
    <w:p w:rsidR="00C9601F" w:rsidRDefault="00C9601F" w:rsidP="00C9601F"/>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1F21F1" w:rsidP="00EA25B7">
            <w:pPr>
              <w:jc w:val="center"/>
            </w:pPr>
            <w:r>
              <w:t>RF-5</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9864AC" w:rsidP="00EA25B7">
            <w:pPr>
              <w:cnfStyle w:val="000000100000" w:firstRow="0" w:lastRow="0" w:firstColumn="0" w:lastColumn="0" w:oddVBand="0" w:evenVBand="0" w:oddHBand="1" w:evenHBand="0" w:firstRowFirstColumn="0" w:firstRowLastColumn="0" w:lastRowFirstColumn="0" w:lastRowLastColumn="0"/>
            </w:pPr>
            <w:r>
              <w:t>T</w:t>
            </w:r>
            <w:r w:rsidR="00EA25B7" w:rsidRPr="00EA25B7">
              <w:t xml:space="preserve">raducción de operaciones </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9864AC" w:rsidP="009864AC">
            <w:pPr>
              <w:cnfStyle w:val="000000000000" w:firstRow="0" w:lastRow="0" w:firstColumn="0" w:lastColumn="0" w:oddVBand="0" w:evenVBand="0" w:oddHBand="0" w:evenHBand="0" w:firstRowFirstColumn="0" w:firstRowLastColumn="0" w:lastRowFirstColumn="0" w:lastRowLastColumn="0"/>
            </w:pPr>
            <w:r>
              <w:t>El sistema deberá traducir las operaciones de tipo: Matemáticas, Lógicas, Binarias, Concatenación, Repetición y Asignación.</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9864AC" w:rsidP="00EA25B7">
            <w:pPr>
              <w:cnfStyle w:val="000000100000" w:firstRow="0" w:lastRow="0" w:firstColumn="0" w:lastColumn="0" w:oddVBand="0" w:evenVBand="0" w:oddHBand="1" w:evenHBand="0" w:firstRowFirstColumn="0" w:firstRowLastColumn="0" w:lastRowFirstColumn="0" w:lastRowLastColumn="0"/>
            </w:pPr>
            <w:r>
              <w:t>Vital</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RPr="009864AC"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Pr="009864AC" w:rsidRDefault="001F21F1" w:rsidP="00EA25B7">
            <w:pPr>
              <w:jc w:val="center"/>
            </w:pPr>
            <w:r w:rsidRPr="009864AC">
              <w:t>RF-6</w:t>
            </w:r>
          </w:p>
        </w:tc>
      </w:tr>
      <w:tr w:rsidR="00C9601F" w:rsidRPr="009864AC"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Nombre</w:t>
            </w:r>
          </w:p>
        </w:tc>
        <w:tc>
          <w:tcPr>
            <w:tcW w:w="6798" w:type="dxa"/>
          </w:tcPr>
          <w:p w:rsidR="00C9601F" w:rsidRPr="009864AC" w:rsidRDefault="00EA25B7" w:rsidP="00EA25B7">
            <w:pPr>
              <w:cnfStyle w:val="000000100000" w:firstRow="0" w:lastRow="0" w:firstColumn="0" w:lastColumn="0" w:oddVBand="0" w:evenVBand="0" w:oddHBand="1" w:evenHBand="0" w:firstRowFirstColumn="0" w:firstRowLastColumn="0" w:lastRowFirstColumn="0" w:lastRowLastColumn="0"/>
            </w:pPr>
            <w:r w:rsidRPr="009864AC">
              <w:t xml:space="preserve">Casting </w:t>
            </w:r>
            <w:r w:rsidR="009864AC" w:rsidRPr="009864AC">
              <w:t>automático</w:t>
            </w:r>
          </w:p>
        </w:tc>
      </w:tr>
      <w:tr w:rsidR="00C9601F" w:rsidRPr="009864AC"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Descripción</w:t>
            </w:r>
          </w:p>
        </w:tc>
        <w:tc>
          <w:tcPr>
            <w:tcW w:w="6798" w:type="dxa"/>
          </w:tcPr>
          <w:p w:rsidR="00C9601F" w:rsidRPr="009864AC" w:rsidRDefault="009864AC" w:rsidP="00EA25B7">
            <w:pPr>
              <w:cnfStyle w:val="000000000000" w:firstRow="0" w:lastRow="0" w:firstColumn="0" w:lastColumn="0" w:oddVBand="0" w:evenVBand="0" w:oddHBand="0" w:evenHBand="0" w:firstRowFirstColumn="0" w:firstRowLastColumn="0" w:lastRowFirstColumn="0" w:lastRowLastColumn="0"/>
            </w:pPr>
            <w:r w:rsidRPr="009864AC">
              <w:t>El sistema deberá convertir entre los distintos tipos de datos de forma transparente para el usuario.</w:t>
            </w:r>
          </w:p>
        </w:tc>
      </w:tr>
      <w:tr w:rsidR="00C9601F" w:rsidRPr="009864AC"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Importancia</w:t>
            </w:r>
          </w:p>
        </w:tc>
        <w:tc>
          <w:tcPr>
            <w:tcW w:w="6798" w:type="dxa"/>
          </w:tcPr>
          <w:p w:rsidR="00C9601F" w:rsidRPr="009864AC" w:rsidRDefault="009864AC" w:rsidP="00EA25B7">
            <w:pPr>
              <w:cnfStyle w:val="000000100000" w:firstRow="0" w:lastRow="0" w:firstColumn="0" w:lastColumn="0" w:oddVBand="0" w:evenVBand="0" w:oddHBand="1" w:evenHBand="0" w:firstRowFirstColumn="0" w:firstRowLastColumn="0" w:lastRowFirstColumn="0" w:lastRowLastColumn="0"/>
            </w:pPr>
            <w:r w:rsidRPr="009864AC">
              <w:t>Vital</w:t>
            </w:r>
          </w:p>
        </w:tc>
      </w:tr>
    </w:tbl>
    <w:p w:rsidR="00C9601F" w:rsidRPr="009864AC"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RPr="009864AC"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Pr="009864AC" w:rsidRDefault="001F21F1" w:rsidP="00EA25B7">
            <w:pPr>
              <w:jc w:val="center"/>
            </w:pPr>
            <w:r w:rsidRPr="009864AC">
              <w:t>RF-7</w:t>
            </w:r>
          </w:p>
        </w:tc>
      </w:tr>
      <w:tr w:rsidR="00C9601F" w:rsidRPr="009864AC"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Nombre</w:t>
            </w:r>
          </w:p>
        </w:tc>
        <w:tc>
          <w:tcPr>
            <w:tcW w:w="6798" w:type="dxa"/>
          </w:tcPr>
          <w:p w:rsidR="00C9601F" w:rsidRPr="009864AC" w:rsidRDefault="009864AC" w:rsidP="00EA25B7">
            <w:pPr>
              <w:cnfStyle w:val="000000100000" w:firstRow="0" w:lastRow="0" w:firstColumn="0" w:lastColumn="0" w:oddVBand="0" w:evenVBand="0" w:oddHBand="1" w:evenHBand="0" w:firstRowFirstColumn="0" w:firstRowLastColumn="0" w:lastRowFirstColumn="0" w:lastRowLastColumn="0"/>
            </w:pPr>
            <w:r w:rsidRPr="009864AC">
              <w:t>Traducción</w:t>
            </w:r>
            <w:r w:rsidR="00EA25B7" w:rsidRPr="009864AC">
              <w:t xml:space="preserve"> de </w:t>
            </w:r>
            <w:r w:rsidRPr="009864AC">
              <w:t>estructuras</w:t>
            </w:r>
            <w:r w:rsidR="00EA25B7" w:rsidRPr="009864AC">
              <w:t xml:space="preserve"> de control</w:t>
            </w:r>
          </w:p>
        </w:tc>
      </w:tr>
      <w:tr w:rsidR="00C9601F" w:rsidRPr="002F68AB"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Descripción</w:t>
            </w:r>
          </w:p>
        </w:tc>
        <w:tc>
          <w:tcPr>
            <w:tcW w:w="6798" w:type="dxa"/>
          </w:tcPr>
          <w:p w:rsidR="009864AC" w:rsidRPr="009864AC" w:rsidRDefault="009864AC" w:rsidP="00EA25B7">
            <w:pPr>
              <w:cnfStyle w:val="000000000000" w:firstRow="0" w:lastRow="0" w:firstColumn="0" w:lastColumn="0" w:oddVBand="0" w:evenVBand="0" w:oddHBand="0" w:evenHBand="0" w:firstRowFirstColumn="0" w:firstRowLastColumn="0" w:lastRowFirstColumn="0" w:lastRowLastColumn="0"/>
            </w:pPr>
            <w:r w:rsidRPr="009864AC">
              <w:t>El Sistema deberá</w:t>
            </w:r>
            <w:r>
              <w:t xml:space="preserve"> traducir las siguientes estructuras de control:</w:t>
            </w:r>
          </w:p>
          <w:p w:rsidR="00C9601F" w:rsidRPr="009864AC" w:rsidRDefault="00EA25B7" w:rsidP="00EA25B7">
            <w:pPr>
              <w:cnfStyle w:val="000000000000" w:firstRow="0" w:lastRow="0" w:firstColumn="0" w:lastColumn="0" w:oddVBand="0" w:evenVBand="0" w:oddHBand="0" w:evenHBand="0" w:firstRowFirstColumn="0" w:firstRowLastColumn="0" w:lastRowFirstColumn="0" w:lastRowLastColumn="0"/>
              <w:rPr>
                <w:lang w:val="en-GB"/>
              </w:rPr>
            </w:pPr>
            <w:r w:rsidRPr="009864AC">
              <w:rPr>
                <w:lang w:val="en-GB"/>
              </w:rPr>
              <w:t>if-elsif-else, while, do while, for</w:t>
            </w:r>
            <w:r w:rsidR="009864AC" w:rsidRPr="009864AC">
              <w:rPr>
                <w:lang w:val="en-GB"/>
              </w:rPr>
              <w:t>,</w:t>
            </w:r>
            <w:r w:rsidRPr="009864AC">
              <w:rPr>
                <w:lang w:val="en-GB"/>
              </w:rPr>
              <w:t xml:space="preserve"> foreach</w:t>
            </w:r>
          </w:p>
        </w:tc>
      </w:tr>
      <w:tr w:rsidR="00C9601F" w:rsidRPr="009864AC"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Importancia</w:t>
            </w:r>
          </w:p>
        </w:tc>
        <w:tc>
          <w:tcPr>
            <w:tcW w:w="6798" w:type="dxa"/>
          </w:tcPr>
          <w:p w:rsidR="00C9601F" w:rsidRPr="009864AC" w:rsidRDefault="009864AC" w:rsidP="00EA25B7">
            <w:pPr>
              <w:cnfStyle w:val="000000100000" w:firstRow="0" w:lastRow="0" w:firstColumn="0" w:lastColumn="0" w:oddVBand="0" w:evenVBand="0" w:oddHBand="1" w:evenHBand="0" w:firstRowFirstColumn="0" w:firstRowLastColumn="0" w:lastRowFirstColumn="0" w:lastRowLastColumn="0"/>
            </w:pPr>
            <w:r w:rsidRPr="009864AC">
              <w:t>Vital</w:t>
            </w:r>
          </w:p>
        </w:tc>
      </w:tr>
    </w:tbl>
    <w:p w:rsidR="00C9601F" w:rsidRPr="009864AC"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RPr="009864AC"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Pr="009864AC" w:rsidRDefault="001F21F1" w:rsidP="00EA25B7">
            <w:pPr>
              <w:jc w:val="center"/>
            </w:pPr>
            <w:r w:rsidRPr="009864AC">
              <w:t>RF-8</w:t>
            </w:r>
          </w:p>
        </w:tc>
      </w:tr>
      <w:tr w:rsidR="00C9601F" w:rsidRPr="009864AC"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Nombre</w:t>
            </w:r>
          </w:p>
        </w:tc>
        <w:tc>
          <w:tcPr>
            <w:tcW w:w="6798" w:type="dxa"/>
          </w:tcPr>
          <w:p w:rsidR="00C9601F" w:rsidRPr="009864AC" w:rsidRDefault="009864AC" w:rsidP="00EA25B7">
            <w:pPr>
              <w:cnfStyle w:val="000000100000" w:firstRow="0" w:lastRow="0" w:firstColumn="0" w:lastColumn="0" w:oddVBand="0" w:evenVBand="0" w:oddHBand="1" w:evenHBand="0" w:firstRowFirstColumn="0" w:firstRowLastColumn="0" w:lastRowFirstColumn="0" w:lastRowLastColumn="0"/>
            </w:pPr>
            <w:r w:rsidRPr="009864AC">
              <w:t>Traducción</w:t>
            </w:r>
            <w:r>
              <w:t xml:space="preserve"> funciones nativas P</w:t>
            </w:r>
            <w:r w:rsidR="00EA25B7" w:rsidRPr="009864AC">
              <w:t>erl</w:t>
            </w:r>
          </w:p>
        </w:tc>
      </w:tr>
      <w:tr w:rsidR="00C9601F" w:rsidRPr="002F68AB"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Descripción</w:t>
            </w:r>
          </w:p>
        </w:tc>
        <w:tc>
          <w:tcPr>
            <w:tcW w:w="6798" w:type="dxa"/>
          </w:tcPr>
          <w:p w:rsidR="009864AC" w:rsidRDefault="009864AC" w:rsidP="00EA25B7">
            <w:pPr>
              <w:cnfStyle w:val="000000000000" w:firstRow="0" w:lastRow="0" w:firstColumn="0" w:lastColumn="0" w:oddVBand="0" w:evenVBand="0" w:oddHBand="0" w:evenHBand="0" w:firstRowFirstColumn="0" w:firstRowLastColumn="0" w:lastRowFirstColumn="0" w:lastRowLastColumn="0"/>
            </w:pPr>
            <w:r>
              <w:t>El sistema deberá traducir las siguientes funciones nativas Perl:</w:t>
            </w:r>
          </w:p>
          <w:p w:rsidR="009864AC" w:rsidRPr="009864AC" w:rsidRDefault="009864AC" w:rsidP="009864AC">
            <w:pPr>
              <w:cnfStyle w:val="000000000000" w:firstRow="0" w:lastRow="0" w:firstColumn="0" w:lastColumn="0" w:oddVBand="0" w:evenVBand="0" w:oddHBand="0" w:evenHBand="0" w:firstRowFirstColumn="0" w:firstRowLastColumn="0" w:lastRowFirstColumn="0" w:lastRowLastColumn="0"/>
              <w:rPr>
                <w:lang w:val="en-GB"/>
              </w:rPr>
            </w:pPr>
            <w:r w:rsidRPr="009864AC">
              <w:rPr>
                <w:lang w:val="en-GB"/>
              </w:rPr>
              <w:t>chomp, chop, close, defined, delete, die, each, exists, exit, join</w:t>
            </w:r>
          </w:p>
          <w:p w:rsidR="009864AC" w:rsidRPr="009864AC" w:rsidRDefault="009864AC" w:rsidP="009864AC">
            <w:pPr>
              <w:cnfStyle w:val="000000000000" w:firstRow="0" w:lastRow="0" w:firstColumn="0" w:lastColumn="0" w:oddVBand="0" w:evenVBand="0" w:oddHBand="0" w:evenHBand="0" w:firstRowFirstColumn="0" w:firstRowLastColumn="0" w:lastRowFirstColumn="0" w:lastRowLastColumn="0"/>
              <w:rPr>
                <w:lang w:val="en-GB"/>
              </w:rPr>
            </w:pPr>
            <w:r w:rsidRPr="009864AC">
              <w:rPr>
                <w:lang w:val="en-GB"/>
              </w:rPr>
              <w:t>keys, lc, lcfirst, length, open, pop, print, push, say, shirft</w:t>
            </w:r>
          </w:p>
          <w:p w:rsidR="00C9601F" w:rsidRPr="009864AC" w:rsidRDefault="009864AC" w:rsidP="009864AC">
            <w:pPr>
              <w:cnfStyle w:val="000000000000" w:firstRow="0" w:lastRow="0" w:firstColumn="0" w:lastColumn="0" w:oddVBand="0" w:evenVBand="0" w:oddHBand="0" w:evenHBand="0" w:firstRowFirstColumn="0" w:firstRowLastColumn="0" w:lastRowFirstColumn="0" w:lastRowLastColumn="0"/>
              <w:rPr>
                <w:lang w:val="en-GB"/>
              </w:rPr>
            </w:pPr>
            <w:r w:rsidRPr="009864AC">
              <w:rPr>
                <w:lang w:val="en-GB"/>
              </w:rPr>
              <w:t xml:space="preserve">sort, splice, split, substr, system, uc, ucfirst, unshift, values </w:t>
            </w:r>
          </w:p>
        </w:tc>
      </w:tr>
      <w:tr w:rsidR="00C9601F" w:rsidRPr="009864AC"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Importancia</w:t>
            </w:r>
          </w:p>
        </w:tc>
        <w:tc>
          <w:tcPr>
            <w:tcW w:w="6798" w:type="dxa"/>
          </w:tcPr>
          <w:p w:rsidR="00C9601F" w:rsidRPr="009864AC" w:rsidRDefault="009864AC" w:rsidP="00EA25B7">
            <w:pPr>
              <w:cnfStyle w:val="000000100000" w:firstRow="0" w:lastRow="0" w:firstColumn="0" w:lastColumn="0" w:oddVBand="0" w:evenVBand="0" w:oddHBand="1" w:evenHBand="0" w:firstRowFirstColumn="0" w:firstRowLastColumn="0" w:lastRowFirstColumn="0" w:lastRowLastColumn="0"/>
            </w:pPr>
            <w:r>
              <w:t>Quedaría Bien</w:t>
            </w:r>
          </w:p>
        </w:tc>
      </w:tr>
    </w:tbl>
    <w:p w:rsidR="00C9601F" w:rsidRPr="009864AC"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RPr="009864AC"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Pr="009864AC" w:rsidRDefault="001F21F1" w:rsidP="00EA25B7">
            <w:pPr>
              <w:jc w:val="center"/>
            </w:pPr>
            <w:r w:rsidRPr="009864AC">
              <w:t>RF-9</w:t>
            </w:r>
          </w:p>
        </w:tc>
      </w:tr>
      <w:tr w:rsidR="00C9601F" w:rsidRPr="009864AC"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Nombre</w:t>
            </w:r>
          </w:p>
        </w:tc>
        <w:tc>
          <w:tcPr>
            <w:tcW w:w="6798" w:type="dxa"/>
          </w:tcPr>
          <w:p w:rsidR="00C9601F" w:rsidRPr="009864AC" w:rsidRDefault="009864AC" w:rsidP="00EA25B7">
            <w:pPr>
              <w:cnfStyle w:val="000000100000" w:firstRow="0" w:lastRow="0" w:firstColumn="0" w:lastColumn="0" w:oddVBand="0" w:evenVBand="0" w:oddHBand="1" w:evenHBand="0" w:firstRowFirstColumn="0" w:firstRowLastColumn="0" w:lastRowFirstColumn="0" w:lastRowLastColumn="0"/>
            </w:pPr>
            <w:r w:rsidRPr="009864AC">
              <w:t>Declaración</w:t>
            </w:r>
            <w:r w:rsidR="00EA25B7" w:rsidRPr="009864AC">
              <w:t xml:space="preserve"> de funciones propias en Perl</w:t>
            </w:r>
          </w:p>
        </w:tc>
      </w:tr>
      <w:tr w:rsidR="00C9601F" w:rsidRPr="009864AC"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Descripción</w:t>
            </w:r>
          </w:p>
        </w:tc>
        <w:tc>
          <w:tcPr>
            <w:tcW w:w="6798" w:type="dxa"/>
          </w:tcPr>
          <w:p w:rsidR="00C9601F" w:rsidRPr="009864AC" w:rsidRDefault="009864AC" w:rsidP="00EA25B7">
            <w:pPr>
              <w:cnfStyle w:val="000000000000" w:firstRow="0" w:lastRow="0" w:firstColumn="0" w:lastColumn="0" w:oddVBand="0" w:evenVBand="0" w:oddHBand="0" w:evenHBand="0" w:firstRowFirstColumn="0" w:firstRowLastColumn="0" w:lastRowFirstColumn="0" w:lastRowLastColumn="0"/>
            </w:pPr>
            <w:r>
              <w:t>El usuario podrá definir funciones propias dentro del código Perl.</w:t>
            </w:r>
          </w:p>
        </w:tc>
      </w:tr>
      <w:tr w:rsidR="00C9601F" w:rsidRPr="009864AC"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Importancia</w:t>
            </w:r>
          </w:p>
        </w:tc>
        <w:tc>
          <w:tcPr>
            <w:tcW w:w="6798" w:type="dxa"/>
          </w:tcPr>
          <w:p w:rsidR="00C9601F" w:rsidRPr="009864AC" w:rsidRDefault="009864AC" w:rsidP="00EA25B7">
            <w:pPr>
              <w:cnfStyle w:val="000000100000" w:firstRow="0" w:lastRow="0" w:firstColumn="0" w:lastColumn="0" w:oddVBand="0" w:evenVBand="0" w:oddHBand="1" w:evenHBand="0" w:firstRowFirstColumn="0" w:firstRowLastColumn="0" w:lastRowFirstColumn="0" w:lastRowLastColumn="0"/>
            </w:pPr>
            <w:r>
              <w:t>Importante</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C9601F" w:rsidP="00EA25B7">
            <w:pPr>
              <w:jc w:val="center"/>
            </w:pPr>
            <w:r>
              <w:t>RF-1</w:t>
            </w:r>
            <w:r w:rsidR="001F21F1">
              <w:t>0</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Generar código</w:t>
            </w:r>
            <w:r w:rsidR="009864AC">
              <w:t xml:space="preserve"> Hadoop</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C1523F" w:rsidP="00EA25B7">
            <w:pPr>
              <w:cnfStyle w:val="000000000000" w:firstRow="0" w:lastRow="0" w:firstColumn="0" w:lastColumn="0" w:oddVBand="0" w:evenVBand="0" w:oddHBand="0" w:evenHBand="0" w:firstRowFirstColumn="0" w:firstRowLastColumn="0" w:lastRowFirstColumn="0" w:lastRowLastColumn="0"/>
            </w:pPr>
            <w:r>
              <w:t xml:space="preserve">El sistema podrá convertir </w:t>
            </w:r>
            <w:r w:rsidRPr="00DD39CF">
              <w:t>código secuencial definidos en funciones mapper o reducer compatibles con Hadoop</w:t>
            </w:r>
            <w:r>
              <w:t>.</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C1523F" w:rsidP="00EA25B7">
            <w:pPr>
              <w:cnfStyle w:val="000000100000" w:firstRow="0" w:lastRow="0" w:firstColumn="0" w:lastColumn="0" w:oddVBand="0" w:evenVBand="0" w:oddHBand="1" w:evenHBand="0" w:firstRowFirstColumn="0" w:firstRowLastColumn="0" w:lastRowFirstColumn="0" w:lastRowLastColumn="0"/>
            </w:pPr>
            <w:r>
              <w:t>Vital</w:t>
            </w:r>
          </w:p>
        </w:tc>
      </w:tr>
    </w:tbl>
    <w:p w:rsidR="00C9601F" w:rsidRDefault="00C9601F" w:rsidP="00C9601F"/>
    <w:p w:rsidR="00C1523F" w:rsidRDefault="00C1523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C9601F" w:rsidP="00EA25B7">
            <w:pPr>
              <w:jc w:val="center"/>
            </w:pPr>
            <w:r>
              <w:lastRenderedPageBreak/>
              <w:t>RF-1</w:t>
            </w:r>
            <w:r w:rsidR="001F21F1">
              <w:t>1</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Implementar sistema de error</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C1523F" w:rsidP="00C1523F">
            <w:pPr>
              <w:cnfStyle w:val="000000000000" w:firstRow="0" w:lastRow="0" w:firstColumn="0" w:lastColumn="0" w:oddVBand="0" w:evenVBand="0" w:oddHBand="0" w:evenHBand="0" w:firstRowFirstColumn="0" w:firstRowLastColumn="0" w:lastRowFirstColumn="0" w:lastRowLastColumn="0"/>
            </w:pPr>
            <w:r>
              <w:t xml:space="preserve">El sistema deberá avisar al usuario cuando encuentre un error en el código fuente. </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C1523F" w:rsidP="00EA25B7">
            <w:pPr>
              <w:cnfStyle w:val="000000100000" w:firstRow="0" w:lastRow="0" w:firstColumn="0" w:lastColumn="0" w:oddVBand="0" w:evenVBand="0" w:oddHBand="1" w:evenHBand="0" w:firstRowFirstColumn="0" w:firstRowLastColumn="0" w:lastRowFirstColumn="0" w:lastRowLastColumn="0"/>
            </w:pPr>
            <w:r>
              <w:t>Importante</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C9601F" w:rsidP="00EA25B7">
            <w:pPr>
              <w:jc w:val="center"/>
            </w:pPr>
            <w:r>
              <w:t>RF-1</w:t>
            </w:r>
            <w:r w:rsidR="001F21F1">
              <w:t>2</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 xml:space="preserve">Implementar sistema de </w:t>
            </w:r>
            <w:r w:rsidR="00C1523F">
              <w:t>depuración</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C1523F" w:rsidP="00EA25B7">
            <w:pPr>
              <w:cnfStyle w:val="000000000000" w:firstRow="0" w:lastRow="0" w:firstColumn="0" w:lastColumn="0" w:oddVBand="0" w:evenVBand="0" w:oddHBand="0" w:evenHBand="0" w:firstRowFirstColumn="0" w:firstRowLastColumn="0" w:lastRowFirstColumn="0" w:lastRowLastColumn="0"/>
            </w:pPr>
            <w:r>
              <w:t>El sistema deberá poder informar de su funcionamiento interno para facilitar el mantenimiento de la misma.</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696999" w:rsidP="00EA25B7">
            <w:pPr>
              <w:cnfStyle w:val="000000100000" w:firstRow="0" w:lastRow="0" w:firstColumn="0" w:lastColumn="0" w:oddVBand="0" w:evenVBand="0" w:oddHBand="1" w:evenHBand="0" w:firstRowFirstColumn="0" w:firstRowLastColumn="0" w:lastRowFirstColumn="0" w:lastRowLastColumn="0"/>
            </w:pPr>
            <w:r>
              <w:t>Deseable</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C9601F" w:rsidP="00EA25B7">
            <w:pPr>
              <w:jc w:val="center"/>
            </w:pPr>
            <w:r>
              <w:t>RF-1</w:t>
            </w:r>
            <w:r w:rsidR="001F21F1">
              <w:t>3</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Verificar código generado</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C1523F" w:rsidP="00EA25B7">
            <w:pPr>
              <w:cnfStyle w:val="000000000000" w:firstRow="0" w:lastRow="0" w:firstColumn="0" w:lastColumn="0" w:oddVBand="0" w:evenVBand="0" w:oddHBand="0" w:evenHBand="0" w:firstRowFirstColumn="0" w:firstRowLastColumn="0" w:lastRowFirstColumn="0" w:lastRowLastColumn="0"/>
            </w:pPr>
            <w:r>
              <w:t>El sistema deberá buscar irregularidades en el código java para luego poder avisar al usuario.</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696999" w:rsidP="00EA25B7">
            <w:pPr>
              <w:cnfStyle w:val="000000100000" w:firstRow="0" w:lastRow="0" w:firstColumn="0" w:lastColumn="0" w:oddVBand="0" w:evenVBand="0" w:oddHBand="1" w:evenHBand="0" w:firstRowFirstColumn="0" w:firstRowLastColumn="0" w:lastRowFirstColumn="0" w:lastRowLastColumn="0"/>
            </w:pPr>
            <w:r>
              <w:t>Deseable</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C9601F" w:rsidP="00EA25B7">
            <w:pPr>
              <w:jc w:val="center"/>
            </w:pPr>
            <w:r>
              <w:t>RF-1</w:t>
            </w:r>
            <w:r w:rsidR="001F21F1">
              <w:t>4</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Optimizar código generado</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C1523F" w:rsidP="00C1523F">
            <w:pPr>
              <w:cnfStyle w:val="000000000000" w:firstRow="0" w:lastRow="0" w:firstColumn="0" w:lastColumn="0" w:oddVBand="0" w:evenVBand="0" w:oddHBand="0" w:evenHBand="0" w:firstRowFirstColumn="0" w:firstRowLastColumn="0" w:lastRowFirstColumn="0" w:lastRowLastColumn="0"/>
            </w:pPr>
            <w:r>
              <w:t>El sistema deberá intentar optimizar el código final aun a coste del tiempo de traducción</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696999" w:rsidP="00EA25B7">
            <w:pPr>
              <w:cnfStyle w:val="000000100000" w:firstRow="0" w:lastRow="0" w:firstColumn="0" w:lastColumn="0" w:oddVBand="0" w:evenVBand="0" w:oddHBand="1" w:evenHBand="0" w:firstRowFirstColumn="0" w:firstRowLastColumn="0" w:lastRowFirstColumn="0" w:lastRowLastColumn="0"/>
            </w:pPr>
            <w:r>
              <w:t>Deseable</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C9601F" w:rsidP="00EA25B7">
            <w:pPr>
              <w:jc w:val="center"/>
            </w:pPr>
            <w:r>
              <w:t>RF-1</w:t>
            </w:r>
            <w:r w:rsidR="001F21F1">
              <w:t>5</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C1523F" w:rsidP="00EA25B7">
            <w:pPr>
              <w:cnfStyle w:val="000000100000" w:firstRow="0" w:lastRow="0" w:firstColumn="0" w:lastColumn="0" w:oddVBand="0" w:evenVBand="0" w:oddHBand="1" w:evenHBand="0" w:firstRowFirstColumn="0" w:firstRowLastColumn="0" w:lastRowFirstColumn="0" w:lastRowLastColumn="0"/>
            </w:pPr>
            <w:r>
              <w:t>Traducir comentarios P</w:t>
            </w:r>
            <w:r w:rsidR="00EA25B7">
              <w:t>erl</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C1523F" w:rsidP="00EA25B7">
            <w:pPr>
              <w:cnfStyle w:val="000000000000" w:firstRow="0" w:lastRow="0" w:firstColumn="0" w:lastColumn="0" w:oddVBand="0" w:evenVBand="0" w:oddHBand="0" w:evenHBand="0" w:firstRowFirstColumn="0" w:firstRowLastColumn="0" w:lastRowFirstColumn="0" w:lastRowLastColumn="0"/>
            </w:pPr>
            <w:r>
              <w:t>El sistema deberá conservar los comentarios del programador en el código fuente copiándolos en el código final.</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696999" w:rsidP="00EA25B7">
            <w:pPr>
              <w:cnfStyle w:val="000000100000" w:firstRow="0" w:lastRow="0" w:firstColumn="0" w:lastColumn="0" w:oddVBand="0" w:evenVBand="0" w:oddHBand="1" w:evenHBand="0" w:firstRowFirstColumn="0" w:firstRowLastColumn="0" w:lastRowFirstColumn="0" w:lastRowLastColumn="0"/>
            </w:pPr>
            <w:r>
              <w:t>Deseable</w:t>
            </w:r>
          </w:p>
        </w:tc>
      </w:tr>
    </w:tbl>
    <w:p w:rsidR="001F21F1" w:rsidRDefault="001F21F1" w:rsidP="001F21F1"/>
    <w:tbl>
      <w:tblPr>
        <w:tblStyle w:val="Tabladecuadrcula5oscura-nfasis3"/>
        <w:tblW w:w="0" w:type="auto"/>
        <w:tblLook w:val="04A0" w:firstRow="1" w:lastRow="0" w:firstColumn="1" w:lastColumn="0" w:noHBand="0" w:noVBand="1"/>
      </w:tblPr>
      <w:tblGrid>
        <w:gridCol w:w="1696"/>
        <w:gridCol w:w="6798"/>
      </w:tblGrid>
      <w:tr w:rsidR="001F21F1"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1F21F1" w:rsidRDefault="001F21F1" w:rsidP="00EA25B7">
            <w:pPr>
              <w:jc w:val="center"/>
            </w:pPr>
            <w:r>
              <w:t>RF-16</w:t>
            </w:r>
          </w:p>
        </w:tc>
      </w:tr>
      <w:tr w:rsidR="001F21F1"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F21F1" w:rsidRDefault="001F21F1" w:rsidP="00EA25B7">
            <w:r>
              <w:t>Nombre</w:t>
            </w:r>
          </w:p>
        </w:tc>
        <w:tc>
          <w:tcPr>
            <w:tcW w:w="6798" w:type="dxa"/>
          </w:tcPr>
          <w:p w:rsidR="001F21F1" w:rsidRDefault="00C1523F" w:rsidP="00EA25B7">
            <w:pPr>
              <w:cnfStyle w:val="000000100000" w:firstRow="0" w:lastRow="0" w:firstColumn="0" w:lastColumn="0" w:oddVBand="0" w:evenVBand="0" w:oddHBand="1" w:evenHBand="0" w:firstRowFirstColumn="0" w:firstRowLastColumn="0" w:lastRowFirstColumn="0" w:lastRowLastColumn="0"/>
            </w:pPr>
            <w:r>
              <w:t>Formatea código java</w:t>
            </w:r>
          </w:p>
        </w:tc>
      </w:tr>
      <w:tr w:rsidR="001F21F1" w:rsidTr="00EA25B7">
        <w:tc>
          <w:tcPr>
            <w:cnfStyle w:val="001000000000" w:firstRow="0" w:lastRow="0" w:firstColumn="1" w:lastColumn="0" w:oddVBand="0" w:evenVBand="0" w:oddHBand="0" w:evenHBand="0" w:firstRowFirstColumn="0" w:firstRowLastColumn="0" w:lastRowFirstColumn="0" w:lastRowLastColumn="0"/>
            <w:tcW w:w="1696" w:type="dxa"/>
          </w:tcPr>
          <w:p w:rsidR="001F21F1" w:rsidRDefault="001F21F1" w:rsidP="00EA25B7">
            <w:r>
              <w:t>Descripción</w:t>
            </w:r>
          </w:p>
        </w:tc>
        <w:tc>
          <w:tcPr>
            <w:tcW w:w="6798" w:type="dxa"/>
          </w:tcPr>
          <w:p w:rsidR="001F21F1" w:rsidRDefault="00C1523F" w:rsidP="00EA25B7">
            <w:pPr>
              <w:cnfStyle w:val="000000000000" w:firstRow="0" w:lastRow="0" w:firstColumn="0" w:lastColumn="0" w:oddVBand="0" w:evenVBand="0" w:oddHBand="0" w:evenHBand="0" w:firstRowFirstColumn="0" w:firstRowLastColumn="0" w:lastRowFirstColumn="0" w:lastRowLastColumn="0"/>
            </w:pPr>
            <w:r>
              <w:t>El sistema deberá producir un código legible para el usuario, es importante que el código final este correctamente identado.</w:t>
            </w:r>
          </w:p>
        </w:tc>
      </w:tr>
      <w:tr w:rsidR="001F21F1"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F21F1" w:rsidRDefault="001F21F1" w:rsidP="00EA25B7">
            <w:r>
              <w:t>Importancia</w:t>
            </w:r>
          </w:p>
        </w:tc>
        <w:tc>
          <w:tcPr>
            <w:tcW w:w="6798" w:type="dxa"/>
          </w:tcPr>
          <w:p w:rsidR="001F21F1" w:rsidRDefault="00696999" w:rsidP="00EA25B7">
            <w:pPr>
              <w:cnfStyle w:val="000000100000" w:firstRow="0" w:lastRow="0" w:firstColumn="0" w:lastColumn="0" w:oddVBand="0" w:evenVBand="0" w:oddHBand="1" w:evenHBand="0" w:firstRowFirstColumn="0" w:firstRowLastColumn="0" w:lastRowFirstColumn="0" w:lastRowLastColumn="0"/>
            </w:pPr>
            <w:r>
              <w:t>Deseable</w:t>
            </w:r>
          </w:p>
        </w:tc>
      </w:tr>
    </w:tbl>
    <w:p w:rsidR="001F21F1" w:rsidRDefault="001F21F1" w:rsidP="001F21F1"/>
    <w:tbl>
      <w:tblPr>
        <w:tblStyle w:val="Tabladecuadrcula5oscura-nfasis3"/>
        <w:tblW w:w="0" w:type="auto"/>
        <w:tblLook w:val="04A0" w:firstRow="1" w:lastRow="0" w:firstColumn="1" w:lastColumn="0" w:noHBand="0" w:noVBand="1"/>
      </w:tblPr>
      <w:tblGrid>
        <w:gridCol w:w="1696"/>
        <w:gridCol w:w="6798"/>
      </w:tblGrid>
      <w:tr w:rsidR="001F21F1"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1F21F1" w:rsidRDefault="001F21F1" w:rsidP="00EA25B7">
            <w:pPr>
              <w:jc w:val="center"/>
            </w:pPr>
            <w:r>
              <w:t>RF-17</w:t>
            </w:r>
          </w:p>
        </w:tc>
      </w:tr>
      <w:tr w:rsidR="001F21F1"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F21F1" w:rsidRDefault="001F21F1" w:rsidP="00EA25B7">
            <w:r>
              <w:t>Nombre</w:t>
            </w:r>
          </w:p>
        </w:tc>
        <w:tc>
          <w:tcPr>
            <w:tcW w:w="6798" w:type="dxa"/>
          </w:tcPr>
          <w:p w:rsidR="001F21F1" w:rsidRDefault="00EA25B7" w:rsidP="00EA25B7">
            <w:pPr>
              <w:cnfStyle w:val="000000100000" w:firstRow="0" w:lastRow="0" w:firstColumn="0" w:lastColumn="0" w:oddVBand="0" w:evenVBand="0" w:oddHBand="1" w:evenHBand="0" w:firstRowFirstColumn="0" w:firstRowLastColumn="0" w:lastRowFirstColumn="0" w:lastRowLastColumn="0"/>
            </w:pPr>
            <w:r>
              <w:t xml:space="preserve">Generar </w:t>
            </w:r>
            <w:r w:rsidR="00C1523F">
              <w:t>paréntesis</w:t>
            </w:r>
            <w:r>
              <w:t xml:space="preserve"> funciones</w:t>
            </w:r>
          </w:p>
        </w:tc>
      </w:tr>
      <w:tr w:rsidR="001F21F1" w:rsidTr="00EA25B7">
        <w:tc>
          <w:tcPr>
            <w:cnfStyle w:val="001000000000" w:firstRow="0" w:lastRow="0" w:firstColumn="1" w:lastColumn="0" w:oddVBand="0" w:evenVBand="0" w:oddHBand="0" w:evenHBand="0" w:firstRowFirstColumn="0" w:firstRowLastColumn="0" w:lastRowFirstColumn="0" w:lastRowLastColumn="0"/>
            <w:tcW w:w="1696" w:type="dxa"/>
          </w:tcPr>
          <w:p w:rsidR="001F21F1" w:rsidRDefault="001F21F1" w:rsidP="00EA25B7">
            <w:r>
              <w:t>Descripción</w:t>
            </w:r>
          </w:p>
        </w:tc>
        <w:tc>
          <w:tcPr>
            <w:tcW w:w="6798" w:type="dxa"/>
          </w:tcPr>
          <w:p w:rsidR="001F21F1" w:rsidRDefault="00C1523F" w:rsidP="00EA25B7">
            <w:pPr>
              <w:cnfStyle w:val="000000000000" w:firstRow="0" w:lastRow="0" w:firstColumn="0" w:lastColumn="0" w:oddVBand="0" w:evenVBand="0" w:oddHBand="0" w:evenHBand="0" w:firstRowFirstColumn="0" w:firstRowLastColumn="0" w:lastRowFirstColumn="0" w:lastRowLastColumn="0"/>
            </w:pPr>
            <w:r>
              <w:t>El sistema debería permitir que las funciones especificadas sin paréntesis fueran traducidas sin la necesidad de añadírselos.</w:t>
            </w:r>
          </w:p>
        </w:tc>
      </w:tr>
      <w:tr w:rsidR="001F21F1"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F21F1" w:rsidRDefault="001F21F1" w:rsidP="00EA25B7">
            <w:r>
              <w:t>Importancia</w:t>
            </w:r>
          </w:p>
        </w:tc>
        <w:tc>
          <w:tcPr>
            <w:tcW w:w="6798" w:type="dxa"/>
          </w:tcPr>
          <w:p w:rsidR="001F21F1" w:rsidRDefault="00696999" w:rsidP="00EA25B7">
            <w:pPr>
              <w:cnfStyle w:val="000000100000" w:firstRow="0" w:lastRow="0" w:firstColumn="0" w:lastColumn="0" w:oddVBand="0" w:evenVBand="0" w:oddHBand="1" w:evenHBand="0" w:firstRowFirstColumn="0" w:firstRowLastColumn="0" w:lastRowFirstColumn="0" w:lastRowLastColumn="0"/>
            </w:pPr>
            <w:r>
              <w:t>Deseable</w:t>
            </w:r>
          </w:p>
        </w:tc>
      </w:tr>
    </w:tbl>
    <w:p w:rsidR="00EA25B7" w:rsidRDefault="00EA25B7" w:rsidP="00EA25B7"/>
    <w:tbl>
      <w:tblPr>
        <w:tblStyle w:val="Tabladecuadrcula5oscura-nfasis3"/>
        <w:tblW w:w="0" w:type="auto"/>
        <w:tblLook w:val="04A0" w:firstRow="1" w:lastRow="0" w:firstColumn="1" w:lastColumn="0" w:noHBand="0" w:noVBand="1"/>
      </w:tblPr>
      <w:tblGrid>
        <w:gridCol w:w="1696"/>
        <w:gridCol w:w="6798"/>
      </w:tblGrid>
      <w:tr w:rsidR="00EA25B7"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EA25B7" w:rsidRDefault="00653E8E" w:rsidP="00EA25B7">
            <w:pPr>
              <w:jc w:val="center"/>
            </w:pPr>
            <w:r>
              <w:lastRenderedPageBreak/>
              <w:t>RF-18</w:t>
            </w:r>
          </w:p>
        </w:tc>
      </w:tr>
      <w:tr w:rsidR="00EA25B7"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A25B7" w:rsidRDefault="00EA25B7" w:rsidP="00EA25B7">
            <w:r>
              <w:t>Nombre</w:t>
            </w:r>
          </w:p>
        </w:tc>
        <w:tc>
          <w:tcPr>
            <w:tcW w:w="6798" w:type="dxa"/>
          </w:tcPr>
          <w:p w:rsidR="00EA25B7" w:rsidRDefault="00EA25B7" w:rsidP="00EA25B7">
            <w:pPr>
              <w:cnfStyle w:val="000000100000" w:firstRow="0" w:lastRow="0" w:firstColumn="0" w:lastColumn="0" w:oddVBand="0" w:evenVBand="0" w:oddHBand="1" w:evenHBand="0" w:firstRowFirstColumn="0" w:firstRowLastColumn="0" w:lastRowFirstColumn="0" w:lastRowLastColumn="0"/>
            </w:pPr>
            <w:r>
              <w:t xml:space="preserve">Generar main </w:t>
            </w:r>
            <w:r w:rsidR="00C1523F">
              <w:t>automático</w:t>
            </w:r>
          </w:p>
        </w:tc>
      </w:tr>
      <w:tr w:rsidR="00EA25B7" w:rsidTr="00EA25B7">
        <w:tc>
          <w:tcPr>
            <w:cnfStyle w:val="001000000000" w:firstRow="0" w:lastRow="0" w:firstColumn="1" w:lastColumn="0" w:oddVBand="0" w:evenVBand="0" w:oddHBand="0" w:evenHBand="0" w:firstRowFirstColumn="0" w:firstRowLastColumn="0" w:lastRowFirstColumn="0" w:lastRowLastColumn="0"/>
            <w:tcW w:w="1696" w:type="dxa"/>
          </w:tcPr>
          <w:p w:rsidR="00EA25B7" w:rsidRDefault="00EA25B7" w:rsidP="00EA25B7">
            <w:r>
              <w:t>Descripción</w:t>
            </w:r>
          </w:p>
        </w:tc>
        <w:tc>
          <w:tcPr>
            <w:tcW w:w="6798" w:type="dxa"/>
          </w:tcPr>
          <w:p w:rsidR="00EA25B7" w:rsidRDefault="00C1523F" w:rsidP="00EA25B7">
            <w:pPr>
              <w:cnfStyle w:val="000000000000" w:firstRow="0" w:lastRow="0" w:firstColumn="0" w:lastColumn="0" w:oddVBand="0" w:evenVBand="0" w:oddHBand="0" w:evenHBand="0" w:firstRowFirstColumn="0" w:firstRowLastColumn="0" w:lastRowFirstColumn="0" w:lastRowLastColumn="0"/>
            </w:pPr>
            <w:r>
              <w:t xml:space="preserve">El sistema debería generar un punto de ejecución para el programa en caso de querer </w:t>
            </w:r>
            <w:r w:rsidR="00FD73A3">
              <w:t>generar</w:t>
            </w:r>
            <w:r>
              <w:t xml:space="preserve"> </w:t>
            </w:r>
            <w:r w:rsidR="00FD73A3">
              <w:t>código secuencial.</w:t>
            </w:r>
          </w:p>
        </w:tc>
      </w:tr>
      <w:tr w:rsidR="00EA25B7"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A25B7" w:rsidRDefault="00EA25B7" w:rsidP="00EA25B7">
            <w:r>
              <w:t>Importancia</w:t>
            </w:r>
          </w:p>
        </w:tc>
        <w:tc>
          <w:tcPr>
            <w:tcW w:w="6798" w:type="dxa"/>
          </w:tcPr>
          <w:p w:rsidR="00EA25B7" w:rsidRDefault="00696999" w:rsidP="00EA25B7">
            <w:pPr>
              <w:cnfStyle w:val="000000100000" w:firstRow="0" w:lastRow="0" w:firstColumn="0" w:lastColumn="0" w:oddVBand="0" w:evenVBand="0" w:oddHBand="1" w:evenHBand="0" w:firstRowFirstColumn="0" w:firstRowLastColumn="0" w:lastRowFirstColumn="0" w:lastRowLastColumn="0"/>
            </w:pPr>
            <w:r>
              <w:t>Deseable</w:t>
            </w:r>
          </w:p>
        </w:tc>
      </w:tr>
    </w:tbl>
    <w:p w:rsidR="001F21F1" w:rsidRDefault="001F21F1" w:rsidP="001F21F1"/>
    <w:p w:rsidR="00400FB1" w:rsidRPr="00400FB1" w:rsidRDefault="00400FB1" w:rsidP="00400FB1">
      <w:pPr>
        <w:pStyle w:val="Ttulo2"/>
        <w:numPr>
          <w:ilvl w:val="1"/>
          <w:numId w:val="9"/>
        </w:numPr>
        <w:rPr>
          <w:lang w:val="es-ES"/>
        </w:rPr>
      </w:pPr>
      <w:bookmarkStart w:id="17" w:name="_Toc455592219"/>
      <w:r w:rsidRPr="00400FB1">
        <w:rPr>
          <w:lang w:val="es-ES"/>
        </w:rPr>
        <w:t>Requisitos no funcionales</w:t>
      </w:r>
      <w:bookmarkEnd w:id="17"/>
    </w:p>
    <w:p w:rsidR="00400FB1" w:rsidRPr="00FD73A3" w:rsidRDefault="00400FB1" w:rsidP="00400FB1">
      <w:pPr>
        <w:pStyle w:val="Ttulo2"/>
        <w:ind w:left="720" w:firstLine="0"/>
        <w:rPr>
          <w:lang w:val="es-ES"/>
        </w:rPr>
      </w:pPr>
    </w:p>
    <w:p w:rsidR="00577E48" w:rsidRDefault="00577E48" w:rsidP="00696999">
      <w:pPr>
        <w:jc w:val="both"/>
      </w:pPr>
      <w:r>
        <w:t>Los requisitos no funcionales definen características del sistema que pueden usarse para validar la aplicación una vez terminada. Por lo tantos se refirieren a todos los requisitos que no especifican la información a guardar ni la función a realizar, solo las características.</w:t>
      </w:r>
    </w:p>
    <w:tbl>
      <w:tblPr>
        <w:tblStyle w:val="Tabladecuadrcula5oscura-nfasis3"/>
        <w:tblW w:w="0" w:type="auto"/>
        <w:tblLook w:val="04A0" w:firstRow="1" w:lastRow="0" w:firstColumn="1" w:lastColumn="0" w:noHBand="0" w:noVBand="1"/>
      </w:tblPr>
      <w:tblGrid>
        <w:gridCol w:w="1696"/>
        <w:gridCol w:w="6798"/>
      </w:tblGrid>
      <w:tr w:rsidR="00F1432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F1432F" w:rsidRDefault="00F1432F" w:rsidP="00EA25B7">
            <w:pPr>
              <w:jc w:val="center"/>
            </w:pPr>
            <w:r>
              <w:t>RNF-1</w:t>
            </w:r>
          </w:p>
        </w:tc>
      </w:tr>
      <w:tr w:rsidR="00F1432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1432F" w:rsidRDefault="00F1432F" w:rsidP="00EA25B7">
            <w:r>
              <w:t>Nombre</w:t>
            </w:r>
          </w:p>
        </w:tc>
        <w:tc>
          <w:tcPr>
            <w:tcW w:w="6798" w:type="dxa"/>
          </w:tcPr>
          <w:p w:rsidR="00F1432F" w:rsidRDefault="00604FFE" w:rsidP="00EA25B7">
            <w:pPr>
              <w:cnfStyle w:val="000000100000" w:firstRow="0" w:lastRow="0" w:firstColumn="0" w:lastColumn="0" w:oddVBand="0" w:evenVBand="0" w:oddHBand="1" w:evenHBand="0" w:firstRowFirstColumn="0" w:firstRowLastColumn="0" w:lastRowFirstColumn="0" w:lastRowLastColumn="0"/>
            </w:pPr>
            <w:r>
              <w:t>Portabilidad</w:t>
            </w:r>
          </w:p>
        </w:tc>
      </w:tr>
      <w:tr w:rsidR="00F1432F" w:rsidTr="00EA25B7">
        <w:tc>
          <w:tcPr>
            <w:cnfStyle w:val="001000000000" w:firstRow="0" w:lastRow="0" w:firstColumn="1" w:lastColumn="0" w:oddVBand="0" w:evenVBand="0" w:oddHBand="0" w:evenHBand="0" w:firstRowFirstColumn="0" w:firstRowLastColumn="0" w:lastRowFirstColumn="0" w:lastRowLastColumn="0"/>
            <w:tcW w:w="1696" w:type="dxa"/>
          </w:tcPr>
          <w:p w:rsidR="00F1432F" w:rsidRDefault="00F1432F" w:rsidP="00EA25B7">
            <w:r>
              <w:t>Descripción</w:t>
            </w:r>
          </w:p>
        </w:tc>
        <w:tc>
          <w:tcPr>
            <w:tcW w:w="6798" w:type="dxa"/>
          </w:tcPr>
          <w:p w:rsidR="00F1432F" w:rsidRDefault="00604FFE" w:rsidP="00604FFE">
            <w:pPr>
              <w:cnfStyle w:val="000000000000" w:firstRow="0" w:lastRow="0" w:firstColumn="0" w:lastColumn="0" w:oddVBand="0" w:evenVBand="0" w:oddHBand="0" w:evenHBand="0" w:firstRowFirstColumn="0" w:firstRowLastColumn="0" w:lastRowFirstColumn="0" w:lastRowLastColumn="0"/>
            </w:pPr>
            <w:r>
              <w:t xml:space="preserve">La aplicación deberá funcionar y comportarse del mismo modo en Windows, Linux y Mac. </w:t>
            </w:r>
          </w:p>
        </w:tc>
      </w:tr>
      <w:tr w:rsidR="00F1432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1432F" w:rsidRDefault="00F1432F" w:rsidP="00EA25B7">
            <w:r>
              <w:t>Importancia</w:t>
            </w:r>
          </w:p>
        </w:tc>
        <w:tc>
          <w:tcPr>
            <w:tcW w:w="6798" w:type="dxa"/>
          </w:tcPr>
          <w:p w:rsidR="00F1432F" w:rsidRDefault="00604FFE" w:rsidP="00EA25B7">
            <w:pPr>
              <w:cnfStyle w:val="000000100000" w:firstRow="0" w:lastRow="0" w:firstColumn="0" w:lastColumn="0" w:oddVBand="0" w:evenVBand="0" w:oddHBand="1" w:evenHBand="0" w:firstRowFirstColumn="0" w:firstRowLastColumn="0" w:lastRowFirstColumn="0" w:lastRowLastColumn="0"/>
            </w:pPr>
            <w:r>
              <w:t>Importante</w:t>
            </w:r>
          </w:p>
        </w:tc>
      </w:tr>
    </w:tbl>
    <w:p w:rsidR="00604FFE" w:rsidRDefault="00604FFE" w:rsidP="00604FFE"/>
    <w:tbl>
      <w:tblPr>
        <w:tblStyle w:val="Tabladecuadrcula5oscura-nfasis3"/>
        <w:tblW w:w="0" w:type="auto"/>
        <w:tblLook w:val="04A0" w:firstRow="1" w:lastRow="0" w:firstColumn="1" w:lastColumn="0" w:noHBand="0" w:noVBand="1"/>
      </w:tblPr>
      <w:tblGrid>
        <w:gridCol w:w="1696"/>
        <w:gridCol w:w="6798"/>
      </w:tblGrid>
      <w:tr w:rsidR="00604FFE" w:rsidTr="009C6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04FFE" w:rsidRDefault="00604FFE" w:rsidP="009C690E">
            <w:pPr>
              <w:jc w:val="center"/>
            </w:pPr>
            <w:r>
              <w:t>RNF-2</w:t>
            </w:r>
          </w:p>
        </w:tc>
      </w:tr>
      <w:tr w:rsidR="00604FFE" w:rsidTr="009C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Nombre</w:t>
            </w:r>
          </w:p>
        </w:tc>
        <w:tc>
          <w:tcPr>
            <w:tcW w:w="6798" w:type="dxa"/>
          </w:tcPr>
          <w:p w:rsidR="00604FFE" w:rsidRDefault="00604FFE" w:rsidP="009C690E">
            <w:pPr>
              <w:cnfStyle w:val="000000100000" w:firstRow="0" w:lastRow="0" w:firstColumn="0" w:lastColumn="0" w:oddVBand="0" w:evenVBand="0" w:oddHBand="1" w:evenHBand="0" w:firstRowFirstColumn="0" w:firstRowLastColumn="0" w:lastRowFirstColumn="0" w:lastRowLastColumn="0"/>
            </w:pPr>
            <w:r>
              <w:t>Paradigma orientado a objetos</w:t>
            </w:r>
          </w:p>
        </w:tc>
      </w:tr>
      <w:tr w:rsidR="00604FFE" w:rsidTr="009C690E">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Descripción</w:t>
            </w:r>
          </w:p>
        </w:tc>
        <w:tc>
          <w:tcPr>
            <w:tcW w:w="6798" w:type="dxa"/>
          </w:tcPr>
          <w:p w:rsidR="00604FFE" w:rsidRDefault="00604FFE" w:rsidP="009C690E">
            <w:pPr>
              <w:cnfStyle w:val="000000000000" w:firstRow="0" w:lastRow="0" w:firstColumn="0" w:lastColumn="0" w:oddVBand="0" w:evenVBand="0" w:oddHBand="0" w:evenHBand="0" w:firstRowFirstColumn="0" w:firstRowLastColumn="0" w:lastRowFirstColumn="0" w:lastRowLastColumn="0"/>
            </w:pPr>
            <w:r>
              <w:t xml:space="preserve">La implementación del código fuente deberá desarrollarse con el paradigma orientado a objetos </w:t>
            </w:r>
          </w:p>
        </w:tc>
      </w:tr>
      <w:tr w:rsidR="00604FFE" w:rsidTr="009C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Importancia</w:t>
            </w:r>
          </w:p>
        </w:tc>
        <w:tc>
          <w:tcPr>
            <w:tcW w:w="6798" w:type="dxa"/>
          </w:tcPr>
          <w:p w:rsidR="00604FFE" w:rsidRDefault="00604FFE" w:rsidP="009C690E">
            <w:pPr>
              <w:cnfStyle w:val="000000100000" w:firstRow="0" w:lastRow="0" w:firstColumn="0" w:lastColumn="0" w:oddVBand="0" w:evenVBand="0" w:oddHBand="1" w:evenHBand="0" w:firstRowFirstColumn="0" w:firstRowLastColumn="0" w:lastRowFirstColumn="0" w:lastRowLastColumn="0"/>
            </w:pPr>
            <w:r>
              <w:t>Importante</w:t>
            </w:r>
          </w:p>
        </w:tc>
      </w:tr>
    </w:tbl>
    <w:p w:rsidR="00604FFE" w:rsidRDefault="00604FFE" w:rsidP="00604FFE"/>
    <w:tbl>
      <w:tblPr>
        <w:tblStyle w:val="Tabladecuadrcula5oscura-nfasis3"/>
        <w:tblW w:w="0" w:type="auto"/>
        <w:tblLook w:val="04A0" w:firstRow="1" w:lastRow="0" w:firstColumn="1" w:lastColumn="0" w:noHBand="0" w:noVBand="1"/>
      </w:tblPr>
      <w:tblGrid>
        <w:gridCol w:w="1696"/>
        <w:gridCol w:w="6798"/>
      </w:tblGrid>
      <w:tr w:rsidR="00604FFE" w:rsidTr="009C6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04FFE" w:rsidRDefault="00604FFE" w:rsidP="009C690E">
            <w:pPr>
              <w:jc w:val="center"/>
            </w:pPr>
            <w:r>
              <w:t>RNF-3</w:t>
            </w:r>
          </w:p>
        </w:tc>
      </w:tr>
      <w:tr w:rsidR="00604FFE" w:rsidTr="009C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Nombre</w:t>
            </w:r>
          </w:p>
        </w:tc>
        <w:tc>
          <w:tcPr>
            <w:tcW w:w="6798" w:type="dxa"/>
          </w:tcPr>
          <w:p w:rsidR="00604FFE" w:rsidRDefault="00241B18" w:rsidP="009C690E">
            <w:pPr>
              <w:cnfStyle w:val="000000100000" w:firstRow="0" w:lastRow="0" w:firstColumn="0" w:lastColumn="0" w:oddVBand="0" w:evenVBand="0" w:oddHBand="1" w:evenHBand="0" w:firstRowFirstColumn="0" w:firstRowLastColumn="0" w:lastRowFirstColumn="0" w:lastRowLastColumn="0"/>
            </w:pPr>
            <w:r>
              <w:t>Extensibilidad</w:t>
            </w:r>
          </w:p>
        </w:tc>
      </w:tr>
      <w:tr w:rsidR="00604FFE" w:rsidTr="009C690E">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Descripción</w:t>
            </w:r>
          </w:p>
        </w:tc>
        <w:tc>
          <w:tcPr>
            <w:tcW w:w="6798" w:type="dxa"/>
          </w:tcPr>
          <w:p w:rsidR="00604FFE" w:rsidRDefault="00535B3E" w:rsidP="009C690E">
            <w:pPr>
              <w:cnfStyle w:val="000000000000" w:firstRow="0" w:lastRow="0" w:firstColumn="0" w:lastColumn="0" w:oddVBand="0" w:evenVBand="0" w:oddHBand="0" w:evenHBand="0" w:firstRowFirstColumn="0" w:firstRowLastColumn="0" w:lastRowFirstColumn="0" w:lastRowLastColumn="0"/>
            </w:pPr>
            <w:r>
              <w:t>La aplicación deberá estar diseñada de forma que permita añadir nuevas funcionales sin afectar a las existentes.</w:t>
            </w:r>
          </w:p>
        </w:tc>
      </w:tr>
      <w:tr w:rsidR="00604FFE" w:rsidTr="009C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Importancia</w:t>
            </w:r>
          </w:p>
        </w:tc>
        <w:tc>
          <w:tcPr>
            <w:tcW w:w="6798" w:type="dxa"/>
          </w:tcPr>
          <w:p w:rsidR="00604FFE" w:rsidRDefault="00535B3E" w:rsidP="009C690E">
            <w:pPr>
              <w:cnfStyle w:val="000000100000" w:firstRow="0" w:lastRow="0" w:firstColumn="0" w:lastColumn="0" w:oddVBand="0" w:evenVBand="0" w:oddHBand="1" w:evenHBand="0" w:firstRowFirstColumn="0" w:firstRowLastColumn="0" w:lastRowFirstColumn="0" w:lastRowLastColumn="0"/>
            </w:pPr>
            <w:r>
              <w:t>Importante</w:t>
            </w:r>
          </w:p>
        </w:tc>
      </w:tr>
    </w:tbl>
    <w:p w:rsidR="00604FFE" w:rsidRDefault="00604FFE" w:rsidP="00604FFE"/>
    <w:tbl>
      <w:tblPr>
        <w:tblStyle w:val="Tabladecuadrcula5oscura-nfasis3"/>
        <w:tblW w:w="0" w:type="auto"/>
        <w:tblLook w:val="04A0" w:firstRow="1" w:lastRow="0" w:firstColumn="1" w:lastColumn="0" w:noHBand="0" w:noVBand="1"/>
      </w:tblPr>
      <w:tblGrid>
        <w:gridCol w:w="1696"/>
        <w:gridCol w:w="6798"/>
      </w:tblGrid>
      <w:tr w:rsidR="00604FFE" w:rsidTr="009C6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04FFE" w:rsidRDefault="00604FFE" w:rsidP="009C690E">
            <w:pPr>
              <w:jc w:val="center"/>
            </w:pPr>
            <w:r>
              <w:t>RNF-4</w:t>
            </w:r>
          </w:p>
        </w:tc>
      </w:tr>
      <w:tr w:rsidR="00604FFE" w:rsidTr="009C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Nombre</w:t>
            </w:r>
          </w:p>
        </w:tc>
        <w:tc>
          <w:tcPr>
            <w:tcW w:w="6798" w:type="dxa"/>
          </w:tcPr>
          <w:p w:rsidR="00604FFE" w:rsidRDefault="00535B3E" w:rsidP="009C690E">
            <w:pPr>
              <w:cnfStyle w:val="000000100000" w:firstRow="0" w:lastRow="0" w:firstColumn="0" w:lastColumn="0" w:oddVBand="0" w:evenVBand="0" w:oddHBand="1" w:evenHBand="0" w:firstRowFirstColumn="0" w:firstRowLastColumn="0" w:lastRowFirstColumn="0" w:lastRowLastColumn="0"/>
            </w:pPr>
            <w:r>
              <w:t>Tecnología apropiada</w:t>
            </w:r>
          </w:p>
        </w:tc>
      </w:tr>
      <w:tr w:rsidR="00604FFE" w:rsidTr="009C690E">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Descripción</w:t>
            </w:r>
          </w:p>
        </w:tc>
        <w:tc>
          <w:tcPr>
            <w:tcW w:w="6798" w:type="dxa"/>
          </w:tcPr>
          <w:p w:rsidR="00604FFE" w:rsidRDefault="00535B3E" w:rsidP="00535B3E">
            <w:pPr>
              <w:cnfStyle w:val="000000000000" w:firstRow="0" w:lastRow="0" w:firstColumn="0" w:lastColumn="0" w:oddVBand="0" w:evenVBand="0" w:oddHBand="0" w:evenHBand="0" w:firstRowFirstColumn="0" w:firstRowLastColumn="0" w:lastRowFirstColumn="0" w:lastRowLastColumn="0"/>
            </w:pPr>
            <w:r>
              <w:t>La aplicación deberá estar implementada usando la tecnología apropiada para traductores, es decir analizador léxico, sintáctico y semántico, en vez de aplicar expresiones regulares con trasformaciones directas.</w:t>
            </w:r>
          </w:p>
        </w:tc>
      </w:tr>
      <w:tr w:rsidR="00604FFE" w:rsidTr="009C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Importancia</w:t>
            </w:r>
          </w:p>
        </w:tc>
        <w:tc>
          <w:tcPr>
            <w:tcW w:w="6798" w:type="dxa"/>
          </w:tcPr>
          <w:p w:rsidR="00604FFE" w:rsidRDefault="00535B3E" w:rsidP="009C690E">
            <w:pPr>
              <w:cnfStyle w:val="000000100000" w:firstRow="0" w:lastRow="0" w:firstColumn="0" w:lastColumn="0" w:oddVBand="0" w:evenVBand="0" w:oddHBand="1" w:evenHBand="0" w:firstRowFirstColumn="0" w:firstRowLastColumn="0" w:lastRowFirstColumn="0" w:lastRowLastColumn="0"/>
            </w:pPr>
            <w:r>
              <w:t>Vital</w:t>
            </w:r>
          </w:p>
        </w:tc>
      </w:tr>
    </w:tbl>
    <w:p w:rsidR="00F1432F" w:rsidRDefault="00F1432F" w:rsidP="00F1432F"/>
    <w:p w:rsidR="008B6632" w:rsidRDefault="008B6632" w:rsidP="00545733"/>
    <w:p w:rsidR="00876C59" w:rsidRDefault="00876C59" w:rsidP="00545733"/>
    <w:p w:rsidR="00876C59" w:rsidRDefault="008E5D04" w:rsidP="008E5D04">
      <w:pPr>
        <w:pStyle w:val="Ttulo1"/>
        <w:numPr>
          <w:ilvl w:val="0"/>
          <w:numId w:val="9"/>
        </w:numPr>
      </w:pPr>
      <w:bookmarkStart w:id="18" w:name="_Toc455592220"/>
      <w:r w:rsidRPr="00A255C1">
        <w:lastRenderedPageBreak/>
        <w:t>Gestión del Proyecto</w:t>
      </w:r>
      <w:bookmarkEnd w:id="18"/>
    </w:p>
    <w:p w:rsidR="00181FBA" w:rsidRDefault="00181FBA" w:rsidP="00181FBA"/>
    <w:p w:rsidR="00181FBA" w:rsidRDefault="00181FBA" w:rsidP="00696999">
      <w:pPr>
        <w:jc w:val="both"/>
      </w:pPr>
      <w:r>
        <w:t>En esta fase de gestión del proyecto se abordan las medidas necesarias para realizar un control sobre el proyecto durante su ciclo de vida. El principal objetivo de este apartado es cumplir con el alcance dentro de las restricciones temporales, económicas y de calidad.</w:t>
      </w:r>
    </w:p>
    <w:p w:rsidR="009C690E" w:rsidRDefault="00A255C1" w:rsidP="009C690E">
      <w:pPr>
        <w:pStyle w:val="Ttulo2"/>
        <w:numPr>
          <w:ilvl w:val="1"/>
          <w:numId w:val="9"/>
        </w:numPr>
        <w:rPr>
          <w:lang w:val="es-ES"/>
        </w:rPr>
      </w:pPr>
      <w:bookmarkStart w:id="19" w:name="_Toc455592221"/>
      <w:r w:rsidRPr="00A255C1">
        <w:rPr>
          <w:lang w:val="es-ES"/>
        </w:rPr>
        <w:t>Metodología</w:t>
      </w:r>
      <w:bookmarkEnd w:id="19"/>
    </w:p>
    <w:p w:rsidR="00181FBA" w:rsidRDefault="00181FBA" w:rsidP="00181FBA"/>
    <w:p w:rsidR="00181FBA" w:rsidRDefault="00326214" w:rsidP="00696999">
      <w:pPr>
        <w:jc w:val="both"/>
      </w:pPr>
      <w:r>
        <w:t>Para evitar que el proyecto fracase, antes de transformar los requisitos es necesario la elección de una metodología que se adecue al proyecto y además permita satisfacer la planificación del mismo. La importancia de la metodología recae en dar solución a la hora de elegir la forma de estructura, planificar y gestionar el proceso de desarrollo de una aplicaci</w:t>
      </w:r>
      <w:r w:rsidR="00696999">
        <w:t>ón concreta.  Para su elección</w:t>
      </w:r>
      <w:r>
        <w:t xml:space="preserve"> debem</w:t>
      </w:r>
      <w:r w:rsidR="00696999">
        <w:t>os analizar qué modelo de c</w:t>
      </w:r>
      <w:r>
        <w:t>ic</w:t>
      </w:r>
      <w:r w:rsidR="00696999">
        <w:t>l</w:t>
      </w:r>
      <w:r>
        <w:t>o de vida se adapta mejor en nuestro caso.</w:t>
      </w:r>
    </w:p>
    <w:p w:rsidR="00181FBA" w:rsidRDefault="00823606" w:rsidP="00696999">
      <w:pPr>
        <w:jc w:val="both"/>
      </w:pPr>
      <w:r>
        <w:t>El proyecto tiene un carácter individual, de modo que no existe la necesidad de coordinarse con un equipo o necesidad de reuniones entre los integrantes, lo importante es profundizar lo suficiente en el diseño o en la ingeniería de software lo necesario para aclarar lo que se va a desarrollar y el cómo sin profundizar en elementos que no aporten soluciones aplicables.</w:t>
      </w:r>
    </w:p>
    <w:p w:rsidR="00823606" w:rsidRDefault="004B370C" w:rsidP="00696999">
      <w:pPr>
        <w:jc w:val="both"/>
      </w:pPr>
      <w:r>
        <w:t xml:space="preserve">Por otro lado, el proyecto presenta una fase importante de investigación, y a pesar de que los requisitos no cambiaran durante el desarrollo del proyecto, es posible que sean necesarios cambios </w:t>
      </w:r>
      <w:r w:rsidR="00696999">
        <w:t>según se vay</w:t>
      </w:r>
      <w:r w:rsidR="00603EF0">
        <w:t>a profundizando en la muy permisiva sintaxis de Perl. Por este motivo es necesario un ciclo de desarrollo ágil y cíclico que permita adaptar el código a los posibles cambios.</w:t>
      </w:r>
    </w:p>
    <w:p w:rsidR="00823606" w:rsidRDefault="00603EF0" w:rsidP="00696999">
      <w:pPr>
        <w:jc w:val="both"/>
      </w:pPr>
      <w:r>
        <w:t>Dadas las características anteriores se necesita una metodología que permita: flexibilidad en el desarrollo, procesos simples de terrollo y un proceso cíclico de revisión para poder aplicar correcciones en caso</w:t>
      </w:r>
      <w:r w:rsidR="007F05FD">
        <w:t xml:space="preserve"> </w:t>
      </w:r>
      <w:r>
        <w:t xml:space="preserve">de ser necesario y poder cumplir </w:t>
      </w:r>
      <w:r w:rsidR="007F05FD">
        <w:t>con la fecha de entrega.</w:t>
      </w:r>
    </w:p>
    <w:p w:rsidR="007F05FD" w:rsidRDefault="007F05FD" w:rsidP="00696999">
      <w:pPr>
        <w:jc w:val="both"/>
      </w:pPr>
      <w:r>
        <w:t>Por los motivos expuestos se ha seleccionado como metodología de desarrollo la Programación Extrema.</w:t>
      </w:r>
    </w:p>
    <w:p w:rsidR="00F31F0D" w:rsidRDefault="00F31F0D" w:rsidP="00181FBA"/>
    <w:p w:rsidR="007F05FD" w:rsidRDefault="007F05FD" w:rsidP="00181FBA"/>
    <w:p w:rsidR="007F05FD" w:rsidRDefault="007F05FD" w:rsidP="00181FBA"/>
    <w:p w:rsidR="007F05FD" w:rsidRDefault="007F05FD" w:rsidP="00181FBA"/>
    <w:p w:rsidR="007F05FD" w:rsidRDefault="007F05FD" w:rsidP="00181FBA"/>
    <w:p w:rsidR="007F05FD" w:rsidRDefault="007F05FD" w:rsidP="00181FBA"/>
    <w:p w:rsidR="007F05FD" w:rsidRDefault="002C7490" w:rsidP="002C7490">
      <w:pPr>
        <w:pStyle w:val="Ttulo3"/>
      </w:pPr>
      <w:bookmarkStart w:id="20" w:name="_Toc455592222"/>
      <w:r>
        <w:lastRenderedPageBreak/>
        <w:t xml:space="preserve">5.1.1.    </w:t>
      </w:r>
      <w:r w:rsidRPr="002C7490">
        <w:t>Programación extrema</w:t>
      </w:r>
      <w:bookmarkEnd w:id="20"/>
    </w:p>
    <w:p w:rsidR="002C7490" w:rsidRPr="002C7490" w:rsidRDefault="002C7490" w:rsidP="002C7490"/>
    <w:p w:rsidR="00D33854" w:rsidRDefault="00D33854" w:rsidP="004F6F12">
      <w:pPr>
        <w:jc w:val="both"/>
      </w:pPr>
      <w:r>
        <w:t>La Programación extrema [9] es una metodología ágil de desarrollo de software cuyo principal objetivo es crear un software de calidad centrándose en el desarrollo de código. La filosofía se centra en un ciclo de desarrollo y prueba continuos, pudiendo así adaptarse a cambios de forma dinámica cuando cambian los requisitos o el ritmo de desarrollo es insuficiente. En este caso, como se dijo anteriormente, los requintos se mantendrán fi</w:t>
      </w:r>
      <w:r w:rsidR="004F6F12">
        <w:t>jos durante todo el ciclo de vid</w:t>
      </w:r>
      <w:r>
        <w:t xml:space="preserve">a, pero la sintaxis de Perl puede ocasionar que sean necesarias modificaciones para que la traducción sea válida.  Por otro </w:t>
      </w:r>
      <w:r w:rsidR="00B26EC2">
        <w:t>lado,</w:t>
      </w:r>
      <w:r>
        <w:t xml:space="preserve"> la fecha de entrega del proyecto es </w:t>
      </w:r>
      <w:r w:rsidR="00B26EC2">
        <w:t>inamovible y dada la complejidad y cantidad de código necesaria para implementar un traductor es importante invertir la mayor parte del tiempo posible en el desarrollo en vez de creando documentación. Este ciclo de vida permite utilizar el código como propia documentación cuando sea posible, reduciendo así la carga de los procesos de ingeniería de software.</w:t>
      </w:r>
    </w:p>
    <w:p w:rsidR="007F05FD" w:rsidRDefault="007A49DA" w:rsidP="004F6F12">
      <w:pPr>
        <w:jc w:val="both"/>
      </w:pPr>
      <w:r>
        <w:t xml:space="preserve">El modelo de ciclo de vida software está pensado para equipos de trabajos pequeños o medianos y este caso no podría ser más pequeño, además del seguimiento de buenas </w:t>
      </w:r>
      <w:r w:rsidR="0025335F">
        <w:t>prácticas</w:t>
      </w:r>
      <w:r>
        <w:t>.</w:t>
      </w:r>
      <w:r w:rsidR="0025335F">
        <w:t xml:space="preserve"> Otras de sus características es que se presta especial atención a la realimentación, el trabajo se divide en ciclos cortos, la validación se lleva a cabo mediante pruebas unitarias, diseños simples que permitan cumplir los requi</w:t>
      </w:r>
      <w:r w:rsidR="004F6F12">
        <w:t>si</w:t>
      </w:r>
      <w:r w:rsidR="0025335F">
        <w:t>tos de forma fácil, etc.</w:t>
      </w:r>
    </w:p>
    <w:p w:rsidR="007F05FD" w:rsidRDefault="007F05FD" w:rsidP="007F05FD"/>
    <w:p w:rsidR="00A255C1" w:rsidRDefault="004F6F12" w:rsidP="00A255C1">
      <w:pPr>
        <w:pStyle w:val="Ttulo2"/>
        <w:numPr>
          <w:ilvl w:val="1"/>
          <w:numId w:val="9"/>
        </w:numPr>
        <w:rPr>
          <w:lang w:val="es-ES"/>
        </w:rPr>
      </w:pPr>
      <w:bookmarkStart w:id="21" w:name="_Toc455592223"/>
      <w:r>
        <w:rPr>
          <w:lang w:val="es-ES"/>
        </w:rPr>
        <w:t>Gestión de la C</w:t>
      </w:r>
      <w:r w:rsidR="00A255C1">
        <w:rPr>
          <w:lang w:val="es-ES"/>
        </w:rPr>
        <w:t>onfiguración</w:t>
      </w:r>
      <w:bookmarkEnd w:id="21"/>
    </w:p>
    <w:p w:rsidR="006D05D7" w:rsidRDefault="006D05D7" w:rsidP="006D05D7"/>
    <w:p w:rsidR="006D05D7" w:rsidRDefault="00DE144D" w:rsidP="002E6266">
      <w:pPr>
        <w:jc w:val="both"/>
      </w:pPr>
      <w:r>
        <w:t>Se entiende por configuración en el desarrollo del software, todas las características descritas en la documentación técnica o que son alcanzadas por el producto. La gestión de configuración, tiene como objetivo establecer y mantener la integridad de todo producto creado durante el desarrollo a través de una serie de tareas. En primer lugar, hay que definir los elementos sobre los que se aplica la gestión de la configuración, luego hay que defin</w:t>
      </w:r>
      <w:r w:rsidR="004F6F12">
        <w:t>ir un proceso de cambios y por ú</w:t>
      </w:r>
      <w:r>
        <w:t>ltimo auditor</w:t>
      </w:r>
      <w:r w:rsidR="004F6F12">
        <w:t>í</w:t>
      </w:r>
      <w:r>
        <w:t>as de configuración para verificar el cumplimiento del mismo.</w:t>
      </w:r>
    </w:p>
    <w:p w:rsidR="006D05D7" w:rsidRDefault="00565A74" w:rsidP="002E6266">
      <w:pPr>
        <w:jc w:val="both"/>
      </w:pPr>
      <w:r>
        <w:t>Un dato a tener en cuenta es que la única finalidad de la gestión de la configuración en este proyecto es mantener un control de versiones, ya que en ningún momento existirá otra persona distinta del alumno trabajando sobre el proyecto. Esto se ha tenido en cuenta la hora de realizar esta gestión de la configuración, adaptando solo las partes necesarias, aligerando el desarrollo de este proceso para evitar malgastar el tiempo.</w:t>
      </w:r>
    </w:p>
    <w:p w:rsidR="00DE144D" w:rsidRDefault="00565A74" w:rsidP="002E6266">
      <w:pPr>
        <w:jc w:val="both"/>
      </w:pPr>
      <w:r w:rsidRPr="00565A74">
        <w:t xml:space="preserve">Cabe añadir que la función del proceso de gestión de la configuración en este proyecto es meramente la de mantener un control de versiones, ya que no se realizará trabajo de forma concurrente por parte de varias personas: el alumno será el único que modifique los elementos de configuración. Esto se ha tenido en cuenta a la hora de realizar la </w:t>
      </w:r>
      <w:r w:rsidRPr="00565A74">
        <w:lastRenderedPageBreak/>
        <w:t>planificación de la gestión de configuración, adaptándola a los fines que realmente tendrá, aligerando el peso de este proceso durante el desarrollo del proyecto.</w:t>
      </w:r>
    </w:p>
    <w:p w:rsidR="00565A74" w:rsidRDefault="00565A74" w:rsidP="00565A74">
      <w:pPr>
        <w:pStyle w:val="Ttulo3"/>
      </w:pPr>
    </w:p>
    <w:p w:rsidR="00DE144D" w:rsidRDefault="002C7490" w:rsidP="002C7490">
      <w:pPr>
        <w:pStyle w:val="Ttulo3"/>
      </w:pPr>
      <w:bookmarkStart w:id="22" w:name="_Toc455592224"/>
      <w:r>
        <w:t xml:space="preserve">5.2.1.    </w:t>
      </w:r>
      <w:r w:rsidR="00565A74" w:rsidRPr="00565A74">
        <w:t>Identificación de elementos de configuración</w:t>
      </w:r>
      <w:bookmarkEnd w:id="22"/>
    </w:p>
    <w:p w:rsidR="00970C70" w:rsidRDefault="00970C70" w:rsidP="00970C70"/>
    <w:p w:rsidR="00970C70" w:rsidRDefault="00970C70" w:rsidP="00970C70">
      <w:r>
        <w:t>Los elementos de configuración detectados son los siguientes:</w:t>
      </w:r>
    </w:p>
    <w:p w:rsidR="00970C70" w:rsidRDefault="00970C70" w:rsidP="00970C70">
      <w:pPr>
        <w:pStyle w:val="Prrafodelista"/>
        <w:numPr>
          <w:ilvl w:val="0"/>
          <w:numId w:val="12"/>
        </w:numPr>
      </w:pPr>
      <w:r>
        <w:t>Código fuente</w:t>
      </w:r>
    </w:p>
    <w:p w:rsidR="00970C70" w:rsidRDefault="00970C70" w:rsidP="00970C70">
      <w:pPr>
        <w:pStyle w:val="Prrafodelista"/>
        <w:numPr>
          <w:ilvl w:val="0"/>
          <w:numId w:val="12"/>
        </w:numPr>
      </w:pPr>
      <w:r>
        <w:t>Código de pruebas</w:t>
      </w:r>
    </w:p>
    <w:p w:rsidR="00970C70" w:rsidRDefault="00970C70" w:rsidP="00970C70">
      <w:pPr>
        <w:pStyle w:val="Prrafodelista"/>
        <w:numPr>
          <w:ilvl w:val="0"/>
          <w:numId w:val="12"/>
        </w:numPr>
      </w:pPr>
      <w:r>
        <w:t>Memoria de proyecto</w:t>
      </w:r>
    </w:p>
    <w:p w:rsidR="00970C70" w:rsidRDefault="00970C70" w:rsidP="00970C70">
      <w:pPr>
        <w:pStyle w:val="Prrafodelista"/>
        <w:numPr>
          <w:ilvl w:val="0"/>
          <w:numId w:val="12"/>
        </w:numPr>
      </w:pPr>
      <w:r>
        <w:t>Manual de la aplicación</w:t>
      </w:r>
    </w:p>
    <w:p w:rsidR="00970C70" w:rsidRDefault="00970C70" w:rsidP="00970C70">
      <w:pPr>
        <w:pStyle w:val="Prrafodelista"/>
        <w:numPr>
          <w:ilvl w:val="0"/>
          <w:numId w:val="12"/>
        </w:numPr>
      </w:pPr>
      <w:r>
        <w:t>Presentación</w:t>
      </w:r>
      <w:r w:rsidR="00216B42">
        <w:t xml:space="preserve"> del proyecto</w:t>
      </w:r>
    </w:p>
    <w:p w:rsidR="005B3651" w:rsidRDefault="005B3651" w:rsidP="00970C70">
      <w:r w:rsidRPr="005B3651">
        <w:t xml:space="preserve">Todos </w:t>
      </w:r>
      <w:r>
        <w:t>los</w:t>
      </w:r>
      <w:r w:rsidRPr="005B3651">
        <w:t xml:space="preserve"> elementos, except</w:t>
      </w:r>
      <w:r>
        <w:t>o el código fuente</w:t>
      </w:r>
      <w:r w:rsidR="00216B42">
        <w:t xml:space="preserve"> y pruebas</w:t>
      </w:r>
      <w:r>
        <w:t>, deberán seguir el siguiente patrón:</w:t>
      </w:r>
    </w:p>
    <w:p w:rsidR="005B3651" w:rsidRDefault="005B3651" w:rsidP="00970C70">
      <w:r w:rsidRPr="005B3651">
        <w:t>&lt;Tipo de documento&gt;_&lt;</w:t>
      </w:r>
      <w:r>
        <w:t>AAMMDD&gt;_[v&lt;</w:t>
      </w:r>
      <w:r w:rsidR="003A01B9">
        <w:t>versión</w:t>
      </w:r>
      <w:r>
        <w:t>&gt;]</w:t>
      </w:r>
      <w:r w:rsidR="003A01B9">
        <w:t>.&lt;</w:t>
      </w:r>
      <w:r w:rsidR="00837DE6">
        <w:t>extensión</w:t>
      </w:r>
      <w:r w:rsidR="003A01B9">
        <w:t>&gt;</w:t>
      </w:r>
    </w:p>
    <w:p w:rsidR="005B3651" w:rsidRDefault="003A01B9" w:rsidP="00970C70">
      <w:r>
        <w:t>Donde el tipo de documento pude ser:</w:t>
      </w:r>
    </w:p>
    <w:tbl>
      <w:tblPr>
        <w:tblStyle w:val="Tablaconcuadrcula"/>
        <w:tblW w:w="0" w:type="auto"/>
        <w:tblLook w:val="04A0" w:firstRow="1" w:lastRow="0" w:firstColumn="1" w:lastColumn="0" w:noHBand="0" w:noVBand="1"/>
      </w:tblPr>
      <w:tblGrid>
        <w:gridCol w:w="2312"/>
        <w:gridCol w:w="4062"/>
        <w:gridCol w:w="950"/>
        <w:gridCol w:w="1170"/>
      </w:tblGrid>
      <w:tr w:rsidR="003A01B9" w:rsidTr="00837DE6">
        <w:tc>
          <w:tcPr>
            <w:tcW w:w="2312" w:type="dxa"/>
          </w:tcPr>
          <w:p w:rsidR="003A01B9" w:rsidRDefault="003A01B9" w:rsidP="00970C70">
            <w:r>
              <w:t>Tipo de documento</w:t>
            </w:r>
          </w:p>
        </w:tc>
        <w:tc>
          <w:tcPr>
            <w:tcW w:w="4062" w:type="dxa"/>
          </w:tcPr>
          <w:p w:rsidR="003A01B9" w:rsidRDefault="00837DE6" w:rsidP="00970C70">
            <w:r>
              <w:t>Descripción</w:t>
            </w:r>
          </w:p>
        </w:tc>
        <w:tc>
          <w:tcPr>
            <w:tcW w:w="950" w:type="dxa"/>
          </w:tcPr>
          <w:p w:rsidR="003A01B9" w:rsidRDefault="00837DE6" w:rsidP="00970C70">
            <w:r>
              <w:t>Código</w:t>
            </w:r>
          </w:p>
        </w:tc>
        <w:tc>
          <w:tcPr>
            <w:tcW w:w="1170" w:type="dxa"/>
          </w:tcPr>
          <w:p w:rsidR="003A01B9" w:rsidRDefault="00837DE6" w:rsidP="00970C70">
            <w:r>
              <w:t>Extensión</w:t>
            </w:r>
          </w:p>
        </w:tc>
      </w:tr>
      <w:tr w:rsidR="003A01B9" w:rsidTr="00837DE6">
        <w:tc>
          <w:tcPr>
            <w:tcW w:w="2312" w:type="dxa"/>
          </w:tcPr>
          <w:p w:rsidR="003A01B9" w:rsidRDefault="003A01B9" w:rsidP="00970C70">
            <w:r>
              <w:t>Memoria</w:t>
            </w:r>
            <w:r w:rsidR="00216B42">
              <w:t xml:space="preserve"> de proyecto</w:t>
            </w:r>
          </w:p>
        </w:tc>
        <w:tc>
          <w:tcPr>
            <w:tcW w:w="4062" w:type="dxa"/>
          </w:tcPr>
          <w:p w:rsidR="003A01B9" w:rsidRDefault="003A01B9" w:rsidP="00970C70">
            <w:r>
              <w:t>Documento base con información acerca del proyecto</w:t>
            </w:r>
          </w:p>
        </w:tc>
        <w:tc>
          <w:tcPr>
            <w:tcW w:w="950" w:type="dxa"/>
          </w:tcPr>
          <w:p w:rsidR="003A01B9" w:rsidRDefault="00837DE6" w:rsidP="00970C70">
            <w:r>
              <w:t>MEN</w:t>
            </w:r>
          </w:p>
        </w:tc>
        <w:tc>
          <w:tcPr>
            <w:tcW w:w="1170" w:type="dxa"/>
          </w:tcPr>
          <w:p w:rsidR="003A01B9" w:rsidRDefault="00837DE6" w:rsidP="00970C70">
            <w:r>
              <w:t>.pdf</w:t>
            </w:r>
          </w:p>
        </w:tc>
      </w:tr>
      <w:tr w:rsidR="003A01B9" w:rsidTr="00837DE6">
        <w:tc>
          <w:tcPr>
            <w:tcW w:w="2312" w:type="dxa"/>
          </w:tcPr>
          <w:p w:rsidR="003A01B9" w:rsidRDefault="003A01B9" w:rsidP="00970C70">
            <w:r>
              <w:t>Manual</w:t>
            </w:r>
            <w:r w:rsidR="00216B42">
              <w:t xml:space="preserve"> de la aplicación</w:t>
            </w:r>
          </w:p>
        </w:tc>
        <w:tc>
          <w:tcPr>
            <w:tcW w:w="4062" w:type="dxa"/>
          </w:tcPr>
          <w:p w:rsidR="003A01B9" w:rsidRDefault="003A01B9" w:rsidP="00970C70">
            <w:r>
              <w:t xml:space="preserve">Manual de </w:t>
            </w:r>
            <w:r w:rsidR="00837DE6">
              <w:t>usuario</w:t>
            </w:r>
          </w:p>
        </w:tc>
        <w:tc>
          <w:tcPr>
            <w:tcW w:w="950" w:type="dxa"/>
          </w:tcPr>
          <w:p w:rsidR="003A01B9" w:rsidRDefault="00837DE6" w:rsidP="00970C70">
            <w:r>
              <w:t>MAN</w:t>
            </w:r>
          </w:p>
        </w:tc>
        <w:tc>
          <w:tcPr>
            <w:tcW w:w="1170" w:type="dxa"/>
          </w:tcPr>
          <w:p w:rsidR="003A01B9" w:rsidRDefault="00837DE6" w:rsidP="00970C70">
            <w:r>
              <w:t>.pdf</w:t>
            </w:r>
          </w:p>
        </w:tc>
      </w:tr>
      <w:tr w:rsidR="003A01B9" w:rsidTr="00837DE6">
        <w:tc>
          <w:tcPr>
            <w:tcW w:w="2312" w:type="dxa"/>
          </w:tcPr>
          <w:p w:rsidR="003A01B9" w:rsidRDefault="00837DE6" w:rsidP="00970C70">
            <w:r>
              <w:t>Presentación del proyecto</w:t>
            </w:r>
          </w:p>
        </w:tc>
        <w:tc>
          <w:tcPr>
            <w:tcW w:w="4062" w:type="dxa"/>
          </w:tcPr>
          <w:p w:rsidR="003A01B9" w:rsidRDefault="003A01B9" w:rsidP="00970C70">
            <w:r>
              <w:t>Diapositivas para la exposición del proyecto</w:t>
            </w:r>
          </w:p>
        </w:tc>
        <w:tc>
          <w:tcPr>
            <w:tcW w:w="950" w:type="dxa"/>
          </w:tcPr>
          <w:p w:rsidR="003A01B9" w:rsidRDefault="00837DE6" w:rsidP="00970C70">
            <w:r>
              <w:t>PDP</w:t>
            </w:r>
          </w:p>
        </w:tc>
        <w:tc>
          <w:tcPr>
            <w:tcW w:w="1170" w:type="dxa"/>
          </w:tcPr>
          <w:p w:rsidR="003A01B9" w:rsidRDefault="00837DE6" w:rsidP="00C105BB">
            <w:pPr>
              <w:keepNext/>
            </w:pPr>
            <w:r>
              <w:t>.ptt</w:t>
            </w:r>
          </w:p>
        </w:tc>
      </w:tr>
    </w:tbl>
    <w:p w:rsidR="00C105BB" w:rsidRDefault="00DB241C" w:rsidP="00DB241C">
      <w:pPr>
        <w:pStyle w:val="Descripcin"/>
        <w:keepNext/>
      </w:pPr>
      <w:bookmarkStart w:id="23" w:name="_Toc455586243"/>
      <w:r>
        <w:t xml:space="preserve">Tabla </w:t>
      </w:r>
      <w:r w:rsidR="000D1DF3">
        <w:fldChar w:fldCharType="begin"/>
      </w:r>
      <w:r w:rsidR="000D1DF3">
        <w:instrText xml:space="preserve"> SEQ Tabla \* ARABIC </w:instrText>
      </w:r>
      <w:r w:rsidR="000D1DF3">
        <w:fldChar w:fldCharType="separate"/>
      </w:r>
      <w:r w:rsidR="004B5D3D">
        <w:rPr>
          <w:noProof/>
        </w:rPr>
        <w:t>1</w:t>
      </w:r>
      <w:r w:rsidR="000D1DF3">
        <w:rPr>
          <w:noProof/>
        </w:rPr>
        <w:fldChar w:fldCharType="end"/>
      </w:r>
      <w:r>
        <w:t>: Tipos de documento</w:t>
      </w:r>
      <w:bookmarkEnd w:id="23"/>
    </w:p>
    <w:p w:rsidR="007857D8" w:rsidRDefault="007857D8" w:rsidP="002E6266">
      <w:pPr>
        <w:jc w:val="both"/>
      </w:pPr>
      <w:r>
        <w:t>La fecha estará en formato AAMMDD corresponde a la fecha de modificación del elemento y la versión hace referencia a la versión interna del mismo, con cada modificación el número de versión incrementa.</w:t>
      </w:r>
    </w:p>
    <w:p w:rsidR="007857D8" w:rsidRDefault="007857D8" w:rsidP="002E6266">
      <w:pPr>
        <w:jc w:val="both"/>
      </w:pPr>
      <w:r>
        <w:t>Por último, la extensión hace referencia al formato que en principio siempre está presente en sistemas tipo Windows.</w:t>
      </w:r>
    </w:p>
    <w:p w:rsidR="00700971" w:rsidRPr="007857D8" w:rsidRDefault="00700971" w:rsidP="007857D8"/>
    <w:p w:rsidR="00565A74" w:rsidRPr="00565A74" w:rsidRDefault="002C7490" w:rsidP="002C7490">
      <w:pPr>
        <w:pStyle w:val="Ttulo3"/>
      </w:pPr>
      <w:bookmarkStart w:id="24" w:name="_Toc455592225"/>
      <w:r>
        <w:t xml:space="preserve">5.2.1.    </w:t>
      </w:r>
      <w:r w:rsidR="00565A74">
        <w:t>Herramienta gestión de la configuración</w:t>
      </w:r>
      <w:bookmarkEnd w:id="24"/>
    </w:p>
    <w:p w:rsidR="00DE144D" w:rsidRDefault="00DE144D" w:rsidP="006D05D7"/>
    <w:p w:rsidR="00700971" w:rsidRDefault="00700971" w:rsidP="002E6266">
      <w:pPr>
        <w:jc w:val="both"/>
      </w:pPr>
      <w:r>
        <w:t>La elección de la herramienta de gestión de la configuración es un paso muy importante antes de iniciar un proyecto. La herramienta debe conservar las distintas versiones de los elementos y además permitir el trabajo de múltiples personas sobre el mismo trabajo.</w:t>
      </w:r>
    </w:p>
    <w:p w:rsidR="00520EC5" w:rsidRDefault="00520EC5" w:rsidP="002E6266">
      <w:pPr>
        <w:jc w:val="both"/>
      </w:pPr>
      <w:r>
        <w:t xml:space="preserve">Para alojar y controlar las distintas versiones del código fuente y los elementos, se ha considerado la elección de un repositorio tipo GIT. El repositorio deberá estar alojado </w:t>
      </w:r>
      <w:r>
        <w:lastRenderedPageBreak/>
        <w:t>en un servidor en la nube para asegurar la persistencia del trabajo en caso de que el tipo de trabajo se estropee y además permitir a los tutores del proyecto poder seguir el desarrollo del mismo.</w:t>
      </w:r>
    </w:p>
    <w:p w:rsidR="00520EC5" w:rsidRDefault="00520EC5" w:rsidP="002E6266">
      <w:pPr>
        <w:jc w:val="both"/>
      </w:pPr>
      <w:r>
        <w:t>Por todas estas razones se ha optado por alojarlo en la web BitBucket</w:t>
      </w:r>
      <w:r w:rsidR="002E6266">
        <w:t xml:space="preserve"> </w:t>
      </w:r>
      <w:r w:rsidR="009B3317">
        <w:t>[9], esta web ofrece repositorios privados donde pueden trabajar 3 personas de forma gratuita</w:t>
      </w:r>
      <w:r w:rsidR="00216B42">
        <w:t>, lo cual en este caso es el numero perfecto.</w:t>
      </w:r>
    </w:p>
    <w:p w:rsidR="006D05D7" w:rsidRDefault="00520EC5" w:rsidP="006D05D7">
      <w:r>
        <w:t xml:space="preserve"> </w:t>
      </w:r>
    </w:p>
    <w:p w:rsidR="009C690E" w:rsidRDefault="00A255C1" w:rsidP="009C690E">
      <w:pPr>
        <w:pStyle w:val="Ttulo2"/>
        <w:numPr>
          <w:ilvl w:val="1"/>
          <w:numId w:val="9"/>
        </w:numPr>
        <w:rPr>
          <w:lang w:val="es-ES"/>
        </w:rPr>
      </w:pPr>
      <w:bookmarkStart w:id="25" w:name="_Toc455592226"/>
      <w:r w:rsidRPr="00A255C1">
        <w:rPr>
          <w:lang w:val="es-ES"/>
        </w:rPr>
        <w:t>Planificación</w:t>
      </w:r>
      <w:r w:rsidR="009C690E" w:rsidRPr="00A255C1">
        <w:rPr>
          <w:lang w:val="es-ES"/>
        </w:rPr>
        <w:t xml:space="preserve"> temporal</w:t>
      </w:r>
      <w:bookmarkEnd w:id="25"/>
    </w:p>
    <w:p w:rsidR="00216B42" w:rsidRDefault="00216B42" w:rsidP="00216B42"/>
    <w:p w:rsidR="00216B42" w:rsidRDefault="00216B42" w:rsidP="002E6266">
      <w:pPr>
        <w:jc w:val="both"/>
      </w:pPr>
      <w:r>
        <w:t>En este apartado se aborda la planificación temporal comentado por un EDT (Estructura de descomposición de Trabajo) divididos en varios apartados según su especificación. El EDT</w:t>
      </w:r>
      <w:r w:rsidR="00A5311C">
        <w:t xml:space="preserve"> es una representación jerárquica del proyecto en entregables o áreas de trabajo para determinar el ámbito del trabajo y poder planificar los objetivos propuestos.</w:t>
      </w:r>
    </w:p>
    <w:p w:rsidR="00CA069A" w:rsidRDefault="00A5311C" w:rsidP="00CA069A">
      <w:pPr>
        <w:keepNext/>
      </w:pPr>
      <w:r w:rsidRPr="00AA2CB9">
        <w:rPr>
          <w:rFonts w:hAnsi="Arial"/>
          <w:i/>
          <w:iCs/>
          <w:noProof/>
          <w:szCs w:val="24"/>
          <w:lang w:eastAsia="es-ES"/>
        </w:rPr>
        <w:drawing>
          <wp:inline distT="0" distB="0" distL="0" distR="0" wp14:anchorId="1474B869" wp14:editId="5CD34033">
            <wp:extent cx="5400040" cy="509069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5090698"/>
                    </a:xfrm>
                    <a:prstGeom prst="rect">
                      <a:avLst/>
                    </a:prstGeom>
                    <a:noFill/>
                    <a:ln>
                      <a:noFill/>
                    </a:ln>
                  </pic:spPr>
                </pic:pic>
              </a:graphicData>
            </a:graphic>
          </wp:inline>
        </w:drawing>
      </w:r>
    </w:p>
    <w:p w:rsidR="00A5311C" w:rsidRDefault="00CA069A" w:rsidP="00CA069A">
      <w:pPr>
        <w:pStyle w:val="Descripcin"/>
      </w:pPr>
      <w:bookmarkStart w:id="26" w:name="_Toc455586214"/>
      <w:r>
        <w:t xml:space="preserve">Figura </w:t>
      </w:r>
      <w:r w:rsidR="000D1DF3">
        <w:fldChar w:fldCharType="begin"/>
      </w:r>
      <w:r w:rsidR="000D1DF3">
        <w:instrText xml:space="preserve"> SEQ Ilustración \* ARABIC </w:instrText>
      </w:r>
      <w:r w:rsidR="000D1DF3">
        <w:fldChar w:fldCharType="separate"/>
      </w:r>
      <w:r w:rsidR="004B5D3D">
        <w:rPr>
          <w:noProof/>
        </w:rPr>
        <w:t>3</w:t>
      </w:r>
      <w:r w:rsidR="000D1DF3">
        <w:rPr>
          <w:noProof/>
        </w:rPr>
        <w:fldChar w:fldCharType="end"/>
      </w:r>
      <w:r>
        <w:t>: Estructura de descomposición de trabajo</w:t>
      </w:r>
      <w:r w:rsidR="002E6266">
        <w:t xml:space="preserve"> (EDT)</w:t>
      </w:r>
      <w:bookmarkEnd w:id="26"/>
    </w:p>
    <w:p w:rsidR="00A5311C" w:rsidRDefault="002C7490" w:rsidP="002C7490">
      <w:pPr>
        <w:pStyle w:val="Ttulo3"/>
      </w:pPr>
      <w:bookmarkStart w:id="27" w:name="_Toc455592227"/>
      <w:r>
        <w:lastRenderedPageBreak/>
        <w:t xml:space="preserve">5.3.1.    </w:t>
      </w:r>
      <w:r w:rsidR="004B23BA" w:rsidRPr="004B23BA">
        <w:t>Planificación y Alcance</w:t>
      </w:r>
      <w:bookmarkEnd w:id="27"/>
    </w:p>
    <w:p w:rsidR="00260079" w:rsidRDefault="00260079" w:rsidP="00260079"/>
    <w:p w:rsidR="00260079" w:rsidRDefault="00260079" w:rsidP="002E6266">
      <w:pPr>
        <w:jc w:val="both"/>
      </w:pPr>
      <w:r>
        <w:t>En esta etapa se realiza un estudio sobre el proyecto a realizar, definiendo los objetivos, requisitos, casos de uso e identificando los posibles rie</w:t>
      </w:r>
      <w:r w:rsidR="002E6266">
        <w:t>s</w:t>
      </w:r>
      <w:r>
        <w:t xml:space="preserve">gos que pueden afectar al proyecto. Esta fase es el punto de partida en la que se basan las fases posteriores. </w:t>
      </w:r>
    </w:p>
    <w:p w:rsidR="00260079" w:rsidRDefault="00626873" w:rsidP="00260079">
      <w:pPr>
        <w:pStyle w:val="Prrafodelista"/>
        <w:numPr>
          <w:ilvl w:val="0"/>
          <w:numId w:val="13"/>
        </w:numPr>
      </w:pPr>
      <w:r>
        <w:t>Tiempo estimado: Una</w:t>
      </w:r>
      <w:r w:rsidR="00260079">
        <w:t xml:space="preserve"> Semana</w:t>
      </w:r>
    </w:p>
    <w:p w:rsidR="00260079" w:rsidRDefault="00260079" w:rsidP="00260079">
      <w:pPr>
        <w:pStyle w:val="Prrafodelista"/>
        <w:numPr>
          <w:ilvl w:val="0"/>
          <w:numId w:val="13"/>
        </w:numPr>
      </w:pPr>
      <w:r>
        <w:t xml:space="preserve">Rol: Analista-Programador </w:t>
      </w:r>
    </w:p>
    <w:p w:rsidR="002F3461" w:rsidRDefault="002F3461" w:rsidP="00E45B31"/>
    <w:p w:rsidR="004B23BA" w:rsidRDefault="002C7490" w:rsidP="002C7490">
      <w:pPr>
        <w:pStyle w:val="Ttulo3"/>
      </w:pPr>
      <w:bookmarkStart w:id="28" w:name="_Toc455592228"/>
      <w:r>
        <w:t xml:space="preserve">5.3.2.    </w:t>
      </w:r>
      <w:r w:rsidR="004B23BA" w:rsidRPr="004B23BA">
        <w:t>Formación</w:t>
      </w:r>
      <w:bookmarkEnd w:id="28"/>
    </w:p>
    <w:p w:rsidR="00E45B31" w:rsidRDefault="00E45B31" w:rsidP="00E45B31"/>
    <w:p w:rsidR="009E02D6" w:rsidRDefault="009E02D6" w:rsidP="002E6266">
      <w:pPr>
        <w:jc w:val="both"/>
      </w:pPr>
      <w:r>
        <w:t>Para la realización del TFG es necesario el conocimiento en los lenguajes de Programación Java, Python y Perl. El primero se estudia con bastante profundidad en la carrera, pero los dos últimos requieren de una mejor formación.</w:t>
      </w:r>
    </w:p>
    <w:p w:rsidR="0020443F" w:rsidRDefault="0020443F" w:rsidP="002E6266">
      <w:pPr>
        <w:jc w:val="both"/>
      </w:pPr>
      <w:r>
        <w:t xml:space="preserve">Además, es necesario familiarizarse con la tecnología de construcción de traductores en Python </w:t>
      </w:r>
      <w:r w:rsidR="00084E11">
        <w:t>llamada</w:t>
      </w:r>
      <w:r>
        <w:t xml:space="preserve"> </w:t>
      </w:r>
      <w:r w:rsidR="00084E11">
        <w:t>PLY [10</w:t>
      </w:r>
      <w:r>
        <w:t>].</w:t>
      </w:r>
    </w:p>
    <w:p w:rsidR="009E02D6" w:rsidRDefault="009E02D6" w:rsidP="009E02D6">
      <w:pPr>
        <w:pStyle w:val="Prrafodelista"/>
        <w:numPr>
          <w:ilvl w:val="0"/>
          <w:numId w:val="13"/>
        </w:numPr>
      </w:pPr>
      <w:r>
        <w:t xml:space="preserve">Tiempo estimado: </w:t>
      </w:r>
      <w:r w:rsidR="002E6266">
        <w:t>Una</w:t>
      </w:r>
      <w:r>
        <w:t xml:space="preserve"> Semana</w:t>
      </w:r>
    </w:p>
    <w:p w:rsidR="009E02D6" w:rsidRDefault="009E02D6" w:rsidP="009E02D6">
      <w:pPr>
        <w:pStyle w:val="Prrafodelista"/>
        <w:numPr>
          <w:ilvl w:val="0"/>
          <w:numId w:val="13"/>
        </w:numPr>
      </w:pPr>
      <w:r>
        <w:t xml:space="preserve">Rol: Analista-Programador </w:t>
      </w:r>
    </w:p>
    <w:p w:rsidR="009E02D6" w:rsidRDefault="009E02D6" w:rsidP="00E45B31"/>
    <w:p w:rsidR="004B23BA" w:rsidRDefault="002C7490" w:rsidP="002C7490">
      <w:pPr>
        <w:pStyle w:val="Ttulo3"/>
      </w:pPr>
      <w:bookmarkStart w:id="29" w:name="_Toc455592229"/>
      <w:r>
        <w:t xml:space="preserve">5.3.3.    </w:t>
      </w:r>
      <w:r w:rsidR="004B23BA" w:rsidRPr="004B23BA">
        <w:t>Análisis</w:t>
      </w:r>
      <w:bookmarkEnd w:id="29"/>
    </w:p>
    <w:p w:rsidR="009E02D6" w:rsidRDefault="009E02D6" w:rsidP="009E02D6"/>
    <w:p w:rsidR="00084E11" w:rsidRDefault="00084E11" w:rsidP="002E6266">
      <w:pPr>
        <w:jc w:val="both"/>
      </w:pPr>
      <w:r>
        <w:t>Para poder diseñar correctamente un traductor es necesario conocer en profundidad las posibilidades de la gramática antes de comenzar con su diseño.</w:t>
      </w:r>
      <w:r w:rsidR="0017302D">
        <w:t xml:space="preserve"> Por otro lado, es necesario familiarizarse con el paradigma de Hadoop y analizar detenidamente la versión anterior de la herramienta para no repetir los mismos errores.</w:t>
      </w:r>
    </w:p>
    <w:p w:rsidR="0017302D" w:rsidRDefault="002E6266" w:rsidP="0017302D">
      <w:pPr>
        <w:pStyle w:val="Prrafodelista"/>
        <w:numPr>
          <w:ilvl w:val="0"/>
          <w:numId w:val="13"/>
        </w:numPr>
      </w:pPr>
      <w:r>
        <w:t>Tiempo estimado: Una</w:t>
      </w:r>
      <w:r w:rsidR="0017302D">
        <w:t xml:space="preserve"> Semana</w:t>
      </w:r>
    </w:p>
    <w:p w:rsidR="0017302D" w:rsidRDefault="0017302D" w:rsidP="0017302D">
      <w:pPr>
        <w:pStyle w:val="Prrafodelista"/>
        <w:numPr>
          <w:ilvl w:val="0"/>
          <w:numId w:val="13"/>
        </w:numPr>
      </w:pPr>
      <w:r>
        <w:t xml:space="preserve">Rol: Analista-Programador </w:t>
      </w:r>
    </w:p>
    <w:p w:rsidR="009E02D6" w:rsidRPr="004B23BA" w:rsidRDefault="009E02D6" w:rsidP="009E02D6"/>
    <w:p w:rsidR="004B23BA" w:rsidRDefault="002C7490" w:rsidP="002C7490">
      <w:pPr>
        <w:pStyle w:val="Ttulo3"/>
      </w:pPr>
      <w:bookmarkStart w:id="30" w:name="_Toc455592230"/>
      <w:r>
        <w:t xml:space="preserve">5.3.4.    </w:t>
      </w:r>
      <w:r w:rsidR="004B23BA" w:rsidRPr="004B23BA">
        <w:t>Diseño</w:t>
      </w:r>
      <w:bookmarkEnd w:id="30"/>
    </w:p>
    <w:p w:rsidR="0017302D" w:rsidRDefault="0017302D" w:rsidP="0017302D"/>
    <w:p w:rsidR="0017302D" w:rsidRDefault="0017302D" w:rsidP="002E6266">
      <w:pPr>
        <w:jc w:val="both"/>
      </w:pPr>
      <w:r>
        <w:t>El proyecto requiere el diseño de 5 módulos principales:</w:t>
      </w:r>
    </w:p>
    <w:p w:rsidR="0017302D" w:rsidRDefault="0017302D" w:rsidP="002E6266">
      <w:pPr>
        <w:pStyle w:val="Prrafodelista"/>
        <w:numPr>
          <w:ilvl w:val="0"/>
          <w:numId w:val="14"/>
        </w:numPr>
        <w:jc w:val="both"/>
      </w:pPr>
      <w:r w:rsidRPr="0017302D">
        <w:rPr>
          <w:b/>
        </w:rPr>
        <w:t>Tokens:</w:t>
      </w:r>
      <w:r>
        <w:t xml:space="preserve"> La primera parte del diseño consiste en definir los tokens léxicos de Perl que formaran parte de nuestro proyecto.</w:t>
      </w:r>
    </w:p>
    <w:p w:rsidR="0017302D" w:rsidRDefault="0017302D" w:rsidP="002E6266">
      <w:pPr>
        <w:pStyle w:val="Prrafodelista"/>
        <w:numPr>
          <w:ilvl w:val="0"/>
          <w:numId w:val="14"/>
        </w:numPr>
        <w:jc w:val="both"/>
      </w:pPr>
      <w:r w:rsidRPr="0017302D">
        <w:rPr>
          <w:b/>
        </w:rPr>
        <w:t>Gramática</w:t>
      </w:r>
      <w:r>
        <w:t xml:space="preserve">: La gramática es la parte crucial de este proyecto, se debe definir una gramática lo suficientemente amplia como para cumplir los objetivos del proyecto.  </w:t>
      </w:r>
    </w:p>
    <w:p w:rsidR="0017302D" w:rsidRDefault="0017302D" w:rsidP="002E6266">
      <w:pPr>
        <w:pStyle w:val="Prrafodelista"/>
        <w:numPr>
          <w:ilvl w:val="0"/>
          <w:numId w:val="14"/>
        </w:numPr>
        <w:jc w:val="both"/>
      </w:pPr>
      <w:r w:rsidRPr="0017302D">
        <w:rPr>
          <w:b/>
        </w:rPr>
        <w:lastRenderedPageBreak/>
        <w:t>Módulos de funciones</w:t>
      </w:r>
      <w:r>
        <w:t>: Las funciones de generación de código deben diseñarse de forma que se pueda reutilizar el mayor código posible.</w:t>
      </w:r>
    </w:p>
    <w:p w:rsidR="0017302D" w:rsidRDefault="0017302D" w:rsidP="002E6266">
      <w:pPr>
        <w:pStyle w:val="Prrafodelista"/>
        <w:numPr>
          <w:ilvl w:val="0"/>
          <w:numId w:val="14"/>
        </w:numPr>
        <w:jc w:val="both"/>
      </w:pPr>
      <w:r w:rsidRPr="0017302D">
        <w:rPr>
          <w:b/>
        </w:rPr>
        <w:t>Interfaz de consola</w:t>
      </w:r>
      <w:r>
        <w:t>: La interacción con el usuario en la parte más importante de la herramienta, una mala interfaz puede perjudicar la opinión sobre la herramienta.</w:t>
      </w:r>
    </w:p>
    <w:p w:rsidR="0017302D" w:rsidRDefault="0017302D" w:rsidP="002E6266">
      <w:pPr>
        <w:pStyle w:val="Prrafodelista"/>
        <w:numPr>
          <w:ilvl w:val="0"/>
          <w:numId w:val="14"/>
        </w:numPr>
        <w:jc w:val="both"/>
      </w:pPr>
      <w:r w:rsidRPr="0017302D">
        <w:rPr>
          <w:b/>
        </w:rPr>
        <w:t>Pruebas</w:t>
      </w:r>
      <w:r>
        <w:t xml:space="preserve">: Es necesario validar la herramienta con los mínimos casos de pruebas que </w:t>
      </w:r>
      <w:r w:rsidR="00B11F26">
        <w:t>permitan eliminar los máximos errores posibles.</w:t>
      </w:r>
    </w:p>
    <w:p w:rsidR="00B11F26" w:rsidRDefault="00B11F26" w:rsidP="002E6266">
      <w:pPr>
        <w:pStyle w:val="Prrafodelista"/>
        <w:numPr>
          <w:ilvl w:val="0"/>
          <w:numId w:val="13"/>
        </w:numPr>
        <w:jc w:val="both"/>
      </w:pPr>
      <w:r>
        <w:t>Tiempo estimado: 1 Semana y media</w:t>
      </w:r>
    </w:p>
    <w:p w:rsidR="00B11F26" w:rsidRDefault="00B11F26" w:rsidP="002E6266">
      <w:pPr>
        <w:pStyle w:val="Prrafodelista"/>
        <w:numPr>
          <w:ilvl w:val="0"/>
          <w:numId w:val="13"/>
        </w:numPr>
        <w:jc w:val="both"/>
      </w:pPr>
      <w:r>
        <w:t xml:space="preserve">Rol: Analista-Programador </w:t>
      </w:r>
    </w:p>
    <w:p w:rsidR="0017302D" w:rsidRDefault="0017302D" w:rsidP="0017302D"/>
    <w:p w:rsidR="003A65AE" w:rsidRPr="004B23BA" w:rsidRDefault="003A65AE" w:rsidP="0017302D"/>
    <w:p w:rsidR="004B23BA" w:rsidRDefault="002C7490" w:rsidP="002C7490">
      <w:pPr>
        <w:pStyle w:val="Ttulo3"/>
      </w:pPr>
      <w:bookmarkStart w:id="31" w:name="_Toc455592231"/>
      <w:r>
        <w:t xml:space="preserve">5.3.5.    </w:t>
      </w:r>
      <w:r w:rsidR="004B23BA" w:rsidRPr="004B23BA">
        <w:t>Implementación</w:t>
      </w:r>
      <w:bookmarkEnd w:id="31"/>
    </w:p>
    <w:p w:rsidR="00AF29B2" w:rsidRDefault="00AF29B2" w:rsidP="00AF29B2"/>
    <w:p w:rsidR="00AF29B2" w:rsidRDefault="00AF29B2" w:rsidP="00626873">
      <w:pPr>
        <w:jc w:val="both"/>
      </w:pPr>
      <w:r>
        <w:t>Esta es la fase más larga en toda la planificación del proyecto. Consiste en la implementación de todo el proyecto empezando por el analizador léxico hasta la generación de código.</w:t>
      </w:r>
    </w:p>
    <w:p w:rsidR="00AF29B2" w:rsidRDefault="002E6266" w:rsidP="00626873">
      <w:pPr>
        <w:pStyle w:val="Prrafodelista"/>
        <w:numPr>
          <w:ilvl w:val="0"/>
          <w:numId w:val="13"/>
        </w:numPr>
        <w:jc w:val="both"/>
      </w:pPr>
      <w:r>
        <w:t>Tiempo estimado: 7</w:t>
      </w:r>
      <w:r w:rsidR="00AF29B2">
        <w:t xml:space="preserve"> Semanas</w:t>
      </w:r>
    </w:p>
    <w:p w:rsidR="00AF29B2" w:rsidRDefault="00AF29B2" w:rsidP="00626873">
      <w:pPr>
        <w:pStyle w:val="Prrafodelista"/>
        <w:numPr>
          <w:ilvl w:val="0"/>
          <w:numId w:val="13"/>
        </w:numPr>
        <w:jc w:val="both"/>
      </w:pPr>
      <w:r>
        <w:t xml:space="preserve">Rol: Analista-Programador </w:t>
      </w:r>
    </w:p>
    <w:p w:rsidR="00AF29B2" w:rsidRDefault="00AF29B2" w:rsidP="00AF29B2"/>
    <w:p w:rsidR="004B23BA" w:rsidRDefault="002C7490" w:rsidP="002C7490">
      <w:pPr>
        <w:pStyle w:val="Ttulo3"/>
      </w:pPr>
      <w:bookmarkStart w:id="32" w:name="_Toc455592232"/>
      <w:r>
        <w:t xml:space="preserve">5.3.6.    </w:t>
      </w:r>
      <w:r w:rsidR="004B23BA" w:rsidRPr="004B23BA">
        <w:t>Pruebas</w:t>
      </w:r>
      <w:bookmarkEnd w:id="32"/>
    </w:p>
    <w:p w:rsidR="00AF29B2" w:rsidRDefault="00AF29B2" w:rsidP="00AF29B2"/>
    <w:p w:rsidR="00AF29B2" w:rsidRDefault="0002535A" w:rsidP="00626873">
      <w:pPr>
        <w:jc w:val="both"/>
      </w:pPr>
      <w:r>
        <w:t xml:space="preserve">Esta parte engloba el desarrollo de las pruebas especificadas en el apartado de diseño, además de las correcciones sobre el código fuente en caso de encontrarse </w:t>
      </w:r>
      <w:r w:rsidR="00626873">
        <w:t>algún</w:t>
      </w:r>
      <w:r>
        <w:t xml:space="preserve"> error.</w:t>
      </w:r>
    </w:p>
    <w:p w:rsidR="0002535A" w:rsidRDefault="0002535A" w:rsidP="0002535A">
      <w:pPr>
        <w:pStyle w:val="Prrafodelista"/>
        <w:numPr>
          <w:ilvl w:val="0"/>
          <w:numId w:val="13"/>
        </w:numPr>
      </w:pPr>
      <w:r>
        <w:t>Tiempo estimado: 2 Semanas</w:t>
      </w:r>
    </w:p>
    <w:p w:rsidR="0002535A" w:rsidRDefault="0002535A" w:rsidP="0002535A">
      <w:pPr>
        <w:pStyle w:val="Prrafodelista"/>
        <w:numPr>
          <w:ilvl w:val="0"/>
          <w:numId w:val="13"/>
        </w:numPr>
      </w:pPr>
      <w:r>
        <w:t xml:space="preserve">Rol: Analista-Programador </w:t>
      </w:r>
    </w:p>
    <w:p w:rsidR="0002535A" w:rsidRPr="004B23BA" w:rsidRDefault="0002535A" w:rsidP="00AF29B2"/>
    <w:p w:rsidR="004B23BA" w:rsidRPr="004B23BA" w:rsidRDefault="002C7490" w:rsidP="002C7490">
      <w:pPr>
        <w:pStyle w:val="Ttulo3"/>
      </w:pPr>
      <w:bookmarkStart w:id="33" w:name="_Toc455592233"/>
      <w:r>
        <w:t xml:space="preserve">5.3.7.    </w:t>
      </w:r>
      <w:r w:rsidR="004B23BA" w:rsidRPr="004B23BA">
        <w:t>Documentación</w:t>
      </w:r>
      <w:bookmarkEnd w:id="33"/>
    </w:p>
    <w:p w:rsidR="00216B42" w:rsidRDefault="00216B42" w:rsidP="00216B42"/>
    <w:p w:rsidR="0002535A" w:rsidRDefault="0002535A" w:rsidP="00626873">
      <w:pPr>
        <w:jc w:val="both"/>
      </w:pPr>
      <w:r>
        <w:t>La última parte de la planificación que se ira realizando de manera incremental según se avanza en las demás fases, engloba la documentación del proyecto, el manual de usuario y la creación de este documento de memoria de proyecto.</w:t>
      </w:r>
    </w:p>
    <w:p w:rsidR="0002535A" w:rsidRDefault="0002535A" w:rsidP="0002535A">
      <w:pPr>
        <w:pStyle w:val="Prrafodelista"/>
        <w:numPr>
          <w:ilvl w:val="0"/>
          <w:numId w:val="13"/>
        </w:numPr>
      </w:pPr>
      <w:r>
        <w:t xml:space="preserve">Tiempo estimado: </w:t>
      </w:r>
      <w:r w:rsidR="005527E9">
        <w:t>1 Semana y media</w:t>
      </w:r>
    </w:p>
    <w:p w:rsidR="0002535A" w:rsidRDefault="0002535A" w:rsidP="0002535A">
      <w:pPr>
        <w:pStyle w:val="Prrafodelista"/>
        <w:numPr>
          <w:ilvl w:val="0"/>
          <w:numId w:val="13"/>
        </w:numPr>
      </w:pPr>
      <w:r>
        <w:t xml:space="preserve">Rol: Analista-Programador </w:t>
      </w:r>
    </w:p>
    <w:p w:rsidR="009B0A98" w:rsidRDefault="009B0A98" w:rsidP="009B0A98"/>
    <w:p w:rsidR="009B0A98" w:rsidRDefault="009B0A98" w:rsidP="009B0A98"/>
    <w:p w:rsidR="00216B42" w:rsidRPr="00325476" w:rsidRDefault="002C7490" w:rsidP="002C7490">
      <w:pPr>
        <w:pStyle w:val="Ttulo3"/>
      </w:pPr>
      <w:bookmarkStart w:id="34" w:name="_Toc455592234"/>
      <w:r>
        <w:lastRenderedPageBreak/>
        <w:t xml:space="preserve">5.3.8.    </w:t>
      </w:r>
      <w:r w:rsidR="00325476" w:rsidRPr="00325476">
        <w:t>Cronograma</w:t>
      </w:r>
      <w:bookmarkEnd w:id="34"/>
    </w:p>
    <w:p w:rsidR="009B0A98" w:rsidRDefault="009B0A98" w:rsidP="00325476"/>
    <w:p w:rsidR="00EE3A8A" w:rsidRDefault="009B0A98" w:rsidP="00325476">
      <w:r>
        <w:t>La tabla siguiente muestra la planificación temporal del proyecto por semanas de igual forma que se hizo en el anteproyecto.</w:t>
      </w:r>
    </w:p>
    <w:tbl>
      <w:tblPr>
        <w:tblStyle w:val="Tabladecuadrcula5oscura-nfasis3"/>
        <w:tblW w:w="0" w:type="auto"/>
        <w:tblLook w:val="04A0" w:firstRow="1" w:lastRow="0" w:firstColumn="1" w:lastColumn="0" w:noHBand="0" w:noVBand="1"/>
      </w:tblPr>
      <w:tblGrid>
        <w:gridCol w:w="4815"/>
        <w:gridCol w:w="1559"/>
      </w:tblGrid>
      <w:tr w:rsidR="00EE3A8A" w:rsidTr="00EE3A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gridSpan w:val="2"/>
          </w:tcPr>
          <w:p w:rsidR="00EE3A8A" w:rsidRPr="00EE3A8A" w:rsidRDefault="00EE3A8A" w:rsidP="00EE3A8A">
            <w:pPr>
              <w:jc w:val="center"/>
              <w:rPr>
                <w:lang w:val="gl-ES"/>
              </w:rPr>
            </w:pPr>
            <w:r w:rsidRPr="00EE3A8A">
              <w:rPr>
                <w:rStyle w:val="Fuentedepe1rrafopredeter"/>
                <w:rFonts w:cs="Arial"/>
                <w:szCs w:val="24"/>
                <w:lang w:val="gl-ES"/>
              </w:rPr>
              <w:t>Estimación temporal (en semanas)</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jc w:val="center"/>
              <w:rPr>
                <w:lang w:val="gl-ES"/>
              </w:rPr>
            </w:pPr>
            <w:r w:rsidRPr="00EE3A8A">
              <w:rPr>
                <w:rStyle w:val="Fuentedepe1rrafopredeter"/>
                <w:rFonts w:cs="Arial"/>
                <w:szCs w:val="24"/>
                <w:lang w:val="gl-ES"/>
              </w:rPr>
              <w:t>Planificación y Alcance</w:t>
            </w:r>
          </w:p>
        </w:tc>
        <w:tc>
          <w:tcPr>
            <w:tcW w:w="1559" w:type="dxa"/>
          </w:tcPr>
          <w:p w:rsidR="00EE3A8A" w:rsidRPr="00EE3A8A" w:rsidRDefault="00626873" w:rsidP="00EE3A8A">
            <w:pPr>
              <w:jc w:val="center"/>
              <w:cnfStyle w:val="000000100000" w:firstRow="0" w:lastRow="0" w:firstColumn="0" w:lastColumn="0" w:oddVBand="0" w:evenVBand="0" w:oddHBand="1" w:evenHBand="0" w:firstRowFirstColumn="0" w:firstRowLastColumn="0" w:lastRowFirstColumn="0" w:lastRowLastColumn="0"/>
              <w:rPr>
                <w:b/>
              </w:rPr>
            </w:pPr>
            <w:r>
              <w:rPr>
                <w:b/>
              </w:rPr>
              <w:t>1,00</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rStyle w:val="Fuentedepe1rrafopredeter"/>
                <w:rFonts w:cs="Arial"/>
                <w:b w:val="0"/>
                <w:szCs w:val="24"/>
                <w:lang w:val="gl-ES"/>
              </w:rPr>
            </w:pPr>
            <w:r w:rsidRPr="00EE3A8A">
              <w:rPr>
                <w:b w:val="0"/>
              </w:rPr>
              <w:t>Planificación del Proyecto</w:t>
            </w:r>
          </w:p>
        </w:tc>
        <w:tc>
          <w:tcPr>
            <w:tcW w:w="1559" w:type="dxa"/>
          </w:tcPr>
          <w:p w:rsidR="00EE3A8A" w:rsidRPr="00AB51AD" w:rsidRDefault="00626873" w:rsidP="00626873">
            <w:pPr>
              <w:cnfStyle w:val="000000000000" w:firstRow="0" w:lastRow="0" w:firstColumn="0" w:lastColumn="0" w:oddVBand="0" w:evenVBand="0" w:oddHBand="0" w:evenHBand="0" w:firstRowFirstColumn="0" w:firstRowLastColumn="0" w:lastRowFirstColumn="0" w:lastRowLastColumn="0"/>
            </w:pPr>
            <w:r>
              <w:t>0,60</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Alcance del Proyecto</w:t>
            </w:r>
          </w:p>
        </w:tc>
        <w:tc>
          <w:tcPr>
            <w:tcW w:w="1559" w:type="dxa"/>
          </w:tcPr>
          <w:p w:rsidR="00EE3A8A" w:rsidRPr="00AB51AD" w:rsidRDefault="00626873" w:rsidP="00EE3A8A">
            <w:pPr>
              <w:cnfStyle w:val="000000100000" w:firstRow="0" w:lastRow="0" w:firstColumn="0" w:lastColumn="0" w:oddVBand="0" w:evenVBand="0" w:oddHBand="1" w:evenHBand="0" w:firstRowFirstColumn="0" w:firstRowLastColumn="0" w:lastRowFirstColumn="0" w:lastRowLastColumn="0"/>
            </w:pPr>
            <w:r>
              <w:t>0,40</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jc w:val="center"/>
            </w:pPr>
            <w:r w:rsidRPr="00EE3A8A">
              <w:t>Formación</w:t>
            </w:r>
          </w:p>
        </w:tc>
        <w:tc>
          <w:tcPr>
            <w:tcW w:w="1559" w:type="dxa"/>
          </w:tcPr>
          <w:p w:rsidR="00EE3A8A" w:rsidRPr="00EE3A8A" w:rsidRDefault="00626873" w:rsidP="00EE3A8A">
            <w:pPr>
              <w:jc w:val="center"/>
              <w:cnfStyle w:val="000000000000" w:firstRow="0" w:lastRow="0" w:firstColumn="0" w:lastColumn="0" w:oddVBand="0" w:evenVBand="0" w:oddHBand="0" w:evenHBand="0" w:firstRowFirstColumn="0" w:firstRowLastColumn="0" w:lastRowFirstColumn="0" w:lastRowLastColumn="0"/>
              <w:rPr>
                <w:b/>
              </w:rPr>
            </w:pPr>
            <w:r>
              <w:rPr>
                <w:b/>
              </w:rPr>
              <w:t>1,00</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Formación Lenguaje Python</w:t>
            </w:r>
          </w:p>
        </w:tc>
        <w:tc>
          <w:tcPr>
            <w:tcW w:w="1559" w:type="dxa"/>
          </w:tcPr>
          <w:p w:rsidR="00EE3A8A" w:rsidRPr="00AB51AD" w:rsidRDefault="00EE3A8A" w:rsidP="00626873">
            <w:pPr>
              <w:cnfStyle w:val="000000100000" w:firstRow="0" w:lastRow="0" w:firstColumn="0" w:lastColumn="0" w:oddVBand="0" w:evenVBand="0" w:oddHBand="1" w:evenHBand="0" w:firstRowFirstColumn="0" w:firstRowLastColumn="0" w:lastRowFirstColumn="0" w:lastRowLastColumn="0"/>
            </w:pPr>
            <w:r w:rsidRPr="00AB51AD">
              <w:t>0,</w:t>
            </w:r>
            <w:r w:rsidR="00626873">
              <w:t>45</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Formación Lenguaje Perl</w:t>
            </w:r>
          </w:p>
        </w:tc>
        <w:tc>
          <w:tcPr>
            <w:tcW w:w="1559" w:type="dxa"/>
          </w:tcPr>
          <w:p w:rsidR="00EE3A8A" w:rsidRPr="00AB51AD" w:rsidRDefault="00EE3A8A" w:rsidP="00626873">
            <w:pPr>
              <w:cnfStyle w:val="000000000000" w:firstRow="0" w:lastRow="0" w:firstColumn="0" w:lastColumn="0" w:oddVBand="0" w:evenVBand="0" w:oddHBand="0" w:evenHBand="0" w:firstRowFirstColumn="0" w:firstRowLastColumn="0" w:lastRowFirstColumn="0" w:lastRowLastColumn="0"/>
            </w:pPr>
            <w:r w:rsidRPr="00AB51AD">
              <w:t>0,</w:t>
            </w:r>
            <w:r w:rsidR="00626873">
              <w:t>45</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Formación Analizador PLY</w:t>
            </w:r>
          </w:p>
        </w:tc>
        <w:tc>
          <w:tcPr>
            <w:tcW w:w="1559" w:type="dxa"/>
          </w:tcPr>
          <w:p w:rsidR="00EE3A8A" w:rsidRPr="00AB51AD" w:rsidRDefault="00626873" w:rsidP="00EE3A8A">
            <w:pPr>
              <w:cnfStyle w:val="000000100000" w:firstRow="0" w:lastRow="0" w:firstColumn="0" w:lastColumn="0" w:oddVBand="0" w:evenVBand="0" w:oddHBand="1" w:evenHBand="0" w:firstRowFirstColumn="0" w:firstRowLastColumn="0" w:lastRowFirstColumn="0" w:lastRowLastColumn="0"/>
            </w:pPr>
            <w:r>
              <w:t>0,10</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jc w:val="center"/>
            </w:pPr>
            <w:r w:rsidRPr="00EE3A8A">
              <w:t>Análisis</w:t>
            </w:r>
          </w:p>
        </w:tc>
        <w:tc>
          <w:tcPr>
            <w:tcW w:w="1559" w:type="dxa"/>
          </w:tcPr>
          <w:p w:rsidR="00EE3A8A" w:rsidRPr="00EE3A8A" w:rsidRDefault="00626873" w:rsidP="00626873">
            <w:pPr>
              <w:jc w:val="center"/>
              <w:cnfStyle w:val="000000000000" w:firstRow="0" w:lastRow="0" w:firstColumn="0" w:lastColumn="0" w:oddVBand="0" w:evenVBand="0" w:oddHBand="0" w:evenHBand="0" w:firstRowFirstColumn="0" w:firstRowLastColumn="0" w:lastRowFirstColumn="0" w:lastRowLastColumn="0"/>
              <w:rPr>
                <w:b/>
              </w:rPr>
            </w:pPr>
            <w:r>
              <w:rPr>
                <w:b/>
              </w:rPr>
              <w:t>1,00</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Análisis de conflictos gramáticas LALR</w:t>
            </w:r>
          </w:p>
        </w:tc>
        <w:tc>
          <w:tcPr>
            <w:tcW w:w="1559" w:type="dxa"/>
          </w:tcPr>
          <w:p w:rsidR="00EE3A8A" w:rsidRPr="00AB51AD" w:rsidRDefault="00EE3A8A" w:rsidP="00626873">
            <w:pPr>
              <w:cnfStyle w:val="000000100000" w:firstRow="0" w:lastRow="0" w:firstColumn="0" w:lastColumn="0" w:oddVBand="0" w:evenVBand="0" w:oddHBand="1" w:evenHBand="0" w:firstRowFirstColumn="0" w:firstRowLastColumn="0" w:lastRowFirstColumn="0" w:lastRowLastColumn="0"/>
            </w:pPr>
            <w:r w:rsidRPr="00AB51AD">
              <w:t>0,</w:t>
            </w:r>
            <w:r w:rsidR="00626873">
              <w:t>20</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Análisis paradigma MapReduce en Hadoop</w:t>
            </w:r>
          </w:p>
        </w:tc>
        <w:tc>
          <w:tcPr>
            <w:tcW w:w="1559" w:type="dxa"/>
          </w:tcPr>
          <w:p w:rsidR="00EE3A8A" w:rsidRPr="00AB51AD" w:rsidRDefault="00EE3A8A" w:rsidP="00626873">
            <w:pPr>
              <w:cnfStyle w:val="000000000000" w:firstRow="0" w:lastRow="0" w:firstColumn="0" w:lastColumn="0" w:oddVBand="0" w:evenVBand="0" w:oddHBand="0" w:evenHBand="0" w:firstRowFirstColumn="0" w:firstRowLastColumn="0" w:lastRowFirstColumn="0" w:lastRowLastColumn="0"/>
            </w:pPr>
            <w:r w:rsidRPr="00AB51AD">
              <w:t>0,</w:t>
            </w:r>
            <w:r w:rsidR="00626873">
              <w:t>40</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Análisis Perldoop original</w:t>
            </w:r>
          </w:p>
        </w:tc>
        <w:tc>
          <w:tcPr>
            <w:tcW w:w="1559" w:type="dxa"/>
          </w:tcPr>
          <w:p w:rsidR="00EE3A8A" w:rsidRPr="00AB51AD" w:rsidRDefault="00EE3A8A" w:rsidP="00626873">
            <w:pPr>
              <w:cnfStyle w:val="000000100000" w:firstRow="0" w:lastRow="0" w:firstColumn="0" w:lastColumn="0" w:oddVBand="0" w:evenVBand="0" w:oddHBand="1" w:evenHBand="0" w:firstRowFirstColumn="0" w:firstRowLastColumn="0" w:lastRowFirstColumn="0" w:lastRowLastColumn="0"/>
            </w:pPr>
            <w:r w:rsidRPr="00AB51AD">
              <w:t>0,</w:t>
            </w:r>
            <w:r w:rsidR="00626873">
              <w:t>40</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jc w:val="center"/>
            </w:pPr>
            <w:r w:rsidRPr="00EE3A8A">
              <w:t>Diseño</w:t>
            </w:r>
          </w:p>
        </w:tc>
        <w:tc>
          <w:tcPr>
            <w:tcW w:w="1559" w:type="dxa"/>
          </w:tcPr>
          <w:p w:rsidR="00EE3A8A" w:rsidRPr="00EE3A8A" w:rsidRDefault="00EE3A8A" w:rsidP="00EE3A8A">
            <w:pPr>
              <w:jc w:val="center"/>
              <w:cnfStyle w:val="000000000000" w:firstRow="0" w:lastRow="0" w:firstColumn="0" w:lastColumn="0" w:oddVBand="0" w:evenVBand="0" w:oddHBand="0" w:evenHBand="0" w:firstRowFirstColumn="0" w:firstRowLastColumn="0" w:lastRowFirstColumn="0" w:lastRowLastColumn="0"/>
              <w:rPr>
                <w:b/>
              </w:rPr>
            </w:pPr>
            <w:r w:rsidRPr="00EE3A8A">
              <w:rPr>
                <w:b/>
              </w:rPr>
              <w:t>1,50</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Definición de Tokens</w:t>
            </w:r>
          </w:p>
        </w:tc>
        <w:tc>
          <w:tcPr>
            <w:tcW w:w="1559" w:type="dxa"/>
          </w:tcPr>
          <w:p w:rsidR="00EE3A8A" w:rsidRPr="00EE3A8A" w:rsidRDefault="005527E9" w:rsidP="00EE3A8A">
            <w:pPr>
              <w:cnfStyle w:val="000000100000" w:firstRow="0" w:lastRow="0" w:firstColumn="0" w:lastColumn="0" w:oddVBand="0" w:evenVBand="0" w:oddHBand="1" w:evenHBand="0" w:firstRowFirstColumn="0" w:firstRowLastColumn="0" w:lastRowFirstColumn="0" w:lastRowLastColumn="0"/>
            </w:pPr>
            <w:r>
              <w:t>0,30</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Diseño Gramática LALR</w:t>
            </w:r>
          </w:p>
        </w:tc>
        <w:tc>
          <w:tcPr>
            <w:tcW w:w="1559" w:type="dxa"/>
          </w:tcPr>
          <w:p w:rsidR="00EE3A8A" w:rsidRPr="00EE3A8A" w:rsidRDefault="00C76277" w:rsidP="00EE3A8A">
            <w:pPr>
              <w:cnfStyle w:val="000000000000" w:firstRow="0" w:lastRow="0" w:firstColumn="0" w:lastColumn="0" w:oddVBand="0" w:evenVBand="0" w:oddHBand="0" w:evenHBand="0" w:firstRowFirstColumn="0" w:firstRowLastColumn="0" w:lastRowFirstColumn="0" w:lastRowLastColumn="0"/>
            </w:pPr>
            <w:r>
              <w:t>0,7</w:t>
            </w:r>
            <w:r w:rsidR="005527E9">
              <w:t>0</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Módulos de Funciones</w:t>
            </w:r>
          </w:p>
        </w:tc>
        <w:tc>
          <w:tcPr>
            <w:tcW w:w="1559" w:type="dxa"/>
          </w:tcPr>
          <w:p w:rsidR="00EE3A8A" w:rsidRPr="00EE3A8A" w:rsidRDefault="005527E9" w:rsidP="00EE3A8A">
            <w:pPr>
              <w:cnfStyle w:val="000000100000" w:firstRow="0" w:lastRow="0" w:firstColumn="0" w:lastColumn="0" w:oddVBand="0" w:evenVBand="0" w:oddHBand="1" w:evenHBand="0" w:firstRowFirstColumn="0" w:firstRowLastColumn="0" w:lastRowFirstColumn="0" w:lastRowLastColumn="0"/>
            </w:pPr>
            <w:r>
              <w:t>0,10</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Diseño interfaz consola</w:t>
            </w:r>
          </w:p>
        </w:tc>
        <w:tc>
          <w:tcPr>
            <w:tcW w:w="1559" w:type="dxa"/>
          </w:tcPr>
          <w:p w:rsidR="00EE3A8A" w:rsidRPr="00EE3A8A" w:rsidRDefault="005527E9" w:rsidP="00EE3A8A">
            <w:pPr>
              <w:cnfStyle w:val="000000000000" w:firstRow="0" w:lastRow="0" w:firstColumn="0" w:lastColumn="0" w:oddVBand="0" w:evenVBand="0" w:oddHBand="0" w:evenHBand="0" w:firstRowFirstColumn="0" w:firstRowLastColumn="0" w:lastRowFirstColumn="0" w:lastRowLastColumn="0"/>
            </w:pPr>
            <w:r>
              <w:t>0,10</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Batería de pruebas</w:t>
            </w:r>
          </w:p>
        </w:tc>
        <w:tc>
          <w:tcPr>
            <w:tcW w:w="1559" w:type="dxa"/>
          </w:tcPr>
          <w:p w:rsidR="00EE3A8A" w:rsidRPr="00EE3A8A" w:rsidRDefault="005527E9" w:rsidP="00EE3A8A">
            <w:pPr>
              <w:cnfStyle w:val="000000100000" w:firstRow="0" w:lastRow="0" w:firstColumn="0" w:lastColumn="0" w:oddVBand="0" w:evenVBand="0" w:oddHBand="1" w:evenHBand="0" w:firstRowFirstColumn="0" w:firstRowLastColumn="0" w:lastRowFirstColumn="0" w:lastRowLastColumn="0"/>
            </w:pPr>
            <w:r>
              <w:t>0,30</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jc w:val="center"/>
            </w:pPr>
            <w:r w:rsidRPr="00EE3A8A">
              <w:t>Implementación</w:t>
            </w:r>
          </w:p>
        </w:tc>
        <w:tc>
          <w:tcPr>
            <w:tcW w:w="1559" w:type="dxa"/>
          </w:tcPr>
          <w:p w:rsidR="00EE3A8A" w:rsidRPr="00EE3A8A" w:rsidRDefault="00626873" w:rsidP="00EE3A8A">
            <w:pPr>
              <w:jc w:val="center"/>
              <w:cnfStyle w:val="000000000000" w:firstRow="0" w:lastRow="0" w:firstColumn="0" w:lastColumn="0" w:oddVBand="0" w:evenVBand="0" w:oddHBand="0" w:evenHBand="0" w:firstRowFirstColumn="0" w:firstRowLastColumn="0" w:lastRowFirstColumn="0" w:lastRowLastColumn="0"/>
              <w:rPr>
                <w:b/>
              </w:rPr>
            </w:pPr>
            <w:r>
              <w:rPr>
                <w:b/>
              </w:rPr>
              <w:t>7,00</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Analizador Léxico</w:t>
            </w:r>
          </w:p>
        </w:tc>
        <w:tc>
          <w:tcPr>
            <w:tcW w:w="1559" w:type="dxa"/>
          </w:tcPr>
          <w:p w:rsidR="00EE3A8A" w:rsidRPr="00EE3A8A" w:rsidRDefault="005527E9" w:rsidP="00EE3A8A">
            <w:pPr>
              <w:cnfStyle w:val="000000100000" w:firstRow="0" w:lastRow="0" w:firstColumn="0" w:lastColumn="0" w:oddVBand="0" w:evenVBand="0" w:oddHBand="1" w:evenHBand="0" w:firstRowFirstColumn="0" w:firstRowLastColumn="0" w:lastRowFirstColumn="0" w:lastRowLastColumn="0"/>
            </w:pPr>
            <w:r>
              <w:t>0,60</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Analizador Sintáctico</w:t>
            </w:r>
          </w:p>
        </w:tc>
        <w:tc>
          <w:tcPr>
            <w:tcW w:w="1559" w:type="dxa"/>
          </w:tcPr>
          <w:p w:rsidR="00EE3A8A" w:rsidRPr="00EE3A8A" w:rsidRDefault="005527E9" w:rsidP="00EE3A8A">
            <w:pPr>
              <w:cnfStyle w:val="000000000000" w:firstRow="0" w:lastRow="0" w:firstColumn="0" w:lastColumn="0" w:oddVBand="0" w:evenVBand="0" w:oddHBand="0" w:evenHBand="0" w:firstRowFirstColumn="0" w:firstRowLastColumn="0" w:lastRowFirstColumn="0" w:lastRowLastColumn="0"/>
            </w:pPr>
            <w:r>
              <w:t>1,00</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Módulos de Funciones</w:t>
            </w:r>
          </w:p>
        </w:tc>
        <w:tc>
          <w:tcPr>
            <w:tcW w:w="1559" w:type="dxa"/>
          </w:tcPr>
          <w:p w:rsidR="00EE3A8A" w:rsidRPr="00EE3A8A" w:rsidRDefault="00EE3A8A" w:rsidP="00626873">
            <w:pPr>
              <w:cnfStyle w:val="000000100000" w:firstRow="0" w:lastRow="0" w:firstColumn="0" w:lastColumn="0" w:oddVBand="0" w:evenVBand="0" w:oddHBand="1" w:evenHBand="0" w:firstRowFirstColumn="0" w:firstRowLastColumn="0" w:lastRowFirstColumn="0" w:lastRowLastColumn="0"/>
            </w:pPr>
            <w:r w:rsidRPr="00EE3A8A">
              <w:t>5,</w:t>
            </w:r>
            <w:r w:rsidR="005527E9">
              <w:t>20</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Interfaz de Consola</w:t>
            </w:r>
          </w:p>
        </w:tc>
        <w:tc>
          <w:tcPr>
            <w:tcW w:w="1559" w:type="dxa"/>
          </w:tcPr>
          <w:p w:rsidR="00EE3A8A" w:rsidRPr="00EE3A8A" w:rsidRDefault="005527E9" w:rsidP="00EE3A8A">
            <w:pPr>
              <w:cnfStyle w:val="000000000000" w:firstRow="0" w:lastRow="0" w:firstColumn="0" w:lastColumn="0" w:oddVBand="0" w:evenVBand="0" w:oddHBand="0" w:evenHBand="0" w:firstRowFirstColumn="0" w:firstRowLastColumn="0" w:lastRowFirstColumn="0" w:lastRowLastColumn="0"/>
            </w:pPr>
            <w:r>
              <w:t>0,20</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jc w:val="center"/>
            </w:pPr>
            <w:r w:rsidRPr="00EE3A8A">
              <w:t>Pruebas</w:t>
            </w:r>
          </w:p>
        </w:tc>
        <w:tc>
          <w:tcPr>
            <w:tcW w:w="1559" w:type="dxa"/>
          </w:tcPr>
          <w:p w:rsidR="00EE3A8A" w:rsidRPr="00EE3A8A" w:rsidRDefault="00626873" w:rsidP="00EE3A8A">
            <w:pPr>
              <w:jc w:val="center"/>
              <w:cnfStyle w:val="000000100000" w:firstRow="0" w:lastRow="0" w:firstColumn="0" w:lastColumn="0" w:oddVBand="0" w:evenVBand="0" w:oddHBand="1" w:evenHBand="0" w:firstRowFirstColumn="0" w:firstRowLastColumn="0" w:lastRowFirstColumn="0" w:lastRowLastColumn="0"/>
              <w:rPr>
                <w:b/>
              </w:rPr>
            </w:pPr>
            <w:r>
              <w:rPr>
                <w:b/>
              </w:rPr>
              <w:t>2,00</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Pruebas funcionales</w:t>
            </w:r>
          </w:p>
        </w:tc>
        <w:tc>
          <w:tcPr>
            <w:tcW w:w="1559" w:type="dxa"/>
          </w:tcPr>
          <w:p w:rsidR="00EE3A8A" w:rsidRPr="00EE3A8A" w:rsidRDefault="005527E9" w:rsidP="00EE3A8A">
            <w:pPr>
              <w:cnfStyle w:val="000000000000" w:firstRow="0" w:lastRow="0" w:firstColumn="0" w:lastColumn="0" w:oddVBand="0" w:evenVBand="0" w:oddHBand="0" w:evenHBand="0" w:firstRowFirstColumn="0" w:firstRowLastColumn="0" w:lastRowFirstColumn="0" w:lastRowLastColumn="0"/>
            </w:pPr>
            <w:r>
              <w:t>0,30</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Pruebas de integración</w:t>
            </w:r>
          </w:p>
        </w:tc>
        <w:tc>
          <w:tcPr>
            <w:tcW w:w="1559" w:type="dxa"/>
          </w:tcPr>
          <w:p w:rsidR="00EE3A8A" w:rsidRPr="00EE3A8A" w:rsidRDefault="005527E9" w:rsidP="00EE3A8A">
            <w:pPr>
              <w:cnfStyle w:val="000000100000" w:firstRow="0" w:lastRow="0" w:firstColumn="0" w:lastColumn="0" w:oddVBand="0" w:evenVBand="0" w:oddHBand="1" w:evenHBand="0" w:firstRowFirstColumn="0" w:firstRowLastColumn="0" w:lastRowFirstColumn="0" w:lastRowLastColumn="0"/>
            </w:pPr>
            <w:r>
              <w:t>1,70</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jc w:val="center"/>
            </w:pPr>
            <w:r w:rsidRPr="00EE3A8A">
              <w:t>Documentación</w:t>
            </w:r>
          </w:p>
        </w:tc>
        <w:tc>
          <w:tcPr>
            <w:tcW w:w="1559" w:type="dxa"/>
          </w:tcPr>
          <w:p w:rsidR="00EE3A8A" w:rsidRPr="00EE3A8A" w:rsidRDefault="00626873" w:rsidP="00EE3A8A">
            <w:pPr>
              <w:jc w:val="center"/>
              <w:cnfStyle w:val="000000000000" w:firstRow="0" w:lastRow="0" w:firstColumn="0" w:lastColumn="0" w:oddVBand="0" w:evenVBand="0" w:oddHBand="0" w:evenHBand="0" w:firstRowFirstColumn="0" w:firstRowLastColumn="0" w:lastRowFirstColumn="0" w:lastRowLastColumn="0"/>
              <w:rPr>
                <w:b/>
              </w:rPr>
            </w:pPr>
            <w:r>
              <w:rPr>
                <w:b/>
              </w:rPr>
              <w:t>1,50</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Memoria del Proyecto</w:t>
            </w:r>
          </w:p>
        </w:tc>
        <w:tc>
          <w:tcPr>
            <w:tcW w:w="1559" w:type="dxa"/>
          </w:tcPr>
          <w:p w:rsidR="00EE3A8A" w:rsidRPr="00EE3A8A" w:rsidRDefault="005527E9" w:rsidP="00EE3A8A">
            <w:pPr>
              <w:cnfStyle w:val="000000100000" w:firstRow="0" w:lastRow="0" w:firstColumn="0" w:lastColumn="0" w:oddVBand="0" w:evenVBand="0" w:oddHBand="1" w:evenHBand="0" w:firstRowFirstColumn="0" w:firstRowLastColumn="0" w:lastRowFirstColumn="0" w:lastRowLastColumn="0"/>
            </w:pPr>
            <w:r>
              <w:t>1,10</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Documentación de código</w:t>
            </w:r>
          </w:p>
        </w:tc>
        <w:tc>
          <w:tcPr>
            <w:tcW w:w="1559" w:type="dxa"/>
          </w:tcPr>
          <w:p w:rsidR="00EE3A8A" w:rsidRPr="00EE3A8A" w:rsidRDefault="005527E9" w:rsidP="00EE3A8A">
            <w:pPr>
              <w:cnfStyle w:val="000000000000" w:firstRow="0" w:lastRow="0" w:firstColumn="0" w:lastColumn="0" w:oddVBand="0" w:evenVBand="0" w:oddHBand="0" w:evenHBand="0" w:firstRowFirstColumn="0" w:firstRowLastColumn="0" w:lastRowFirstColumn="0" w:lastRowLastColumn="0"/>
            </w:pPr>
            <w:r>
              <w:t>0,20</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Manual de usuario</w:t>
            </w:r>
          </w:p>
        </w:tc>
        <w:tc>
          <w:tcPr>
            <w:tcW w:w="1559" w:type="dxa"/>
          </w:tcPr>
          <w:p w:rsidR="00EE3A8A" w:rsidRPr="00EE3A8A" w:rsidRDefault="005527E9" w:rsidP="00EE3A8A">
            <w:pPr>
              <w:cnfStyle w:val="000000100000" w:firstRow="0" w:lastRow="0" w:firstColumn="0" w:lastColumn="0" w:oddVBand="0" w:evenVBand="0" w:oddHBand="1" w:evenHBand="0" w:firstRowFirstColumn="0" w:firstRowLastColumn="0" w:lastRowFirstColumn="0" w:lastRowLastColumn="0"/>
            </w:pPr>
            <w:r>
              <w:t>0,20</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jc w:val="center"/>
              <w:rPr>
                <w:lang w:val="gl-ES"/>
              </w:rPr>
            </w:pPr>
            <w:r w:rsidRPr="00EE3A8A">
              <w:rPr>
                <w:lang w:val="gl-ES"/>
              </w:rPr>
              <w:t>Total</w:t>
            </w:r>
          </w:p>
        </w:tc>
        <w:tc>
          <w:tcPr>
            <w:tcW w:w="1559" w:type="dxa"/>
          </w:tcPr>
          <w:p w:rsidR="00EE3A8A" w:rsidRPr="00EE3A8A" w:rsidRDefault="00EE3A8A" w:rsidP="00EE3A8A">
            <w:pPr>
              <w:keepNext/>
              <w:jc w:val="center"/>
              <w:cnfStyle w:val="000000000000" w:firstRow="0" w:lastRow="0" w:firstColumn="0" w:lastColumn="0" w:oddVBand="0" w:evenVBand="0" w:oddHBand="0" w:evenHBand="0" w:firstRowFirstColumn="0" w:firstRowLastColumn="0" w:lastRowFirstColumn="0" w:lastRowLastColumn="0"/>
              <w:rPr>
                <w:b/>
                <w:lang w:val="gl-ES"/>
              </w:rPr>
            </w:pPr>
            <w:r>
              <w:rPr>
                <w:b/>
                <w:lang w:val="gl-ES"/>
              </w:rPr>
              <w:t>15</w:t>
            </w:r>
          </w:p>
        </w:tc>
      </w:tr>
    </w:tbl>
    <w:p w:rsidR="00EE3A8A" w:rsidRDefault="00DB241C" w:rsidP="00DB241C">
      <w:pPr>
        <w:pStyle w:val="Descripcin"/>
      </w:pPr>
      <w:bookmarkStart w:id="35" w:name="_Toc455586244"/>
      <w:r>
        <w:t xml:space="preserve">Tabla </w:t>
      </w:r>
      <w:r w:rsidR="000D1DF3">
        <w:fldChar w:fldCharType="begin"/>
      </w:r>
      <w:r w:rsidR="000D1DF3">
        <w:instrText xml:space="preserve"> SEQ Tabla \* ARABIC </w:instrText>
      </w:r>
      <w:r w:rsidR="000D1DF3">
        <w:fldChar w:fldCharType="separate"/>
      </w:r>
      <w:r w:rsidR="004B5D3D">
        <w:rPr>
          <w:noProof/>
        </w:rPr>
        <w:t>2</w:t>
      </w:r>
      <w:r w:rsidR="000D1DF3">
        <w:rPr>
          <w:noProof/>
        </w:rPr>
        <w:fldChar w:fldCharType="end"/>
      </w:r>
      <w:r>
        <w:t>: Cronograma</w:t>
      </w:r>
      <w:bookmarkEnd w:id="35"/>
    </w:p>
    <w:p w:rsidR="00EE3A8A" w:rsidRDefault="00EE3A8A" w:rsidP="00325476"/>
    <w:p w:rsidR="009B0A98" w:rsidRDefault="009B0A98" w:rsidP="00325476"/>
    <w:p w:rsidR="00DB241C" w:rsidRDefault="00DB241C" w:rsidP="00325476"/>
    <w:p w:rsidR="009B0A98" w:rsidRDefault="009B0A98" w:rsidP="00325476"/>
    <w:p w:rsidR="009B0A98" w:rsidRDefault="009B0A98" w:rsidP="00325476"/>
    <w:p w:rsidR="009B0A98" w:rsidRDefault="002C7490" w:rsidP="001F6C08">
      <w:pPr>
        <w:pStyle w:val="Ttulo3"/>
      </w:pPr>
      <w:bookmarkStart w:id="36" w:name="_Toc455592235"/>
      <w:r>
        <w:lastRenderedPageBreak/>
        <w:t>5</w:t>
      </w:r>
      <w:r w:rsidRPr="002C7490">
        <w:rPr>
          <w:rStyle w:val="Ttulo3Car"/>
        </w:rPr>
        <w:t xml:space="preserve">.3.9.    </w:t>
      </w:r>
      <w:r w:rsidR="009B0A98" w:rsidRPr="002C7490">
        <w:rPr>
          <w:rStyle w:val="Ttulo3Car"/>
        </w:rPr>
        <w:t>Diagrama de Gantt</w:t>
      </w:r>
      <w:bookmarkEnd w:id="36"/>
    </w:p>
    <w:p w:rsidR="009B0A98" w:rsidRDefault="009B0A98" w:rsidP="008E7191">
      <w:pPr>
        <w:jc w:val="both"/>
      </w:pPr>
    </w:p>
    <w:p w:rsidR="009B0A98" w:rsidRDefault="009B0A98" w:rsidP="008E7191">
      <w:pPr>
        <w:jc w:val="both"/>
      </w:pPr>
      <w:r>
        <w:t xml:space="preserve">El diagrama de Gantt ofrece </w:t>
      </w:r>
      <w:r w:rsidR="006A786C">
        <w:t>una representación gráfica de la planificación de las actividades identificados en la Estructura de Descomposición de Trabajo. La granularidad de esta descomposición dependerá de la estimación del nivel necesario para una estimación fiable.</w:t>
      </w:r>
    </w:p>
    <w:p w:rsidR="006A786C" w:rsidRDefault="006A786C" w:rsidP="008E7191">
      <w:pPr>
        <w:jc w:val="both"/>
      </w:pPr>
      <w:r>
        <w:t>Como recurso asignado al proyecto, solo tenemos al alumno que trabajara todos los días durante</w:t>
      </w:r>
      <w:r w:rsidR="00463869">
        <w:t xml:space="preserve"> unas</w:t>
      </w:r>
      <w:r>
        <w:t xml:space="preserve"> 4 horas para terminar el proyecto en 15 semanas. El proyecto se desarrollará desde </w:t>
      </w:r>
      <w:r w:rsidR="008A4B8A">
        <w:t xml:space="preserve">el lunes 28 de marzo hasta el domingo 3 de julio, un total de 105 </w:t>
      </w:r>
      <w:r w:rsidR="002F18A8">
        <w:t>días</w:t>
      </w:r>
      <w:r w:rsidR="008A4B8A">
        <w:t>.</w:t>
      </w:r>
    </w:p>
    <w:p w:rsidR="002F18A8" w:rsidRDefault="002F18A8" w:rsidP="009B0A98"/>
    <w:p w:rsidR="00A8290A" w:rsidRDefault="002F18A8" w:rsidP="00A8290A">
      <w:pPr>
        <w:keepNext/>
      </w:pPr>
      <w:r>
        <w:rPr>
          <w:noProof/>
          <w:lang w:eastAsia="es-ES"/>
        </w:rPr>
        <w:drawing>
          <wp:inline distT="0" distB="0" distL="0" distR="0" wp14:anchorId="2F52DD3D" wp14:editId="18FE388A">
            <wp:extent cx="5400040" cy="4034790"/>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4034790"/>
                    </a:xfrm>
                    <a:prstGeom prst="rect">
                      <a:avLst/>
                    </a:prstGeom>
                  </pic:spPr>
                </pic:pic>
              </a:graphicData>
            </a:graphic>
          </wp:inline>
        </w:drawing>
      </w:r>
    </w:p>
    <w:p w:rsidR="00EE3A8A" w:rsidRDefault="00DB241C" w:rsidP="00A8290A">
      <w:pPr>
        <w:pStyle w:val="Descripcin"/>
      </w:pPr>
      <w:bookmarkStart w:id="37" w:name="_Toc455586215"/>
      <w:r>
        <w:t>Figura</w:t>
      </w:r>
      <w:r w:rsidR="00A8290A">
        <w:t xml:space="preserve"> </w:t>
      </w:r>
      <w:r w:rsidR="000D1DF3">
        <w:fldChar w:fldCharType="begin"/>
      </w:r>
      <w:r w:rsidR="000D1DF3">
        <w:instrText xml:space="preserve"> SEQ Ilustración \* ARABIC </w:instrText>
      </w:r>
      <w:r w:rsidR="000D1DF3">
        <w:fldChar w:fldCharType="separate"/>
      </w:r>
      <w:r w:rsidR="004B5D3D">
        <w:rPr>
          <w:noProof/>
        </w:rPr>
        <w:t>4</w:t>
      </w:r>
      <w:r w:rsidR="000D1DF3">
        <w:rPr>
          <w:noProof/>
        </w:rPr>
        <w:fldChar w:fldCharType="end"/>
      </w:r>
      <w:r w:rsidR="00A8290A">
        <w:t>: Diagrama Gantt parte 1</w:t>
      </w:r>
      <w:bookmarkEnd w:id="37"/>
    </w:p>
    <w:p w:rsidR="00EE3A8A" w:rsidRDefault="00EE3A8A" w:rsidP="00325476"/>
    <w:p w:rsidR="00EE3A8A" w:rsidRDefault="00EE3A8A" w:rsidP="00325476"/>
    <w:p w:rsidR="00EE3A8A" w:rsidRDefault="00EE3A8A" w:rsidP="00325476"/>
    <w:p w:rsidR="00A8290A" w:rsidRDefault="00A8290A" w:rsidP="00325476"/>
    <w:p w:rsidR="00A8290A" w:rsidRDefault="00A8290A" w:rsidP="00325476"/>
    <w:p w:rsidR="00A8290A" w:rsidRDefault="00A8290A" w:rsidP="00325476"/>
    <w:p w:rsidR="00A8290A" w:rsidRDefault="002F18A8" w:rsidP="00A8290A">
      <w:pPr>
        <w:keepNext/>
      </w:pPr>
      <w:r>
        <w:rPr>
          <w:noProof/>
          <w:lang w:eastAsia="es-ES"/>
        </w:rPr>
        <w:lastRenderedPageBreak/>
        <w:drawing>
          <wp:inline distT="0" distB="0" distL="0" distR="0" wp14:anchorId="6BCBD5A1" wp14:editId="05CF76FB">
            <wp:extent cx="5400040" cy="4209415"/>
            <wp:effectExtent l="0" t="0" r="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209415"/>
                    </a:xfrm>
                    <a:prstGeom prst="rect">
                      <a:avLst/>
                    </a:prstGeom>
                  </pic:spPr>
                </pic:pic>
              </a:graphicData>
            </a:graphic>
          </wp:inline>
        </w:drawing>
      </w:r>
    </w:p>
    <w:p w:rsidR="00A8290A" w:rsidRDefault="00DB241C" w:rsidP="00A8290A">
      <w:pPr>
        <w:pStyle w:val="Descripcin"/>
      </w:pPr>
      <w:bookmarkStart w:id="38" w:name="_Toc455586216"/>
      <w:r>
        <w:t>Figura</w:t>
      </w:r>
      <w:r w:rsidR="00A8290A">
        <w:t xml:space="preserve"> </w:t>
      </w:r>
      <w:r w:rsidR="000D1DF3">
        <w:fldChar w:fldCharType="begin"/>
      </w:r>
      <w:r w:rsidR="000D1DF3">
        <w:instrText xml:space="preserve"> SEQ Ilustración \* ARABIC </w:instrText>
      </w:r>
      <w:r w:rsidR="000D1DF3">
        <w:fldChar w:fldCharType="separate"/>
      </w:r>
      <w:r w:rsidR="004B5D3D">
        <w:rPr>
          <w:noProof/>
        </w:rPr>
        <w:t>5</w:t>
      </w:r>
      <w:r w:rsidR="000D1DF3">
        <w:rPr>
          <w:noProof/>
        </w:rPr>
        <w:fldChar w:fldCharType="end"/>
      </w:r>
      <w:r w:rsidR="00A8290A">
        <w:t>: Diagrama Gantt parte 2</w:t>
      </w:r>
      <w:bookmarkEnd w:id="38"/>
    </w:p>
    <w:p w:rsidR="00EE3A8A" w:rsidRDefault="00EE3A8A" w:rsidP="00325476"/>
    <w:p w:rsidR="00216B42" w:rsidRDefault="00216B42" w:rsidP="00216B42">
      <w:pPr>
        <w:pStyle w:val="Ttulo2"/>
        <w:numPr>
          <w:ilvl w:val="1"/>
          <w:numId w:val="9"/>
        </w:numPr>
        <w:rPr>
          <w:lang w:val="es-ES"/>
        </w:rPr>
      </w:pPr>
      <w:bookmarkStart w:id="39" w:name="_Toc455592236"/>
      <w:r>
        <w:rPr>
          <w:lang w:val="es-ES"/>
        </w:rPr>
        <w:t>Gestión de riesgos</w:t>
      </w:r>
      <w:bookmarkEnd w:id="39"/>
    </w:p>
    <w:p w:rsidR="00E91D50" w:rsidRDefault="00E91D50" w:rsidP="00E91D50"/>
    <w:p w:rsidR="00E21882" w:rsidRDefault="00E21882" w:rsidP="008E7191">
      <w:pPr>
        <w:jc w:val="both"/>
      </w:pPr>
      <w:r>
        <w:t>Los riegos son sucesos inciertos de naturaleza positiva o negativa que pueden manifestarse durante el desarrollo del proyecto, en este caso solo identificaremos los riesgos de carácter negativo. Esta tiene como objetivo identificar, analizar y cuantificar los posibles riesgos que puedan presentarse. Una vez identificados se procederá a clasificarlos siguiendo la siguiente clasificación:</w:t>
      </w:r>
    </w:p>
    <w:p w:rsidR="00E21882" w:rsidRDefault="002A1A32" w:rsidP="008E7191">
      <w:pPr>
        <w:jc w:val="both"/>
      </w:pPr>
      <w:r>
        <w:t xml:space="preserve">Repercusión que tendría </w:t>
      </w:r>
      <w:r w:rsidR="00227FF4">
        <w:t>un rie</w:t>
      </w:r>
      <w:r w:rsidR="008E7191">
        <w:t>s</w:t>
      </w:r>
      <w:r w:rsidR="00227FF4">
        <w:t>go</w:t>
      </w:r>
      <w:r>
        <w:t xml:space="preserve"> en caso de darse sobre las posibilidades de completar el proyecto de forma correcta en el tiempo planificado.</w:t>
      </w:r>
    </w:p>
    <w:tbl>
      <w:tblPr>
        <w:tblStyle w:val="Tabladecuadrcula4-nfasis3"/>
        <w:tblW w:w="0" w:type="auto"/>
        <w:tblLook w:val="04A0" w:firstRow="1" w:lastRow="0" w:firstColumn="1" w:lastColumn="0" w:noHBand="0" w:noVBand="1"/>
      </w:tblPr>
      <w:tblGrid>
        <w:gridCol w:w="1129"/>
        <w:gridCol w:w="7365"/>
      </w:tblGrid>
      <w:tr w:rsidR="00E21882"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E21882" w:rsidRDefault="00E21882" w:rsidP="006C2611">
            <w:pPr>
              <w:jc w:val="center"/>
            </w:pPr>
            <w:r w:rsidRPr="00E21882">
              <w:t>ESCALA DE IMPACTO</w:t>
            </w:r>
          </w:p>
        </w:tc>
      </w:tr>
      <w:tr w:rsidR="00E21882" w:rsidTr="008E71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rsidR="00E21882" w:rsidRPr="009B166C" w:rsidRDefault="00E21882" w:rsidP="006C2611">
            <w:pPr>
              <w:rPr>
                <w:color w:val="FFFFFF" w:themeColor="background1"/>
              </w:rPr>
            </w:pPr>
            <w:r w:rsidRPr="008E7191">
              <w:rPr>
                <w:color w:val="000000" w:themeColor="text1"/>
              </w:rPr>
              <w:t>Alta</w:t>
            </w:r>
          </w:p>
        </w:tc>
        <w:tc>
          <w:tcPr>
            <w:tcW w:w="7365" w:type="dxa"/>
          </w:tcPr>
          <w:p w:rsidR="00E21882" w:rsidRDefault="002A1A32" w:rsidP="006C2611">
            <w:pPr>
              <w:cnfStyle w:val="000000100000" w:firstRow="0" w:lastRow="0" w:firstColumn="0" w:lastColumn="0" w:oddVBand="0" w:evenVBand="0" w:oddHBand="1" w:evenHBand="0" w:firstRowFirstColumn="0" w:firstRowLastColumn="0" w:lastRowFirstColumn="0" w:lastRowLastColumn="0"/>
            </w:pPr>
            <w:r>
              <w:t>El impacto podría afectar gravemente a la calidad final del producto o causar un retraso importante en la planificación.</w:t>
            </w:r>
          </w:p>
        </w:tc>
      </w:tr>
      <w:tr w:rsidR="00E21882" w:rsidTr="008E71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rsidR="00E21882" w:rsidRPr="009B166C" w:rsidRDefault="00E21882" w:rsidP="006C2611">
            <w:r w:rsidRPr="009B166C">
              <w:t>Media</w:t>
            </w:r>
          </w:p>
        </w:tc>
        <w:tc>
          <w:tcPr>
            <w:tcW w:w="7365" w:type="dxa"/>
          </w:tcPr>
          <w:p w:rsidR="00E21882" w:rsidRDefault="002A1A32" w:rsidP="006C2611">
            <w:pPr>
              <w:cnfStyle w:val="000000010000" w:firstRow="0" w:lastRow="0" w:firstColumn="0" w:lastColumn="0" w:oddVBand="0" w:evenVBand="0" w:oddHBand="0" w:evenHBand="1" w:firstRowFirstColumn="0" w:firstRowLastColumn="0" w:lastRowFirstColumn="0" w:lastRowLastColumn="0"/>
            </w:pPr>
            <w:r>
              <w:t>El impacto podría afectar levemente la calidad final del producto o causar un retraso leve en la planificación.</w:t>
            </w:r>
          </w:p>
        </w:tc>
      </w:tr>
      <w:tr w:rsidR="00E21882" w:rsidTr="008E71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rsidR="00E21882" w:rsidRPr="009B166C" w:rsidRDefault="00E21882" w:rsidP="006C2611">
            <w:r w:rsidRPr="009B166C">
              <w:t>Baja</w:t>
            </w:r>
          </w:p>
        </w:tc>
        <w:tc>
          <w:tcPr>
            <w:tcW w:w="7365" w:type="dxa"/>
          </w:tcPr>
          <w:p w:rsidR="00E21882" w:rsidRDefault="002A1A32" w:rsidP="006C2611">
            <w:pPr>
              <w:cnfStyle w:val="000000100000" w:firstRow="0" w:lastRow="0" w:firstColumn="0" w:lastColumn="0" w:oddVBand="0" w:evenVBand="0" w:oddHBand="1" w:evenHBand="0" w:firstRowFirstColumn="0" w:firstRowLastColumn="0" w:lastRowFirstColumn="0" w:lastRowLastColumn="0"/>
            </w:pPr>
            <w:r>
              <w:t>El impacto podría afectar a la planificación pero no lo suficiente como para retrasar la fecha de finalización.</w:t>
            </w:r>
          </w:p>
        </w:tc>
      </w:tr>
    </w:tbl>
    <w:p w:rsidR="008E7191" w:rsidRDefault="008E7191" w:rsidP="00E21882"/>
    <w:p w:rsidR="00E21882" w:rsidRDefault="002A1A32" w:rsidP="008E7191">
      <w:pPr>
        <w:jc w:val="both"/>
      </w:pPr>
      <w:r>
        <w:lastRenderedPageBreak/>
        <w:t>Estimación de la probabilidad que tiene un riego en aparecer.</w:t>
      </w:r>
    </w:p>
    <w:tbl>
      <w:tblPr>
        <w:tblStyle w:val="Tabladecuadrcula4-nfasis3"/>
        <w:tblW w:w="0" w:type="auto"/>
        <w:tblLook w:val="04A0" w:firstRow="1" w:lastRow="0" w:firstColumn="1" w:lastColumn="0" w:noHBand="0" w:noVBand="1"/>
      </w:tblPr>
      <w:tblGrid>
        <w:gridCol w:w="1129"/>
        <w:gridCol w:w="7365"/>
      </w:tblGrid>
      <w:tr w:rsidR="00E21882"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E21882" w:rsidRDefault="00E21882" w:rsidP="006C2611">
            <w:pPr>
              <w:jc w:val="center"/>
            </w:pPr>
            <w:r w:rsidRPr="00E21882">
              <w:t>ESCALA DE PROBABILIDAD</w:t>
            </w:r>
          </w:p>
        </w:tc>
      </w:tr>
      <w:tr w:rsidR="00E21882" w:rsidTr="008E71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rsidR="00E21882" w:rsidRPr="008E7191" w:rsidRDefault="00E21882" w:rsidP="006C2611">
            <w:pPr>
              <w:rPr>
                <w:color w:val="000000" w:themeColor="text1"/>
              </w:rPr>
            </w:pPr>
            <w:r w:rsidRPr="008E7191">
              <w:rPr>
                <w:color w:val="000000" w:themeColor="text1"/>
              </w:rPr>
              <w:t>Alta</w:t>
            </w:r>
          </w:p>
        </w:tc>
        <w:tc>
          <w:tcPr>
            <w:tcW w:w="7365" w:type="dxa"/>
          </w:tcPr>
          <w:p w:rsidR="00E21882" w:rsidRDefault="002A1A32" w:rsidP="006C2611">
            <w:pPr>
              <w:cnfStyle w:val="000000100000" w:firstRow="0" w:lastRow="0" w:firstColumn="0" w:lastColumn="0" w:oddVBand="0" w:evenVBand="0" w:oddHBand="1" w:evenHBand="0" w:firstRowFirstColumn="0" w:firstRowLastColumn="0" w:lastRowFirstColumn="0" w:lastRowLastColumn="0"/>
            </w:pPr>
            <w:r>
              <w:t>Probabilidad igual o mayor que 70%</w:t>
            </w:r>
          </w:p>
        </w:tc>
      </w:tr>
      <w:tr w:rsidR="00E21882" w:rsidTr="008E71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rsidR="00E21882" w:rsidRPr="008E7191" w:rsidRDefault="00E21882" w:rsidP="006C2611">
            <w:pPr>
              <w:rPr>
                <w:color w:val="000000" w:themeColor="text1"/>
              </w:rPr>
            </w:pPr>
            <w:r w:rsidRPr="008E7191">
              <w:rPr>
                <w:color w:val="000000" w:themeColor="text1"/>
              </w:rPr>
              <w:t>Media</w:t>
            </w:r>
          </w:p>
        </w:tc>
        <w:tc>
          <w:tcPr>
            <w:tcW w:w="7365" w:type="dxa"/>
          </w:tcPr>
          <w:p w:rsidR="00E21882" w:rsidRDefault="002A1A32" w:rsidP="006C2611">
            <w:pPr>
              <w:cnfStyle w:val="000000010000" w:firstRow="0" w:lastRow="0" w:firstColumn="0" w:lastColumn="0" w:oddVBand="0" w:evenVBand="0" w:oddHBand="0" w:evenHBand="1" w:firstRowFirstColumn="0" w:firstRowLastColumn="0" w:lastRowFirstColumn="0" w:lastRowLastColumn="0"/>
            </w:pPr>
            <w:r>
              <w:t>Probabilidad entre el 30% y 70%</w:t>
            </w:r>
          </w:p>
        </w:tc>
      </w:tr>
      <w:tr w:rsidR="00E21882" w:rsidTr="008E71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rsidR="00E21882" w:rsidRPr="008E7191" w:rsidRDefault="00E21882" w:rsidP="006C2611">
            <w:pPr>
              <w:rPr>
                <w:color w:val="000000" w:themeColor="text1"/>
              </w:rPr>
            </w:pPr>
            <w:r w:rsidRPr="008E7191">
              <w:rPr>
                <w:color w:val="000000" w:themeColor="text1"/>
              </w:rPr>
              <w:t>Baja</w:t>
            </w:r>
          </w:p>
        </w:tc>
        <w:tc>
          <w:tcPr>
            <w:tcW w:w="7365" w:type="dxa"/>
          </w:tcPr>
          <w:p w:rsidR="00E21882" w:rsidRDefault="002A1A32" w:rsidP="006C2611">
            <w:pPr>
              <w:cnfStyle w:val="000000100000" w:firstRow="0" w:lastRow="0" w:firstColumn="0" w:lastColumn="0" w:oddVBand="0" w:evenVBand="0" w:oddHBand="1" w:evenHBand="0" w:firstRowFirstColumn="0" w:firstRowLastColumn="0" w:lastRowFirstColumn="0" w:lastRowLastColumn="0"/>
            </w:pPr>
            <w:r>
              <w:t>Probabilidad igual o menor que 30%</w:t>
            </w:r>
          </w:p>
        </w:tc>
      </w:tr>
    </w:tbl>
    <w:p w:rsidR="00E21882" w:rsidRDefault="00E21882" w:rsidP="00E21882"/>
    <w:p w:rsidR="00216B42" w:rsidRDefault="001F6C08" w:rsidP="001F6C08">
      <w:pPr>
        <w:pStyle w:val="Ttulo3"/>
      </w:pPr>
      <w:bookmarkStart w:id="40" w:name="_Toc455592237"/>
      <w:r>
        <w:t xml:space="preserve">5.4.1.    </w:t>
      </w:r>
      <w:r w:rsidR="00216B42">
        <w:t>Especificación</w:t>
      </w:r>
      <w:bookmarkEnd w:id="40"/>
    </w:p>
    <w:p w:rsidR="001B162E" w:rsidRDefault="001B162E" w:rsidP="001B162E"/>
    <w:p w:rsidR="00227FF4" w:rsidRDefault="00227FF4" w:rsidP="008E7191">
      <w:pPr>
        <w:jc w:val="both"/>
      </w:pPr>
      <w:r>
        <w:t>Se procede a la identificación y clasificación de riegos siguiendo la metodología descrita en el PMBOK [6].</w:t>
      </w:r>
    </w:p>
    <w:p w:rsidR="001B162E" w:rsidRPr="001B162E" w:rsidRDefault="001B162E" w:rsidP="008E7191">
      <w:pPr>
        <w:jc w:val="both"/>
        <w:rPr>
          <w:b/>
        </w:rPr>
      </w:pPr>
      <w:r w:rsidRPr="001B162E">
        <w:rPr>
          <w:b/>
        </w:rPr>
        <w:t>Riesgos del Proyecto</w:t>
      </w:r>
    </w:p>
    <w:p w:rsidR="001B162E" w:rsidRDefault="001B162E" w:rsidP="008E7191">
      <w:pPr>
        <w:jc w:val="both"/>
      </w:pPr>
      <w:r>
        <w:t>Se definen los riesgos del proyecto a aquellos riegos que afectan a la gestión del proyecto, en caso de producirse, afectaran a la planificación temporal del proyecto y al coste del mismo.</w:t>
      </w:r>
    </w:p>
    <w:p w:rsidR="005E7315" w:rsidRPr="008E5D04" w:rsidRDefault="005E7315" w:rsidP="005E7315"/>
    <w:tbl>
      <w:tblPr>
        <w:tblStyle w:val="Tabladecuadrcula5oscura-nfasis3"/>
        <w:tblW w:w="0" w:type="auto"/>
        <w:tblLook w:val="04A0" w:firstRow="1" w:lastRow="0" w:firstColumn="1" w:lastColumn="0" w:noHBand="0" w:noVBand="1"/>
      </w:tblPr>
      <w:tblGrid>
        <w:gridCol w:w="1488"/>
        <w:gridCol w:w="7006"/>
      </w:tblGrid>
      <w:tr w:rsidR="005E7315" w:rsidTr="005E73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8" w:type="dxa"/>
          </w:tcPr>
          <w:p w:rsidR="005E7315" w:rsidRDefault="005E7315" w:rsidP="006C2611">
            <w:r>
              <w:t>ID</w:t>
            </w:r>
          </w:p>
        </w:tc>
        <w:tc>
          <w:tcPr>
            <w:tcW w:w="7046" w:type="dxa"/>
          </w:tcPr>
          <w:p w:rsidR="005E7315" w:rsidRDefault="005E7315" w:rsidP="005E7315">
            <w:pPr>
              <w:jc w:val="center"/>
              <w:cnfStyle w:val="100000000000" w:firstRow="1" w:lastRow="0" w:firstColumn="0" w:lastColumn="0" w:oddVBand="0" w:evenVBand="0" w:oddHBand="0" w:evenHBand="0" w:firstRowFirstColumn="0" w:firstRowLastColumn="0" w:lastRowFirstColumn="0" w:lastRowLastColumn="0"/>
            </w:pPr>
            <w:r>
              <w:t>RP-</w:t>
            </w:r>
            <w:r w:rsidR="00FD52E3">
              <w:t>1</w:t>
            </w:r>
          </w:p>
        </w:tc>
      </w:tr>
      <w:tr w:rsidR="00FD52E3" w:rsidTr="005E73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8" w:type="dxa"/>
          </w:tcPr>
          <w:p w:rsidR="00FD52E3" w:rsidRDefault="00FD52E3" w:rsidP="006C2611">
            <w:r>
              <w:t>Nombre</w:t>
            </w:r>
          </w:p>
        </w:tc>
        <w:tc>
          <w:tcPr>
            <w:tcW w:w="7046" w:type="dxa"/>
          </w:tcPr>
          <w:p w:rsidR="00FD52E3" w:rsidRDefault="00FD52E3" w:rsidP="006C2611">
            <w:pPr>
              <w:cnfStyle w:val="000000100000" w:firstRow="0" w:lastRow="0" w:firstColumn="0" w:lastColumn="0" w:oddVBand="0" w:evenVBand="0" w:oddHBand="1" w:evenHBand="0" w:firstRowFirstColumn="0" w:firstRowLastColumn="0" w:lastRowFirstColumn="0" w:lastRowLastColumn="0"/>
            </w:pPr>
            <w:r>
              <w:t>Retraso respecto a la planificación</w:t>
            </w:r>
          </w:p>
        </w:tc>
      </w:tr>
      <w:tr w:rsidR="005E7315" w:rsidTr="005E7315">
        <w:tc>
          <w:tcPr>
            <w:cnfStyle w:val="001000000000" w:firstRow="0" w:lastRow="0" w:firstColumn="1" w:lastColumn="0" w:oddVBand="0" w:evenVBand="0" w:oddHBand="0" w:evenHBand="0" w:firstRowFirstColumn="0" w:firstRowLastColumn="0" w:lastRowFirstColumn="0" w:lastRowLastColumn="0"/>
            <w:tcW w:w="1448" w:type="dxa"/>
          </w:tcPr>
          <w:p w:rsidR="005E7315" w:rsidRDefault="005E7315" w:rsidP="006C2611">
            <w:r>
              <w:t>Descripción</w:t>
            </w:r>
          </w:p>
        </w:tc>
        <w:tc>
          <w:tcPr>
            <w:tcW w:w="7046" w:type="dxa"/>
          </w:tcPr>
          <w:p w:rsidR="005E7315" w:rsidRDefault="00FD52E3" w:rsidP="00FD52E3">
            <w:pPr>
              <w:cnfStyle w:val="000000000000" w:firstRow="0" w:lastRow="0" w:firstColumn="0" w:lastColumn="0" w:oddVBand="0" w:evenVBand="0" w:oddHBand="0" w:evenHBand="0" w:firstRowFirstColumn="0" w:firstRowLastColumn="0" w:lastRowFirstColumn="0" w:lastRowLastColumn="0"/>
            </w:pPr>
            <w:r>
              <w:t>Puede darse el caso de que alguna tarea se haya planificado mal y esto casusa un retraso en la fecha de entrega.</w:t>
            </w:r>
          </w:p>
        </w:tc>
      </w:tr>
      <w:tr w:rsidR="005E7315" w:rsidTr="005E73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8" w:type="dxa"/>
          </w:tcPr>
          <w:p w:rsidR="005E7315" w:rsidRDefault="005E7315" w:rsidP="006C2611">
            <w:r>
              <w:t>Probabilidad</w:t>
            </w:r>
          </w:p>
        </w:tc>
        <w:tc>
          <w:tcPr>
            <w:tcW w:w="7046" w:type="dxa"/>
          </w:tcPr>
          <w:p w:rsidR="005E7315" w:rsidRDefault="00FD52E3" w:rsidP="006C2611">
            <w:pPr>
              <w:cnfStyle w:val="000000100000" w:firstRow="0" w:lastRow="0" w:firstColumn="0" w:lastColumn="0" w:oddVBand="0" w:evenVBand="0" w:oddHBand="1" w:evenHBand="0" w:firstRowFirstColumn="0" w:firstRowLastColumn="0" w:lastRowFirstColumn="0" w:lastRowLastColumn="0"/>
            </w:pPr>
            <w:r>
              <w:t>Media</w:t>
            </w:r>
          </w:p>
        </w:tc>
      </w:tr>
      <w:tr w:rsidR="005E7315" w:rsidTr="005E7315">
        <w:tc>
          <w:tcPr>
            <w:cnfStyle w:val="001000000000" w:firstRow="0" w:lastRow="0" w:firstColumn="1" w:lastColumn="0" w:oddVBand="0" w:evenVBand="0" w:oddHBand="0" w:evenHBand="0" w:firstRowFirstColumn="0" w:firstRowLastColumn="0" w:lastRowFirstColumn="0" w:lastRowLastColumn="0"/>
            <w:tcW w:w="1448" w:type="dxa"/>
          </w:tcPr>
          <w:p w:rsidR="005E7315" w:rsidRDefault="005E7315" w:rsidP="00FD52E3">
            <w:r>
              <w:t>I</w:t>
            </w:r>
            <w:r w:rsidR="00FD52E3">
              <w:t>mpacto</w:t>
            </w:r>
          </w:p>
        </w:tc>
        <w:tc>
          <w:tcPr>
            <w:tcW w:w="7046" w:type="dxa"/>
          </w:tcPr>
          <w:p w:rsidR="005E7315" w:rsidRDefault="00FD52E3" w:rsidP="006C2611">
            <w:pPr>
              <w:cnfStyle w:val="000000000000" w:firstRow="0" w:lastRow="0" w:firstColumn="0" w:lastColumn="0" w:oddVBand="0" w:evenVBand="0" w:oddHBand="0" w:evenHBand="0" w:firstRowFirstColumn="0" w:firstRowLastColumn="0" w:lastRowFirstColumn="0" w:lastRowLastColumn="0"/>
            </w:pPr>
            <w:r>
              <w:t>Alto</w:t>
            </w:r>
          </w:p>
        </w:tc>
      </w:tr>
      <w:tr w:rsidR="005E7315" w:rsidTr="005E73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8" w:type="dxa"/>
          </w:tcPr>
          <w:p w:rsidR="005E7315" w:rsidRDefault="005E7315" w:rsidP="006C2611">
            <w:r>
              <w:t>Plan de prevención</w:t>
            </w:r>
          </w:p>
        </w:tc>
        <w:tc>
          <w:tcPr>
            <w:tcW w:w="7046" w:type="dxa"/>
          </w:tcPr>
          <w:p w:rsidR="005E7315" w:rsidRDefault="00FD52E3" w:rsidP="006C2611">
            <w:pPr>
              <w:cnfStyle w:val="000000100000" w:firstRow="0" w:lastRow="0" w:firstColumn="0" w:lastColumn="0" w:oddVBand="0" w:evenVBand="0" w:oddHBand="1" w:evenHBand="0" w:firstRowFirstColumn="0" w:firstRowLastColumn="0" w:lastRowFirstColumn="0" w:lastRowLastColumn="0"/>
            </w:pPr>
            <w:r>
              <w:t>Realizar reuniones periódicas con los tutores de proyecto para vigilar el avance del proyecto.</w:t>
            </w:r>
          </w:p>
        </w:tc>
      </w:tr>
      <w:tr w:rsidR="005E7315" w:rsidTr="005E7315">
        <w:tc>
          <w:tcPr>
            <w:cnfStyle w:val="001000000000" w:firstRow="0" w:lastRow="0" w:firstColumn="1" w:lastColumn="0" w:oddVBand="0" w:evenVBand="0" w:oddHBand="0" w:evenHBand="0" w:firstRowFirstColumn="0" w:firstRowLastColumn="0" w:lastRowFirstColumn="0" w:lastRowLastColumn="0"/>
            <w:tcW w:w="1448" w:type="dxa"/>
          </w:tcPr>
          <w:p w:rsidR="005E7315" w:rsidRDefault="005E7315" w:rsidP="006C2611">
            <w:r>
              <w:t>Plan de continencia</w:t>
            </w:r>
          </w:p>
        </w:tc>
        <w:tc>
          <w:tcPr>
            <w:tcW w:w="7046" w:type="dxa"/>
          </w:tcPr>
          <w:p w:rsidR="005E7315" w:rsidRDefault="00FD52E3" w:rsidP="006C2611">
            <w:pPr>
              <w:cnfStyle w:val="000000000000" w:firstRow="0" w:lastRow="0" w:firstColumn="0" w:lastColumn="0" w:oddVBand="0" w:evenVBand="0" w:oddHBand="0" w:evenHBand="0" w:firstRowFirstColumn="0" w:firstRowLastColumn="0" w:lastRowFirstColumn="0" w:lastRowLastColumn="0"/>
            </w:pPr>
            <w:r>
              <w:t xml:space="preserve">Aumentar el número de horas diarias hasta alcanzar la planificación inicial. </w:t>
            </w:r>
          </w:p>
        </w:tc>
      </w:tr>
    </w:tbl>
    <w:p w:rsidR="005E7315" w:rsidRDefault="005E7315" w:rsidP="001B162E"/>
    <w:tbl>
      <w:tblPr>
        <w:tblStyle w:val="Tabladecuadrcula5oscura-nfasis3"/>
        <w:tblW w:w="0" w:type="auto"/>
        <w:tblLook w:val="04A0" w:firstRow="1" w:lastRow="0" w:firstColumn="1" w:lastColumn="0" w:noHBand="0" w:noVBand="1"/>
      </w:tblPr>
      <w:tblGrid>
        <w:gridCol w:w="1488"/>
        <w:gridCol w:w="7006"/>
      </w:tblGrid>
      <w:tr w:rsidR="00FD52E3" w:rsidTr="00FD52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ID</w:t>
            </w:r>
          </w:p>
        </w:tc>
        <w:tc>
          <w:tcPr>
            <w:tcW w:w="7006" w:type="dxa"/>
          </w:tcPr>
          <w:p w:rsidR="00FD52E3" w:rsidRDefault="00FD52E3" w:rsidP="006C2611">
            <w:pPr>
              <w:jc w:val="center"/>
              <w:cnfStyle w:val="100000000000" w:firstRow="1" w:lastRow="0" w:firstColumn="0" w:lastColumn="0" w:oddVBand="0" w:evenVBand="0" w:oddHBand="0" w:evenHBand="0" w:firstRowFirstColumn="0" w:firstRowLastColumn="0" w:lastRowFirstColumn="0" w:lastRowLastColumn="0"/>
            </w:pPr>
            <w:r>
              <w:t>RP-2</w:t>
            </w:r>
          </w:p>
        </w:tc>
      </w:tr>
      <w:tr w:rsidR="00FD52E3" w:rsidTr="00FD52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Nombre</w:t>
            </w:r>
          </w:p>
        </w:tc>
        <w:tc>
          <w:tcPr>
            <w:tcW w:w="7006" w:type="dxa"/>
          </w:tcPr>
          <w:p w:rsidR="00FD52E3" w:rsidRDefault="00F941C8" w:rsidP="006C2611">
            <w:pPr>
              <w:cnfStyle w:val="000000100000" w:firstRow="0" w:lastRow="0" w:firstColumn="0" w:lastColumn="0" w:oddVBand="0" w:evenVBand="0" w:oddHBand="1" w:evenHBand="0" w:firstRowFirstColumn="0" w:firstRowLastColumn="0" w:lastRowFirstColumn="0" w:lastRowLastColumn="0"/>
            </w:pPr>
            <w:r>
              <w:t>Malgastar tiempo documentando</w:t>
            </w:r>
          </w:p>
        </w:tc>
      </w:tr>
      <w:tr w:rsidR="00FD52E3" w:rsidTr="00FD52E3">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Descripción</w:t>
            </w:r>
          </w:p>
        </w:tc>
        <w:tc>
          <w:tcPr>
            <w:tcW w:w="7006" w:type="dxa"/>
          </w:tcPr>
          <w:p w:rsidR="00FD52E3" w:rsidRDefault="00F941C8" w:rsidP="006C2611">
            <w:pPr>
              <w:cnfStyle w:val="000000000000" w:firstRow="0" w:lastRow="0" w:firstColumn="0" w:lastColumn="0" w:oddVBand="0" w:evenVBand="0" w:oddHBand="0" w:evenHBand="0" w:firstRowFirstColumn="0" w:firstRowLastColumn="0" w:lastRowFirstColumn="0" w:lastRowLastColumn="0"/>
            </w:pPr>
            <w:r>
              <w:t>El caso de cambios en el desarrollo del proyecto, puede ser necesario adaptar la documentación perdiendo tiempo de desarrollo.</w:t>
            </w:r>
          </w:p>
        </w:tc>
      </w:tr>
      <w:tr w:rsidR="00FD52E3" w:rsidTr="00FD52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Probabilidad</w:t>
            </w:r>
          </w:p>
        </w:tc>
        <w:tc>
          <w:tcPr>
            <w:tcW w:w="7006" w:type="dxa"/>
          </w:tcPr>
          <w:p w:rsidR="00FD52E3" w:rsidRDefault="00F941C8" w:rsidP="006C2611">
            <w:pPr>
              <w:cnfStyle w:val="000000100000" w:firstRow="0" w:lastRow="0" w:firstColumn="0" w:lastColumn="0" w:oddVBand="0" w:evenVBand="0" w:oddHBand="1" w:evenHBand="0" w:firstRowFirstColumn="0" w:firstRowLastColumn="0" w:lastRowFirstColumn="0" w:lastRowLastColumn="0"/>
            </w:pPr>
            <w:r>
              <w:t>Media</w:t>
            </w:r>
          </w:p>
        </w:tc>
      </w:tr>
      <w:tr w:rsidR="00FD52E3" w:rsidTr="00FD52E3">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Impacto</w:t>
            </w:r>
          </w:p>
        </w:tc>
        <w:tc>
          <w:tcPr>
            <w:tcW w:w="7006" w:type="dxa"/>
          </w:tcPr>
          <w:p w:rsidR="00FD52E3" w:rsidRDefault="00F941C8" w:rsidP="006C2611">
            <w:pPr>
              <w:cnfStyle w:val="000000000000" w:firstRow="0" w:lastRow="0" w:firstColumn="0" w:lastColumn="0" w:oddVBand="0" w:evenVBand="0" w:oddHBand="0" w:evenHBand="0" w:firstRowFirstColumn="0" w:firstRowLastColumn="0" w:lastRowFirstColumn="0" w:lastRowLastColumn="0"/>
            </w:pPr>
            <w:r>
              <w:t>Medio</w:t>
            </w:r>
          </w:p>
        </w:tc>
      </w:tr>
      <w:tr w:rsidR="00FD52E3" w:rsidTr="00FD52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Plan de prevención</w:t>
            </w:r>
          </w:p>
        </w:tc>
        <w:tc>
          <w:tcPr>
            <w:tcW w:w="7006" w:type="dxa"/>
          </w:tcPr>
          <w:p w:rsidR="00FD52E3" w:rsidRDefault="00F941C8" w:rsidP="00F941C8">
            <w:pPr>
              <w:cnfStyle w:val="000000100000" w:firstRow="0" w:lastRow="0" w:firstColumn="0" w:lastColumn="0" w:oddVBand="0" w:evenVBand="0" w:oddHBand="1" w:evenHBand="0" w:firstRowFirstColumn="0" w:firstRowLastColumn="0" w:lastRowFirstColumn="0" w:lastRowLastColumn="0"/>
            </w:pPr>
            <w:r>
              <w:t>No documentar en profundidad las partes sujetas a cambios hasta asegurar su permanencia.</w:t>
            </w:r>
          </w:p>
        </w:tc>
      </w:tr>
      <w:tr w:rsidR="00FD52E3" w:rsidTr="00FD52E3">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Plan de continencia</w:t>
            </w:r>
          </w:p>
        </w:tc>
        <w:tc>
          <w:tcPr>
            <w:tcW w:w="7006" w:type="dxa"/>
          </w:tcPr>
          <w:p w:rsidR="00FD52E3" w:rsidRDefault="00F941C8" w:rsidP="006C2611">
            <w:pPr>
              <w:cnfStyle w:val="000000000000" w:firstRow="0" w:lastRow="0" w:firstColumn="0" w:lastColumn="0" w:oddVBand="0" w:evenVBand="0" w:oddHBand="0" w:evenHBand="0" w:firstRowFirstColumn="0" w:firstRowLastColumn="0" w:lastRowFirstColumn="0" w:lastRowLastColumn="0"/>
            </w:pPr>
            <w:r>
              <w:t>Aumentar el número de horas diarias para reparar el documento.</w:t>
            </w:r>
          </w:p>
        </w:tc>
      </w:tr>
    </w:tbl>
    <w:p w:rsidR="00063E7E" w:rsidRDefault="00063E7E" w:rsidP="00063E7E"/>
    <w:p w:rsidR="00063E7E" w:rsidRDefault="00063E7E" w:rsidP="00063E7E"/>
    <w:p w:rsidR="00063E7E" w:rsidRDefault="00063E7E" w:rsidP="00063E7E"/>
    <w:tbl>
      <w:tblPr>
        <w:tblStyle w:val="Tabladecuadrcula5oscura-nfasis3"/>
        <w:tblW w:w="0" w:type="auto"/>
        <w:tblLook w:val="04A0" w:firstRow="1" w:lastRow="0" w:firstColumn="1" w:lastColumn="0" w:noHBand="0" w:noVBand="1"/>
      </w:tblPr>
      <w:tblGrid>
        <w:gridCol w:w="1488"/>
        <w:gridCol w:w="7006"/>
      </w:tblGrid>
      <w:tr w:rsidR="00063E7E"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063E7E" w:rsidRDefault="00063E7E" w:rsidP="006C2611">
            <w:r>
              <w:lastRenderedPageBreak/>
              <w:t>ID</w:t>
            </w:r>
          </w:p>
        </w:tc>
        <w:tc>
          <w:tcPr>
            <w:tcW w:w="7006" w:type="dxa"/>
          </w:tcPr>
          <w:p w:rsidR="00063E7E" w:rsidRDefault="00063E7E" w:rsidP="006C2611">
            <w:pPr>
              <w:jc w:val="center"/>
              <w:cnfStyle w:val="100000000000" w:firstRow="1" w:lastRow="0" w:firstColumn="0" w:lastColumn="0" w:oddVBand="0" w:evenVBand="0" w:oddHBand="0" w:evenHBand="0" w:firstRowFirstColumn="0" w:firstRowLastColumn="0" w:lastRowFirstColumn="0" w:lastRowLastColumn="0"/>
            </w:pPr>
            <w:r>
              <w:t>RP-</w:t>
            </w:r>
            <w:r w:rsidR="00A76608">
              <w:t>3</w:t>
            </w:r>
          </w:p>
        </w:tc>
      </w:tr>
      <w:tr w:rsidR="00063E7E"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063E7E" w:rsidRDefault="00063E7E" w:rsidP="006C2611">
            <w:r>
              <w:t>Nombre</w:t>
            </w:r>
          </w:p>
        </w:tc>
        <w:tc>
          <w:tcPr>
            <w:tcW w:w="7006" w:type="dxa"/>
          </w:tcPr>
          <w:p w:rsidR="00063E7E" w:rsidRDefault="00063E7E" w:rsidP="006C2611">
            <w:pPr>
              <w:cnfStyle w:val="000000100000" w:firstRow="0" w:lastRow="0" w:firstColumn="0" w:lastColumn="0" w:oddVBand="0" w:evenVBand="0" w:oddHBand="1" w:evenHBand="0" w:firstRowFirstColumn="0" w:firstRowLastColumn="0" w:lastRowFirstColumn="0" w:lastRowLastColumn="0"/>
            </w:pPr>
            <w:r>
              <w:t>Enfermedad</w:t>
            </w:r>
          </w:p>
        </w:tc>
      </w:tr>
      <w:tr w:rsidR="00063E7E" w:rsidTr="006C2611">
        <w:tc>
          <w:tcPr>
            <w:cnfStyle w:val="001000000000" w:firstRow="0" w:lastRow="0" w:firstColumn="1" w:lastColumn="0" w:oddVBand="0" w:evenVBand="0" w:oddHBand="0" w:evenHBand="0" w:firstRowFirstColumn="0" w:firstRowLastColumn="0" w:lastRowFirstColumn="0" w:lastRowLastColumn="0"/>
            <w:tcW w:w="1488" w:type="dxa"/>
          </w:tcPr>
          <w:p w:rsidR="00063E7E" w:rsidRDefault="00063E7E" w:rsidP="006C2611">
            <w:r>
              <w:t>Descripción</w:t>
            </w:r>
          </w:p>
        </w:tc>
        <w:tc>
          <w:tcPr>
            <w:tcW w:w="7006" w:type="dxa"/>
          </w:tcPr>
          <w:p w:rsidR="00063E7E" w:rsidRDefault="00063E7E" w:rsidP="00063E7E">
            <w:pPr>
              <w:cnfStyle w:val="000000000000" w:firstRow="0" w:lastRow="0" w:firstColumn="0" w:lastColumn="0" w:oddVBand="0" w:evenVBand="0" w:oddHBand="0" w:evenHBand="0" w:firstRowFirstColumn="0" w:firstRowLastColumn="0" w:lastRowFirstColumn="0" w:lastRowLastColumn="0"/>
            </w:pPr>
            <w:r>
              <w:t xml:space="preserve">Si el alumno cae enfermo habrá un periodo de tiempo </w:t>
            </w:r>
            <w:r w:rsidR="00A76608">
              <w:t xml:space="preserve">donde no </w:t>
            </w:r>
            <w:r>
              <w:t xml:space="preserve">se pueda seguir la planificación. </w:t>
            </w:r>
          </w:p>
        </w:tc>
      </w:tr>
      <w:tr w:rsidR="00063E7E"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063E7E" w:rsidRDefault="00063E7E" w:rsidP="006C2611">
            <w:r>
              <w:t>Probabilidad</w:t>
            </w:r>
          </w:p>
        </w:tc>
        <w:tc>
          <w:tcPr>
            <w:tcW w:w="7006" w:type="dxa"/>
          </w:tcPr>
          <w:p w:rsidR="00063E7E" w:rsidRDefault="00063E7E" w:rsidP="006C2611">
            <w:pPr>
              <w:cnfStyle w:val="000000100000" w:firstRow="0" w:lastRow="0" w:firstColumn="0" w:lastColumn="0" w:oddVBand="0" w:evenVBand="0" w:oddHBand="1" w:evenHBand="0" w:firstRowFirstColumn="0" w:firstRowLastColumn="0" w:lastRowFirstColumn="0" w:lastRowLastColumn="0"/>
            </w:pPr>
            <w:r>
              <w:t>Baja</w:t>
            </w:r>
          </w:p>
        </w:tc>
      </w:tr>
      <w:tr w:rsidR="00063E7E" w:rsidTr="006C2611">
        <w:tc>
          <w:tcPr>
            <w:cnfStyle w:val="001000000000" w:firstRow="0" w:lastRow="0" w:firstColumn="1" w:lastColumn="0" w:oddVBand="0" w:evenVBand="0" w:oddHBand="0" w:evenHBand="0" w:firstRowFirstColumn="0" w:firstRowLastColumn="0" w:lastRowFirstColumn="0" w:lastRowLastColumn="0"/>
            <w:tcW w:w="1488" w:type="dxa"/>
          </w:tcPr>
          <w:p w:rsidR="00063E7E" w:rsidRDefault="00063E7E" w:rsidP="006C2611">
            <w:r>
              <w:t>Impacto</w:t>
            </w:r>
          </w:p>
        </w:tc>
        <w:tc>
          <w:tcPr>
            <w:tcW w:w="7006" w:type="dxa"/>
          </w:tcPr>
          <w:p w:rsidR="00063E7E" w:rsidRDefault="00063E7E" w:rsidP="006C2611">
            <w:pPr>
              <w:cnfStyle w:val="000000000000" w:firstRow="0" w:lastRow="0" w:firstColumn="0" w:lastColumn="0" w:oddVBand="0" w:evenVBand="0" w:oddHBand="0" w:evenHBand="0" w:firstRowFirstColumn="0" w:firstRowLastColumn="0" w:lastRowFirstColumn="0" w:lastRowLastColumn="0"/>
            </w:pPr>
            <w:r>
              <w:t>Medio</w:t>
            </w:r>
          </w:p>
        </w:tc>
      </w:tr>
      <w:tr w:rsidR="00063E7E"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063E7E" w:rsidRDefault="00063E7E" w:rsidP="006C2611">
            <w:r>
              <w:t>Plan de continencia</w:t>
            </w:r>
          </w:p>
        </w:tc>
        <w:tc>
          <w:tcPr>
            <w:tcW w:w="7006" w:type="dxa"/>
          </w:tcPr>
          <w:p w:rsidR="00063E7E" w:rsidRDefault="00063E7E" w:rsidP="00063E7E">
            <w:pPr>
              <w:cnfStyle w:val="000000100000" w:firstRow="0" w:lastRow="0" w:firstColumn="0" w:lastColumn="0" w:oddVBand="0" w:evenVBand="0" w:oddHBand="1" w:evenHBand="0" w:firstRowFirstColumn="0" w:firstRowLastColumn="0" w:lastRowFirstColumn="0" w:lastRowLastColumn="0"/>
            </w:pPr>
            <w:r>
              <w:t>Restructurar la planificación para repartir las horas perdidas en el resto de días.</w:t>
            </w:r>
          </w:p>
        </w:tc>
      </w:tr>
    </w:tbl>
    <w:p w:rsidR="00063E7E" w:rsidRDefault="00063E7E" w:rsidP="00063E7E"/>
    <w:p w:rsidR="001B162E" w:rsidRPr="001B162E" w:rsidRDefault="001B162E" w:rsidP="001B162E">
      <w:pPr>
        <w:rPr>
          <w:b/>
        </w:rPr>
      </w:pPr>
      <w:r w:rsidRPr="001B162E">
        <w:rPr>
          <w:b/>
        </w:rPr>
        <w:t>Riesgos Técnicos</w:t>
      </w:r>
    </w:p>
    <w:p w:rsidR="001B162E" w:rsidRDefault="001B162E" w:rsidP="001B162E">
      <w:r>
        <w:t>Los riegos técnicos, son aquellos que pueden amenazar la calidad final de producto y el tiempo de desarrollo del software que pueden repercutir en la planificación temporal.</w:t>
      </w:r>
    </w:p>
    <w:p w:rsidR="00FD52E3" w:rsidRDefault="00FD52E3" w:rsidP="001B162E"/>
    <w:tbl>
      <w:tblPr>
        <w:tblStyle w:val="Tabladecuadrcula5oscura-nfasis3"/>
        <w:tblW w:w="0" w:type="auto"/>
        <w:tblLook w:val="04A0" w:firstRow="1" w:lastRow="0" w:firstColumn="1" w:lastColumn="0" w:noHBand="0" w:noVBand="1"/>
      </w:tblPr>
      <w:tblGrid>
        <w:gridCol w:w="1488"/>
        <w:gridCol w:w="7006"/>
      </w:tblGrid>
      <w:tr w:rsidR="00FD52E3"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ID</w:t>
            </w:r>
          </w:p>
        </w:tc>
        <w:tc>
          <w:tcPr>
            <w:tcW w:w="7006" w:type="dxa"/>
          </w:tcPr>
          <w:p w:rsidR="00FD52E3" w:rsidRDefault="00FD52E3" w:rsidP="006C2611">
            <w:pPr>
              <w:jc w:val="center"/>
              <w:cnfStyle w:val="100000000000" w:firstRow="1" w:lastRow="0" w:firstColumn="0" w:lastColumn="0" w:oddVBand="0" w:evenVBand="0" w:oddHBand="0" w:evenHBand="0" w:firstRowFirstColumn="0" w:firstRowLastColumn="0" w:lastRowFirstColumn="0" w:lastRowLastColumn="0"/>
            </w:pPr>
            <w:r>
              <w:t>RT-1</w:t>
            </w:r>
          </w:p>
        </w:tc>
      </w:tr>
      <w:tr w:rsidR="00FD52E3"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Nombre</w:t>
            </w:r>
          </w:p>
        </w:tc>
        <w:tc>
          <w:tcPr>
            <w:tcW w:w="7006" w:type="dxa"/>
          </w:tcPr>
          <w:p w:rsidR="00FD52E3" w:rsidRDefault="00F941C8" w:rsidP="006C2611">
            <w:pPr>
              <w:cnfStyle w:val="000000100000" w:firstRow="0" w:lastRow="0" w:firstColumn="0" w:lastColumn="0" w:oddVBand="0" w:evenVBand="0" w:oddHBand="1" w:evenHBand="0" w:firstRowFirstColumn="0" w:firstRowLastColumn="0" w:lastRowFirstColumn="0" w:lastRowLastColumn="0"/>
            </w:pPr>
            <w:r>
              <w:t>Diseño incorrecto de la gramática del analizador sintáctico</w:t>
            </w:r>
          </w:p>
        </w:tc>
      </w:tr>
      <w:tr w:rsidR="00FD52E3" w:rsidTr="006C2611">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Descripción</w:t>
            </w:r>
          </w:p>
        </w:tc>
        <w:tc>
          <w:tcPr>
            <w:tcW w:w="7006" w:type="dxa"/>
          </w:tcPr>
          <w:p w:rsidR="00FD52E3" w:rsidRDefault="00DB1A8E" w:rsidP="006C2611">
            <w:pPr>
              <w:cnfStyle w:val="000000000000" w:firstRow="0" w:lastRow="0" w:firstColumn="0" w:lastColumn="0" w:oddVBand="0" w:evenVBand="0" w:oddHBand="0" w:evenHBand="0" w:firstRowFirstColumn="0" w:firstRowLastColumn="0" w:lastRowFirstColumn="0" w:lastRowLastColumn="0"/>
            </w:pPr>
            <w:r>
              <w:t>La gramática creada en la fase de diseño contiene conflictos y no puede ser implementada.</w:t>
            </w:r>
          </w:p>
        </w:tc>
      </w:tr>
      <w:tr w:rsidR="00FD52E3"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Probabilidad</w:t>
            </w:r>
          </w:p>
        </w:tc>
        <w:tc>
          <w:tcPr>
            <w:tcW w:w="7006" w:type="dxa"/>
          </w:tcPr>
          <w:p w:rsidR="00FD52E3" w:rsidRDefault="00DB1A8E" w:rsidP="006C2611">
            <w:pPr>
              <w:cnfStyle w:val="000000100000" w:firstRow="0" w:lastRow="0" w:firstColumn="0" w:lastColumn="0" w:oddVBand="0" w:evenVBand="0" w:oddHBand="1" w:evenHBand="0" w:firstRowFirstColumn="0" w:firstRowLastColumn="0" w:lastRowFirstColumn="0" w:lastRowLastColumn="0"/>
            </w:pPr>
            <w:r>
              <w:t>Media</w:t>
            </w:r>
          </w:p>
        </w:tc>
      </w:tr>
      <w:tr w:rsidR="00FD52E3" w:rsidTr="006C2611">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Impacto</w:t>
            </w:r>
          </w:p>
        </w:tc>
        <w:tc>
          <w:tcPr>
            <w:tcW w:w="7006" w:type="dxa"/>
          </w:tcPr>
          <w:p w:rsidR="00FD52E3" w:rsidRDefault="00DB1A8E" w:rsidP="006C2611">
            <w:pPr>
              <w:cnfStyle w:val="000000000000" w:firstRow="0" w:lastRow="0" w:firstColumn="0" w:lastColumn="0" w:oddVBand="0" w:evenVBand="0" w:oddHBand="0" w:evenHBand="0" w:firstRowFirstColumn="0" w:firstRowLastColumn="0" w:lastRowFirstColumn="0" w:lastRowLastColumn="0"/>
            </w:pPr>
            <w:r>
              <w:t>Alto</w:t>
            </w:r>
          </w:p>
        </w:tc>
      </w:tr>
      <w:tr w:rsidR="00FD52E3"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Plan de prevención</w:t>
            </w:r>
          </w:p>
        </w:tc>
        <w:tc>
          <w:tcPr>
            <w:tcW w:w="7006" w:type="dxa"/>
          </w:tcPr>
          <w:p w:rsidR="00FD52E3" w:rsidRDefault="00DB1A8E" w:rsidP="006C2611">
            <w:pPr>
              <w:cnfStyle w:val="000000100000" w:firstRow="0" w:lastRow="0" w:firstColumn="0" w:lastColumn="0" w:oddVBand="0" w:evenVBand="0" w:oddHBand="1" w:evenHBand="0" w:firstRowFirstColumn="0" w:firstRowLastColumn="0" w:lastRowFirstColumn="0" w:lastRowLastColumn="0"/>
            </w:pPr>
            <w:r>
              <w:t>Diseñar la gramática directamente sobre el analizador para evitar conflictos.</w:t>
            </w:r>
          </w:p>
        </w:tc>
      </w:tr>
      <w:tr w:rsidR="00FD52E3" w:rsidTr="006C2611">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Plan de continencia</w:t>
            </w:r>
          </w:p>
        </w:tc>
        <w:tc>
          <w:tcPr>
            <w:tcW w:w="7006" w:type="dxa"/>
          </w:tcPr>
          <w:p w:rsidR="00FD52E3" w:rsidRDefault="00DB1A8E" w:rsidP="006C2611">
            <w:pPr>
              <w:cnfStyle w:val="000000000000" w:firstRow="0" w:lastRow="0" w:firstColumn="0" w:lastColumn="0" w:oddVBand="0" w:evenVBand="0" w:oddHBand="0" w:evenHBand="0" w:firstRowFirstColumn="0" w:firstRowLastColumn="0" w:lastRowFirstColumn="0" w:lastRowLastColumn="0"/>
            </w:pPr>
            <w:r>
              <w:t xml:space="preserve">Rediseñar la gramática hasta eliminar los conflictos. </w:t>
            </w:r>
          </w:p>
        </w:tc>
      </w:tr>
    </w:tbl>
    <w:p w:rsidR="00F941C8" w:rsidRDefault="00F941C8" w:rsidP="00F941C8"/>
    <w:tbl>
      <w:tblPr>
        <w:tblStyle w:val="Tabladecuadrcula5oscura-nfasis3"/>
        <w:tblW w:w="0" w:type="auto"/>
        <w:tblLook w:val="04A0" w:firstRow="1" w:lastRow="0" w:firstColumn="1" w:lastColumn="0" w:noHBand="0" w:noVBand="1"/>
      </w:tblPr>
      <w:tblGrid>
        <w:gridCol w:w="1488"/>
        <w:gridCol w:w="7006"/>
      </w:tblGrid>
      <w:tr w:rsidR="00F941C8"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ID</w:t>
            </w:r>
          </w:p>
        </w:tc>
        <w:tc>
          <w:tcPr>
            <w:tcW w:w="7006" w:type="dxa"/>
          </w:tcPr>
          <w:p w:rsidR="00F941C8" w:rsidRDefault="00F941C8" w:rsidP="006C2611">
            <w:pPr>
              <w:jc w:val="center"/>
              <w:cnfStyle w:val="100000000000" w:firstRow="1" w:lastRow="0" w:firstColumn="0" w:lastColumn="0" w:oddVBand="0" w:evenVBand="0" w:oddHBand="0" w:evenHBand="0" w:firstRowFirstColumn="0" w:firstRowLastColumn="0" w:lastRowFirstColumn="0" w:lastRowLastColumn="0"/>
            </w:pPr>
            <w:r>
              <w:t>RT-2</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Nombre</w:t>
            </w:r>
          </w:p>
        </w:tc>
        <w:tc>
          <w:tcPr>
            <w:tcW w:w="7006" w:type="dxa"/>
          </w:tcPr>
          <w:p w:rsidR="00F941C8" w:rsidRDefault="00F941C8" w:rsidP="006C2611">
            <w:pPr>
              <w:cnfStyle w:val="000000100000" w:firstRow="0" w:lastRow="0" w:firstColumn="0" w:lastColumn="0" w:oddVBand="0" w:evenVBand="0" w:oddHBand="1" w:evenHBand="0" w:firstRowFirstColumn="0" w:firstRowLastColumn="0" w:lastRowFirstColumn="0" w:lastRowLastColumn="0"/>
            </w:pPr>
            <w:r>
              <w:t>Tiempo de depuración prolongado</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Descripción</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La depuración del traductor consume mucho más tiempo del esperado con la aparición de muchos errores.</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Probabilidad</w:t>
            </w:r>
          </w:p>
        </w:tc>
        <w:tc>
          <w:tcPr>
            <w:tcW w:w="7006" w:type="dxa"/>
          </w:tcPr>
          <w:p w:rsidR="00F941C8" w:rsidRDefault="00DB1A8E" w:rsidP="006C2611">
            <w:pPr>
              <w:cnfStyle w:val="000000100000" w:firstRow="0" w:lastRow="0" w:firstColumn="0" w:lastColumn="0" w:oddVBand="0" w:evenVBand="0" w:oddHBand="1" w:evenHBand="0" w:firstRowFirstColumn="0" w:firstRowLastColumn="0" w:lastRowFirstColumn="0" w:lastRowLastColumn="0"/>
            </w:pPr>
            <w:r>
              <w:t>Alta</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Impacto</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Alto</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prevención</w:t>
            </w:r>
          </w:p>
        </w:tc>
        <w:tc>
          <w:tcPr>
            <w:tcW w:w="7006" w:type="dxa"/>
          </w:tcPr>
          <w:p w:rsidR="00F941C8" w:rsidRDefault="00DB1A8E" w:rsidP="00DB1A8E">
            <w:pPr>
              <w:cnfStyle w:val="000000100000" w:firstRow="0" w:lastRow="0" w:firstColumn="0" w:lastColumn="0" w:oddVBand="0" w:evenVBand="0" w:oddHBand="1" w:evenHBand="0" w:firstRowFirstColumn="0" w:firstRowLastColumn="0" w:lastRowFirstColumn="0" w:lastRowLastColumn="0"/>
            </w:pPr>
            <w:r>
              <w:t xml:space="preserve">Implementar las pruebas antes de la herramienta para evitar la mayoría de los fallos.  </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continencia</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Invertir horas extras en pruebas hasta volver a la planificación.</w:t>
            </w:r>
          </w:p>
        </w:tc>
      </w:tr>
    </w:tbl>
    <w:p w:rsidR="00F941C8" w:rsidRDefault="00F941C8" w:rsidP="00F941C8"/>
    <w:p w:rsidR="00227FF4" w:rsidRDefault="00227FF4" w:rsidP="00F941C8"/>
    <w:p w:rsidR="00227FF4" w:rsidRDefault="00227FF4" w:rsidP="00F941C8"/>
    <w:p w:rsidR="00227FF4" w:rsidRDefault="00227FF4" w:rsidP="00F941C8"/>
    <w:p w:rsidR="00227FF4" w:rsidRDefault="00227FF4" w:rsidP="00F941C8"/>
    <w:p w:rsidR="00227FF4" w:rsidRDefault="00227FF4" w:rsidP="00F941C8"/>
    <w:tbl>
      <w:tblPr>
        <w:tblStyle w:val="Tabladecuadrcula5oscura-nfasis3"/>
        <w:tblW w:w="0" w:type="auto"/>
        <w:tblLook w:val="04A0" w:firstRow="1" w:lastRow="0" w:firstColumn="1" w:lastColumn="0" w:noHBand="0" w:noVBand="1"/>
      </w:tblPr>
      <w:tblGrid>
        <w:gridCol w:w="1488"/>
        <w:gridCol w:w="7006"/>
      </w:tblGrid>
      <w:tr w:rsidR="00F941C8"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lastRenderedPageBreak/>
              <w:t>ID</w:t>
            </w:r>
          </w:p>
        </w:tc>
        <w:tc>
          <w:tcPr>
            <w:tcW w:w="7006" w:type="dxa"/>
          </w:tcPr>
          <w:p w:rsidR="00F941C8" w:rsidRDefault="00F941C8" w:rsidP="006C2611">
            <w:pPr>
              <w:jc w:val="center"/>
              <w:cnfStyle w:val="100000000000" w:firstRow="1" w:lastRow="0" w:firstColumn="0" w:lastColumn="0" w:oddVBand="0" w:evenVBand="0" w:oddHBand="0" w:evenHBand="0" w:firstRowFirstColumn="0" w:firstRowLastColumn="0" w:lastRowFirstColumn="0" w:lastRowLastColumn="0"/>
            </w:pPr>
            <w:r>
              <w:t>RT-3</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Nombre</w:t>
            </w:r>
          </w:p>
        </w:tc>
        <w:tc>
          <w:tcPr>
            <w:tcW w:w="7006" w:type="dxa"/>
          </w:tcPr>
          <w:p w:rsidR="00F941C8" w:rsidRDefault="00F941C8" w:rsidP="00D70205">
            <w:pPr>
              <w:cnfStyle w:val="000000100000" w:firstRow="0" w:lastRow="0" w:firstColumn="0" w:lastColumn="0" w:oddVBand="0" w:evenVBand="0" w:oddHBand="1" w:evenHBand="0" w:firstRowFirstColumn="0" w:firstRowLastColumn="0" w:lastRowFirstColumn="0" w:lastRowLastColumn="0"/>
            </w:pPr>
            <w:r>
              <w:t xml:space="preserve">Perdida </w:t>
            </w:r>
            <w:r w:rsidR="00D70205">
              <w:t xml:space="preserve">del trabajo de un </w:t>
            </w:r>
            <w:r w:rsidR="00DB1A8E">
              <w:t>día</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Descripción</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Un fallo en el sistema evita el acceso a los datos almacenados en el ordenador.</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Probabilidad</w:t>
            </w:r>
          </w:p>
        </w:tc>
        <w:tc>
          <w:tcPr>
            <w:tcW w:w="7006" w:type="dxa"/>
          </w:tcPr>
          <w:p w:rsidR="00F941C8" w:rsidRDefault="00DB1A8E" w:rsidP="006C2611">
            <w:pPr>
              <w:cnfStyle w:val="000000100000" w:firstRow="0" w:lastRow="0" w:firstColumn="0" w:lastColumn="0" w:oddVBand="0" w:evenVBand="0" w:oddHBand="1" w:evenHBand="0" w:firstRowFirstColumn="0" w:firstRowLastColumn="0" w:lastRowFirstColumn="0" w:lastRowLastColumn="0"/>
            </w:pPr>
            <w:r>
              <w:t>Baja</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Impacto</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Alto</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prevención</w:t>
            </w:r>
          </w:p>
        </w:tc>
        <w:tc>
          <w:tcPr>
            <w:tcW w:w="7006" w:type="dxa"/>
          </w:tcPr>
          <w:p w:rsidR="00F941C8" w:rsidRDefault="00DB1A8E" w:rsidP="00DB1A8E">
            <w:pPr>
              <w:cnfStyle w:val="000000100000" w:firstRow="0" w:lastRow="0" w:firstColumn="0" w:lastColumn="0" w:oddVBand="0" w:evenVBand="0" w:oddHBand="1" w:evenHBand="0" w:firstRowFirstColumn="0" w:firstRowLastColumn="0" w:lastRowFirstColumn="0" w:lastRowLastColumn="0"/>
            </w:pPr>
            <w:r>
              <w:t>Comenzar a trabajar con el repositorio y actualizarlo al menos una vez al día.</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continencia</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Repetir el trabajo lo antes posible para recordar exactamente lo que se ha perdido.</w:t>
            </w:r>
          </w:p>
        </w:tc>
      </w:tr>
    </w:tbl>
    <w:p w:rsidR="00DB1A8E" w:rsidRDefault="00DB1A8E" w:rsidP="00F941C8"/>
    <w:tbl>
      <w:tblPr>
        <w:tblStyle w:val="Tabladecuadrcula5oscura-nfasis3"/>
        <w:tblW w:w="0" w:type="auto"/>
        <w:tblLook w:val="04A0" w:firstRow="1" w:lastRow="0" w:firstColumn="1" w:lastColumn="0" w:noHBand="0" w:noVBand="1"/>
      </w:tblPr>
      <w:tblGrid>
        <w:gridCol w:w="1488"/>
        <w:gridCol w:w="7006"/>
      </w:tblGrid>
      <w:tr w:rsidR="00F941C8"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ID</w:t>
            </w:r>
          </w:p>
        </w:tc>
        <w:tc>
          <w:tcPr>
            <w:tcW w:w="7006" w:type="dxa"/>
          </w:tcPr>
          <w:p w:rsidR="00F941C8" w:rsidRDefault="00F941C8" w:rsidP="006C2611">
            <w:pPr>
              <w:jc w:val="center"/>
              <w:cnfStyle w:val="100000000000" w:firstRow="1" w:lastRow="0" w:firstColumn="0" w:lastColumn="0" w:oddVBand="0" w:evenVBand="0" w:oddHBand="0" w:evenHBand="0" w:firstRowFirstColumn="0" w:firstRowLastColumn="0" w:lastRowFirstColumn="0" w:lastRowLastColumn="0"/>
            </w:pPr>
            <w:r>
              <w:t>RT-4</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Nombre</w:t>
            </w:r>
          </w:p>
        </w:tc>
        <w:tc>
          <w:tcPr>
            <w:tcW w:w="7006" w:type="dxa"/>
          </w:tcPr>
          <w:p w:rsidR="00F941C8" w:rsidRDefault="00F941C8" w:rsidP="006C2611">
            <w:pPr>
              <w:cnfStyle w:val="000000100000" w:firstRow="0" w:lastRow="0" w:firstColumn="0" w:lastColumn="0" w:oddVBand="0" w:evenVBand="0" w:oddHBand="1" w:evenHBand="0" w:firstRowFirstColumn="0" w:firstRowLastColumn="0" w:lastRowFirstColumn="0" w:lastRowLastColumn="0"/>
            </w:pPr>
            <w:r>
              <w:t>Requisito imposible de implementar</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Descripción</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Un requisito especificado para el proyecto es imposible de Implementar.</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Probabilidad</w:t>
            </w:r>
          </w:p>
        </w:tc>
        <w:tc>
          <w:tcPr>
            <w:tcW w:w="7006" w:type="dxa"/>
          </w:tcPr>
          <w:p w:rsidR="00F941C8" w:rsidRDefault="00DB1A8E" w:rsidP="006C2611">
            <w:pPr>
              <w:cnfStyle w:val="000000100000" w:firstRow="0" w:lastRow="0" w:firstColumn="0" w:lastColumn="0" w:oddVBand="0" w:evenVBand="0" w:oddHBand="1" w:evenHBand="0" w:firstRowFirstColumn="0" w:firstRowLastColumn="0" w:lastRowFirstColumn="0" w:lastRowLastColumn="0"/>
            </w:pPr>
            <w:r>
              <w:t>Bajo</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Impacto</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Alto</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prevención</w:t>
            </w:r>
          </w:p>
        </w:tc>
        <w:tc>
          <w:tcPr>
            <w:tcW w:w="7006" w:type="dxa"/>
          </w:tcPr>
          <w:p w:rsidR="00F941C8" w:rsidRDefault="00DB1A8E" w:rsidP="006C2611">
            <w:pPr>
              <w:cnfStyle w:val="000000100000" w:firstRow="0" w:lastRow="0" w:firstColumn="0" w:lastColumn="0" w:oddVBand="0" w:evenVBand="0" w:oddHBand="1" w:evenHBand="0" w:firstRowFirstColumn="0" w:firstRowLastColumn="0" w:lastRowFirstColumn="0" w:lastRowLastColumn="0"/>
            </w:pPr>
            <w:r>
              <w:t>Diseño preliminar de una aproximación en la implantación para cada requisito del sistema.</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continencia</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Reunión con los tutores del proyecto para buscar solución al problema.</w:t>
            </w:r>
          </w:p>
        </w:tc>
      </w:tr>
    </w:tbl>
    <w:p w:rsidR="00F941C8" w:rsidRDefault="00F941C8" w:rsidP="00F941C8"/>
    <w:tbl>
      <w:tblPr>
        <w:tblStyle w:val="Tabladecuadrcula5oscura-nfasis3"/>
        <w:tblW w:w="0" w:type="auto"/>
        <w:tblLook w:val="04A0" w:firstRow="1" w:lastRow="0" w:firstColumn="1" w:lastColumn="0" w:noHBand="0" w:noVBand="1"/>
      </w:tblPr>
      <w:tblGrid>
        <w:gridCol w:w="1488"/>
        <w:gridCol w:w="7006"/>
      </w:tblGrid>
      <w:tr w:rsidR="00F941C8"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ID</w:t>
            </w:r>
          </w:p>
        </w:tc>
        <w:tc>
          <w:tcPr>
            <w:tcW w:w="7006" w:type="dxa"/>
          </w:tcPr>
          <w:p w:rsidR="00F941C8" w:rsidRDefault="00F941C8" w:rsidP="006C2611">
            <w:pPr>
              <w:jc w:val="center"/>
              <w:cnfStyle w:val="100000000000" w:firstRow="1" w:lastRow="0" w:firstColumn="0" w:lastColumn="0" w:oddVBand="0" w:evenVBand="0" w:oddHBand="0" w:evenHBand="0" w:firstRowFirstColumn="0" w:firstRowLastColumn="0" w:lastRowFirstColumn="0" w:lastRowLastColumn="0"/>
            </w:pPr>
            <w:r>
              <w:t>RT-5</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Nombre</w:t>
            </w:r>
          </w:p>
        </w:tc>
        <w:tc>
          <w:tcPr>
            <w:tcW w:w="7006" w:type="dxa"/>
          </w:tcPr>
          <w:p w:rsidR="00F941C8" w:rsidRDefault="00D70205" w:rsidP="006C2611">
            <w:pPr>
              <w:cnfStyle w:val="000000100000" w:firstRow="0" w:lastRow="0" w:firstColumn="0" w:lastColumn="0" w:oddVBand="0" w:evenVBand="0" w:oddHBand="1" w:evenHBand="0" w:firstRowFirstColumn="0" w:firstRowLastColumn="0" w:lastRowFirstColumn="0" w:lastRowLastColumn="0"/>
            </w:pPr>
            <w:r>
              <w:t>Traducciones incorrectas</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Descripción</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Las traducciones de la herramienta no son baldías tanto por no poder ser co</w:t>
            </w:r>
            <w:r w:rsidR="008E7191">
              <w:t>m</w:t>
            </w:r>
            <w:r>
              <w:t>piladas como por no hacer lo mismo que el código fuente.</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Probabilidad</w:t>
            </w:r>
          </w:p>
        </w:tc>
        <w:tc>
          <w:tcPr>
            <w:tcW w:w="7006" w:type="dxa"/>
          </w:tcPr>
          <w:p w:rsidR="00F941C8" w:rsidRDefault="00063E7E" w:rsidP="006C2611">
            <w:pPr>
              <w:cnfStyle w:val="000000100000" w:firstRow="0" w:lastRow="0" w:firstColumn="0" w:lastColumn="0" w:oddVBand="0" w:evenVBand="0" w:oddHBand="1" w:evenHBand="0" w:firstRowFirstColumn="0" w:firstRowLastColumn="0" w:lastRowFirstColumn="0" w:lastRowLastColumn="0"/>
            </w:pPr>
            <w:r>
              <w:t>Medio</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Impacto</w:t>
            </w:r>
          </w:p>
        </w:tc>
        <w:tc>
          <w:tcPr>
            <w:tcW w:w="7006" w:type="dxa"/>
          </w:tcPr>
          <w:p w:rsidR="00F941C8" w:rsidRDefault="00063E7E" w:rsidP="006C2611">
            <w:pPr>
              <w:cnfStyle w:val="000000000000" w:firstRow="0" w:lastRow="0" w:firstColumn="0" w:lastColumn="0" w:oddVBand="0" w:evenVBand="0" w:oddHBand="0" w:evenHBand="0" w:firstRowFirstColumn="0" w:firstRowLastColumn="0" w:lastRowFirstColumn="0" w:lastRowLastColumn="0"/>
            </w:pPr>
            <w:r>
              <w:t>Alto</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prevención</w:t>
            </w:r>
          </w:p>
        </w:tc>
        <w:tc>
          <w:tcPr>
            <w:tcW w:w="7006" w:type="dxa"/>
          </w:tcPr>
          <w:p w:rsidR="00F941C8" w:rsidRDefault="00063E7E" w:rsidP="00063E7E">
            <w:pPr>
              <w:cnfStyle w:val="000000100000" w:firstRow="0" w:lastRow="0" w:firstColumn="0" w:lastColumn="0" w:oddVBand="0" w:evenVBand="0" w:oddHBand="1" w:evenHBand="0" w:firstRowFirstColumn="0" w:firstRowLastColumn="0" w:lastRowFirstColumn="0" w:lastRowLastColumn="0"/>
            </w:pPr>
            <w:r>
              <w:t>Probar cada traducción segunda se va implementando de forma unitario y en conjunto con el resto.</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continencia</w:t>
            </w:r>
          </w:p>
        </w:tc>
        <w:tc>
          <w:tcPr>
            <w:tcW w:w="7006" w:type="dxa"/>
          </w:tcPr>
          <w:p w:rsidR="00F941C8" w:rsidRDefault="00063E7E" w:rsidP="006C2611">
            <w:pPr>
              <w:cnfStyle w:val="000000000000" w:firstRow="0" w:lastRow="0" w:firstColumn="0" w:lastColumn="0" w:oddVBand="0" w:evenVBand="0" w:oddHBand="0" w:evenHBand="0" w:firstRowFirstColumn="0" w:firstRowLastColumn="0" w:lastRowFirstColumn="0" w:lastRowLastColumn="0"/>
            </w:pPr>
            <w:r>
              <w:t xml:space="preserve">Esperar a la fase de pruebas para corregir los errores de traducción. </w:t>
            </w:r>
          </w:p>
        </w:tc>
      </w:tr>
    </w:tbl>
    <w:p w:rsidR="00F941C8" w:rsidRDefault="00F941C8" w:rsidP="00F941C8"/>
    <w:tbl>
      <w:tblPr>
        <w:tblStyle w:val="Tabladecuadrcula5oscura-nfasis3"/>
        <w:tblW w:w="0" w:type="auto"/>
        <w:tblLook w:val="04A0" w:firstRow="1" w:lastRow="0" w:firstColumn="1" w:lastColumn="0" w:noHBand="0" w:noVBand="1"/>
      </w:tblPr>
      <w:tblGrid>
        <w:gridCol w:w="1488"/>
        <w:gridCol w:w="7006"/>
      </w:tblGrid>
      <w:tr w:rsidR="00F941C8"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ID</w:t>
            </w:r>
          </w:p>
        </w:tc>
        <w:tc>
          <w:tcPr>
            <w:tcW w:w="7006" w:type="dxa"/>
          </w:tcPr>
          <w:p w:rsidR="00F941C8" w:rsidRDefault="00F941C8" w:rsidP="006C2611">
            <w:pPr>
              <w:jc w:val="center"/>
              <w:cnfStyle w:val="100000000000" w:firstRow="1" w:lastRow="0" w:firstColumn="0" w:lastColumn="0" w:oddVBand="0" w:evenVBand="0" w:oddHBand="0" w:evenHBand="0" w:firstRowFirstColumn="0" w:firstRowLastColumn="0" w:lastRowFirstColumn="0" w:lastRowLastColumn="0"/>
            </w:pPr>
            <w:r>
              <w:t>RT-6</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Nombre</w:t>
            </w:r>
          </w:p>
        </w:tc>
        <w:tc>
          <w:tcPr>
            <w:tcW w:w="7006" w:type="dxa"/>
          </w:tcPr>
          <w:p w:rsidR="00F941C8" w:rsidRDefault="006C2611" w:rsidP="006C2611">
            <w:pPr>
              <w:cnfStyle w:val="000000100000" w:firstRow="0" w:lastRow="0" w:firstColumn="0" w:lastColumn="0" w:oddVBand="0" w:evenVBand="0" w:oddHBand="1" w:evenHBand="0" w:firstRowFirstColumn="0" w:firstRowLastColumn="0" w:lastRowFirstColumn="0" w:lastRowLastColumn="0"/>
            </w:pPr>
            <w:r>
              <w:t>Errores sintácticos en Python</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Descripción</w:t>
            </w:r>
          </w:p>
        </w:tc>
        <w:tc>
          <w:tcPr>
            <w:tcW w:w="7006" w:type="dxa"/>
          </w:tcPr>
          <w:p w:rsidR="00F941C8" w:rsidRDefault="006C2611" w:rsidP="006C2611">
            <w:pPr>
              <w:cnfStyle w:val="000000000000" w:firstRow="0" w:lastRow="0" w:firstColumn="0" w:lastColumn="0" w:oddVBand="0" w:evenVBand="0" w:oddHBand="0" w:evenHBand="0" w:firstRowFirstColumn="0" w:firstRowLastColumn="0" w:lastRowFirstColumn="0" w:lastRowLastColumn="0"/>
            </w:pPr>
            <w:r>
              <w:t>Los lenguajes interpretados pueden contener errores sintácticos en líneas que no son ejecutadas.</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Probabilidad</w:t>
            </w:r>
          </w:p>
        </w:tc>
        <w:tc>
          <w:tcPr>
            <w:tcW w:w="7006" w:type="dxa"/>
          </w:tcPr>
          <w:p w:rsidR="00F941C8" w:rsidRDefault="006C2611" w:rsidP="006C2611">
            <w:pPr>
              <w:cnfStyle w:val="000000100000" w:firstRow="0" w:lastRow="0" w:firstColumn="0" w:lastColumn="0" w:oddVBand="0" w:evenVBand="0" w:oddHBand="1" w:evenHBand="0" w:firstRowFirstColumn="0" w:firstRowLastColumn="0" w:lastRowFirstColumn="0" w:lastRowLastColumn="0"/>
            </w:pPr>
            <w:r>
              <w:t>Alta</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Impacto</w:t>
            </w:r>
          </w:p>
        </w:tc>
        <w:tc>
          <w:tcPr>
            <w:tcW w:w="7006" w:type="dxa"/>
          </w:tcPr>
          <w:p w:rsidR="00F941C8" w:rsidRDefault="006C2611" w:rsidP="006C2611">
            <w:pPr>
              <w:cnfStyle w:val="000000000000" w:firstRow="0" w:lastRow="0" w:firstColumn="0" w:lastColumn="0" w:oddVBand="0" w:evenVBand="0" w:oddHBand="0" w:evenHBand="0" w:firstRowFirstColumn="0" w:firstRowLastColumn="0" w:lastRowFirstColumn="0" w:lastRowLastColumn="0"/>
            </w:pPr>
            <w:r>
              <w:t>Bajo</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prevención</w:t>
            </w:r>
          </w:p>
        </w:tc>
        <w:tc>
          <w:tcPr>
            <w:tcW w:w="7006" w:type="dxa"/>
          </w:tcPr>
          <w:p w:rsidR="00F941C8" w:rsidRDefault="006C2611" w:rsidP="006C2611">
            <w:pPr>
              <w:cnfStyle w:val="000000100000" w:firstRow="0" w:lastRow="0" w:firstColumn="0" w:lastColumn="0" w:oddVBand="0" w:evenVBand="0" w:oddHBand="1" w:evenHBand="0" w:firstRowFirstColumn="0" w:firstRowLastColumn="0" w:lastRowFirstColumn="0" w:lastRowLastColumn="0"/>
            </w:pPr>
            <w:r>
              <w:t>Verificar que todas las líneas son interpretadas.</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continencia</w:t>
            </w:r>
          </w:p>
        </w:tc>
        <w:tc>
          <w:tcPr>
            <w:tcW w:w="7006" w:type="dxa"/>
          </w:tcPr>
          <w:p w:rsidR="00F941C8" w:rsidRDefault="006C2611" w:rsidP="006C2611">
            <w:pPr>
              <w:cnfStyle w:val="000000000000" w:firstRow="0" w:lastRow="0" w:firstColumn="0" w:lastColumn="0" w:oddVBand="0" w:evenVBand="0" w:oddHBand="0" w:evenHBand="0" w:firstRowFirstColumn="0" w:firstRowLastColumn="0" w:lastRowFirstColumn="0" w:lastRowLastColumn="0"/>
            </w:pPr>
            <w:r>
              <w:t>Corregir los errores en cuanto aparezcan mientras se continua la implementación o con el plan e pruebas.</w:t>
            </w:r>
          </w:p>
        </w:tc>
      </w:tr>
    </w:tbl>
    <w:p w:rsidR="008E7191" w:rsidRDefault="008E7191" w:rsidP="008E7191"/>
    <w:tbl>
      <w:tblPr>
        <w:tblStyle w:val="Tabladecuadrcula5oscura-nfasis3"/>
        <w:tblW w:w="0" w:type="auto"/>
        <w:tblLook w:val="04A0" w:firstRow="1" w:lastRow="0" w:firstColumn="1" w:lastColumn="0" w:noHBand="0" w:noVBand="1"/>
      </w:tblPr>
      <w:tblGrid>
        <w:gridCol w:w="1488"/>
        <w:gridCol w:w="7006"/>
      </w:tblGrid>
      <w:tr w:rsidR="008E7191" w:rsidTr="00C91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8E7191" w:rsidRDefault="008E7191" w:rsidP="008E7191">
            <w:r>
              <w:lastRenderedPageBreak/>
              <w:t>ID</w:t>
            </w:r>
          </w:p>
        </w:tc>
        <w:tc>
          <w:tcPr>
            <w:tcW w:w="7006" w:type="dxa"/>
          </w:tcPr>
          <w:p w:rsidR="008E7191" w:rsidRDefault="008E7191" w:rsidP="008E7191">
            <w:pPr>
              <w:jc w:val="center"/>
              <w:cnfStyle w:val="100000000000" w:firstRow="1" w:lastRow="0" w:firstColumn="0" w:lastColumn="0" w:oddVBand="0" w:evenVBand="0" w:oddHBand="0" w:evenHBand="0" w:firstRowFirstColumn="0" w:firstRowLastColumn="0" w:lastRowFirstColumn="0" w:lastRowLastColumn="0"/>
            </w:pPr>
            <w:r>
              <w:t>RT-7</w:t>
            </w:r>
          </w:p>
        </w:tc>
      </w:tr>
      <w:tr w:rsidR="008E7191" w:rsidTr="00C91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8E7191" w:rsidRDefault="008E7191" w:rsidP="008E7191">
            <w:r>
              <w:t>Nombre</w:t>
            </w:r>
          </w:p>
        </w:tc>
        <w:tc>
          <w:tcPr>
            <w:tcW w:w="7006" w:type="dxa"/>
          </w:tcPr>
          <w:p w:rsidR="008E7191" w:rsidRDefault="008E7191" w:rsidP="008E7191">
            <w:pPr>
              <w:cnfStyle w:val="000000100000" w:firstRow="0" w:lastRow="0" w:firstColumn="0" w:lastColumn="0" w:oddVBand="0" w:evenVBand="0" w:oddHBand="1" w:evenHBand="0" w:firstRowFirstColumn="0" w:firstRowLastColumn="0" w:lastRowFirstColumn="0" w:lastRowLastColumn="0"/>
            </w:pPr>
            <w:r>
              <w:t>Interfaz de consola poco usable</w:t>
            </w:r>
          </w:p>
        </w:tc>
      </w:tr>
      <w:tr w:rsidR="008E7191" w:rsidTr="00C912B5">
        <w:tc>
          <w:tcPr>
            <w:cnfStyle w:val="001000000000" w:firstRow="0" w:lastRow="0" w:firstColumn="1" w:lastColumn="0" w:oddVBand="0" w:evenVBand="0" w:oddHBand="0" w:evenHBand="0" w:firstRowFirstColumn="0" w:firstRowLastColumn="0" w:lastRowFirstColumn="0" w:lastRowLastColumn="0"/>
            <w:tcW w:w="1488" w:type="dxa"/>
          </w:tcPr>
          <w:p w:rsidR="008E7191" w:rsidRDefault="008E7191" w:rsidP="008E7191">
            <w:r>
              <w:t>Descripción</w:t>
            </w:r>
          </w:p>
        </w:tc>
        <w:tc>
          <w:tcPr>
            <w:tcW w:w="7006" w:type="dxa"/>
          </w:tcPr>
          <w:p w:rsidR="008E7191" w:rsidRDefault="008E7191" w:rsidP="008E7191">
            <w:pPr>
              <w:cnfStyle w:val="000000000000" w:firstRow="0" w:lastRow="0" w:firstColumn="0" w:lastColumn="0" w:oddVBand="0" w:evenVBand="0" w:oddHBand="0" w:evenHBand="0" w:firstRowFirstColumn="0" w:firstRowLastColumn="0" w:lastRowFirstColumn="0" w:lastRowLastColumn="0"/>
            </w:pPr>
            <w:r>
              <w:t xml:space="preserve">La interfaz de consola es poco intuitiva y es difícil familiarizarse con ella </w:t>
            </w:r>
          </w:p>
        </w:tc>
      </w:tr>
      <w:tr w:rsidR="008E7191" w:rsidTr="00C91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8E7191" w:rsidRDefault="008E7191" w:rsidP="008E7191">
            <w:r>
              <w:t>Probabilidad</w:t>
            </w:r>
          </w:p>
        </w:tc>
        <w:tc>
          <w:tcPr>
            <w:tcW w:w="7006" w:type="dxa"/>
          </w:tcPr>
          <w:p w:rsidR="008E7191" w:rsidRDefault="008E7191" w:rsidP="008E7191">
            <w:pPr>
              <w:cnfStyle w:val="000000100000" w:firstRow="0" w:lastRow="0" w:firstColumn="0" w:lastColumn="0" w:oddVBand="0" w:evenVBand="0" w:oddHBand="1" w:evenHBand="0" w:firstRowFirstColumn="0" w:firstRowLastColumn="0" w:lastRowFirstColumn="0" w:lastRowLastColumn="0"/>
            </w:pPr>
            <w:r>
              <w:t>Baja</w:t>
            </w:r>
          </w:p>
        </w:tc>
      </w:tr>
      <w:tr w:rsidR="008E7191" w:rsidTr="00C912B5">
        <w:tc>
          <w:tcPr>
            <w:cnfStyle w:val="001000000000" w:firstRow="0" w:lastRow="0" w:firstColumn="1" w:lastColumn="0" w:oddVBand="0" w:evenVBand="0" w:oddHBand="0" w:evenHBand="0" w:firstRowFirstColumn="0" w:firstRowLastColumn="0" w:lastRowFirstColumn="0" w:lastRowLastColumn="0"/>
            <w:tcW w:w="1488" w:type="dxa"/>
          </w:tcPr>
          <w:p w:rsidR="008E7191" w:rsidRDefault="008E7191" w:rsidP="008E7191">
            <w:r>
              <w:t>Impacto</w:t>
            </w:r>
          </w:p>
        </w:tc>
        <w:tc>
          <w:tcPr>
            <w:tcW w:w="7006" w:type="dxa"/>
          </w:tcPr>
          <w:p w:rsidR="008E7191" w:rsidRDefault="008E7191" w:rsidP="008E7191">
            <w:pPr>
              <w:cnfStyle w:val="000000000000" w:firstRow="0" w:lastRow="0" w:firstColumn="0" w:lastColumn="0" w:oddVBand="0" w:evenVBand="0" w:oddHBand="0" w:evenHBand="0" w:firstRowFirstColumn="0" w:firstRowLastColumn="0" w:lastRowFirstColumn="0" w:lastRowLastColumn="0"/>
            </w:pPr>
            <w:r>
              <w:t>Alto</w:t>
            </w:r>
          </w:p>
        </w:tc>
      </w:tr>
      <w:tr w:rsidR="008E7191" w:rsidTr="00C91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8E7191" w:rsidRDefault="008E7191" w:rsidP="008E7191">
            <w:r>
              <w:t>Plan de prevención</w:t>
            </w:r>
          </w:p>
        </w:tc>
        <w:tc>
          <w:tcPr>
            <w:tcW w:w="7006" w:type="dxa"/>
          </w:tcPr>
          <w:p w:rsidR="008E7191" w:rsidRDefault="008E7191" w:rsidP="008E7191">
            <w:pPr>
              <w:cnfStyle w:val="000000100000" w:firstRow="0" w:lastRow="0" w:firstColumn="0" w:lastColumn="0" w:oddVBand="0" w:evenVBand="0" w:oddHBand="1" w:evenHBand="0" w:firstRowFirstColumn="0" w:firstRowLastColumn="0" w:lastRowFirstColumn="0" w:lastRowLastColumn="0"/>
            </w:pPr>
            <w:r>
              <w:t>Pedir opinión a otras personas acerca de la interfaz y realizar cambios con sus sugerencias.</w:t>
            </w:r>
          </w:p>
        </w:tc>
      </w:tr>
      <w:tr w:rsidR="008E7191" w:rsidTr="00C912B5">
        <w:tc>
          <w:tcPr>
            <w:cnfStyle w:val="001000000000" w:firstRow="0" w:lastRow="0" w:firstColumn="1" w:lastColumn="0" w:oddVBand="0" w:evenVBand="0" w:oddHBand="0" w:evenHBand="0" w:firstRowFirstColumn="0" w:firstRowLastColumn="0" w:lastRowFirstColumn="0" w:lastRowLastColumn="0"/>
            <w:tcW w:w="1488" w:type="dxa"/>
          </w:tcPr>
          <w:p w:rsidR="008E7191" w:rsidRDefault="008E7191" w:rsidP="008E7191">
            <w:r>
              <w:t>Plan de continencia</w:t>
            </w:r>
          </w:p>
        </w:tc>
        <w:tc>
          <w:tcPr>
            <w:tcW w:w="7006" w:type="dxa"/>
          </w:tcPr>
          <w:p w:rsidR="008E7191" w:rsidRDefault="008E7191" w:rsidP="008E7191">
            <w:pPr>
              <w:cnfStyle w:val="000000000000" w:firstRow="0" w:lastRow="0" w:firstColumn="0" w:lastColumn="0" w:oddVBand="0" w:evenVBand="0" w:oddHBand="0" w:evenHBand="0" w:firstRowFirstColumn="0" w:firstRowLastColumn="0" w:lastRowFirstColumn="0" w:lastRowLastColumn="0"/>
            </w:pPr>
            <w:r>
              <w:t>Añadir un manual para mitigar una interfaz complicada.</w:t>
            </w:r>
          </w:p>
        </w:tc>
      </w:tr>
    </w:tbl>
    <w:p w:rsidR="008E7191" w:rsidRDefault="008E7191" w:rsidP="008E7191"/>
    <w:p w:rsidR="008E7191" w:rsidRDefault="008E7191" w:rsidP="00F941C8"/>
    <w:p w:rsidR="00A255C1" w:rsidRPr="00A255C1" w:rsidRDefault="00A255C1" w:rsidP="009C690E">
      <w:pPr>
        <w:pStyle w:val="Ttulo2"/>
        <w:numPr>
          <w:ilvl w:val="1"/>
          <w:numId w:val="9"/>
        </w:numPr>
        <w:rPr>
          <w:lang w:val="es-ES"/>
        </w:rPr>
      </w:pPr>
      <w:bookmarkStart w:id="41" w:name="_Toc455592238"/>
      <w:r>
        <w:rPr>
          <w:lang w:val="es-ES"/>
        </w:rPr>
        <w:t>Análisis de costes</w:t>
      </w:r>
      <w:bookmarkEnd w:id="41"/>
    </w:p>
    <w:p w:rsidR="00876C59" w:rsidRDefault="00876C59" w:rsidP="00545733"/>
    <w:p w:rsidR="00EE3A8A" w:rsidRDefault="001E4CD3" w:rsidP="00C04B09">
      <w:pPr>
        <w:jc w:val="both"/>
      </w:pPr>
      <w:r>
        <w:t xml:space="preserve">Una vez terminada la planificación temporal del proyecto, es necesario estimar los costes que acarrearía el proyecto en una situación real. En esta fase se incluye el coste humano (el alumno) así como las herramientas y recursos necesario para la creación del proyecto. Todos los programas utilizados durante el desarrollo están disponibles de manera gratuita en </w:t>
      </w:r>
      <w:r w:rsidR="007A53B9">
        <w:t>internet y</w:t>
      </w:r>
      <w:r>
        <w:t xml:space="preserve"> pueden descargarse desde su </w:t>
      </w:r>
      <w:r w:rsidR="007A53B9">
        <w:t>página</w:t>
      </w:r>
      <w:r>
        <w:t xml:space="preserve"> oficial.</w:t>
      </w:r>
      <w:r w:rsidR="007A53B9">
        <w:t xml:space="preserve"> El único material usado es un ordenador portátil propiedad del alumno </w:t>
      </w:r>
      <w:r w:rsidR="00021B54">
        <w:t xml:space="preserve">con un coste de 1.800€ comprado al inicio del curso 2015-2016, </w:t>
      </w:r>
      <w:r w:rsidR="007A53B9">
        <w:t>con lo cual el coste total de</w:t>
      </w:r>
      <w:r w:rsidR="00021B54">
        <w:t>l</w:t>
      </w:r>
      <w:r w:rsidR="007A53B9">
        <w:t xml:space="preserve"> proyecto viene dado por las horas invertidas por el alu</w:t>
      </w:r>
      <w:r w:rsidR="00021B54">
        <w:t>mno en la realización del mismo más el precio del portátil.</w:t>
      </w:r>
    </w:p>
    <w:p w:rsidR="00EE3A8A" w:rsidRDefault="007A53B9" w:rsidP="00C04B09">
      <w:pPr>
        <w:jc w:val="both"/>
      </w:pPr>
      <w:r>
        <w:t xml:space="preserve">Para realizar el cálculo de la mano de obra se han consultado </w:t>
      </w:r>
      <w:r w:rsidR="00551960">
        <w:t xml:space="preserve">varias webs como </w:t>
      </w:r>
      <w:r w:rsidRPr="007A53B9">
        <w:t>InfoJobs</w:t>
      </w:r>
      <w:r w:rsidR="00551960">
        <w:t xml:space="preserve"> [11] o la calculadora de contratos de la USC para buscar el sueldo medio de un ingeniero informático en proyectos de este tipo. Se ha estipulado un sueldo aproximado de 17,2€ la hora.</w:t>
      </w:r>
    </w:p>
    <w:p w:rsidR="00EE3A8A" w:rsidRDefault="00322581" w:rsidP="00C04B09">
      <w:pPr>
        <w:jc w:val="both"/>
      </w:pPr>
      <w:r>
        <w:t>En la siguiente tabla se muestra una división de costes por cada tarea del proyecto.</w:t>
      </w:r>
    </w:p>
    <w:p w:rsidR="00322581" w:rsidRPr="00322581" w:rsidRDefault="00322581" w:rsidP="00545733">
      <w:pPr>
        <w:rPr>
          <w:sz w:val="18"/>
          <w:szCs w:val="18"/>
        </w:rPr>
      </w:pPr>
    </w:p>
    <w:p w:rsidR="00322581" w:rsidRPr="00322581" w:rsidRDefault="00322581" w:rsidP="00545733">
      <w:pPr>
        <w:rPr>
          <w:sz w:val="18"/>
          <w:szCs w:val="18"/>
        </w:rPr>
      </w:pPr>
    </w:p>
    <w:tbl>
      <w:tblPr>
        <w:tblStyle w:val="Cuadrculadetablaclara"/>
        <w:tblW w:w="5800" w:type="dxa"/>
        <w:tblLook w:val="04A0" w:firstRow="1" w:lastRow="0" w:firstColumn="1" w:lastColumn="0" w:noHBand="0" w:noVBand="1"/>
      </w:tblPr>
      <w:tblGrid>
        <w:gridCol w:w="3886"/>
        <w:gridCol w:w="1914"/>
      </w:tblGrid>
      <w:tr w:rsidR="002F18A8" w:rsidRPr="00322581" w:rsidTr="00C912B5">
        <w:trPr>
          <w:trHeight w:val="294"/>
        </w:trPr>
        <w:tc>
          <w:tcPr>
            <w:tcW w:w="3886" w:type="dxa"/>
            <w:hideMark/>
          </w:tcPr>
          <w:p w:rsidR="002F18A8" w:rsidRPr="00322581" w:rsidRDefault="002F18A8" w:rsidP="002F18A8">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Tarea</w:t>
            </w:r>
          </w:p>
        </w:tc>
        <w:tc>
          <w:tcPr>
            <w:tcW w:w="1914" w:type="dxa"/>
            <w:vAlign w:val="center"/>
            <w:hideMark/>
          </w:tcPr>
          <w:p w:rsidR="002F18A8" w:rsidRDefault="002F18A8" w:rsidP="002F18A8">
            <w:pPr>
              <w:jc w:val="center"/>
              <w:rPr>
                <w:rFonts w:ascii="Arial" w:hAnsi="Arial" w:cs="Arial"/>
                <w:color w:val="000000"/>
                <w:sz w:val="20"/>
                <w:szCs w:val="20"/>
              </w:rPr>
            </w:pPr>
            <w:r>
              <w:rPr>
                <w:rFonts w:ascii="Arial" w:hAnsi="Arial" w:cs="Arial"/>
                <w:color w:val="000000"/>
                <w:sz w:val="20"/>
                <w:szCs w:val="20"/>
              </w:rPr>
              <w:t>Coste</w:t>
            </w:r>
          </w:p>
        </w:tc>
      </w:tr>
      <w:tr w:rsidR="002F18A8" w:rsidRPr="00322581" w:rsidTr="00C912B5">
        <w:trPr>
          <w:trHeight w:val="294"/>
        </w:trPr>
        <w:tc>
          <w:tcPr>
            <w:tcW w:w="3886" w:type="dxa"/>
            <w:hideMark/>
          </w:tcPr>
          <w:p w:rsidR="002F18A8" w:rsidRPr="00322581" w:rsidRDefault="002F18A8" w:rsidP="002F18A8">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Planificación y Alcance</w:t>
            </w:r>
          </w:p>
        </w:tc>
        <w:tc>
          <w:tcPr>
            <w:tcW w:w="1914" w:type="dxa"/>
            <w:vAlign w:val="center"/>
            <w:hideMark/>
          </w:tcPr>
          <w:p w:rsidR="002F18A8" w:rsidRDefault="002F18A8" w:rsidP="002F18A8">
            <w:pPr>
              <w:jc w:val="center"/>
              <w:rPr>
                <w:rFonts w:ascii="Arial" w:hAnsi="Arial" w:cs="Arial"/>
                <w:b/>
                <w:bCs/>
                <w:color w:val="000000"/>
                <w:sz w:val="20"/>
                <w:szCs w:val="20"/>
              </w:rPr>
            </w:pPr>
            <w:r>
              <w:rPr>
                <w:rFonts w:ascii="Arial" w:hAnsi="Arial" w:cs="Arial"/>
                <w:b/>
                <w:bCs/>
                <w:color w:val="000000"/>
                <w:sz w:val="20"/>
                <w:szCs w:val="20"/>
              </w:rPr>
              <w:t>460,10 €</w:t>
            </w:r>
          </w:p>
        </w:tc>
      </w:tr>
      <w:tr w:rsidR="002F18A8" w:rsidRPr="00322581" w:rsidTr="00C912B5">
        <w:trPr>
          <w:trHeight w:val="294"/>
        </w:trPr>
        <w:tc>
          <w:tcPr>
            <w:tcW w:w="3886" w:type="dxa"/>
            <w:hideMark/>
          </w:tcPr>
          <w:p w:rsidR="002F18A8" w:rsidRPr="00322581" w:rsidRDefault="002F18A8" w:rsidP="002F18A8">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Planificación del Proyecto</w:t>
            </w:r>
          </w:p>
        </w:tc>
        <w:tc>
          <w:tcPr>
            <w:tcW w:w="1914" w:type="dxa"/>
            <w:vAlign w:val="center"/>
            <w:hideMark/>
          </w:tcPr>
          <w:p w:rsidR="002F18A8" w:rsidRDefault="002F18A8" w:rsidP="002F18A8">
            <w:pPr>
              <w:ind w:firstLineChars="200" w:firstLine="400"/>
              <w:rPr>
                <w:rFonts w:ascii="Arial" w:hAnsi="Arial" w:cs="Arial"/>
                <w:color w:val="000000"/>
                <w:sz w:val="20"/>
                <w:szCs w:val="20"/>
              </w:rPr>
            </w:pPr>
            <w:r>
              <w:rPr>
                <w:rFonts w:ascii="Arial" w:hAnsi="Arial" w:cs="Arial"/>
                <w:color w:val="000000"/>
                <w:sz w:val="20"/>
                <w:szCs w:val="20"/>
              </w:rPr>
              <w:t>276,06 €</w:t>
            </w:r>
          </w:p>
        </w:tc>
      </w:tr>
      <w:tr w:rsidR="002F18A8" w:rsidRPr="00322581" w:rsidTr="00C912B5">
        <w:trPr>
          <w:trHeight w:val="294"/>
        </w:trPr>
        <w:tc>
          <w:tcPr>
            <w:tcW w:w="3886" w:type="dxa"/>
            <w:hideMark/>
          </w:tcPr>
          <w:p w:rsidR="002F18A8" w:rsidRPr="00322581" w:rsidRDefault="002F18A8" w:rsidP="002F18A8">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Alcance del Proyecto</w:t>
            </w:r>
          </w:p>
        </w:tc>
        <w:tc>
          <w:tcPr>
            <w:tcW w:w="1914" w:type="dxa"/>
            <w:vAlign w:val="center"/>
            <w:hideMark/>
          </w:tcPr>
          <w:p w:rsidR="002F18A8" w:rsidRDefault="002F18A8" w:rsidP="002F18A8">
            <w:pPr>
              <w:ind w:firstLineChars="200" w:firstLine="400"/>
              <w:rPr>
                <w:rFonts w:ascii="Arial" w:hAnsi="Arial" w:cs="Arial"/>
                <w:color w:val="000000"/>
                <w:sz w:val="20"/>
                <w:szCs w:val="20"/>
              </w:rPr>
            </w:pPr>
            <w:r>
              <w:rPr>
                <w:rFonts w:ascii="Arial" w:hAnsi="Arial" w:cs="Arial"/>
                <w:color w:val="000000"/>
                <w:sz w:val="20"/>
                <w:szCs w:val="20"/>
              </w:rPr>
              <w:t>184,04 €</w:t>
            </w:r>
          </w:p>
        </w:tc>
      </w:tr>
      <w:tr w:rsidR="002F18A8" w:rsidRPr="00322581" w:rsidTr="00C912B5">
        <w:trPr>
          <w:trHeight w:val="294"/>
        </w:trPr>
        <w:tc>
          <w:tcPr>
            <w:tcW w:w="3886" w:type="dxa"/>
            <w:hideMark/>
          </w:tcPr>
          <w:p w:rsidR="002F18A8" w:rsidRPr="00322581" w:rsidRDefault="002F18A8" w:rsidP="002F18A8">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Formación</w:t>
            </w:r>
          </w:p>
        </w:tc>
        <w:tc>
          <w:tcPr>
            <w:tcW w:w="1914" w:type="dxa"/>
            <w:vAlign w:val="center"/>
            <w:hideMark/>
          </w:tcPr>
          <w:p w:rsidR="002F18A8" w:rsidRDefault="002F18A8" w:rsidP="002F18A8">
            <w:pPr>
              <w:jc w:val="center"/>
              <w:rPr>
                <w:rFonts w:ascii="Arial" w:hAnsi="Arial" w:cs="Arial"/>
                <w:b/>
                <w:bCs/>
                <w:color w:val="000000"/>
                <w:sz w:val="20"/>
                <w:szCs w:val="20"/>
              </w:rPr>
            </w:pPr>
            <w:r>
              <w:rPr>
                <w:rFonts w:ascii="Arial" w:hAnsi="Arial" w:cs="Arial"/>
                <w:b/>
                <w:bCs/>
                <w:color w:val="000000"/>
                <w:sz w:val="20"/>
                <w:szCs w:val="20"/>
              </w:rPr>
              <w:t>460,10 €</w:t>
            </w:r>
          </w:p>
        </w:tc>
      </w:tr>
      <w:tr w:rsidR="002F18A8" w:rsidRPr="00322581" w:rsidTr="00C912B5">
        <w:trPr>
          <w:trHeight w:val="294"/>
        </w:trPr>
        <w:tc>
          <w:tcPr>
            <w:tcW w:w="3886" w:type="dxa"/>
            <w:hideMark/>
          </w:tcPr>
          <w:p w:rsidR="002F18A8" w:rsidRPr="00322581" w:rsidRDefault="002F18A8" w:rsidP="002F18A8">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Formación Lenguaje Python</w:t>
            </w:r>
          </w:p>
        </w:tc>
        <w:tc>
          <w:tcPr>
            <w:tcW w:w="1914" w:type="dxa"/>
            <w:vAlign w:val="center"/>
            <w:hideMark/>
          </w:tcPr>
          <w:p w:rsidR="002F18A8" w:rsidRDefault="002F18A8" w:rsidP="002F18A8">
            <w:pPr>
              <w:ind w:firstLineChars="200" w:firstLine="400"/>
              <w:rPr>
                <w:rFonts w:ascii="Arial" w:hAnsi="Arial" w:cs="Arial"/>
                <w:color w:val="000000"/>
                <w:sz w:val="20"/>
                <w:szCs w:val="20"/>
              </w:rPr>
            </w:pPr>
            <w:r>
              <w:rPr>
                <w:rFonts w:ascii="Arial" w:hAnsi="Arial" w:cs="Arial"/>
                <w:color w:val="000000"/>
                <w:sz w:val="20"/>
                <w:szCs w:val="20"/>
              </w:rPr>
              <w:t>207,05 €</w:t>
            </w:r>
          </w:p>
        </w:tc>
      </w:tr>
      <w:tr w:rsidR="002F18A8" w:rsidRPr="00322581" w:rsidTr="00C912B5">
        <w:trPr>
          <w:trHeight w:val="294"/>
        </w:trPr>
        <w:tc>
          <w:tcPr>
            <w:tcW w:w="3886" w:type="dxa"/>
            <w:hideMark/>
          </w:tcPr>
          <w:p w:rsidR="002F18A8" w:rsidRPr="00322581" w:rsidRDefault="002F18A8" w:rsidP="002F18A8">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Formación Lenguaje Perl</w:t>
            </w:r>
          </w:p>
        </w:tc>
        <w:tc>
          <w:tcPr>
            <w:tcW w:w="1914" w:type="dxa"/>
            <w:vAlign w:val="center"/>
            <w:hideMark/>
          </w:tcPr>
          <w:p w:rsidR="002F18A8" w:rsidRDefault="002F18A8" w:rsidP="002F18A8">
            <w:pPr>
              <w:ind w:firstLineChars="200" w:firstLine="400"/>
              <w:rPr>
                <w:rFonts w:ascii="Arial" w:hAnsi="Arial" w:cs="Arial"/>
                <w:color w:val="000000"/>
                <w:sz w:val="20"/>
                <w:szCs w:val="20"/>
              </w:rPr>
            </w:pPr>
            <w:r>
              <w:rPr>
                <w:rFonts w:ascii="Arial" w:hAnsi="Arial" w:cs="Arial"/>
                <w:color w:val="000000"/>
                <w:sz w:val="20"/>
                <w:szCs w:val="20"/>
              </w:rPr>
              <w:t>207,05 €</w:t>
            </w:r>
          </w:p>
        </w:tc>
      </w:tr>
      <w:tr w:rsidR="002F18A8" w:rsidRPr="00322581" w:rsidTr="00C912B5">
        <w:trPr>
          <w:trHeight w:val="294"/>
        </w:trPr>
        <w:tc>
          <w:tcPr>
            <w:tcW w:w="3886" w:type="dxa"/>
            <w:hideMark/>
          </w:tcPr>
          <w:p w:rsidR="002F18A8" w:rsidRPr="00322581" w:rsidRDefault="002F18A8" w:rsidP="002F18A8">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Formación Analizador PLY</w:t>
            </w:r>
          </w:p>
        </w:tc>
        <w:tc>
          <w:tcPr>
            <w:tcW w:w="1914" w:type="dxa"/>
            <w:vAlign w:val="center"/>
            <w:hideMark/>
          </w:tcPr>
          <w:p w:rsidR="002F18A8" w:rsidRDefault="002F18A8" w:rsidP="002F18A8">
            <w:pPr>
              <w:ind w:firstLineChars="200" w:firstLine="400"/>
              <w:rPr>
                <w:rFonts w:ascii="Arial" w:hAnsi="Arial" w:cs="Arial"/>
                <w:color w:val="000000"/>
                <w:sz w:val="20"/>
                <w:szCs w:val="20"/>
              </w:rPr>
            </w:pPr>
            <w:r>
              <w:rPr>
                <w:rFonts w:ascii="Arial" w:hAnsi="Arial" w:cs="Arial"/>
                <w:color w:val="000000"/>
                <w:sz w:val="20"/>
                <w:szCs w:val="20"/>
              </w:rPr>
              <w:t>46,01 €</w:t>
            </w:r>
          </w:p>
        </w:tc>
      </w:tr>
      <w:tr w:rsidR="002F18A8" w:rsidRPr="00322581" w:rsidTr="00C912B5">
        <w:trPr>
          <w:trHeight w:val="294"/>
        </w:trPr>
        <w:tc>
          <w:tcPr>
            <w:tcW w:w="3886" w:type="dxa"/>
            <w:hideMark/>
          </w:tcPr>
          <w:p w:rsidR="002F18A8" w:rsidRPr="00322581" w:rsidRDefault="002F18A8" w:rsidP="002F18A8">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Análisis</w:t>
            </w:r>
          </w:p>
        </w:tc>
        <w:tc>
          <w:tcPr>
            <w:tcW w:w="1914" w:type="dxa"/>
            <w:vAlign w:val="center"/>
            <w:hideMark/>
          </w:tcPr>
          <w:p w:rsidR="002F18A8" w:rsidRDefault="002F18A8" w:rsidP="002F18A8">
            <w:pPr>
              <w:jc w:val="center"/>
              <w:rPr>
                <w:rFonts w:ascii="Arial" w:hAnsi="Arial" w:cs="Arial"/>
                <w:b/>
                <w:bCs/>
                <w:color w:val="000000"/>
                <w:sz w:val="20"/>
                <w:szCs w:val="20"/>
              </w:rPr>
            </w:pPr>
            <w:r>
              <w:rPr>
                <w:rFonts w:ascii="Arial" w:hAnsi="Arial" w:cs="Arial"/>
                <w:b/>
                <w:bCs/>
                <w:color w:val="000000"/>
                <w:sz w:val="20"/>
                <w:szCs w:val="20"/>
              </w:rPr>
              <w:t>460,10 €</w:t>
            </w:r>
          </w:p>
        </w:tc>
      </w:tr>
      <w:tr w:rsidR="002F18A8" w:rsidRPr="00322581" w:rsidTr="00C912B5">
        <w:trPr>
          <w:trHeight w:val="294"/>
        </w:trPr>
        <w:tc>
          <w:tcPr>
            <w:tcW w:w="3886" w:type="dxa"/>
            <w:hideMark/>
          </w:tcPr>
          <w:p w:rsidR="002F18A8" w:rsidRPr="00322581" w:rsidRDefault="002F18A8" w:rsidP="002F18A8">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Análisis de conflictos gramáticas LALR</w:t>
            </w:r>
          </w:p>
        </w:tc>
        <w:tc>
          <w:tcPr>
            <w:tcW w:w="1914" w:type="dxa"/>
            <w:vAlign w:val="center"/>
            <w:hideMark/>
          </w:tcPr>
          <w:p w:rsidR="002F18A8" w:rsidRDefault="002F18A8" w:rsidP="002F18A8">
            <w:pPr>
              <w:ind w:firstLineChars="200" w:firstLine="400"/>
              <w:rPr>
                <w:rFonts w:ascii="Arial" w:hAnsi="Arial" w:cs="Arial"/>
                <w:color w:val="000000"/>
                <w:sz w:val="20"/>
                <w:szCs w:val="20"/>
              </w:rPr>
            </w:pPr>
            <w:r>
              <w:rPr>
                <w:rFonts w:ascii="Arial" w:hAnsi="Arial" w:cs="Arial"/>
                <w:color w:val="000000"/>
                <w:sz w:val="20"/>
                <w:szCs w:val="20"/>
              </w:rPr>
              <w:t>92,02 €</w:t>
            </w:r>
          </w:p>
        </w:tc>
      </w:tr>
      <w:tr w:rsidR="002F18A8" w:rsidRPr="00322581" w:rsidTr="00C912B5">
        <w:trPr>
          <w:trHeight w:val="294"/>
        </w:trPr>
        <w:tc>
          <w:tcPr>
            <w:tcW w:w="3886" w:type="dxa"/>
            <w:hideMark/>
          </w:tcPr>
          <w:p w:rsidR="002F18A8" w:rsidRPr="00322581" w:rsidRDefault="002F18A8" w:rsidP="002F18A8">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lastRenderedPageBreak/>
              <w:t>Análisis paradigma MapReduce en Hadoop</w:t>
            </w:r>
          </w:p>
        </w:tc>
        <w:tc>
          <w:tcPr>
            <w:tcW w:w="1914" w:type="dxa"/>
            <w:vAlign w:val="center"/>
            <w:hideMark/>
          </w:tcPr>
          <w:p w:rsidR="002F18A8" w:rsidRDefault="002F18A8" w:rsidP="002F18A8">
            <w:pPr>
              <w:ind w:firstLineChars="200" w:firstLine="400"/>
              <w:rPr>
                <w:rFonts w:ascii="Arial" w:hAnsi="Arial" w:cs="Arial"/>
                <w:color w:val="000000"/>
                <w:sz w:val="20"/>
                <w:szCs w:val="20"/>
              </w:rPr>
            </w:pPr>
            <w:r>
              <w:rPr>
                <w:rFonts w:ascii="Arial" w:hAnsi="Arial" w:cs="Arial"/>
                <w:color w:val="000000"/>
                <w:sz w:val="20"/>
                <w:szCs w:val="20"/>
              </w:rPr>
              <w:t>184,04 €</w:t>
            </w:r>
          </w:p>
        </w:tc>
      </w:tr>
      <w:tr w:rsidR="002F18A8" w:rsidRPr="00322581" w:rsidTr="00C912B5">
        <w:trPr>
          <w:trHeight w:val="294"/>
        </w:trPr>
        <w:tc>
          <w:tcPr>
            <w:tcW w:w="3886" w:type="dxa"/>
            <w:hideMark/>
          </w:tcPr>
          <w:p w:rsidR="002F18A8" w:rsidRPr="00322581" w:rsidRDefault="002F18A8" w:rsidP="002F18A8">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Análisis Perldoop original</w:t>
            </w:r>
          </w:p>
        </w:tc>
        <w:tc>
          <w:tcPr>
            <w:tcW w:w="1914" w:type="dxa"/>
            <w:vAlign w:val="center"/>
            <w:hideMark/>
          </w:tcPr>
          <w:p w:rsidR="002F18A8" w:rsidRDefault="002F18A8" w:rsidP="002F18A8">
            <w:pPr>
              <w:ind w:firstLineChars="200" w:firstLine="400"/>
              <w:rPr>
                <w:rFonts w:ascii="Arial" w:hAnsi="Arial" w:cs="Arial"/>
                <w:color w:val="000000"/>
                <w:sz w:val="20"/>
                <w:szCs w:val="20"/>
              </w:rPr>
            </w:pPr>
            <w:r>
              <w:rPr>
                <w:rFonts w:ascii="Arial" w:hAnsi="Arial" w:cs="Arial"/>
                <w:color w:val="000000"/>
                <w:sz w:val="20"/>
                <w:szCs w:val="20"/>
              </w:rPr>
              <w:t>184,04 €</w:t>
            </w:r>
          </w:p>
        </w:tc>
      </w:tr>
      <w:tr w:rsidR="002F18A8" w:rsidRPr="00322581" w:rsidTr="00C912B5">
        <w:trPr>
          <w:trHeight w:val="294"/>
        </w:trPr>
        <w:tc>
          <w:tcPr>
            <w:tcW w:w="3886" w:type="dxa"/>
            <w:hideMark/>
          </w:tcPr>
          <w:p w:rsidR="002F18A8" w:rsidRPr="00322581" w:rsidRDefault="002F18A8" w:rsidP="002F18A8">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Diseño</w:t>
            </w:r>
          </w:p>
        </w:tc>
        <w:tc>
          <w:tcPr>
            <w:tcW w:w="1914" w:type="dxa"/>
            <w:vAlign w:val="center"/>
            <w:hideMark/>
          </w:tcPr>
          <w:p w:rsidR="002F18A8" w:rsidRDefault="002F18A8" w:rsidP="002F18A8">
            <w:pPr>
              <w:jc w:val="center"/>
              <w:rPr>
                <w:rFonts w:ascii="Arial" w:hAnsi="Arial" w:cs="Arial"/>
                <w:b/>
                <w:bCs/>
                <w:color w:val="000000"/>
                <w:sz w:val="20"/>
                <w:szCs w:val="20"/>
              </w:rPr>
            </w:pPr>
            <w:r>
              <w:rPr>
                <w:rFonts w:ascii="Arial" w:hAnsi="Arial" w:cs="Arial"/>
                <w:b/>
                <w:bCs/>
                <w:color w:val="000000"/>
                <w:sz w:val="20"/>
                <w:szCs w:val="20"/>
              </w:rPr>
              <w:t>690,15 €</w:t>
            </w:r>
          </w:p>
        </w:tc>
      </w:tr>
      <w:tr w:rsidR="002F18A8" w:rsidRPr="00322581" w:rsidTr="00C912B5">
        <w:trPr>
          <w:trHeight w:val="294"/>
        </w:trPr>
        <w:tc>
          <w:tcPr>
            <w:tcW w:w="3886" w:type="dxa"/>
            <w:hideMark/>
          </w:tcPr>
          <w:p w:rsidR="002F18A8" w:rsidRPr="00322581" w:rsidRDefault="002F18A8" w:rsidP="002F18A8">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Definición de Tokens</w:t>
            </w:r>
          </w:p>
        </w:tc>
        <w:tc>
          <w:tcPr>
            <w:tcW w:w="1914" w:type="dxa"/>
            <w:vAlign w:val="center"/>
            <w:hideMark/>
          </w:tcPr>
          <w:p w:rsidR="002F18A8" w:rsidRDefault="002F18A8" w:rsidP="002F18A8">
            <w:pPr>
              <w:ind w:firstLineChars="200" w:firstLine="400"/>
              <w:rPr>
                <w:rFonts w:ascii="Arial" w:hAnsi="Arial" w:cs="Arial"/>
                <w:color w:val="000000"/>
                <w:sz w:val="20"/>
                <w:szCs w:val="20"/>
              </w:rPr>
            </w:pPr>
            <w:r>
              <w:rPr>
                <w:rFonts w:ascii="Arial" w:hAnsi="Arial" w:cs="Arial"/>
                <w:color w:val="000000"/>
                <w:sz w:val="20"/>
                <w:szCs w:val="20"/>
              </w:rPr>
              <w:t>138,03 €</w:t>
            </w:r>
          </w:p>
        </w:tc>
      </w:tr>
      <w:tr w:rsidR="002F18A8" w:rsidRPr="00322581" w:rsidTr="00C912B5">
        <w:trPr>
          <w:trHeight w:val="294"/>
        </w:trPr>
        <w:tc>
          <w:tcPr>
            <w:tcW w:w="3886" w:type="dxa"/>
            <w:hideMark/>
          </w:tcPr>
          <w:p w:rsidR="002F18A8" w:rsidRPr="00322581" w:rsidRDefault="002F18A8" w:rsidP="002F18A8">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Diseño Gramática LALR</w:t>
            </w:r>
          </w:p>
        </w:tc>
        <w:tc>
          <w:tcPr>
            <w:tcW w:w="1914" w:type="dxa"/>
            <w:vAlign w:val="center"/>
            <w:hideMark/>
          </w:tcPr>
          <w:p w:rsidR="002F18A8" w:rsidRDefault="002F18A8" w:rsidP="002F18A8">
            <w:pPr>
              <w:ind w:firstLineChars="200" w:firstLine="400"/>
              <w:rPr>
                <w:rFonts w:ascii="Arial" w:hAnsi="Arial" w:cs="Arial"/>
                <w:color w:val="000000"/>
                <w:sz w:val="20"/>
                <w:szCs w:val="20"/>
              </w:rPr>
            </w:pPr>
            <w:r>
              <w:rPr>
                <w:rFonts w:ascii="Arial" w:hAnsi="Arial" w:cs="Arial"/>
                <w:color w:val="000000"/>
                <w:sz w:val="20"/>
                <w:szCs w:val="20"/>
              </w:rPr>
              <w:t>322,07 €</w:t>
            </w:r>
          </w:p>
        </w:tc>
      </w:tr>
      <w:tr w:rsidR="002F18A8" w:rsidRPr="00322581" w:rsidTr="00C912B5">
        <w:trPr>
          <w:trHeight w:val="294"/>
        </w:trPr>
        <w:tc>
          <w:tcPr>
            <w:tcW w:w="3886" w:type="dxa"/>
            <w:hideMark/>
          </w:tcPr>
          <w:p w:rsidR="002F18A8" w:rsidRPr="00322581" w:rsidRDefault="002F18A8" w:rsidP="002F18A8">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Módulos de Funciones</w:t>
            </w:r>
          </w:p>
        </w:tc>
        <w:tc>
          <w:tcPr>
            <w:tcW w:w="1914" w:type="dxa"/>
            <w:vAlign w:val="center"/>
            <w:hideMark/>
          </w:tcPr>
          <w:p w:rsidR="002F18A8" w:rsidRDefault="002F18A8" w:rsidP="002F18A8">
            <w:pPr>
              <w:ind w:firstLineChars="200" w:firstLine="400"/>
              <w:rPr>
                <w:rFonts w:ascii="Arial" w:hAnsi="Arial" w:cs="Arial"/>
                <w:color w:val="000000"/>
                <w:sz w:val="20"/>
                <w:szCs w:val="20"/>
              </w:rPr>
            </w:pPr>
            <w:r>
              <w:rPr>
                <w:rFonts w:ascii="Arial" w:hAnsi="Arial" w:cs="Arial"/>
                <w:color w:val="000000"/>
                <w:sz w:val="20"/>
                <w:szCs w:val="20"/>
              </w:rPr>
              <w:t>46,01 €</w:t>
            </w:r>
          </w:p>
        </w:tc>
      </w:tr>
      <w:tr w:rsidR="002F18A8" w:rsidRPr="00322581" w:rsidTr="00C912B5">
        <w:trPr>
          <w:trHeight w:val="294"/>
        </w:trPr>
        <w:tc>
          <w:tcPr>
            <w:tcW w:w="3886" w:type="dxa"/>
            <w:hideMark/>
          </w:tcPr>
          <w:p w:rsidR="002F18A8" w:rsidRPr="00322581" w:rsidRDefault="002F18A8" w:rsidP="002F18A8">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Diseño interfaz consola</w:t>
            </w:r>
          </w:p>
        </w:tc>
        <w:tc>
          <w:tcPr>
            <w:tcW w:w="1914" w:type="dxa"/>
            <w:vAlign w:val="center"/>
            <w:hideMark/>
          </w:tcPr>
          <w:p w:rsidR="002F18A8" w:rsidRDefault="002F18A8" w:rsidP="002F18A8">
            <w:pPr>
              <w:ind w:firstLineChars="200" w:firstLine="400"/>
              <w:rPr>
                <w:rFonts w:ascii="Arial" w:hAnsi="Arial" w:cs="Arial"/>
                <w:color w:val="000000"/>
                <w:sz w:val="20"/>
                <w:szCs w:val="20"/>
              </w:rPr>
            </w:pPr>
            <w:r>
              <w:rPr>
                <w:rFonts w:ascii="Arial" w:hAnsi="Arial" w:cs="Arial"/>
                <w:color w:val="000000"/>
                <w:sz w:val="20"/>
                <w:szCs w:val="20"/>
              </w:rPr>
              <w:t>46,01 €</w:t>
            </w:r>
          </w:p>
        </w:tc>
      </w:tr>
      <w:tr w:rsidR="002F18A8" w:rsidRPr="00322581" w:rsidTr="00C912B5">
        <w:trPr>
          <w:trHeight w:val="294"/>
        </w:trPr>
        <w:tc>
          <w:tcPr>
            <w:tcW w:w="3886" w:type="dxa"/>
            <w:hideMark/>
          </w:tcPr>
          <w:p w:rsidR="002F18A8" w:rsidRPr="00322581" w:rsidRDefault="002F18A8" w:rsidP="002F18A8">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Batería de pruebas</w:t>
            </w:r>
          </w:p>
        </w:tc>
        <w:tc>
          <w:tcPr>
            <w:tcW w:w="1914" w:type="dxa"/>
            <w:vAlign w:val="center"/>
            <w:hideMark/>
          </w:tcPr>
          <w:p w:rsidR="002F18A8" w:rsidRDefault="002F18A8" w:rsidP="002F18A8">
            <w:pPr>
              <w:ind w:firstLineChars="200" w:firstLine="400"/>
              <w:rPr>
                <w:rFonts w:ascii="Arial" w:hAnsi="Arial" w:cs="Arial"/>
                <w:color w:val="000000"/>
                <w:sz w:val="20"/>
                <w:szCs w:val="20"/>
              </w:rPr>
            </w:pPr>
            <w:r>
              <w:rPr>
                <w:rFonts w:ascii="Arial" w:hAnsi="Arial" w:cs="Arial"/>
                <w:color w:val="000000"/>
                <w:sz w:val="20"/>
                <w:szCs w:val="20"/>
              </w:rPr>
              <w:t>138,03 €</w:t>
            </w:r>
          </w:p>
        </w:tc>
      </w:tr>
      <w:tr w:rsidR="002F18A8" w:rsidRPr="00322581" w:rsidTr="00C912B5">
        <w:trPr>
          <w:trHeight w:val="294"/>
        </w:trPr>
        <w:tc>
          <w:tcPr>
            <w:tcW w:w="3886" w:type="dxa"/>
            <w:hideMark/>
          </w:tcPr>
          <w:p w:rsidR="002F18A8" w:rsidRPr="00322581" w:rsidRDefault="002F18A8" w:rsidP="002F18A8">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Implementación</w:t>
            </w:r>
          </w:p>
        </w:tc>
        <w:tc>
          <w:tcPr>
            <w:tcW w:w="1914" w:type="dxa"/>
            <w:vAlign w:val="center"/>
            <w:hideMark/>
          </w:tcPr>
          <w:p w:rsidR="002F18A8" w:rsidRDefault="002F18A8" w:rsidP="002F18A8">
            <w:pPr>
              <w:jc w:val="center"/>
              <w:rPr>
                <w:rFonts w:ascii="Arial" w:hAnsi="Arial" w:cs="Arial"/>
                <w:b/>
                <w:bCs/>
                <w:color w:val="000000"/>
                <w:sz w:val="20"/>
                <w:szCs w:val="20"/>
              </w:rPr>
            </w:pPr>
            <w:r>
              <w:rPr>
                <w:rFonts w:ascii="Arial" w:hAnsi="Arial" w:cs="Arial"/>
                <w:b/>
                <w:bCs/>
                <w:color w:val="000000"/>
                <w:sz w:val="20"/>
                <w:szCs w:val="20"/>
              </w:rPr>
              <w:t>3.220,70 €</w:t>
            </w:r>
          </w:p>
        </w:tc>
      </w:tr>
      <w:tr w:rsidR="002F18A8" w:rsidRPr="00322581" w:rsidTr="00C912B5">
        <w:trPr>
          <w:trHeight w:val="294"/>
        </w:trPr>
        <w:tc>
          <w:tcPr>
            <w:tcW w:w="3886" w:type="dxa"/>
            <w:hideMark/>
          </w:tcPr>
          <w:p w:rsidR="002F18A8" w:rsidRPr="00322581" w:rsidRDefault="002F18A8" w:rsidP="002F18A8">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Analizador Léxico</w:t>
            </w:r>
          </w:p>
        </w:tc>
        <w:tc>
          <w:tcPr>
            <w:tcW w:w="1914" w:type="dxa"/>
            <w:vAlign w:val="center"/>
            <w:hideMark/>
          </w:tcPr>
          <w:p w:rsidR="002F18A8" w:rsidRDefault="002F18A8" w:rsidP="002F18A8">
            <w:pPr>
              <w:ind w:firstLineChars="200" w:firstLine="400"/>
              <w:rPr>
                <w:rFonts w:ascii="Arial" w:hAnsi="Arial" w:cs="Arial"/>
                <w:color w:val="000000"/>
                <w:sz w:val="20"/>
                <w:szCs w:val="20"/>
              </w:rPr>
            </w:pPr>
            <w:r>
              <w:rPr>
                <w:rFonts w:ascii="Arial" w:hAnsi="Arial" w:cs="Arial"/>
                <w:color w:val="000000"/>
                <w:sz w:val="20"/>
                <w:szCs w:val="20"/>
              </w:rPr>
              <w:t>276,06 €</w:t>
            </w:r>
          </w:p>
        </w:tc>
      </w:tr>
      <w:tr w:rsidR="002F18A8" w:rsidRPr="00322581" w:rsidTr="00C912B5">
        <w:trPr>
          <w:trHeight w:val="294"/>
        </w:trPr>
        <w:tc>
          <w:tcPr>
            <w:tcW w:w="3886" w:type="dxa"/>
            <w:hideMark/>
          </w:tcPr>
          <w:p w:rsidR="002F18A8" w:rsidRPr="00322581" w:rsidRDefault="002F18A8" w:rsidP="002F18A8">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Analizador Sintáctico</w:t>
            </w:r>
          </w:p>
        </w:tc>
        <w:tc>
          <w:tcPr>
            <w:tcW w:w="1914" w:type="dxa"/>
            <w:vAlign w:val="center"/>
            <w:hideMark/>
          </w:tcPr>
          <w:p w:rsidR="002F18A8" w:rsidRDefault="002F18A8" w:rsidP="002F18A8">
            <w:pPr>
              <w:ind w:firstLineChars="200" w:firstLine="400"/>
              <w:rPr>
                <w:rFonts w:ascii="Arial" w:hAnsi="Arial" w:cs="Arial"/>
                <w:color w:val="000000"/>
                <w:sz w:val="20"/>
                <w:szCs w:val="20"/>
              </w:rPr>
            </w:pPr>
            <w:r>
              <w:rPr>
                <w:rFonts w:ascii="Arial" w:hAnsi="Arial" w:cs="Arial"/>
                <w:color w:val="000000"/>
                <w:sz w:val="20"/>
                <w:szCs w:val="20"/>
              </w:rPr>
              <w:t>460,10 €</w:t>
            </w:r>
          </w:p>
        </w:tc>
      </w:tr>
      <w:tr w:rsidR="002F18A8" w:rsidRPr="00322581" w:rsidTr="00C912B5">
        <w:trPr>
          <w:trHeight w:val="294"/>
        </w:trPr>
        <w:tc>
          <w:tcPr>
            <w:tcW w:w="3886" w:type="dxa"/>
            <w:hideMark/>
          </w:tcPr>
          <w:p w:rsidR="002F18A8" w:rsidRPr="00322581" w:rsidRDefault="002F18A8" w:rsidP="002F18A8">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Módulos de Funciones</w:t>
            </w:r>
          </w:p>
        </w:tc>
        <w:tc>
          <w:tcPr>
            <w:tcW w:w="1914" w:type="dxa"/>
            <w:vAlign w:val="center"/>
            <w:hideMark/>
          </w:tcPr>
          <w:p w:rsidR="002F18A8" w:rsidRDefault="002F18A8" w:rsidP="002F18A8">
            <w:pPr>
              <w:ind w:firstLineChars="200" w:firstLine="400"/>
              <w:rPr>
                <w:rFonts w:ascii="Arial" w:hAnsi="Arial" w:cs="Arial"/>
                <w:color w:val="000000"/>
                <w:sz w:val="20"/>
                <w:szCs w:val="20"/>
              </w:rPr>
            </w:pPr>
            <w:r>
              <w:rPr>
                <w:rFonts w:ascii="Arial" w:hAnsi="Arial" w:cs="Arial"/>
                <w:color w:val="000000"/>
                <w:sz w:val="20"/>
                <w:szCs w:val="20"/>
              </w:rPr>
              <w:t>2.392,52 €</w:t>
            </w:r>
          </w:p>
        </w:tc>
      </w:tr>
      <w:tr w:rsidR="002F18A8" w:rsidRPr="00322581" w:rsidTr="00C912B5">
        <w:trPr>
          <w:trHeight w:val="294"/>
        </w:trPr>
        <w:tc>
          <w:tcPr>
            <w:tcW w:w="3886" w:type="dxa"/>
            <w:hideMark/>
          </w:tcPr>
          <w:p w:rsidR="002F18A8" w:rsidRPr="00322581" w:rsidRDefault="002F18A8" w:rsidP="002F18A8">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Interfaz de Consola</w:t>
            </w:r>
          </w:p>
        </w:tc>
        <w:tc>
          <w:tcPr>
            <w:tcW w:w="1914" w:type="dxa"/>
            <w:vAlign w:val="center"/>
            <w:hideMark/>
          </w:tcPr>
          <w:p w:rsidR="002F18A8" w:rsidRDefault="002F18A8" w:rsidP="002F18A8">
            <w:pPr>
              <w:ind w:firstLineChars="200" w:firstLine="400"/>
              <w:rPr>
                <w:rFonts w:ascii="Arial" w:hAnsi="Arial" w:cs="Arial"/>
                <w:color w:val="000000"/>
                <w:sz w:val="20"/>
                <w:szCs w:val="20"/>
              </w:rPr>
            </w:pPr>
            <w:r>
              <w:rPr>
                <w:rFonts w:ascii="Arial" w:hAnsi="Arial" w:cs="Arial"/>
                <w:color w:val="000000"/>
                <w:sz w:val="20"/>
                <w:szCs w:val="20"/>
              </w:rPr>
              <w:t>92,02 €</w:t>
            </w:r>
          </w:p>
        </w:tc>
      </w:tr>
      <w:tr w:rsidR="002F18A8" w:rsidRPr="00322581" w:rsidTr="00C912B5">
        <w:trPr>
          <w:trHeight w:val="294"/>
        </w:trPr>
        <w:tc>
          <w:tcPr>
            <w:tcW w:w="3886" w:type="dxa"/>
            <w:hideMark/>
          </w:tcPr>
          <w:p w:rsidR="002F18A8" w:rsidRPr="00322581" w:rsidRDefault="002F18A8" w:rsidP="002F18A8">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Pruebas</w:t>
            </w:r>
          </w:p>
        </w:tc>
        <w:tc>
          <w:tcPr>
            <w:tcW w:w="1914" w:type="dxa"/>
            <w:vAlign w:val="center"/>
            <w:hideMark/>
          </w:tcPr>
          <w:p w:rsidR="002F18A8" w:rsidRDefault="002F18A8" w:rsidP="002F18A8">
            <w:pPr>
              <w:jc w:val="center"/>
              <w:rPr>
                <w:rFonts w:ascii="Arial" w:hAnsi="Arial" w:cs="Arial"/>
                <w:b/>
                <w:bCs/>
                <w:color w:val="000000"/>
                <w:sz w:val="20"/>
                <w:szCs w:val="20"/>
              </w:rPr>
            </w:pPr>
            <w:r>
              <w:rPr>
                <w:rFonts w:ascii="Arial" w:hAnsi="Arial" w:cs="Arial"/>
                <w:b/>
                <w:bCs/>
                <w:color w:val="000000"/>
                <w:sz w:val="20"/>
                <w:szCs w:val="20"/>
              </w:rPr>
              <w:t>920,20 €</w:t>
            </w:r>
          </w:p>
        </w:tc>
      </w:tr>
      <w:tr w:rsidR="002F18A8" w:rsidRPr="00322581" w:rsidTr="00C912B5">
        <w:trPr>
          <w:trHeight w:val="294"/>
        </w:trPr>
        <w:tc>
          <w:tcPr>
            <w:tcW w:w="3886" w:type="dxa"/>
            <w:hideMark/>
          </w:tcPr>
          <w:p w:rsidR="002F18A8" w:rsidRPr="00322581" w:rsidRDefault="002F18A8" w:rsidP="002F18A8">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Pruebas funcionales</w:t>
            </w:r>
          </w:p>
        </w:tc>
        <w:tc>
          <w:tcPr>
            <w:tcW w:w="1914" w:type="dxa"/>
            <w:vAlign w:val="center"/>
            <w:hideMark/>
          </w:tcPr>
          <w:p w:rsidR="002F18A8" w:rsidRDefault="002F18A8" w:rsidP="002F18A8">
            <w:pPr>
              <w:ind w:firstLineChars="200" w:firstLine="400"/>
              <w:rPr>
                <w:rFonts w:ascii="Arial" w:hAnsi="Arial" w:cs="Arial"/>
                <w:color w:val="000000"/>
                <w:sz w:val="20"/>
                <w:szCs w:val="20"/>
              </w:rPr>
            </w:pPr>
            <w:r>
              <w:rPr>
                <w:rFonts w:ascii="Arial" w:hAnsi="Arial" w:cs="Arial"/>
                <w:color w:val="000000"/>
                <w:sz w:val="20"/>
                <w:szCs w:val="20"/>
              </w:rPr>
              <w:t>138,03 €</w:t>
            </w:r>
          </w:p>
        </w:tc>
      </w:tr>
      <w:tr w:rsidR="002F18A8" w:rsidRPr="00322581" w:rsidTr="00C912B5">
        <w:trPr>
          <w:trHeight w:val="294"/>
        </w:trPr>
        <w:tc>
          <w:tcPr>
            <w:tcW w:w="3886" w:type="dxa"/>
            <w:hideMark/>
          </w:tcPr>
          <w:p w:rsidR="002F18A8" w:rsidRPr="00322581" w:rsidRDefault="002F18A8" w:rsidP="002F18A8">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Pruebas de integración</w:t>
            </w:r>
          </w:p>
        </w:tc>
        <w:tc>
          <w:tcPr>
            <w:tcW w:w="1914" w:type="dxa"/>
            <w:vAlign w:val="center"/>
            <w:hideMark/>
          </w:tcPr>
          <w:p w:rsidR="002F18A8" w:rsidRDefault="002F18A8" w:rsidP="002F18A8">
            <w:pPr>
              <w:ind w:firstLineChars="200" w:firstLine="400"/>
              <w:rPr>
                <w:rFonts w:ascii="Arial" w:hAnsi="Arial" w:cs="Arial"/>
                <w:color w:val="000000"/>
                <w:sz w:val="20"/>
                <w:szCs w:val="20"/>
              </w:rPr>
            </w:pPr>
            <w:r>
              <w:rPr>
                <w:rFonts w:ascii="Arial" w:hAnsi="Arial" w:cs="Arial"/>
                <w:color w:val="000000"/>
                <w:sz w:val="20"/>
                <w:szCs w:val="20"/>
              </w:rPr>
              <w:t>782,17 €</w:t>
            </w:r>
          </w:p>
        </w:tc>
      </w:tr>
      <w:tr w:rsidR="002F18A8" w:rsidRPr="00322581" w:rsidTr="00C912B5">
        <w:trPr>
          <w:trHeight w:val="294"/>
        </w:trPr>
        <w:tc>
          <w:tcPr>
            <w:tcW w:w="3886" w:type="dxa"/>
            <w:hideMark/>
          </w:tcPr>
          <w:p w:rsidR="002F18A8" w:rsidRPr="00322581" w:rsidRDefault="002F18A8" w:rsidP="002F18A8">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Documentacion</w:t>
            </w:r>
          </w:p>
        </w:tc>
        <w:tc>
          <w:tcPr>
            <w:tcW w:w="1914" w:type="dxa"/>
            <w:vAlign w:val="center"/>
            <w:hideMark/>
          </w:tcPr>
          <w:p w:rsidR="002F18A8" w:rsidRDefault="002F18A8" w:rsidP="002F18A8">
            <w:pPr>
              <w:jc w:val="center"/>
              <w:rPr>
                <w:rFonts w:ascii="Arial" w:hAnsi="Arial" w:cs="Arial"/>
                <w:b/>
                <w:bCs/>
                <w:color w:val="000000"/>
                <w:sz w:val="20"/>
                <w:szCs w:val="20"/>
              </w:rPr>
            </w:pPr>
            <w:r>
              <w:rPr>
                <w:rFonts w:ascii="Arial" w:hAnsi="Arial" w:cs="Arial"/>
                <w:b/>
                <w:bCs/>
                <w:color w:val="000000"/>
                <w:sz w:val="20"/>
                <w:szCs w:val="20"/>
              </w:rPr>
              <w:t>690,15 €</w:t>
            </w:r>
          </w:p>
        </w:tc>
      </w:tr>
      <w:tr w:rsidR="002F18A8" w:rsidRPr="00322581" w:rsidTr="00C912B5">
        <w:trPr>
          <w:trHeight w:val="294"/>
        </w:trPr>
        <w:tc>
          <w:tcPr>
            <w:tcW w:w="3886" w:type="dxa"/>
            <w:hideMark/>
          </w:tcPr>
          <w:p w:rsidR="002F18A8" w:rsidRPr="00322581" w:rsidRDefault="002F18A8" w:rsidP="002F18A8">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Memoria del Proyecto</w:t>
            </w:r>
          </w:p>
        </w:tc>
        <w:tc>
          <w:tcPr>
            <w:tcW w:w="1914" w:type="dxa"/>
            <w:vAlign w:val="center"/>
            <w:hideMark/>
          </w:tcPr>
          <w:p w:rsidR="002F18A8" w:rsidRDefault="002F18A8" w:rsidP="002F18A8">
            <w:pPr>
              <w:ind w:firstLineChars="200" w:firstLine="400"/>
              <w:rPr>
                <w:rFonts w:ascii="Arial" w:hAnsi="Arial" w:cs="Arial"/>
                <w:color w:val="000000"/>
                <w:sz w:val="20"/>
                <w:szCs w:val="20"/>
              </w:rPr>
            </w:pPr>
            <w:r>
              <w:rPr>
                <w:rFonts w:ascii="Arial" w:hAnsi="Arial" w:cs="Arial"/>
                <w:color w:val="000000"/>
                <w:sz w:val="20"/>
                <w:szCs w:val="20"/>
              </w:rPr>
              <w:t>506,11 €</w:t>
            </w:r>
          </w:p>
        </w:tc>
      </w:tr>
      <w:tr w:rsidR="002F18A8" w:rsidRPr="00322581" w:rsidTr="00C912B5">
        <w:trPr>
          <w:trHeight w:val="294"/>
        </w:trPr>
        <w:tc>
          <w:tcPr>
            <w:tcW w:w="3886" w:type="dxa"/>
            <w:hideMark/>
          </w:tcPr>
          <w:p w:rsidR="002F18A8" w:rsidRPr="00322581" w:rsidRDefault="002F18A8" w:rsidP="002F18A8">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Documentación de código</w:t>
            </w:r>
          </w:p>
        </w:tc>
        <w:tc>
          <w:tcPr>
            <w:tcW w:w="1914" w:type="dxa"/>
            <w:vAlign w:val="center"/>
            <w:hideMark/>
          </w:tcPr>
          <w:p w:rsidR="002F18A8" w:rsidRDefault="002F18A8" w:rsidP="002F18A8">
            <w:pPr>
              <w:ind w:firstLineChars="200" w:firstLine="400"/>
              <w:rPr>
                <w:rFonts w:ascii="Arial" w:hAnsi="Arial" w:cs="Arial"/>
                <w:color w:val="000000"/>
                <w:sz w:val="20"/>
                <w:szCs w:val="20"/>
              </w:rPr>
            </w:pPr>
            <w:r>
              <w:rPr>
                <w:rFonts w:ascii="Arial" w:hAnsi="Arial" w:cs="Arial"/>
                <w:color w:val="000000"/>
                <w:sz w:val="20"/>
                <w:szCs w:val="20"/>
              </w:rPr>
              <w:t>92,02 €</w:t>
            </w:r>
          </w:p>
        </w:tc>
      </w:tr>
      <w:tr w:rsidR="002F18A8" w:rsidRPr="00322581" w:rsidTr="00C912B5">
        <w:trPr>
          <w:trHeight w:val="294"/>
        </w:trPr>
        <w:tc>
          <w:tcPr>
            <w:tcW w:w="3886" w:type="dxa"/>
            <w:hideMark/>
          </w:tcPr>
          <w:p w:rsidR="002F18A8" w:rsidRPr="00322581" w:rsidRDefault="002F18A8" w:rsidP="002F18A8">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Manual de usuario</w:t>
            </w:r>
          </w:p>
        </w:tc>
        <w:tc>
          <w:tcPr>
            <w:tcW w:w="1914" w:type="dxa"/>
            <w:vAlign w:val="center"/>
            <w:hideMark/>
          </w:tcPr>
          <w:p w:rsidR="002F18A8" w:rsidRDefault="002F18A8" w:rsidP="002F18A8">
            <w:pPr>
              <w:ind w:firstLineChars="200" w:firstLine="400"/>
              <w:rPr>
                <w:rFonts w:ascii="Arial" w:hAnsi="Arial" w:cs="Arial"/>
                <w:color w:val="000000"/>
                <w:sz w:val="20"/>
                <w:szCs w:val="20"/>
              </w:rPr>
            </w:pPr>
            <w:r>
              <w:rPr>
                <w:rFonts w:ascii="Arial" w:hAnsi="Arial" w:cs="Arial"/>
                <w:color w:val="000000"/>
                <w:sz w:val="20"/>
                <w:szCs w:val="20"/>
              </w:rPr>
              <w:t>92,02 €</w:t>
            </w:r>
          </w:p>
        </w:tc>
      </w:tr>
      <w:tr w:rsidR="002F18A8" w:rsidRPr="00322581" w:rsidTr="00C912B5">
        <w:trPr>
          <w:trHeight w:val="288"/>
        </w:trPr>
        <w:tc>
          <w:tcPr>
            <w:tcW w:w="3886" w:type="dxa"/>
            <w:hideMark/>
          </w:tcPr>
          <w:p w:rsidR="002F18A8" w:rsidRPr="00322581" w:rsidRDefault="002F18A8" w:rsidP="002F18A8">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Total</w:t>
            </w:r>
          </w:p>
        </w:tc>
        <w:tc>
          <w:tcPr>
            <w:tcW w:w="1914" w:type="dxa"/>
            <w:noWrap/>
            <w:vAlign w:val="center"/>
            <w:hideMark/>
          </w:tcPr>
          <w:p w:rsidR="002F18A8" w:rsidRDefault="002F18A8" w:rsidP="002F18A8">
            <w:pPr>
              <w:jc w:val="right"/>
              <w:rPr>
                <w:rFonts w:ascii="Arial" w:hAnsi="Arial" w:cs="Arial"/>
                <w:b/>
                <w:bCs/>
                <w:color w:val="000000"/>
                <w:sz w:val="20"/>
                <w:szCs w:val="20"/>
              </w:rPr>
            </w:pPr>
            <w:r>
              <w:rPr>
                <w:rFonts w:ascii="Arial" w:hAnsi="Arial" w:cs="Arial"/>
                <w:b/>
                <w:bCs/>
                <w:color w:val="000000"/>
                <w:sz w:val="20"/>
                <w:szCs w:val="20"/>
              </w:rPr>
              <w:t>6.901,50 €</w:t>
            </w:r>
          </w:p>
        </w:tc>
      </w:tr>
    </w:tbl>
    <w:p w:rsidR="00B13EC7" w:rsidRDefault="00B13EC7" w:rsidP="00545733"/>
    <w:p w:rsidR="00B13EC7" w:rsidRDefault="00322581" w:rsidP="00545733">
      <w:r>
        <w:t>En r</w:t>
      </w:r>
      <w:r w:rsidR="00C04B09">
        <w:t>esumen, si tenemos en cuenta todas las</w:t>
      </w:r>
      <w:r>
        <w:t xml:space="preserve"> </w:t>
      </w:r>
      <w:r w:rsidR="00352F5B">
        <w:t>áreas</w:t>
      </w:r>
      <w:r>
        <w:t>:</w:t>
      </w:r>
    </w:p>
    <w:tbl>
      <w:tblPr>
        <w:tblStyle w:val="Tabladecuadrcula4-nfasis3"/>
        <w:tblW w:w="0" w:type="auto"/>
        <w:tblLook w:val="04A0" w:firstRow="1" w:lastRow="0" w:firstColumn="1" w:lastColumn="0" w:noHBand="0" w:noVBand="1"/>
      </w:tblPr>
      <w:tblGrid>
        <w:gridCol w:w="4247"/>
        <w:gridCol w:w="4247"/>
      </w:tblGrid>
      <w:tr w:rsidR="00322581" w:rsidTr="0032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322581" w:rsidRDefault="00322581" w:rsidP="00545733">
            <w:r>
              <w:t>Fuente</w:t>
            </w:r>
          </w:p>
        </w:tc>
        <w:tc>
          <w:tcPr>
            <w:tcW w:w="4247" w:type="dxa"/>
          </w:tcPr>
          <w:p w:rsidR="00322581" w:rsidRDefault="00322581" w:rsidP="00545733">
            <w:pPr>
              <w:cnfStyle w:val="100000000000" w:firstRow="1" w:lastRow="0" w:firstColumn="0" w:lastColumn="0" w:oddVBand="0" w:evenVBand="0" w:oddHBand="0" w:evenHBand="0" w:firstRowFirstColumn="0" w:firstRowLastColumn="0" w:lastRowFirstColumn="0" w:lastRowLastColumn="0"/>
            </w:pPr>
            <w:r>
              <w:t>Coste</w:t>
            </w:r>
          </w:p>
        </w:tc>
      </w:tr>
      <w:tr w:rsidR="00322581" w:rsidTr="003225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322581" w:rsidRDefault="00322581" w:rsidP="00545733">
            <w:r>
              <w:t>Estación de trabajo</w:t>
            </w:r>
          </w:p>
        </w:tc>
        <w:tc>
          <w:tcPr>
            <w:tcW w:w="4247" w:type="dxa"/>
          </w:tcPr>
          <w:p w:rsidR="00322581" w:rsidRDefault="00021B54" w:rsidP="00545733">
            <w:pPr>
              <w:cnfStyle w:val="000000100000" w:firstRow="0" w:lastRow="0" w:firstColumn="0" w:lastColumn="0" w:oddVBand="0" w:evenVBand="0" w:oddHBand="1" w:evenHBand="0" w:firstRowFirstColumn="0" w:firstRowLastColumn="0" w:lastRowFirstColumn="0" w:lastRowLastColumn="0"/>
            </w:pPr>
            <w:r>
              <w:t>1.800,</w:t>
            </w:r>
            <w:r w:rsidR="00352F5B">
              <w:t>0€</w:t>
            </w:r>
          </w:p>
        </w:tc>
      </w:tr>
      <w:tr w:rsidR="00322581" w:rsidTr="0032258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322581" w:rsidRDefault="00322581" w:rsidP="00545733">
            <w:r>
              <w:t>Software utilizado</w:t>
            </w:r>
          </w:p>
        </w:tc>
        <w:tc>
          <w:tcPr>
            <w:tcW w:w="4247" w:type="dxa"/>
          </w:tcPr>
          <w:p w:rsidR="00322581" w:rsidRDefault="00021B54" w:rsidP="00545733">
            <w:pPr>
              <w:cnfStyle w:val="000000010000" w:firstRow="0" w:lastRow="0" w:firstColumn="0" w:lastColumn="0" w:oddVBand="0" w:evenVBand="0" w:oddHBand="0" w:evenHBand="1" w:firstRowFirstColumn="0" w:firstRowLastColumn="0" w:lastRowFirstColumn="0" w:lastRowLastColumn="0"/>
            </w:pPr>
            <w:r>
              <w:t>0,</w:t>
            </w:r>
            <w:r w:rsidR="00352F5B">
              <w:t>0€</w:t>
            </w:r>
          </w:p>
        </w:tc>
      </w:tr>
      <w:tr w:rsidR="00322581" w:rsidTr="003225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322581" w:rsidRDefault="00352F5B" w:rsidP="00545733">
            <w:r>
              <w:t>Repositorio web</w:t>
            </w:r>
          </w:p>
        </w:tc>
        <w:tc>
          <w:tcPr>
            <w:tcW w:w="4247" w:type="dxa"/>
          </w:tcPr>
          <w:p w:rsidR="00322581" w:rsidRDefault="00021B54" w:rsidP="00545733">
            <w:pPr>
              <w:cnfStyle w:val="000000100000" w:firstRow="0" w:lastRow="0" w:firstColumn="0" w:lastColumn="0" w:oddVBand="0" w:evenVBand="0" w:oddHBand="1" w:evenHBand="0" w:firstRowFirstColumn="0" w:firstRowLastColumn="0" w:lastRowFirstColumn="0" w:lastRowLastColumn="0"/>
            </w:pPr>
            <w:r>
              <w:t>0,</w:t>
            </w:r>
            <w:r w:rsidR="00352F5B">
              <w:t>0€</w:t>
            </w:r>
          </w:p>
        </w:tc>
      </w:tr>
      <w:tr w:rsidR="00322581" w:rsidTr="0032258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322581" w:rsidRDefault="00352F5B" w:rsidP="00545733">
            <w:r>
              <w:t>Mano de obra</w:t>
            </w:r>
          </w:p>
        </w:tc>
        <w:tc>
          <w:tcPr>
            <w:tcW w:w="4247" w:type="dxa"/>
          </w:tcPr>
          <w:p w:rsidR="00322581" w:rsidRDefault="002F18A8" w:rsidP="00545733">
            <w:pPr>
              <w:cnfStyle w:val="000000010000" w:firstRow="0" w:lastRow="0" w:firstColumn="0" w:lastColumn="0" w:oddVBand="0" w:evenVBand="0" w:oddHBand="0" w:evenHBand="1" w:firstRowFirstColumn="0" w:firstRowLastColumn="0" w:lastRowFirstColumn="0" w:lastRowLastColumn="0"/>
            </w:pPr>
            <w:r>
              <w:t>6.901,50</w:t>
            </w:r>
            <w:r w:rsidR="00352F5B" w:rsidRPr="00352F5B">
              <w:t xml:space="preserve"> €</w:t>
            </w:r>
          </w:p>
        </w:tc>
      </w:tr>
      <w:tr w:rsidR="00322581" w:rsidTr="003225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322581" w:rsidRDefault="00352F5B" w:rsidP="00352F5B">
            <w:pPr>
              <w:jc w:val="center"/>
            </w:pPr>
            <w:r>
              <w:t>Total</w:t>
            </w:r>
          </w:p>
        </w:tc>
        <w:tc>
          <w:tcPr>
            <w:tcW w:w="4247" w:type="dxa"/>
          </w:tcPr>
          <w:p w:rsidR="00322581" w:rsidRPr="00021B54" w:rsidRDefault="002F18A8" w:rsidP="00545733">
            <w:pPr>
              <w:cnfStyle w:val="000000100000" w:firstRow="0" w:lastRow="0" w:firstColumn="0" w:lastColumn="0" w:oddVBand="0" w:evenVBand="0" w:oddHBand="1" w:evenHBand="0" w:firstRowFirstColumn="0" w:firstRowLastColumn="0" w:lastRowFirstColumn="0" w:lastRowLastColumn="0"/>
              <w:rPr>
                <w:szCs w:val="24"/>
              </w:rPr>
            </w:pPr>
            <w:r>
              <w:rPr>
                <w:rFonts w:ascii="Arial" w:hAnsi="Arial" w:cs="Arial"/>
                <w:b/>
                <w:bCs/>
                <w:color w:val="000000"/>
                <w:sz w:val="20"/>
                <w:szCs w:val="20"/>
              </w:rPr>
              <w:t xml:space="preserve"> </w:t>
            </w:r>
            <w:r w:rsidR="00021B54" w:rsidRPr="00021B54">
              <w:rPr>
                <w:rFonts w:ascii="Arial" w:hAnsi="Arial" w:cs="Arial"/>
                <w:b/>
                <w:bCs/>
                <w:color w:val="000000"/>
                <w:szCs w:val="24"/>
              </w:rPr>
              <w:t>8.701,5</w:t>
            </w:r>
            <w:r w:rsidRPr="00021B54">
              <w:rPr>
                <w:rFonts w:ascii="Arial" w:hAnsi="Arial" w:cs="Arial"/>
                <w:b/>
                <w:bCs/>
                <w:color w:val="000000"/>
                <w:szCs w:val="24"/>
              </w:rPr>
              <w:t>€</w:t>
            </w:r>
          </w:p>
        </w:tc>
      </w:tr>
    </w:tbl>
    <w:p w:rsidR="00322581" w:rsidRDefault="00322581" w:rsidP="00545733"/>
    <w:p w:rsidR="00B13EC7" w:rsidRDefault="00B13EC7" w:rsidP="00545733"/>
    <w:p w:rsidR="00B13EC7" w:rsidRDefault="00B13EC7" w:rsidP="00545733"/>
    <w:p w:rsidR="00B13EC7" w:rsidRDefault="00B13EC7" w:rsidP="00545733"/>
    <w:p w:rsidR="0016282D" w:rsidRDefault="0016282D" w:rsidP="00545733"/>
    <w:p w:rsidR="0016282D" w:rsidRDefault="0016282D" w:rsidP="00545733"/>
    <w:p w:rsidR="0016282D" w:rsidRDefault="0016282D" w:rsidP="00545733"/>
    <w:p w:rsidR="0016282D" w:rsidRDefault="0016282D" w:rsidP="00545733"/>
    <w:p w:rsidR="0016282D" w:rsidRDefault="0016282D" w:rsidP="0016282D">
      <w:pPr>
        <w:pStyle w:val="Ttulo1"/>
        <w:numPr>
          <w:ilvl w:val="0"/>
          <w:numId w:val="9"/>
        </w:numPr>
      </w:pPr>
      <w:bookmarkStart w:id="42" w:name="_Toc455592239"/>
      <w:r>
        <w:lastRenderedPageBreak/>
        <w:t xml:space="preserve">Herramientas </w:t>
      </w:r>
      <w:r w:rsidR="00272C40">
        <w:t>y Tecnologías</w:t>
      </w:r>
      <w:bookmarkEnd w:id="42"/>
    </w:p>
    <w:p w:rsidR="0016282D" w:rsidRPr="0016282D" w:rsidRDefault="0016282D" w:rsidP="0016282D"/>
    <w:p w:rsidR="00B13EC7" w:rsidRDefault="00272C40" w:rsidP="00E9125B">
      <w:pPr>
        <w:jc w:val="both"/>
      </w:pPr>
      <w:r>
        <w:t>En este apartado se describirán las diferentes herramientas y tecnologías utilizadas para la creación de este proyecto, entendemos por herramienta a cualquier aplicación usada para crear algún elemento del proyecto y las tecnologías todo aquello en que se apoya el proyecto para funcionar.</w:t>
      </w:r>
    </w:p>
    <w:p w:rsidR="00630996" w:rsidRDefault="00630996" w:rsidP="00272C40"/>
    <w:p w:rsidR="00B13EC7" w:rsidRPr="00272C40" w:rsidRDefault="00272C40" w:rsidP="00272C40">
      <w:pPr>
        <w:pStyle w:val="Ttulo2"/>
        <w:numPr>
          <w:ilvl w:val="1"/>
          <w:numId w:val="9"/>
        </w:numPr>
        <w:rPr>
          <w:lang w:val="es-ES"/>
        </w:rPr>
      </w:pPr>
      <w:bookmarkStart w:id="43" w:name="_Toc455592240"/>
      <w:r w:rsidRPr="00272C40">
        <w:rPr>
          <w:lang w:val="es-ES"/>
        </w:rPr>
        <w:t>IDEs de desarrollo</w:t>
      </w:r>
      <w:bookmarkEnd w:id="43"/>
    </w:p>
    <w:p w:rsidR="00272C40" w:rsidRDefault="00272C40" w:rsidP="00B0778E"/>
    <w:p w:rsidR="00B0778E" w:rsidRDefault="00B0778E" w:rsidP="00E9125B">
      <w:pPr>
        <w:pStyle w:val="Prrafodelista"/>
        <w:numPr>
          <w:ilvl w:val="0"/>
          <w:numId w:val="15"/>
        </w:numPr>
        <w:jc w:val="both"/>
      </w:pPr>
      <w:r w:rsidRPr="004D1795">
        <w:rPr>
          <w:b/>
        </w:rPr>
        <w:t>Eclipse</w:t>
      </w:r>
      <w:r w:rsidR="004D1795">
        <w:rPr>
          <w:b/>
        </w:rPr>
        <w:t xml:space="preserve"> </w:t>
      </w:r>
      <w:r w:rsidR="004D1795" w:rsidRPr="004D1795">
        <w:t>[</w:t>
      </w:r>
      <w:r w:rsidR="004D1795">
        <w:t>12</w:t>
      </w:r>
      <w:r w:rsidR="004D1795" w:rsidRPr="004D1795">
        <w:t>]</w:t>
      </w:r>
      <w:r>
        <w:t>:</w:t>
      </w:r>
      <w:r w:rsidR="004D1795">
        <w:t xml:space="preserve"> Se ha utilizado este IDE para el desarrollo del código fuente del traductor, eclipse tiene un plugin muy completo para el desarrollo de </w:t>
      </w:r>
      <w:r w:rsidR="00E9125B">
        <w:t>Python3, al contrario que N</w:t>
      </w:r>
      <w:r w:rsidR="004D1795">
        <w:t xml:space="preserve">etbeans. Todo el código fuente y la depuración del mismo fueron realizados </w:t>
      </w:r>
      <w:r w:rsidR="00472376">
        <w:t xml:space="preserve">con </w:t>
      </w:r>
      <w:r w:rsidR="00E9125B">
        <w:t>él</w:t>
      </w:r>
      <w:r w:rsidR="00472376">
        <w:t>.</w:t>
      </w:r>
    </w:p>
    <w:p w:rsidR="004D1795" w:rsidRDefault="004D1795" w:rsidP="00E9125B">
      <w:pPr>
        <w:pStyle w:val="Prrafodelista"/>
        <w:jc w:val="both"/>
      </w:pPr>
    </w:p>
    <w:p w:rsidR="00B0778E" w:rsidRDefault="00B0778E" w:rsidP="00E9125B">
      <w:pPr>
        <w:pStyle w:val="Prrafodelista"/>
        <w:numPr>
          <w:ilvl w:val="0"/>
          <w:numId w:val="15"/>
        </w:numPr>
        <w:jc w:val="both"/>
      </w:pPr>
      <w:r w:rsidRPr="004D1795">
        <w:rPr>
          <w:b/>
        </w:rPr>
        <w:t>Netbeans</w:t>
      </w:r>
      <w:r w:rsidR="004D1795">
        <w:rPr>
          <w:b/>
        </w:rPr>
        <w:t xml:space="preserve"> </w:t>
      </w:r>
      <w:r w:rsidR="004D1795" w:rsidRPr="004D1795">
        <w:t>[</w:t>
      </w:r>
      <w:r w:rsidR="004D1795">
        <w:t>13</w:t>
      </w:r>
      <w:r w:rsidR="004D1795" w:rsidRPr="004D1795">
        <w:t>]</w:t>
      </w:r>
      <w:r>
        <w:t>:</w:t>
      </w:r>
      <w:r w:rsidR="00472376">
        <w:t xml:space="preserve"> Se ha utilizado este IDE para el desarrollo de una librería auxiliar java que simplifica el código de traducci</w:t>
      </w:r>
      <w:r w:rsidR="00E9125B">
        <w:t>ón. La razón de no haber usado E</w:t>
      </w:r>
      <w:r w:rsidR="00472376">
        <w:t>clipse es la costumbre de ha</w:t>
      </w:r>
      <w:r w:rsidR="00E9125B">
        <w:t>ber realizado muchos proyectos J</w:t>
      </w:r>
      <w:r w:rsidR="00472376">
        <w:t xml:space="preserve">ava en él y conocer muchos atajos rápidos para un desarrollo lo mas rápido posible. </w:t>
      </w:r>
      <w:r w:rsidR="00E9125B">
        <w:t>En caso de que existiese</w:t>
      </w:r>
      <w:r w:rsidR="00472376">
        <w:t xml:space="preserve"> un plugin python3 para este IDE, todo el desarrollo se hubiera realizado con él.  </w:t>
      </w:r>
    </w:p>
    <w:p w:rsidR="00630996" w:rsidRDefault="00630996" w:rsidP="00630996">
      <w:pPr>
        <w:pStyle w:val="Prrafodelista"/>
      </w:pPr>
    </w:p>
    <w:p w:rsidR="00630996" w:rsidRDefault="00630996" w:rsidP="00630996"/>
    <w:p w:rsidR="00B13EC7" w:rsidRPr="00FE727B" w:rsidRDefault="00FE727B" w:rsidP="00472376">
      <w:pPr>
        <w:pStyle w:val="Ttulo2"/>
        <w:numPr>
          <w:ilvl w:val="1"/>
          <w:numId w:val="9"/>
        </w:numPr>
        <w:rPr>
          <w:lang w:val="es-ES"/>
        </w:rPr>
      </w:pPr>
      <w:bookmarkStart w:id="44" w:name="_Toc455592241"/>
      <w:r w:rsidRPr="00FE727B">
        <w:rPr>
          <w:lang w:val="es-ES"/>
        </w:rPr>
        <w:t>Tecnologías</w:t>
      </w:r>
      <w:bookmarkEnd w:id="44"/>
    </w:p>
    <w:p w:rsidR="00472376" w:rsidRDefault="00472376" w:rsidP="00472376"/>
    <w:p w:rsidR="00472376" w:rsidRDefault="00472376" w:rsidP="00E9125B">
      <w:pPr>
        <w:pStyle w:val="Prrafodelista"/>
        <w:numPr>
          <w:ilvl w:val="0"/>
          <w:numId w:val="16"/>
        </w:numPr>
        <w:jc w:val="both"/>
      </w:pPr>
      <w:r w:rsidRPr="00800119">
        <w:rPr>
          <w:b/>
        </w:rPr>
        <w:t>Python</w:t>
      </w:r>
      <w:r>
        <w:t xml:space="preserve">: Se ha optado la realización de traductor en este lenguaje de programación por ser un lenguaje de alto nivel, rápido de programar y que ofrece portabilidad entre distintas plataformas. El proceso de traducción requiere concatenar y dividir constantemente arrays y cadenas, lo cual se puede hacer con un simple operador. Otros lenguajes como Java o C no tienen soporte </w:t>
      </w:r>
      <w:r w:rsidR="00FE727B">
        <w:t xml:space="preserve">tan directo y se necesitaría más tiempo de desarrollo. </w:t>
      </w:r>
    </w:p>
    <w:p w:rsidR="00FE727B" w:rsidRDefault="00FE727B" w:rsidP="00E9125B">
      <w:pPr>
        <w:jc w:val="both"/>
      </w:pPr>
    </w:p>
    <w:p w:rsidR="00FE727B" w:rsidRDefault="00472376" w:rsidP="00E9125B">
      <w:pPr>
        <w:pStyle w:val="Prrafodelista"/>
        <w:numPr>
          <w:ilvl w:val="0"/>
          <w:numId w:val="16"/>
        </w:numPr>
        <w:jc w:val="both"/>
      </w:pPr>
      <w:r w:rsidRPr="00800119">
        <w:rPr>
          <w:b/>
        </w:rPr>
        <w:t>PLY</w:t>
      </w:r>
      <w:r w:rsidR="00FE727B">
        <w:t xml:space="preserve"> [10]: Entre los distintos analizadores léxicos y sintácticos disponibles para Python, se ha optado por PLY debido a su simplicidad y a su integración directa en el código Python sin necesidad de invocar a un preprocesador que transforme su código a Python. El analizador sintáctico de PLY es ascendente y permite definir gramáticas </w:t>
      </w:r>
      <w:r w:rsidR="00FE727B" w:rsidRPr="00FE727B">
        <w:t>LALR(1)</w:t>
      </w:r>
      <w:r w:rsidR="00FE727B">
        <w:t xml:space="preserve"> lo cual es suficiente para cumplir los objetivos del proyecto.</w:t>
      </w:r>
    </w:p>
    <w:p w:rsidR="00FE727B" w:rsidRDefault="00FE727B" w:rsidP="00E9125B">
      <w:pPr>
        <w:jc w:val="both"/>
      </w:pPr>
    </w:p>
    <w:p w:rsidR="00FE727B" w:rsidRPr="00472376" w:rsidRDefault="00FE727B" w:rsidP="00E9125B">
      <w:pPr>
        <w:jc w:val="both"/>
      </w:pPr>
    </w:p>
    <w:p w:rsidR="00472376" w:rsidRDefault="00472376" w:rsidP="00E9125B">
      <w:pPr>
        <w:pStyle w:val="Prrafodelista"/>
        <w:numPr>
          <w:ilvl w:val="0"/>
          <w:numId w:val="16"/>
        </w:numPr>
        <w:jc w:val="both"/>
      </w:pPr>
      <w:r w:rsidRPr="00800119">
        <w:rPr>
          <w:b/>
        </w:rPr>
        <w:t>Perl</w:t>
      </w:r>
      <w:r w:rsidR="00FE727B">
        <w:t>: En el d</w:t>
      </w:r>
      <w:r w:rsidR="00E9125B">
        <w:t>esarrollo de un traductor Perl-J</w:t>
      </w:r>
      <w:r w:rsidR="00FE727B">
        <w:t>ava es imprescindible contar con el intérprete Perl para probar ficheros de ejemplo y verificar que tanto ellos como sus tradiciones ofrecen las mismas salidas una vez ejecutados.</w:t>
      </w:r>
    </w:p>
    <w:p w:rsidR="00630996" w:rsidRPr="00472376" w:rsidRDefault="00630996" w:rsidP="00630996"/>
    <w:p w:rsidR="00B13EC7" w:rsidRPr="00800119" w:rsidRDefault="00800119" w:rsidP="00800119">
      <w:pPr>
        <w:pStyle w:val="Ttulo2"/>
        <w:numPr>
          <w:ilvl w:val="1"/>
          <w:numId w:val="9"/>
        </w:numPr>
        <w:rPr>
          <w:lang w:val="es-ES"/>
        </w:rPr>
      </w:pPr>
      <w:bookmarkStart w:id="45" w:name="_Toc455592242"/>
      <w:r w:rsidRPr="00800119">
        <w:rPr>
          <w:lang w:val="es-ES"/>
        </w:rPr>
        <w:t>Aplicaciones</w:t>
      </w:r>
      <w:bookmarkEnd w:id="45"/>
    </w:p>
    <w:p w:rsidR="00800119" w:rsidRDefault="00800119" w:rsidP="00800119"/>
    <w:p w:rsidR="00800119" w:rsidRDefault="00800119" w:rsidP="00E9125B">
      <w:pPr>
        <w:pStyle w:val="Prrafodelista"/>
        <w:numPr>
          <w:ilvl w:val="0"/>
          <w:numId w:val="17"/>
        </w:numPr>
        <w:jc w:val="both"/>
      </w:pPr>
      <w:r w:rsidRPr="00D02E35">
        <w:rPr>
          <w:b/>
        </w:rPr>
        <w:t>Notepad++</w:t>
      </w:r>
      <w:r>
        <w:t>:</w:t>
      </w:r>
      <w:r w:rsidR="00F86E11">
        <w:t xml:space="preserve"> Aunque para el desarrollo de código se han usado IDE, los scripts Perl y el fichero que contiene la definición de la gramática se han creado con este editor de texto. Por otro lado, el editor contiene funciones muy útiles como la de grabar y repetir acciones que ayuda </w:t>
      </w:r>
      <w:r w:rsidR="00D02E35">
        <w:t>a replicar y maquetar código de formas que el IDE no soporta.</w:t>
      </w:r>
    </w:p>
    <w:p w:rsidR="00F86E11" w:rsidRDefault="00F86E11" w:rsidP="00E9125B">
      <w:pPr>
        <w:jc w:val="both"/>
      </w:pPr>
    </w:p>
    <w:p w:rsidR="00894F9F" w:rsidRDefault="00800119" w:rsidP="00E9125B">
      <w:pPr>
        <w:pStyle w:val="Prrafodelista"/>
        <w:numPr>
          <w:ilvl w:val="0"/>
          <w:numId w:val="17"/>
        </w:numPr>
        <w:jc w:val="both"/>
      </w:pPr>
      <w:r w:rsidRPr="00894F9F">
        <w:rPr>
          <w:b/>
        </w:rPr>
        <w:t>SourceTree</w:t>
      </w:r>
      <w:r w:rsidR="00CE44B6">
        <w:t xml:space="preserve"> [14]</w:t>
      </w:r>
      <w:r>
        <w:t>:</w:t>
      </w:r>
      <w:r w:rsidR="00D02E35">
        <w:t xml:space="preserve">  Como ya se ha especificado en el apartado de gestión de la configuración, para el control de versiones del código fuente se ha optado por un repositorio GIT, alojado en la </w:t>
      </w:r>
      <w:r w:rsidR="00D02E35" w:rsidRPr="00D02E35">
        <w:t>página BitBucket</w:t>
      </w:r>
      <w:r w:rsidR="00D02E35">
        <w:t xml:space="preserve">. Para el acceso y las gestiones se han considerado diversos clientes gráficos, pero al final se ha optado por SourceTree por tener una interfaz muy completa y contar con el apoyo de muchos usuarios. La herramienta permite realizar todas las tareas necesarias </w:t>
      </w:r>
      <w:r w:rsidR="00894F9F">
        <w:t xml:space="preserve">para el proyecto, permite realizar commit de forma rápida, ver el historial de </w:t>
      </w:r>
      <w:r w:rsidR="00894F9F" w:rsidRPr="00D02E35">
        <w:t>commits</w:t>
      </w:r>
      <w:r w:rsidR="00894F9F">
        <w:t xml:space="preserve"> en forma de árbol (o línea en nuestro caso) , comparar diferentes versiones del mismo fichero y volver atrás seleccionando el nodo en el árbol de commits.</w:t>
      </w:r>
    </w:p>
    <w:p w:rsidR="00D02E35" w:rsidRDefault="00D02E35" w:rsidP="00E9125B">
      <w:pPr>
        <w:pStyle w:val="Prrafodelista"/>
        <w:jc w:val="both"/>
      </w:pPr>
    </w:p>
    <w:p w:rsidR="00F86E11" w:rsidRDefault="00800119" w:rsidP="00E9125B">
      <w:pPr>
        <w:pStyle w:val="Prrafodelista"/>
        <w:numPr>
          <w:ilvl w:val="0"/>
          <w:numId w:val="17"/>
        </w:numPr>
        <w:jc w:val="both"/>
      </w:pPr>
      <w:r w:rsidRPr="00F86E11">
        <w:rPr>
          <w:b/>
        </w:rPr>
        <w:t>Microsoft Office</w:t>
      </w:r>
      <w:r>
        <w:t>:</w:t>
      </w:r>
      <w:r w:rsidR="00F86E11">
        <w:t xml:space="preserve"> Se ha utilizado la suite de ofimática para la creación de la memoria del proyecto, más concretamente las versiones Word, Excel y Project. Se ha optado elegir esta versión frente a las versiones libres por ser mucho más completas en cuanto a opciones y además ya estaban instaladas en el sistema debido a su uso en las prácticas de la carrera. Aunque se trata de un programa de pago, esto no implica ningún coste debido a que se amortizaron durante toda la carrera y la versión Project se usó la versión de demostración suficiente para este proyecto.</w:t>
      </w:r>
    </w:p>
    <w:p w:rsidR="00F86E11" w:rsidRDefault="00F86E11" w:rsidP="00E9125B">
      <w:pPr>
        <w:jc w:val="both"/>
      </w:pPr>
    </w:p>
    <w:p w:rsidR="00272997" w:rsidRDefault="00800119" w:rsidP="00E9125B">
      <w:pPr>
        <w:pStyle w:val="Prrafodelista"/>
        <w:numPr>
          <w:ilvl w:val="0"/>
          <w:numId w:val="17"/>
        </w:numPr>
        <w:jc w:val="both"/>
      </w:pPr>
      <w:r w:rsidRPr="00F86E11">
        <w:rPr>
          <w:b/>
        </w:rPr>
        <w:t>Draw.io</w:t>
      </w:r>
      <w:r w:rsidR="00CE44B6">
        <w:t xml:space="preserve"> [15]</w:t>
      </w:r>
      <w:r>
        <w:t xml:space="preserve">: </w:t>
      </w:r>
      <w:r w:rsidR="00CE44B6">
        <w:t xml:space="preserve"> </w:t>
      </w:r>
      <w:r w:rsidR="00272997">
        <w:t xml:space="preserve">Para </w:t>
      </w:r>
      <w:r w:rsidR="00F86E11">
        <w:t>crear todos los diagramas de la memoria del proyecto se ha optado por esta herramienta online que permite crear todo tipo de diagramas y además almacenarlos en la nube.</w:t>
      </w:r>
    </w:p>
    <w:p w:rsidR="00272997" w:rsidRDefault="00272997" w:rsidP="00272997">
      <w:pPr>
        <w:pStyle w:val="Prrafodelista"/>
      </w:pPr>
    </w:p>
    <w:p w:rsidR="00272997" w:rsidRDefault="00272997" w:rsidP="00272997">
      <w:pPr>
        <w:pStyle w:val="Prrafodelista"/>
      </w:pPr>
    </w:p>
    <w:p w:rsidR="00800119" w:rsidRDefault="00800119" w:rsidP="00E9125B">
      <w:pPr>
        <w:pStyle w:val="Prrafodelista"/>
        <w:numPr>
          <w:ilvl w:val="0"/>
          <w:numId w:val="17"/>
        </w:numPr>
        <w:jc w:val="both"/>
      </w:pPr>
      <w:r w:rsidRPr="00CE44B6">
        <w:rPr>
          <w:b/>
        </w:rPr>
        <w:lastRenderedPageBreak/>
        <w:t>WBS TooL</w:t>
      </w:r>
      <w:r>
        <w:t>:</w:t>
      </w:r>
      <w:r w:rsidR="008D5D8B">
        <w:t xml:space="preserve"> Esta herramienta web se ha usado para la creación de la Estructura de descomposición de trabajo, requerido como porte importante de la gestión del proyecto. Se ha optado por usar esta herramienta por su familiarización en las asignaturas de Ingeniería del Software y gestión de proyecto. La herramienta ofrece todas las funciones necesarias para </w:t>
      </w:r>
      <w:r w:rsidR="00CE44B6">
        <w:t>generar un EDt de forma gráficas y luego permite exportar como xml para poder usarlo como base en la construcción de un diagrama de Gantt.</w:t>
      </w:r>
    </w:p>
    <w:p w:rsidR="00CE44B6" w:rsidRDefault="00CE44B6" w:rsidP="00E9125B">
      <w:pPr>
        <w:pStyle w:val="Prrafodelista"/>
        <w:jc w:val="both"/>
      </w:pPr>
    </w:p>
    <w:p w:rsidR="00800119" w:rsidRDefault="00CE44B6" w:rsidP="00E9125B">
      <w:pPr>
        <w:pStyle w:val="Prrafodelista"/>
        <w:numPr>
          <w:ilvl w:val="0"/>
          <w:numId w:val="17"/>
        </w:numPr>
        <w:jc w:val="both"/>
      </w:pPr>
      <w:r w:rsidRPr="00CE44B6">
        <w:rPr>
          <w:b/>
        </w:rPr>
        <w:t>Microsoft Proj</w:t>
      </w:r>
      <w:r w:rsidR="00800119" w:rsidRPr="00CE44B6">
        <w:rPr>
          <w:b/>
        </w:rPr>
        <w:t>ect</w:t>
      </w:r>
      <w:r w:rsidR="00800119">
        <w:t>:</w:t>
      </w:r>
      <w:r>
        <w:t xml:space="preserve"> La gestión del proyecto requiere de la construcción de un diagrama Gantt con la planificación estipulada por el proyecto que abarque las horas de un trabajo de fin de grado. Se ha optado por la versión de Microsoft frente a Project Libre debido a que al contrario que en las prácticas de las asignaturas, no podemos tolerar fallos que suelen ocurrir con la versión libre tales como error en los cálculos después de guardar y volver a cargar un proyecto. Además, el proyecto tiene un horario distinto del laboral donde se requiere definir un calendario nuevo, esta característica solo está disponible en la versión Microsoft porque la versión libre contiene un bug que ignora los calendarios.</w:t>
      </w:r>
    </w:p>
    <w:p w:rsidR="00876C59" w:rsidRDefault="00876C59" w:rsidP="00545733"/>
    <w:p w:rsidR="00E9125B" w:rsidRDefault="00E9125B" w:rsidP="00545733"/>
    <w:p w:rsidR="00E9125B" w:rsidRDefault="00E9125B" w:rsidP="00545733"/>
    <w:p w:rsidR="00E9125B" w:rsidRDefault="00E9125B" w:rsidP="00545733"/>
    <w:p w:rsidR="00E9125B" w:rsidRDefault="00E9125B" w:rsidP="00545733"/>
    <w:p w:rsidR="00E9125B" w:rsidRDefault="00E9125B" w:rsidP="00545733"/>
    <w:p w:rsidR="00E9125B" w:rsidRDefault="00E9125B" w:rsidP="00545733"/>
    <w:p w:rsidR="00E9125B" w:rsidRDefault="00E9125B" w:rsidP="00545733"/>
    <w:p w:rsidR="00E9125B" w:rsidRDefault="00E9125B" w:rsidP="00545733"/>
    <w:p w:rsidR="00E9125B" w:rsidRDefault="00E9125B" w:rsidP="00545733"/>
    <w:p w:rsidR="00E9125B" w:rsidRDefault="00E9125B" w:rsidP="00545733"/>
    <w:p w:rsidR="00E9125B" w:rsidRDefault="00E9125B" w:rsidP="00545733"/>
    <w:p w:rsidR="00E9125B" w:rsidRDefault="00E9125B" w:rsidP="00545733"/>
    <w:p w:rsidR="00E9125B" w:rsidRDefault="00E9125B" w:rsidP="00545733"/>
    <w:p w:rsidR="00E9125B" w:rsidRDefault="00E9125B" w:rsidP="00545733"/>
    <w:p w:rsidR="008D5D8B" w:rsidRDefault="00B70EB6" w:rsidP="00B70EB6">
      <w:pPr>
        <w:pStyle w:val="Ttulo1"/>
        <w:numPr>
          <w:ilvl w:val="0"/>
          <w:numId w:val="9"/>
        </w:numPr>
      </w:pPr>
      <w:bookmarkStart w:id="46" w:name="_Toc455592243"/>
      <w:r>
        <w:lastRenderedPageBreak/>
        <w:t>Arquitectura del software</w:t>
      </w:r>
      <w:bookmarkEnd w:id="46"/>
    </w:p>
    <w:p w:rsidR="00B70EB6" w:rsidRPr="00B70EB6" w:rsidRDefault="00B70EB6" w:rsidP="00B70EB6"/>
    <w:p w:rsidR="008D5D8B" w:rsidRDefault="00646CCB" w:rsidP="00E9125B">
      <w:pPr>
        <w:jc w:val="both"/>
      </w:pPr>
      <w:r>
        <w:t>En este apartado se discute acerca de la arquitectura en la que se ha basado la construcción del software, identificando cada uno de los componentes que lo forman, así como una breve descripción del papel de cada uno.</w:t>
      </w:r>
    </w:p>
    <w:p w:rsidR="00646CCB" w:rsidRDefault="00646CCB" w:rsidP="00E9125B">
      <w:pPr>
        <w:jc w:val="both"/>
      </w:pPr>
      <w:r>
        <w:t xml:space="preserve">Los componentes son: Una interfaz de consola, el analizador léxico, el analizador sintáctico, el comprobar y generador de código, el sistema de mensajes, el sistema de </w:t>
      </w:r>
      <w:r w:rsidR="00E9125B">
        <w:t xml:space="preserve">gestión de </w:t>
      </w:r>
      <w:r>
        <w:t>errores y el propio sistema de ficharos del sistema operativo. La disposición entre ellos puede verse en el diagrama de la Figura 6.</w:t>
      </w:r>
    </w:p>
    <w:p w:rsidR="00662BB3" w:rsidRDefault="00662BB3" w:rsidP="00545733"/>
    <w:p w:rsidR="00646CCB" w:rsidRDefault="00B70EB6" w:rsidP="00646CCB">
      <w:pPr>
        <w:keepNext/>
      </w:pPr>
      <w:r w:rsidRPr="00B70EB6">
        <w:rPr>
          <w:noProof/>
          <w:lang w:eastAsia="es-ES"/>
        </w:rPr>
        <w:drawing>
          <wp:inline distT="0" distB="0" distL="0" distR="0" wp14:anchorId="03142778" wp14:editId="373AE77C">
            <wp:extent cx="5372100" cy="3373755"/>
            <wp:effectExtent l="0" t="0" r="0" b="0"/>
            <wp:docPr id="7" name="Imagen 7" descr="D:\Users\Informatica\cuarto\Proyecto\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Informatica\cuarto\Proyecto\arquitectur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2100" cy="3373755"/>
                    </a:xfrm>
                    <a:prstGeom prst="rect">
                      <a:avLst/>
                    </a:prstGeom>
                    <a:noFill/>
                    <a:ln>
                      <a:noFill/>
                    </a:ln>
                  </pic:spPr>
                </pic:pic>
              </a:graphicData>
            </a:graphic>
          </wp:inline>
        </w:drawing>
      </w:r>
    </w:p>
    <w:p w:rsidR="00B70EB6" w:rsidRDefault="00646CCB" w:rsidP="00646CCB">
      <w:pPr>
        <w:pStyle w:val="Descripcin"/>
      </w:pPr>
      <w:bookmarkStart w:id="47" w:name="_Toc455586217"/>
      <w:r>
        <w:t xml:space="preserve">Figura </w:t>
      </w:r>
      <w:r w:rsidR="000D1DF3">
        <w:fldChar w:fldCharType="begin"/>
      </w:r>
      <w:r w:rsidR="000D1DF3">
        <w:instrText xml:space="preserve"> SEQ Ilustración \* ARABIC </w:instrText>
      </w:r>
      <w:r w:rsidR="000D1DF3">
        <w:fldChar w:fldCharType="separate"/>
      </w:r>
      <w:r w:rsidR="004B5D3D">
        <w:rPr>
          <w:noProof/>
        </w:rPr>
        <w:t>6</w:t>
      </w:r>
      <w:r w:rsidR="000D1DF3">
        <w:rPr>
          <w:noProof/>
        </w:rPr>
        <w:fldChar w:fldCharType="end"/>
      </w:r>
      <w:r>
        <w:t>:</w:t>
      </w:r>
      <w:r w:rsidR="00B27C52">
        <w:t xml:space="preserve"> </w:t>
      </w:r>
      <w:r>
        <w:t>Arquitectura del sistema</w:t>
      </w:r>
      <w:bookmarkEnd w:id="47"/>
    </w:p>
    <w:p w:rsidR="006179D1" w:rsidRPr="006179D1" w:rsidRDefault="006179D1" w:rsidP="006179D1"/>
    <w:p w:rsidR="00B70EB6" w:rsidRDefault="00630996" w:rsidP="00630996">
      <w:pPr>
        <w:pStyle w:val="Ttulo2"/>
        <w:numPr>
          <w:ilvl w:val="1"/>
          <w:numId w:val="9"/>
        </w:numPr>
        <w:rPr>
          <w:lang w:val="es-ES"/>
        </w:rPr>
      </w:pPr>
      <w:bookmarkStart w:id="48" w:name="_Toc455592244"/>
      <w:r w:rsidRPr="00630996">
        <w:rPr>
          <w:lang w:val="es-ES"/>
        </w:rPr>
        <w:t>Interfaz</w:t>
      </w:r>
      <w:r w:rsidR="00E9125B">
        <w:rPr>
          <w:lang w:val="es-ES"/>
        </w:rPr>
        <w:t xml:space="preserve"> de</w:t>
      </w:r>
      <w:r w:rsidRPr="00630996">
        <w:rPr>
          <w:lang w:val="es-ES"/>
        </w:rPr>
        <w:t xml:space="preserve"> línea comandos</w:t>
      </w:r>
      <w:bookmarkEnd w:id="48"/>
    </w:p>
    <w:p w:rsidR="00186C5D" w:rsidRDefault="00186C5D" w:rsidP="00186C5D">
      <w:pPr>
        <w:rPr>
          <w:noProof/>
          <w:lang w:eastAsia="es-ES"/>
        </w:rPr>
      </w:pPr>
    </w:p>
    <w:p w:rsidR="00662BB3" w:rsidRDefault="006179D1" w:rsidP="00E9125B">
      <w:pPr>
        <w:jc w:val="both"/>
        <w:rPr>
          <w:lang w:eastAsia="es-ES"/>
        </w:rPr>
      </w:pPr>
      <w:r>
        <w:rPr>
          <w:lang w:eastAsia="es-ES"/>
        </w:rPr>
        <w:t xml:space="preserve">Para la </w:t>
      </w:r>
      <w:r w:rsidR="00662BB3">
        <w:rPr>
          <w:lang w:eastAsia="es-ES"/>
        </w:rPr>
        <w:t>interacción</w:t>
      </w:r>
      <w:r>
        <w:rPr>
          <w:lang w:eastAsia="es-ES"/>
        </w:rPr>
        <w:t xml:space="preserve"> con el usuario se ha optado por la </w:t>
      </w:r>
      <w:r w:rsidR="00662BB3">
        <w:rPr>
          <w:lang w:eastAsia="es-ES"/>
        </w:rPr>
        <w:t>utilización</w:t>
      </w:r>
      <w:r>
        <w:rPr>
          <w:lang w:eastAsia="es-ES"/>
        </w:rPr>
        <w:t xml:space="preserve"> de una interfaz de consola, este tipo de interfaz es la </w:t>
      </w:r>
      <w:r w:rsidR="00662BB3">
        <w:rPr>
          <w:lang w:eastAsia="es-ES"/>
        </w:rPr>
        <w:t>más</w:t>
      </w:r>
      <w:r>
        <w:rPr>
          <w:lang w:eastAsia="es-ES"/>
        </w:rPr>
        <w:t xml:space="preserve"> habitual que podemos encontrar en traductores y compiladores. La </w:t>
      </w:r>
      <w:r w:rsidR="00662BB3">
        <w:rPr>
          <w:lang w:eastAsia="es-ES"/>
        </w:rPr>
        <w:t>línea</w:t>
      </w:r>
      <w:r>
        <w:rPr>
          <w:lang w:eastAsia="es-ES"/>
        </w:rPr>
        <w:t xml:space="preserve"> de comandos es la interfaz que permite </w:t>
      </w:r>
      <w:r w:rsidR="00662BB3">
        <w:rPr>
          <w:lang w:eastAsia="es-ES"/>
        </w:rPr>
        <w:t>más</w:t>
      </w:r>
      <w:r>
        <w:rPr>
          <w:lang w:eastAsia="es-ES"/>
        </w:rPr>
        <w:t xml:space="preserve"> </w:t>
      </w:r>
      <w:r w:rsidR="00662BB3">
        <w:rPr>
          <w:lang w:eastAsia="es-ES"/>
        </w:rPr>
        <w:t>flexibilidad</w:t>
      </w:r>
      <w:r>
        <w:rPr>
          <w:lang w:eastAsia="es-ES"/>
        </w:rPr>
        <w:t xml:space="preserve"> en su uso, </w:t>
      </w:r>
      <w:r w:rsidR="00662BB3">
        <w:rPr>
          <w:lang w:eastAsia="es-ES"/>
        </w:rPr>
        <w:t>además</w:t>
      </w:r>
      <w:r>
        <w:rPr>
          <w:lang w:eastAsia="es-ES"/>
        </w:rPr>
        <w:t xml:space="preserve"> en caso de querer automatizar las tareas, es muy </w:t>
      </w:r>
      <w:r w:rsidR="00662BB3">
        <w:rPr>
          <w:lang w:eastAsia="es-ES"/>
        </w:rPr>
        <w:t>fácil</w:t>
      </w:r>
      <w:r>
        <w:rPr>
          <w:lang w:eastAsia="es-ES"/>
        </w:rPr>
        <w:t xml:space="preserve"> invocar a la </w:t>
      </w:r>
      <w:r w:rsidR="00662BB3">
        <w:rPr>
          <w:lang w:eastAsia="es-ES"/>
        </w:rPr>
        <w:t>aplicación</w:t>
      </w:r>
      <w:r>
        <w:rPr>
          <w:lang w:eastAsia="es-ES"/>
        </w:rPr>
        <w:t xml:space="preserve"> dentro d</w:t>
      </w:r>
      <w:r w:rsidR="00662BB3">
        <w:rPr>
          <w:lang w:eastAsia="es-ES"/>
        </w:rPr>
        <w:t>e</w:t>
      </w:r>
      <w:r>
        <w:rPr>
          <w:lang w:eastAsia="es-ES"/>
        </w:rPr>
        <w:t xml:space="preserve"> un script, lo cual </w:t>
      </w:r>
      <w:r w:rsidR="00662BB3">
        <w:rPr>
          <w:lang w:eastAsia="es-ES"/>
        </w:rPr>
        <w:t>sería</w:t>
      </w:r>
      <w:r>
        <w:rPr>
          <w:lang w:eastAsia="es-ES"/>
        </w:rPr>
        <w:t xml:space="preserve"> imposible con una interfaz </w:t>
      </w:r>
      <w:r w:rsidR="00662BB3">
        <w:rPr>
          <w:lang w:eastAsia="es-ES"/>
        </w:rPr>
        <w:t>gráfica</w:t>
      </w:r>
      <w:r>
        <w:rPr>
          <w:lang w:eastAsia="es-ES"/>
        </w:rPr>
        <w:t>.</w:t>
      </w:r>
      <w:r w:rsidR="00662BB3">
        <w:rPr>
          <w:lang w:eastAsia="es-ES"/>
        </w:rPr>
        <w:t xml:space="preserve"> </w:t>
      </w:r>
    </w:p>
    <w:p w:rsidR="00662BB3" w:rsidRDefault="00662BB3" w:rsidP="00E9125B">
      <w:pPr>
        <w:jc w:val="both"/>
        <w:rPr>
          <w:lang w:eastAsia="es-ES"/>
        </w:rPr>
      </w:pPr>
      <w:r>
        <w:rPr>
          <w:lang w:eastAsia="es-ES"/>
        </w:rPr>
        <w:lastRenderedPageBreak/>
        <w:t>La idea principal de interacción con el usuario es que una vez se haya descargado la aplicación, la añada al path y luego pueda ut</w:t>
      </w:r>
      <w:r w:rsidR="00E9125B">
        <w:rPr>
          <w:lang w:eastAsia="es-ES"/>
        </w:rPr>
        <w:t>ilizarla simplemente invocando P</w:t>
      </w:r>
      <w:r>
        <w:rPr>
          <w:lang w:eastAsia="es-ES"/>
        </w:rPr>
        <w:t>erldoop desde la consola.</w:t>
      </w:r>
    </w:p>
    <w:p w:rsidR="00662BB3" w:rsidRDefault="00E9125B" w:rsidP="00E9125B">
      <w:pPr>
        <w:jc w:val="both"/>
        <w:rPr>
          <w:lang w:eastAsia="es-ES"/>
        </w:rPr>
      </w:pPr>
      <w:r>
        <w:rPr>
          <w:lang w:eastAsia="es-ES"/>
        </w:rPr>
        <w:t>En la F</w:t>
      </w:r>
      <w:r w:rsidR="00662BB3">
        <w:rPr>
          <w:lang w:eastAsia="es-ES"/>
        </w:rPr>
        <w:t>igura 7 podemos ver un ejemplo de la invocación de la aplicación, en este caso se ha optado por el parámetro –h, que despliega la documentación de aplicación mostrando los parámetros existentes y una breve descripción de lo que hacen.</w:t>
      </w:r>
    </w:p>
    <w:p w:rsidR="00E9125B" w:rsidRDefault="00E9125B" w:rsidP="00E9125B">
      <w:pPr>
        <w:jc w:val="both"/>
        <w:rPr>
          <w:lang w:eastAsia="es-ES"/>
        </w:rPr>
      </w:pPr>
    </w:p>
    <w:p w:rsidR="00D42806" w:rsidRDefault="00D42806" w:rsidP="00D42806">
      <w:pPr>
        <w:keepNext/>
        <w:jc w:val="center"/>
      </w:pPr>
      <w:r>
        <w:rPr>
          <w:noProof/>
          <w:lang w:eastAsia="es-ES"/>
        </w:rPr>
        <w:drawing>
          <wp:inline distT="0" distB="0" distL="0" distR="0" wp14:anchorId="69CF3F10" wp14:editId="4EB33070">
            <wp:extent cx="5569527" cy="6819789"/>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3185" cy="6824269"/>
                    </a:xfrm>
                    <a:prstGeom prst="rect">
                      <a:avLst/>
                    </a:prstGeom>
                  </pic:spPr>
                </pic:pic>
              </a:graphicData>
            </a:graphic>
          </wp:inline>
        </w:drawing>
      </w:r>
    </w:p>
    <w:p w:rsidR="00662BB3" w:rsidRDefault="00D42806" w:rsidP="00D42806">
      <w:pPr>
        <w:pStyle w:val="Descripcin"/>
        <w:rPr>
          <w:lang w:eastAsia="es-ES"/>
        </w:rPr>
      </w:pPr>
      <w:bookmarkStart w:id="49" w:name="_Toc455586218"/>
      <w:r>
        <w:t xml:space="preserve">Figura </w:t>
      </w:r>
      <w:r w:rsidR="000D1DF3">
        <w:fldChar w:fldCharType="begin"/>
      </w:r>
      <w:r w:rsidR="000D1DF3">
        <w:instrText xml:space="preserve"> SEQ Ilustración \* ARABIC </w:instrText>
      </w:r>
      <w:r w:rsidR="000D1DF3">
        <w:fldChar w:fldCharType="separate"/>
      </w:r>
      <w:r w:rsidR="004B5D3D">
        <w:rPr>
          <w:noProof/>
        </w:rPr>
        <w:t>7</w:t>
      </w:r>
      <w:r w:rsidR="000D1DF3">
        <w:rPr>
          <w:noProof/>
        </w:rPr>
        <w:fldChar w:fldCharType="end"/>
      </w:r>
      <w:r>
        <w:t>: Ayuda Perldoop 2</w:t>
      </w:r>
      <w:bookmarkEnd w:id="49"/>
    </w:p>
    <w:p w:rsidR="00630996" w:rsidRDefault="00630996" w:rsidP="00630996">
      <w:pPr>
        <w:pStyle w:val="Ttulo2"/>
        <w:numPr>
          <w:ilvl w:val="1"/>
          <w:numId w:val="9"/>
        </w:numPr>
        <w:rPr>
          <w:lang w:val="es-ES"/>
        </w:rPr>
      </w:pPr>
      <w:bookmarkStart w:id="50" w:name="_Toc455592245"/>
      <w:r>
        <w:rPr>
          <w:lang w:val="es-ES"/>
        </w:rPr>
        <w:lastRenderedPageBreak/>
        <w:t>Analizador Léxico</w:t>
      </w:r>
      <w:bookmarkEnd w:id="50"/>
    </w:p>
    <w:p w:rsidR="00186C5D" w:rsidRDefault="00186C5D" w:rsidP="00186C5D"/>
    <w:p w:rsidR="00870840" w:rsidRDefault="00D42806" w:rsidP="00C912B5">
      <w:pPr>
        <w:jc w:val="both"/>
      </w:pPr>
      <w:r>
        <w:t>El analizador léxico es la primera fase en un proceso de compilación o</w:t>
      </w:r>
      <w:r w:rsidR="00870840">
        <w:t xml:space="preserve"> traducción</w:t>
      </w:r>
      <w:r w:rsidR="00C912B5">
        <w:t>.</w:t>
      </w:r>
      <w:r w:rsidR="00870840">
        <w:t xml:space="preserve"> </w:t>
      </w:r>
      <w:r w:rsidR="00C912B5">
        <w:t>E</w:t>
      </w:r>
      <w:r w:rsidR="00870840">
        <w:t>l analizador léxico recibe como entrada la secuencia de caracteres del código fuente y produce como salida una lista de tokens. Los tokens son un conjunto de caracteres que tienen un significado coherente dentro del lenguaje de programación en cuestión, por ejemplo ‘=’, ‘&amp;&amp;’,’while’ son tokens comunes que podemos encontrar.</w:t>
      </w:r>
    </w:p>
    <w:p w:rsidR="00D42806" w:rsidRDefault="00870840" w:rsidP="00C912B5">
      <w:pPr>
        <w:jc w:val="both"/>
      </w:pPr>
      <w:r>
        <w:t xml:space="preserve">El analizador léxico trabaja bajo demanda del analizador sintáctico devolviéndole un componente léxico según el analizador sintáctico lo va necesitando para avanzar en la gramática.  </w:t>
      </w:r>
    </w:p>
    <w:p w:rsidR="00D42806" w:rsidRDefault="00870840" w:rsidP="00C912B5">
      <w:pPr>
        <w:jc w:val="both"/>
      </w:pPr>
      <w:r>
        <w:t>En este caso, el analizador sintáctico será el encargado de crear y pasarle el código fuente al analizador léxico.</w:t>
      </w:r>
    </w:p>
    <w:p w:rsidR="00D42806" w:rsidRDefault="00D42806" w:rsidP="00C912B5">
      <w:pPr>
        <w:jc w:val="both"/>
      </w:pPr>
    </w:p>
    <w:p w:rsidR="00630996" w:rsidRDefault="00630996" w:rsidP="00C912B5">
      <w:pPr>
        <w:pStyle w:val="Ttulo2"/>
        <w:numPr>
          <w:ilvl w:val="1"/>
          <w:numId w:val="9"/>
        </w:numPr>
        <w:jc w:val="both"/>
        <w:rPr>
          <w:lang w:val="es-ES"/>
        </w:rPr>
      </w:pPr>
      <w:bookmarkStart w:id="51" w:name="_Toc455592246"/>
      <w:r>
        <w:rPr>
          <w:lang w:val="es-ES"/>
        </w:rPr>
        <w:t>Analizador Sintáctico</w:t>
      </w:r>
      <w:bookmarkEnd w:id="51"/>
    </w:p>
    <w:p w:rsidR="002617D5" w:rsidRDefault="002617D5" w:rsidP="00C912B5">
      <w:pPr>
        <w:jc w:val="both"/>
      </w:pPr>
    </w:p>
    <w:p w:rsidR="00A266D1" w:rsidRDefault="002617D5" w:rsidP="00C912B5">
      <w:pPr>
        <w:jc w:val="both"/>
      </w:pPr>
      <w:r>
        <w:t>El analizador sintáctico es el encargado de</w:t>
      </w:r>
      <w:r w:rsidR="00A266D1">
        <w:t xml:space="preserve"> comprobar si una cadena de tokens</w:t>
      </w:r>
      <w:r w:rsidR="00C912B5">
        <w:t xml:space="preserve"> </w:t>
      </w:r>
      <w:r w:rsidR="00A266D1">
        <w:t>(componentes léxicos) puede ser generada por una determinada gramática. En este caso se ha intentado definir una gramática lo suficientemente amplia para analizar la mayoría de los scripts usados en el CITIUS en el campo de procesamiento de lenguaje natural.</w:t>
      </w:r>
    </w:p>
    <w:p w:rsidR="001757FA" w:rsidRDefault="001757FA" w:rsidP="00C912B5">
      <w:pPr>
        <w:jc w:val="both"/>
      </w:pPr>
      <w:r>
        <w:t>El ritmo del análisis lo lleva el analizador sintáctico, él es quien llama al analizador léxico y cuando tiene suficiente información llama al generador de código para ir creando la traducción. Una vez que el análisis ha te</w:t>
      </w:r>
      <w:r w:rsidR="00C912B5">
        <w:t>rminado, la traducción ya ha sid</w:t>
      </w:r>
      <w:r>
        <w:t>o generada completamente y será retornada.</w:t>
      </w:r>
    </w:p>
    <w:p w:rsidR="002617D5" w:rsidRDefault="001757FA" w:rsidP="00C912B5">
      <w:pPr>
        <w:jc w:val="both"/>
      </w:pPr>
      <w:r>
        <w:t xml:space="preserve">Normalmente los analizadores sintácticos son los encargados de generar un árbol sintáctico para luego verificar el código fuente. Para simplificar este proyecto y adaptarlo al tiempo requerido por un trabajo de fin de grado, se optado por fusionar el analizador sintáctico con el semántico </w:t>
      </w:r>
      <w:r w:rsidR="00DD4027">
        <w:t>y el generador</w:t>
      </w:r>
      <w:r>
        <w:t xml:space="preserve"> de </w:t>
      </w:r>
      <w:r w:rsidR="00DD4027">
        <w:t>código</w:t>
      </w:r>
      <w:r w:rsidR="00C912B5">
        <w:t>,</w:t>
      </w:r>
      <w:r w:rsidR="00DD4027">
        <w:t xml:space="preserve"> da como resultado un traductor con menos código y más rápido de implementar.</w:t>
      </w:r>
      <w:r>
        <w:t xml:space="preserve">  </w:t>
      </w:r>
    </w:p>
    <w:p w:rsidR="002617D5" w:rsidRDefault="002617D5" w:rsidP="00C912B5">
      <w:pPr>
        <w:jc w:val="both"/>
      </w:pPr>
    </w:p>
    <w:p w:rsidR="00630996" w:rsidRDefault="00630996" w:rsidP="00C912B5">
      <w:pPr>
        <w:pStyle w:val="Ttulo2"/>
        <w:numPr>
          <w:ilvl w:val="1"/>
          <w:numId w:val="9"/>
        </w:numPr>
        <w:jc w:val="both"/>
        <w:rPr>
          <w:lang w:val="es-ES"/>
        </w:rPr>
      </w:pPr>
      <w:bookmarkStart w:id="52" w:name="_Toc455592247"/>
      <w:r>
        <w:rPr>
          <w:lang w:val="es-ES"/>
        </w:rPr>
        <w:t>Comprobación y generación de código</w:t>
      </w:r>
      <w:bookmarkEnd w:id="52"/>
    </w:p>
    <w:p w:rsidR="00DD4027" w:rsidRDefault="00DD4027" w:rsidP="00C912B5">
      <w:pPr>
        <w:jc w:val="both"/>
      </w:pPr>
    </w:p>
    <w:p w:rsidR="00DD4027" w:rsidRDefault="00DD4027" w:rsidP="00C912B5">
      <w:pPr>
        <w:jc w:val="both"/>
      </w:pPr>
      <w:r>
        <w:t>La comprobación y la generación de código, está formado por un conjunto de funciones agrupadas en módulos que son invocadas por el analizador sintáctico. La tarea de estas funciones es validar los parámetros recibidos del analizador sintáctico y si son correctos, genera</w:t>
      </w:r>
      <w:r w:rsidR="005F75E1">
        <w:t>r una cadena con la traducción J</w:t>
      </w:r>
      <w:r>
        <w:t>ava correspondiente.</w:t>
      </w:r>
    </w:p>
    <w:p w:rsidR="00DD4027" w:rsidRDefault="00DD4027" w:rsidP="00C912B5">
      <w:pPr>
        <w:jc w:val="both"/>
      </w:pPr>
      <w:r>
        <w:t xml:space="preserve">Las funciones reciben como parámetro todos los </w:t>
      </w:r>
      <w:r w:rsidR="00E7607B">
        <w:t>datos necesarios</w:t>
      </w:r>
      <w:r>
        <w:t xml:space="preserve"> para realizar s</w:t>
      </w:r>
      <w:r w:rsidR="00E7607B">
        <w:t>u tarea como</w:t>
      </w:r>
      <w:r w:rsidR="005F75E1">
        <w:t>,</w:t>
      </w:r>
      <w:r w:rsidR="00E7607B">
        <w:t xml:space="preserve"> por ejemplo</w:t>
      </w:r>
      <w:r w:rsidR="005F75E1">
        <w:t>,</w:t>
      </w:r>
      <w:r w:rsidR="00E7607B">
        <w:t xml:space="preserve"> la tabla de símbolos. La generación de código se basa en una simple </w:t>
      </w:r>
      <w:r w:rsidR="00E7607B">
        <w:lastRenderedPageBreak/>
        <w:t>concatenación de los argumentos y en algunos casos la conversión de un tipo de dato a otro.</w:t>
      </w:r>
    </w:p>
    <w:p w:rsidR="00186C5D" w:rsidRDefault="00186C5D" w:rsidP="00186C5D"/>
    <w:p w:rsidR="00630996" w:rsidRDefault="00630996" w:rsidP="00630996">
      <w:pPr>
        <w:pStyle w:val="Ttulo2"/>
        <w:numPr>
          <w:ilvl w:val="1"/>
          <w:numId w:val="9"/>
        </w:numPr>
        <w:rPr>
          <w:lang w:val="es-ES"/>
        </w:rPr>
      </w:pPr>
      <w:bookmarkStart w:id="53" w:name="_Toc455592248"/>
      <w:r>
        <w:rPr>
          <w:lang w:val="es-ES"/>
        </w:rPr>
        <w:t>Sistema de</w:t>
      </w:r>
      <w:r w:rsidR="002550D3">
        <w:rPr>
          <w:lang w:val="es-ES"/>
        </w:rPr>
        <w:t xml:space="preserve"> gestión de</w:t>
      </w:r>
      <w:r>
        <w:rPr>
          <w:lang w:val="es-ES"/>
        </w:rPr>
        <w:t xml:space="preserve"> errores</w:t>
      </w:r>
      <w:bookmarkEnd w:id="53"/>
    </w:p>
    <w:p w:rsidR="00E7607B" w:rsidRDefault="00E7607B" w:rsidP="00186C5D"/>
    <w:p w:rsidR="00E7607B" w:rsidRDefault="00E7607B" w:rsidP="005F75E1">
      <w:pPr>
        <w:jc w:val="both"/>
      </w:pPr>
      <w:r>
        <w:t xml:space="preserve">Cada vez que una fase del traductor falla, se invoca al sistema de error para informar al usuario de su naturaleza y donde se cometió. </w:t>
      </w:r>
      <w:r w:rsidR="00E84CEA">
        <w:t xml:space="preserve"> Los primeros errores que pueden ocurrir están a cargo de la interfaz de consola, estos corresponden a problemas con el sistema de archivos: fichero no existe, sin permiso de lectura, error de lectura, etc. </w:t>
      </w:r>
    </w:p>
    <w:p w:rsidR="00E84CEA" w:rsidRDefault="00E84CEA" w:rsidP="005F75E1">
      <w:pPr>
        <w:jc w:val="both"/>
      </w:pPr>
      <w:r>
        <w:t>Lo primero que hace el sistema de error es invocar al sistema de mensaje para obtener el texto que se le mostrara al usuario, luego calcular</w:t>
      </w:r>
      <w:r w:rsidR="005F75E1">
        <w:t>á</w:t>
      </w:r>
      <w:r>
        <w:t xml:space="preserve"> la línea y la columna usando la posición del carácter y para terminar obtiene un fragmento del código fuente para</w:t>
      </w:r>
      <w:r w:rsidR="005F75E1">
        <w:t xml:space="preserve"> mostrárselo al usuario. En la F</w:t>
      </w:r>
      <w:r>
        <w:t xml:space="preserve">igura 8 podemos ver un ejemplo de </w:t>
      </w:r>
      <w:r w:rsidR="001D6A1D">
        <w:t>varios</w:t>
      </w:r>
      <w:r>
        <w:t xml:space="preserve"> error</w:t>
      </w:r>
      <w:r w:rsidR="001D6A1D">
        <w:t>es de diferente tipo</w:t>
      </w:r>
      <w:r>
        <w:t xml:space="preserve"> en el código fuente.</w:t>
      </w:r>
    </w:p>
    <w:p w:rsidR="002F42AC" w:rsidRDefault="001D6A1D" w:rsidP="002F42AC">
      <w:pPr>
        <w:keepNext/>
      </w:pPr>
      <w:r>
        <w:rPr>
          <w:noProof/>
          <w:lang w:eastAsia="es-ES"/>
        </w:rPr>
        <w:drawing>
          <wp:inline distT="0" distB="0" distL="0" distR="0" wp14:anchorId="4B561A8B" wp14:editId="414528E1">
            <wp:extent cx="5400040" cy="15684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568450"/>
                    </a:xfrm>
                    <a:prstGeom prst="rect">
                      <a:avLst/>
                    </a:prstGeom>
                  </pic:spPr>
                </pic:pic>
              </a:graphicData>
            </a:graphic>
          </wp:inline>
        </w:drawing>
      </w:r>
    </w:p>
    <w:p w:rsidR="002F42AC" w:rsidRDefault="002F42AC" w:rsidP="002F42AC">
      <w:pPr>
        <w:pStyle w:val="Descripcin"/>
      </w:pPr>
      <w:bookmarkStart w:id="54" w:name="_Toc455586219"/>
      <w:r>
        <w:t xml:space="preserve">Figura </w:t>
      </w:r>
      <w:r w:rsidR="000D1DF3">
        <w:fldChar w:fldCharType="begin"/>
      </w:r>
      <w:r w:rsidR="000D1DF3">
        <w:instrText xml:space="preserve"> SEQ Ilustración \* ARABIC </w:instrText>
      </w:r>
      <w:r w:rsidR="000D1DF3">
        <w:fldChar w:fldCharType="separate"/>
      </w:r>
      <w:r w:rsidR="004B5D3D">
        <w:rPr>
          <w:noProof/>
        </w:rPr>
        <w:t>8</w:t>
      </w:r>
      <w:r w:rsidR="000D1DF3">
        <w:rPr>
          <w:noProof/>
        </w:rPr>
        <w:fldChar w:fldCharType="end"/>
      </w:r>
      <w:r>
        <w:t>: Ejemplo sistema de errores</w:t>
      </w:r>
      <w:bookmarkEnd w:id="54"/>
    </w:p>
    <w:p w:rsidR="00E84CEA" w:rsidRDefault="00E84CEA" w:rsidP="00186C5D">
      <w:r>
        <w:t xml:space="preserve"> </w:t>
      </w:r>
    </w:p>
    <w:p w:rsidR="00630996" w:rsidRDefault="00630996" w:rsidP="00630996">
      <w:pPr>
        <w:pStyle w:val="Ttulo2"/>
        <w:numPr>
          <w:ilvl w:val="1"/>
          <w:numId w:val="9"/>
        </w:numPr>
        <w:rPr>
          <w:lang w:val="es-ES"/>
        </w:rPr>
      </w:pPr>
      <w:bookmarkStart w:id="55" w:name="_Toc455592249"/>
      <w:r>
        <w:rPr>
          <w:lang w:val="es-ES"/>
        </w:rPr>
        <w:t>Sistema de mensajes</w:t>
      </w:r>
      <w:bookmarkEnd w:id="55"/>
    </w:p>
    <w:p w:rsidR="00186C5D" w:rsidRDefault="00186C5D" w:rsidP="00186C5D"/>
    <w:p w:rsidR="001D6A1D" w:rsidRDefault="001D6A1D" w:rsidP="005F75E1">
      <w:pPr>
        <w:jc w:val="both"/>
      </w:pPr>
      <w:r>
        <w:t xml:space="preserve">El sistema de mensajes contiene todos </w:t>
      </w:r>
      <w:r w:rsidR="005F75E1">
        <w:t xml:space="preserve">los </w:t>
      </w:r>
      <w:r>
        <w:t>mensajes que son mostrados al usuario en algún momento, estos abarcan desde la ayuda de la interfaz de consola hasta los errores.</w:t>
      </w:r>
      <w:r w:rsidR="007541B7">
        <w:t xml:space="preserve"> Gracias a este sistema los mensajes no están mezclados con el código fuente y es fácil cambiarlos y adaptarlos según va evolucionando la aplicación. </w:t>
      </w:r>
    </w:p>
    <w:p w:rsidR="007541B7" w:rsidRDefault="007541B7" w:rsidP="005F75E1">
      <w:pPr>
        <w:jc w:val="both"/>
      </w:pPr>
      <w:r>
        <w:t>Los mensajes están almacenados en una tabla en formato clave valor, donde la clave es un código usado para referenciar al mensaje dentro del código fuente. A su vez la tabla está asociada a un idioma dentro de una tabla de mayor nivel, de esta forma pueden crearse muchas tablas distintas en distintos idiomas. La elección del idioma debe cambiarse de manera manual en este fichero editando la constante LANGUAGE.</w:t>
      </w:r>
    </w:p>
    <w:p w:rsidR="007541B7" w:rsidRDefault="007541B7" w:rsidP="00186C5D">
      <w:r>
        <w:t xml:space="preserve"> </w:t>
      </w:r>
    </w:p>
    <w:p w:rsidR="00B70EB6" w:rsidRDefault="00E673F5" w:rsidP="00E673F5">
      <w:pPr>
        <w:pStyle w:val="Ttulo1"/>
        <w:numPr>
          <w:ilvl w:val="0"/>
          <w:numId w:val="9"/>
        </w:numPr>
      </w:pPr>
      <w:bookmarkStart w:id="56" w:name="_Toc455592250"/>
      <w:r>
        <w:lastRenderedPageBreak/>
        <w:t>Diseño e Implementación</w:t>
      </w:r>
      <w:bookmarkEnd w:id="56"/>
    </w:p>
    <w:p w:rsidR="00E673F5" w:rsidRDefault="00E673F5" w:rsidP="00E673F5"/>
    <w:p w:rsidR="00443E09" w:rsidRDefault="00A500B5" w:rsidP="002550D3">
      <w:pPr>
        <w:jc w:val="both"/>
      </w:pPr>
      <w:r>
        <w:t>Una vez definida la arquitectura del sistema, es el momento de detallar e</w:t>
      </w:r>
      <w:r w:rsidR="002550D3">
        <w:t xml:space="preserve">l diseño a seguir durante su </w:t>
      </w:r>
      <w:r>
        <w:t xml:space="preserve">implementación. En este apartado </w:t>
      </w:r>
      <w:r w:rsidR="002550D3">
        <w:t>s</w:t>
      </w:r>
      <w:r>
        <w:t xml:space="preserve">e explica en detalle el funcionamiento y las distintas clases del sistema, así como interactúan entre ellas. </w:t>
      </w:r>
    </w:p>
    <w:p w:rsidR="00A500B5" w:rsidRDefault="00A500B5" w:rsidP="00A500B5">
      <w:pPr>
        <w:pStyle w:val="Ttulo2"/>
        <w:numPr>
          <w:ilvl w:val="1"/>
          <w:numId w:val="9"/>
        </w:numPr>
        <w:rPr>
          <w:lang w:val="es-ES"/>
        </w:rPr>
      </w:pPr>
      <w:bookmarkStart w:id="57" w:name="_Toc455592251"/>
      <w:r w:rsidRPr="00A500B5">
        <w:rPr>
          <w:lang w:val="es-ES"/>
        </w:rPr>
        <w:t>Diagrama de clases</w:t>
      </w:r>
      <w:bookmarkEnd w:id="57"/>
    </w:p>
    <w:p w:rsidR="00AE4944" w:rsidRDefault="00AE4944" w:rsidP="00AE4944"/>
    <w:p w:rsidR="00AE4944" w:rsidRDefault="00AE4944" w:rsidP="00AE4944">
      <w:pPr>
        <w:keepNext/>
      </w:pPr>
      <w:r>
        <w:rPr>
          <w:noProof/>
          <w:lang w:eastAsia="es-ES"/>
        </w:rPr>
        <w:drawing>
          <wp:inline distT="0" distB="0" distL="0" distR="0" wp14:anchorId="153E062C" wp14:editId="077F95F0">
            <wp:extent cx="5087344" cy="663286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7512" cy="6659160"/>
                    </a:xfrm>
                    <a:prstGeom prst="rect">
                      <a:avLst/>
                    </a:prstGeom>
                    <a:noFill/>
                    <a:ln>
                      <a:noFill/>
                    </a:ln>
                  </pic:spPr>
                </pic:pic>
              </a:graphicData>
            </a:graphic>
          </wp:inline>
        </w:drawing>
      </w:r>
    </w:p>
    <w:p w:rsidR="00AE4944" w:rsidRPr="00A500B5" w:rsidRDefault="00AE4944" w:rsidP="00AE4944">
      <w:pPr>
        <w:pStyle w:val="Descripcin"/>
      </w:pPr>
      <w:bookmarkStart w:id="58" w:name="_Toc455586220"/>
      <w:r>
        <w:t xml:space="preserve">Figura </w:t>
      </w:r>
      <w:r w:rsidR="000D1DF3">
        <w:fldChar w:fldCharType="begin"/>
      </w:r>
      <w:r w:rsidR="000D1DF3">
        <w:instrText xml:space="preserve"> SEQ Ilustración \* ARABIC </w:instrText>
      </w:r>
      <w:r w:rsidR="000D1DF3">
        <w:fldChar w:fldCharType="separate"/>
      </w:r>
      <w:r w:rsidR="004B5D3D">
        <w:rPr>
          <w:noProof/>
        </w:rPr>
        <w:t>9</w:t>
      </w:r>
      <w:r w:rsidR="000D1DF3">
        <w:rPr>
          <w:noProof/>
        </w:rPr>
        <w:fldChar w:fldCharType="end"/>
      </w:r>
      <w:r>
        <w:t>: Clases con sus atributos y métodos</w:t>
      </w:r>
      <w:bookmarkEnd w:id="58"/>
    </w:p>
    <w:p w:rsidR="00E673F5" w:rsidRDefault="00AE4944" w:rsidP="002550D3">
      <w:pPr>
        <w:jc w:val="both"/>
      </w:pPr>
      <w:r>
        <w:lastRenderedPageBreak/>
        <w:t xml:space="preserve">La </w:t>
      </w:r>
      <w:r w:rsidR="002550D3">
        <w:t>F</w:t>
      </w:r>
      <w:r>
        <w:t>igura 9 muestra todas las clases del sistema, en ella podemos ver todos los atributos y métodos de los que está compuesta cada una, pero no sus relaciones. La mayoría de las clases están compuestas por muchos métodos simples lo cual hace que su representación en el diagrama sea muy grande, por esa razón en primer lugar se muestra la composición de las clases y luego en la Figura 10 se muestran las relaciones sin su contenido.</w:t>
      </w:r>
    </w:p>
    <w:p w:rsidR="0003452F" w:rsidRDefault="0003452F" w:rsidP="002550D3">
      <w:pPr>
        <w:jc w:val="both"/>
      </w:pPr>
      <w:r>
        <w:t xml:space="preserve">Siguiendo la filosofía de la programación extrema, el código fuente también se considera documentación y en caso de ser posible es </w:t>
      </w:r>
      <w:r w:rsidR="00A12308">
        <w:t>mejor documentar el propio código a generar documentación externa. Por esa razón, todos los métodos y atributos mostrados en la Figura 9 están descritos en profundidad en el propio código y pueden ser consultados en el fichero .py correspondiente.</w:t>
      </w:r>
    </w:p>
    <w:p w:rsidR="002550D3" w:rsidRDefault="002550D3" w:rsidP="002550D3">
      <w:pPr>
        <w:jc w:val="both"/>
      </w:pPr>
    </w:p>
    <w:p w:rsidR="000852B8" w:rsidRDefault="00804667" w:rsidP="000852B8">
      <w:pPr>
        <w:keepNext/>
      </w:pPr>
      <w:r w:rsidRPr="00804667">
        <w:rPr>
          <w:noProof/>
          <w:lang w:eastAsia="es-ES"/>
        </w:rPr>
        <w:drawing>
          <wp:inline distT="0" distB="0" distL="0" distR="0" wp14:anchorId="44A7C465" wp14:editId="732636F9">
            <wp:extent cx="5400040" cy="4489162"/>
            <wp:effectExtent l="0" t="0" r="0" b="0"/>
            <wp:docPr id="13" name="Imagen 13" descr="C:\Users\César\Desktop\diagrama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ésar\Desktop\diagramaclas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4489162"/>
                    </a:xfrm>
                    <a:prstGeom prst="rect">
                      <a:avLst/>
                    </a:prstGeom>
                    <a:noFill/>
                    <a:ln>
                      <a:noFill/>
                    </a:ln>
                  </pic:spPr>
                </pic:pic>
              </a:graphicData>
            </a:graphic>
          </wp:inline>
        </w:drawing>
      </w:r>
    </w:p>
    <w:p w:rsidR="00AE4944" w:rsidRDefault="000852B8" w:rsidP="000852B8">
      <w:pPr>
        <w:pStyle w:val="Descripcin"/>
      </w:pPr>
      <w:bookmarkStart w:id="59" w:name="_Toc455586221"/>
      <w:r>
        <w:t xml:space="preserve">Figura </w:t>
      </w:r>
      <w:r w:rsidR="000D1DF3">
        <w:fldChar w:fldCharType="begin"/>
      </w:r>
      <w:r w:rsidR="000D1DF3">
        <w:instrText xml:space="preserve"> SEQ Ilustración \* ARABIC </w:instrText>
      </w:r>
      <w:r w:rsidR="000D1DF3">
        <w:fldChar w:fldCharType="separate"/>
      </w:r>
      <w:r w:rsidR="004B5D3D">
        <w:rPr>
          <w:noProof/>
        </w:rPr>
        <w:t>10</w:t>
      </w:r>
      <w:r w:rsidR="000D1DF3">
        <w:rPr>
          <w:noProof/>
        </w:rPr>
        <w:fldChar w:fldCharType="end"/>
      </w:r>
      <w:r>
        <w:t>: Diagrama de clases</w:t>
      </w:r>
      <w:bookmarkEnd w:id="59"/>
    </w:p>
    <w:p w:rsidR="0085685C" w:rsidRDefault="0085685C" w:rsidP="00AE4944"/>
    <w:p w:rsidR="000852B8" w:rsidRDefault="000852B8" w:rsidP="002550D3">
      <w:pPr>
        <w:jc w:val="both"/>
      </w:pPr>
      <w:r>
        <w:t>Para simplificar el diagrama se ha agrupado las clases que contienen solo métodos estáticos y que nunca son instanciadas. A continuación, se hará un breve resumen de la finalidad y uso de cada clase:</w:t>
      </w:r>
    </w:p>
    <w:p w:rsidR="000852B8" w:rsidRPr="000C45B5" w:rsidRDefault="000852B8" w:rsidP="002550D3">
      <w:pPr>
        <w:pStyle w:val="Prrafodelista"/>
        <w:numPr>
          <w:ilvl w:val="0"/>
          <w:numId w:val="18"/>
        </w:numPr>
        <w:jc w:val="both"/>
        <w:rPr>
          <w:b/>
        </w:rPr>
      </w:pPr>
      <w:r w:rsidRPr="000852B8">
        <w:rPr>
          <w:b/>
        </w:rPr>
        <w:lastRenderedPageBreak/>
        <w:t>Perldoop:</w:t>
      </w:r>
      <w:r>
        <w:rPr>
          <w:b/>
        </w:rPr>
        <w:t xml:space="preserve"> </w:t>
      </w:r>
      <w:r>
        <w:t>Clase que inicia</w:t>
      </w:r>
      <w:r w:rsidR="000C45B5">
        <w:t xml:space="preserve"> todo el sistema, es la encargada de interpretar los argumentos y crear un analizador sintáctico por cada fichero de entrada.</w:t>
      </w:r>
    </w:p>
    <w:p w:rsidR="000C45B5" w:rsidRPr="000852B8" w:rsidRDefault="000C45B5" w:rsidP="002550D3">
      <w:pPr>
        <w:pStyle w:val="Prrafodelista"/>
        <w:jc w:val="both"/>
        <w:rPr>
          <w:b/>
        </w:rPr>
      </w:pPr>
    </w:p>
    <w:p w:rsidR="000852B8" w:rsidRPr="0085685C" w:rsidRDefault="000852B8" w:rsidP="002550D3">
      <w:pPr>
        <w:pStyle w:val="Prrafodelista"/>
        <w:numPr>
          <w:ilvl w:val="0"/>
          <w:numId w:val="18"/>
        </w:numPr>
        <w:jc w:val="both"/>
        <w:rPr>
          <w:b/>
        </w:rPr>
      </w:pPr>
      <w:r w:rsidRPr="000852B8">
        <w:rPr>
          <w:b/>
        </w:rPr>
        <w:t>Options</w:t>
      </w:r>
      <w:r w:rsidR="000C45B5">
        <w:rPr>
          <w:b/>
        </w:rPr>
        <w:t xml:space="preserve">: </w:t>
      </w:r>
      <w:r w:rsidR="000C45B5">
        <w:t xml:space="preserve">Contiene las opciones pasadas como argumento a la aplicación y que el analizador sintáctico </w:t>
      </w:r>
      <w:r w:rsidR="007457E8">
        <w:t>heredará. De esta forma tenemos un fichero que contiene las opciones por defecto y que un usuario podría ajustar sin perjudicar el resto de variables del Parser.</w:t>
      </w:r>
    </w:p>
    <w:p w:rsidR="0085685C" w:rsidRPr="007457E8" w:rsidRDefault="0085685C" w:rsidP="002550D3">
      <w:pPr>
        <w:pStyle w:val="Prrafodelista"/>
        <w:jc w:val="both"/>
        <w:rPr>
          <w:b/>
        </w:rPr>
      </w:pPr>
    </w:p>
    <w:p w:rsidR="000852B8" w:rsidRPr="007457E8" w:rsidRDefault="000852B8" w:rsidP="002550D3">
      <w:pPr>
        <w:pStyle w:val="Prrafodelista"/>
        <w:numPr>
          <w:ilvl w:val="0"/>
          <w:numId w:val="18"/>
        </w:numPr>
        <w:jc w:val="both"/>
        <w:rPr>
          <w:b/>
        </w:rPr>
      </w:pPr>
      <w:r w:rsidRPr="000852B8">
        <w:rPr>
          <w:b/>
        </w:rPr>
        <w:t>Parser:</w:t>
      </w:r>
      <w:r w:rsidR="007457E8">
        <w:rPr>
          <w:b/>
        </w:rPr>
        <w:t xml:space="preserve"> </w:t>
      </w:r>
      <w:r w:rsidR="007457E8">
        <w:t>Analizador sintáctico, tiene definida toda la gramática en su interior y las llamadas a las funciones de comprobación y generación.</w:t>
      </w:r>
    </w:p>
    <w:p w:rsidR="007457E8" w:rsidRPr="007457E8" w:rsidRDefault="007457E8" w:rsidP="002550D3">
      <w:pPr>
        <w:pStyle w:val="Prrafodelista"/>
        <w:jc w:val="both"/>
        <w:rPr>
          <w:b/>
        </w:rPr>
      </w:pPr>
    </w:p>
    <w:p w:rsidR="000852B8" w:rsidRPr="007457E8" w:rsidRDefault="000852B8" w:rsidP="002550D3">
      <w:pPr>
        <w:pStyle w:val="Prrafodelista"/>
        <w:numPr>
          <w:ilvl w:val="0"/>
          <w:numId w:val="18"/>
        </w:numPr>
        <w:jc w:val="both"/>
        <w:rPr>
          <w:b/>
        </w:rPr>
      </w:pPr>
      <w:r w:rsidRPr="000852B8">
        <w:rPr>
          <w:b/>
        </w:rPr>
        <w:t>Lexer</w:t>
      </w:r>
      <w:r w:rsidR="007457E8">
        <w:rPr>
          <w:b/>
        </w:rPr>
        <w:t xml:space="preserve">: </w:t>
      </w:r>
      <w:r w:rsidR="007457E8">
        <w:t>Analizador léxico, tiene definidos los tokens y las palabras reservadas.</w:t>
      </w:r>
    </w:p>
    <w:p w:rsidR="007457E8" w:rsidRPr="000852B8" w:rsidRDefault="007457E8" w:rsidP="002550D3">
      <w:pPr>
        <w:pStyle w:val="Prrafodelista"/>
        <w:jc w:val="both"/>
        <w:rPr>
          <w:b/>
        </w:rPr>
      </w:pPr>
    </w:p>
    <w:p w:rsidR="007457E8" w:rsidRPr="007457E8" w:rsidRDefault="000852B8" w:rsidP="002550D3">
      <w:pPr>
        <w:pStyle w:val="Prrafodelista"/>
        <w:numPr>
          <w:ilvl w:val="0"/>
          <w:numId w:val="18"/>
        </w:numPr>
        <w:jc w:val="both"/>
        <w:rPr>
          <w:b/>
        </w:rPr>
      </w:pPr>
      <w:r w:rsidRPr="000852B8">
        <w:rPr>
          <w:b/>
        </w:rPr>
        <w:t>Declare</w:t>
      </w:r>
      <w:r w:rsidR="007457E8">
        <w:rPr>
          <w:b/>
        </w:rPr>
        <w:t xml:space="preserve">: </w:t>
      </w:r>
      <w:r w:rsidR="007457E8">
        <w:t>Almacena la pre declaración de tipo de una variable hasta que esta es instanciada. La clase desaparece en cuanto la variable es declarada.</w:t>
      </w:r>
    </w:p>
    <w:p w:rsidR="007457E8" w:rsidRPr="007457E8" w:rsidRDefault="007457E8" w:rsidP="002550D3">
      <w:pPr>
        <w:pStyle w:val="Prrafodelista"/>
        <w:jc w:val="both"/>
        <w:rPr>
          <w:b/>
        </w:rPr>
      </w:pPr>
    </w:p>
    <w:p w:rsidR="007457E8" w:rsidRDefault="000852B8" w:rsidP="000A6D21">
      <w:pPr>
        <w:pStyle w:val="Prrafodelista"/>
        <w:numPr>
          <w:ilvl w:val="0"/>
          <w:numId w:val="18"/>
        </w:numPr>
        <w:jc w:val="both"/>
      </w:pPr>
      <w:r w:rsidRPr="007457E8">
        <w:rPr>
          <w:b/>
        </w:rPr>
        <w:t>Messages:</w:t>
      </w:r>
      <w:r w:rsidR="007457E8" w:rsidRPr="007457E8">
        <w:rPr>
          <w:b/>
        </w:rPr>
        <w:t xml:space="preserve"> </w:t>
      </w:r>
      <w:r w:rsidR="007457E8">
        <w:t>Almacena t</w:t>
      </w:r>
      <w:r w:rsidR="002550D3">
        <w:t>odos los mensajes que se muestran en</w:t>
      </w:r>
      <w:r w:rsidR="007457E8">
        <w:t xml:space="preserve"> la aplicación y es la encargada de imprimir los errores del sistema.</w:t>
      </w:r>
    </w:p>
    <w:p w:rsidR="000852B8" w:rsidRPr="007457E8" w:rsidRDefault="000852B8" w:rsidP="000A6D21">
      <w:pPr>
        <w:pStyle w:val="Prrafodelista"/>
        <w:jc w:val="both"/>
      </w:pPr>
    </w:p>
    <w:p w:rsidR="000852B8" w:rsidRPr="007457E8" w:rsidRDefault="000852B8" w:rsidP="000A6D21">
      <w:pPr>
        <w:pStyle w:val="Prrafodelista"/>
        <w:numPr>
          <w:ilvl w:val="0"/>
          <w:numId w:val="18"/>
        </w:numPr>
        <w:jc w:val="both"/>
        <w:rPr>
          <w:b/>
        </w:rPr>
      </w:pPr>
      <w:r w:rsidRPr="000852B8">
        <w:rPr>
          <w:b/>
        </w:rPr>
        <w:t>Code:</w:t>
      </w:r>
      <w:r w:rsidR="007457E8">
        <w:rPr>
          <w:b/>
        </w:rPr>
        <w:t xml:space="preserve"> </w:t>
      </w:r>
      <w:r w:rsidR="007457E8">
        <w:t>Almacena el código que es pasado en la reducción del analizador sintáctico, contiene todos los datos necesarios para decidir cuando existen varias traducciones posibles.</w:t>
      </w:r>
    </w:p>
    <w:p w:rsidR="007457E8" w:rsidRPr="000852B8" w:rsidRDefault="007457E8" w:rsidP="000A6D21">
      <w:pPr>
        <w:pStyle w:val="Prrafodelista"/>
        <w:jc w:val="both"/>
        <w:rPr>
          <w:b/>
        </w:rPr>
      </w:pPr>
    </w:p>
    <w:p w:rsidR="007457E8" w:rsidRPr="007457E8" w:rsidRDefault="000852B8" w:rsidP="000A6D21">
      <w:pPr>
        <w:pStyle w:val="Prrafodelista"/>
        <w:numPr>
          <w:ilvl w:val="0"/>
          <w:numId w:val="18"/>
        </w:numPr>
        <w:jc w:val="both"/>
        <w:rPr>
          <w:b/>
        </w:rPr>
      </w:pPr>
      <w:r w:rsidRPr="000852B8">
        <w:rPr>
          <w:b/>
        </w:rPr>
        <w:t>Access:</w:t>
      </w:r>
      <w:r w:rsidR="007457E8">
        <w:rPr>
          <w:b/>
        </w:rPr>
        <w:t xml:space="preserve"> </w:t>
      </w:r>
      <w:r w:rsidR="007457E8">
        <w:t>Almacena los accesos a variables hasta que la variable es usada, esto es necesario porque en caso de un HashMap no sabemos si habrá que realizar un get o un put hasta el último momento.</w:t>
      </w:r>
    </w:p>
    <w:p w:rsidR="007457E8" w:rsidRPr="007457E8" w:rsidRDefault="007457E8" w:rsidP="000A6D21">
      <w:pPr>
        <w:pStyle w:val="Prrafodelista"/>
        <w:jc w:val="both"/>
        <w:rPr>
          <w:b/>
        </w:rPr>
      </w:pPr>
    </w:p>
    <w:p w:rsidR="000852B8" w:rsidRPr="00687DEA" w:rsidRDefault="000852B8" w:rsidP="000A6D21">
      <w:pPr>
        <w:pStyle w:val="Prrafodelista"/>
        <w:numPr>
          <w:ilvl w:val="0"/>
          <w:numId w:val="18"/>
        </w:numPr>
        <w:jc w:val="both"/>
        <w:rPr>
          <w:b/>
        </w:rPr>
      </w:pPr>
      <w:r w:rsidRPr="000852B8">
        <w:rPr>
          <w:b/>
        </w:rPr>
        <w:t>Position:</w:t>
      </w:r>
      <w:r w:rsidR="007457E8">
        <w:rPr>
          <w:b/>
        </w:rPr>
        <w:t xml:space="preserve"> </w:t>
      </w:r>
      <w:r w:rsidR="007457E8">
        <w:t>Guarda los datos relacionados con la posición dentro del fichero,</w:t>
      </w:r>
      <w:r w:rsidR="00687DEA">
        <w:t xml:space="preserve"> estos datos son usados en caso de error para mostrarle fila y columna al usuario junto con una porción de código.</w:t>
      </w:r>
    </w:p>
    <w:p w:rsidR="00687DEA" w:rsidRPr="000852B8" w:rsidRDefault="00687DEA" w:rsidP="000A6D21">
      <w:pPr>
        <w:pStyle w:val="Prrafodelista"/>
        <w:jc w:val="both"/>
        <w:rPr>
          <w:b/>
        </w:rPr>
      </w:pPr>
    </w:p>
    <w:p w:rsidR="00687DEA" w:rsidRPr="00687DEA" w:rsidRDefault="000852B8" w:rsidP="000A6D21">
      <w:pPr>
        <w:pStyle w:val="Prrafodelista"/>
        <w:numPr>
          <w:ilvl w:val="0"/>
          <w:numId w:val="18"/>
        </w:numPr>
        <w:jc w:val="both"/>
        <w:rPr>
          <w:b/>
        </w:rPr>
      </w:pPr>
      <w:r w:rsidRPr="000852B8">
        <w:rPr>
          <w:b/>
        </w:rPr>
        <w:t>Variable:</w:t>
      </w:r>
      <w:r w:rsidR="00687DEA">
        <w:rPr>
          <w:b/>
        </w:rPr>
        <w:t xml:space="preserve"> </w:t>
      </w:r>
      <w:r w:rsidR="00687DEA">
        <w:t>Almacena una variable declarada, contiene los datos de tipo, nombre y acceso en el caso de que el fichero fuera marcado como paquete.</w:t>
      </w:r>
    </w:p>
    <w:p w:rsidR="00687DEA" w:rsidRPr="000852B8" w:rsidRDefault="00687DEA" w:rsidP="000A6D21">
      <w:pPr>
        <w:pStyle w:val="Prrafodelista"/>
        <w:jc w:val="both"/>
        <w:rPr>
          <w:b/>
        </w:rPr>
      </w:pPr>
    </w:p>
    <w:p w:rsidR="00687DEA" w:rsidRPr="00687DEA" w:rsidRDefault="000852B8" w:rsidP="000A6D21">
      <w:pPr>
        <w:pStyle w:val="Prrafodelista"/>
        <w:numPr>
          <w:ilvl w:val="0"/>
          <w:numId w:val="18"/>
        </w:numPr>
        <w:jc w:val="both"/>
        <w:rPr>
          <w:b/>
        </w:rPr>
      </w:pPr>
      <w:r w:rsidRPr="000852B8">
        <w:rPr>
          <w:b/>
        </w:rPr>
        <w:t>Funcion</w:t>
      </w:r>
      <w:r w:rsidR="00687DEA">
        <w:rPr>
          <w:b/>
        </w:rPr>
        <w:t xml:space="preserve">: </w:t>
      </w:r>
      <w:r w:rsidR="00687DEA">
        <w:t>Contiene los datos de las funciones declaradas por el usuario dentro del código, aquí se almacenan los tipos de los argumentos y de sus retornos.</w:t>
      </w:r>
    </w:p>
    <w:p w:rsidR="00687DEA" w:rsidRPr="000852B8" w:rsidRDefault="00687DEA" w:rsidP="000A6D21">
      <w:pPr>
        <w:pStyle w:val="Prrafodelista"/>
        <w:jc w:val="both"/>
        <w:rPr>
          <w:b/>
        </w:rPr>
      </w:pPr>
    </w:p>
    <w:p w:rsidR="00687DEA" w:rsidRPr="00687DEA" w:rsidRDefault="000852B8" w:rsidP="000A6D21">
      <w:pPr>
        <w:pStyle w:val="Prrafodelista"/>
        <w:numPr>
          <w:ilvl w:val="0"/>
          <w:numId w:val="18"/>
        </w:numPr>
        <w:jc w:val="both"/>
        <w:rPr>
          <w:b/>
        </w:rPr>
      </w:pPr>
      <w:r w:rsidRPr="000852B8">
        <w:rPr>
          <w:b/>
        </w:rPr>
        <w:t>Package</w:t>
      </w:r>
      <w:r w:rsidR="00687DEA">
        <w:rPr>
          <w:b/>
        </w:rPr>
        <w:t xml:space="preserve">: </w:t>
      </w:r>
      <w:r w:rsidR="00687DEA">
        <w:t>Una vez terminado el análisis sintáctico de un fichero, si está marcado como paquete, se almacenarán aquí los atributos y funciones para que puedan ser invocados en otro fichero.</w:t>
      </w:r>
    </w:p>
    <w:p w:rsidR="00687DEA" w:rsidRPr="000852B8" w:rsidRDefault="00687DEA" w:rsidP="000A6D21">
      <w:pPr>
        <w:pStyle w:val="Prrafodelista"/>
        <w:jc w:val="both"/>
        <w:rPr>
          <w:b/>
        </w:rPr>
      </w:pPr>
    </w:p>
    <w:p w:rsidR="00687DEA" w:rsidRPr="00687DEA" w:rsidRDefault="000852B8" w:rsidP="000A6D21">
      <w:pPr>
        <w:pStyle w:val="Prrafodelista"/>
        <w:numPr>
          <w:ilvl w:val="0"/>
          <w:numId w:val="18"/>
        </w:numPr>
        <w:jc w:val="both"/>
        <w:rPr>
          <w:b/>
        </w:rPr>
      </w:pPr>
      <w:r w:rsidRPr="000852B8">
        <w:rPr>
          <w:b/>
        </w:rPr>
        <w:lastRenderedPageBreak/>
        <w:t>Casting</w:t>
      </w:r>
      <w:r w:rsidR="00687DEA">
        <w:rPr>
          <w:b/>
        </w:rPr>
        <w:t xml:space="preserve">: </w:t>
      </w:r>
      <w:r w:rsidR="00687DEA">
        <w:t>Contiene las funciones que permiten cambiar de tipo las expresiones en el código, los cambios se realizan mediante un casting directo o</w:t>
      </w:r>
      <w:r w:rsidR="002550D3">
        <w:t xml:space="preserve"> la invocación a las funciones J</w:t>
      </w:r>
      <w:r w:rsidR="00687DEA">
        <w:t>ava correspondientes.</w:t>
      </w:r>
    </w:p>
    <w:p w:rsidR="00687DEA" w:rsidRPr="000852B8" w:rsidRDefault="00687DEA" w:rsidP="000A6D21">
      <w:pPr>
        <w:pStyle w:val="Prrafodelista"/>
        <w:jc w:val="both"/>
        <w:rPr>
          <w:b/>
        </w:rPr>
      </w:pPr>
    </w:p>
    <w:p w:rsidR="000A6D21" w:rsidRPr="000A6D21" w:rsidRDefault="000852B8" w:rsidP="000A6D21">
      <w:pPr>
        <w:pStyle w:val="Prrafodelista"/>
        <w:numPr>
          <w:ilvl w:val="0"/>
          <w:numId w:val="18"/>
        </w:numPr>
        <w:jc w:val="both"/>
        <w:rPr>
          <w:b/>
        </w:rPr>
      </w:pPr>
      <w:r w:rsidRPr="000852B8">
        <w:rPr>
          <w:b/>
        </w:rPr>
        <w:t>Auxiliary</w:t>
      </w:r>
      <w:r w:rsidR="00687DEA">
        <w:rPr>
          <w:b/>
        </w:rPr>
        <w:t xml:space="preserve">: </w:t>
      </w:r>
      <w:r w:rsidR="00687DEA">
        <w:t xml:space="preserve">Funciones varias que suelen ser usadas por todos los módulos, entre ellas se encuentran la identación de código o </w:t>
      </w:r>
      <w:r w:rsidR="0086514B">
        <w:t>la creación de los imports.</w:t>
      </w:r>
    </w:p>
    <w:p w:rsidR="000A6D21" w:rsidRPr="000A6D21" w:rsidRDefault="000A6D21" w:rsidP="000A6D21">
      <w:pPr>
        <w:pStyle w:val="Prrafodelista"/>
        <w:jc w:val="both"/>
        <w:rPr>
          <w:b/>
        </w:rPr>
      </w:pPr>
    </w:p>
    <w:p w:rsidR="000852B8" w:rsidRPr="00687DEA" w:rsidRDefault="000852B8" w:rsidP="000A6D21">
      <w:pPr>
        <w:pStyle w:val="Prrafodelista"/>
        <w:numPr>
          <w:ilvl w:val="0"/>
          <w:numId w:val="18"/>
        </w:numPr>
        <w:jc w:val="both"/>
        <w:rPr>
          <w:b/>
        </w:rPr>
      </w:pPr>
      <w:r w:rsidRPr="000852B8">
        <w:rPr>
          <w:b/>
        </w:rPr>
        <w:t>Variables</w:t>
      </w:r>
      <w:r w:rsidR="00687DEA">
        <w:rPr>
          <w:b/>
        </w:rPr>
        <w:t xml:space="preserve">: </w:t>
      </w:r>
      <w:r w:rsidR="00687DEA">
        <w:t>Tiene las funciones de gestión de variables de la tabla de símbolos y la generación de variables auxiliares reservadas para conversiones indirectas del código.</w:t>
      </w:r>
    </w:p>
    <w:p w:rsidR="00687DEA" w:rsidRPr="000852B8" w:rsidRDefault="00687DEA" w:rsidP="000A6D21">
      <w:pPr>
        <w:pStyle w:val="Prrafodelista"/>
        <w:jc w:val="both"/>
        <w:rPr>
          <w:b/>
        </w:rPr>
      </w:pPr>
    </w:p>
    <w:p w:rsidR="0086514B" w:rsidRPr="0086514B" w:rsidRDefault="000852B8" w:rsidP="000A6D21">
      <w:pPr>
        <w:pStyle w:val="Prrafodelista"/>
        <w:numPr>
          <w:ilvl w:val="0"/>
          <w:numId w:val="18"/>
        </w:numPr>
        <w:jc w:val="both"/>
        <w:rPr>
          <w:b/>
        </w:rPr>
      </w:pPr>
      <w:r w:rsidRPr="000852B8">
        <w:rPr>
          <w:b/>
        </w:rPr>
        <w:t>DataTypes</w:t>
      </w:r>
      <w:r w:rsidR="00687DEA">
        <w:rPr>
          <w:b/>
        </w:rPr>
        <w:t xml:space="preserve">: </w:t>
      </w:r>
      <w:r w:rsidR="00687DEA">
        <w:t xml:space="preserve">Contiene las constantes de todos los datos y tipos, </w:t>
      </w:r>
      <w:r w:rsidR="0086514B">
        <w:t>se usa una clase para no escribir las constantes como cadenas en las que podemos cometer errores.</w:t>
      </w:r>
    </w:p>
    <w:p w:rsidR="0086514B" w:rsidRPr="0086514B" w:rsidRDefault="0086514B" w:rsidP="000A6D21">
      <w:pPr>
        <w:pStyle w:val="Prrafodelista"/>
        <w:jc w:val="both"/>
        <w:rPr>
          <w:b/>
        </w:rPr>
      </w:pPr>
    </w:p>
    <w:p w:rsidR="0086514B" w:rsidRPr="0086514B" w:rsidRDefault="000852B8" w:rsidP="000A6D21">
      <w:pPr>
        <w:pStyle w:val="Prrafodelista"/>
        <w:numPr>
          <w:ilvl w:val="0"/>
          <w:numId w:val="18"/>
        </w:numPr>
        <w:jc w:val="both"/>
        <w:rPr>
          <w:b/>
        </w:rPr>
      </w:pPr>
      <w:r w:rsidRPr="000852B8">
        <w:rPr>
          <w:b/>
        </w:rPr>
        <w:t>Statements</w:t>
      </w:r>
      <w:r w:rsidR="0086514B">
        <w:rPr>
          <w:b/>
        </w:rPr>
        <w:t xml:space="preserve">: </w:t>
      </w:r>
      <w:r w:rsidR="0086514B">
        <w:t>Genera el código de las sentencias Perl, declara las variables y valida si el código es necesario que sea traducido. Por ejemplo</w:t>
      </w:r>
      <w:r w:rsidR="000A6D21">
        <w:t>,</w:t>
      </w:r>
      <w:r w:rsidR="0086514B">
        <w:t xml:space="preserve"> el código “1+1;” al no almacenar el resultado no generara ninguna traducción.</w:t>
      </w:r>
    </w:p>
    <w:p w:rsidR="0086514B" w:rsidRPr="0086514B" w:rsidRDefault="0086514B" w:rsidP="000A6D21">
      <w:pPr>
        <w:pStyle w:val="Prrafodelista"/>
        <w:jc w:val="both"/>
        <w:rPr>
          <w:b/>
        </w:rPr>
      </w:pPr>
    </w:p>
    <w:p w:rsidR="000852B8" w:rsidRPr="0086514B" w:rsidRDefault="000852B8" w:rsidP="000A6D21">
      <w:pPr>
        <w:pStyle w:val="Prrafodelista"/>
        <w:numPr>
          <w:ilvl w:val="0"/>
          <w:numId w:val="18"/>
        </w:numPr>
        <w:jc w:val="both"/>
        <w:rPr>
          <w:b/>
        </w:rPr>
      </w:pPr>
      <w:r w:rsidRPr="000852B8">
        <w:rPr>
          <w:b/>
        </w:rPr>
        <w:t>Functions</w:t>
      </w:r>
      <w:r w:rsidR="0086514B">
        <w:rPr>
          <w:b/>
        </w:rPr>
        <w:t xml:space="preserve">: </w:t>
      </w:r>
      <w:r w:rsidR="0086514B">
        <w:t xml:space="preserve">Almacena la gramática de las funciones nativas de </w:t>
      </w:r>
      <w:r w:rsidR="000A6D21">
        <w:t>P</w:t>
      </w:r>
      <w:r w:rsidR="0086514B">
        <w:t>erl que el analizador sintáctico heredar</w:t>
      </w:r>
      <w:r w:rsidR="000A6D21">
        <w:t>á</w:t>
      </w:r>
      <w:r w:rsidR="0086514B">
        <w:t xml:space="preserve">. Las funciones de Perl tienen una sintaxis que entra en conflicto con el tipado, por eso deben ser definidas y tratadas aparte. </w:t>
      </w:r>
    </w:p>
    <w:p w:rsidR="0086514B" w:rsidRPr="000852B8" w:rsidRDefault="0086514B" w:rsidP="000A6D21">
      <w:pPr>
        <w:pStyle w:val="Prrafodelista"/>
        <w:jc w:val="both"/>
        <w:rPr>
          <w:b/>
        </w:rPr>
      </w:pPr>
    </w:p>
    <w:p w:rsidR="0086514B" w:rsidRPr="0086514B" w:rsidRDefault="000852B8" w:rsidP="000A6D21">
      <w:pPr>
        <w:pStyle w:val="Prrafodelista"/>
        <w:numPr>
          <w:ilvl w:val="0"/>
          <w:numId w:val="18"/>
        </w:numPr>
        <w:jc w:val="both"/>
        <w:rPr>
          <w:b/>
        </w:rPr>
      </w:pPr>
      <w:r w:rsidRPr="000852B8">
        <w:rPr>
          <w:b/>
        </w:rPr>
        <w:t>Blocks</w:t>
      </w:r>
      <w:r w:rsidR="0086514B">
        <w:rPr>
          <w:b/>
        </w:rPr>
        <w:t xml:space="preserve">: </w:t>
      </w:r>
      <w:r w:rsidR="0086514B">
        <w:t>Genera el código de todos los bloques de código, desde los bloques de control a la clase que contiene toda la traducción.</w:t>
      </w:r>
    </w:p>
    <w:p w:rsidR="0086514B" w:rsidRPr="0086514B" w:rsidRDefault="0086514B" w:rsidP="000A6D21">
      <w:pPr>
        <w:pStyle w:val="Prrafodelista"/>
        <w:jc w:val="both"/>
        <w:rPr>
          <w:b/>
        </w:rPr>
      </w:pPr>
    </w:p>
    <w:p w:rsidR="000852B8" w:rsidRPr="0086514B" w:rsidRDefault="000852B8" w:rsidP="000A6D21">
      <w:pPr>
        <w:pStyle w:val="Prrafodelista"/>
        <w:numPr>
          <w:ilvl w:val="0"/>
          <w:numId w:val="18"/>
        </w:numPr>
        <w:jc w:val="both"/>
        <w:rPr>
          <w:b/>
        </w:rPr>
      </w:pPr>
      <w:r w:rsidRPr="000852B8">
        <w:rPr>
          <w:b/>
        </w:rPr>
        <w:t>Operations</w:t>
      </w:r>
      <w:r w:rsidR="0086514B">
        <w:rPr>
          <w:b/>
        </w:rPr>
        <w:t xml:space="preserve">: </w:t>
      </w:r>
      <w:r w:rsidR="0086514B">
        <w:t>Genera el código de todas las operaciones que pueden realizarse con expresiones, ya se</w:t>
      </w:r>
      <w:r w:rsidR="000A6D21">
        <w:t>an</w:t>
      </w:r>
      <w:r w:rsidR="0086514B">
        <w:t xml:space="preserve"> matemáticas, lógicas, comparaciones, etc.</w:t>
      </w:r>
    </w:p>
    <w:p w:rsidR="0086514B" w:rsidRPr="000852B8" w:rsidRDefault="0086514B" w:rsidP="000A6D21">
      <w:pPr>
        <w:pStyle w:val="Prrafodelista"/>
        <w:jc w:val="both"/>
        <w:rPr>
          <w:b/>
        </w:rPr>
      </w:pPr>
    </w:p>
    <w:p w:rsidR="000852B8" w:rsidRPr="0086514B" w:rsidRDefault="000852B8" w:rsidP="000A6D21">
      <w:pPr>
        <w:pStyle w:val="Prrafodelista"/>
        <w:numPr>
          <w:ilvl w:val="0"/>
          <w:numId w:val="18"/>
        </w:numPr>
        <w:jc w:val="both"/>
        <w:rPr>
          <w:b/>
        </w:rPr>
      </w:pPr>
      <w:r w:rsidRPr="000852B8">
        <w:rPr>
          <w:b/>
        </w:rPr>
        <w:t>Hadoop</w:t>
      </w:r>
      <w:r w:rsidR="0086514B">
        <w:rPr>
          <w:b/>
        </w:rPr>
        <w:t xml:space="preserve">: </w:t>
      </w:r>
      <w:r w:rsidR="0086514B">
        <w:t>Contiene la gramática con las transformaciones de código para traducir un código secuencias por la estructura MapReduce paralela que usa Ha</w:t>
      </w:r>
      <w:r w:rsidR="000A6D21">
        <w:t>doop. Se realiza en una clase a</w:t>
      </w:r>
      <w:r w:rsidR="0086514B">
        <w:t>parte para no condicionar el resto de la herramienta y permitir nuevas transformaciones en el futuro.</w:t>
      </w:r>
    </w:p>
    <w:p w:rsidR="0086514B" w:rsidRPr="000852B8" w:rsidRDefault="0086514B" w:rsidP="000A6D21">
      <w:pPr>
        <w:pStyle w:val="Prrafodelista"/>
        <w:jc w:val="both"/>
        <w:rPr>
          <w:b/>
        </w:rPr>
      </w:pPr>
    </w:p>
    <w:p w:rsidR="000852B8" w:rsidRPr="001751D6" w:rsidRDefault="000852B8" w:rsidP="000A6D21">
      <w:pPr>
        <w:pStyle w:val="Prrafodelista"/>
        <w:numPr>
          <w:ilvl w:val="0"/>
          <w:numId w:val="18"/>
        </w:numPr>
        <w:jc w:val="both"/>
        <w:rPr>
          <w:b/>
        </w:rPr>
      </w:pPr>
      <w:r w:rsidRPr="000852B8">
        <w:rPr>
          <w:b/>
        </w:rPr>
        <w:t>Collections</w:t>
      </w:r>
      <w:r w:rsidR="002A402D">
        <w:rPr>
          <w:b/>
        </w:rPr>
        <w:t xml:space="preserve">: </w:t>
      </w:r>
      <w:r w:rsidR="002A402D">
        <w:t xml:space="preserve">Contiene el código para gestiones las colecciones, aquí es donde se inicializan y se verifica si los accesos son correctos en tipo. </w:t>
      </w:r>
    </w:p>
    <w:p w:rsidR="001751D6" w:rsidRPr="001751D6" w:rsidRDefault="001751D6" w:rsidP="001751D6">
      <w:pPr>
        <w:pStyle w:val="Prrafodelista"/>
        <w:rPr>
          <w:b/>
        </w:rPr>
      </w:pPr>
    </w:p>
    <w:p w:rsidR="001751D6" w:rsidRDefault="001751D6" w:rsidP="001751D6">
      <w:pPr>
        <w:pStyle w:val="Prrafodelista"/>
        <w:rPr>
          <w:b/>
        </w:rPr>
      </w:pPr>
    </w:p>
    <w:p w:rsidR="00A12308" w:rsidRDefault="00A12308" w:rsidP="001751D6">
      <w:pPr>
        <w:pStyle w:val="Prrafodelista"/>
        <w:rPr>
          <w:b/>
        </w:rPr>
      </w:pPr>
    </w:p>
    <w:p w:rsidR="00A12308" w:rsidRDefault="00A12308" w:rsidP="001751D6">
      <w:pPr>
        <w:pStyle w:val="Prrafodelista"/>
        <w:rPr>
          <w:b/>
        </w:rPr>
      </w:pPr>
    </w:p>
    <w:p w:rsidR="00A12308" w:rsidRDefault="00A12308" w:rsidP="001751D6">
      <w:pPr>
        <w:pStyle w:val="Prrafodelista"/>
        <w:rPr>
          <w:b/>
        </w:rPr>
      </w:pPr>
    </w:p>
    <w:p w:rsidR="00A12308" w:rsidRDefault="00A12308" w:rsidP="001751D6">
      <w:pPr>
        <w:pStyle w:val="Prrafodelista"/>
        <w:rPr>
          <w:b/>
        </w:rPr>
      </w:pPr>
    </w:p>
    <w:p w:rsidR="00A12308" w:rsidRPr="000A6D21" w:rsidRDefault="00A12308" w:rsidP="000A6D21">
      <w:pPr>
        <w:rPr>
          <w:b/>
        </w:rPr>
      </w:pPr>
    </w:p>
    <w:p w:rsidR="00AC7CFE" w:rsidRDefault="00AC7CFE" w:rsidP="0085685C">
      <w:pPr>
        <w:pStyle w:val="Ttulo2"/>
        <w:numPr>
          <w:ilvl w:val="1"/>
          <w:numId w:val="9"/>
        </w:numPr>
        <w:rPr>
          <w:lang w:val="es-ES"/>
        </w:rPr>
      </w:pPr>
      <w:bookmarkStart w:id="60" w:name="_Toc455592252"/>
      <w:r w:rsidRPr="00AC7CFE">
        <w:rPr>
          <w:lang w:val="es-ES"/>
        </w:rPr>
        <w:lastRenderedPageBreak/>
        <w:t>Diagramas de interacción</w:t>
      </w:r>
      <w:bookmarkEnd w:id="60"/>
    </w:p>
    <w:p w:rsidR="001751D6" w:rsidRDefault="001751D6" w:rsidP="001751D6"/>
    <w:p w:rsidR="00347993" w:rsidRDefault="001751D6" w:rsidP="000A6D21">
      <w:pPr>
        <w:jc w:val="both"/>
      </w:pPr>
      <w:r>
        <w:t xml:space="preserve">Los diagramas de interacción representan como se relaciona un usuario con el sistema y además como los objetos intervienen entre sí para realizar una función. En un traductor, las interacciones pueden ser muy largas y dependen mucho del código que estamos analizando </w:t>
      </w:r>
      <w:r w:rsidR="00347993">
        <w:t>así</w:t>
      </w:r>
      <w:r>
        <w:t xml:space="preserve"> pues a </w:t>
      </w:r>
      <w:r w:rsidR="00347993">
        <w:t>continuación se mostrar</w:t>
      </w:r>
      <w:r w:rsidR="000A6D21">
        <w:t>á</w:t>
      </w:r>
      <w:r w:rsidR="00347993">
        <w:t xml:space="preserve"> el diagrama de interacción de un código simple que permita extrapolar el funcionamiento del sistema.</w:t>
      </w:r>
    </w:p>
    <w:p w:rsidR="001751D6" w:rsidRDefault="00347993" w:rsidP="000A6D21">
      <w:pPr>
        <w:jc w:val="both"/>
      </w:pPr>
      <w:r>
        <w:t>El código elegido será “my $x=2;</w:t>
      </w:r>
      <w:r w:rsidR="000A6D21">
        <w:t xml:space="preserve"> </w:t>
      </w:r>
      <w:r>
        <w:t>#&lt;string&gt;” que declara una variable de tipo cadena y almacena en ella el valor numérico 2, para el cual tendrá que realizar una transformación de tipo.</w:t>
      </w:r>
    </w:p>
    <w:p w:rsidR="0085685C" w:rsidRDefault="0085685C" w:rsidP="001751D6"/>
    <w:p w:rsidR="00B7732F" w:rsidRDefault="005929AD" w:rsidP="00B7732F">
      <w:pPr>
        <w:keepNext/>
      </w:pPr>
      <w:r w:rsidRPr="005929AD">
        <w:rPr>
          <w:noProof/>
          <w:lang w:eastAsia="es-ES"/>
        </w:rPr>
        <w:drawing>
          <wp:inline distT="0" distB="0" distL="0" distR="0" wp14:anchorId="1C17D7F5" wp14:editId="59C4A240">
            <wp:extent cx="5400040" cy="5132986"/>
            <wp:effectExtent l="0" t="0" r="0" b="0"/>
            <wp:docPr id="15" name="Imagen 15" descr="C:\Users\César\Desktop\secuenc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ésar\Desktop\secuencia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5132986"/>
                    </a:xfrm>
                    <a:prstGeom prst="rect">
                      <a:avLst/>
                    </a:prstGeom>
                    <a:noFill/>
                    <a:ln>
                      <a:noFill/>
                    </a:ln>
                  </pic:spPr>
                </pic:pic>
              </a:graphicData>
            </a:graphic>
          </wp:inline>
        </w:drawing>
      </w:r>
    </w:p>
    <w:p w:rsidR="00AC7CFE" w:rsidRDefault="00B7732F" w:rsidP="00B7732F">
      <w:pPr>
        <w:pStyle w:val="Descripcin"/>
      </w:pPr>
      <w:bookmarkStart w:id="61" w:name="_Toc455586222"/>
      <w:r>
        <w:t xml:space="preserve">Figura </w:t>
      </w:r>
      <w:r w:rsidR="000D1DF3">
        <w:fldChar w:fldCharType="begin"/>
      </w:r>
      <w:r w:rsidR="000D1DF3">
        <w:instrText xml:space="preserve"> SEQ Ilustración \* ARABIC </w:instrText>
      </w:r>
      <w:r w:rsidR="000D1DF3">
        <w:fldChar w:fldCharType="separate"/>
      </w:r>
      <w:r w:rsidR="004B5D3D">
        <w:rPr>
          <w:noProof/>
        </w:rPr>
        <w:t>11</w:t>
      </w:r>
      <w:r w:rsidR="000D1DF3">
        <w:rPr>
          <w:noProof/>
        </w:rPr>
        <w:fldChar w:fldCharType="end"/>
      </w:r>
      <w:r>
        <w:t>: Diagrama de secuencia de un análisis</w:t>
      </w:r>
      <w:bookmarkEnd w:id="61"/>
    </w:p>
    <w:p w:rsidR="00083D94" w:rsidRDefault="00B7732F" w:rsidP="000A6D21">
      <w:pPr>
        <w:jc w:val="both"/>
      </w:pPr>
      <w:r>
        <w:t>Como podemos ver en la Figura 11, un fragmento tan pequeño de código, ha creado un diagrama de secuencia considerablemente grand</w:t>
      </w:r>
      <w:r w:rsidR="000A6D21">
        <w:t>e. El sistema sigue el mismo pat</w:t>
      </w:r>
      <w:r>
        <w:t xml:space="preserve">rón para todos los tipos de código, primero va leyendo tokens y cuando tiene los suficientes </w:t>
      </w:r>
      <w:r>
        <w:lastRenderedPageBreak/>
        <w:t xml:space="preserve">datos para realizar una reducción, realiza una llamada al módulo de generación y comprobación de código y luego reduce. </w:t>
      </w:r>
      <w:r w:rsidR="00083D94">
        <w:t>En la secuencia 27, vemos el comportamiento ante el final de sentencia, donde sus variables son declaradas y termina su procesado, todas las sentencias son luego concatenadas una vez que se crear el bloque que las contiene. En este caso al no existir ningún bloque son englobadas dentro de la clase en un método reservado para ello.</w:t>
      </w:r>
    </w:p>
    <w:p w:rsidR="00083D94" w:rsidRDefault="00083D94" w:rsidP="000A6D21">
      <w:pPr>
        <w:jc w:val="both"/>
      </w:pPr>
      <w:r>
        <w:t>Un detalle es que una vez terminada la traducción y esta es retornada por la función parser, el  main antes de escribirla en el fichero, procede a la identacion de código para hacerlo más visible al usuario. El usuario no es notificado de ninguna manera durante el proceso de este análisis, igual que otros compiladores como ‘gcc’</w:t>
      </w:r>
      <w:r w:rsidR="000A6D21">
        <w:t>, só</w:t>
      </w:r>
      <w:r>
        <w:t>lo se informará al usuario en caso de encontrar un error y si el usuario no recibe ningún mensaje quiere decir que la traducción se ha generado correctamente.</w:t>
      </w:r>
    </w:p>
    <w:p w:rsidR="00B7732F" w:rsidRDefault="00083D94" w:rsidP="000A6D21">
      <w:pPr>
        <w:jc w:val="both"/>
      </w:pPr>
      <w:r>
        <w:t>En el siguiente diagrama se muestra un fragmento de una iteración donde sucede un error</w:t>
      </w:r>
      <w:r w:rsidR="00AD2BB6">
        <w:t xml:space="preserve"> porque se intenta </w:t>
      </w:r>
      <w:r w:rsidR="000A6D21">
        <w:t>leer una variable que no existe:</w:t>
      </w:r>
    </w:p>
    <w:p w:rsidR="00A12308" w:rsidRDefault="00A12308" w:rsidP="00B7732F"/>
    <w:p w:rsidR="005929AD" w:rsidRDefault="005929AD" w:rsidP="005929AD">
      <w:pPr>
        <w:keepNext/>
      </w:pPr>
      <w:r w:rsidRPr="005929AD">
        <w:rPr>
          <w:noProof/>
          <w:lang w:eastAsia="es-ES"/>
        </w:rPr>
        <w:drawing>
          <wp:inline distT="0" distB="0" distL="0" distR="0" wp14:anchorId="67915FB1" wp14:editId="4F10FF76">
            <wp:extent cx="5267960" cy="2885440"/>
            <wp:effectExtent l="0" t="0" r="8890" b="0"/>
            <wp:docPr id="16" name="Imagen 16" descr="C:\Users\César\Desktop\secuenci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ésar\Desktop\secuencia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960" cy="2885440"/>
                    </a:xfrm>
                    <a:prstGeom prst="rect">
                      <a:avLst/>
                    </a:prstGeom>
                    <a:noFill/>
                    <a:ln>
                      <a:noFill/>
                    </a:ln>
                  </pic:spPr>
                </pic:pic>
              </a:graphicData>
            </a:graphic>
          </wp:inline>
        </w:drawing>
      </w:r>
    </w:p>
    <w:p w:rsidR="00AD2BB6" w:rsidRDefault="005929AD" w:rsidP="005929AD">
      <w:pPr>
        <w:pStyle w:val="Descripcin"/>
      </w:pPr>
      <w:bookmarkStart w:id="62" w:name="_Toc455586223"/>
      <w:r>
        <w:t xml:space="preserve">Figura </w:t>
      </w:r>
      <w:r w:rsidR="000D1DF3">
        <w:fldChar w:fldCharType="begin"/>
      </w:r>
      <w:r w:rsidR="000D1DF3">
        <w:instrText xml:space="preserve"> SEQ Ilustración \* ARABIC </w:instrText>
      </w:r>
      <w:r w:rsidR="000D1DF3">
        <w:fldChar w:fldCharType="separate"/>
      </w:r>
      <w:r w:rsidR="004B5D3D">
        <w:rPr>
          <w:noProof/>
        </w:rPr>
        <w:t>12</w:t>
      </w:r>
      <w:r w:rsidR="000D1DF3">
        <w:rPr>
          <w:noProof/>
        </w:rPr>
        <w:fldChar w:fldCharType="end"/>
      </w:r>
      <w:r>
        <w:t>: Error en el análisis</w:t>
      </w:r>
      <w:bookmarkEnd w:id="62"/>
    </w:p>
    <w:p w:rsidR="005929AD" w:rsidRDefault="009F4B0B" w:rsidP="009F4B0B">
      <w:pPr>
        <w:jc w:val="both"/>
      </w:pPr>
      <w:r>
        <w:t>En la F</w:t>
      </w:r>
      <w:r w:rsidR="00521C41">
        <w:t>igura 12 podemos el proceso seguido en caso de entrar un error. En primer lugar, debemos notificar al usuario que el código fuente contiene un error y luego avisar al analizador de que el código contiene errores. Una vez hecho esto, es necesario subsanar el error para poder continuar el análisis, en este caso c</w:t>
      </w:r>
      <w:r>
        <w:t>rear la variable. El código Java</w:t>
      </w:r>
      <w:r w:rsidR="00521C41">
        <w:t xml:space="preserve"> ya no será impreso en un fichero al terminar, pero si queremos seguir el código en busca de más errores es necesario subsanarlo o puede producir una cascada de errores. Un ejemplo de esto es, una variable que no existe, nunca fue asignada, con lo cual si se intenta leer saldrán ambos errores si el primero no crea una variable libre de otros errores. El resto de errores siguen la misma filosofía y siempre se intenta que un mismo error nunca sea notificado de dos formas distintas. </w:t>
      </w:r>
    </w:p>
    <w:p w:rsidR="00083D94" w:rsidRPr="0085685C" w:rsidRDefault="0085685C" w:rsidP="0085685C">
      <w:pPr>
        <w:pStyle w:val="Ttulo2"/>
        <w:numPr>
          <w:ilvl w:val="1"/>
          <w:numId w:val="9"/>
        </w:numPr>
        <w:rPr>
          <w:lang w:val="es-ES"/>
        </w:rPr>
      </w:pPr>
      <w:bookmarkStart w:id="63" w:name="_Toc455592253"/>
      <w:r w:rsidRPr="0085685C">
        <w:rPr>
          <w:lang w:val="es-ES"/>
        </w:rPr>
        <w:lastRenderedPageBreak/>
        <w:t xml:space="preserve">Diseño </w:t>
      </w:r>
      <w:r>
        <w:rPr>
          <w:lang w:val="es-ES"/>
        </w:rPr>
        <w:t>tokens</w:t>
      </w:r>
      <w:r w:rsidR="009F4B0B">
        <w:rPr>
          <w:lang w:val="es-ES"/>
        </w:rPr>
        <w:t xml:space="preserve"> del</w:t>
      </w:r>
      <w:r>
        <w:rPr>
          <w:lang w:val="es-ES"/>
        </w:rPr>
        <w:t xml:space="preserve"> analizador léxico</w:t>
      </w:r>
      <w:bookmarkEnd w:id="63"/>
    </w:p>
    <w:p w:rsidR="00A12308" w:rsidRDefault="00A12308" w:rsidP="00B7732F"/>
    <w:p w:rsidR="009F4B0B" w:rsidRDefault="0085685C" w:rsidP="009F4B0B">
      <w:pPr>
        <w:jc w:val="both"/>
      </w:pPr>
      <w:r>
        <w:t>En este apartado definiremos los tokens que pueden ser reconocidos en el código fuente y el sistema para identificarlos. Según su origen podemos dividir los tokens en tres conjuntos diferentes:  Básicos, Palabras reservadas y Etiquetas.</w:t>
      </w:r>
    </w:p>
    <w:p w:rsidR="0085685C" w:rsidRDefault="001F6C08" w:rsidP="001F6C08">
      <w:pPr>
        <w:pStyle w:val="Ttulo3"/>
      </w:pPr>
      <w:bookmarkStart w:id="64" w:name="_Toc455592254"/>
      <w:r>
        <w:t xml:space="preserve">8.3.1.    </w:t>
      </w:r>
      <w:r w:rsidR="0085685C" w:rsidRPr="0085685C">
        <w:t>Tokens Básicos</w:t>
      </w:r>
      <w:bookmarkEnd w:id="64"/>
    </w:p>
    <w:p w:rsidR="0085685C" w:rsidRDefault="0085685C" w:rsidP="009F4B0B">
      <w:pPr>
        <w:jc w:val="both"/>
      </w:pPr>
    </w:p>
    <w:p w:rsidR="0085685C" w:rsidRDefault="0085685C" w:rsidP="009F4B0B">
      <w:pPr>
        <w:jc w:val="both"/>
      </w:pPr>
      <w:r>
        <w:t xml:space="preserve">Los tokens básicos </w:t>
      </w:r>
      <w:r w:rsidR="00F523D6">
        <w:t>no</w:t>
      </w:r>
      <w:r w:rsidR="00161175">
        <w:t xml:space="preserve"> todos</w:t>
      </w:r>
      <w:r w:rsidR="00F523D6">
        <w:t xml:space="preserve"> tiene</w:t>
      </w:r>
      <w:r w:rsidR="00161175">
        <w:t>n</w:t>
      </w:r>
      <w:r w:rsidR="00F523D6">
        <w:t xml:space="preserve"> un valor fijo y son reconocidos por expresiones regular</w:t>
      </w:r>
      <w:r w:rsidR="00161175">
        <w:t>es en la mayoría de los casos</w:t>
      </w:r>
      <w:r w:rsidR="009F4B0B">
        <w:t>.</w:t>
      </w:r>
      <w:r w:rsidR="00F523D6">
        <w:t xml:space="preserve"> </w:t>
      </w:r>
      <w:r w:rsidR="009F4B0B">
        <w:t>E</w:t>
      </w:r>
      <w:r w:rsidR="00F523D6">
        <w:t xml:space="preserve">n la </w:t>
      </w:r>
      <w:r w:rsidR="009F4B0B">
        <w:t>T</w:t>
      </w:r>
      <w:r w:rsidR="00F523D6">
        <w:t>abla 3 podemos ver todos los tokens definidos, la expresión regular que los reconoce y una pequeña descripción aclaratoria.</w:t>
      </w:r>
    </w:p>
    <w:p w:rsidR="00D423C5" w:rsidRDefault="00D423C5" w:rsidP="009F4B0B">
      <w:pPr>
        <w:jc w:val="both"/>
      </w:pPr>
      <w:r>
        <w:t>En algunos lenguajes de programación se puede definir los caracteres como tokens para simplificar su definición de forma que ‘+’ usa su valor ASCII como token. En Python al ser un lenguaje de muy alto nivel, es necesario definir una constante para todos los tokens.</w:t>
      </w:r>
    </w:p>
    <w:tbl>
      <w:tblPr>
        <w:tblStyle w:val="Tabladecuadrcula4-nfasis3"/>
        <w:tblW w:w="0" w:type="auto"/>
        <w:tblLook w:val="04A0" w:firstRow="1" w:lastRow="0" w:firstColumn="1" w:lastColumn="0" w:noHBand="0" w:noVBand="1"/>
      </w:tblPr>
      <w:tblGrid>
        <w:gridCol w:w="3005"/>
        <w:gridCol w:w="2656"/>
        <w:gridCol w:w="2833"/>
      </w:tblGrid>
      <w:tr w:rsidR="0085685C" w:rsidTr="004179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85685C" w:rsidP="00EF6F1B">
            <w:pPr>
              <w:jc w:val="center"/>
            </w:pPr>
            <w:r>
              <w:t>Id</w:t>
            </w:r>
          </w:p>
        </w:tc>
        <w:tc>
          <w:tcPr>
            <w:tcW w:w="2656" w:type="dxa"/>
          </w:tcPr>
          <w:p w:rsidR="0085685C" w:rsidRDefault="0085685C" w:rsidP="00EF6F1B">
            <w:pPr>
              <w:jc w:val="center"/>
              <w:cnfStyle w:val="100000000000" w:firstRow="1" w:lastRow="0" w:firstColumn="0" w:lastColumn="0" w:oddVBand="0" w:evenVBand="0" w:oddHBand="0" w:evenHBand="0" w:firstRowFirstColumn="0" w:firstRowLastColumn="0" w:lastRowFirstColumn="0" w:lastRowLastColumn="0"/>
            </w:pPr>
            <w:r>
              <w:t>Expresión regular</w:t>
            </w:r>
          </w:p>
        </w:tc>
        <w:tc>
          <w:tcPr>
            <w:tcW w:w="2833" w:type="dxa"/>
          </w:tcPr>
          <w:p w:rsidR="0085685C" w:rsidRDefault="0085685C" w:rsidP="00EF6F1B">
            <w:pPr>
              <w:jc w:val="center"/>
              <w:cnfStyle w:val="100000000000" w:firstRow="1" w:lastRow="0" w:firstColumn="0" w:lastColumn="0" w:oddVBand="0" w:evenVBand="0" w:oddHBand="0" w:evenHBand="0" w:firstRowFirstColumn="0" w:firstRowLastColumn="0" w:lastRowFirstColumn="0" w:lastRowLastColumn="0"/>
            </w:pPr>
            <w:r>
              <w:t>Descripción</w:t>
            </w:r>
          </w:p>
        </w:tc>
      </w:tr>
      <w:tr w:rsidR="0085685C"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t>ID</w:t>
            </w:r>
          </w:p>
        </w:tc>
        <w:tc>
          <w:tcPr>
            <w:tcW w:w="2656" w:type="dxa"/>
          </w:tcPr>
          <w:p w:rsidR="0085685C" w:rsidRDefault="00161175" w:rsidP="0085685C">
            <w:pPr>
              <w:cnfStyle w:val="000000100000" w:firstRow="0" w:lastRow="0" w:firstColumn="0" w:lastColumn="0" w:oddVBand="0" w:evenVBand="0" w:oddHBand="1" w:evenHBand="0" w:firstRowFirstColumn="0" w:firstRowLastColumn="0" w:lastRowFirstColumn="0" w:lastRowLastColumn="0"/>
            </w:pPr>
            <w:r w:rsidRPr="00161175">
              <w:t>[A-Za-z_][\w_]*</w:t>
            </w:r>
          </w:p>
        </w:tc>
        <w:tc>
          <w:tcPr>
            <w:tcW w:w="2833" w:type="dxa"/>
          </w:tcPr>
          <w:p w:rsidR="0085685C" w:rsidRPr="004277DB" w:rsidRDefault="00161175" w:rsidP="0085685C">
            <w:pPr>
              <w:cnfStyle w:val="000000100000" w:firstRow="0" w:lastRow="0" w:firstColumn="0" w:lastColumn="0" w:oddVBand="0" w:evenVBand="0" w:oddHBand="1" w:evenHBand="0" w:firstRowFirstColumn="0" w:firstRowLastColumn="0" w:lastRowFirstColumn="0" w:lastRowLastColumn="0"/>
            </w:pPr>
            <w:r w:rsidRPr="004277DB">
              <w:t>Identificadores</w:t>
            </w:r>
          </w:p>
        </w:tc>
      </w:tr>
      <w:tr w:rsidR="0085685C"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DOLLAR</w:t>
            </w:r>
          </w:p>
        </w:tc>
        <w:tc>
          <w:tcPr>
            <w:tcW w:w="2656" w:type="dxa"/>
          </w:tcPr>
          <w:p w:rsidR="0085685C" w:rsidRDefault="003C1EDD" w:rsidP="0085685C">
            <w:pPr>
              <w:cnfStyle w:val="000000010000" w:firstRow="0" w:lastRow="0" w:firstColumn="0" w:lastColumn="0" w:oddVBand="0" w:evenVBand="0" w:oddHBand="0" w:evenHBand="1" w:firstRowFirstColumn="0" w:firstRowLastColumn="0" w:lastRowFirstColumn="0" w:lastRowLastColumn="0"/>
            </w:pPr>
            <w:r>
              <w:t>\</w:t>
            </w:r>
            <w:r w:rsidR="00161175">
              <w:t>$</w:t>
            </w:r>
          </w:p>
        </w:tc>
        <w:tc>
          <w:tcPr>
            <w:tcW w:w="2833" w:type="dxa"/>
          </w:tcPr>
          <w:p w:rsidR="0085685C" w:rsidRPr="004277DB" w:rsidRDefault="00161175" w:rsidP="0085685C">
            <w:pPr>
              <w:cnfStyle w:val="000000010000" w:firstRow="0" w:lastRow="0" w:firstColumn="0" w:lastColumn="0" w:oddVBand="0" w:evenVBand="0" w:oddHBand="0" w:evenHBand="1" w:firstRowFirstColumn="0" w:firstRowLastColumn="0" w:lastRowFirstColumn="0" w:lastRowLastColumn="0"/>
            </w:pPr>
            <w:r w:rsidRPr="004277DB">
              <w:t>Escalar</w:t>
            </w:r>
          </w:p>
        </w:tc>
      </w:tr>
      <w:tr w:rsidR="0085685C"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AT</w:t>
            </w:r>
          </w:p>
        </w:tc>
        <w:tc>
          <w:tcPr>
            <w:tcW w:w="2656" w:type="dxa"/>
          </w:tcPr>
          <w:p w:rsidR="0085685C" w:rsidRDefault="00161175" w:rsidP="0085685C">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85685C" w:rsidRPr="004277DB" w:rsidRDefault="00161175" w:rsidP="0085685C">
            <w:pPr>
              <w:cnfStyle w:val="000000100000" w:firstRow="0" w:lastRow="0" w:firstColumn="0" w:lastColumn="0" w:oddVBand="0" w:evenVBand="0" w:oddHBand="1" w:evenHBand="0" w:firstRowFirstColumn="0" w:firstRowLastColumn="0" w:lastRowFirstColumn="0" w:lastRowLastColumn="0"/>
            </w:pPr>
            <w:r w:rsidRPr="004277DB">
              <w:t>Array</w:t>
            </w:r>
          </w:p>
        </w:tc>
      </w:tr>
      <w:tr w:rsidR="0085685C"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PERCENTAGE</w:t>
            </w:r>
          </w:p>
        </w:tc>
        <w:tc>
          <w:tcPr>
            <w:tcW w:w="2656" w:type="dxa"/>
          </w:tcPr>
          <w:p w:rsidR="0085685C" w:rsidRDefault="00161175" w:rsidP="0085685C">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85685C" w:rsidRPr="004277DB" w:rsidRDefault="00161175" w:rsidP="0085685C">
            <w:pPr>
              <w:cnfStyle w:val="000000010000" w:firstRow="0" w:lastRow="0" w:firstColumn="0" w:lastColumn="0" w:oddVBand="0" w:evenVBand="0" w:oddHBand="0" w:evenHBand="1" w:firstRowFirstColumn="0" w:firstRowLastColumn="0" w:lastRowFirstColumn="0" w:lastRowLastColumn="0"/>
            </w:pPr>
            <w:r w:rsidRPr="004277DB">
              <w:t>HashMap</w:t>
            </w:r>
            <w:r w:rsidR="00261B55">
              <w:t>/Modulo</w:t>
            </w:r>
          </w:p>
        </w:tc>
      </w:tr>
      <w:tr w:rsidR="0085685C"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INT_NUMBER</w:t>
            </w:r>
          </w:p>
        </w:tc>
        <w:tc>
          <w:tcPr>
            <w:tcW w:w="2656" w:type="dxa"/>
          </w:tcPr>
          <w:p w:rsidR="00D423C5" w:rsidRDefault="00D423C5" w:rsidP="0085685C">
            <w:pPr>
              <w:cnfStyle w:val="000000100000" w:firstRow="0" w:lastRow="0" w:firstColumn="0" w:lastColumn="0" w:oddVBand="0" w:evenVBand="0" w:oddHBand="1" w:evenHBand="0" w:firstRowFirstColumn="0" w:firstRowLastColumn="0" w:lastRowFirstColumn="0" w:lastRowLastColumn="0"/>
            </w:pPr>
            <w:r w:rsidRPr="00D423C5">
              <w:t>(([1-9]\d*)|</w:t>
            </w:r>
          </w:p>
          <w:p w:rsidR="00D423C5" w:rsidRDefault="00D423C5" w:rsidP="0085685C">
            <w:pPr>
              <w:cnfStyle w:val="000000100000" w:firstRow="0" w:lastRow="0" w:firstColumn="0" w:lastColumn="0" w:oddVBand="0" w:evenVBand="0" w:oddHBand="1" w:evenHBand="0" w:firstRowFirstColumn="0" w:firstRowLastColumn="0" w:lastRowFirstColumn="0" w:lastRowLastColumn="0"/>
            </w:pPr>
            <w:r w:rsidRPr="00D423C5">
              <w:t>(o[xX][a-fA-F\d]+)|</w:t>
            </w:r>
          </w:p>
          <w:p w:rsidR="00D423C5" w:rsidRDefault="00D423C5" w:rsidP="0085685C">
            <w:pPr>
              <w:cnfStyle w:val="000000100000" w:firstRow="0" w:lastRow="0" w:firstColumn="0" w:lastColumn="0" w:oddVBand="0" w:evenVBand="0" w:oddHBand="1" w:evenHBand="0" w:firstRowFirstColumn="0" w:firstRowLastColumn="0" w:lastRowFirstColumn="0" w:lastRowLastColumn="0"/>
            </w:pPr>
            <w:r w:rsidRPr="00D423C5">
              <w:t>(o[bB][01]+)|</w:t>
            </w:r>
          </w:p>
          <w:p w:rsidR="0085685C" w:rsidRDefault="00D423C5" w:rsidP="0085685C">
            <w:pPr>
              <w:cnfStyle w:val="000000100000" w:firstRow="0" w:lastRow="0" w:firstColumn="0" w:lastColumn="0" w:oddVBand="0" w:evenVBand="0" w:oddHBand="1" w:evenHBand="0" w:firstRowFirstColumn="0" w:firstRowLastColumn="0" w:lastRowFirstColumn="0" w:lastRowLastColumn="0"/>
            </w:pPr>
            <w:r w:rsidRPr="00D423C5">
              <w:t>(0[0-7]*))</w:t>
            </w:r>
          </w:p>
        </w:tc>
        <w:tc>
          <w:tcPr>
            <w:tcW w:w="2833" w:type="dxa"/>
          </w:tcPr>
          <w:p w:rsidR="0085685C" w:rsidRPr="004277DB" w:rsidRDefault="004277DB" w:rsidP="0085685C">
            <w:pPr>
              <w:cnfStyle w:val="000000100000" w:firstRow="0" w:lastRow="0" w:firstColumn="0" w:lastColumn="0" w:oddVBand="0" w:evenVBand="0" w:oddHBand="1" w:evenHBand="0" w:firstRowFirstColumn="0" w:firstRowLastColumn="0" w:lastRowFirstColumn="0" w:lastRowLastColumn="0"/>
            </w:pPr>
            <w:r w:rsidRPr="004277DB">
              <w:t>Todos los números enteros en formato: Decimal, Hexadecimal, Octal y Binario</w:t>
            </w:r>
          </w:p>
        </w:tc>
      </w:tr>
      <w:tr w:rsidR="0085685C"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FLOAT</w:t>
            </w:r>
          </w:p>
        </w:tc>
        <w:tc>
          <w:tcPr>
            <w:tcW w:w="2656" w:type="dxa"/>
          </w:tcPr>
          <w:p w:rsidR="0085685C" w:rsidRDefault="004277DB" w:rsidP="0085685C">
            <w:pPr>
              <w:cnfStyle w:val="000000010000" w:firstRow="0" w:lastRow="0" w:firstColumn="0" w:lastColumn="0" w:oddVBand="0" w:evenVBand="0" w:oddHBand="0" w:evenHBand="1" w:firstRowFirstColumn="0" w:firstRowLastColumn="0" w:lastRowFirstColumn="0" w:lastRowLastColumn="0"/>
            </w:pPr>
            <w:r w:rsidRPr="004277DB">
              <w:t>((\d*\.\d+)|(\d+\.\d*))</w:t>
            </w:r>
          </w:p>
        </w:tc>
        <w:tc>
          <w:tcPr>
            <w:tcW w:w="2833"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pPr>
            <w:r w:rsidRPr="004277DB">
              <w:t>Números decimales</w:t>
            </w:r>
          </w:p>
        </w:tc>
      </w:tr>
      <w:tr w:rsidR="0085685C" w:rsidRP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FLOAT_NUMBER</w:t>
            </w:r>
          </w:p>
        </w:tc>
        <w:tc>
          <w:tcPr>
            <w:tcW w:w="2656" w:type="dxa"/>
          </w:tcPr>
          <w:p w:rsidR="004277DB" w:rsidRDefault="004277DB" w:rsidP="004277DB">
            <w:pPr>
              <w:cnfStyle w:val="000000100000" w:firstRow="0" w:lastRow="0" w:firstColumn="0" w:lastColumn="0" w:oddVBand="0" w:evenVBand="0" w:oddHBand="1" w:evenHBand="0" w:firstRowFirstColumn="0" w:firstRowLastColumn="0" w:lastRowFirstColumn="0" w:lastRowLastColumn="0"/>
              <w:rPr>
                <w:lang w:val="en-GB"/>
              </w:rPr>
            </w:pPr>
            <w:r>
              <w:rPr>
                <w:lang w:val="en-GB"/>
              </w:rPr>
              <w:t>(</w:t>
            </w:r>
            <w:r w:rsidRPr="004277DB">
              <w:rPr>
                <w:lang w:val="en-GB"/>
              </w:rPr>
              <w:t>INT_NUMBER</w:t>
            </w:r>
            <w:r>
              <w:rPr>
                <w:lang w:val="en-GB"/>
              </w:rPr>
              <w:t xml:space="preserve"> </w:t>
            </w:r>
            <w:r w:rsidRPr="004277DB">
              <w:rPr>
                <w:lang w:val="en-GB"/>
              </w:rPr>
              <w:t>| FLOAT)</w:t>
            </w:r>
          </w:p>
          <w:p w:rsidR="0085685C" w:rsidRPr="004277DB" w:rsidRDefault="004277DB" w:rsidP="004277DB">
            <w:pPr>
              <w:cnfStyle w:val="000000100000" w:firstRow="0" w:lastRow="0" w:firstColumn="0" w:lastColumn="0" w:oddVBand="0" w:evenVBand="0" w:oddHBand="1" w:evenHBand="0" w:firstRowFirstColumn="0" w:firstRowLastColumn="0" w:lastRowFirstColumn="0" w:lastRowLastColumn="0"/>
              <w:rPr>
                <w:lang w:val="en-GB"/>
              </w:rPr>
            </w:pPr>
            <w:r w:rsidRPr="004277DB">
              <w:rPr>
                <w:lang w:val="en-GB"/>
              </w:rPr>
              <w:t>[eE](\+-)?INT_NUMBER</w:t>
            </w:r>
          </w:p>
        </w:tc>
        <w:tc>
          <w:tcPr>
            <w:tcW w:w="2833" w:type="dxa"/>
          </w:tcPr>
          <w:p w:rsidR="0085685C" w:rsidRPr="004277DB" w:rsidRDefault="004277DB" w:rsidP="0085685C">
            <w:pPr>
              <w:cnfStyle w:val="000000100000" w:firstRow="0" w:lastRow="0" w:firstColumn="0" w:lastColumn="0" w:oddVBand="0" w:evenVBand="0" w:oddHBand="1" w:evenHBand="0" w:firstRowFirstColumn="0" w:firstRowLastColumn="0" w:lastRowFirstColumn="0" w:lastRowLastColumn="0"/>
            </w:pPr>
            <w:r w:rsidRPr="004277DB">
              <w:t>Números en notación científica.</w:t>
            </w:r>
          </w:p>
        </w:tc>
      </w:tr>
      <w:tr w:rsidR="0085685C" w:rsidRP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STRING_QUOTE</w:t>
            </w:r>
          </w:p>
        </w:tc>
        <w:tc>
          <w:tcPr>
            <w:tcW w:w="2656"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rPr>
                <w:lang w:val="en-GB"/>
              </w:rPr>
            </w:pPr>
            <w:r w:rsidRPr="004277DB">
              <w:rPr>
                <w:lang w:val="en-GB"/>
              </w:rPr>
              <w:t>'([^</w:t>
            </w:r>
            <w:r>
              <w:rPr>
                <w:lang w:val="en-GB"/>
              </w:rPr>
              <w:t>'\n]|(</w:t>
            </w:r>
            <w:r w:rsidRPr="004277DB">
              <w:rPr>
                <w:lang w:val="en-GB"/>
              </w:rPr>
              <w:t>\.))*'</w:t>
            </w:r>
          </w:p>
        </w:tc>
        <w:tc>
          <w:tcPr>
            <w:tcW w:w="2833"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pPr>
            <w:r w:rsidRPr="004277DB">
              <w:t>Cadenas simples</w:t>
            </w:r>
          </w:p>
        </w:tc>
      </w:tr>
      <w:tr w:rsidR="0085685C" w:rsidRP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STRING_DOUBLE_QUOTE</w:t>
            </w:r>
          </w:p>
        </w:tc>
        <w:tc>
          <w:tcPr>
            <w:tcW w:w="2656" w:type="dxa"/>
          </w:tcPr>
          <w:p w:rsidR="0085685C" w:rsidRPr="004277DB" w:rsidRDefault="004277DB" w:rsidP="0085685C">
            <w:pPr>
              <w:cnfStyle w:val="000000100000" w:firstRow="0" w:lastRow="0" w:firstColumn="0" w:lastColumn="0" w:oddVBand="0" w:evenVBand="0" w:oddHBand="1" w:evenHBand="0" w:firstRowFirstColumn="0" w:firstRowLastColumn="0" w:lastRowFirstColumn="0" w:lastRowLastColumn="0"/>
              <w:rPr>
                <w:lang w:val="en-GB"/>
              </w:rPr>
            </w:pPr>
            <w:r>
              <w:rPr>
                <w:lang w:val="en-GB"/>
              </w:rPr>
              <w:t>“</w:t>
            </w:r>
            <w:r w:rsidRPr="004277DB">
              <w:rPr>
                <w:lang w:val="en-GB"/>
              </w:rPr>
              <w:t>([^</w:t>
            </w:r>
            <w:r>
              <w:rPr>
                <w:lang w:val="en-GB"/>
              </w:rPr>
              <w:t>”\n]|(</w:t>
            </w:r>
            <w:r w:rsidRPr="004277DB">
              <w:rPr>
                <w:lang w:val="en-GB"/>
              </w:rPr>
              <w:t>\.))*</w:t>
            </w:r>
            <w:r>
              <w:rPr>
                <w:lang w:val="en-GB"/>
              </w:rPr>
              <w:t>”</w:t>
            </w:r>
          </w:p>
        </w:tc>
        <w:tc>
          <w:tcPr>
            <w:tcW w:w="2833" w:type="dxa"/>
          </w:tcPr>
          <w:p w:rsidR="0085685C" w:rsidRPr="004277DB" w:rsidRDefault="004277DB" w:rsidP="0085685C">
            <w:pPr>
              <w:cnfStyle w:val="000000100000" w:firstRow="0" w:lastRow="0" w:firstColumn="0" w:lastColumn="0" w:oddVBand="0" w:evenVBand="0" w:oddHBand="1" w:evenHBand="0" w:firstRowFirstColumn="0" w:firstRowLastColumn="0" w:lastRowFirstColumn="0" w:lastRowLastColumn="0"/>
            </w:pPr>
            <w:r w:rsidRPr="004277DB">
              <w:t>Cadenas dobles</w:t>
            </w:r>
          </w:p>
        </w:tc>
      </w:tr>
      <w:tr w:rsidR="0085685C" w:rsidRP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CMD</w:t>
            </w:r>
          </w:p>
        </w:tc>
        <w:tc>
          <w:tcPr>
            <w:tcW w:w="2656"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rPr>
                <w:lang w:val="en-GB"/>
              </w:rPr>
            </w:pPr>
            <w:r w:rsidRPr="004277DB">
              <w:rPr>
                <w:lang w:val="en-GB"/>
              </w:rPr>
              <w:t>`.+`</w:t>
            </w:r>
          </w:p>
        </w:tc>
        <w:tc>
          <w:tcPr>
            <w:tcW w:w="2833"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pPr>
            <w:r w:rsidRPr="004277DB">
              <w:t>Cadenas ejecutables</w:t>
            </w:r>
          </w:p>
        </w:tc>
      </w:tr>
      <w:tr w:rsidR="0085685C" w:rsidRP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PLUS</w:t>
            </w:r>
          </w:p>
        </w:tc>
        <w:tc>
          <w:tcPr>
            <w:tcW w:w="2656" w:type="dxa"/>
          </w:tcPr>
          <w:p w:rsidR="0085685C" w:rsidRPr="004277DB" w:rsidRDefault="003C1EDD" w:rsidP="0085685C">
            <w:pPr>
              <w:cnfStyle w:val="000000100000" w:firstRow="0" w:lastRow="0" w:firstColumn="0" w:lastColumn="0" w:oddVBand="0" w:evenVBand="0" w:oddHBand="1" w:evenHBand="0" w:firstRowFirstColumn="0" w:firstRowLastColumn="0" w:lastRowFirstColumn="0" w:lastRowLastColumn="0"/>
              <w:rPr>
                <w:lang w:val="en-GB"/>
              </w:rPr>
            </w:pPr>
            <w:r>
              <w:rPr>
                <w:lang w:val="en-GB"/>
              </w:rPr>
              <w:t>\</w:t>
            </w:r>
            <w:r w:rsidR="004277DB">
              <w:rPr>
                <w:lang w:val="en-GB"/>
              </w:rPr>
              <w:t>+</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Suma</w:t>
            </w:r>
          </w:p>
        </w:tc>
      </w:tr>
      <w:tr w:rsidR="0085685C" w:rsidRP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MINUS</w:t>
            </w:r>
          </w:p>
        </w:tc>
        <w:tc>
          <w:tcPr>
            <w:tcW w:w="2656"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c>
          <w:tcPr>
            <w:tcW w:w="2833" w:type="dxa"/>
          </w:tcPr>
          <w:p w:rsidR="0085685C" w:rsidRPr="004277DB" w:rsidRDefault="00261B55" w:rsidP="0085685C">
            <w:pPr>
              <w:cnfStyle w:val="000000010000" w:firstRow="0" w:lastRow="0" w:firstColumn="0" w:lastColumn="0" w:oddVBand="0" w:evenVBand="0" w:oddHBand="0" w:evenHBand="1" w:firstRowFirstColumn="0" w:firstRowLastColumn="0" w:lastRowFirstColumn="0" w:lastRowLastColumn="0"/>
            </w:pPr>
            <w:r>
              <w:t>Resta</w:t>
            </w:r>
          </w:p>
        </w:tc>
      </w:tr>
      <w:tr w:rsidR="0085685C" w:rsidRP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TIMES</w:t>
            </w:r>
          </w:p>
        </w:tc>
        <w:tc>
          <w:tcPr>
            <w:tcW w:w="2656" w:type="dxa"/>
          </w:tcPr>
          <w:p w:rsidR="0085685C" w:rsidRPr="004277DB" w:rsidRDefault="003C1EDD" w:rsidP="0085685C">
            <w:pPr>
              <w:cnfStyle w:val="000000100000" w:firstRow="0" w:lastRow="0" w:firstColumn="0" w:lastColumn="0" w:oddVBand="0" w:evenVBand="0" w:oddHBand="1" w:evenHBand="0" w:firstRowFirstColumn="0" w:firstRowLastColumn="0" w:lastRowFirstColumn="0" w:lastRowLastColumn="0"/>
              <w:rPr>
                <w:lang w:val="en-GB"/>
              </w:rPr>
            </w:pPr>
            <w:r>
              <w:rPr>
                <w:lang w:val="en-GB"/>
              </w:rPr>
              <w:t>\</w:t>
            </w:r>
            <w:r w:rsidR="004277DB">
              <w:rPr>
                <w:lang w:val="en-GB"/>
              </w:rPr>
              <w:t>*</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Multiplicación</w:t>
            </w:r>
          </w:p>
        </w:tc>
      </w:tr>
      <w:tr w:rsidR="0085685C" w:rsidRP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DIVIDE</w:t>
            </w:r>
          </w:p>
        </w:tc>
        <w:tc>
          <w:tcPr>
            <w:tcW w:w="2656"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c>
          <w:tcPr>
            <w:tcW w:w="2833" w:type="dxa"/>
          </w:tcPr>
          <w:p w:rsidR="0085685C" w:rsidRPr="004277DB" w:rsidRDefault="00261B55" w:rsidP="0085685C">
            <w:pPr>
              <w:cnfStyle w:val="000000010000" w:firstRow="0" w:lastRow="0" w:firstColumn="0" w:lastColumn="0" w:oddVBand="0" w:evenVBand="0" w:oddHBand="0" w:evenHBand="1" w:firstRowFirstColumn="0" w:firstRowLastColumn="0" w:lastRowFirstColumn="0" w:lastRowLastColumn="0"/>
            </w:pPr>
            <w:r>
              <w:t>División</w:t>
            </w:r>
          </w:p>
        </w:tc>
      </w:tr>
      <w:tr w:rsidR="0085685C" w:rsidRP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POW</w:t>
            </w:r>
          </w:p>
        </w:tc>
        <w:tc>
          <w:tcPr>
            <w:tcW w:w="2656" w:type="dxa"/>
          </w:tcPr>
          <w:p w:rsidR="0085685C" w:rsidRPr="004277DB" w:rsidRDefault="003C1EDD" w:rsidP="0085685C">
            <w:pPr>
              <w:cnfStyle w:val="000000100000" w:firstRow="0" w:lastRow="0" w:firstColumn="0" w:lastColumn="0" w:oddVBand="0" w:evenVBand="0" w:oddHBand="1" w:evenHBand="0" w:firstRowFirstColumn="0" w:firstRowLastColumn="0" w:lastRowFirstColumn="0" w:lastRowLastColumn="0"/>
              <w:rPr>
                <w:lang w:val="en-GB"/>
              </w:rPr>
            </w:pPr>
            <w:r>
              <w:rPr>
                <w:lang w:val="en-GB"/>
              </w:rPr>
              <w:t>\</w:t>
            </w:r>
            <w:r w:rsidR="004277DB">
              <w:rPr>
                <w:lang w:val="en-GB"/>
              </w:rPr>
              <w:t>*</w:t>
            </w:r>
            <w:r>
              <w:rPr>
                <w:lang w:val="en-GB"/>
              </w:rPr>
              <w:t>\</w:t>
            </w:r>
            <w:r w:rsidR="004277DB">
              <w:rPr>
                <w:lang w:val="en-GB"/>
              </w:rPr>
              <w:t>*</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Elevado</w:t>
            </w:r>
          </w:p>
        </w:tc>
      </w:tr>
      <w:tr w:rsidR="0085685C" w:rsidRP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OR</w:t>
            </w:r>
          </w:p>
        </w:tc>
        <w:tc>
          <w:tcPr>
            <w:tcW w:w="2656"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c>
          <w:tcPr>
            <w:tcW w:w="2833" w:type="dxa"/>
          </w:tcPr>
          <w:p w:rsidR="0085685C" w:rsidRPr="004277DB" w:rsidRDefault="00261B55" w:rsidP="0085685C">
            <w:pPr>
              <w:cnfStyle w:val="000000010000" w:firstRow="0" w:lastRow="0" w:firstColumn="0" w:lastColumn="0" w:oddVBand="0" w:evenVBand="0" w:oddHBand="0" w:evenHBand="1" w:firstRowFirstColumn="0" w:firstRowLastColumn="0" w:lastRowFirstColumn="0" w:lastRowLastColumn="0"/>
            </w:pPr>
            <w:r>
              <w:t>Or binario</w:t>
            </w:r>
          </w:p>
        </w:tc>
      </w:tr>
      <w:tr w:rsidR="0085685C" w:rsidRP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AND</w:t>
            </w:r>
          </w:p>
        </w:tc>
        <w:tc>
          <w:tcPr>
            <w:tcW w:w="2656" w:type="dxa"/>
          </w:tcPr>
          <w:p w:rsidR="0085685C" w:rsidRPr="004277DB" w:rsidRDefault="004277DB" w:rsidP="0085685C">
            <w:pPr>
              <w:cnfStyle w:val="000000100000" w:firstRow="0" w:lastRow="0" w:firstColumn="0" w:lastColumn="0" w:oddVBand="0" w:evenVBand="0" w:oddHBand="1" w:evenHBand="0" w:firstRowFirstColumn="0" w:firstRowLastColumn="0" w:lastRowFirstColumn="0" w:lastRowLastColumn="0"/>
              <w:rPr>
                <w:lang w:val="en-GB"/>
              </w:rPr>
            </w:pPr>
            <w:r>
              <w:rPr>
                <w:lang w:val="en-GB"/>
              </w:rPr>
              <w:t>&amp;</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And binario</w:t>
            </w:r>
          </w:p>
        </w:tc>
      </w:tr>
      <w:tr w:rsidR="0085685C" w:rsidRP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NOT</w:t>
            </w:r>
          </w:p>
        </w:tc>
        <w:tc>
          <w:tcPr>
            <w:tcW w:w="2656"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rPr>
                <w:lang w:val="en-GB"/>
              </w:rPr>
            </w:pPr>
            <w:r w:rsidRPr="004277DB">
              <w:rPr>
                <w:lang w:val="en-GB"/>
              </w:rPr>
              <w:t>~</w:t>
            </w:r>
          </w:p>
        </w:tc>
        <w:tc>
          <w:tcPr>
            <w:tcW w:w="2833" w:type="dxa"/>
          </w:tcPr>
          <w:p w:rsidR="0085685C" w:rsidRPr="004277DB" w:rsidRDefault="00261B55" w:rsidP="0085685C">
            <w:pPr>
              <w:cnfStyle w:val="000000010000" w:firstRow="0" w:lastRow="0" w:firstColumn="0" w:lastColumn="0" w:oddVBand="0" w:evenVBand="0" w:oddHBand="0" w:evenHBand="1" w:firstRowFirstColumn="0" w:firstRowLastColumn="0" w:lastRowFirstColumn="0" w:lastRowLastColumn="0"/>
            </w:pPr>
            <w:r>
              <w:t>Not binario</w:t>
            </w:r>
          </w:p>
        </w:tc>
      </w:tr>
      <w:tr w:rsidR="0085685C" w:rsidRP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XOR</w:t>
            </w:r>
          </w:p>
        </w:tc>
        <w:tc>
          <w:tcPr>
            <w:tcW w:w="2656" w:type="dxa"/>
          </w:tcPr>
          <w:p w:rsidR="0085685C" w:rsidRPr="004277DB" w:rsidRDefault="003C1EDD" w:rsidP="0085685C">
            <w:pPr>
              <w:cnfStyle w:val="000000100000" w:firstRow="0" w:lastRow="0" w:firstColumn="0" w:lastColumn="0" w:oddVBand="0" w:evenVBand="0" w:oddHBand="1" w:evenHBand="0" w:firstRowFirstColumn="0" w:firstRowLastColumn="0" w:lastRowFirstColumn="0" w:lastRowLastColumn="0"/>
              <w:rPr>
                <w:lang w:val="en-GB"/>
              </w:rPr>
            </w:pPr>
            <w:r>
              <w:rPr>
                <w:lang w:val="en-GB"/>
              </w:rPr>
              <w:t>\</w:t>
            </w:r>
            <w:r w:rsidR="004277DB">
              <w:rPr>
                <w:lang w:val="en-GB"/>
              </w:rPr>
              <w:t>^</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Xor binario</w:t>
            </w:r>
          </w:p>
        </w:tc>
      </w:tr>
      <w:tr w:rsidR="0085685C" w:rsidRP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LSHIFT</w:t>
            </w:r>
          </w:p>
        </w:tc>
        <w:tc>
          <w:tcPr>
            <w:tcW w:w="2656"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rPr>
                <w:lang w:val="en-GB"/>
              </w:rPr>
            </w:pPr>
            <w:r>
              <w:rPr>
                <w:lang w:val="en-GB"/>
              </w:rPr>
              <w:t>&lt;&lt;</w:t>
            </w:r>
          </w:p>
        </w:tc>
        <w:tc>
          <w:tcPr>
            <w:tcW w:w="2833" w:type="dxa"/>
          </w:tcPr>
          <w:p w:rsidR="0085685C" w:rsidRPr="004277DB" w:rsidRDefault="00261B55" w:rsidP="0085685C">
            <w:pPr>
              <w:cnfStyle w:val="000000010000" w:firstRow="0" w:lastRow="0" w:firstColumn="0" w:lastColumn="0" w:oddVBand="0" w:evenVBand="0" w:oddHBand="0" w:evenHBand="1" w:firstRowFirstColumn="0" w:firstRowLastColumn="0" w:lastRowFirstColumn="0" w:lastRowLastColumn="0"/>
            </w:pPr>
            <w:r>
              <w:t>Desplazar bit izquierda</w:t>
            </w:r>
          </w:p>
        </w:tc>
      </w:tr>
      <w:tr w:rsidR="0085685C" w:rsidRP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RSHIFT</w:t>
            </w:r>
          </w:p>
        </w:tc>
        <w:tc>
          <w:tcPr>
            <w:tcW w:w="2656" w:type="dxa"/>
          </w:tcPr>
          <w:p w:rsidR="0085685C" w:rsidRPr="004277DB" w:rsidRDefault="004277DB" w:rsidP="0085685C">
            <w:pPr>
              <w:cnfStyle w:val="000000100000" w:firstRow="0" w:lastRow="0" w:firstColumn="0" w:lastColumn="0" w:oddVBand="0" w:evenVBand="0" w:oddHBand="1" w:evenHBand="0" w:firstRowFirstColumn="0" w:firstRowLastColumn="0" w:lastRowFirstColumn="0" w:lastRowLastColumn="0"/>
              <w:rPr>
                <w:lang w:val="en-GB"/>
              </w:rPr>
            </w:pPr>
            <w:r>
              <w:rPr>
                <w:lang w:val="en-GB"/>
              </w:rPr>
              <w:t>&gt;&gt;</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Desplazar bit derecha</w:t>
            </w:r>
          </w:p>
        </w:tc>
      </w:tr>
      <w:tr w:rsidR="0085685C"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4277DB">
              <w:rPr>
                <w:lang w:val="en-GB"/>
              </w:rPr>
              <w:t>LO</w:t>
            </w:r>
            <w:r w:rsidRPr="00161175">
              <w:t>R</w:t>
            </w:r>
          </w:p>
        </w:tc>
        <w:tc>
          <w:tcPr>
            <w:tcW w:w="2656" w:type="dxa"/>
          </w:tcPr>
          <w:p w:rsidR="0085685C" w:rsidRDefault="004277DB" w:rsidP="0085685C">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85685C" w:rsidRPr="004277DB" w:rsidRDefault="00261B55" w:rsidP="0085685C">
            <w:pPr>
              <w:cnfStyle w:val="000000010000" w:firstRow="0" w:lastRow="0" w:firstColumn="0" w:lastColumn="0" w:oddVBand="0" w:evenVBand="0" w:oddHBand="0" w:evenHBand="1" w:firstRowFirstColumn="0" w:firstRowLastColumn="0" w:lastRowFirstColumn="0" w:lastRowLastColumn="0"/>
            </w:pPr>
            <w:r>
              <w:t>OR lógico</w:t>
            </w:r>
          </w:p>
        </w:tc>
      </w:tr>
      <w:tr w:rsidR="0085685C"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LAND</w:t>
            </w:r>
          </w:p>
        </w:tc>
        <w:tc>
          <w:tcPr>
            <w:tcW w:w="2656" w:type="dxa"/>
          </w:tcPr>
          <w:p w:rsidR="0085685C" w:rsidRDefault="004277DB" w:rsidP="0085685C">
            <w:pPr>
              <w:cnfStyle w:val="000000100000" w:firstRow="0" w:lastRow="0" w:firstColumn="0" w:lastColumn="0" w:oddVBand="0" w:evenVBand="0" w:oddHBand="1" w:evenHBand="0" w:firstRowFirstColumn="0" w:firstRowLastColumn="0" w:lastRowFirstColumn="0" w:lastRowLastColumn="0"/>
            </w:pPr>
            <w:r>
              <w:t>&amp;&amp;</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And lógico</w:t>
            </w:r>
          </w:p>
        </w:tc>
      </w:tr>
      <w:tr w:rsidR="0085685C"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LNOT</w:t>
            </w:r>
          </w:p>
        </w:tc>
        <w:tc>
          <w:tcPr>
            <w:tcW w:w="2656" w:type="dxa"/>
          </w:tcPr>
          <w:p w:rsidR="0085685C" w:rsidRDefault="004277DB" w:rsidP="0085685C">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85685C" w:rsidRPr="004277DB" w:rsidRDefault="00261B55" w:rsidP="0085685C">
            <w:pPr>
              <w:cnfStyle w:val="000000010000" w:firstRow="0" w:lastRow="0" w:firstColumn="0" w:lastColumn="0" w:oddVBand="0" w:evenVBand="0" w:oddHBand="0" w:evenHBand="1" w:firstRowFirstColumn="0" w:firstRowLastColumn="0" w:lastRowFirstColumn="0" w:lastRowLastColumn="0"/>
            </w:pPr>
            <w:r>
              <w:t>Not lógico</w:t>
            </w:r>
          </w:p>
        </w:tc>
      </w:tr>
      <w:tr w:rsidR="0085685C"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lastRenderedPageBreak/>
              <w:t>NUM_LT</w:t>
            </w:r>
          </w:p>
        </w:tc>
        <w:tc>
          <w:tcPr>
            <w:tcW w:w="2656" w:type="dxa"/>
          </w:tcPr>
          <w:p w:rsidR="0085685C" w:rsidRDefault="004277DB" w:rsidP="0085685C">
            <w:pPr>
              <w:cnfStyle w:val="000000100000" w:firstRow="0" w:lastRow="0" w:firstColumn="0" w:lastColumn="0" w:oddVBand="0" w:evenVBand="0" w:oddHBand="1" w:evenHBand="0" w:firstRowFirstColumn="0" w:firstRowLastColumn="0" w:lastRowFirstColumn="0" w:lastRowLastColumn="0"/>
            </w:pPr>
            <w:r>
              <w:t>&lt;</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Menor que</w:t>
            </w:r>
          </w:p>
        </w:tc>
      </w:tr>
      <w:tr w:rsidR="0085685C"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NUM_GT</w:t>
            </w:r>
          </w:p>
        </w:tc>
        <w:tc>
          <w:tcPr>
            <w:tcW w:w="2656" w:type="dxa"/>
          </w:tcPr>
          <w:p w:rsidR="0085685C" w:rsidRDefault="004277DB" w:rsidP="0085685C">
            <w:pPr>
              <w:cnfStyle w:val="000000010000" w:firstRow="0" w:lastRow="0" w:firstColumn="0" w:lastColumn="0" w:oddVBand="0" w:evenVBand="0" w:oddHBand="0" w:evenHBand="1" w:firstRowFirstColumn="0" w:firstRowLastColumn="0" w:lastRowFirstColumn="0" w:lastRowLastColumn="0"/>
            </w:pPr>
            <w:r>
              <w:t>&gt;</w:t>
            </w:r>
          </w:p>
        </w:tc>
        <w:tc>
          <w:tcPr>
            <w:tcW w:w="2833" w:type="dxa"/>
          </w:tcPr>
          <w:p w:rsidR="0085685C" w:rsidRPr="004277DB" w:rsidRDefault="00261B55" w:rsidP="0085685C">
            <w:pPr>
              <w:cnfStyle w:val="000000010000" w:firstRow="0" w:lastRow="0" w:firstColumn="0" w:lastColumn="0" w:oddVBand="0" w:evenVBand="0" w:oddHBand="0" w:evenHBand="1" w:firstRowFirstColumn="0" w:firstRowLastColumn="0" w:lastRowFirstColumn="0" w:lastRowLastColumn="0"/>
            </w:pPr>
            <w:r>
              <w:t>Mayor que</w:t>
            </w:r>
          </w:p>
        </w:tc>
      </w:tr>
      <w:tr w:rsidR="0085685C"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NUM_LE</w:t>
            </w:r>
          </w:p>
        </w:tc>
        <w:tc>
          <w:tcPr>
            <w:tcW w:w="2656" w:type="dxa"/>
          </w:tcPr>
          <w:p w:rsidR="0085685C" w:rsidRDefault="004277DB" w:rsidP="0085685C">
            <w:pPr>
              <w:cnfStyle w:val="000000100000" w:firstRow="0" w:lastRow="0" w:firstColumn="0" w:lastColumn="0" w:oddVBand="0" w:evenVBand="0" w:oddHBand="1" w:evenHBand="0" w:firstRowFirstColumn="0" w:firstRowLastColumn="0" w:lastRowFirstColumn="0" w:lastRowLastColumn="0"/>
            </w:pPr>
            <w:r>
              <w:t>&lt;=</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Menor/Igual que</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85685C">
            <w:r w:rsidRPr="00161175">
              <w:t>NUM_GE</w:t>
            </w:r>
          </w:p>
        </w:tc>
        <w:tc>
          <w:tcPr>
            <w:tcW w:w="2656" w:type="dxa"/>
          </w:tcPr>
          <w:p w:rsidR="004277DB" w:rsidRDefault="004277DB" w:rsidP="0085685C">
            <w:pPr>
              <w:cnfStyle w:val="000000010000" w:firstRow="0" w:lastRow="0" w:firstColumn="0" w:lastColumn="0" w:oddVBand="0" w:evenVBand="0" w:oddHBand="0" w:evenHBand="1" w:firstRowFirstColumn="0" w:firstRowLastColumn="0" w:lastRowFirstColumn="0" w:lastRowLastColumn="0"/>
            </w:pPr>
            <w:r>
              <w:t>&gt;=</w:t>
            </w:r>
          </w:p>
        </w:tc>
        <w:tc>
          <w:tcPr>
            <w:tcW w:w="2833" w:type="dxa"/>
          </w:tcPr>
          <w:p w:rsidR="004277DB" w:rsidRPr="004277DB" w:rsidRDefault="00261B55" w:rsidP="0085685C">
            <w:pPr>
              <w:cnfStyle w:val="000000010000" w:firstRow="0" w:lastRow="0" w:firstColumn="0" w:lastColumn="0" w:oddVBand="0" w:evenVBand="0" w:oddHBand="0" w:evenHBand="1" w:firstRowFirstColumn="0" w:firstRowLastColumn="0" w:lastRowFirstColumn="0" w:lastRowLastColumn="0"/>
            </w:pPr>
            <w:r>
              <w:t>Mayor/Igual que</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85685C">
            <w:r w:rsidRPr="00161175">
              <w:t>NUM_EQ</w:t>
            </w:r>
          </w:p>
        </w:tc>
        <w:tc>
          <w:tcPr>
            <w:tcW w:w="2656" w:type="dxa"/>
          </w:tcPr>
          <w:p w:rsidR="004277DB" w:rsidRDefault="004277DB" w:rsidP="0085685C">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4277DB" w:rsidRDefault="00261B55" w:rsidP="0085685C">
            <w:pPr>
              <w:cnfStyle w:val="000000100000" w:firstRow="0" w:lastRow="0" w:firstColumn="0" w:lastColumn="0" w:oddVBand="0" w:evenVBand="0" w:oddHBand="1" w:evenHBand="0" w:firstRowFirstColumn="0" w:firstRowLastColumn="0" w:lastRowFirstColumn="0" w:lastRowLastColumn="0"/>
            </w:pPr>
            <w:r>
              <w:t>Igual que</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85685C">
            <w:r w:rsidRPr="00161175">
              <w:t>NUM_NE</w:t>
            </w:r>
          </w:p>
        </w:tc>
        <w:tc>
          <w:tcPr>
            <w:tcW w:w="2656" w:type="dxa"/>
          </w:tcPr>
          <w:p w:rsidR="004277DB" w:rsidRDefault="004277DB" w:rsidP="0085685C">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4277DB" w:rsidRPr="004277DB" w:rsidRDefault="00261B55" w:rsidP="0085685C">
            <w:pPr>
              <w:cnfStyle w:val="000000010000" w:firstRow="0" w:lastRow="0" w:firstColumn="0" w:lastColumn="0" w:oddVBand="0" w:evenVBand="0" w:oddHBand="0" w:evenHBand="1" w:firstRowFirstColumn="0" w:firstRowLastColumn="0" w:lastRowFirstColumn="0" w:lastRowLastColumn="0"/>
            </w:pPr>
            <w:r>
              <w:t>No igual que</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85685C">
            <w:r w:rsidRPr="00161175">
              <w:t>STR_REX</w:t>
            </w:r>
          </w:p>
        </w:tc>
        <w:tc>
          <w:tcPr>
            <w:tcW w:w="2656" w:type="dxa"/>
          </w:tcPr>
          <w:p w:rsidR="004277DB" w:rsidRDefault="004277DB" w:rsidP="0085685C">
            <w:pPr>
              <w:cnfStyle w:val="000000100000" w:firstRow="0" w:lastRow="0" w:firstColumn="0" w:lastColumn="0" w:oddVBand="0" w:evenVBand="0" w:oddHBand="1" w:evenHBand="0" w:firstRowFirstColumn="0" w:firstRowLastColumn="0" w:lastRowFirstColumn="0" w:lastRowLastColumn="0"/>
            </w:pPr>
            <w:r>
              <w:t>=</w:t>
            </w:r>
            <w:r w:rsidRPr="004277DB">
              <w:t>~</w:t>
            </w:r>
          </w:p>
        </w:tc>
        <w:tc>
          <w:tcPr>
            <w:tcW w:w="2833" w:type="dxa"/>
          </w:tcPr>
          <w:p w:rsidR="004277DB" w:rsidRPr="004277DB" w:rsidRDefault="00261B55" w:rsidP="0085685C">
            <w:pPr>
              <w:cnfStyle w:val="000000100000" w:firstRow="0" w:lastRow="0" w:firstColumn="0" w:lastColumn="0" w:oddVBand="0" w:evenVBand="0" w:oddHBand="1" w:evenHBand="0" w:firstRowFirstColumn="0" w:firstRowLastColumn="0" w:lastRowFirstColumn="0" w:lastRowLastColumn="0"/>
            </w:pPr>
            <w:r>
              <w:t>Reconocido por regex</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161175">
              <w:t>STR_NO_REX</w:t>
            </w:r>
          </w:p>
        </w:tc>
        <w:tc>
          <w:tcPr>
            <w:tcW w:w="2656" w:type="dxa"/>
          </w:tcPr>
          <w:p w:rsidR="004277DB" w:rsidRDefault="004277DB" w:rsidP="004277DB">
            <w:pPr>
              <w:cnfStyle w:val="000000010000" w:firstRow="0" w:lastRow="0" w:firstColumn="0" w:lastColumn="0" w:oddVBand="0" w:evenVBand="0" w:oddHBand="0" w:evenHBand="1" w:firstRowFirstColumn="0" w:firstRowLastColumn="0" w:lastRowFirstColumn="0" w:lastRowLastColumn="0"/>
            </w:pPr>
            <w:r w:rsidRPr="004277DB">
              <w:t>!~</w:t>
            </w:r>
          </w:p>
        </w:tc>
        <w:tc>
          <w:tcPr>
            <w:tcW w:w="2833" w:type="dxa"/>
          </w:tcPr>
          <w:p w:rsidR="004277DB" w:rsidRPr="004277DB" w:rsidRDefault="00261B55" w:rsidP="004277DB">
            <w:pPr>
              <w:cnfStyle w:val="000000010000" w:firstRow="0" w:lastRow="0" w:firstColumn="0" w:lastColumn="0" w:oddVBand="0" w:evenVBand="0" w:oddHBand="0" w:evenHBand="1" w:firstRowFirstColumn="0" w:firstRowLastColumn="0" w:lastRowFirstColumn="0" w:lastRowLastColumn="0"/>
            </w:pPr>
            <w:r>
              <w:t>No reconocido por regex</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161175">
              <w:t>SMART_EQ</w:t>
            </w:r>
          </w:p>
        </w:tc>
        <w:tc>
          <w:tcPr>
            <w:tcW w:w="2656" w:type="dxa"/>
          </w:tcPr>
          <w:p w:rsidR="004277DB" w:rsidRDefault="004277DB" w:rsidP="004277DB">
            <w:pPr>
              <w:cnfStyle w:val="000000100000" w:firstRow="0" w:lastRow="0" w:firstColumn="0" w:lastColumn="0" w:oddVBand="0" w:evenVBand="0" w:oddHBand="1" w:evenHBand="0" w:firstRowFirstColumn="0" w:firstRowLastColumn="0" w:lastRowFirstColumn="0" w:lastRowLastColumn="0"/>
            </w:pPr>
            <w:r w:rsidRPr="004277DB">
              <w:t>~~</w:t>
            </w:r>
          </w:p>
        </w:tc>
        <w:tc>
          <w:tcPr>
            <w:tcW w:w="2833" w:type="dxa"/>
          </w:tcPr>
          <w:p w:rsidR="004277DB" w:rsidRPr="004277DB" w:rsidRDefault="00261B55" w:rsidP="004277DB">
            <w:pPr>
              <w:cnfStyle w:val="000000100000" w:firstRow="0" w:lastRow="0" w:firstColumn="0" w:lastColumn="0" w:oddVBand="0" w:evenVBand="0" w:oddHBand="1" w:evenHBand="0" w:firstRowFirstColumn="0" w:firstRowLastColumn="0" w:lastRowFirstColumn="0" w:lastRowLastColumn="0"/>
            </w:pPr>
            <w:r>
              <w:t>Comparador Inteligente</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161175">
              <w:t>CMP_NUM</w:t>
            </w:r>
          </w:p>
        </w:tc>
        <w:tc>
          <w:tcPr>
            <w:tcW w:w="2656" w:type="dxa"/>
          </w:tcPr>
          <w:p w:rsidR="004277DB" w:rsidRDefault="004277DB" w:rsidP="004277DB">
            <w:pPr>
              <w:cnfStyle w:val="000000010000" w:firstRow="0" w:lastRow="0" w:firstColumn="0" w:lastColumn="0" w:oddVBand="0" w:evenVBand="0" w:oddHBand="0" w:evenHBand="1" w:firstRowFirstColumn="0" w:firstRowLastColumn="0" w:lastRowFirstColumn="0" w:lastRowLastColumn="0"/>
            </w:pPr>
            <w:r w:rsidRPr="004277DB">
              <w:t>&lt;=&gt;</w:t>
            </w:r>
          </w:p>
        </w:tc>
        <w:tc>
          <w:tcPr>
            <w:tcW w:w="2833" w:type="dxa"/>
          </w:tcPr>
          <w:p w:rsidR="004277DB" w:rsidRPr="004277DB" w:rsidRDefault="00261B55" w:rsidP="004277DB">
            <w:pPr>
              <w:cnfStyle w:val="000000010000" w:firstRow="0" w:lastRow="0" w:firstColumn="0" w:lastColumn="0" w:oddVBand="0" w:evenVBand="0" w:oddHBand="0" w:evenHBand="1" w:firstRowFirstColumn="0" w:firstRowLastColumn="0" w:lastRowFirstColumn="0" w:lastRowLastColumn="0"/>
            </w:pPr>
            <w:r>
              <w:t>Comparador números</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EQUALS</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4277DB" w:rsidRDefault="00261B55" w:rsidP="004277DB">
            <w:pPr>
              <w:cnfStyle w:val="000000100000" w:firstRow="0" w:lastRow="0" w:firstColumn="0" w:lastColumn="0" w:oddVBand="0" w:evenVBand="0" w:oddHBand="1" w:evenHBand="0" w:firstRowFirstColumn="0" w:firstRowLastColumn="0" w:lastRowFirstColumn="0" w:lastRowLastColumn="0"/>
            </w:pPr>
            <w:r>
              <w:t>Asignación</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TIMESEQUAL</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4277DB" w:rsidRPr="004277DB" w:rsidRDefault="00261B55" w:rsidP="004277DB">
            <w:pPr>
              <w:cnfStyle w:val="000000010000" w:firstRow="0" w:lastRow="0" w:firstColumn="0" w:lastColumn="0" w:oddVBand="0" w:evenVBand="0" w:oddHBand="0" w:evenHBand="1" w:firstRowFirstColumn="0" w:firstRowLastColumn="0" w:lastRowFirstColumn="0" w:lastRowLastColumn="0"/>
            </w:pPr>
            <w:r>
              <w:t>Asignar multiplicación</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DIVEQUAL</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4277DB" w:rsidRDefault="00261B55" w:rsidP="004277DB">
            <w:pPr>
              <w:cnfStyle w:val="000000100000" w:firstRow="0" w:lastRow="0" w:firstColumn="0" w:lastColumn="0" w:oddVBand="0" w:evenVBand="0" w:oddHBand="1" w:evenHBand="0" w:firstRowFirstColumn="0" w:firstRowLastColumn="0" w:lastRowFirstColumn="0" w:lastRowLastColumn="0"/>
            </w:pPr>
            <w:r>
              <w:t>Asignar división</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MODEQUAL</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4277DB" w:rsidRPr="004277DB" w:rsidRDefault="00261B55" w:rsidP="004277DB">
            <w:pPr>
              <w:cnfStyle w:val="000000010000" w:firstRow="0" w:lastRow="0" w:firstColumn="0" w:lastColumn="0" w:oddVBand="0" w:evenVBand="0" w:oddHBand="0" w:evenHBand="1" w:firstRowFirstColumn="0" w:firstRowLastColumn="0" w:lastRowFirstColumn="0" w:lastRowLastColumn="0"/>
            </w:pPr>
            <w:r>
              <w:t>Asignar modulo</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POWEQUAL</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4277DB" w:rsidRDefault="00261B55" w:rsidP="004277DB">
            <w:pPr>
              <w:cnfStyle w:val="000000100000" w:firstRow="0" w:lastRow="0" w:firstColumn="0" w:lastColumn="0" w:oddVBand="0" w:evenVBand="0" w:oddHBand="1" w:evenHBand="0" w:firstRowFirstColumn="0" w:firstRowLastColumn="0" w:lastRowFirstColumn="0" w:lastRowLastColumn="0"/>
            </w:pPr>
            <w:r>
              <w:t>Asignar elevado</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PLUSEQUAL</w:t>
            </w:r>
          </w:p>
        </w:tc>
        <w:tc>
          <w:tcPr>
            <w:tcW w:w="2656" w:type="dxa"/>
          </w:tcPr>
          <w:p w:rsidR="004277DB" w:rsidRDefault="00261B55" w:rsidP="004277DB">
            <w:pPr>
              <w:cnfStyle w:val="000000010000" w:firstRow="0" w:lastRow="0" w:firstColumn="0" w:lastColumn="0" w:oddVBand="0" w:evenVBand="0" w:oddHBand="0" w:evenHBand="1" w:firstRowFirstColumn="0" w:firstRowLastColumn="0" w:lastRowFirstColumn="0" w:lastRowLastColumn="0"/>
            </w:pPr>
            <w:r>
              <w:t>\</w:t>
            </w:r>
            <w:r w:rsidR="003C1EDD">
              <w:t>+=</w:t>
            </w:r>
          </w:p>
        </w:tc>
        <w:tc>
          <w:tcPr>
            <w:tcW w:w="2833" w:type="dxa"/>
          </w:tcPr>
          <w:p w:rsidR="004277DB" w:rsidRPr="004277DB" w:rsidRDefault="00261B55" w:rsidP="004277DB">
            <w:pPr>
              <w:cnfStyle w:val="000000010000" w:firstRow="0" w:lastRow="0" w:firstColumn="0" w:lastColumn="0" w:oddVBand="0" w:evenVBand="0" w:oddHBand="0" w:evenHBand="1" w:firstRowFirstColumn="0" w:firstRowLastColumn="0" w:lastRowFirstColumn="0" w:lastRowLastColumn="0"/>
            </w:pPr>
            <w:r>
              <w:t>Asignar suma</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MINUSEQUAL</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261B55" w:rsidRDefault="00261B55" w:rsidP="004277DB">
            <w:pPr>
              <w:cnfStyle w:val="000000100000" w:firstRow="0" w:lastRow="0" w:firstColumn="0" w:lastColumn="0" w:oddVBand="0" w:evenVBand="0" w:oddHBand="1" w:evenHBand="0" w:firstRowFirstColumn="0" w:firstRowLastColumn="0" w:lastRowFirstColumn="0" w:lastRowLastColumn="0"/>
            </w:pPr>
            <w:r w:rsidRPr="00261B55">
              <w:t>Asignar resta</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LSHIFTEQUAL</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&lt;&lt;=</w:t>
            </w:r>
          </w:p>
        </w:tc>
        <w:tc>
          <w:tcPr>
            <w:tcW w:w="2833" w:type="dxa"/>
          </w:tcPr>
          <w:p w:rsidR="004277DB" w:rsidRPr="00261B55" w:rsidRDefault="00261B55" w:rsidP="004277DB">
            <w:pPr>
              <w:cnfStyle w:val="000000010000" w:firstRow="0" w:lastRow="0" w:firstColumn="0" w:lastColumn="0" w:oddVBand="0" w:evenVBand="0" w:oddHBand="0" w:evenHBand="1" w:firstRowFirstColumn="0" w:firstRowLastColumn="0" w:lastRowFirstColumn="0" w:lastRowLastColumn="0"/>
            </w:pPr>
            <w:r w:rsidRPr="00261B55">
              <w:t>Asignar desp izquierda</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RSHIFTEQUAL</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&gt;&gt;=</w:t>
            </w:r>
          </w:p>
        </w:tc>
        <w:tc>
          <w:tcPr>
            <w:tcW w:w="2833" w:type="dxa"/>
          </w:tcPr>
          <w:p w:rsidR="004277DB" w:rsidRPr="00261B55" w:rsidRDefault="00261B55" w:rsidP="00261B55">
            <w:pPr>
              <w:cnfStyle w:val="000000100000" w:firstRow="0" w:lastRow="0" w:firstColumn="0" w:lastColumn="0" w:oddVBand="0" w:evenVBand="0" w:oddHBand="1" w:evenHBand="0" w:firstRowFirstColumn="0" w:firstRowLastColumn="0" w:lastRowFirstColumn="0" w:lastRowLastColumn="0"/>
            </w:pPr>
            <w:r w:rsidRPr="00261B55">
              <w:t>Asignar desp derecha</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ANDEQUAL</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&amp;=</w:t>
            </w:r>
          </w:p>
        </w:tc>
        <w:tc>
          <w:tcPr>
            <w:tcW w:w="2833" w:type="dxa"/>
          </w:tcPr>
          <w:p w:rsidR="004277DB" w:rsidRPr="00261B55" w:rsidRDefault="00261B55" w:rsidP="004277DB">
            <w:pPr>
              <w:cnfStyle w:val="000000010000" w:firstRow="0" w:lastRow="0" w:firstColumn="0" w:lastColumn="0" w:oddVBand="0" w:evenVBand="0" w:oddHBand="0" w:evenHBand="1" w:firstRowFirstColumn="0" w:firstRowLastColumn="0" w:lastRowFirstColumn="0" w:lastRowLastColumn="0"/>
            </w:pPr>
            <w:r w:rsidRPr="00261B55">
              <w:t>Asignar And binario</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OREQUAL</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261B55" w:rsidRDefault="00261B55" w:rsidP="004277DB">
            <w:pPr>
              <w:cnfStyle w:val="000000100000" w:firstRow="0" w:lastRow="0" w:firstColumn="0" w:lastColumn="0" w:oddVBand="0" w:evenVBand="0" w:oddHBand="1" w:evenHBand="0" w:firstRowFirstColumn="0" w:firstRowLastColumn="0" w:lastRowFirstColumn="0" w:lastRowLastColumn="0"/>
            </w:pPr>
            <w:r w:rsidRPr="00261B55">
              <w:t>Asignar Or binario</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XOREQUAL</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4277DB" w:rsidRPr="00261B55" w:rsidRDefault="00261B55" w:rsidP="004277DB">
            <w:pPr>
              <w:cnfStyle w:val="000000010000" w:firstRow="0" w:lastRow="0" w:firstColumn="0" w:lastColumn="0" w:oddVBand="0" w:evenVBand="0" w:oddHBand="0" w:evenHBand="1" w:firstRowFirstColumn="0" w:firstRowLastColumn="0" w:lastRowFirstColumn="0" w:lastRowLastColumn="0"/>
            </w:pPr>
            <w:r w:rsidRPr="00261B55">
              <w:t>Asignar Xor binario</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LANDEQUAL</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&amp;&amp;=</w:t>
            </w:r>
          </w:p>
        </w:tc>
        <w:tc>
          <w:tcPr>
            <w:tcW w:w="2833" w:type="dxa"/>
          </w:tcPr>
          <w:p w:rsidR="004277DB" w:rsidRPr="00261B55" w:rsidRDefault="00261B55" w:rsidP="004277DB">
            <w:pPr>
              <w:cnfStyle w:val="000000100000" w:firstRow="0" w:lastRow="0" w:firstColumn="0" w:lastColumn="0" w:oddVBand="0" w:evenVBand="0" w:oddHBand="1" w:evenHBand="0" w:firstRowFirstColumn="0" w:firstRowLastColumn="0" w:lastRowFirstColumn="0" w:lastRowLastColumn="0"/>
            </w:pPr>
            <w:r w:rsidRPr="00261B55">
              <w:t>Asignar And lógico</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LOREQUAL</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4277DB" w:rsidRPr="00261B55" w:rsidRDefault="00261B55" w:rsidP="004277DB">
            <w:pPr>
              <w:cnfStyle w:val="000000010000" w:firstRow="0" w:lastRow="0" w:firstColumn="0" w:lastColumn="0" w:oddVBand="0" w:evenVBand="0" w:oddHBand="0" w:evenHBand="1" w:firstRowFirstColumn="0" w:firstRowLastColumn="0" w:lastRowFirstColumn="0" w:lastRowLastColumn="0"/>
            </w:pPr>
            <w:r w:rsidRPr="00261B55">
              <w:t>Asignar Or lógico</w:t>
            </w:r>
          </w:p>
        </w:tc>
      </w:tr>
      <w:tr w:rsidR="004277DB" w:rsidRPr="003C1EDD"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PERIODEQUAL</w:t>
            </w:r>
          </w:p>
        </w:tc>
        <w:tc>
          <w:tcPr>
            <w:tcW w:w="2656" w:type="dxa"/>
          </w:tcPr>
          <w:p w:rsidR="004277DB" w:rsidRPr="003C1EDD" w:rsidRDefault="003C1EDD" w:rsidP="004277DB">
            <w:pPr>
              <w:cnfStyle w:val="000000100000" w:firstRow="0" w:lastRow="0" w:firstColumn="0" w:lastColumn="0" w:oddVBand="0" w:evenVBand="0" w:oddHBand="1" w:evenHBand="0" w:firstRowFirstColumn="0" w:firstRowLastColumn="0" w:lastRowFirstColumn="0" w:lastRowLastColumn="0"/>
              <w:rPr>
                <w:lang w:val="en-GB"/>
              </w:rPr>
            </w:pPr>
            <w:r>
              <w:rPr>
                <w:lang w:val="en-GB"/>
              </w:rPr>
              <w:t>\</w:t>
            </w:r>
            <w:r w:rsidRPr="003C1EDD">
              <w:rPr>
                <w:lang w:val="en-GB"/>
              </w:rPr>
              <w:t>.=</w:t>
            </w:r>
          </w:p>
        </w:tc>
        <w:tc>
          <w:tcPr>
            <w:tcW w:w="2833" w:type="dxa"/>
          </w:tcPr>
          <w:p w:rsidR="004277DB" w:rsidRPr="00261B55" w:rsidRDefault="00261B55" w:rsidP="004277DB">
            <w:pPr>
              <w:keepNext/>
              <w:cnfStyle w:val="000000100000" w:firstRow="0" w:lastRow="0" w:firstColumn="0" w:lastColumn="0" w:oddVBand="0" w:evenVBand="0" w:oddHBand="1" w:evenHBand="0" w:firstRowFirstColumn="0" w:firstRowLastColumn="0" w:lastRowFirstColumn="0" w:lastRowLastColumn="0"/>
            </w:pPr>
            <w:r w:rsidRPr="00261B55">
              <w:t>Asignar Concatenación</w:t>
            </w:r>
          </w:p>
        </w:tc>
      </w:tr>
      <w:tr w:rsidR="004277DB" w:rsidRPr="003C1EDD"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XEQUAL</w:t>
            </w:r>
          </w:p>
        </w:tc>
        <w:tc>
          <w:tcPr>
            <w:tcW w:w="2656" w:type="dxa"/>
          </w:tcPr>
          <w:p w:rsidR="004277DB" w:rsidRP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Pr>
                <w:lang w:val="en-GB"/>
              </w:rPr>
              <w:t>x=</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Asignar Repetición</w:t>
            </w:r>
          </w:p>
        </w:tc>
      </w:tr>
      <w:tr w:rsidR="004277DB" w:rsidRPr="003C1EDD"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PLUSPLUS</w:t>
            </w:r>
          </w:p>
        </w:tc>
        <w:tc>
          <w:tcPr>
            <w:tcW w:w="2656" w:type="dxa"/>
          </w:tcPr>
          <w:p w:rsidR="004277DB" w:rsidRPr="003C1EDD" w:rsidRDefault="003C1EDD" w:rsidP="004277DB">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Incrementar</w:t>
            </w:r>
          </w:p>
        </w:tc>
      </w:tr>
      <w:tr w:rsidR="004277DB" w:rsidRPr="003C1EDD"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MINUSMINUS</w:t>
            </w:r>
          </w:p>
        </w:tc>
        <w:tc>
          <w:tcPr>
            <w:tcW w:w="2656" w:type="dxa"/>
          </w:tcPr>
          <w:p w:rsidR="004277DB" w:rsidRP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Decremento</w:t>
            </w:r>
          </w:p>
        </w:tc>
      </w:tr>
      <w:tr w:rsidR="004277DB" w:rsidRPr="003C1EDD"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LPAREN</w:t>
            </w:r>
          </w:p>
        </w:tc>
        <w:tc>
          <w:tcPr>
            <w:tcW w:w="2656" w:type="dxa"/>
          </w:tcPr>
          <w:p w:rsidR="004277DB" w:rsidRPr="003C1EDD" w:rsidRDefault="003C1EDD" w:rsidP="004277DB">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Paréntesis derecho</w:t>
            </w:r>
          </w:p>
        </w:tc>
      </w:tr>
      <w:tr w:rsidR="004277DB" w:rsidRPr="003C1EDD"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RPAREN</w:t>
            </w:r>
          </w:p>
        </w:tc>
        <w:tc>
          <w:tcPr>
            <w:tcW w:w="2656" w:type="dxa"/>
          </w:tcPr>
          <w:p w:rsidR="004277DB" w:rsidRP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Paréntesis izquierdo</w:t>
            </w:r>
          </w:p>
        </w:tc>
      </w:tr>
      <w:tr w:rsidR="004277DB" w:rsidRPr="003C1EDD"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LBRACKET</w:t>
            </w:r>
          </w:p>
        </w:tc>
        <w:tc>
          <w:tcPr>
            <w:tcW w:w="2656" w:type="dxa"/>
          </w:tcPr>
          <w:p w:rsidR="004277DB" w:rsidRPr="003C1EDD" w:rsidRDefault="003C1EDD" w:rsidP="004277DB">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Corchete derecho</w:t>
            </w:r>
          </w:p>
        </w:tc>
      </w:tr>
      <w:tr w:rsidR="004277DB" w:rsidRPr="003C1EDD"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RBRACKET</w:t>
            </w:r>
          </w:p>
        </w:tc>
        <w:tc>
          <w:tcPr>
            <w:tcW w:w="2656" w:type="dxa"/>
          </w:tcPr>
          <w:p w:rsidR="004277DB" w:rsidRP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Corchete izquierdo</w:t>
            </w:r>
          </w:p>
        </w:tc>
      </w:tr>
      <w:tr w:rsidR="004277DB" w:rsidRPr="00D33715"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COMMA</w:t>
            </w:r>
          </w:p>
        </w:tc>
        <w:tc>
          <w:tcPr>
            <w:tcW w:w="2656" w:type="dxa"/>
          </w:tcPr>
          <w:p w:rsidR="004277DB" w:rsidRPr="003C1EDD" w:rsidRDefault="003C1EDD" w:rsidP="004277DB">
            <w:pPr>
              <w:cnfStyle w:val="000000100000" w:firstRow="0" w:lastRow="0" w:firstColumn="0" w:lastColumn="0" w:oddVBand="0" w:evenVBand="0" w:oddHBand="1" w:evenHBand="0" w:firstRowFirstColumn="0" w:firstRowLastColumn="0" w:lastRowFirstColumn="0" w:lastRowLastColumn="0"/>
              <w:rPr>
                <w:lang w:val="en-GB"/>
              </w:rPr>
            </w:pPr>
            <w:r>
              <w:rPr>
                <w:lang w:val="en-GB"/>
              </w:rPr>
              <w:t>(, | =&gt;)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Los dos tipos de comas</w:t>
            </w:r>
          </w:p>
        </w:tc>
      </w:tr>
      <w:tr w:rsidR="004277DB" w:rsidRPr="003C1EDD"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PERIOD</w:t>
            </w:r>
          </w:p>
        </w:tc>
        <w:tc>
          <w:tcPr>
            <w:tcW w:w="2656" w:type="dxa"/>
          </w:tcPr>
          <w:p w:rsidR="004277DB" w:rsidRP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Concatenación</w:t>
            </w:r>
          </w:p>
        </w:tc>
      </w:tr>
      <w:tr w:rsidR="004277DB" w:rsidRPr="003C1EDD"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TWO_PERIOD</w:t>
            </w:r>
          </w:p>
        </w:tc>
        <w:tc>
          <w:tcPr>
            <w:tcW w:w="2656" w:type="dxa"/>
          </w:tcPr>
          <w:p w:rsidR="004277DB" w:rsidRPr="003C1EDD" w:rsidRDefault="003C1EDD" w:rsidP="004277DB">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Generador de rango</w:t>
            </w:r>
          </w:p>
        </w:tc>
      </w:tr>
      <w:tr w:rsidR="004277DB" w:rsidRPr="003C1EDD"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QUEST_CLOSE</w:t>
            </w:r>
          </w:p>
        </w:tc>
        <w:tc>
          <w:tcPr>
            <w:tcW w:w="2656" w:type="dxa"/>
          </w:tcPr>
          <w:p w:rsidR="004277DB" w:rsidRP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Operador ternario</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SEMI</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Punto y coma</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COLON</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Else del Operador ternario</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TWO_COLON</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Acceso a paquete</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LBRACE</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Llave izquierda</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RBRACE</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Llave derecha</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BACKSLASH</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Barra invertida/Escape</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POINTED</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-&gt;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Acceso a puntero</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REGEX_MOD</w:t>
            </w:r>
          </w:p>
        </w:tc>
        <w:tc>
          <w:tcPr>
            <w:tcW w:w="2656" w:type="dxa"/>
          </w:tcPr>
          <w:p w:rsidR="003C1EDD" w:rsidRDefault="003C1EDD" w:rsidP="004277DB">
            <w:pPr>
              <w:cnfStyle w:val="000000010000" w:firstRow="0" w:lastRow="0" w:firstColumn="0" w:lastColumn="0" w:oddVBand="0" w:evenVBand="0" w:oddHBand="0" w:evenHBand="1" w:firstRowFirstColumn="0" w:firstRowLastColumn="0" w:lastRowFirstColumn="0" w:lastRowLastColumn="0"/>
            </w:pPr>
            <w:r w:rsidRPr="003C1EDD">
              <w:t>(i|s|m|x|o|p|d|a|</w:t>
            </w:r>
          </w:p>
          <w:p w:rsidR="004277DB" w:rsidRDefault="003C1EDD" w:rsidP="004277DB">
            <w:pPr>
              <w:cnfStyle w:val="000000010000" w:firstRow="0" w:lastRow="0" w:firstColumn="0" w:lastColumn="0" w:oddVBand="0" w:evenVBand="0" w:oddHBand="0" w:evenHBand="1" w:firstRowFirstColumn="0" w:firstRowLastColumn="0" w:lastRowFirstColumn="0" w:lastRowLastColumn="0"/>
            </w:pPr>
            <w:r w:rsidRPr="003C1EDD">
              <w:t>u|l|g|cg|e)?</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Modificador expresiones regulares</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M_REGEX</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m/.*/</w:t>
            </w:r>
            <w:r w:rsidRPr="003C1EDD">
              <w:t xml:space="preserve"> REGEX_MOD</w:t>
            </w:r>
          </w:p>
        </w:tc>
        <w:tc>
          <w:tcPr>
            <w:tcW w:w="2833" w:type="dxa"/>
          </w:tcPr>
          <w:p w:rsidR="004277DB" w:rsidRPr="00261B55" w:rsidRDefault="0041790C" w:rsidP="004277DB">
            <w:pPr>
              <w:keepNext/>
              <w:cnfStyle w:val="000000100000" w:firstRow="0" w:lastRow="0" w:firstColumn="0" w:lastColumn="0" w:oddVBand="0" w:evenVBand="0" w:oddHBand="1" w:evenHBand="0" w:firstRowFirstColumn="0" w:firstRowLastColumn="0" w:lastRowFirstColumn="0" w:lastRowLastColumn="0"/>
            </w:pPr>
            <w:r>
              <w:t>Regex tipo match</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lastRenderedPageBreak/>
              <w:t>S_REGEX</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s/.*/.*/</w:t>
            </w:r>
            <w:r w:rsidRPr="003C1EDD">
              <w:t>REGEX_MOD</w:t>
            </w:r>
          </w:p>
        </w:tc>
        <w:tc>
          <w:tcPr>
            <w:tcW w:w="2833" w:type="dxa"/>
          </w:tcPr>
          <w:p w:rsidR="004277DB" w:rsidRPr="00261B55" w:rsidRDefault="0041790C" w:rsidP="004277DB">
            <w:pPr>
              <w:keepNext/>
              <w:cnfStyle w:val="000000010000" w:firstRow="0" w:lastRow="0" w:firstColumn="0" w:lastColumn="0" w:oddVBand="0" w:evenVBand="0" w:oddHBand="0" w:evenHBand="1" w:firstRowFirstColumn="0" w:firstRowLastColumn="0" w:lastRowFirstColumn="0" w:lastRowLastColumn="0"/>
            </w:pPr>
            <w:r>
              <w:t>Tegex tipo sustitución</w:t>
            </w:r>
          </w:p>
        </w:tc>
      </w:tr>
      <w:tr w:rsidR="004277DB" w:rsidRPr="003C1EDD"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Y_REGEX</w:t>
            </w:r>
          </w:p>
        </w:tc>
        <w:tc>
          <w:tcPr>
            <w:tcW w:w="2656" w:type="dxa"/>
          </w:tcPr>
          <w:p w:rsidR="004277DB" w:rsidRPr="003C1EDD" w:rsidRDefault="003C1EDD" w:rsidP="003C1EDD">
            <w:pPr>
              <w:cnfStyle w:val="000000100000" w:firstRow="0" w:lastRow="0" w:firstColumn="0" w:lastColumn="0" w:oddVBand="0" w:evenVBand="0" w:oddHBand="1" w:evenHBand="0" w:firstRowFirstColumn="0" w:firstRowLastColumn="0" w:lastRowFirstColumn="0" w:lastRowLastColumn="0"/>
              <w:rPr>
                <w:lang w:val="en-GB"/>
              </w:rPr>
            </w:pPr>
            <w:r>
              <w:rPr>
                <w:lang w:val="en-GB"/>
              </w:rPr>
              <w:t>(y|tr)/.*/.*/</w:t>
            </w:r>
            <w:r w:rsidRPr="003C1EDD">
              <w:rPr>
                <w:lang w:val="en-GB"/>
              </w:rPr>
              <w:t>REGEX_MOD</w:t>
            </w:r>
          </w:p>
        </w:tc>
        <w:tc>
          <w:tcPr>
            <w:tcW w:w="2833" w:type="dxa"/>
          </w:tcPr>
          <w:p w:rsidR="004277DB" w:rsidRPr="00261B55" w:rsidRDefault="0041790C" w:rsidP="004277DB">
            <w:pPr>
              <w:keepNext/>
              <w:cnfStyle w:val="000000100000" w:firstRow="0" w:lastRow="0" w:firstColumn="0" w:lastColumn="0" w:oddVBand="0" w:evenVBand="0" w:oddHBand="1" w:evenHBand="0" w:firstRowFirstColumn="0" w:firstRowLastColumn="0" w:lastRowFirstColumn="0" w:lastRowLastColumn="0"/>
            </w:pPr>
            <w:r>
              <w:t>Regex tipo transposición</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STDIN</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&lt;STDIN&gt;</w:t>
            </w:r>
          </w:p>
        </w:tc>
        <w:tc>
          <w:tcPr>
            <w:tcW w:w="2833" w:type="dxa"/>
          </w:tcPr>
          <w:p w:rsidR="004277DB" w:rsidRPr="00261B55" w:rsidRDefault="0041790C" w:rsidP="004277DB">
            <w:pPr>
              <w:keepNext/>
              <w:cnfStyle w:val="000000010000" w:firstRow="0" w:lastRow="0" w:firstColumn="0" w:lastColumn="0" w:oddVBand="0" w:evenVBand="0" w:oddHBand="0" w:evenHBand="1" w:firstRowFirstColumn="0" w:firstRowLastColumn="0" w:lastRowFirstColumn="0" w:lastRowLastColumn="0"/>
            </w:pPr>
            <w:r>
              <w:t>Entrada estándar</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COMMENT</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rsidRPr="003C1EDD">
              <w:t>\#</w:t>
            </w:r>
          </w:p>
        </w:tc>
        <w:tc>
          <w:tcPr>
            <w:tcW w:w="2833" w:type="dxa"/>
          </w:tcPr>
          <w:p w:rsidR="004277DB" w:rsidRPr="00261B55" w:rsidRDefault="00793561" w:rsidP="004277DB">
            <w:pPr>
              <w:keepNext/>
              <w:cnfStyle w:val="000000100000" w:firstRow="0" w:lastRow="0" w:firstColumn="0" w:lastColumn="0" w:oddVBand="0" w:evenVBand="0" w:oddHBand="1" w:evenHBand="0" w:firstRowFirstColumn="0" w:firstRowLastColumn="0" w:lastRowFirstColumn="0" w:lastRowLastColumn="0"/>
            </w:pPr>
            <w:r>
              <w:t>Inicio comentario</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COMMENT_SPECIAL</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w:t>
            </w:r>
            <w:r w:rsidRPr="003C1EDD">
              <w:t>#!.*</w:t>
            </w:r>
          </w:p>
        </w:tc>
        <w:tc>
          <w:tcPr>
            <w:tcW w:w="2833" w:type="dxa"/>
          </w:tcPr>
          <w:p w:rsidR="004277DB" w:rsidRPr="00261B55" w:rsidRDefault="0041790C" w:rsidP="004277DB">
            <w:pPr>
              <w:keepNext/>
              <w:cnfStyle w:val="000000010000" w:firstRow="0" w:lastRow="0" w:firstColumn="0" w:lastColumn="0" w:oddVBand="0" w:evenVBand="0" w:oddHBand="0" w:evenHBand="1" w:firstRowFirstColumn="0" w:firstRowLastColumn="0" w:lastRowFirstColumn="0" w:lastRowLastColumn="0"/>
            </w:pPr>
            <w:r>
              <w:t>Comentarios especiales</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COMMENT_IGNORE_LINE</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rsidRPr="003C1EDD">
              <w:t>.*\#&lt;ignore-line&gt;</w:t>
            </w:r>
          </w:p>
        </w:tc>
        <w:tc>
          <w:tcPr>
            <w:tcW w:w="2833" w:type="dxa"/>
          </w:tcPr>
          <w:p w:rsidR="004277DB" w:rsidRPr="00261B55" w:rsidRDefault="0041790C" w:rsidP="004277DB">
            <w:pPr>
              <w:keepNext/>
              <w:cnfStyle w:val="000000100000" w:firstRow="0" w:lastRow="0" w:firstColumn="0" w:lastColumn="0" w:oddVBand="0" w:evenVBand="0" w:oddHBand="1" w:evenHBand="0" w:firstRowFirstColumn="0" w:firstRowLastColumn="0" w:lastRowFirstColumn="0" w:lastRowLastColumn="0"/>
            </w:pPr>
            <w:r>
              <w:t>Ignorar la línea</w:t>
            </w:r>
          </w:p>
        </w:tc>
      </w:tr>
      <w:tr w:rsidR="004277DB" w:rsidRPr="003C1EDD"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COMMENT_IGNORE_BLOCK</w:t>
            </w:r>
          </w:p>
        </w:tc>
        <w:tc>
          <w:tcPr>
            <w:tcW w:w="2656" w:type="dxa"/>
          </w:tcPr>
          <w:p w:rsid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sidRPr="003C1EDD">
              <w:rPr>
                <w:lang w:val="en-GB"/>
              </w:rPr>
              <w:t>\#&lt;ignore-block&gt;\n</w:t>
            </w:r>
          </w:p>
          <w:p w:rsid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sidRPr="003C1EDD">
              <w:rPr>
                <w:lang w:val="en-GB"/>
              </w:rPr>
              <w:t>(.|\n)</w:t>
            </w:r>
          </w:p>
          <w:p w:rsidR="004277DB" w:rsidRP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sidRPr="003C1EDD">
              <w:rPr>
                <w:lang w:val="en-GB"/>
              </w:rPr>
              <w:t>*\#&lt;ignore-block&gt;</w:t>
            </w:r>
          </w:p>
        </w:tc>
        <w:tc>
          <w:tcPr>
            <w:tcW w:w="2833" w:type="dxa"/>
          </w:tcPr>
          <w:p w:rsidR="004277DB" w:rsidRPr="00261B55" w:rsidRDefault="0041790C" w:rsidP="004277DB">
            <w:pPr>
              <w:keepNext/>
              <w:cnfStyle w:val="000000010000" w:firstRow="0" w:lastRow="0" w:firstColumn="0" w:lastColumn="0" w:oddVBand="0" w:evenVBand="0" w:oddHBand="0" w:evenHBand="1" w:firstRowFirstColumn="0" w:firstRowLastColumn="0" w:lastRowFirstColumn="0" w:lastRowLastColumn="0"/>
            </w:pPr>
            <w:r>
              <w:t>Ignorar bloque de código</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COMMENT_CODE_IMPORT</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rsidRPr="003C1EDD">
              <w:t>\#&lt;java-import&gt;.*</w:t>
            </w:r>
          </w:p>
        </w:tc>
        <w:tc>
          <w:tcPr>
            <w:tcW w:w="2833" w:type="dxa"/>
          </w:tcPr>
          <w:p w:rsidR="004277DB" w:rsidRPr="00261B55" w:rsidRDefault="0041790C" w:rsidP="004277DB">
            <w:pPr>
              <w:keepNext/>
              <w:cnfStyle w:val="000000100000" w:firstRow="0" w:lastRow="0" w:firstColumn="0" w:lastColumn="0" w:oddVBand="0" w:evenVBand="0" w:oddHBand="1" w:evenHBand="0" w:firstRowFirstColumn="0" w:firstRowLastColumn="0" w:lastRowFirstColumn="0" w:lastRowLastColumn="0"/>
            </w:pPr>
            <w:r>
              <w:t>Añadir import java</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COMMENT_CODE_LINE</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rsidRPr="003C1EDD">
              <w:t>\#&lt;java-line&gt;.*</w:t>
            </w:r>
          </w:p>
        </w:tc>
        <w:tc>
          <w:tcPr>
            <w:tcW w:w="2833" w:type="dxa"/>
          </w:tcPr>
          <w:p w:rsidR="004277DB" w:rsidRPr="00261B55" w:rsidRDefault="0041790C" w:rsidP="004277DB">
            <w:pPr>
              <w:keepNext/>
              <w:cnfStyle w:val="000000010000" w:firstRow="0" w:lastRow="0" w:firstColumn="0" w:lastColumn="0" w:oddVBand="0" w:evenVBand="0" w:oddHBand="0" w:evenHBand="1" w:firstRowFirstColumn="0" w:firstRowLastColumn="0" w:lastRowFirstColumn="0" w:lastRowLastColumn="0"/>
            </w:pPr>
            <w:r>
              <w:t>Añadir sentencia java</w:t>
            </w:r>
          </w:p>
        </w:tc>
      </w:tr>
    </w:tbl>
    <w:p w:rsidR="0085685C" w:rsidRDefault="0085685C" w:rsidP="0085685C">
      <w:pPr>
        <w:pStyle w:val="Descripcin"/>
      </w:pPr>
      <w:bookmarkStart w:id="65" w:name="_Toc455586245"/>
      <w:r>
        <w:t xml:space="preserve">Tabla </w:t>
      </w:r>
      <w:r w:rsidR="000D1DF3">
        <w:fldChar w:fldCharType="begin"/>
      </w:r>
      <w:r w:rsidR="000D1DF3">
        <w:instrText xml:space="preserve"> SEQ Tabla \* ARABIC </w:instrText>
      </w:r>
      <w:r w:rsidR="000D1DF3">
        <w:fldChar w:fldCharType="separate"/>
      </w:r>
      <w:r w:rsidR="004B5D3D">
        <w:rPr>
          <w:noProof/>
        </w:rPr>
        <w:t>3</w:t>
      </w:r>
      <w:r w:rsidR="000D1DF3">
        <w:rPr>
          <w:noProof/>
        </w:rPr>
        <w:fldChar w:fldCharType="end"/>
      </w:r>
      <w:r>
        <w:t>: Tokens básicos</w:t>
      </w:r>
      <w:bookmarkEnd w:id="65"/>
    </w:p>
    <w:p w:rsidR="00793561" w:rsidRPr="00793561" w:rsidRDefault="00793561" w:rsidP="00793561"/>
    <w:p w:rsidR="00793561" w:rsidRPr="00793561" w:rsidRDefault="001F6C08" w:rsidP="001F6C08">
      <w:pPr>
        <w:pStyle w:val="Ttulo3"/>
      </w:pPr>
      <w:bookmarkStart w:id="66" w:name="_Toc455592255"/>
      <w:r>
        <w:t xml:space="preserve">8.3.2.    </w:t>
      </w:r>
      <w:r w:rsidR="00793561" w:rsidRPr="00793561">
        <w:t>Tokens de palabras reservadas</w:t>
      </w:r>
      <w:bookmarkEnd w:id="66"/>
    </w:p>
    <w:p w:rsidR="00793561" w:rsidRDefault="00793561" w:rsidP="00793561"/>
    <w:p w:rsidR="00793561" w:rsidRDefault="00437A8B" w:rsidP="009F4B0B">
      <w:pPr>
        <w:jc w:val="both"/>
      </w:pPr>
      <w:r>
        <w:t xml:space="preserve">Las palabras reservadas son identificadoras que el lenguaje de programación Perl tiene reservado para un uso especial. Para </w:t>
      </w:r>
      <w:r w:rsidR="00E2611A">
        <w:t>diferenciarlos</w:t>
      </w:r>
      <w:r>
        <w:t>, cada vez que el analizador encuentra un identificador, consulta un hashMap que contiene todas las palabras reservadas y le asigna el tipo de la misma. En Perl todas las variables son precedidas por $,</w:t>
      </w:r>
      <w:r w:rsidR="00E2611A">
        <w:t xml:space="preserve"> </w:t>
      </w:r>
      <w:r>
        <w:t>@,</w:t>
      </w:r>
      <w:r w:rsidR="00E2611A">
        <w:t xml:space="preserve"> </w:t>
      </w:r>
      <w:r>
        <w:t xml:space="preserve">% por lo tanto </w:t>
      </w:r>
      <w:r w:rsidR="009F4B0B">
        <w:t>nunca son variables reservadas. P</w:t>
      </w:r>
      <w:r>
        <w:t xml:space="preserve">or otro lado, </w:t>
      </w:r>
      <w:r w:rsidR="009F4B0B">
        <w:t>las funciones</w:t>
      </w:r>
      <w:r>
        <w:t xml:space="preserve"> no tienen ningún símbolo precedido con lo cual son las que deben diferenciarse de las palabras reservadas.</w:t>
      </w:r>
    </w:p>
    <w:p w:rsidR="00437A8B" w:rsidRDefault="009F4B0B" w:rsidP="009F4B0B">
      <w:pPr>
        <w:jc w:val="both"/>
      </w:pPr>
      <w:r>
        <w:t>La T</w:t>
      </w:r>
      <w:r w:rsidR="00437A8B">
        <w:t xml:space="preserve">abla 4 contiene todas las palabras reservadas definidas en el analizador, el valor </w:t>
      </w:r>
      <w:r w:rsidR="00E342AA">
        <w:t>de la palabra reservada corresponde al id en minúsculas a no ser que se especifique lo contrario.</w:t>
      </w:r>
    </w:p>
    <w:tbl>
      <w:tblPr>
        <w:tblStyle w:val="Tabladecuadrcula4-nfasis3"/>
        <w:tblW w:w="0" w:type="auto"/>
        <w:tblLook w:val="04A0" w:firstRow="1" w:lastRow="0" w:firstColumn="1" w:lastColumn="0" w:noHBand="0" w:noVBand="1"/>
      </w:tblPr>
      <w:tblGrid>
        <w:gridCol w:w="4247"/>
        <w:gridCol w:w="4247"/>
      </w:tblGrid>
      <w:tr w:rsidR="00437A8B" w:rsidTr="00437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t>Id</w:t>
            </w:r>
          </w:p>
        </w:tc>
        <w:tc>
          <w:tcPr>
            <w:tcW w:w="4247" w:type="dxa"/>
          </w:tcPr>
          <w:p w:rsidR="00437A8B" w:rsidRDefault="00437A8B" w:rsidP="00793561">
            <w:pPr>
              <w:cnfStyle w:val="100000000000" w:firstRow="1" w:lastRow="0" w:firstColumn="0" w:lastColumn="0" w:oddVBand="0" w:evenVBand="0" w:oddHBand="0" w:evenHBand="0" w:firstRowFirstColumn="0" w:firstRowLastColumn="0" w:lastRowFirstColumn="0" w:lastRowLastColumn="0"/>
            </w:pPr>
            <w:r>
              <w:t>Descripción</w:t>
            </w:r>
          </w:p>
        </w:tc>
      </w:tr>
      <w:tr w:rsidR="00437A8B"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437A8B" w:rsidP="00793561">
            <w:r>
              <w:t>MY</w:t>
            </w:r>
          </w:p>
        </w:tc>
        <w:tc>
          <w:tcPr>
            <w:tcW w:w="4247" w:type="dxa"/>
          </w:tcPr>
          <w:p w:rsidR="00437A8B" w:rsidRDefault="00E342AA" w:rsidP="00793561">
            <w:pPr>
              <w:cnfStyle w:val="000000100000" w:firstRow="0" w:lastRow="0" w:firstColumn="0" w:lastColumn="0" w:oddVBand="0" w:evenVBand="0" w:oddHBand="1" w:evenHBand="0" w:firstRowFirstColumn="0" w:firstRowLastColumn="0" w:lastRowFirstColumn="0" w:lastRowLastColumn="0"/>
            </w:pPr>
            <w:r>
              <w:t>Crea variables</w:t>
            </w:r>
          </w:p>
        </w:tc>
      </w:tr>
      <w:tr w:rsidR="00437A8B"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437A8B" w:rsidP="00793561">
            <w:r>
              <w:t>SUB</w:t>
            </w:r>
          </w:p>
        </w:tc>
        <w:tc>
          <w:tcPr>
            <w:tcW w:w="4247" w:type="dxa"/>
          </w:tcPr>
          <w:p w:rsidR="00437A8B" w:rsidRDefault="00E342AA" w:rsidP="00793561">
            <w:pPr>
              <w:cnfStyle w:val="000000010000" w:firstRow="0" w:lastRow="0" w:firstColumn="0" w:lastColumn="0" w:oddVBand="0" w:evenVBand="0" w:oddHBand="0" w:evenHBand="1" w:firstRowFirstColumn="0" w:firstRowLastColumn="0" w:lastRowFirstColumn="0" w:lastRowLastColumn="0"/>
            </w:pPr>
            <w:r>
              <w:t>Define métodos</w:t>
            </w:r>
          </w:p>
        </w:tc>
      </w:tr>
      <w:tr w:rsidR="00437A8B"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t>OUR</w:t>
            </w:r>
          </w:p>
        </w:tc>
        <w:tc>
          <w:tcPr>
            <w:tcW w:w="4247" w:type="dxa"/>
          </w:tcPr>
          <w:p w:rsidR="00437A8B" w:rsidRDefault="00E342AA" w:rsidP="00E342AA">
            <w:pPr>
              <w:cnfStyle w:val="000000100000" w:firstRow="0" w:lastRow="0" w:firstColumn="0" w:lastColumn="0" w:oddVBand="0" w:evenVBand="0" w:oddHBand="1" w:evenHBand="0" w:firstRowFirstColumn="0" w:firstRowLastColumn="0" w:lastRowFirstColumn="0" w:lastRowLastColumn="0"/>
            </w:pPr>
            <w:r>
              <w:t>Crea variables accesibles en paquete</w:t>
            </w:r>
          </w:p>
        </w:tc>
      </w:tr>
      <w:tr w:rsidR="00437A8B"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t>PACKAGE</w:t>
            </w:r>
          </w:p>
        </w:tc>
        <w:tc>
          <w:tcPr>
            <w:tcW w:w="4247" w:type="dxa"/>
          </w:tcPr>
          <w:p w:rsidR="00437A8B" w:rsidRDefault="00E342AA" w:rsidP="00793561">
            <w:pPr>
              <w:cnfStyle w:val="000000010000" w:firstRow="0" w:lastRow="0" w:firstColumn="0" w:lastColumn="0" w:oddVBand="0" w:evenVBand="0" w:oddHBand="0" w:evenHBand="1" w:firstRowFirstColumn="0" w:firstRowLastColumn="0" w:lastRowFirstColumn="0" w:lastRowLastColumn="0"/>
            </w:pPr>
            <w:r>
              <w:t>Crea un paquete</w:t>
            </w:r>
          </w:p>
        </w:tc>
      </w:tr>
      <w:tr w:rsidR="00437A8B"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rPr>
                <w:lang w:val="en-GB"/>
              </w:rPr>
              <w:t>WHILE</w:t>
            </w:r>
          </w:p>
        </w:tc>
        <w:tc>
          <w:tcPr>
            <w:tcW w:w="4247" w:type="dxa"/>
          </w:tcPr>
          <w:p w:rsidR="00437A8B" w:rsidRDefault="00E342AA" w:rsidP="00793561">
            <w:pPr>
              <w:cnfStyle w:val="000000100000" w:firstRow="0" w:lastRow="0" w:firstColumn="0" w:lastColumn="0" w:oddVBand="0" w:evenVBand="0" w:oddHBand="1" w:evenHBand="0" w:firstRowFirstColumn="0" w:firstRowLastColumn="0" w:lastRowFirstColumn="0" w:lastRowLastColumn="0"/>
            </w:pPr>
            <w:r>
              <w:t>Bucle while</w:t>
            </w:r>
          </w:p>
        </w:tc>
      </w:tr>
      <w:tr w:rsidR="00437A8B"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rPr>
                <w:lang w:val="en-GB"/>
              </w:rPr>
              <w:t>DO</w:t>
            </w:r>
          </w:p>
        </w:tc>
        <w:tc>
          <w:tcPr>
            <w:tcW w:w="4247" w:type="dxa"/>
          </w:tcPr>
          <w:p w:rsidR="00437A8B" w:rsidRDefault="00E342AA" w:rsidP="00793561">
            <w:pPr>
              <w:cnfStyle w:val="000000010000" w:firstRow="0" w:lastRow="0" w:firstColumn="0" w:lastColumn="0" w:oddVBand="0" w:evenVBand="0" w:oddHBand="0" w:evenHBand="1" w:firstRowFirstColumn="0" w:firstRowLastColumn="0" w:lastRowFirstColumn="0" w:lastRowLastColumn="0"/>
            </w:pPr>
            <w:r>
              <w:t>Bucle do while</w:t>
            </w:r>
          </w:p>
        </w:tc>
      </w:tr>
      <w:tr w:rsidR="00437A8B"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rPr>
                <w:lang w:val="en-GB"/>
              </w:rPr>
              <w:t>FOR</w:t>
            </w:r>
            <w:r>
              <w:rPr>
                <w:lang w:val="en-GB"/>
              </w:rPr>
              <w:t xml:space="preserve"> (for,foreach)</w:t>
            </w:r>
          </w:p>
        </w:tc>
        <w:tc>
          <w:tcPr>
            <w:tcW w:w="4247" w:type="dxa"/>
          </w:tcPr>
          <w:p w:rsidR="00437A8B" w:rsidRDefault="00E342AA" w:rsidP="00793561">
            <w:pPr>
              <w:cnfStyle w:val="000000100000" w:firstRow="0" w:lastRow="0" w:firstColumn="0" w:lastColumn="0" w:oddVBand="0" w:evenVBand="0" w:oddHBand="1" w:evenHBand="0" w:firstRowFirstColumn="0" w:firstRowLastColumn="0" w:lastRowFirstColumn="0" w:lastRowLastColumn="0"/>
            </w:pPr>
            <w:r>
              <w:t>Bucle for y for each, por convención de Perl se usan indistintamente.</w:t>
            </w:r>
          </w:p>
        </w:tc>
      </w:tr>
      <w:tr w:rsidR="00437A8B"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rPr>
                <w:lang w:val="en-GB"/>
              </w:rPr>
              <w:t>UNTIL</w:t>
            </w:r>
          </w:p>
        </w:tc>
        <w:tc>
          <w:tcPr>
            <w:tcW w:w="4247" w:type="dxa"/>
          </w:tcPr>
          <w:p w:rsidR="00437A8B" w:rsidRDefault="00E342AA" w:rsidP="00793561">
            <w:pPr>
              <w:cnfStyle w:val="000000010000" w:firstRow="0" w:lastRow="0" w:firstColumn="0" w:lastColumn="0" w:oddVBand="0" w:evenVBand="0" w:oddHBand="0" w:evenHBand="1" w:firstRowFirstColumn="0" w:firstRowLastColumn="0" w:lastRowFirstColumn="0" w:lastRowLastColumn="0"/>
            </w:pPr>
            <w:r>
              <w:t>Condicional if negada</w:t>
            </w:r>
          </w:p>
        </w:tc>
      </w:tr>
      <w:tr w:rsidR="00437A8B"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rPr>
                <w:lang w:val="en-GB"/>
              </w:rPr>
              <w:t>IF</w:t>
            </w:r>
          </w:p>
        </w:tc>
        <w:tc>
          <w:tcPr>
            <w:tcW w:w="4247" w:type="dxa"/>
          </w:tcPr>
          <w:p w:rsidR="00437A8B" w:rsidRDefault="00E342AA" w:rsidP="00793561">
            <w:pPr>
              <w:cnfStyle w:val="000000100000" w:firstRow="0" w:lastRow="0" w:firstColumn="0" w:lastColumn="0" w:oddVBand="0" w:evenVBand="0" w:oddHBand="1" w:evenHBand="0" w:firstRowFirstColumn="0" w:firstRowLastColumn="0" w:lastRowFirstColumn="0" w:lastRowLastColumn="0"/>
            </w:pPr>
            <w:r>
              <w:t>Condicional if</w:t>
            </w:r>
          </w:p>
        </w:tc>
      </w:tr>
      <w:tr w:rsidR="00437A8B"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rPr>
                <w:lang w:val="en-GB"/>
              </w:rPr>
              <w:t>ELSIF</w:t>
            </w:r>
          </w:p>
        </w:tc>
        <w:tc>
          <w:tcPr>
            <w:tcW w:w="4247" w:type="dxa"/>
          </w:tcPr>
          <w:p w:rsidR="00437A8B" w:rsidRDefault="00E342AA" w:rsidP="00793561">
            <w:pPr>
              <w:cnfStyle w:val="000000010000" w:firstRow="0" w:lastRow="0" w:firstColumn="0" w:lastColumn="0" w:oddVBand="0" w:evenVBand="0" w:oddHBand="0" w:evenHBand="1" w:firstRowFirstColumn="0" w:firstRowLastColumn="0" w:lastRowFirstColumn="0" w:lastRowLastColumn="0"/>
            </w:pPr>
            <w:r>
              <w:t>Contracción de else if</w:t>
            </w:r>
          </w:p>
        </w:tc>
      </w:tr>
      <w:tr w:rsidR="00437A8B"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rPr>
                <w:lang w:val="en-GB"/>
              </w:rPr>
              <w:t>ELSE</w:t>
            </w:r>
          </w:p>
        </w:tc>
        <w:tc>
          <w:tcPr>
            <w:tcW w:w="4247" w:type="dxa"/>
          </w:tcPr>
          <w:p w:rsidR="00437A8B" w:rsidRPr="00E342AA" w:rsidRDefault="00E342AA" w:rsidP="00793561">
            <w:pPr>
              <w:cnfStyle w:val="000000100000" w:firstRow="0" w:lastRow="0" w:firstColumn="0" w:lastColumn="0" w:oddVBand="0" w:evenVBand="0" w:oddHBand="1" w:evenHBand="0" w:firstRowFirstColumn="0" w:firstRowLastColumn="0" w:lastRowFirstColumn="0" w:lastRowLastColumn="0"/>
            </w:pPr>
            <w:r w:rsidRPr="00E342AA">
              <w:t>Bloque else</w:t>
            </w:r>
          </w:p>
        </w:tc>
      </w:tr>
      <w:tr w:rsidR="00437A8B" w:rsidRPr="00E342AA"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E342AA">
            <w:pPr>
              <w:rPr>
                <w:lang w:val="en-GB"/>
              </w:rPr>
            </w:pPr>
            <w:r w:rsidRPr="00E342AA">
              <w:rPr>
                <w:lang w:val="en-GB"/>
              </w:rPr>
              <w:t>UNLESS</w:t>
            </w:r>
          </w:p>
        </w:tc>
        <w:tc>
          <w:tcPr>
            <w:tcW w:w="4247" w:type="dxa"/>
          </w:tcPr>
          <w:p w:rsidR="00437A8B" w:rsidRPr="00E342AA" w:rsidRDefault="00E342AA" w:rsidP="00793561">
            <w:pPr>
              <w:cnfStyle w:val="000000010000" w:firstRow="0" w:lastRow="0" w:firstColumn="0" w:lastColumn="0" w:oddVBand="0" w:evenVBand="0" w:oddHBand="0" w:evenHBand="1" w:firstRowFirstColumn="0" w:firstRowLastColumn="0" w:lastRowFirstColumn="0" w:lastRowLastColumn="0"/>
            </w:pPr>
            <w:r w:rsidRPr="00E342AA">
              <w:t>Bucle while negado</w:t>
            </w:r>
          </w:p>
        </w:tc>
      </w:tr>
      <w:tr w:rsidR="00437A8B" w:rsidRPr="00E342AA"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t>LAST</w:t>
            </w:r>
          </w:p>
        </w:tc>
        <w:tc>
          <w:tcPr>
            <w:tcW w:w="4247" w:type="dxa"/>
          </w:tcPr>
          <w:p w:rsidR="00437A8B" w:rsidRPr="00E342AA" w:rsidRDefault="00D45080" w:rsidP="00793561">
            <w:pPr>
              <w:cnfStyle w:val="000000100000" w:firstRow="0" w:lastRow="0" w:firstColumn="0" w:lastColumn="0" w:oddVBand="0" w:evenVBand="0" w:oddHBand="1" w:evenHBand="0" w:firstRowFirstColumn="0" w:firstRowLastColumn="0" w:lastRowFirstColumn="0" w:lastRowLastColumn="0"/>
            </w:pPr>
            <w:r>
              <w:t>Rompe el bucle</w:t>
            </w:r>
          </w:p>
        </w:tc>
      </w:tr>
      <w:tr w:rsidR="00437A8B" w:rsidRPr="00D45080"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NEXT</w:t>
            </w:r>
          </w:p>
        </w:tc>
        <w:tc>
          <w:tcPr>
            <w:tcW w:w="4247" w:type="dxa"/>
          </w:tcPr>
          <w:p w:rsidR="00437A8B" w:rsidRPr="00E342AA" w:rsidRDefault="00D45080" w:rsidP="00793561">
            <w:pPr>
              <w:cnfStyle w:val="000000010000" w:firstRow="0" w:lastRow="0" w:firstColumn="0" w:lastColumn="0" w:oddVBand="0" w:evenVBand="0" w:oddHBand="0" w:evenHBand="1" w:firstRowFirstColumn="0" w:firstRowLastColumn="0" w:lastRowFirstColumn="0" w:lastRowLastColumn="0"/>
            </w:pPr>
            <w:r>
              <w:t>Sala a la próxima iteración del bucle</w:t>
            </w:r>
          </w:p>
        </w:tc>
      </w:tr>
      <w:tr w:rsidR="00437A8B" w:rsidRPr="00E342AA"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CMP</w:t>
            </w:r>
          </w:p>
        </w:tc>
        <w:tc>
          <w:tcPr>
            <w:tcW w:w="4247" w:type="dxa"/>
          </w:tcPr>
          <w:p w:rsidR="00437A8B" w:rsidRPr="00E342AA" w:rsidRDefault="00D45080" w:rsidP="00793561">
            <w:pPr>
              <w:cnfStyle w:val="000000100000" w:firstRow="0" w:lastRow="0" w:firstColumn="0" w:lastColumn="0" w:oddVBand="0" w:evenVBand="0" w:oddHBand="1" w:evenHBand="0" w:firstRowFirstColumn="0" w:firstRowLastColumn="0" w:lastRowFirstColumn="0" w:lastRowLastColumn="0"/>
            </w:pPr>
            <w:r>
              <w:t>Compara dos cadenas</w:t>
            </w:r>
          </w:p>
        </w:tc>
      </w:tr>
      <w:tr w:rsidR="00437A8B" w:rsidRPr="00D45080"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lastRenderedPageBreak/>
              <w:t>X</w:t>
            </w:r>
          </w:p>
        </w:tc>
        <w:tc>
          <w:tcPr>
            <w:tcW w:w="4247" w:type="dxa"/>
          </w:tcPr>
          <w:p w:rsidR="00437A8B" w:rsidRPr="00E342AA" w:rsidRDefault="00D45080" w:rsidP="00793561">
            <w:pPr>
              <w:cnfStyle w:val="000000010000" w:firstRow="0" w:lastRow="0" w:firstColumn="0" w:lastColumn="0" w:oddVBand="0" w:evenVBand="0" w:oddHBand="0" w:evenHBand="1" w:firstRowFirstColumn="0" w:firstRowLastColumn="0" w:lastRowFirstColumn="0" w:lastRowLastColumn="0"/>
            </w:pPr>
            <w:r>
              <w:t>Repite una cadena un número de veces</w:t>
            </w:r>
          </w:p>
        </w:tc>
      </w:tr>
      <w:tr w:rsidR="00437A8B" w:rsidRPr="00D45080"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UNDEF</w:t>
            </w:r>
          </w:p>
        </w:tc>
        <w:tc>
          <w:tcPr>
            <w:tcW w:w="4247" w:type="dxa"/>
          </w:tcPr>
          <w:p w:rsidR="00437A8B" w:rsidRPr="00E342AA" w:rsidRDefault="00D45080" w:rsidP="00793561">
            <w:pPr>
              <w:cnfStyle w:val="000000100000" w:firstRow="0" w:lastRow="0" w:firstColumn="0" w:lastColumn="0" w:oddVBand="0" w:evenVBand="0" w:oddHBand="1" w:evenHBand="0" w:firstRowFirstColumn="0" w:firstRowLastColumn="0" w:lastRowFirstColumn="0" w:lastRowLastColumn="0"/>
            </w:pPr>
            <w:r>
              <w:t>Valor indefinido, similar a null java</w:t>
            </w:r>
          </w:p>
        </w:tc>
      </w:tr>
      <w:tr w:rsidR="00437A8B" w:rsidRPr="00D45080"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LLAND</w:t>
            </w:r>
            <w:r>
              <w:rPr>
                <w:lang w:val="en-GB"/>
              </w:rPr>
              <w:t xml:space="preserve"> (and)</w:t>
            </w:r>
          </w:p>
        </w:tc>
        <w:tc>
          <w:tcPr>
            <w:tcW w:w="4247" w:type="dxa"/>
          </w:tcPr>
          <w:p w:rsidR="00437A8B" w:rsidRPr="00E342AA" w:rsidRDefault="00D45080" w:rsidP="00793561">
            <w:pPr>
              <w:cnfStyle w:val="000000010000" w:firstRow="0" w:lastRow="0" w:firstColumn="0" w:lastColumn="0" w:oddVBand="0" w:evenVBand="0" w:oddHBand="0" w:evenHBand="1" w:firstRowFirstColumn="0" w:firstRowLastColumn="0" w:lastRowFirstColumn="0" w:lastRowLastColumn="0"/>
            </w:pPr>
            <w:r>
              <w:t>And lógico de baja precedencia</w:t>
            </w:r>
          </w:p>
        </w:tc>
      </w:tr>
      <w:tr w:rsidR="00437A8B" w:rsidRPr="00D45080"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LLOR</w:t>
            </w:r>
            <w:r>
              <w:rPr>
                <w:lang w:val="en-GB"/>
              </w:rPr>
              <w:t xml:space="preserve"> (or)</w:t>
            </w:r>
          </w:p>
        </w:tc>
        <w:tc>
          <w:tcPr>
            <w:tcW w:w="4247" w:type="dxa"/>
          </w:tcPr>
          <w:p w:rsidR="00437A8B" w:rsidRPr="00E342AA" w:rsidRDefault="00D45080" w:rsidP="00793561">
            <w:pPr>
              <w:cnfStyle w:val="000000100000" w:firstRow="0" w:lastRow="0" w:firstColumn="0" w:lastColumn="0" w:oddVBand="0" w:evenVBand="0" w:oddHBand="1" w:evenHBand="0" w:firstRowFirstColumn="0" w:firstRowLastColumn="0" w:lastRowFirstColumn="0" w:lastRowLastColumn="0"/>
            </w:pPr>
            <w:r>
              <w:t>Or lógico de baja precedencia</w:t>
            </w:r>
          </w:p>
        </w:tc>
      </w:tr>
      <w:tr w:rsidR="00437A8B" w:rsidRPr="00D45080"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LLXOR</w:t>
            </w:r>
            <w:r>
              <w:rPr>
                <w:lang w:val="en-GB"/>
              </w:rPr>
              <w:t xml:space="preserve"> (xor)</w:t>
            </w:r>
          </w:p>
        </w:tc>
        <w:tc>
          <w:tcPr>
            <w:tcW w:w="4247" w:type="dxa"/>
          </w:tcPr>
          <w:p w:rsidR="00437A8B" w:rsidRPr="00E342AA" w:rsidRDefault="00D45080" w:rsidP="00793561">
            <w:pPr>
              <w:cnfStyle w:val="000000010000" w:firstRow="0" w:lastRow="0" w:firstColumn="0" w:lastColumn="0" w:oddVBand="0" w:evenVBand="0" w:oddHBand="0" w:evenHBand="1" w:firstRowFirstColumn="0" w:firstRowLastColumn="0" w:lastRowFirstColumn="0" w:lastRowLastColumn="0"/>
            </w:pPr>
            <w:r>
              <w:t>Xor lógico de baja precedencia</w:t>
            </w:r>
          </w:p>
        </w:tc>
      </w:tr>
      <w:tr w:rsidR="00437A8B" w:rsidRPr="00D45080"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LLNOT</w:t>
            </w:r>
            <w:r>
              <w:rPr>
                <w:lang w:val="en-GB"/>
              </w:rPr>
              <w:t xml:space="preserve"> (not)</w:t>
            </w:r>
          </w:p>
        </w:tc>
        <w:tc>
          <w:tcPr>
            <w:tcW w:w="4247" w:type="dxa"/>
          </w:tcPr>
          <w:p w:rsidR="00437A8B" w:rsidRPr="00E342AA" w:rsidRDefault="00D45080" w:rsidP="00793561">
            <w:pPr>
              <w:cnfStyle w:val="000000100000" w:firstRow="0" w:lastRow="0" w:firstColumn="0" w:lastColumn="0" w:oddVBand="0" w:evenVBand="0" w:oddHBand="1" w:evenHBand="0" w:firstRowFirstColumn="0" w:firstRowLastColumn="0" w:lastRowFirstColumn="0" w:lastRowLastColumn="0"/>
            </w:pPr>
            <w:r>
              <w:t>Not lógico de baja precedencia</w:t>
            </w:r>
          </w:p>
        </w:tc>
      </w:tr>
      <w:tr w:rsidR="00437A8B" w:rsidRPr="00E342AA"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STR_LT</w:t>
            </w:r>
            <w:r>
              <w:rPr>
                <w:lang w:val="en-GB"/>
              </w:rPr>
              <w:t xml:space="preserve"> (lt)</w:t>
            </w:r>
          </w:p>
        </w:tc>
        <w:tc>
          <w:tcPr>
            <w:tcW w:w="4247" w:type="dxa"/>
          </w:tcPr>
          <w:p w:rsidR="00437A8B" w:rsidRPr="00E342AA" w:rsidRDefault="00D45080" w:rsidP="00D45080">
            <w:pPr>
              <w:cnfStyle w:val="000000010000" w:firstRow="0" w:lastRow="0" w:firstColumn="0" w:lastColumn="0" w:oddVBand="0" w:evenVBand="0" w:oddHBand="0" w:evenHBand="1" w:firstRowFirstColumn="0" w:firstRowLastColumn="0" w:lastRowFirstColumn="0" w:lastRowLastColumn="0"/>
            </w:pPr>
            <w:r>
              <w:t>Menor que para cadenas</w:t>
            </w:r>
          </w:p>
        </w:tc>
      </w:tr>
      <w:tr w:rsidR="00437A8B" w:rsidRPr="00E342AA"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STR_GT</w:t>
            </w:r>
            <w:r>
              <w:rPr>
                <w:lang w:val="en-GB"/>
              </w:rPr>
              <w:t xml:space="preserve"> (gt)</w:t>
            </w:r>
          </w:p>
        </w:tc>
        <w:tc>
          <w:tcPr>
            <w:tcW w:w="4247" w:type="dxa"/>
          </w:tcPr>
          <w:p w:rsidR="00437A8B" w:rsidRPr="00E342AA" w:rsidRDefault="00D45080" w:rsidP="00793561">
            <w:pPr>
              <w:cnfStyle w:val="000000100000" w:firstRow="0" w:lastRow="0" w:firstColumn="0" w:lastColumn="0" w:oddVBand="0" w:evenVBand="0" w:oddHBand="1" w:evenHBand="0" w:firstRowFirstColumn="0" w:firstRowLastColumn="0" w:lastRowFirstColumn="0" w:lastRowLastColumn="0"/>
            </w:pPr>
            <w:r>
              <w:t>Mayor que para cadenas</w:t>
            </w:r>
          </w:p>
        </w:tc>
      </w:tr>
      <w:tr w:rsidR="00437A8B" w:rsidRPr="00D45080"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STR_LE</w:t>
            </w:r>
            <w:r>
              <w:rPr>
                <w:lang w:val="en-GB"/>
              </w:rPr>
              <w:t xml:space="preserve"> (le)</w:t>
            </w:r>
          </w:p>
        </w:tc>
        <w:tc>
          <w:tcPr>
            <w:tcW w:w="4247" w:type="dxa"/>
          </w:tcPr>
          <w:p w:rsidR="00437A8B" w:rsidRPr="00E342AA" w:rsidRDefault="00D45080" w:rsidP="00793561">
            <w:pPr>
              <w:cnfStyle w:val="000000010000" w:firstRow="0" w:lastRow="0" w:firstColumn="0" w:lastColumn="0" w:oddVBand="0" w:evenVBand="0" w:oddHBand="0" w:evenHBand="1" w:firstRowFirstColumn="0" w:firstRowLastColumn="0" w:lastRowFirstColumn="0" w:lastRowLastColumn="0"/>
            </w:pPr>
            <w:r>
              <w:t>Menor/Igual que para cadenas</w:t>
            </w:r>
          </w:p>
        </w:tc>
      </w:tr>
      <w:tr w:rsidR="00437A8B" w:rsidRPr="00D45080"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STR_GE</w:t>
            </w:r>
            <w:r>
              <w:rPr>
                <w:lang w:val="en-GB"/>
              </w:rPr>
              <w:t xml:space="preserve"> (ge)</w:t>
            </w:r>
          </w:p>
        </w:tc>
        <w:tc>
          <w:tcPr>
            <w:tcW w:w="4247" w:type="dxa"/>
          </w:tcPr>
          <w:p w:rsidR="00437A8B" w:rsidRPr="00E342AA" w:rsidRDefault="00D45080" w:rsidP="00793561">
            <w:pPr>
              <w:cnfStyle w:val="000000100000" w:firstRow="0" w:lastRow="0" w:firstColumn="0" w:lastColumn="0" w:oddVBand="0" w:evenVBand="0" w:oddHBand="1" w:evenHBand="0" w:firstRowFirstColumn="0" w:firstRowLastColumn="0" w:lastRowFirstColumn="0" w:lastRowLastColumn="0"/>
            </w:pPr>
            <w:r>
              <w:t>Mayor/igual que para cadenas</w:t>
            </w:r>
          </w:p>
        </w:tc>
      </w:tr>
      <w:tr w:rsidR="00437A8B" w:rsidRPr="00E342AA"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STR_EQ</w:t>
            </w:r>
            <w:r>
              <w:rPr>
                <w:lang w:val="en-GB"/>
              </w:rPr>
              <w:t xml:space="preserve"> (eq)</w:t>
            </w:r>
          </w:p>
        </w:tc>
        <w:tc>
          <w:tcPr>
            <w:tcW w:w="4247" w:type="dxa"/>
          </w:tcPr>
          <w:p w:rsidR="00437A8B" w:rsidRPr="00E342AA" w:rsidRDefault="00D45080" w:rsidP="00793561">
            <w:pPr>
              <w:cnfStyle w:val="000000010000" w:firstRow="0" w:lastRow="0" w:firstColumn="0" w:lastColumn="0" w:oddVBand="0" w:evenVBand="0" w:oddHBand="0" w:evenHBand="1" w:firstRowFirstColumn="0" w:firstRowLastColumn="0" w:lastRowFirstColumn="0" w:lastRowLastColumn="0"/>
            </w:pPr>
            <w:r>
              <w:t>Igual que para cadenas</w:t>
            </w:r>
          </w:p>
        </w:tc>
      </w:tr>
      <w:tr w:rsidR="00437A8B" w:rsidRPr="00D45080"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RSTR_NE</w:t>
            </w:r>
            <w:r>
              <w:rPr>
                <w:lang w:val="en-GB"/>
              </w:rPr>
              <w:t xml:space="preserve"> (ne)</w:t>
            </w:r>
          </w:p>
        </w:tc>
        <w:tc>
          <w:tcPr>
            <w:tcW w:w="4247" w:type="dxa"/>
          </w:tcPr>
          <w:p w:rsidR="00437A8B" w:rsidRPr="00E342AA" w:rsidRDefault="00D45080" w:rsidP="00793561">
            <w:pPr>
              <w:cnfStyle w:val="000000100000" w:firstRow="0" w:lastRow="0" w:firstColumn="0" w:lastColumn="0" w:oddVBand="0" w:evenVBand="0" w:oddHBand="1" w:evenHBand="0" w:firstRowFirstColumn="0" w:firstRowLastColumn="0" w:lastRowFirstColumn="0" w:lastRowLastColumn="0"/>
            </w:pPr>
            <w:r>
              <w:t>No igual que para cadenas</w:t>
            </w:r>
          </w:p>
        </w:tc>
      </w:tr>
    </w:tbl>
    <w:p w:rsidR="00437A8B" w:rsidRDefault="00437A8B" w:rsidP="00437A8B">
      <w:pPr>
        <w:pStyle w:val="Descripcin"/>
      </w:pPr>
      <w:bookmarkStart w:id="67" w:name="_Toc455586246"/>
      <w:r>
        <w:t xml:space="preserve">Tabla </w:t>
      </w:r>
      <w:r w:rsidR="000D1DF3">
        <w:fldChar w:fldCharType="begin"/>
      </w:r>
      <w:r w:rsidR="000D1DF3">
        <w:instrText xml:space="preserve"> SEQ Tabla \* ARABIC </w:instrText>
      </w:r>
      <w:r w:rsidR="000D1DF3">
        <w:fldChar w:fldCharType="separate"/>
      </w:r>
      <w:r w:rsidR="004B5D3D">
        <w:rPr>
          <w:noProof/>
        </w:rPr>
        <w:t>4</w:t>
      </w:r>
      <w:r w:rsidR="000D1DF3">
        <w:rPr>
          <w:noProof/>
        </w:rPr>
        <w:fldChar w:fldCharType="end"/>
      </w:r>
      <w:r>
        <w:t>: Tokens de palabras reservadas</w:t>
      </w:r>
      <w:bookmarkEnd w:id="67"/>
    </w:p>
    <w:p w:rsidR="005C1D5E" w:rsidRDefault="005C1D5E" w:rsidP="00E2611A">
      <w:pPr>
        <w:jc w:val="both"/>
      </w:pPr>
      <w:r>
        <w:t xml:space="preserve">A parte de las palabras reservadas a las que nos tienen acostumbrados todos los lenguajes de programación, Perl nos añade operadores de baja precedencia (para evitar entre paréntesis sus argumentos) y operadores de comparación de cadenas. </w:t>
      </w:r>
    </w:p>
    <w:p w:rsidR="00FC01B6" w:rsidRDefault="00FC01B6" w:rsidP="005C1D5E"/>
    <w:p w:rsidR="00FC01B6" w:rsidRDefault="001F6C08" w:rsidP="001F6C08">
      <w:pPr>
        <w:pStyle w:val="Ttulo3"/>
      </w:pPr>
      <w:bookmarkStart w:id="68" w:name="_Toc455592256"/>
      <w:r>
        <w:t xml:space="preserve">8.3.3.    </w:t>
      </w:r>
      <w:r w:rsidR="00FC01B6">
        <w:t>T</w:t>
      </w:r>
      <w:r w:rsidR="00FC01B6" w:rsidRPr="00FC01B6">
        <w:t xml:space="preserve">okens de </w:t>
      </w:r>
      <w:r w:rsidR="005F5EFE">
        <w:t>Etiquetas</w:t>
      </w:r>
      <w:bookmarkEnd w:id="68"/>
    </w:p>
    <w:p w:rsidR="00FC01B6" w:rsidRDefault="00666ED5" w:rsidP="00FC01B6">
      <w:r>
        <w:t xml:space="preserve"> </w:t>
      </w:r>
    </w:p>
    <w:p w:rsidR="00FC01B6" w:rsidRDefault="0073696F" w:rsidP="00E2611A">
      <w:pPr>
        <w:jc w:val="both"/>
      </w:pPr>
      <w:r>
        <w:t>Las etiquetas son el punto clave para el funcionamiento de Perldoop, con ellas podemos traducir un lenguaje sin tipo a un lenguaje con tipo y realizar diversas transformaciones en el código.</w:t>
      </w:r>
    </w:p>
    <w:p w:rsidR="0073696F" w:rsidRDefault="0073696F" w:rsidP="00E2611A">
      <w:pPr>
        <w:jc w:val="both"/>
      </w:pPr>
      <w:r>
        <w:t>Las etiquetas se definen dentro de comentarios para no afectar al correcto funcionamiento del script con su interprete nativo. Las etiquetas se definen como caracteres alfanuméricos encerrados entre ‘&lt;’ y ‘&gt;’. Como vimos en el apartado de tokens básicos, el comentario e</w:t>
      </w:r>
      <w:r w:rsidR="00E2611A">
        <w:t>s</w:t>
      </w:r>
      <w:r>
        <w:t>ta definido solo por ‘#’, al reconocer este carácter el analizador léxico entra en un estado para reconocer etiquetas. Si se encuentra un elemento con sintaxis de etiqueta, se procederá a comprobar si existe, en caso afirmativo se devolverá como token, en caso contrario se añadirá al comentario.</w:t>
      </w:r>
    </w:p>
    <w:p w:rsidR="0073696F" w:rsidRDefault="00E2611A" w:rsidP="00E2611A">
      <w:pPr>
        <w:jc w:val="both"/>
      </w:pPr>
      <w:r>
        <w:t>En la T</w:t>
      </w:r>
      <w:r w:rsidR="0073696F">
        <w:t>abla 5 podemos ver los patro</w:t>
      </w:r>
      <w:r>
        <w:t>nes de las etiquetas existentes:</w:t>
      </w:r>
    </w:p>
    <w:p w:rsidR="00E2611A" w:rsidRDefault="00E2611A" w:rsidP="00E2611A">
      <w:pPr>
        <w:jc w:val="both"/>
      </w:pPr>
    </w:p>
    <w:tbl>
      <w:tblPr>
        <w:tblStyle w:val="Tabladecuadrcula4-nfasis3"/>
        <w:tblW w:w="0" w:type="auto"/>
        <w:tblLook w:val="04A0" w:firstRow="1" w:lastRow="0" w:firstColumn="1" w:lastColumn="0" w:noHBand="0" w:noVBand="1"/>
      </w:tblPr>
      <w:tblGrid>
        <w:gridCol w:w="1696"/>
        <w:gridCol w:w="3119"/>
        <w:gridCol w:w="3679"/>
      </w:tblGrid>
      <w:tr w:rsidR="0073696F" w:rsidTr="00756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3696F" w:rsidRDefault="0073696F" w:rsidP="0073696F">
            <w:pPr>
              <w:jc w:val="center"/>
            </w:pPr>
            <w:r>
              <w:t>Id</w:t>
            </w:r>
          </w:p>
        </w:tc>
        <w:tc>
          <w:tcPr>
            <w:tcW w:w="3119" w:type="dxa"/>
          </w:tcPr>
          <w:p w:rsidR="0073696F" w:rsidRDefault="0073696F" w:rsidP="0073696F">
            <w:pPr>
              <w:jc w:val="center"/>
              <w:cnfStyle w:val="100000000000" w:firstRow="1" w:lastRow="0" w:firstColumn="0" w:lastColumn="0" w:oddVBand="0" w:evenVBand="0" w:oddHBand="0" w:evenHBand="0" w:firstRowFirstColumn="0" w:firstRowLastColumn="0" w:lastRowFirstColumn="0" w:lastRowLastColumn="0"/>
            </w:pPr>
            <w:r>
              <w:t>Expresión regular</w:t>
            </w:r>
          </w:p>
        </w:tc>
        <w:tc>
          <w:tcPr>
            <w:tcW w:w="3679" w:type="dxa"/>
          </w:tcPr>
          <w:p w:rsidR="0073696F" w:rsidRDefault="0073696F" w:rsidP="0073696F">
            <w:pPr>
              <w:jc w:val="center"/>
              <w:cnfStyle w:val="100000000000" w:firstRow="1" w:lastRow="0" w:firstColumn="0" w:lastColumn="0" w:oddVBand="0" w:evenVBand="0" w:oddHBand="0" w:evenHBand="0" w:firstRowFirstColumn="0" w:firstRowLastColumn="0" w:lastRowFirstColumn="0" w:lastRowLastColumn="0"/>
            </w:pPr>
            <w:r>
              <w:t>Descripción</w:t>
            </w:r>
          </w:p>
        </w:tc>
      </w:tr>
      <w:tr w:rsidR="0073696F" w:rsidTr="00756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3696F" w:rsidRDefault="0073696F" w:rsidP="0073696F">
            <w:r w:rsidRPr="0073696F">
              <w:t>LABEL_ID</w:t>
            </w:r>
          </w:p>
        </w:tc>
        <w:tc>
          <w:tcPr>
            <w:tcW w:w="3119" w:type="dxa"/>
          </w:tcPr>
          <w:p w:rsidR="0073696F" w:rsidRDefault="0073696F" w:rsidP="0073696F">
            <w:pPr>
              <w:cnfStyle w:val="000000100000" w:firstRow="0" w:lastRow="0" w:firstColumn="0" w:lastColumn="0" w:oddVBand="0" w:evenVBand="0" w:oddHBand="1" w:evenHBand="0" w:firstRowFirstColumn="0" w:firstRowLastColumn="0" w:lastRowFirstColumn="0" w:lastRowLastColumn="0"/>
            </w:pPr>
            <w:r w:rsidRPr="0073696F">
              <w:t>&lt;</w:t>
            </w:r>
            <w:r>
              <w:t xml:space="preserve"> </w:t>
            </w:r>
            <w:r w:rsidRPr="0073696F">
              <w:t>[A-Za-z_][\w_]*&gt;</w:t>
            </w:r>
          </w:p>
        </w:tc>
        <w:tc>
          <w:tcPr>
            <w:tcW w:w="3679" w:type="dxa"/>
          </w:tcPr>
          <w:p w:rsidR="0073696F" w:rsidRPr="004277DB" w:rsidRDefault="00756FD6" w:rsidP="00756FD6">
            <w:pPr>
              <w:cnfStyle w:val="000000100000" w:firstRow="0" w:lastRow="0" w:firstColumn="0" w:lastColumn="0" w:oddVBand="0" w:evenVBand="0" w:oddHBand="1" w:evenHBand="0" w:firstRowFirstColumn="0" w:firstRowLastColumn="0" w:lastRowFirstColumn="0" w:lastRowLastColumn="0"/>
            </w:pPr>
            <w:r>
              <w:t>Identificador de etiquetas</w:t>
            </w:r>
          </w:p>
        </w:tc>
      </w:tr>
      <w:tr w:rsidR="0073696F" w:rsidTr="00756FD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3696F" w:rsidRDefault="0073696F" w:rsidP="0073696F">
            <w:r w:rsidRPr="0073696F">
              <w:t>LABEL_SIZE</w:t>
            </w:r>
          </w:p>
        </w:tc>
        <w:tc>
          <w:tcPr>
            <w:tcW w:w="3119" w:type="dxa"/>
          </w:tcPr>
          <w:p w:rsidR="0073696F" w:rsidRDefault="0073696F" w:rsidP="0073696F">
            <w:pPr>
              <w:cnfStyle w:val="000000010000" w:firstRow="0" w:lastRow="0" w:firstColumn="0" w:lastColumn="0" w:oddVBand="0" w:evenVBand="0" w:oddHBand="0" w:evenHBand="1" w:firstRowFirstColumn="0" w:firstRowLastColumn="0" w:lastRowFirstColumn="0" w:lastRowLastColumn="0"/>
            </w:pPr>
            <w:r w:rsidRPr="0073696F">
              <w:t>&lt;[1-9][0-9]*&gt;</w:t>
            </w:r>
          </w:p>
        </w:tc>
        <w:tc>
          <w:tcPr>
            <w:tcW w:w="3679" w:type="dxa"/>
          </w:tcPr>
          <w:p w:rsidR="0073696F" w:rsidRPr="004277DB" w:rsidRDefault="00756FD6" w:rsidP="0073696F">
            <w:pPr>
              <w:cnfStyle w:val="000000010000" w:firstRow="0" w:lastRow="0" w:firstColumn="0" w:lastColumn="0" w:oddVBand="0" w:evenVBand="0" w:oddHBand="0" w:evenHBand="1" w:firstRowFirstColumn="0" w:firstRowLastColumn="0" w:lastRowFirstColumn="0" w:lastRowLastColumn="0"/>
            </w:pPr>
            <w:r>
              <w:t>Etiquetas de tamaño</w:t>
            </w:r>
          </w:p>
        </w:tc>
      </w:tr>
      <w:tr w:rsidR="0073696F" w:rsidTr="00756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3696F" w:rsidRDefault="0073696F" w:rsidP="0073696F">
            <w:r w:rsidRPr="0073696F">
              <w:t>LABEL_VAR</w:t>
            </w:r>
          </w:p>
        </w:tc>
        <w:tc>
          <w:tcPr>
            <w:tcW w:w="3119" w:type="dxa"/>
          </w:tcPr>
          <w:p w:rsidR="0073696F" w:rsidRDefault="0073696F" w:rsidP="00756FD6">
            <w:pPr>
              <w:cnfStyle w:val="000000100000" w:firstRow="0" w:lastRow="0" w:firstColumn="0" w:lastColumn="0" w:oddVBand="0" w:evenVBand="0" w:oddHBand="1" w:evenHBand="0" w:firstRowFirstColumn="0" w:firstRowLastColumn="0" w:lastRowFirstColumn="0" w:lastRowLastColumn="0"/>
            </w:pPr>
            <w:r w:rsidRPr="0073696F">
              <w:t>&lt;(\$|@|%)</w:t>
            </w:r>
            <w:r w:rsidR="00756FD6">
              <w:t xml:space="preserve"> </w:t>
            </w:r>
            <w:r w:rsidR="00756FD6" w:rsidRPr="00756FD6">
              <w:t>[A-Za-z_][\w_]*</w:t>
            </w:r>
            <w:r w:rsidRPr="0073696F">
              <w:t>&gt;</w:t>
            </w:r>
          </w:p>
        </w:tc>
        <w:tc>
          <w:tcPr>
            <w:tcW w:w="3679" w:type="dxa"/>
          </w:tcPr>
          <w:p w:rsidR="0073696F" w:rsidRPr="004277DB" w:rsidRDefault="00756FD6" w:rsidP="00756FD6">
            <w:pPr>
              <w:keepNext/>
              <w:cnfStyle w:val="000000100000" w:firstRow="0" w:lastRow="0" w:firstColumn="0" w:lastColumn="0" w:oddVBand="0" w:evenVBand="0" w:oddHBand="1" w:evenHBand="0" w:firstRowFirstColumn="0" w:firstRowLastColumn="0" w:lastRowFirstColumn="0" w:lastRowLastColumn="0"/>
            </w:pPr>
            <w:r>
              <w:t>Etiquetas de variables</w:t>
            </w:r>
          </w:p>
        </w:tc>
      </w:tr>
    </w:tbl>
    <w:p w:rsidR="0073696F" w:rsidRDefault="00756FD6" w:rsidP="00756FD6">
      <w:pPr>
        <w:pStyle w:val="Descripcin"/>
      </w:pPr>
      <w:bookmarkStart w:id="69" w:name="_Toc455586247"/>
      <w:r>
        <w:t xml:space="preserve">Tabla </w:t>
      </w:r>
      <w:r w:rsidR="000D1DF3">
        <w:fldChar w:fldCharType="begin"/>
      </w:r>
      <w:r w:rsidR="000D1DF3">
        <w:instrText xml:space="preserve"> SEQ Tabla \* ARABIC </w:instrText>
      </w:r>
      <w:r w:rsidR="000D1DF3">
        <w:fldChar w:fldCharType="separate"/>
      </w:r>
      <w:r w:rsidR="004B5D3D">
        <w:rPr>
          <w:noProof/>
        </w:rPr>
        <w:t>5</w:t>
      </w:r>
      <w:r w:rsidR="000D1DF3">
        <w:rPr>
          <w:noProof/>
        </w:rPr>
        <w:fldChar w:fldCharType="end"/>
      </w:r>
      <w:r>
        <w:t xml:space="preserve">: </w:t>
      </w:r>
      <w:r w:rsidR="00785D3E">
        <w:t>Exprsiones regualres para etiquetas</w:t>
      </w:r>
      <w:bookmarkEnd w:id="69"/>
    </w:p>
    <w:p w:rsidR="0073696F" w:rsidRPr="005C1D5E" w:rsidRDefault="00756FD6" w:rsidP="00E2611A">
      <w:pPr>
        <w:jc w:val="both"/>
      </w:pPr>
      <w:r>
        <w:t xml:space="preserve">Las etiquetas de tamaño y variables sirven para hacer referencia a variables en predeclaracion y para definir tamaños en caso de colecciones. Los identificadores sin embargo siguen la filosofía del reconocimiento de palabras reservas, se comprueba y </w:t>
      </w:r>
      <w:r>
        <w:lastRenderedPageBreak/>
        <w:t xml:space="preserve">solo se devuelve si existe. A </w:t>
      </w:r>
      <w:r w:rsidR="00BB53F6">
        <w:t>continuación, se muestran las etiquetas que son reconocidas por estas 3 expresiones regulares:</w:t>
      </w:r>
    </w:p>
    <w:tbl>
      <w:tblPr>
        <w:tblStyle w:val="Tabladecuadrcula4-nfasis3"/>
        <w:tblW w:w="8359" w:type="dxa"/>
        <w:tblLook w:val="04A0" w:firstRow="1" w:lastRow="0" w:firstColumn="1" w:lastColumn="0" w:noHBand="0" w:noVBand="1"/>
      </w:tblPr>
      <w:tblGrid>
        <w:gridCol w:w="2127"/>
        <w:gridCol w:w="6232"/>
      </w:tblGrid>
      <w:tr w:rsidR="00756FD6" w:rsidTr="00BB53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756FD6" w:rsidRDefault="00756FD6" w:rsidP="00785D3E">
            <w:pPr>
              <w:jc w:val="center"/>
            </w:pPr>
            <w:r>
              <w:t>Id</w:t>
            </w:r>
          </w:p>
        </w:tc>
        <w:tc>
          <w:tcPr>
            <w:tcW w:w="6232" w:type="dxa"/>
          </w:tcPr>
          <w:p w:rsidR="00756FD6" w:rsidRDefault="00756FD6" w:rsidP="00785D3E">
            <w:pPr>
              <w:jc w:val="center"/>
              <w:cnfStyle w:val="100000000000" w:firstRow="1" w:lastRow="0" w:firstColumn="0" w:lastColumn="0" w:oddVBand="0" w:evenVBand="0" w:oddHBand="0" w:evenHBand="0" w:firstRowFirstColumn="0" w:firstRowLastColumn="0" w:lastRowFirstColumn="0" w:lastRowLastColumn="0"/>
            </w:pPr>
            <w:r>
              <w:t>Descripción</w:t>
            </w:r>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t>VAR</w:t>
            </w:r>
          </w:p>
        </w:tc>
        <w:tc>
          <w:tcPr>
            <w:tcW w:w="6232" w:type="dxa"/>
          </w:tcPr>
          <w:p w:rsidR="00BB53F6" w:rsidRDefault="00BB53F6" w:rsidP="00BB53F6">
            <w:pPr>
              <w:cnfStyle w:val="000000100000" w:firstRow="0" w:lastRow="0" w:firstColumn="0" w:lastColumn="0" w:oddVBand="0" w:evenVBand="0" w:oddHBand="1" w:evenHBand="0" w:firstRowFirstColumn="0" w:firstRowLastColumn="0" w:lastRowFirstColumn="0" w:lastRowLastColumn="0"/>
            </w:pPr>
            <w:r>
              <w:t>Todas las variables reconocidas con LAVEL_VAR</w:t>
            </w:r>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SIZE</w:t>
            </w:r>
          </w:p>
        </w:tc>
        <w:tc>
          <w:tcPr>
            <w:tcW w:w="6232" w:type="dxa"/>
          </w:tcPr>
          <w:p w:rsidR="00BB53F6" w:rsidRDefault="00BB53F6" w:rsidP="00BB53F6">
            <w:pPr>
              <w:cnfStyle w:val="000000010000" w:firstRow="0" w:lastRow="0" w:firstColumn="0" w:lastColumn="0" w:oddVBand="0" w:evenVBand="0" w:oddHBand="0" w:evenHBand="1" w:firstRowFirstColumn="0" w:firstRowLastColumn="0" w:lastRowFirstColumn="0" w:lastRowLastColumn="0"/>
            </w:pPr>
            <w:r>
              <w:t xml:space="preserve">Todos los tamaños reconocidos con </w:t>
            </w:r>
            <w:r w:rsidRPr="0073696F">
              <w:t>LABEL_SIZE</w:t>
            </w:r>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L_ARRAY</w:t>
            </w:r>
          </w:p>
        </w:tc>
        <w:tc>
          <w:tcPr>
            <w:tcW w:w="6232" w:type="dxa"/>
          </w:tcPr>
          <w:p w:rsidR="00BB53F6" w:rsidRPr="004277DB" w:rsidRDefault="00BB53F6" w:rsidP="00BB53F6">
            <w:pPr>
              <w:cnfStyle w:val="000000100000" w:firstRow="0" w:lastRow="0" w:firstColumn="0" w:lastColumn="0" w:oddVBand="0" w:evenVBand="0" w:oddHBand="1" w:evenHBand="0" w:firstRowFirstColumn="0" w:firstRowLastColumn="0" w:lastRowFirstColumn="0" w:lastRowLastColumn="0"/>
            </w:pPr>
            <w:r>
              <w:t>Identificador del tipo de dato Array</w:t>
            </w:r>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L_HASH</w:t>
            </w:r>
          </w:p>
        </w:tc>
        <w:tc>
          <w:tcPr>
            <w:tcW w:w="6232" w:type="dxa"/>
          </w:tcPr>
          <w:p w:rsidR="00BB53F6" w:rsidRPr="004277DB" w:rsidRDefault="00BB53F6" w:rsidP="00BB53F6">
            <w:pPr>
              <w:cnfStyle w:val="000000010000" w:firstRow="0" w:lastRow="0" w:firstColumn="0" w:lastColumn="0" w:oddVBand="0" w:evenVBand="0" w:oddHBand="0" w:evenHBand="1" w:firstRowFirstColumn="0" w:firstRowLastColumn="0" w:lastRowFirstColumn="0" w:lastRowLastColumn="0"/>
            </w:pPr>
            <w:r>
              <w:t>Identificador del tipo de dato Hash</w:t>
            </w:r>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L_LIST</w:t>
            </w:r>
          </w:p>
        </w:tc>
        <w:tc>
          <w:tcPr>
            <w:tcW w:w="6232" w:type="dxa"/>
          </w:tcPr>
          <w:p w:rsidR="00BB53F6" w:rsidRPr="004277DB" w:rsidRDefault="00BB53F6" w:rsidP="00BB53F6">
            <w:pPr>
              <w:cnfStyle w:val="000000100000" w:firstRow="0" w:lastRow="0" w:firstColumn="0" w:lastColumn="0" w:oddVBand="0" w:evenVBand="0" w:oddHBand="1" w:evenHBand="0" w:firstRowFirstColumn="0" w:firstRowLastColumn="0" w:lastRowFirstColumn="0" w:lastRowLastColumn="0"/>
            </w:pPr>
            <w:r>
              <w:t>Identificador del tipo de dato List</w:t>
            </w:r>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REF</w:t>
            </w:r>
          </w:p>
        </w:tc>
        <w:tc>
          <w:tcPr>
            <w:tcW w:w="6232" w:type="dxa"/>
          </w:tcPr>
          <w:p w:rsidR="00BB53F6" w:rsidRPr="004277DB" w:rsidRDefault="00BB53F6" w:rsidP="00BB53F6">
            <w:pPr>
              <w:cnfStyle w:val="000000010000" w:firstRow="0" w:lastRow="0" w:firstColumn="0" w:lastColumn="0" w:oddVBand="0" w:evenVBand="0" w:oddHBand="0" w:evenHBand="1" w:firstRowFirstColumn="0" w:firstRowLastColumn="0" w:lastRowFirstColumn="0" w:lastRowLastColumn="0"/>
            </w:pPr>
            <w:r>
              <w:t>Identificador del tipo de dato Referencia</w:t>
            </w:r>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TYPE</w:t>
            </w:r>
          </w:p>
        </w:tc>
        <w:tc>
          <w:tcPr>
            <w:tcW w:w="6232" w:type="dxa"/>
          </w:tcPr>
          <w:p w:rsidR="00BB53F6" w:rsidRPr="004277DB" w:rsidRDefault="00BB53F6" w:rsidP="00BB53F6">
            <w:pPr>
              <w:cnfStyle w:val="000000100000" w:firstRow="0" w:lastRow="0" w:firstColumn="0" w:lastColumn="0" w:oddVBand="0" w:evenVBand="0" w:oddHBand="1" w:evenHBand="0" w:firstRowFirstColumn="0" w:firstRowLastColumn="0" w:lastRowFirstColumn="0" w:lastRowLastColumn="0"/>
            </w:pPr>
            <w:r>
              <w:t>Identificador de los tipos de dato básicos</w:t>
            </w:r>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ARGS</w:t>
            </w:r>
          </w:p>
        </w:tc>
        <w:tc>
          <w:tcPr>
            <w:tcW w:w="6232" w:type="dxa"/>
          </w:tcPr>
          <w:p w:rsidR="00BB53F6" w:rsidRPr="004277DB" w:rsidRDefault="00BB53F6" w:rsidP="00BB53F6">
            <w:pPr>
              <w:cnfStyle w:val="000000010000" w:firstRow="0" w:lastRow="0" w:firstColumn="0" w:lastColumn="0" w:oddVBand="0" w:evenVBand="0" w:oddHBand="0" w:evenHBand="1" w:firstRowFirstColumn="0" w:firstRowLastColumn="0" w:lastRowFirstColumn="0" w:lastRowLastColumn="0"/>
            </w:pPr>
            <w:r>
              <w:t>Identificador de los argumentos de una función.</w:t>
            </w:r>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RETURNS</w:t>
            </w:r>
          </w:p>
        </w:tc>
        <w:tc>
          <w:tcPr>
            <w:tcW w:w="6232" w:type="dxa"/>
          </w:tcPr>
          <w:p w:rsidR="00BB53F6" w:rsidRPr="004277DB" w:rsidRDefault="00BB53F6" w:rsidP="00BB53F6">
            <w:pPr>
              <w:cnfStyle w:val="000000100000" w:firstRow="0" w:lastRow="0" w:firstColumn="0" w:lastColumn="0" w:oddVBand="0" w:evenVBand="0" w:oddHBand="1" w:evenHBand="0" w:firstRowFirstColumn="0" w:firstRowLastColumn="0" w:lastRowFirstColumn="0" w:lastRowLastColumn="0"/>
            </w:pPr>
            <w:r>
              <w:t>Identificador de los retornos de una funcion</w:t>
            </w:r>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MAPPER_CODE</w:t>
            </w:r>
          </w:p>
        </w:tc>
        <w:tc>
          <w:tcPr>
            <w:tcW w:w="6232" w:type="dxa"/>
          </w:tcPr>
          <w:p w:rsidR="00BB53F6" w:rsidRPr="004277DB" w:rsidRDefault="00BB53F6" w:rsidP="00BB53F6">
            <w:pPr>
              <w:cnfStyle w:val="000000010000" w:firstRow="0" w:lastRow="0" w:firstColumn="0" w:lastColumn="0" w:oddVBand="0" w:evenVBand="0" w:oddHBand="0" w:evenHBand="1" w:firstRowFirstColumn="0" w:firstRowLastColumn="0" w:lastRowFirstColumn="0" w:lastRowLastColumn="0"/>
            </w:pPr>
            <w:r>
              <w:t>Identificador de un Mapper</w:t>
            </w:r>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MAPPER_LOOP</w:t>
            </w:r>
          </w:p>
        </w:tc>
        <w:tc>
          <w:tcPr>
            <w:tcW w:w="6232" w:type="dxa"/>
          </w:tcPr>
          <w:p w:rsidR="00BB53F6" w:rsidRPr="004277DB" w:rsidRDefault="00BB53F6" w:rsidP="00BB53F6">
            <w:pPr>
              <w:cnfStyle w:val="000000100000" w:firstRow="0" w:lastRow="0" w:firstColumn="0" w:lastColumn="0" w:oddVBand="0" w:evenVBand="0" w:oddHBand="1" w:evenHBand="0" w:firstRowFirstColumn="0" w:firstRowLastColumn="0" w:lastRowFirstColumn="0" w:lastRowLastColumn="0"/>
            </w:pPr>
            <w:r>
              <w:t>Identificador del bucle a paralelizar en un Mapper</w:t>
            </w:r>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HADOOP_PRINT</w:t>
            </w:r>
          </w:p>
        </w:tc>
        <w:tc>
          <w:tcPr>
            <w:tcW w:w="6232" w:type="dxa"/>
          </w:tcPr>
          <w:p w:rsidR="00BB53F6" w:rsidRPr="004277DB" w:rsidRDefault="00BB53F6" w:rsidP="00BB53F6">
            <w:pPr>
              <w:cnfStyle w:val="000000010000" w:firstRow="0" w:lastRow="0" w:firstColumn="0" w:lastColumn="0" w:oddVBand="0" w:evenVBand="0" w:oddHBand="0" w:evenHBand="1" w:firstRowFirstColumn="0" w:firstRowLastColumn="0" w:lastRowFirstColumn="0" w:lastRowLastColumn="0"/>
            </w:pPr>
            <w:r>
              <w:t>Identificador de las impresiones en Hadoop</w:t>
            </w:r>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REDUCER_CODE</w:t>
            </w:r>
          </w:p>
        </w:tc>
        <w:tc>
          <w:tcPr>
            <w:tcW w:w="6232" w:type="dxa"/>
          </w:tcPr>
          <w:p w:rsidR="00BB53F6" w:rsidRDefault="00BB53F6" w:rsidP="00BB53F6">
            <w:pPr>
              <w:cnfStyle w:val="000000100000" w:firstRow="0" w:lastRow="0" w:firstColumn="0" w:lastColumn="0" w:oddVBand="0" w:evenVBand="0" w:oddHBand="1" w:evenHBand="0" w:firstRowFirstColumn="0" w:firstRowLastColumn="0" w:lastRowFirstColumn="0" w:lastRowLastColumn="0"/>
            </w:pPr>
            <w:r>
              <w:t>Identificador de un Reducer</w:t>
            </w:r>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Pr="00BB53F6" w:rsidRDefault="00BB53F6" w:rsidP="00BB53F6">
            <w:r w:rsidRPr="00BB53F6">
              <w:t>REDUCER_OP</w:t>
            </w:r>
          </w:p>
        </w:tc>
        <w:tc>
          <w:tcPr>
            <w:tcW w:w="6232" w:type="dxa"/>
          </w:tcPr>
          <w:p w:rsidR="00BB53F6" w:rsidRDefault="00BB53F6" w:rsidP="00BB53F6">
            <w:pPr>
              <w:cnfStyle w:val="000000010000" w:firstRow="0" w:lastRow="0" w:firstColumn="0" w:lastColumn="0" w:oddVBand="0" w:evenVBand="0" w:oddHBand="0" w:evenHBand="1" w:firstRowFirstColumn="0" w:firstRowLastColumn="0" w:lastRowFirstColumn="0" w:lastRowLastColumn="0"/>
            </w:pPr>
            <w:r>
              <w:t>Identificador de la operación de Reduccion</w:t>
            </w:r>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Pr="00BB53F6" w:rsidRDefault="00BB53F6" w:rsidP="00BB53F6">
            <w:r w:rsidRPr="00BB53F6">
              <w:t>REDUCER_CHANGE</w:t>
            </w:r>
          </w:p>
        </w:tc>
        <w:tc>
          <w:tcPr>
            <w:tcW w:w="6232" w:type="dxa"/>
          </w:tcPr>
          <w:p w:rsidR="00BB53F6" w:rsidRPr="004277DB" w:rsidRDefault="00BB53F6" w:rsidP="00BB53F6">
            <w:pPr>
              <w:cnfStyle w:val="000000100000" w:firstRow="0" w:lastRow="0" w:firstColumn="0" w:lastColumn="0" w:oddVBand="0" w:evenVBand="0" w:oddHBand="1" w:evenHBand="0" w:firstRowFirstColumn="0" w:firstRowLastColumn="0" w:lastRowFirstColumn="0" w:lastRowLastColumn="0"/>
            </w:pPr>
            <w:r>
              <w:t>Identificador de la operación de cambio de clave en Reducer.</w:t>
            </w:r>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Pr="00BB53F6" w:rsidRDefault="00BB53F6" w:rsidP="00BB53F6">
            <w:r w:rsidRPr="00BB53F6">
              <w:t>REDUCER_KEY</w:t>
            </w:r>
          </w:p>
        </w:tc>
        <w:tc>
          <w:tcPr>
            <w:tcW w:w="6232" w:type="dxa"/>
          </w:tcPr>
          <w:p w:rsidR="00BB53F6" w:rsidRPr="004277DB" w:rsidRDefault="00BB53F6" w:rsidP="00BB53F6">
            <w:pPr>
              <w:cnfStyle w:val="000000010000" w:firstRow="0" w:lastRow="0" w:firstColumn="0" w:lastColumn="0" w:oddVBand="0" w:evenVBand="0" w:oddHBand="0" w:evenHBand="1" w:firstRowFirstColumn="0" w:firstRowLastColumn="0" w:lastRowFirstColumn="0" w:lastRowLastColumn="0"/>
            </w:pPr>
            <w:r>
              <w:t>Identificador de la variable clave en Reducer</w:t>
            </w:r>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Pr="00BB53F6" w:rsidRDefault="00BB53F6" w:rsidP="00BB53F6">
            <w:r w:rsidRPr="00BB53F6">
              <w:t>REDUCER_VALUE</w:t>
            </w:r>
          </w:p>
        </w:tc>
        <w:tc>
          <w:tcPr>
            <w:tcW w:w="6232" w:type="dxa"/>
          </w:tcPr>
          <w:p w:rsidR="00BB53F6" w:rsidRPr="004277DB" w:rsidRDefault="00BB53F6" w:rsidP="00BB53F6">
            <w:pPr>
              <w:cnfStyle w:val="000000100000" w:firstRow="0" w:lastRow="0" w:firstColumn="0" w:lastColumn="0" w:oddVBand="0" w:evenVBand="0" w:oddHBand="1" w:evenHBand="0" w:firstRowFirstColumn="0" w:firstRowLastColumn="0" w:lastRowFirstColumn="0" w:lastRowLastColumn="0"/>
            </w:pPr>
            <w:r>
              <w:t>Identificador de la variable valor en Reducer</w:t>
            </w:r>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Pr="00BB53F6" w:rsidRDefault="00BB53F6" w:rsidP="00BB53F6">
            <w:r w:rsidRPr="00BB53F6">
              <w:t>REDUCER_VAR</w:t>
            </w:r>
          </w:p>
        </w:tc>
        <w:tc>
          <w:tcPr>
            <w:tcW w:w="6232" w:type="dxa"/>
          </w:tcPr>
          <w:p w:rsidR="00BB53F6" w:rsidRPr="004277DB" w:rsidRDefault="00BB53F6" w:rsidP="00785D3E">
            <w:pPr>
              <w:keepNext/>
              <w:cnfStyle w:val="000000010000" w:firstRow="0" w:lastRow="0" w:firstColumn="0" w:lastColumn="0" w:oddVBand="0" w:evenVBand="0" w:oddHBand="0" w:evenHBand="1" w:firstRowFirstColumn="0" w:firstRowLastColumn="0" w:lastRowFirstColumn="0" w:lastRowLastColumn="0"/>
            </w:pPr>
            <w:r>
              <w:t>Identificador de las variables a declarar en Reducer</w:t>
            </w:r>
          </w:p>
        </w:tc>
      </w:tr>
    </w:tbl>
    <w:p w:rsidR="00E673F5" w:rsidRDefault="00785D3E" w:rsidP="00785D3E">
      <w:pPr>
        <w:pStyle w:val="Descripcin"/>
      </w:pPr>
      <w:bookmarkStart w:id="70" w:name="_Toc455586248"/>
      <w:r>
        <w:t xml:space="preserve">Tabla </w:t>
      </w:r>
      <w:r w:rsidR="000D1DF3">
        <w:fldChar w:fldCharType="begin"/>
      </w:r>
      <w:r w:rsidR="000D1DF3">
        <w:instrText xml:space="preserve"> SEQ Tabla \* ARABIC </w:instrText>
      </w:r>
      <w:r w:rsidR="000D1DF3">
        <w:fldChar w:fldCharType="separate"/>
      </w:r>
      <w:r w:rsidR="004B5D3D">
        <w:rPr>
          <w:noProof/>
        </w:rPr>
        <w:t>6</w:t>
      </w:r>
      <w:r w:rsidR="000D1DF3">
        <w:rPr>
          <w:noProof/>
        </w:rPr>
        <w:fldChar w:fldCharType="end"/>
      </w:r>
      <w:r>
        <w:t>: Tokens de etiquetas</w:t>
      </w:r>
      <w:bookmarkEnd w:id="70"/>
    </w:p>
    <w:p w:rsidR="001F6C08" w:rsidRDefault="001F6C08" w:rsidP="001F6C08">
      <w:pPr>
        <w:pStyle w:val="Ttulo2"/>
        <w:numPr>
          <w:ilvl w:val="1"/>
          <w:numId w:val="9"/>
        </w:numPr>
        <w:jc w:val="both"/>
        <w:rPr>
          <w:lang w:val="es-ES"/>
        </w:rPr>
      </w:pPr>
      <w:bookmarkStart w:id="71" w:name="_Toc455592257"/>
      <w:r>
        <w:rPr>
          <w:lang w:val="es-ES"/>
        </w:rPr>
        <w:t>Gramática de Analizador Sintáctico</w:t>
      </w:r>
      <w:bookmarkEnd w:id="71"/>
    </w:p>
    <w:p w:rsidR="00E673F5" w:rsidRDefault="00E673F5" w:rsidP="00785D3E"/>
    <w:p w:rsidR="00785D3E" w:rsidRDefault="0069658E" w:rsidP="00E2611A">
      <w:pPr>
        <w:jc w:val="both"/>
      </w:pPr>
      <w:r>
        <w:t xml:space="preserve">El analizador sintáctico es el encargado de la validación de los tokens para comprobar si la sintaxis es correcta. Existen diversos tipos de analizadores, ascendentes y descendentes, así como distintos tipos de gramáticas para cada </w:t>
      </w:r>
      <w:r w:rsidR="00E2611A">
        <w:t xml:space="preserve">uno </w:t>
      </w:r>
      <w:r>
        <w:t>de ellos que proporcionan las capacidades para definir un comportamiento determinado.</w:t>
      </w:r>
    </w:p>
    <w:p w:rsidR="00F14B3D" w:rsidRDefault="0069658E" w:rsidP="00E2611A">
      <w:pPr>
        <w:jc w:val="both"/>
      </w:pPr>
      <w:r>
        <w:t>Este traductor hace uso de un analizador ascendente con una gramática</w:t>
      </w:r>
      <w:r w:rsidR="00F14B3D">
        <w:t xml:space="preserve"> LA</w:t>
      </w:r>
      <w:r>
        <w:t>LR(1)</w:t>
      </w:r>
      <w:r w:rsidR="00E2611A">
        <w:t>.</w:t>
      </w:r>
      <w:r>
        <w:t xml:space="preserve"> </w:t>
      </w:r>
      <w:r w:rsidR="00E2611A">
        <w:t>E</w:t>
      </w:r>
      <w:r>
        <w:t>sta gramática permite definir analizadores rápidos</w:t>
      </w:r>
      <w:r w:rsidR="00F14B3D">
        <w:t xml:space="preserve"> y que no consumen tanta memoria como los LR. </w:t>
      </w:r>
    </w:p>
    <w:p w:rsidR="0069658E" w:rsidRDefault="00F14B3D" w:rsidP="00E2611A">
      <w:pPr>
        <w:jc w:val="both"/>
      </w:pPr>
      <w:r>
        <w:t>Perl tiene definido una sintaxis increíblemente grande y según su documentación, no pu</w:t>
      </w:r>
      <w:r w:rsidR="00E2611A">
        <w:t>e</w:t>
      </w:r>
      <w:r>
        <w:t xml:space="preserve">de ser reconocido por un analizador sintáctico, pero para problemas acotados como son los scripts de procesamiento de texto, una gramática LALR(1) es más que suficiente para realizar esta tarea. </w:t>
      </w:r>
    </w:p>
    <w:p w:rsidR="00F14B3D" w:rsidRDefault="00F14B3D" w:rsidP="00E2611A">
      <w:pPr>
        <w:jc w:val="both"/>
      </w:pPr>
      <w:r>
        <w:t xml:space="preserve">En la </w:t>
      </w:r>
      <w:r w:rsidR="007C2DE5">
        <w:t>Figura 13</w:t>
      </w:r>
      <w:r>
        <w:t xml:space="preserve"> se representa la gramática definida en el analizador léxico, los componentes termin</w:t>
      </w:r>
      <w:r w:rsidR="00E2611A">
        <w:t>a</w:t>
      </w:r>
      <w:r>
        <w:t xml:space="preserve">les de la </w:t>
      </w:r>
      <w:r w:rsidR="00E2611A">
        <w:t>gramática</w:t>
      </w:r>
      <w:r>
        <w:t xml:space="preserve"> se represent</w:t>
      </w:r>
      <w:r w:rsidR="00E2611A">
        <w:t xml:space="preserve">an en mayúsculas y corresponden </w:t>
      </w:r>
      <w:r>
        <w:t>a los tokens definidos en el apartado de definición de analizador léxico. Por otro lado, los símbolos no t</w:t>
      </w:r>
      <w:r w:rsidR="00E2611A">
        <w:t>erminales de la gramática se esc</w:t>
      </w:r>
      <w:r>
        <w:t>riben en minúscula y corresponden a la parte izquierda de las reglas gramaticales.</w:t>
      </w:r>
    </w:p>
    <w:p w:rsidR="00043C6B" w:rsidRDefault="00043C6B" w:rsidP="00043C6B">
      <w:pPr>
        <w:pStyle w:val="Descripcin"/>
        <w:keepNext/>
      </w:pPr>
      <w:bookmarkStart w:id="72" w:name="_Toc455586224"/>
      <w:r>
        <w:lastRenderedPageBreak/>
        <w:t xml:space="preserve">Figura </w:t>
      </w:r>
      <w:r w:rsidR="000D1DF3">
        <w:fldChar w:fldCharType="begin"/>
      </w:r>
      <w:r w:rsidR="000D1DF3">
        <w:instrText xml:space="preserve"> SEQ Ilustración \* ARABIC </w:instrText>
      </w:r>
      <w:r w:rsidR="000D1DF3">
        <w:fldChar w:fldCharType="separate"/>
      </w:r>
      <w:r w:rsidR="004B5D3D">
        <w:rPr>
          <w:noProof/>
        </w:rPr>
        <w:t>13</w:t>
      </w:r>
      <w:r w:rsidR="000D1DF3">
        <w:rPr>
          <w:noProof/>
        </w:rPr>
        <w:fldChar w:fldCharType="end"/>
      </w:r>
      <w:r>
        <w:t>: Gramática analizador sintáctico</w:t>
      </w:r>
      <w:bookmarkEnd w:id="72"/>
    </w:p>
    <w:p w:rsidR="00E673F5" w:rsidRPr="006A6FD6" w:rsidRDefault="006A6FD6" w:rsidP="0071374A">
      <w:pPr>
        <w:rPr>
          <w:lang w:val="en-GB"/>
        </w:rPr>
      </w:pPr>
      <w:r>
        <w:rPr>
          <w:noProof/>
          <w:lang w:eastAsia="es-ES"/>
        </w:rPr>
        <w:drawing>
          <wp:inline distT="0" distB="0" distL="0" distR="0" wp14:anchorId="5A253CDD" wp14:editId="619CD2CF">
            <wp:extent cx="5400040" cy="66948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6694805"/>
                    </a:xfrm>
                    <a:prstGeom prst="rect">
                      <a:avLst/>
                    </a:prstGeom>
                  </pic:spPr>
                </pic:pic>
              </a:graphicData>
            </a:graphic>
          </wp:inline>
        </w:drawing>
      </w:r>
    </w:p>
    <w:p w:rsidR="00756FD6" w:rsidRPr="006A6FD6" w:rsidRDefault="00756FD6" w:rsidP="00756FD6">
      <w:pPr>
        <w:rPr>
          <w:lang w:val="en-GB"/>
        </w:rPr>
      </w:pPr>
    </w:p>
    <w:p w:rsidR="00756FD6" w:rsidRPr="006A6FD6" w:rsidRDefault="00756FD6" w:rsidP="00756FD6">
      <w:pPr>
        <w:rPr>
          <w:lang w:val="en-GB"/>
        </w:rPr>
      </w:pPr>
    </w:p>
    <w:p w:rsidR="00756FD6" w:rsidRPr="006A6FD6" w:rsidRDefault="00756FD6" w:rsidP="00756FD6">
      <w:pPr>
        <w:rPr>
          <w:lang w:val="en-GB"/>
        </w:rPr>
      </w:pPr>
    </w:p>
    <w:p w:rsidR="00E673F5" w:rsidRPr="006A6FD6" w:rsidRDefault="00E673F5" w:rsidP="006A6FD6">
      <w:pPr>
        <w:rPr>
          <w:lang w:val="en-GB"/>
        </w:rPr>
      </w:pPr>
    </w:p>
    <w:p w:rsidR="00E673F5" w:rsidRDefault="00C52ECF" w:rsidP="006A6FD6">
      <w:pPr>
        <w:rPr>
          <w:lang w:val="en-GB"/>
        </w:rPr>
      </w:pPr>
      <w:r>
        <w:rPr>
          <w:noProof/>
          <w:lang w:eastAsia="es-ES"/>
        </w:rPr>
        <w:lastRenderedPageBreak/>
        <w:drawing>
          <wp:inline distT="0" distB="0" distL="0" distR="0" wp14:anchorId="585037F3" wp14:editId="187F3C92">
            <wp:extent cx="5295900" cy="67818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95900" cy="6781800"/>
                    </a:xfrm>
                    <a:prstGeom prst="rect">
                      <a:avLst/>
                    </a:prstGeom>
                    <a:noFill/>
                    <a:ln>
                      <a:noFill/>
                    </a:ln>
                  </pic:spPr>
                </pic:pic>
              </a:graphicData>
            </a:graphic>
          </wp:inline>
        </w:drawing>
      </w:r>
    </w:p>
    <w:p w:rsidR="00C52ECF" w:rsidRDefault="00C52ECF" w:rsidP="006A6FD6">
      <w:pPr>
        <w:rPr>
          <w:lang w:val="en-GB"/>
        </w:rPr>
      </w:pPr>
    </w:p>
    <w:p w:rsidR="00C52ECF" w:rsidRDefault="00C52ECF" w:rsidP="006A6FD6">
      <w:pPr>
        <w:rPr>
          <w:lang w:val="en-GB"/>
        </w:rPr>
      </w:pPr>
    </w:p>
    <w:p w:rsidR="00C52ECF" w:rsidRDefault="00C52ECF" w:rsidP="006A6FD6">
      <w:pPr>
        <w:rPr>
          <w:lang w:val="en-GB"/>
        </w:rPr>
      </w:pPr>
    </w:p>
    <w:p w:rsidR="00C52ECF" w:rsidRDefault="00C52ECF" w:rsidP="006A6FD6">
      <w:pPr>
        <w:rPr>
          <w:lang w:val="en-GB"/>
        </w:rPr>
      </w:pPr>
    </w:p>
    <w:p w:rsidR="00C52ECF" w:rsidRDefault="00C52ECF" w:rsidP="006A6FD6">
      <w:pPr>
        <w:rPr>
          <w:lang w:val="en-GB"/>
        </w:rPr>
      </w:pPr>
    </w:p>
    <w:p w:rsidR="00C52ECF" w:rsidRDefault="00C52ECF" w:rsidP="006A6FD6">
      <w:pPr>
        <w:rPr>
          <w:lang w:val="en-GB"/>
        </w:rPr>
      </w:pPr>
    </w:p>
    <w:p w:rsidR="00C52ECF" w:rsidRDefault="00C52ECF" w:rsidP="006A6FD6">
      <w:pPr>
        <w:rPr>
          <w:lang w:val="en-GB"/>
        </w:rPr>
      </w:pPr>
      <w:r>
        <w:rPr>
          <w:noProof/>
          <w:lang w:eastAsia="es-ES"/>
        </w:rPr>
        <w:lastRenderedPageBreak/>
        <w:drawing>
          <wp:inline distT="0" distB="0" distL="0" distR="0" wp14:anchorId="644377F7" wp14:editId="0B5E3126">
            <wp:extent cx="6213065" cy="47701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19930" cy="4775391"/>
                    </a:xfrm>
                    <a:prstGeom prst="rect">
                      <a:avLst/>
                    </a:prstGeom>
                  </pic:spPr>
                </pic:pic>
              </a:graphicData>
            </a:graphic>
          </wp:inline>
        </w:drawing>
      </w:r>
    </w:p>
    <w:p w:rsidR="00C52ECF" w:rsidRPr="006A6FD6" w:rsidRDefault="00C52ECF" w:rsidP="006A6FD6">
      <w:pPr>
        <w:rPr>
          <w:lang w:val="en-GB"/>
        </w:rPr>
      </w:pPr>
      <w:r>
        <w:rPr>
          <w:noProof/>
          <w:lang w:eastAsia="es-ES"/>
        </w:rPr>
        <w:drawing>
          <wp:inline distT="0" distB="0" distL="0" distR="0" wp14:anchorId="3790404B" wp14:editId="33FF4DA5">
            <wp:extent cx="5400040" cy="3559175"/>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559175"/>
                    </a:xfrm>
                    <a:prstGeom prst="rect">
                      <a:avLst/>
                    </a:prstGeom>
                  </pic:spPr>
                </pic:pic>
              </a:graphicData>
            </a:graphic>
          </wp:inline>
        </w:drawing>
      </w:r>
    </w:p>
    <w:p w:rsidR="00E673F5" w:rsidRPr="006A6FD6" w:rsidRDefault="00E673F5" w:rsidP="006A6FD6">
      <w:pPr>
        <w:rPr>
          <w:lang w:val="en-GB"/>
        </w:rPr>
      </w:pPr>
    </w:p>
    <w:p w:rsidR="00E673F5" w:rsidRPr="006A6FD6" w:rsidRDefault="00C52ECF" w:rsidP="006A6FD6">
      <w:pPr>
        <w:rPr>
          <w:lang w:val="en-GB"/>
        </w:rPr>
      </w:pPr>
      <w:r>
        <w:rPr>
          <w:noProof/>
          <w:lang w:eastAsia="es-ES"/>
        </w:rPr>
        <w:lastRenderedPageBreak/>
        <w:drawing>
          <wp:inline distT="0" distB="0" distL="0" distR="0" wp14:anchorId="645288F5" wp14:editId="4D5D0CEC">
            <wp:extent cx="4439144" cy="61341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54887" cy="6155854"/>
                    </a:xfrm>
                    <a:prstGeom prst="rect">
                      <a:avLst/>
                    </a:prstGeom>
                  </pic:spPr>
                </pic:pic>
              </a:graphicData>
            </a:graphic>
          </wp:inline>
        </w:drawing>
      </w:r>
    </w:p>
    <w:p w:rsidR="00E673F5" w:rsidRPr="006A6FD6" w:rsidRDefault="00C52ECF" w:rsidP="006A6FD6">
      <w:pPr>
        <w:rPr>
          <w:lang w:val="en-GB"/>
        </w:rPr>
      </w:pPr>
      <w:r>
        <w:rPr>
          <w:noProof/>
          <w:lang w:eastAsia="es-ES"/>
        </w:rPr>
        <w:drawing>
          <wp:inline distT="0" distB="0" distL="0" distR="0" wp14:anchorId="05C5A57C" wp14:editId="0A6A412B">
            <wp:extent cx="5821235" cy="1272540"/>
            <wp:effectExtent l="0" t="0" r="8255"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27477" cy="1273905"/>
                    </a:xfrm>
                    <a:prstGeom prst="rect">
                      <a:avLst/>
                    </a:prstGeom>
                  </pic:spPr>
                </pic:pic>
              </a:graphicData>
            </a:graphic>
          </wp:inline>
        </w:drawing>
      </w:r>
    </w:p>
    <w:p w:rsidR="00E673F5" w:rsidRPr="006A6FD6" w:rsidRDefault="00E673F5" w:rsidP="00C52ECF">
      <w:pPr>
        <w:rPr>
          <w:lang w:val="en-GB"/>
        </w:rPr>
      </w:pPr>
    </w:p>
    <w:p w:rsidR="00E673F5" w:rsidRDefault="00C52ECF" w:rsidP="0071374A">
      <w:pPr>
        <w:rPr>
          <w:lang w:val="en-GB"/>
        </w:rPr>
      </w:pPr>
      <w:r>
        <w:rPr>
          <w:noProof/>
          <w:lang w:eastAsia="es-ES"/>
        </w:rPr>
        <w:lastRenderedPageBreak/>
        <w:drawing>
          <wp:inline distT="0" distB="0" distL="0" distR="0" wp14:anchorId="2952CE29" wp14:editId="68BBD5EE">
            <wp:extent cx="5605512" cy="684276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1039" cy="6849507"/>
                    </a:xfrm>
                    <a:prstGeom prst="rect">
                      <a:avLst/>
                    </a:prstGeom>
                  </pic:spPr>
                </pic:pic>
              </a:graphicData>
            </a:graphic>
          </wp:inline>
        </w:drawing>
      </w:r>
    </w:p>
    <w:p w:rsidR="00043C6B" w:rsidRDefault="00043C6B" w:rsidP="00043C6B">
      <w:pPr>
        <w:rPr>
          <w:lang w:val="en-GB"/>
        </w:rPr>
      </w:pPr>
    </w:p>
    <w:p w:rsidR="00043C6B" w:rsidRDefault="00043C6B" w:rsidP="00837485">
      <w:pPr>
        <w:jc w:val="both"/>
      </w:pPr>
      <w:r w:rsidRPr="00220985">
        <w:t xml:space="preserve">Para el funcionamiento de la </w:t>
      </w:r>
      <w:r w:rsidR="00220985">
        <w:t xml:space="preserve">gramática anterior, es necesario establecer una asociatividad y una precedencia para poder eliminar los conflictos en el análisis.  </w:t>
      </w:r>
    </w:p>
    <w:p w:rsidR="00220985" w:rsidRDefault="00220985" w:rsidP="00837485">
      <w:pPr>
        <w:jc w:val="both"/>
      </w:pPr>
      <w:r>
        <w:t xml:space="preserve">La asociatividad </w:t>
      </w:r>
      <w:r w:rsidR="00BF5CE3">
        <w:t>indica por</w:t>
      </w:r>
      <w:r w:rsidR="00837485">
        <w:t xml:space="preserve"> </w:t>
      </w:r>
      <w:r w:rsidR="00BF5CE3">
        <w:t>que lado</w:t>
      </w:r>
      <w:r w:rsidR="00837485">
        <w:t xml:space="preserve"> se empieza a reducir una regla.</w:t>
      </w:r>
      <w:r w:rsidR="00BF5CE3">
        <w:t xml:space="preserve"> </w:t>
      </w:r>
      <w:r w:rsidR="00837485">
        <w:t>Existen tres tipos:</w:t>
      </w:r>
      <w:r w:rsidR="00BF5CE3">
        <w:t xml:space="preserve"> derecha, izquierda o nula. Por ejemplo, la operación ‘2+3+1’ pude realizarse de dos maneras, por la derecha (2+4) o por la izquierda (5+1) en este caso el resultado sería el </w:t>
      </w:r>
      <w:r w:rsidR="00AE5B03">
        <w:t>mismo,</w:t>
      </w:r>
      <w:r w:rsidR="00837485">
        <w:t xml:space="preserve"> pero aun</w:t>
      </w:r>
      <w:r w:rsidR="00BF5CE3">
        <w:t xml:space="preserve"> así hay que establece un criterio firme a realizar.</w:t>
      </w:r>
    </w:p>
    <w:p w:rsidR="00BF5CE3" w:rsidRDefault="00BF5CE3" w:rsidP="00837485">
      <w:pPr>
        <w:jc w:val="both"/>
      </w:pPr>
      <w:r>
        <w:lastRenderedPageBreak/>
        <w:t>La precedencia indica la prioridad entre operadores, igual que el caso anterior existen tres tipos disjuntos de precedencias, mayor, menor e igual. Cuando dos operadore</w:t>
      </w:r>
      <w:r w:rsidR="00BB1745">
        <w:t>s se encuentran juntos deberá da</w:t>
      </w:r>
      <w:r>
        <w:t xml:space="preserve">rle prioridad uno al otro y en caso de tener igual prioridad se hará uso de la asociatividad para resolver la situación. Por ejemplo, en </w:t>
      </w:r>
      <w:r w:rsidR="007C2DE5">
        <w:t xml:space="preserve">las </w:t>
      </w:r>
      <w:r w:rsidR="00BB1745">
        <w:t xml:space="preserve">generaciones </w:t>
      </w:r>
      <w:r w:rsidR="007C2DE5">
        <w:t>matemáticas las multiplicaciones tienen prioridad frente a las sumas.</w:t>
      </w:r>
    </w:p>
    <w:p w:rsidR="007C2DE5" w:rsidRDefault="00BB1745" w:rsidP="00837485">
      <w:pPr>
        <w:jc w:val="both"/>
      </w:pPr>
      <w:r>
        <w:t>En la F</w:t>
      </w:r>
      <w:r w:rsidR="007C2DE5">
        <w:t xml:space="preserve">igura 14 podemos ver la asociatividad de las operaciones adaptada de la documentación </w:t>
      </w:r>
      <w:r w:rsidR="00B746B5">
        <w:t>oficial de P</w:t>
      </w:r>
      <w:r w:rsidR="007C2DE5">
        <w:t>erl</w:t>
      </w:r>
      <w:r w:rsidR="00B746B5">
        <w:t xml:space="preserve"> </w:t>
      </w:r>
      <w:r w:rsidR="007C2DE5">
        <w:t>[16]</w:t>
      </w:r>
      <w:r w:rsidR="00B746B5">
        <w:t xml:space="preserve"> definida en la sintaxis de PLY.</w:t>
      </w:r>
    </w:p>
    <w:p w:rsidR="00C16AE4" w:rsidRDefault="00C16AE4" w:rsidP="00043C6B"/>
    <w:p w:rsidR="00B746B5" w:rsidRDefault="00B746B5" w:rsidP="00043C6B">
      <w:r>
        <w:rPr>
          <w:noProof/>
          <w:lang w:eastAsia="es-ES"/>
        </w:rPr>
        <w:drawing>
          <wp:inline distT="0" distB="0" distL="0" distR="0" wp14:anchorId="090AFFE7" wp14:editId="0607FEBD">
            <wp:extent cx="5400040" cy="4525645"/>
            <wp:effectExtent l="0" t="0" r="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4525645"/>
                    </a:xfrm>
                    <a:prstGeom prst="rect">
                      <a:avLst/>
                    </a:prstGeom>
                  </pic:spPr>
                </pic:pic>
              </a:graphicData>
            </a:graphic>
          </wp:inline>
        </w:drawing>
      </w:r>
    </w:p>
    <w:p w:rsidR="00B746B5" w:rsidRDefault="00B746B5" w:rsidP="00043C6B"/>
    <w:p w:rsidR="00C16AE4" w:rsidRDefault="00C16AE4" w:rsidP="005757A3">
      <w:pPr>
        <w:jc w:val="both"/>
      </w:pPr>
      <w:r>
        <w:t xml:space="preserve">Las precedencias están ordenadas de menos presente a mas precedente, de forma que cuanto más abajo se encuentre un símbolo, más precedencia tendrá. </w:t>
      </w:r>
    </w:p>
    <w:p w:rsidR="00BB1745" w:rsidRDefault="00BB1745" w:rsidP="005757A3">
      <w:pPr>
        <w:jc w:val="both"/>
      </w:pPr>
    </w:p>
    <w:p w:rsidR="001F6C08" w:rsidRPr="001F6C08" w:rsidRDefault="00C16AE4" w:rsidP="001F6C08">
      <w:pPr>
        <w:pStyle w:val="Ttulo2"/>
        <w:numPr>
          <w:ilvl w:val="1"/>
          <w:numId w:val="9"/>
        </w:numPr>
        <w:jc w:val="both"/>
        <w:rPr>
          <w:lang w:val="es-ES"/>
        </w:rPr>
      </w:pPr>
      <w:bookmarkStart w:id="73" w:name="_Toc455592258"/>
      <w:r w:rsidRPr="00C16AE4">
        <w:rPr>
          <w:lang w:val="es-ES"/>
        </w:rPr>
        <w:t>Generación y Comprobación de código</w:t>
      </w:r>
      <w:bookmarkEnd w:id="73"/>
    </w:p>
    <w:p w:rsidR="00C16AE4" w:rsidRDefault="00C16AE4" w:rsidP="005757A3">
      <w:pPr>
        <w:jc w:val="both"/>
      </w:pPr>
    </w:p>
    <w:p w:rsidR="006514FC" w:rsidRDefault="006514FC" w:rsidP="005757A3">
      <w:pPr>
        <w:jc w:val="both"/>
      </w:pPr>
      <w:r>
        <w:t xml:space="preserve">En este apartado hablaremos sobre las particularidades a alto nivel de la comprobación y generación de código.  </w:t>
      </w:r>
    </w:p>
    <w:p w:rsidR="006514FC" w:rsidRDefault="003A2E13" w:rsidP="003A2E13">
      <w:pPr>
        <w:pStyle w:val="Ttulo3"/>
      </w:pPr>
      <w:bookmarkStart w:id="74" w:name="_Toc455592259"/>
      <w:r>
        <w:lastRenderedPageBreak/>
        <w:t xml:space="preserve">8.5.1.    </w:t>
      </w:r>
      <w:r w:rsidR="006514FC" w:rsidRPr="006514FC">
        <w:t>Tipos de datos</w:t>
      </w:r>
      <w:bookmarkEnd w:id="74"/>
    </w:p>
    <w:p w:rsidR="006514FC" w:rsidRDefault="006514FC" w:rsidP="006514FC"/>
    <w:p w:rsidR="006514FC" w:rsidRDefault="000D25BF" w:rsidP="005757A3">
      <w:pPr>
        <w:jc w:val="both"/>
      </w:pPr>
      <w:r>
        <w:t>Los tipos de dat</w:t>
      </w:r>
      <w:r w:rsidR="00BB1745">
        <w:t>os son atributos que indican a J</w:t>
      </w:r>
      <w:r>
        <w:t>ava la clase de dato que va a usar, para obtener este tipo de dato se usan las etiquetas presentes en el código cuando se trata de variables o funciones, o es deducido en caso de las contantes.</w:t>
      </w:r>
    </w:p>
    <w:p w:rsidR="000D25BF" w:rsidRDefault="000D25BF" w:rsidP="006514FC"/>
    <w:p w:rsidR="00162B7B" w:rsidRDefault="003A2E13" w:rsidP="003A2E13">
      <w:pPr>
        <w:pStyle w:val="Ttulo4"/>
      </w:pPr>
      <w:bookmarkStart w:id="75" w:name="_Toc455592260"/>
      <w:r>
        <w:t xml:space="preserve">8.5.1.1.    </w:t>
      </w:r>
      <w:r w:rsidR="00162B7B" w:rsidRPr="00162B7B">
        <w:t>Tipos asociados a etiquetas</w:t>
      </w:r>
      <w:bookmarkEnd w:id="75"/>
    </w:p>
    <w:p w:rsidR="00162B7B" w:rsidRDefault="00162B7B" w:rsidP="00162B7B"/>
    <w:tbl>
      <w:tblPr>
        <w:tblStyle w:val="Tabladecuadrcula4-nfasis3"/>
        <w:tblW w:w="0" w:type="auto"/>
        <w:tblLook w:val="04A0" w:firstRow="1" w:lastRow="0" w:firstColumn="1" w:lastColumn="0" w:noHBand="0" w:noVBand="1"/>
      </w:tblPr>
      <w:tblGrid>
        <w:gridCol w:w="4247"/>
        <w:gridCol w:w="4247"/>
      </w:tblGrid>
      <w:tr w:rsidR="00C370B2" w:rsidTr="00C370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Etiqueta</w:t>
            </w:r>
          </w:p>
        </w:tc>
        <w:tc>
          <w:tcPr>
            <w:tcW w:w="4247" w:type="dxa"/>
          </w:tcPr>
          <w:p w:rsidR="00C370B2" w:rsidRDefault="00C370B2" w:rsidP="00162B7B">
            <w:pPr>
              <w:cnfStyle w:val="100000000000" w:firstRow="1" w:lastRow="0" w:firstColumn="0" w:lastColumn="0" w:oddVBand="0" w:evenVBand="0" w:oddHBand="0" w:evenHBand="0" w:firstRowFirstColumn="0" w:firstRowLastColumn="0" w:lastRowFirstColumn="0" w:lastRowLastColumn="0"/>
            </w:pPr>
            <w:r>
              <w:t>Tipo de dato java</w:t>
            </w:r>
          </w:p>
        </w:tc>
      </w:tr>
      <w:tr w:rsidR="00C370B2" w:rsidTr="00C37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&lt;boolean&gt;</w:t>
            </w:r>
          </w:p>
        </w:tc>
        <w:tc>
          <w:tcPr>
            <w:tcW w:w="4247" w:type="dxa"/>
          </w:tcPr>
          <w:p w:rsidR="00C370B2" w:rsidRDefault="00C370B2" w:rsidP="00162B7B">
            <w:pPr>
              <w:cnfStyle w:val="000000100000" w:firstRow="0" w:lastRow="0" w:firstColumn="0" w:lastColumn="0" w:oddVBand="0" w:evenVBand="0" w:oddHBand="1" w:evenHBand="0" w:firstRowFirstColumn="0" w:firstRowLastColumn="0" w:lastRowFirstColumn="0" w:lastRowLastColumn="0"/>
            </w:pPr>
            <w:r>
              <w:t>Boolean</w:t>
            </w:r>
          </w:p>
        </w:tc>
      </w:tr>
      <w:tr w:rsidR="00C370B2" w:rsidTr="00C370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&lt;interger&gt;</w:t>
            </w:r>
          </w:p>
        </w:tc>
        <w:tc>
          <w:tcPr>
            <w:tcW w:w="4247" w:type="dxa"/>
          </w:tcPr>
          <w:p w:rsidR="00C370B2" w:rsidRDefault="00C370B2" w:rsidP="00162B7B">
            <w:pPr>
              <w:cnfStyle w:val="000000010000" w:firstRow="0" w:lastRow="0" w:firstColumn="0" w:lastColumn="0" w:oddVBand="0" w:evenVBand="0" w:oddHBand="0" w:evenHBand="1" w:firstRowFirstColumn="0" w:firstRowLastColumn="0" w:lastRowFirstColumn="0" w:lastRowLastColumn="0"/>
            </w:pPr>
            <w:r>
              <w:t>Integer</w:t>
            </w:r>
          </w:p>
        </w:tc>
      </w:tr>
      <w:tr w:rsidR="00C370B2" w:rsidTr="00C37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&lt;long&gt;</w:t>
            </w:r>
          </w:p>
        </w:tc>
        <w:tc>
          <w:tcPr>
            <w:tcW w:w="4247" w:type="dxa"/>
          </w:tcPr>
          <w:p w:rsidR="00C370B2" w:rsidRDefault="00C370B2" w:rsidP="00162B7B">
            <w:pPr>
              <w:cnfStyle w:val="000000100000" w:firstRow="0" w:lastRow="0" w:firstColumn="0" w:lastColumn="0" w:oddVBand="0" w:evenVBand="0" w:oddHBand="1" w:evenHBand="0" w:firstRowFirstColumn="0" w:firstRowLastColumn="0" w:lastRowFirstColumn="0" w:lastRowLastColumn="0"/>
            </w:pPr>
            <w:r>
              <w:t>Long</w:t>
            </w:r>
          </w:p>
        </w:tc>
      </w:tr>
      <w:tr w:rsidR="00C370B2" w:rsidTr="00C370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&lt;float&gt;</w:t>
            </w:r>
          </w:p>
        </w:tc>
        <w:tc>
          <w:tcPr>
            <w:tcW w:w="4247" w:type="dxa"/>
          </w:tcPr>
          <w:p w:rsidR="00C370B2" w:rsidRDefault="00C370B2" w:rsidP="00162B7B">
            <w:pPr>
              <w:cnfStyle w:val="000000010000" w:firstRow="0" w:lastRow="0" w:firstColumn="0" w:lastColumn="0" w:oddVBand="0" w:evenVBand="0" w:oddHBand="0" w:evenHBand="1" w:firstRowFirstColumn="0" w:firstRowLastColumn="0" w:lastRowFirstColumn="0" w:lastRowLastColumn="0"/>
            </w:pPr>
            <w:r>
              <w:t>Float</w:t>
            </w:r>
          </w:p>
        </w:tc>
      </w:tr>
      <w:tr w:rsidR="00C370B2" w:rsidTr="00C37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&lt;double&gt;</w:t>
            </w:r>
          </w:p>
        </w:tc>
        <w:tc>
          <w:tcPr>
            <w:tcW w:w="4247" w:type="dxa"/>
          </w:tcPr>
          <w:p w:rsidR="00C370B2" w:rsidRDefault="00C370B2" w:rsidP="00162B7B">
            <w:pPr>
              <w:cnfStyle w:val="000000100000" w:firstRow="0" w:lastRow="0" w:firstColumn="0" w:lastColumn="0" w:oddVBand="0" w:evenVBand="0" w:oddHBand="1" w:evenHBand="0" w:firstRowFirstColumn="0" w:firstRowLastColumn="0" w:lastRowFirstColumn="0" w:lastRowLastColumn="0"/>
            </w:pPr>
            <w:r>
              <w:t>Double</w:t>
            </w:r>
          </w:p>
        </w:tc>
      </w:tr>
      <w:tr w:rsidR="00C370B2" w:rsidTr="00C370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&lt;string&gt;</w:t>
            </w:r>
          </w:p>
        </w:tc>
        <w:tc>
          <w:tcPr>
            <w:tcW w:w="4247" w:type="dxa"/>
          </w:tcPr>
          <w:p w:rsidR="00C370B2" w:rsidRDefault="00C370B2" w:rsidP="00162B7B">
            <w:pPr>
              <w:cnfStyle w:val="000000010000" w:firstRow="0" w:lastRow="0" w:firstColumn="0" w:lastColumn="0" w:oddVBand="0" w:evenVBand="0" w:oddHBand="0" w:evenHBand="1" w:firstRowFirstColumn="0" w:firstRowLastColumn="0" w:lastRowFirstColumn="0" w:lastRowLastColumn="0"/>
            </w:pPr>
            <w:r>
              <w:t>String</w:t>
            </w:r>
          </w:p>
        </w:tc>
      </w:tr>
      <w:tr w:rsidR="001C79F5" w:rsidTr="00C37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C79F5" w:rsidRDefault="001C79F5" w:rsidP="00162B7B">
            <w:r>
              <w:t>&lt;file&gt;</w:t>
            </w:r>
          </w:p>
        </w:tc>
        <w:tc>
          <w:tcPr>
            <w:tcW w:w="4247" w:type="dxa"/>
          </w:tcPr>
          <w:p w:rsidR="001C79F5" w:rsidRDefault="001C79F5" w:rsidP="00162B7B">
            <w:pPr>
              <w:cnfStyle w:val="000000100000" w:firstRow="0" w:lastRow="0" w:firstColumn="0" w:lastColumn="0" w:oddVBand="0" w:evenVBand="0" w:oddHBand="1" w:evenHBand="0" w:firstRowFirstColumn="0" w:firstRowLastColumn="0" w:lastRowFirstColumn="0" w:lastRowLastColumn="0"/>
            </w:pPr>
            <w:r w:rsidRPr="001C79F5">
              <w:t>PerlFile</w:t>
            </w:r>
          </w:p>
        </w:tc>
      </w:tr>
      <w:tr w:rsidR="00C370B2" w:rsidTr="00C370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&lt;array&gt;</w:t>
            </w:r>
          </w:p>
        </w:tc>
        <w:tc>
          <w:tcPr>
            <w:tcW w:w="4247" w:type="dxa"/>
          </w:tcPr>
          <w:p w:rsidR="00C370B2" w:rsidRDefault="00C370B2" w:rsidP="00162B7B">
            <w:pPr>
              <w:cnfStyle w:val="000000010000" w:firstRow="0" w:lastRow="0" w:firstColumn="0" w:lastColumn="0" w:oddVBand="0" w:evenVBand="0" w:oddHBand="0" w:evenHBand="1" w:firstRowFirstColumn="0" w:firstRowLastColumn="0" w:lastRowFirstColumn="0" w:lastRowLastColumn="0"/>
            </w:pPr>
            <w:r>
              <w:t>[]</w:t>
            </w:r>
          </w:p>
        </w:tc>
      </w:tr>
      <w:tr w:rsidR="00C370B2" w:rsidTr="00C37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&lt;list&gt;</w:t>
            </w:r>
          </w:p>
        </w:tc>
        <w:tc>
          <w:tcPr>
            <w:tcW w:w="4247" w:type="dxa"/>
          </w:tcPr>
          <w:p w:rsidR="00C370B2" w:rsidRDefault="00C370B2" w:rsidP="00162B7B">
            <w:pPr>
              <w:cnfStyle w:val="000000100000" w:firstRow="0" w:lastRow="0" w:firstColumn="0" w:lastColumn="0" w:oddVBand="0" w:evenVBand="0" w:oddHBand="1" w:evenHBand="0" w:firstRowFirstColumn="0" w:firstRowLastColumn="0" w:lastRowFirstColumn="0" w:lastRowLastColumn="0"/>
            </w:pPr>
            <w:r>
              <w:t>List&lt;&gt;</w:t>
            </w:r>
          </w:p>
        </w:tc>
      </w:tr>
      <w:tr w:rsidR="00C370B2" w:rsidTr="00C370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&lt;hash&gt;</w:t>
            </w:r>
          </w:p>
        </w:tc>
        <w:tc>
          <w:tcPr>
            <w:tcW w:w="4247" w:type="dxa"/>
          </w:tcPr>
          <w:p w:rsidR="00C370B2" w:rsidRDefault="00C370B2" w:rsidP="00162B7B">
            <w:pPr>
              <w:cnfStyle w:val="000000010000" w:firstRow="0" w:lastRow="0" w:firstColumn="0" w:lastColumn="0" w:oddVBand="0" w:evenVBand="0" w:oddHBand="0" w:evenHBand="1" w:firstRowFirstColumn="0" w:firstRowLastColumn="0" w:lastRowFirstColumn="0" w:lastRowLastColumn="0"/>
            </w:pPr>
            <w:r>
              <w:t>Map&lt;&gt;</w:t>
            </w:r>
          </w:p>
        </w:tc>
      </w:tr>
      <w:tr w:rsidR="00C370B2" w:rsidTr="00C37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&lt;ref&gt;</w:t>
            </w:r>
          </w:p>
        </w:tc>
        <w:tc>
          <w:tcPr>
            <w:tcW w:w="4247" w:type="dxa"/>
          </w:tcPr>
          <w:p w:rsidR="00C370B2" w:rsidRDefault="00C370B2" w:rsidP="00C370B2">
            <w:pPr>
              <w:keepNext/>
              <w:cnfStyle w:val="000000100000" w:firstRow="0" w:lastRow="0" w:firstColumn="0" w:lastColumn="0" w:oddVBand="0" w:evenVBand="0" w:oddHBand="1" w:evenHBand="0" w:firstRowFirstColumn="0" w:firstRowLastColumn="0" w:lastRowFirstColumn="0" w:lastRowLastColumn="0"/>
            </w:pPr>
            <w:r>
              <w:t>Ref&lt;&gt;</w:t>
            </w:r>
          </w:p>
        </w:tc>
      </w:tr>
    </w:tbl>
    <w:p w:rsidR="00C370B2" w:rsidRDefault="00C370B2" w:rsidP="00C370B2">
      <w:pPr>
        <w:pStyle w:val="Descripcin"/>
      </w:pPr>
      <w:bookmarkStart w:id="76" w:name="_Toc455586249"/>
      <w:r>
        <w:t xml:space="preserve">Tabla </w:t>
      </w:r>
      <w:r w:rsidR="000D1DF3">
        <w:fldChar w:fldCharType="begin"/>
      </w:r>
      <w:r w:rsidR="000D1DF3">
        <w:instrText xml:space="preserve"> SEQ Tabla \* ARABIC </w:instrText>
      </w:r>
      <w:r w:rsidR="000D1DF3">
        <w:fldChar w:fldCharType="separate"/>
      </w:r>
      <w:r w:rsidR="004B5D3D">
        <w:rPr>
          <w:noProof/>
        </w:rPr>
        <w:t>7</w:t>
      </w:r>
      <w:r w:rsidR="000D1DF3">
        <w:rPr>
          <w:noProof/>
        </w:rPr>
        <w:fldChar w:fldCharType="end"/>
      </w:r>
      <w:r>
        <w:t>: Relación etiqueta tipo de dato</w:t>
      </w:r>
      <w:bookmarkEnd w:id="76"/>
    </w:p>
    <w:p w:rsidR="00C370B2" w:rsidRDefault="00C370B2" w:rsidP="005757A3">
      <w:pPr>
        <w:jc w:val="both"/>
      </w:pPr>
      <w:r>
        <w:t>Las etiquetas de tipos de dato básico fueron diseñadas con los nombres de los tipos de datos java para una traducción más cercana al usuario. Estos son los tipos de datos asociados a los escalares de Perl.</w:t>
      </w:r>
    </w:p>
    <w:p w:rsidR="00C370B2" w:rsidRDefault="00B97283" w:rsidP="005757A3">
      <w:pPr>
        <w:jc w:val="both"/>
      </w:pPr>
      <w:r>
        <w:t>Los arrays de Perl pueden traduci</w:t>
      </w:r>
      <w:r w:rsidR="00BB1745">
        <w:t>rse por Arrays o List J</w:t>
      </w:r>
      <w:r>
        <w:t>ava, la razón de realizar esta diferenciación es mejorar la eficiencia de acceso a cada uno de ellos.  Por ejemplo, si se necesita un array estático que siempre tendrá un tamaño fijo, se deberá usar la etiqueta &lt;array&gt;, pero si no se conoce el tamaño o se van usar funciones para añadir elementos como push o po</w:t>
      </w:r>
      <w:r w:rsidR="00BB1745">
        <w:t>p, es mas rápido usar &lt;list&gt;. A</w:t>
      </w:r>
      <w:r>
        <w:t>parte de esto ambas</w:t>
      </w:r>
      <w:r w:rsidR="00BB1745">
        <w:t xml:space="preserve"> se</w:t>
      </w:r>
      <w:r>
        <w:t xml:space="preserve"> pueden usarse indistintamente siendo la única penalización el rendimiento.</w:t>
      </w:r>
    </w:p>
    <w:p w:rsidR="00B97283" w:rsidRDefault="00D5428F" w:rsidP="005757A3">
      <w:pPr>
        <w:jc w:val="both"/>
      </w:pPr>
      <w:r>
        <w:t>Para simular las referencias, se ha creado una clase Ref que almacena una colección simulando el mismo co</w:t>
      </w:r>
      <w:r w:rsidR="00BB1745">
        <w:t>mportamiento. La razón de que só</w:t>
      </w:r>
      <w:r>
        <w:t>lo se pueden usar colecciones es que los tipos de dato básico son inmutables.</w:t>
      </w:r>
    </w:p>
    <w:p w:rsidR="001C79F5" w:rsidRDefault="001C79F5" w:rsidP="005757A3">
      <w:pPr>
        <w:jc w:val="both"/>
      </w:pPr>
      <w:r>
        <w:t xml:space="preserve">Los ficheros </w:t>
      </w:r>
      <w:r w:rsidR="00AA3DC6">
        <w:t>son unificados con una clase llamada PerlFile que permite tanto abrir ficheros para lectura como para escritura, de esta forma no es necesario especificar varios tipos de variables para ficheros.</w:t>
      </w:r>
    </w:p>
    <w:p w:rsidR="00D5428F" w:rsidRDefault="00D5428F" w:rsidP="00162B7B"/>
    <w:p w:rsidR="00BB1745" w:rsidRDefault="00BB1745" w:rsidP="00162B7B"/>
    <w:p w:rsidR="00D5428F" w:rsidRDefault="003A2E13" w:rsidP="003A2E13">
      <w:pPr>
        <w:pStyle w:val="Ttulo4"/>
      </w:pPr>
      <w:bookmarkStart w:id="77" w:name="_Toc455592261"/>
      <w:r>
        <w:lastRenderedPageBreak/>
        <w:t xml:space="preserve">8.5.1.2.    </w:t>
      </w:r>
      <w:r w:rsidR="00D5428F" w:rsidRPr="00162B7B">
        <w:t xml:space="preserve">Tipos asociados a </w:t>
      </w:r>
      <w:r w:rsidR="00BB1745">
        <w:t>C</w:t>
      </w:r>
      <w:r w:rsidR="00D5428F">
        <w:t>ontantes</w:t>
      </w:r>
      <w:bookmarkEnd w:id="77"/>
    </w:p>
    <w:p w:rsidR="00B97283" w:rsidRDefault="00B97283" w:rsidP="00162B7B"/>
    <w:p w:rsidR="00D5428F" w:rsidRDefault="00D5428F" w:rsidP="005757A3">
      <w:pPr>
        <w:jc w:val="both"/>
      </w:pPr>
      <w:r>
        <w:t xml:space="preserve">Los tipos de datos asociados a constantes, </w:t>
      </w:r>
      <w:r w:rsidR="00FE1466">
        <w:t xml:space="preserve">se evalúan </w:t>
      </w:r>
      <w:r w:rsidR="005757A3">
        <w:t>de la misma forma que lo haría J</w:t>
      </w:r>
      <w:r w:rsidR="00FE1466">
        <w:t>ava si estuviese escrito en su propio código.</w:t>
      </w:r>
    </w:p>
    <w:p w:rsidR="00071B04" w:rsidRDefault="00071B04" w:rsidP="005757A3">
      <w:pPr>
        <w:jc w:val="both"/>
      </w:pPr>
      <w:r>
        <w:t>Los números sin decimales son siempre interpretados por Integer, estos pueden estar escrito en cualquier formato, Binario, Octal, Decimal o hexadecimal.  Por otro lado, los números decimales y en notación científica son por defecto Double.</w:t>
      </w:r>
    </w:p>
    <w:p w:rsidR="00071B04" w:rsidRDefault="005757A3" w:rsidP="005757A3">
      <w:pPr>
        <w:jc w:val="both"/>
      </w:pPr>
      <w:r>
        <w:t>Las cadenas en P</w:t>
      </w:r>
      <w:r w:rsidR="00071B04">
        <w:t xml:space="preserve">erl pueden especificarse de tres formas </w:t>
      </w:r>
      <w:r w:rsidR="00980E11">
        <w:t>diferentes</w:t>
      </w:r>
      <w:r w:rsidR="00071B04">
        <w:t>:</w:t>
      </w:r>
    </w:p>
    <w:p w:rsidR="00071B04" w:rsidRDefault="00071B04" w:rsidP="005757A3">
      <w:pPr>
        <w:pStyle w:val="Prrafodelista"/>
        <w:numPr>
          <w:ilvl w:val="0"/>
          <w:numId w:val="21"/>
        </w:numPr>
        <w:jc w:val="both"/>
      </w:pPr>
      <w:r>
        <w:t>Comillas simples (‘’): Las constantes entre comillas simples son traducidas directamente cambiándolas por comillas dobles puesto que la semántica es la misma.</w:t>
      </w:r>
    </w:p>
    <w:p w:rsidR="00071B04" w:rsidRDefault="00071B04" w:rsidP="005757A3">
      <w:pPr>
        <w:pStyle w:val="Prrafodelista"/>
        <w:numPr>
          <w:ilvl w:val="0"/>
          <w:numId w:val="21"/>
        </w:numPr>
        <w:jc w:val="both"/>
      </w:pPr>
      <w:r>
        <w:t>Comillas dobles (“”): Las comillas dobles indican que en Perl la consta</w:t>
      </w:r>
      <w:r w:rsidR="005757A3">
        <w:t>n</w:t>
      </w:r>
      <w:r>
        <w:t>te puede contener variables que deberán ser interpoladas, pero como eso no está soportado</w:t>
      </w:r>
      <w:r w:rsidR="00980E11">
        <w:t>,</w:t>
      </w:r>
      <w:r>
        <w:t xml:space="preserve"> la trad</w:t>
      </w:r>
      <w:r w:rsidR="005757A3">
        <w:t>uc</w:t>
      </w:r>
      <w:r>
        <w:t>ción se hace sin examinar la cadena.</w:t>
      </w:r>
    </w:p>
    <w:p w:rsidR="00980E11" w:rsidRDefault="00980E11" w:rsidP="005757A3">
      <w:pPr>
        <w:pStyle w:val="Prrafodelista"/>
        <w:jc w:val="both"/>
      </w:pPr>
    </w:p>
    <w:p w:rsidR="00980E11" w:rsidRDefault="00071B04" w:rsidP="005757A3">
      <w:pPr>
        <w:pStyle w:val="Prrafodelista"/>
        <w:numPr>
          <w:ilvl w:val="0"/>
          <w:numId w:val="21"/>
        </w:numPr>
        <w:jc w:val="both"/>
      </w:pPr>
      <w:r>
        <w:t xml:space="preserve">Comillas inclinadas (``): Las comillas inclinadas indican que la cadena deberá ser ejecutada por el sistema y luego almacenar el resultado. La traducción realiza el mismo comportamiento generando </w:t>
      </w:r>
      <w:r w:rsidR="00980E11">
        <w:t>una función que retorna un String con el resultado de la llamada al sistema.</w:t>
      </w:r>
    </w:p>
    <w:p w:rsidR="00980E11" w:rsidRDefault="00980E11" w:rsidP="00980E11">
      <w:pPr>
        <w:pStyle w:val="Prrafodelista"/>
      </w:pPr>
    </w:p>
    <w:p w:rsidR="00980E11" w:rsidRPr="001C79F5" w:rsidRDefault="003A2E13" w:rsidP="003A2E13">
      <w:pPr>
        <w:pStyle w:val="Ttulo3"/>
      </w:pPr>
      <w:bookmarkStart w:id="78" w:name="_Toc455592262"/>
      <w:r>
        <w:t xml:space="preserve">8.5.2.    </w:t>
      </w:r>
      <w:r w:rsidR="00980E11" w:rsidRPr="001C79F5">
        <w:t xml:space="preserve">Casting </w:t>
      </w:r>
      <w:r w:rsidR="001C79F5" w:rsidRPr="001C79F5">
        <w:t>automático</w:t>
      </w:r>
      <w:bookmarkEnd w:id="78"/>
    </w:p>
    <w:p w:rsidR="00980E11" w:rsidRDefault="00980E11" w:rsidP="00980E11"/>
    <w:p w:rsidR="001C79F5" w:rsidRDefault="001C79F5" w:rsidP="005757A3">
      <w:pPr>
        <w:jc w:val="both"/>
      </w:pPr>
      <w:r>
        <w:t>El traductor cuenta con un sistema de casting automático para ayudar a lidiar con los problemas que aparecen al asignar tipos al código fuente.</w:t>
      </w:r>
    </w:p>
    <w:p w:rsidR="007C2DE5" w:rsidRDefault="001C79F5" w:rsidP="005757A3">
      <w:pPr>
        <w:jc w:val="both"/>
      </w:pPr>
      <w:r>
        <w:t xml:space="preserve"> Por defecto todos los tipos básicos pueden ser casteados directamente entre sí de igual forma que lo hace Perl. Esto no quiere decir que siempre sea semánticamente correcto, pero esa parte recae en el usuario. </w:t>
      </w:r>
    </w:p>
    <w:p w:rsidR="001C79F5" w:rsidRDefault="001C79F5" w:rsidP="005757A3">
      <w:pPr>
        <w:jc w:val="both"/>
      </w:pPr>
      <w:r>
        <w:t>Con las colecciones, el casting no se podrá hacer directamente igualando como los tipos básicos, el programador deberá recorrer la colección y copiar elemento a elemento.</w:t>
      </w:r>
      <w:r w:rsidR="00AA3DC6">
        <w:t xml:space="preserve"> La única excepción a esta regla es entre un Array y una Lista del mismo tipo, dado que esencialmente son el mismo y debe fomentarse el uso entre ellos por factores de rendimiento.</w:t>
      </w:r>
    </w:p>
    <w:p w:rsidR="006A62F3" w:rsidRDefault="00424140" w:rsidP="001F4937">
      <w:pPr>
        <w:jc w:val="both"/>
      </w:pPr>
      <w:r>
        <w:t xml:space="preserve">A continuación, </w:t>
      </w:r>
      <w:r w:rsidR="00F61DC1">
        <w:t>se muestran varias tablas con la forma de transformar para cada tipo de dato, las tablas solo incluyen las transformaciones validas, las obviadas darán error.</w:t>
      </w:r>
    </w:p>
    <w:p w:rsidR="007374F7" w:rsidRDefault="007374F7" w:rsidP="00043C6B"/>
    <w:p w:rsidR="005757A3" w:rsidRDefault="005757A3" w:rsidP="00043C6B"/>
    <w:p w:rsidR="005757A3" w:rsidRDefault="005757A3" w:rsidP="00043C6B"/>
    <w:tbl>
      <w:tblPr>
        <w:tblStyle w:val="Tabladecuadrcula4-nfasis3"/>
        <w:tblpPr w:leftFromText="141" w:rightFromText="141" w:vertAnchor="text" w:horzAnchor="page" w:tblpX="4957" w:tblpY="30"/>
        <w:tblOverlap w:val="never"/>
        <w:tblW w:w="0" w:type="auto"/>
        <w:tblLayout w:type="fixed"/>
        <w:tblLook w:val="04A0" w:firstRow="1" w:lastRow="0" w:firstColumn="1" w:lastColumn="0" w:noHBand="0" w:noVBand="1"/>
      </w:tblPr>
      <w:tblGrid>
        <w:gridCol w:w="1129"/>
        <w:gridCol w:w="1843"/>
      </w:tblGrid>
      <w:tr w:rsidR="007374F7" w:rsidTr="007374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gridSpan w:val="2"/>
          </w:tcPr>
          <w:p w:rsidR="007374F7" w:rsidRDefault="005B50D1" w:rsidP="007374F7">
            <w:pPr>
              <w:jc w:val="center"/>
            </w:pPr>
            <w:r>
              <w:lastRenderedPageBreak/>
              <w:t>Inte</w:t>
            </w:r>
            <w:r w:rsidR="007374F7">
              <w:t>ger</w:t>
            </w:r>
          </w:p>
        </w:tc>
      </w:tr>
      <w:tr w:rsidR="007374F7" w:rsidRPr="00F431BC"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Boolean</w:t>
            </w:r>
          </w:p>
        </w:tc>
        <w:tc>
          <w:tcPr>
            <w:tcW w:w="1843" w:type="dxa"/>
          </w:tcPr>
          <w:p w:rsidR="007374F7" w:rsidRPr="00F431BC" w:rsidRDefault="00F431BC" w:rsidP="00F431BC">
            <w:pPr>
              <w:cnfStyle w:val="000000100000" w:firstRow="0" w:lastRow="0" w:firstColumn="0" w:lastColumn="0" w:oddVBand="0" w:evenVBand="0" w:oddHBand="1" w:evenHBand="0" w:firstRowFirstColumn="0" w:firstRowLastColumn="0" w:lastRowFirstColumn="0" w:lastRowLastColumn="0"/>
              <w:rPr>
                <w:lang w:val="en-GB"/>
              </w:rPr>
            </w:pPr>
            <w:r w:rsidRPr="00F431BC">
              <w:rPr>
                <w:lang w:val="en-GB"/>
              </w:rPr>
              <w:t>?</w:t>
            </w:r>
            <w:r>
              <w:rPr>
                <w:lang w:val="en-GB"/>
              </w:rPr>
              <w:t>1</w:t>
            </w:r>
            <w:r w:rsidRPr="00F431BC">
              <w:rPr>
                <w:lang w:val="en-GB"/>
              </w:rPr>
              <w:t>:</w:t>
            </w:r>
            <w:r>
              <w:rPr>
                <w:lang w:val="en-GB"/>
              </w:rPr>
              <w:t>0</w:t>
            </w:r>
          </w:p>
        </w:tc>
      </w:tr>
      <w:tr w:rsidR="007374F7" w:rsidRPr="00F431BC"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431BC" w:rsidRDefault="007374F7" w:rsidP="007374F7">
            <w:pPr>
              <w:rPr>
                <w:lang w:val="en-GB"/>
              </w:rPr>
            </w:pPr>
            <w:r w:rsidRPr="00F431BC">
              <w:rPr>
                <w:lang w:val="en-GB"/>
              </w:rPr>
              <w:t>Long</w:t>
            </w:r>
          </w:p>
        </w:tc>
        <w:tc>
          <w:tcPr>
            <w:tcW w:w="1843" w:type="dxa"/>
          </w:tcPr>
          <w:p w:rsidR="007374F7" w:rsidRPr="00F431BC"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(int)</w:t>
            </w:r>
          </w:p>
        </w:tc>
      </w:tr>
      <w:tr w:rsidR="007374F7" w:rsidRPr="00F431BC"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431BC" w:rsidRDefault="007374F7" w:rsidP="007374F7">
            <w:pPr>
              <w:rPr>
                <w:lang w:val="en-GB"/>
              </w:rPr>
            </w:pPr>
            <w:r w:rsidRPr="00F431BC">
              <w:rPr>
                <w:lang w:val="en-GB"/>
              </w:rPr>
              <w:t>Float</w:t>
            </w:r>
          </w:p>
        </w:tc>
        <w:tc>
          <w:tcPr>
            <w:tcW w:w="1843" w:type="dxa"/>
          </w:tcPr>
          <w:p w:rsidR="007374F7" w:rsidRPr="00F431BC" w:rsidRDefault="005B50D1" w:rsidP="007374F7">
            <w:pPr>
              <w:cnfStyle w:val="000000100000" w:firstRow="0" w:lastRow="0" w:firstColumn="0" w:lastColumn="0" w:oddVBand="0" w:evenVBand="0" w:oddHBand="1" w:evenHBand="0" w:firstRowFirstColumn="0" w:firstRowLastColumn="0" w:lastRowFirstColumn="0" w:lastRowLastColumn="0"/>
              <w:rPr>
                <w:lang w:val="en-GB"/>
              </w:rPr>
            </w:pPr>
            <w:r>
              <w:rPr>
                <w:lang w:val="en-GB"/>
              </w:rPr>
              <w:t>(int)</w:t>
            </w:r>
          </w:p>
        </w:tc>
      </w:tr>
      <w:tr w:rsidR="007374F7" w:rsidRPr="00F431BC"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431BC" w:rsidRDefault="007374F7" w:rsidP="007374F7">
            <w:pPr>
              <w:rPr>
                <w:lang w:val="en-GB"/>
              </w:rPr>
            </w:pPr>
            <w:r w:rsidRPr="00F431BC">
              <w:rPr>
                <w:lang w:val="en-GB"/>
              </w:rPr>
              <w:t>Double</w:t>
            </w:r>
          </w:p>
        </w:tc>
        <w:tc>
          <w:tcPr>
            <w:tcW w:w="1843" w:type="dxa"/>
          </w:tcPr>
          <w:p w:rsidR="007374F7" w:rsidRPr="00F431BC"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(int)</w:t>
            </w:r>
          </w:p>
        </w:tc>
      </w:tr>
      <w:tr w:rsidR="007374F7" w:rsidRPr="00F431BC"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431BC" w:rsidRDefault="007374F7" w:rsidP="007374F7">
            <w:pPr>
              <w:rPr>
                <w:lang w:val="en-GB"/>
              </w:rPr>
            </w:pPr>
            <w:r w:rsidRPr="00F431BC">
              <w:rPr>
                <w:lang w:val="en-GB"/>
              </w:rPr>
              <w:t>String</w:t>
            </w:r>
          </w:p>
        </w:tc>
        <w:tc>
          <w:tcPr>
            <w:tcW w:w="1843" w:type="dxa"/>
          </w:tcPr>
          <w:p w:rsidR="007374F7" w:rsidRPr="00F431BC" w:rsidRDefault="005B50D1" w:rsidP="007374F7">
            <w:pPr>
              <w:cnfStyle w:val="000000100000" w:firstRow="0" w:lastRow="0" w:firstColumn="0" w:lastColumn="0" w:oddVBand="0" w:evenVBand="0" w:oddHBand="1" w:evenHBand="0" w:firstRowFirstColumn="0" w:firstRowLastColumn="0" w:lastRowFirstColumn="0" w:lastRowLastColumn="0"/>
              <w:rPr>
                <w:lang w:val="en-GB"/>
              </w:rPr>
            </w:pPr>
            <w:r w:rsidRPr="005B50D1">
              <w:rPr>
                <w:lang w:val="en-GB"/>
              </w:rPr>
              <w:t>Integer.parseInt</w:t>
            </w:r>
          </w:p>
        </w:tc>
      </w:tr>
      <w:tr w:rsidR="007374F7" w:rsidRPr="00F431BC"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431BC" w:rsidRDefault="007374F7" w:rsidP="007374F7">
            <w:pPr>
              <w:rPr>
                <w:lang w:val="en-GB"/>
              </w:rPr>
            </w:pPr>
            <w:r w:rsidRPr="00F431BC">
              <w:rPr>
                <w:lang w:val="en-GB"/>
              </w:rPr>
              <w:t>File</w:t>
            </w:r>
          </w:p>
        </w:tc>
        <w:tc>
          <w:tcPr>
            <w:tcW w:w="1843" w:type="dxa"/>
          </w:tcPr>
          <w:p w:rsidR="007374F7" w:rsidRPr="00F431BC"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1</w:t>
            </w:r>
          </w:p>
        </w:tc>
      </w:tr>
      <w:tr w:rsidR="007374F7" w:rsidRPr="00F61DC1"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431BC" w:rsidRDefault="007374F7" w:rsidP="007374F7">
            <w:pPr>
              <w:rPr>
                <w:lang w:val="en-GB"/>
              </w:rPr>
            </w:pPr>
            <w:r w:rsidRPr="00F431BC">
              <w:rPr>
                <w:lang w:val="en-GB"/>
              </w:rPr>
              <w:t>Array</w:t>
            </w:r>
          </w:p>
        </w:tc>
        <w:tc>
          <w:tcPr>
            <w:tcW w:w="1843" w:type="dxa"/>
          </w:tcPr>
          <w:p w:rsidR="007374F7" w:rsidRPr="00F61DC1" w:rsidRDefault="005B50D1" w:rsidP="007374F7">
            <w:pPr>
              <w:cnfStyle w:val="000000100000" w:firstRow="0" w:lastRow="0" w:firstColumn="0" w:lastColumn="0" w:oddVBand="0" w:evenVBand="0" w:oddHBand="1" w:evenHBand="0" w:firstRowFirstColumn="0" w:firstRowLastColumn="0" w:lastRowFirstColumn="0" w:lastRowLastColumn="0"/>
              <w:rPr>
                <w:lang w:val="en-GB"/>
              </w:rPr>
            </w:pPr>
            <w:r w:rsidRPr="00F61DC1">
              <w:rPr>
                <w:lang w:val="en-GB"/>
              </w:rPr>
              <w:t>length</w:t>
            </w:r>
          </w:p>
        </w:tc>
      </w:tr>
      <w:tr w:rsidR="007374F7" w:rsidRPr="00F61DC1"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rPr>
                <w:lang w:val="en-GB"/>
              </w:rPr>
            </w:pPr>
            <w:r w:rsidRPr="00F61DC1">
              <w:rPr>
                <w:lang w:val="en-GB"/>
              </w:rPr>
              <w:t>List</w:t>
            </w:r>
          </w:p>
        </w:tc>
        <w:tc>
          <w:tcPr>
            <w:tcW w:w="1843" w:type="dxa"/>
          </w:tcPr>
          <w:p w:rsidR="007374F7" w:rsidRPr="00F61DC1"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size()</w:t>
            </w:r>
          </w:p>
        </w:tc>
      </w:tr>
      <w:tr w:rsidR="007374F7" w:rsidRPr="00F61DC1"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rPr>
                <w:lang w:val="en-GB"/>
              </w:rPr>
            </w:pPr>
            <w:r w:rsidRPr="00F61DC1">
              <w:rPr>
                <w:lang w:val="en-GB"/>
              </w:rPr>
              <w:t>Map</w:t>
            </w:r>
          </w:p>
        </w:tc>
        <w:tc>
          <w:tcPr>
            <w:tcW w:w="1843" w:type="dxa"/>
          </w:tcPr>
          <w:p w:rsidR="007374F7" w:rsidRPr="00F61DC1" w:rsidRDefault="005B50D1" w:rsidP="007374F7">
            <w:pPr>
              <w:cnfStyle w:val="000000100000" w:firstRow="0" w:lastRow="0" w:firstColumn="0" w:lastColumn="0" w:oddVBand="0" w:evenVBand="0" w:oddHBand="1" w:evenHBand="0" w:firstRowFirstColumn="0" w:firstRowLastColumn="0" w:lastRowFirstColumn="0" w:lastRowLastColumn="0"/>
              <w:rPr>
                <w:lang w:val="en-GB"/>
              </w:rPr>
            </w:pPr>
            <w:r>
              <w:rPr>
                <w:lang w:val="en-GB"/>
              </w:rPr>
              <w:t>size()</w:t>
            </w:r>
          </w:p>
        </w:tc>
      </w:tr>
      <w:tr w:rsidR="007374F7" w:rsidRPr="00F61DC1"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keepNext/>
              <w:rPr>
                <w:lang w:val="en-GB"/>
              </w:rPr>
            </w:pPr>
            <w:r w:rsidRPr="00F61DC1">
              <w:rPr>
                <w:lang w:val="en-GB"/>
              </w:rPr>
              <w:t>Ref</w:t>
            </w:r>
          </w:p>
        </w:tc>
        <w:tc>
          <w:tcPr>
            <w:tcW w:w="1843" w:type="dxa"/>
          </w:tcPr>
          <w:p w:rsidR="007374F7" w:rsidRPr="00F61DC1"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1</w:t>
            </w:r>
          </w:p>
        </w:tc>
      </w:tr>
    </w:tbl>
    <w:tbl>
      <w:tblPr>
        <w:tblStyle w:val="Tabladecuadrcula4-nfasis3"/>
        <w:tblpPr w:leftFromText="141" w:rightFromText="141" w:vertAnchor="text" w:horzAnchor="page" w:tblpX="8224" w:tblpY="31"/>
        <w:tblOverlap w:val="never"/>
        <w:tblW w:w="0" w:type="auto"/>
        <w:tblLayout w:type="fixed"/>
        <w:tblLook w:val="04A0" w:firstRow="1" w:lastRow="0" w:firstColumn="1" w:lastColumn="0" w:noHBand="0" w:noVBand="1"/>
      </w:tblPr>
      <w:tblGrid>
        <w:gridCol w:w="1129"/>
        <w:gridCol w:w="1843"/>
      </w:tblGrid>
      <w:tr w:rsidR="007374F7" w:rsidRPr="00F431BC" w:rsidTr="007374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gridSpan w:val="2"/>
          </w:tcPr>
          <w:p w:rsidR="007374F7" w:rsidRPr="00F431BC" w:rsidRDefault="007374F7" w:rsidP="007374F7">
            <w:pPr>
              <w:jc w:val="center"/>
              <w:rPr>
                <w:lang w:val="en-GB"/>
              </w:rPr>
            </w:pPr>
            <w:r w:rsidRPr="00F431BC">
              <w:rPr>
                <w:lang w:val="en-GB"/>
              </w:rPr>
              <w:t>Long</w:t>
            </w:r>
          </w:p>
        </w:tc>
      </w:tr>
      <w:tr w:rsidR="005B50D1" w:rsidRPr="00F431BC"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Pr="00F431BC" w:rsidRDefault="005B50D1" w:rsidP="005B50D1">
            <w:pPr>
              <w:rPr>
                <w:lang w:val="en-GB"/>
              </w:rPr>
            </w:pPr>
            <w:r w:rsidRPr="00F431BC">
              <w:rPr>
                <w:lang w:val="en-GB"/>
              </w:rPr>
              <w:t>Boolean</w:t>
            </w:r>
          </w:p>
        </w:tc>
        <w:tc>
          <w:tcPr>
            <w:tcW w:w="1843" w:type="dxa"/>
          </w:tcPr>
          <w:p w:rsidR="005B50D1" w:rsidRPr="00F431BC" w:rsidRDefault="005B50D1" w:rsidP="005B50D1">
            <w:pPr>
              <w:cnfStyle w:val="000000100000" w:firstRow="0" w:lastRow="0" w:firstColumn="0" w:lastColumn="0" w:oddVBand="0" w:evenVBand="0" w:oddHBand="1" w:evenHBand="0" w:firstRowFirstColumn="0" w:firstRowLastColumn="0" w:lastRowFirstColumn="0" w:lastRowLastColumn="0"/>
              <w:rPr>
                <w:lang w:val="en-GB"/>
              </w:rPr>
            </w:pPr>
            <w:r w:rsidRPr="00F431BC">
              <w:rPr>
                <w:lang w:val="en-GB"/>
              </w:rPr>
              <w:t>?</w:t>
            </w:r>
            <w:r>
              <w:rPr>
                <w:lang w:val="en-GB"/>
              </w:rPr>
              <w:t>1l</w:t>
            </w:r>
            <w:r w:rsidRPr="00F431BC">
              <w:rPr>
                <w:lang w:val="en-GB"/>
              </w:rPr>
              <w:t>:</w:t>
            </w:r>
            <w:r>
              <w:rPr>
                <w:lang w:val="en-GB"/>
              </w:rPr>
              <w:t>0l</w:t>
            </w:r>
          </w:p>
        </w:tc>
      </w:tr>
      <w:tr w:rsidR="005B50D1" w:rsidRPr="00F431BC"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Pr="00F431BC" w:rsidRDefault="005B50D1" w:rsidP="005B50D1">
            <w:pPr>
              <w:rPr>
                <w:lang w:val="en-GB"/>
              </w:rPr>
            </w:pPr>
            <w:r w:rsidRPr="00F431BC">
              <w:rPr>
                <w:lang w:val="en-GB"/>
              </w:rPr>
              <w:t>Integer</w:t>
            </w:r>
          </w:p>
        </w:tc>
        <w:tc>
          <w:tcPr>
            <w:tcW w:w="1843" w:type="dxa"/>
          </w:tcPr>
          <w:p w:rsidR="005B50D1" w:rsidRPr="00F431BC" w:rsidRDefault="005B50D1" w:rsidP="005B50D1">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r>
      <w:tr w:rsidR="005B50D1" w:rsidRPr="00F431BC"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Pr="00F431BC" w:rsidRDefault="005B50D1" w:rsidP="005B50D1">
            <w:pPr>
              <w:rPr>
                <w:lang w:val="en-GB"/>
              </w:rPr>
            </w:pPr>
            <w:r w:rsidRPr="00F431BC">
              <w:rPr>
                <w:lang w:val="en-GB"/>
              </w:rPr>
              <w:t>Float</w:t>
            </w:r>
          </w:p>
        </w:tc>
        <w:tc>
          <w:tcPr>
            <w:tcW w:w="1843" w:type="dxa"/>
          </w:tcPr>
          <w:p w:rsidR="005B50D1" w:rsidRPr="00F431BC" w:rsidRDefault="005B50D1" w:rsidP="005B50D1">
            <w:pPr>
              <w:cnfStyle w:val="000000100000" w:firstRow="0" w:lastRow="0" w:firstColumn="0" w:lastColumn="0" w:oddVBand="0" w:evenVBand="0" w:oddHBand="1" w:evenHBand="0" w:firstRowFirstColumn="0" w:firstRowLastColumn="0" w:lastRowFirstColumn="0" w:lastRowLastColumn="0"/>
              <w:rPr>
                <w:lang w:val="en-GB"/>
              </w:rPr>
            </w:pPr>
            <w:r>
              <w:rPr>
                <w:lang w:val="en-GB"/>
              </w:rPr>
              <w:t>(long)</w:t>
            </w:r>
          </w:p>
        </w:tc>
      </w:tr>
      <w:tr w:rsidR="005B50D1"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Pr="00F431BC" w:rsidRDefault="005B50D1" w:rsidP="005B50D1">
            <w:pPr>
              <w:rPr>
                <w:lang w:val="en-GB"/>
              </w:rPr>
            </w:pPr>
            <w:r w:rsidRPr="00F431BC">
              <w:rPr>
                <w:lang w:val="en-GB"/>
              </w:rPr>
              <w:t>Double</w:t>
            </w:r>
          </w:p>
        </w:tc>
        <w:tc>
          <w:tcPr>
            <w:tcW w:w="1843" w:type="dxa"/>
          </w:tcPr>
          <w:p w:rsidR="005B50D1" w:rsidRPr="00F431BC" w:rsidRDefault="005B50D1" w:rsidP="005B50D1">
            <w:pPr>
              <w:cnfStyle w:val="000000010000" w:firstRow="0" w:lastRow="0" w:firstColumn="0" w:lastColumn="0" w:oddVBand="0" w:evenVBand="0" w:oddHBand="0" w:evenHBand="1" w:firstRowFirstColumn="0" w:firstRowLastColumn="0" w:lastRowFirstColumn="0" w:lastRowLastColumn="0"/>
              <w:rPr>
                <w:lang w:val="en-GB"/>
              </w:rPr>
            </w:pPr>
            <w:r>
              <w:rPr>
                <w:lang w:val="en-GB"/>
              </w:rPr>
              <w:t>(long)</w:t>
            </w:r>
          </w:p>
        </w:tc>
      </w:tr>
      <w:tr w:rsidR="005B50D1"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Default="005B50D1" w:rsidP="005B50D1">
            <w:r>
              <w:t>String</w:t>
            </w:r>
          </w:p>
        </w:tc>
        <w:tc>
          <w:tcPr>
            <w:tcW w:w="1843" w:type="dxa"/>
          </w:tcPr>
          <w:p w:rsidR="005B50D1" w:rsidRPr="00F431BC" w:rsidRDefault="005B50D1" w:rsidP="005B50D1">
            <w:pPr>
              <w:cnfStyle w:val="000000100000" w:firstRow="0" w:lastRow="0" w:firstColumn="0" w:lastColumn="0" w:oddVBand="0" w:evenVBand="0" w:oddHBand="1" w:evenHBand="0" w:firstRowFirstColumn="0" w:firstRowLastColumn="0" w:lastRowFirstColumn="0" w:lastRowLastColumn="0"/>
              <w:rPr>
                <w:lang w:val="en-GB"/>
              </w:rPr>
            </w:pPr>
            <w:r>
              <w:rPr>
                <w:lang w:val="en-GB"/>
              </w:rPr>
              <w:t>Long.parseLong</w:t>
            </w:r>
          </w:p>
        </w:tc>
      </w:tr>
      <w:tr w:rsidR="007374F7"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File</w:t>
            </w:r>
          </w:p>
        </w:tc>
        <w:tc>
          <w:tcPr>
            <w:tcW w:w="1843" w:type="dxa"/>
          </w:tcPr>
          <w:p w:rsidR="007374F7" w:rsidRDefault="005B50D1" w:rsidP="007374F7">
            <w:pPr>
              <w:cnfStyle w:val="000000010000" w:firstRow="0" w:lastRow="0" w:firstColumn="0" w:lastColumn="0" w:oddVBand="0" w:evenVBand="0" w:oddHBand="0" w:evenHBand="1" w:firstRowFirstColumn="0" w:firstRowLastColumn="0" w:lastRowFirstColumn="0" w:lastRowLastColumn="0"/>
            </w:pPr>
            <w:r>
              <w:t>1</w:t>
            </w:r>
            <w:r w:rsidR="001624B7">
              <w:t>l</w:t>
            </w:r>
          </w:p>
        </w:tc>
      </w:tr>
      <w:tr w:rsidR="007374F7" w:rsidRPr="00F61DC1"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Array</w:t>
            </w:r>
          </w:p>
        </w:tc>
        <w:tc>
          <w:tcPr>
            <w:tcW w:w="1843" w:type="dxa"/>
          </w:tcPr>
          <w:p w:rsidR="007374F7" w:rsidRPr="00F61DC1" w:rsidRDefault="005B50D1" w:rsidP="007374F7">
            <w:pPr>
              <w:cnfStyle w:val="000000100000" w:firstRow="0" w:lastRow="0" w:firstColumn="0" w:lastColumn="0" w:oddVBand="0" w:evenVBand="0" w:oddHBand="1" w:evenHBand="0" w:firstRowFirstColumn="0" w:firstRowLastColumn="0" w:lastRowFirstColumn="0" w:lastRowLastColumn="0"/>
              <w:rPr>
                <w:lang w:val="en-GB"/>
              </w:rPr>
            </w:pPr>
            <w:r w:rsidRPr="00F61DC1">
              <w:rPr>
                <w:lang w:val="en-GB"/>
              </w:rPr>
              <w:t>length</w:t>
            </w:r>
          </w:p>
        </w:tc>
      </w:tr>
      <w:tr w:rsidR="007374F7" w:rsidRPr="00F61DC1"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rPr>
                <w:lang w:val="en-GB"/>
              </w:rPr>
            </w:pPr>
            <w:r w:rsidRPr="00F61DC1">
              <w:rPr>
                <w:lang w:val="en-GB"/>
              </w:rPr>
              <w:t>List</w:t>
            </w:r>
          </w:p>
        </w:tc>
        <w:tc>
          <w:tcPr>
            <w:tcW w:w="1843" w:type="dxa"/>
          </w:tcPr>
          <w:p w:rsidR="007374F7" w:rsidRPr="00F61DC1"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size()</w:t>
            </w:r>
          </w:p>
        </w:tc>
      </w:tr>
      <w:tr w:rsidR="007374F7" w:rsidRPr="00F61DC1"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rPr>
                <w:lang w:val="en-GB"/>
              </w:rPr>
            </w:pPr>
            <w:r w:rsidRPr="00F61DC1">
              <w:rPr>
                <w:lang w:val="en-GB"/>
              </w:rPr>
              <w:t>Map</w:t>
            </w:r>
          </w:p>
        </w:tc>
        <w:tc>
          <w:tcPr>
            <w:tcW w:w="1843" w:type="dxa"/>
          </w:tcPr>
          <w:p w:rsidR="007374F7" w:rsidRPr="00F61DC1" w:rsidRDefault="005B50D1" w:rsidP="007374F7">
            <w:pPr>
              <w:cnfStyle w:val="000000100000" w:firstRow="0" w:lastRow="0" w:firstColumn="0" w:lastColumn="0" w:oddVBand="0" w:evenVBand="0" w:oddHBand="1" w:evenHBand="0" w:firstRowFirstColumn="0" w:firstRowLastColumn="0" w:lastRowFirstColumn="0" w:lastRowLastColumn="0"/>
              <w:rPr>
                <w:lang w:val="en-GB"/>
              </w:rPr>
            </w:pPr>
            <w:r>
              <w:rPr>
                <w:lang w:val="en-GB"/>
              </w:rPr>
              <w:t>size()</w:t>
            </w:r>
          </w:p>
        </w:tc>
      </w:tr>
      <w:tr w:rsidR="007374F7" w:rsidRPr="00F61DC1"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keepNext/>
              <w:rPr>
                <w:lang w:val="en-GB"/>
              </w:rPr>
            </w:pPr>
            <w:r w:rsidRPr="00F61DC1">
              <w:rPr>
                <w:lang w:val="en-GB"/>
              </w:rPr>
              <w:t>Ref</w:t>
            </w:r>
          </w:p>
        </w:tc>
        <w:tc>
          <w:tcPr>
            <w:tcW w:w="1843" w:type="dxa"/>
          </w:tcPr>
          <w:p w:rsidR="007374F7" w:rsidRPr="00F61DC1"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1</w:t>
            </w:r>
            <w:r w:rsidR="001624B7">
              <w:rPr>
                <w:lang w:val="en-GB"/>
              </w:rPr>
              <w:t>l</w:t>
            </w:r>
          </w:p>
        </w:tc>
      </w:tr>
    </w:tbl>
    <w:tbl>
      <w:tblPr>
        <w:tblStyle w:val="Tabladecuadrcula4-nfasis3"/>
        <w:tblpPr w:leftFromText="141" w:rightFromText="141" w:vertAnchor="text" w:horzAnchor="page" w:tblpX="4957" w:tblpY="30"/>
        <w:tblOverlap w:val="never"/>
        <w:tblW w:w="0" w:type="auto"/>
        <w:tblLayout w:type="fixed"/>
        <w:tblLook w:val="04A0" w:firstRow="1" w:lastRow="0" w:firstColumn="1" w:lastColumn="0" w:noHBand="0" w:noVBand="1"/>
      </w:tblPr>
      <w:tblGrid>
        <w:gridCol w:w="1129"/>
        <w:gridCol w:w="1843"/>
      </w:tblGrid>
      <w:tr w:rsidR="007374F7" w:rsidTr="007137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gridSpan w:val="2"/>
          </w:tcPr>
          <w:p w:rsidR="007374F7" w:rsidRDefault="007374F7" w:rsidP="0071374A">
            <w:pPr>
              <w:jc w:val="center"/>
            </w:pPr>
            <w:r>
              <w:t>Boolean</w:t>
            </w:r>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r>
              <w:t>Integer</w:t>
            </w:r>
          </w:p>
        </w:tc>
        <w:tc>
          <w:tcPr>
            <w:tcW w:w="1843" w:type="dxa"/>
          </w:tcPr>
          <w:p w:rsidR="007374F7" w:rsidRDefault="007374F7" w:rsidP="0071374A">
            <w:pPr>
              <w:cnfStyle w:val="000000100000" w:firstRow="0" w:lastRow="0" w:firstColumn="0" w:lastColumn="0" w:oddVBand="0" w:evenVBand="0" w:oddHBand="1" w:evenHBand="0" w:firstRowFirstColumn="0" w:firstRowLastColumn="0" w:lastRowFirstColumn="0" w:lastRowLastColumn="0"/>
            </w:pPr>
            <w:r>
              <w:t>!= 0</w:t>
            </w:r>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r>
              <w:t>Long</w:t>
            </w:r>
          </w:p>
        </w:tc>
        <w:tc>
          <w:tcPr>
            <w:tcW w:w="1843" w:type="dxa"/>
          </w:tcPr>
          <w:p w:rsidR="007374F7" w:rsidRDefault="007374F7" w:rsidP="0071374A">
            <w:pPr>
              <w:cnfStyle w:val="000000010000" w:firstRow="0" w:lastRow="0" w:firstColumn="0" w:lastColumn="0" w:oddVBand="0" w:evenVBand="0" w:oddHBand="0" w:evenHBand="1" w:firstRowFirstColumn="0" w:firstRowLastColumn="0" w:lastRowFirstColumn="0" w:lastRowLastColumn="0"/>
            </w:pPr>
            <w:r>
              <w:t>!= 0</w:t>
            </w:r>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r>
              <w:t>Float</w:t>
            </w:r>
          </w:p>
        </w:tc>
        <w:tc>
          <w:tcPr>
            <w:tcW w:w="1843" w:type="dxa"/>
          </w:tcPr>
          <w:p w:rsidR="007374F7" w:rsidRDefault="007374F7" w:rsidP="0071374A">
            <w:pPr>
              <w:cnfStyle w:val="000000100000" w:firstRow="0" w:lastRow="0" w:firstColumn="0" w:lastColumn="0" w:oddVBand="0" w:evenVBand="0" w:oddHBand="1" w:evenHBand="0" w:firstRowFirstColumn="0" w:firstRowLastColumn="0" w:lastRowFirstColumn="0" w:lastRowLastColumn="0"/>
            </w:pPr>
            <w:r>
              <w:t>!= 0</w:t>
            </w:r>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r>
              <w:t>Double</w:t>
            </w:r>
          </w:p>
        </w:tc>
        <w:tc>
          <w:tcPr>
            <w:tcW w:w="1843" w:type="dxa"/>
          </w:tcPr>
          <w:p w:rsidR="007374F7" w:rsidRDefault="007374F7" w:rsidP="0071374A">
            <w:pPr>
              <w:cnfStyle w:val="000000010000" w:firstRow="0" w:lastRow="0" w:firstColumn="0" w:lastColumn="0" w:oddVBand="0" w:evenVBand="0" w:oddHBand="0" w:evenHBand="1" w:firstRowFirstColumn="0" w:firstRowLastColumn="0" w:lastRowFirstColumn="0" w:lastRowLastColumn="0"/>
            </w:pPr>
            <w:r>
              <w:t>!= 0</w:t>
            </w:r>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r>
              <w:t>String</w:t>
            </w:r>
          </w:p>
        </w:tc>
        <w:tc>
          <w:tcPr>
            <w:tcW w:w="1843" w:type="dxa"/>
          </w:tcPr>
          <w:p w:rsidR="007374F7" w:rsidRDefault="007374F7" w:rsidP="0071374A">
            <w:pPr>
              <w:cnfStyle w:val="000000100000" w:firstRow="0" w:lastRow="0" w:firstColumn="0" w:lastColumn="0" w:oddVBand="0" w:evenVBand="0" w:oddHBand="1" w:evenHBand="0" w:firstRowFirstColumn="0" w:firstRowLastColumn="0" w:lastRowFirstColumn="0" w:lastRowLastColumn="0"/>
            </w:pPr>
            <w:r>
              <w:t xml:space="preserve">!= “” &amp;&amp; != “0” </w:t>
            </w:r>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r>
              <w:t>File</w:t>
            </w:r>
          </w:p>
        </w:tc>
        <w:tc>
          <w:tcPr>
            <w:tcW w:w="1843" w:type="dxa"/>
          </w:tcPr>
          <w:p w:rsidR="007374F7" w:rsidRDefault="007374F7" w:rsidP="0071374A">
            <w:pPr>
              <w:cnfStyle w:val="000000010000" w:firstRow="0" w:lastRow="0" w:firstColumn="0" w:lastColumn="0" w:oddVBand="0" w:evenVBand="0" w:oddHBand="0" w:evenHBand="1" w:firstRowFirstColumn="0" w:firstRowLastColumn="0" w:lastRowFirstColumn="0" w:lastRowLastColumn="0"/>
            </w:pPr>
            <w:r>
              <w:t>true</w:t>
            </w:r>
          </w:p>
        </w:tc>
      </w:tr>
      <w:tr w:rsidR="007374F7" w:rsidRPr="00F61DC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r>
              <w:t>Array</w:t>
            </w:r>
          </w:p>
        </w:tc>
        <w:tc>
          <w:tcPr>
            <w:tcW w:w="1843" w:type="dxa"/>
          </w:tcPr>
          <w:p w:rsidR="007374F7" w:rsidRPr="00F61DC1" w:rsidRDefault="007374F7" w:rsidP="0071374A">
            <w:pPr>
              <w:cnfStyle w:val="000000100000" w:firstRow="0" w:lastRow="0" w:firstColumn="0" w:lastColumn="0" w:oddVBand="0" w:evenVBand="0" w:oddHBand="1" w:evenHBand="0" w:firstRowFirstColumn="0" w:firstRowLastColumn="0" w:lastRowFirstColumn="0" w:lastRowLastColumn="0"/>
              <w:rPr>
                <w:lang w:val="en-GB"/>
              </w:rPr>
            </w:pPr>
            <w:r w:rsidRPr="00F61DC1">
              <w:rPr>
                <w:lang w:val="en-GB"/>
              </w:rPr>
              <w:t>length</w:t>
            </w:r>
            <w:r>
              <w:rPr>
                <w:lang w:val="en-GB"/>
              </w:rPr>
              <w:t xml:space="preserve"> </w:t>
            </w:r>
            <w:r w:rsidRPr="00F61DC1">
              <w:rPr>
                <w:lang w:val="en-GB"/>
              </w:rPr>
              <w:t>!=</w:t>
            </w:r>
            <w:r>
              <w:rPr>
                <w:lang w:val="en-GB"/>
              </w:rPr>
              <w:t xml:space="preserve"> 0</w:t>
            </w:r>
          </w:p>
        </w:tc>
      </w:tr>
      <w:tr w:rsidR="007374F7" w:rsidRPr="00F61DC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1374A">
            <w:pPr>
              <w:rPr>
                <w:lang w:val="en-GB"/>
              </w:rPr>
            </w:pPr>
            <w:r w:rsidRPr="00F61DC1">
              <w:rPr>
                <w:lang w:val="en-GB"/>
              </w:rPr>
              <w:t>List</w:t>
            </w:r>
          </w:p>
        </w:tc>
        <w:tc>
          <w:tcPr>
            <w:tcW w:w="1843" w:type="dxa"/>
          </w:tcPr>
          <w:p w:rsidR="007374F7" w:rsidRPr="00F61DC1" w:rsidRDefault="007374F7" w:rsidP="0071374A">
            <w:pPr>
              <w:cnfStyle w:val="000000010000" w:firstRow="0" w:lastRow="0" w:firstColumn="0" w:lastColumn="0" w:oddVBand="0" w:evenVBand="0" w:oddHBand="0" w:evenHBand="1" w:firstRowFirstColumn="0" w:firstRowLastColumn="0" w:lastRowFirstColumn="0" w:lastRowLastColumn="0"/>
              <w:rPr>
                <w:lang w:val="en-GB"/>
              </w:rPr>
            </w:pPr>
            <w:r>
              <w:rPr>
                <w:lang w:val="en-GB"/>
              </w:rPr>
              <w:t>size() != 0</w:t>
            </w:r>
          </w:p>
        </w:tc>
      </w:tr>
      <w:tr w:rsidR="007374F7" w:rsidRPr="00F61DC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1374A">
            <w:pPr>
              <w:rPr>
                <w:lang w:val="en-GB"/>
              </w:rPr>
            </w:pPr>
            <w:r w:rsidRPr="00F61DC1">
              <w:rPr>
                <w:lang w:val="en-GB"/>
              </w:rPr>
              <w:t>Map</w:t>
            </w:r>
          </w:p>
        </w:tc>
        <w:tc>
          <w:tcPr>
            <w:tcW w:w="1843" w:type="dxa"/>
          </w:tcPr>
          <w:p w:rsidR="007374F7" w:rsidRPr="00F61DC1" w:rsidRDefault="007374F7" w:rsidP="0071374A">
            <w:pPr>
              <w:cnfStyle w:val="000000100000" w:firstRow="0" w:lastRow="0" w:firstColumn="0" w:lastColumn="0" w:oddVBand="0" w:evenVBand="0" w:oddHBand="1" w:evenHBand="0" w:firstRowFirstColumn="0" w:firstRowLastColumn="0" w:lastRowFirstColumn="0" w:lastRowLastColumn="0"/>
              <w:rPr>
                <w:lang w:val="en-GB"/>
              </w:rPr>
            </w:pPr>
            <w:r>
              <w:rPr>
                <w:lang w:val="en-GB"/>
              </w:rPr>
              <w:t>size() != 0</w:t>
            </w:r>
          </w:p>
        </w:tc>
      </w:tr>
      <w:tr w:rsidR="007374F7" w:rsidRPr="00F61DC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1374A">
            <w:pPr>
              <w:keepNext/>
              <w:rPr>
                <w:lang w:val="en-GB"/>
              </w:rPr>
            </w:pPr>
            <w:r w:rsidRPr="00F61DC1">
              <w:rPr>
                <w:lang w:val="en-GB"/>
              </w:rPr>
              <w:t>Ref</w:t>
            </w:r>
          </w:p>
        </w:tc>
        <w:tc>
          <w:tcPr>
            <w:tcW w:w="1843" w:type="dxa"/>
          </w:tcPr>
          <w:p w:rsidR="007374F7" w:rsidRPr="00F61DC1" w:rsidRDefault="007374F7" w:rsidP="0071374A">
            <w:pPr>
              <w:cnfStyle w:val="000000010000" w:firstRow="0" w:lastRow="0" w:firstColumn="0" w:lastColumn="0" w:oddVBand="0" w:evenVBand="0" w:oddHBand="0" w:evenHBand="1" w:firstRowFirstColumn="0" w:firstRowLastColumn="0" w:lastRowFirstColumn="0" w:lastRowLastColumn="0"/>
              <w:rPr>
                <w:lang w:val="en-GB"/>
              </w:rPr>
            </w:pPr>
            <w:r>
              <w:rPr>
                <w:lang w:val="en-GB"/>
              </w:rPr>
              <w:t>!= null</w:t>
            </w:r>
          </w:p>
        </w:tc>
      </w:tr>
    </w:tbl>
    <w:p w:rsidR="007374F7" w:rsidRDefault="007374F7" w:rsidP="007374F7"/>
    <w:tbl>
      <w:tblPr>
        <w:tblStyle w:val="Tabladecuadrcula4-nfasis3"/>
        <w:tblpPr w:leftFromText="141" w:rightFromText="141" w:vertAnchor="text" w:horzAnchor="page" w:tblpX="4957" w:tblpY="30"/>
        <w:tblOverlap w:val="never"/>
        <w:tblW w:w="0" w:type="auto"/>
        <w:tblLayout w:type="fixed"/>
        <w:tblLook w:val="04A0" w:firstRow="1" w:lastRow="0" w:firstColumn="1" w:lastColumn="0" w:noHBand="0" w:noVBand="1"/>
      </w:tblPr>
      <w:tblGrid>
        <w:gridCol w:w="1129"/>
        <w:gridCol w:w="1843"/>
      </w:tblGrid>
      <w:tr w:rsidR="007374F7" w:rsidTr="007137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gridSpan w:val="2"/>
          </w:tcPr>
          <w:p w:rsidR="007374F7" w:rsidRDefault="007374F7" w:rsidP="0071374A">
            <w:pPr>
              <w:jc w:val="center"/>
            </w:pPr>
            <w:r>
              <w:t>Double</w:t>
            </w:r>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r>
              <w:t>Boolean</w:t>
            </w:r>
          </w:p>
        </w:tc>
        <w:tc>
          <w:tcPr>
            <w:tcW w:w="1843" w:type="dxa"/>
          </w:tcPr>
          <w:p w:rsidR="007374F7" w:rsidRDefault="005B50D1" w:rsidP="0071374A">
            <w:pPr>
              <w:cnfStyle w:val="000000100000" w:firstRow="0" w:lastRow="0" w:firstColumn="0" w:lastColumn="0" w:oddVBand="0" w:evenVBand="0" w:oddHBand="1" w:evenHBand="0" w:firstRowFirstColumn="0" w:firstRowLastColumn="0" w:lastRowFirstColumn="0" w:lastRowLastColumn="0"/>
            </w:pPr>
            <w:r w:rsidRPr="00F431BC">
              <w:rPr>
                <w:lang w:val="en-GB"/>
              </w:rPr>
              <w:t>?</w:t>
            </w:r>
            <w:r>
              <w:rPr>
                <w:lang w:val="en-GB"/>
              </w:rPr>
              <w:t>1d</w:t>
            </w:r>
            <w:r w:rsidRPr="00F431BC">
              <w:rPr>
                <w:lang w:val="en-GB"/>
              </w:rPr>
              <w:t>:</w:t>
            </w:r>
            <w:r>
              <w:rPr>
                <w:lang w:val="en-GB"/>
              </w:rPr>
              <w:t>0d</w:t>
            </w:r>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Integer</w:t>
            </w:r>
          </w:p>
        </w:tc>
        <w:tc>
          <w:tcPr>
            <w:tcW w:w="1843" w:type="dxa"/>
          </w:tcPr>
          <w:p w:rsidR="007374F7" w:rsidRDefault="005B50D1" w:rsidP="007374F7">
            <w:pPr>
              <w:cnfStyle w:val="000000010000" w:firstRow="0" w:lastRow="0" w:firstColumn="0" w:lastColumn="0" w:oddVBand="0" w:evenVBand="0" w:oddHBand="0" w:evenHBand="1" w:firstRowFirstColumn="0" w:firstRowLastColumn="0" w:lastRowFirstColumn="0" w:lastRowLastColumn="0"/>
            </w:pPr>
            <w:r>
              <w:t>=</w:t>
            </w:r>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Long</w:t>
            </w:r>
          </w:p>
        </w:tc>
        <w:tc>
          <w:tcPr>
            <w:tcW w:w="1843" w:type="dxa"/>
          </w:tcPr>
          <w:p w:rsidR="007374F7" w:rsidRDefault="005B50D1" w:rsidP="007374F7">
            <w:pPr>
              <w:cnfStyle w:val="000000100000" w:firstRow="0" w:lastRow="0" w:firstColumn="0" w:lastColumn="0" w:oddVBand="0" w:evenVBand="0" w:oddHBand="1" w:evenHBand="0" w:firstRowFirstColumn="0" w:firstRowLastColumn="0" w:lastRowFirstColumn="0" w:lastRowLastColumn="0"/>
            </w:pPr>
            <w:r>
              <w:t>=</w:t>
            </w:r>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Float</w:t>
            </w:r>
          </w:p>
        </w:tc>
        <w:tc>
          <w:tcPr>
            <w:tcW w:w="1843" w:type="dxa"/>
          </w:tcPr>
          <w:p w:rsidR="007374F7" w:rsidRDefault="005B50D1" w:rsidP="007374F7">
            <w:pPr>
              <w:cnfStyle w:val="000000010000" w:firstRow="0" w:lastRow="0" w:firstColumn="0" w:lastColumn="0" w:oddVBand="0" w:evenVBand="0" w:oddHBand="0" w:evenHBand="1" w:firstRowFirstColumn="0" w:firstRowLastColumn="0" w:lastRowFirstColumn="0" w:lastRowLastColumn="0"/>
            </w:pPr>
            <w:r>
              <w:t>=</w:t>
            </w:r>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String</w:t>
            </w:r>
          </w:p>
        </w:tc>
        <w:tc>
          <w:tcPr>
            <w:tcW w:w="1843" w:type="dxa"/>
          </w:tcPr>
          <w:p w:rsidR="007374F7" w:rsidRDefault="005B50D1" w:rsidP="007374F7">
            <w:pPr>
              <w:cnfStyle w:val="000000100000" w:firstRow="0" w:lastRow="0" w:firstColumn="0" w:lastColumn="0" w:oddVBand="0" w:evenVBand="0" w:oddHBand="1" w:evenHBand="0" w:firstRowFirstColumn="0" w:firstRowLastColumn="0" w:lastRowFirstColumn="0" w:lastRowLastColumn="0"/>
            </w:pPr>
            <w:r>
              <w:t>Double.parseDouble</w:t>
            </w:r>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File</w:t>
            </w:r>
          </w:p>
        </w:tc>
        <w:tc>
          <w:tcPr>
            <w:tcW w:w="1843" w:type="dxa"/>
          </w:tcPr>
          <w:p w:rsidR="007374F7" w:rsidRDefault="005B50D1" w:rsidP="007374F7">
            <w:pPr>
              <w:cnfStyle w:val="000000010000" w:firstRow="0" w:lastRow="0" w:firstColumn="0" w:lastColumn="0" w:oddVBand="0" w:evenVBand="0" w:oddHBand="0" w:evenHBand="1" w:firstRowFirstColumn="0" w:firstRowLastColumn="0" w:lastRowFirstColumn="0" w:lastRowLastColumn="0"/>
            </w:pPr>
            <w:r>
              <w:t>1</w:t>
            </w:r>
            <w:r w:rsidR="001624B7">
              <w:t>d</w:t>
            </w:r>
          </w:p>
        </w:tc>
      </w:tr>
      <w:tr w:rsidR="007374F7" w:rsidRPr="00F61DC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Array</w:t>
            </w:r>
          </w:p>
        </w:tc>
        <w:tc>
          <w:tcPr>
            <w:tcW w:w="1843" w:type="dxa"/>
          </w:tcPr>
          <w:p w:rsidR="007374F7" w:rsidRPr="00F61DC1" w:rsidRDefault="005B50D1" w:rsidP="007374F7">
            <w:pPr>
              <w:cnfStyle w:val="000000100000" w:firstRow="0" w:lastRow="0" w:firstColumn="0" w:lastColumn="0" w:oddVBand="0" w:evenVBand="0" w:oddHBand="1" w:evenHBand="0" w:firstRowFirstColumn="0" w:firstRowLastColumn="0" w:lastRowFirstColumn="0" w:lastRowLastColumn="0"/>
              <w:rPr>
                <w:lang w:val="en-GB"/>
              </w:rPr>
            </w:pPr>
            <w:r w:rsidRPr="00F61DC1">
              <w:rPr>
                <w:lang w:val="en-GB"/>
              </w:rPr>
              <w:t>length</w:t>
            </w:r>
          </w:p>
        </w:tc>
      </w:tr>
      <w:tr w:rsidR="007374F7" w:rsidRPr="00F61DC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rPr>
                <w:lang w:val="en-GB"/>
              </w:rPr>
            </w:pPr>
            <w:r w:rsidRPr="00F61DC1">
              <w:rPr>
                <w:lang w:val="en-GB"/>
              </w:rPr>
              <w:t>List</w:t>
            </w:r>
          </w:p>
        </w:tc>
        <w:tc>
          <w:tcPr>
            <w:tcW w:w="1843" w:type="dxa"/>
          </w:tcPr>
          <w:p w:rsidR="007374F7" w:rsidRPr="00F61DC1"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size()</w:t>
            </w:r>
          </w:p>
        </w:tc>
      </w:tr>
      <w:tr w:rsidR="007374F7" w:rsidRPr="00F61DC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rPr>
                <w:lang w:val="en-GB"/>
              </w:rPr>
            </w:pPr>
            <w:r w:rsidRPr="00F61DC1">
              <w:rPr>
                <w:lang w:val="en-GB"/>
              </w:rPr>
              <w:t>Map</w:t>
            </w:r>
          </w:p>
        </w:tc>
        <w:tc>
          <w:tcPr>
            <w:tcW w:w="1843" w:type="dxa"/>
          </w:tcPr>
          <w:p w:rsidR="007374F7" w:rsidRPr="00F61DC1" w:rsidRDefault="005B50D1" w:rsidP="007374F7">
            <w:pPr>
              <w:cnfStyle w:val="000000100000" w:firstRow="0" w:lastRow="0" w:firstColumn="0" w:lastColumn="0" w:oddVBand="0" w:evenVBand="0" w:oddHBand="1" w:evenHBand="0" w:firstRowFirstColumn="0" w:firstRowLastColumn="0" w:lastRowFirstColumn="0" w:lastRowLastColumn="0"/>
              <w:rPr>
                <w:lang w:val="en-GB"/>
              </w:rPr>
            </w:pPr>
            <w:r>
              <w:rPr>
                <w:lang w:val="en-GB"/>
              </w:rPr>
              <w:t>size()</w:t>
            </w:r>
          </w:p>
        </w:tc>
      </w:tr>
      <w:tr w:rsidR="007374F7" w:rsidRPr="00F61DC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keepNext/>
              <w:rPr>
                <w:lang w:val="en-GB"/>
              </w:rPr>
            </w:pPr>
            <w:r w:rsidRPr="00F61DC1">
              <w:rPr>
                <w:lang w:val="en-GB"/>
              </w:rPr>
              <w:t>Ref</w:t>
            </w:r>
          </w:p>
        </w:tc>
        <w:tc>
          <w:tcPr>
            <w:tcW w:w="1843" w:type="dxa"/>
          </w:tcPr>
          <w:p w:rsidR="007374F7" w:rsidRPr="00F61DC1"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1</w:t>
            </w:r>
            <w:r w:rsidR="001624B7">
              <w:rPr>
                <w:lang w:val="en-GB"/>
              </w:rPr>
              <w:t>d</w:t>
            </w:r>
          </w:p>
        </w:tc>
      </w:tr>
    </w:tbl>
    <w:tbl>
      <w:tblPr>
        <w:tblStyle w:val="Tabladecuadrcula4-nfasis3"/>
        <w:tblpPr w:leftFromText="141" w:rightFromText="141" w:vertAnchor="text" w:horzAnchor="page" w:tblpX="8224" w:tblpY="31"/>
        <w:tblOverlap w:val="never"/>
        <w:tblW w:w="0" w:type="auto"/>
        <w:tblLayout w:type="fixed"/>
        <w:tblLook w:val="04A0" w:firstRow="1" w:lastRow="0" w:firstColumn="1" w:lastColumn="0" w:noHBand="0" w:noVBand="1"/>
      </w:tblPr>
      <w:tblGrid>
        <w:gridCol w:w="1129"/>
        <w:gridCol w:w="1843"/>
      </w:tblGrid>
      <w:tr w:rsidR="007374F7" w:rsidTr="007137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gridSpan w:val="2"/>
          </w:tcPr>
          <w:p w:rsidR="007374F7" w:rsidRDefault="007374F7" w:rsidP="0071374A">
            <w:pPr>
              <w:jc w:val="center"/>
            </w:pPr>
            <w:r>
              <w:t>String</w:t>
            </w:r>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r>
              <w:t>Boolean</w:t>
            </w:r>
          </w:p>
        </w:tc>
        <w:tc>
          <w:tcPr>
            <w:tcW w:w="1843" w:type="dxa"/>
          </w:tcPr>
          <w:p w:rsidR="007374F7" w:rsidRDefault="00F431BC" w:rsidP="0071374A">
            <w:pPr>
              <w:cnfStyle w:val="000000100000" w:firstRow="0" w:lastRow="0" w:firstColumn="0" w:lastColumn="0" w:oddVBand="0" w:evenVBand="0" w:oddHBand="1" w:evenHBand="0" w:firstRowFirstColumn="0" w:firstRowLastColumn="0" w:lastRowFirstColumn="0" w:lastRowLastColumn="0"/>
            </w:pPr>
            <w:r w:rsidRPr="00F431BC">
              <w:t>String.valueOf</w:t>
            </w:r>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Integer</w:t>
            </w:r>
          </w:p>
        </w:tc>
        <w:tc>
          <w:tcPr>
            <w:tcW w:w="1843" w:type="dxa"/>
          </w:tcPr>
          <w:p w:rsidR="007374F7" w:rsidRDefault="00F431BC" w:rsidP="007374F7">
            <w:pPr>
              <w:cnfStyle w:val="000000010000" w:firstRow="0" w:lastRow="0" w:firstColumn="0" w:lastColumn="0" w:oddVBand="0" w:evenVBand="0" w:oddHBand="0" w:evenHBand="1" w:firstRowFirstColumn="0" w:firstRowLastColumn="0" w:lastRowFirstColumn="0" w:lastRowLastColumn="0"/>
            </w:pPr>
            <w:r w:rsidRPr="00F431BC">
              <w:t>String.valueOf</w:t>
            </w:r>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Long</w:t>
            </w:r>
          </w:p>
        </w:tc>
        <w:tc>
          <w:tcPr>
            <w:tcW w:w="1843" w:type="dxa"/>
          </w:tcPr>
          <w:p w:rsidR="007374F7" w:rsidRDefault="00F431BC" w:rsidP="007374F7">
            <w:pPr>
              <w:cnfStyle w:val="000000100000" w:firstRow="0" w:lastRow="0" w:firstColumn="0" w:lastColumn="0" w:oddVBand="0" w:evenVBand="0" w:oddHBand="1" w:evenHBand="0" w:firstRowFirstColumn="0" w:firstRowLastColumn="0" w:lastRowFirstColumn="0" w:lastRowLastColumn="0"/>
            </w:pPr>
            <w:r w:rsidRPr="00F431BC">
              <w:t>String.valueOf</w:t>
            </w:r>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Float</w:t>
            </w:r>
          </w:p>
        </w:tc>
        <w:tc>
          <w:tcPr>
            <w:tcW w:w="1843" w:type="dxa"/>
          </w:tcPr>
          <w:p w:rsidR="007374F7" w:rsidRDefault="00F431BC" w:rsidP="007374F7">
            <w:pPr>
              <w:cnfStyle w:val="000000010000" w:firstRow="0" w:lastRow="0" w:firstColumn="0" w:lastColumn="0" w:oddVBand="0" w:evenVBand="0" w:oddHBand="0" w:evenHBand="1" w:firstRowFirstColumn="0" w:firstRowLastColumn="0" w:lastRowFirstColumn="0" w:lastRowLastColumn="0"/>
            </w:pPr>
            <w:r w:rsidRPr="00F431BC">
              <w:t>String.valueOf</w:t>
            </w:r>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Double</w:t>
            </w:r>
          </w:p>
        </w:tc>
        <w:tc>
          <w:tcPr>
            <w:tcW w:w="1843" w:type="dxa"/>
          </w:tcPr>
          <w:p w:rsidR="007374F7" w:rsidRDefault="00F431BC" w:rsidP="007374F7">
            <w:pPr>
              <w:cnfStyle w:val="000000100000" w:firstRow="0" w:lastRow="0" w:firstColumn="0" w:lastColumn="0" w:oddVBand="0" w:evenVBand="0" w:oddHBand="1" w:evenHBand="0" w:firstRowFirstColumn="0" w:firstRowLastColumn="0" w:lastRowFirstColumn="0" w:lastRowLastColumn="0"/>
            </w:pPr>
            <w:r w:rsidRPr="00F431BC">
              <w:t>String.valueOf</w:t>
            </w:r>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File</w:t>
            </w:r>
          </w:p>
        </w:tc>
        <w:tc>
          <w:tcPr>
            <w:tcW w:w="1843" w:type="dxa"/>
          </w:tcPr>
          <w:p w:rsidR="007374F7" w:rsidRDefault="001624B7" w:rsidP="007374F7">
            <w:pPr>
              <w:cnfStyle w:val="000000010000" w:firstRow="0" w:lastRow="0" w:firstColumn="0" w:lastColumn="0" w:oddVBand="0" w:evenVBand="0" w:oddHBand="0" w:evenHBand="1" w:firstRowFirstColumn="0" w:firstRowLastColumn="0" w:lastRowFirstColumn="0" w:lastRowLastColumn="0"/>
            </w:pPr>
            <w:r>
              <w:t>“</w:t>
            </w:r>
            <w:r w:rsidR="005B50D1">
              <w:t>1</w:t>
            </w:r>
            <w:r>
              <w:t>”</w:t>
            </w:r>
          </w:p>
        </w:tc>
      </w:tr>
      <w:tr w:rsidR="007374F7" w:rsidRPr="00F61DC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Array</w:t>
            </w:r>
          </w:p>
        </w:tc>
        <w:tc>
          <w:tcPr>
            <w:tcW w:w="1843" w:type="dxa"/>
          </w:tcPr>
          <w:p w:rsidR="007374F7" w:rsidRDefault="005B50D1" w:rsidP="007374F7">
            <w:pPr>
              <w:cnfStyle w:val="000000100000" w:firstRow="0" w:lastRow="0" w:firstColumn="0" w:lastColumn="0" w:oddVBand="0" w:evenVBand="0" w:oddHBand="1" w:evenHBand="0" w:firstRowFirstColumn="0" w:firstRowLastColumn="0" w:lastRowFirstColumn="0" w:lastRowLastColumn="0"/>
            </w:pPr>
            <w:r w:rsidRPr="00F431BC">
              <w:t>String.valueOf</w:t>
            </w:r>
            <w:r>
              <w:t>(</w:t>
            </w:r>
          </w:p>
          <w:p w:rsidR="005B50D1" w:rsidRPr="00F61DC1" w:rsidRDefault="005B50D1" w:rsidP="007374F7">
            <w:pPr>
              <w:cnfStyle w:val="000000100000" w:firstRow="0" w:lastRow="0" w:firstColumn="0" w:lastColumn="0" w:oddVBand="0" w:evenVBand="0" w:oddHBand="1" w:evenHBand="0" w:firstRowFirstColumn="0" w:firstRowLastColumn="0" w:lastRowFirstColumn="0" w:lastRowLastColumn="0"/>
              <w:rPr>
                <w:lang w:val="en-GB"/>
              </w:rPr>
            </w:pPr>
            <w:r w:rsidRPr="00F61DC1">
              <w:rPr>
                <w:lang w:val="en-GB"/>
              </w:rPr>
              <w:t>length</w:t>
            </w:r>
          </w:p>
        </w:tc>
      </w:tr>
      <w:tr w:rsidR="007374F7" w:rsidRPr="00F61DC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rPr>
                <w:lang w:val="en-GB"/>
              </w:rPr>
            </w:pPr>
            <w:r w:rsidRPr="00F61DC1">
              <w:rPr>
                <w:lang w:val="en-GB"/>
              </w:rPr>
              <w:t>List</w:t>
            </w:r>
          </w:p>
        </w:tc>
        <w:tc>
          <w:tcPr>
            <w:tcW w:w="1843" w:type="dxa"/>
          </w:tcPr>
          <w:p w:rsidR="007374F7" w:rsidRDefault="005B50D1" w:rsidP="007374F7">
            <w:pPr>
              <w:cnfStyle w:val="000000010000" w:firstRow="0" w:lastRow="0" w:firstColumn="0" w:lastColumn="0" w:oddVBand="0" w:evenVBand="0" w:oddHBand="0" w:evenHBand="1" w:firstRowFirstColumn="0" w:firstRowLastColumn="0" w:lastRowFirstColumn="0" w:lastRowLastColumn="0"/>
            </w:pPr>
            <w:r w:rsidRPr="00F431BC">
              <w:t>String.valueOf</w:t>
            </w:r>
            <w:r>
              <w:t>(</w:t>
            </w:r>
          </w:p>
          <w:p w:rsidR="005B50D1" w:rsidRPr="00F61DC1"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size()</w:t>
            </w:r>
          </w:p>
        </w:tc>
      </w:tr>
      <w:tr w:rsidR="007374F7" w:rsidRPr="00F61DC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rPr>
                <w:lang w:val="en-GB"/>
              </w:rPr>
            </w:pPr>
            <w:r w:rsidRPr="00F61DC1">
              <w:rPr>
                <w:lang w:val="en-GB"/>
              </w:rPr>
              <w:t>Map</w:t>
            </w:r>
          </w:p>
        </w:tc>
        <w:tc>
          <w:tcPr>
            <w:tcW w:w="1843" w:type="dxa"/>
          </w:tcPr>
          <w:p w:rsidR="007374F7" w:rsidRDefault="005B50D1" w:rsidP="007374F7">
            <w:pPr>
              <w:cnfStyle w:val="000000100000" w:firstRow="0" w:lastRow="0" w:firstColumn="0" w:lastColumn="0" w:oddVBand="0" w:evenVBand="0" w:oddHBand="1" w:evenHBand="0" w:firstRowFirstColumn="0" w:firstRowLastColumn="0" w:lastRowFirstColumn="0" w:lastRowLastColumn="0"/>
            </w:pPr>
            <w:r w:rsidRPr="00F431BC">
              <w:t>String.valueOf</w:t>
            </w:r>
            <w:r>
              <w:t>(</w:t>
            </w:r>
          </w:p>
          <w:p w:rsidR="005B50D1" w:rsidRPr="00F61DC1" w:rsidRDefault="000F2F57" w:rsidP="007374F7">
            <w:pPr>
              <w:cnfStyle w:val="000000100000" w:firstRow="0" w:lastRow="0" w:firstColumn="0" w:lastColumn="0" w:oddVBand="0" w:evenVBand="0" w:oddHBand="1" w:evenHBand="0" w:firstRowFirstColumn="0" w:firstRowLastColumn="0" w:lastRowFirstColumn="0" w:lastRowLastColumn="0"/>
              <w:rPr>
                <w:lang w:val="en-GB"/>
              </w:rPr>
            </w:pPr>
            <w:r>
              <w:rPr>
                <w:lang w:val="en-GB"/>
              </w:rPr>
              <w:t>size()</w:t>
            </w:r>
          </w:p>
        </w:tc>
      </w:tr>
      <w:tr w:rsidR="007374F7" w:rsidRPr="00F61DC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keepNext/>
              <w:rPr>
                <w:lang w:val="en-GB"/>
              </w:rPr>
            </w:pPr>
            <w:r w:rsidRPr="00F61DC1">
              <w:rPr>
                <w:lang w:val="en-GB"/>
              </w:rPr>
              <w:t>Ref</w:t>
            </w:r>
          </w:p>
        </w:tc>
        <w:tc>
          <w:tcPr>
            <w:tcW w:w="1843" w:type="dxa"/>
          </w:tcPr>
          <w:p w:rsidR="007374F7" w:rsidRPr="00F61DC1"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“1”</w:t>
            </w:r>
          </w:p>
        </w:tc>
      </w:tr>
    </w:tbl>
    <w:tbl>
      <w:tblPr>
        <w:tblStyle w:val="Tabladecuadrcula4-nfasis3"/>
        <w:tblpPr w:leftFromText="141" w:rightFromText="141" w:vertAnchor="text" w:horzAnchor="page" w:tblpX="4957" w:tblpY="30"/>
        <w:tblOverlap w:val="never"/>
        <w:tblW w:w="0" w:type="auto"/>
        <w:tblLayout w:type="fixed"/>
        <w:tblLook w:val="04A0" w:firstRow="1" w:lastRow="0" w:firstColumn="1" w:lastColumn="0" w:noHBand="0" w:noVBand="1"/>
      </w:tblPr>
      <w:tblGrid>
        <w:gridCol w:w="1129"/>
        <w:gridCol w:w="1843"/>
      </w:tblGrid>
      <w:tr w:rsidR="007374F7" w:rsidTr="007137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gridSpan w:val="2"/>
          </w:tcPr>
          <w:p w:rsidR="007374F7" w:rsidRDefault="007374F7" w:rsidP="0071374A">
            <w:pPr>
              <w:jc w:val="center"/>
            </w:pPr>
            <w:r>
              <w:t>Float</w:t>
            </w:r>
          </w:p>
        </w:tc>
      </w:tr>
      <w:tr w:rsidR="005B50D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Default="005B50D1" w:rsidP="005B50D1">
            <w:r>
              <w:t>Boolean</w:t>
            </w:r>
          </w:p>
        </w:tc>
        <w:tc>
          <w:tcPr>
            <w:tcW w:w="1843" w:type="dxa"/>
          </w:tcPr>
          <w:p w:rsidR="005B50D1" w:rsidRPr="00F431BC" w:rsidRDefault="005B50D1" w:rsidP="005B50D1">
            <w:pPr>
              <w:cnfStyle w:val="000000100000" w:firstRow="0" w:lastRow="0" w:firstColumn="0" w:lastColumn="0" w:oddVBand="0" w:evenVBand="0" w:oddHBand="1" w:evenHBand="0" w:firstRowFirstColumn="0" w:firstRowLastColumn="0" w:lastRowFirstColumn="0" w:lastRowLastColumn="0"/>
              <w:rPr>
                <w:lang w:val="en-GB"/>
              </w:rPr>
            </w:pPr>
            <w:r w:rsidRPr="00F431BC">
              <w:rPr>
                <w:lang w:val="en-GB"/>
              </w:rPr>
              <w:t>?</w:t>
            </w:r>
            <w:r>
              <w:rPr>
                <w:lang w:val="en-GB"/>
              </w:rPr>
              <w:t>1f</w:t>
            </w:r>
            <w:r w:rsidRPr="00F431BC">
              <w:rPr>
                <w:lang w:val="en-GB"/>
              </w:rPr>
              <w:t>:</w:t>
            </w:r>
            <w:r>
              <w:rPr>
                <w:lang w:val="en-GB"/>
              </w:rPr>
              <w:t>0f</w:t>
            </w:r>
          </w:p>
        </w:tc>
      </w:tr>
      <w:tr w:rsidR="005B50D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Default="005B50D1" w:rsidP="005B50D1">
            <w:r>
              <w:t>Integer</w:t>
            </w:r>
          </w:p>
        </w:tc>
        <w:tc>
          <w:tcPr>
            <w:tcW w:w="1843" w:type="dxa"/>
          </w:tcPr>
          <w:p w:rsidR="005B50D1" w:rsidRPr="00F431BC" w:rsidRDefault="005B50D1" w:rsidP="005B50D1">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r>
      <w:tr w:rsidR="005B50D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Default="005B50D1" w:rsidP="005B50D1">
            <w:r>
              <w:t>Long</w:t>
            </w:r>
          </w:p>
        </w:tc>
        <w:tc>
          <w:tcPr>
            <w:tcW w:w="1843" w:type="dxa"/>
          </w:tcPr>
          <w:p w:rsidR="005B50D1" w:rsidRPr="00F431BC" w:rsidRDefault="005B50D1" w:rsidP="005B50D1">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5B50D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Default="005B50D1" w:rsidP="005B50D1">
            <w:r>
              <w:t>Double</w:t>
            </w:r>
          </w:p>
        </w:tc>
        <w:tc>
          <w:tcPr>
            <w:tcW w:w="1843" w:type="dxa"/>
          </w:tcPr>
          <w:p w:rsidR="005B50D1" w:rsidRPr="00F431BC" w:rsidRDefault="005B50D1" w:rsidP="005B50D1">
            <w:pPr>
              <w:cnfStyle w:val="000000010000" w:firstRow="0" w:lastRow="0" w:firstColumn="0" w:lastColumn="0" w:oddVBand="0" w:evenVBand="0" w:oddHBand="0" w:evenHBand="1" w:firstRowFirstColumn="0" w:firstRowLastColumn="0" w:lastRowFirstColumn="0" w:lastRowLastColumn="0"/>
              <w:rPr>
                <w:lang w:val="en-GB"/>
              </w:rPr>
            </w:pPr>
            <w:r>
              <w:rPr>
                <w:lang w:val="en-GB"/>
              </w:rPr>
              <w:t>(float)</w:t>
            </w:r>
          </w:p>
        </w:tc>
      </w:tr>
      <w:tr w:rsidR="005B50D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Default="005B50D1" w:rsidP="005B50D1">
            <w:r>
              <w:t>String</w:t>
            </w:r>
          </w:p>
        </w:tc>
        <w:tc>
          <w:tcPr>
            <w:tcW w:w="1843" w:type="dxa"/>
          </w:tcPr>
          <w:p w:rsidR="005B50D1" w:rsidRDefault="005B50D1" w:rsidP="005B50D1">
            <w:pPr>
              <w:cnfStyle w:val="000000100000" w:firstRow="0" w:lastRow="0" w:firstColumn="0" w:lastColumn="0" w:oddVBand="0" w:evenVBand="0" w:oddHBand="1" w:evenHBand="0" w:firstRowFirstColumn="0" w:firstRowLastColumn="0" w:lastRowFirstColumn="0" w:lastRowLastColumn="0"/>
            </w:pPr>
            <w:r>
              <w:t>Float.parseFloat</w:t>
            </w:r>
          </w:p>
        </w:tc>
      </w:tr>
      <w:tr w:rsidR="005B50D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Default="005B50D1" w:rsidP="005B50D1">
            <w:r>
              <w:t>File</w:t>
            </w:r>
          </w:p>
        </w:tc>
        <w:tc>
          <w:tcPr>
            <w:tcW w:w="1843" w:type="dxa"/>
          </w:tcPr>
          <w:p w:rsidR="005B50D1" w:rsidRDefault="005B50D1" w:rsidP="005B50D1">
            <w:pPr>
              <w:cnfStyle w:val="000000010000" w:firstRow="0" w:lastRow="0" w:firstColumn="0" w:lastColumn="0" w:oddVBand="0" w:evenVBand="0" w:oddHBand="0" w:evenHBand="1" w:firstRowFirstColumn="0" w:firstRowLastColumn="0" w:lastRowFirstColumn="0" w:lastRowLastColumn="0"/>
            </w:pPr>
            <w:r>
              <w:t>1</w:t>
            </w:r>
            <w:r w:rsidR="001624B7">
              <w:t>f</w:t>
            </w:r>
          </w:p>
        </w:tc>
      </w:tr>
      <w:tr w:rsidR="005B50D1" w:rsidRPr="00F61DC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Default="005B50D1" w:rsidP="005B50D1">
            <w:r>
              <w:t>Array</w:t>
            </w:r>
          </w:p>
        </w:tc>
        <w:tc>
          <w:tcPr>
            <w:tcW w:w="1843" w:type="dxa"/>
          </w:tcPr>
          <w:p w:rsidR="005B50D1" w:rsidRPr="00F61DC1" w:rsidRDefault="005B50D1" w:rsidP="005B50D1">
            <w:pPr>
              <w:cnfStyle w:val="000000100000" w:firstRow="0" w:lastRow="0" w:firstColumn="0" w:lastColumn="0" w:oddVBand="0" w:evenVBand="0" w:oddHBand="1" w:evenHBand="0" w:firstRowFirstColumn="0" w:firstRowLastColumn="0" w:lastRowFirstColumn="0" w:lastRowLastColumn="0"/>
              <w:rPr>
                <w:lang w:val="en-GB"/>
              </w:rPr>
            </w:pPr>
            <w:r w:rsidRPr="00F61DC1">
              <w:rPr>
                <w:lang w:val="en-GB"/>
              </w:rPr>
              <w:t>length</w:t>
            </w:r>
          </w:p>
        </w:tc>
      </w:tr>
      <w:tr w:rsidR="005B50D1" w:rsidRPr="00F61DC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Pr="00F61DC1" w:rsidRDefault="005B50D1" w:rsidP="005B50D1">
            <w:pPr>
              <w:rPr>
                <w:lang w:val="en-GB"/>
              </w:rPr>
            </w:pPr>
            <w:r w:rsidRPr="00F61DC1">
              <w:rPr>
                <w:lang w:val="en-GB"/>
              </w:rPr>
              <w:t>List</w:t>
            </w:r>
          </w:p>
        </w:tc>
        <w:tc>
          <w:tcPr>
            <w:tcW w:w="1843" w:type="dxa"/>
          </w:tcPr>
          <w:p w:rsidR="005B50D1" w:rsidRPr="00F61DC1" w:rsidRDefault="005B50D1" w:rsidP="005B50D1">
            <w:pPr>
              <w:cnfStyle w:val="000000010000" w:firstRow="0" w:lastRow="0" w:firstColumn="0" w:lastColumn="0" w:oddVBand="0" w:evenVBand="0" w:oddHBand="0" w:evenHBand="1" w:firstRowFirstColumn="0" w:firstRowLastColumn="0" w:lastRowFirstColumn="0" w:lastRowLastColumn="0"/>
              <w:rPr>
                <w:lang w:val="en-GB"/>
              </w:rPr>
            </w:pPr>
            <w:r>
              <w:rPr>
                <w:lang w:val="en-GB"/>
              </w:rPr>
              <w:t>size()</w:t>
            </w:r>
          </w:p>
        </w:tc>
      </w:tr>
      <w:tr w:rsidR="005B50D1" w:rsidRPr="00F61DC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Pr="00F61DC1" w:rsidRDefault="005B50D1" w:rsidP="005B50D1">
            <w:pPr>
              <w:rPr>
                <w:lang w:val="en-GB"/>
              </w:rPr>
            </w:pPr>
            <w:r w:rsidRPr="00F61DC1">
              <w:rPr>
                <w:lang w:val="en-GB"/>
              </w:rPr>
              <w:t>Map</w:t>
            </w:r>
          </w:p>
        </w:tc>
        <w:tc>
          <w:tcPr>
            <w:tcW w:w="1843" w:type="dxa"/>
          </w:tcPr>
          <w:p w:rsidR="005B50D1" w:rsidRPr="00F61DC1" w:rsidRDefault="005B50D1" w:rsidP="005B50D1">
            <w:pPr>
              <w:cnfStyle w:val="000000100000" w:firstRow="0" w:lastRow="0" w:firstColumn="0" w:lastColumn="0" w:oddVBand="0" w:evenVBand="0" w:oddHBand="1" w:evenHBand="0" w:firstRowFirstColumn="0" w:firstRowLastColumn="0" w:lastRowFirstColumn="0" w:lastRowLastColumn="0"/>
              <w:rPr>
                <w:lang w:val="en-GB"/>
              </w:rPr>
            </w:pPr>
            <w:r>
              <w:rPr>
                <w:lang w:val="en-GB"/>
              </w:rPr>
              <w:t>size()</w:t>
            </w:r>
          </w:p>
        </w:tc>
      </w:tr>
      <w:tr w:rsidR="005B50D1" w:rsidRPr="00F61DC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Pr="00F61DC1" w:rsidRDefault="005B50D1" w:rsidP="005B50D1">
            <w:pPr>
              <w:keepNext/>
              <w:rPr>
                <w:lang w:val="en-GB"/>
              </w:rPr>
            </w:pPr>
            <w:r w:rsidRPr="00F61DC1">
              <w:rPr>
                <w:lang w:val="en-GB"/>
              </w:rPr>
              <w:t>Ref</w:t>
            </w:r>
          </w:p>
        </w:tc>
        <w:tc>
          <w:tcPr>
            <w:tcW w:w="1843" w:type="dxa"/>
          </w:tcPr>
          <w:p w:rsidR="005B50D1" w:rsidRPr="00F61DC1" w:rsidRDefault="005B50D1" w:rsidP="005B50D1">
            <w:pPr>
              <w:cnfStyle w:val="000000010000" w:firstRow="0" w:lastRow="0" w:firstColumn="0" w:lastColumn="0" w:oddVBand="0" w:evenVBand="0" w:oddHBand="0" w:evenHBand="1" w:firstRowFirstColumn="0" w:firstRowLastColumn="0" w:lastRowFirstColumn="0" w:lastRowLastColumn="0"/>
              <w:rPr>
                <w:lang w:val="en-GB"/>
              </w:rPr>
            </w:pPr>
            <w:r>
              <w:rPr>
                <w:lang w:val="en-GB"/>
              </w:rPr>
              <w:t>1</w:t>
            </w:r>
            <w:r w:rsidR="001624B7">
              <w:rPr>
                <w:lang w:val="en-GB"/>
              </w:rPr>
              <w:t>f</w:t>
            </w:r>
          </w:p>
        </w:tc>
      </w:tr>
    </w:tbl>
    <w:p w:rsidR="007374F7" w:rsidRDefault="007374F7" w:rsidP="00043C6B">
      <w:pPr>
        <w:rPr>
          <w:lang w:val="en-GB"/>
        </w:rPr>
      </w:pPr>
    </w:p>
    <w:tbl>
      <w:tblPr>
        <w:tblStyle w:val="Tabladecuadrcula4-nfasis3"/>
        <w:tblpPr w:leftFromText="141" w:rightFromText="141" w:vertAnchor="text" w:horzAnchor="page" w:tblpX="4956" w:tblpY="331"/>
        <w:tblOverlap w:val="never"/>
        <w:tblW w:w="0" w:type="auto"/>
        <w:tblLayout w:type="fixed"/>
        <w:tblLook w:val="04A0" w:firstRow="1" w:lastRow="0" w:firstColumn="1" w:lastColumn="0" w:noHBand="0" w:noVBand="1"/>
      </w:tblPr>
      <w:tblGrid>
        <w:gridCol w:w="1129"/>
        <w:gridCol w:w="1843"/>
      </w:tblGrid>
      <w:tr w:rsidR="001624B7" w:rsidTr="00162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gridSpan w:val="2"/>
          </w:tcPr>
          <w:p w:rsidR="001624B7" w:rsidRDefault="001624B7" w:rsidP="001624B7">
            <w:pPr>
              <w:jc w:val="center"/>
            </w:pPr>
            <w:r>
              <w:t>List</w:t>
            </w:r>
          </w:p>
        </w:tc>
      </w:tr>
      <w:tr w:rsidR="001624B7" w:rsidTr="00162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1624B7" w:rsidRDefault="001624B7" w:rsidP="001624B7">
            <w:r>
              <w:t>Array</w:t>
            </w:r>
          </w:p>
        </w:tc>
        <w:tc>
          <w:tcPr>
            <w:tcW w:w="1843" w:type="dxa"/>
          </w:tcPr>
          <w:p w:rsidR="001624B7" w:rsidRPr="00F431BC" w:rsidRDefault="001624B7" w:rsidP="001624B7">
            <w:pPr>
              <w:cnfStyle w:val="000000100000" w:firstRow="0" w:lastRow="0" w:firstColumn="0" w:lastColumn="0" w:oddVBand="0" w:evenVBand="0" w:oddHBand="1" w:evenHBand="0" w:firstRowFirstColumn="0" w:firstRowLastColumn="0" w:lastRowFirstColumn="0" w:lastRowLastColumn="0"/>
              <w:rPr>
                <w:lang w:val="en-GB"/>
              </w:rPr>
            </w:pPr>
            <w:r>
              <w:rPr>
                <w:lang w:val="en-GB"/>
              </w:rPr>
              <w:t>toList</w:t>
            </w:r>
          </w:p>
        </w:tc>
      </w:tr>
    </w:tbl>
    <w:tbl>
      <w:tblPr>
        <w:tblStyle w:val="Tabladecuadrcula4-nfasis3"/>
        <w:tblpPr w:leftFromText="141" w:rightFromText="141" w:vertAnchor="text" w:horzAnchor="margin" w:tblpY="321"/>
        <w:tblOverlap w:val="never"/>
        <w:tblW w:w="0" w:type="auto"/>
        <w:tblLayout w:type="fixed"/>
        <w:tblLook w:val="04A0" w:firstRow="1" w:lastRow="0" w:firstColumn="1" w:lastColumn="0" w:noHBand="0" w:noVBand="1"/>
      </w:tblPr>
      <w:tblGrid>
        <w:gridCol w:w="1129"/>
        <w:gridCol w:w="1701"/>
      </w:tblGrid>
      <w:tr w:rsidR="001624B7" w:rsidTr="00162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gridSpan w:val="2"/>
          </w:tcPr>
          <w:p w:rsidR="001624B7" w:rsidRDefault="001624B7" w:rsidP="001624B7">
            <w:pPr>
              <w:jc w:val="center"/>
            </w:pPr>
            <w:r>
              <w:t>Array</w:t>
            </w:r>
          </w:p>
        </w:tc>
      </w:tr>
      <w:tr w:rsidR="001624B7" w:rsidTr="00162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1624B7" w:rsidRDefault="001624B7" w:rsidP="001624B7">
            <w:r>
              <w:t>List</w:t>
            </w:r>
          </w:p>
        </w:tc>
        <w:tc>
          <w:tcPr>
            <w:tcW w:w="1701" w:type="dxa"/>
          </w:tcPr>
          <w:p w:rsidR="001624B7" w:rsidRPr="00F431BC" w:rsidRDefault="001624B7" w:rsidP="001624B7">
            <w:pPr>
              <w:cnfStyle w:val="000000100000" w:firstRow="0" w:lastRow="0" w:firstColumn="0" w:lastColumn="0" w:oddVBand="0" w:evenVBand="0" w:oddHBand="1" w:evenHBand="0" w:firstRowFirstColumn="0" w:firstRowLastColumn="0" w:lastRowFirstColumn="0" w:lastRowLastColumn="0"/>
              <w:rPr>
                <w:lang w:val="en-GB"/>
              </w:rPr>
            </w:pPr>
            <w:r>
              <w:rPr>
                <w:lang w:val="en-GB"/>
              </w:rPr>
              <w:t>toArray</w:t>
            </w:r>
          </w:p>
        </w:tc>
      </w:tr>
    </w:tbl>
    <w:p w:rsidR="007374F7" w:rsidRPr="00F61DC1" w:rsidRDefault="007374F7" w:rsidP="00043C6B">
      <w:pPr>
        <w:rPr>
          <w:lang w:val="en-GB"/>
        </w:rPr>
      </w:pPr>
    </w:p>
    <w:p w:rsidR="00424140" w:rsidRPr="00F61DC1" w:rsidRDefault="00424140" w:rsidP="00043C6B">
      <w:pPr>
        <w:rPr>
          <w:lang w:val="en-GB"/>
        </w:rPr>
      </w:pPr>
    </w:p>
    <w:p w:rsidR="00424140" w:rsidRPr="001624B7" w:rsidRDefault="00424140" w:rsidP="00043C6B"/>
    <w:p w:rsidR="00F61DC1" w:rsidRDefault="001624B7" w:rsidP="001F4937">
      <w:pPr>
        <w:jc w:val="both"/>
      </w:pPr>
      <w:r w:rsidRPr="001624B7">
        <w:t xml:space="preserve">En algunos casos, </w:t>
      </w:r>
      <w:r>
        <w:t>se ha introducido valores constantes debido a la imposibilidad de aplicar el casting. Por ejemplo, si casteamos una referencia a un entero, deberíamos obtener la dirección de memoria donde se almacena el valor, con lo cual su valor no es importante.</w:t>
      </w:r>
    </w:p>
    <w:p w:rsidR="0071374A" w:rsidRDefault="0071374A" w:rsidP="00043C6B"/>
    <w:p w:rsidR="0071374A" w:rsidRDefault="003A2E13" w:rsidP="003A2E13">
      <w:pPr>
        <w:pStyle w:val="Ttulo3"/>
      </w:pPr>
      <w:bookmarkStart w:id="79" w:name="_Toc455592263"/>
      <w:r>
        <w:t xml:space="preserve">8.5.2.    </w:t>
      </w:r>
      <w:r w:rsidR="0071374A" w:rsidRPr="0071374A">
        <w:t>Definición de funciones</w:t>
      </w:r>
      <w:bookmarkEnd w:id="79"/>
    </w:p>
    <w:p w:rsidR="0071374A" w:rsidRDefault="0071374A" w:rsidP="0071374A"/>
    <w:p w:rsidR="00784830" w:rsidRDefault="00784830" w:rsidP="001F4937">
      <w:pPr>
        <w:jc w:val="both"/>
      </w:pPr>
      <w:r>
        <w:t xml:space="preserve">En este apartado se discutirá la transformación de </w:t>
      </w:r>
      <w:r w:rsidR="001F4937">
        <w:t>las funciones Perl a funciones J</w:t>
      </w:r>
      <w:r>
        <w:t>ava, los principales problemas y las soluciones encontradas.</w:t>
      </w:r>
    </w:p>
    <w:p w:rsidR="00784830" w:rsidRDefault="00784830" w:rsidP="001F4937">
      <w:pPr>
        <w:jc w:val="both"/>
      </w:pPr>
      <w:r>
        <w:t>En Perl las funciones reciben sus argumentos en forma de array, el resultado de ese array es la concatenación de todos los elementos pasados como argumentos</w:t>
      </w:r>
      <w:r w:rsidR="001943CF">
        <w:t>.</w:t>
      </w:r>
      <w:r w:rsidR="004B56E1">
        <w:t xml:space="preserve"> El primer problema reside cuando uno de los argumentos es también un array, a </w:t>
      </w:r>
      <w:r w:rsidR="00177A7A">
        <w:t>continuación,</w:t>
      </w:r>
      <w:r w:rsidR="004B56E1">
        <w:t xml:space="preserve"> se ilustra el comportamiento del mismo.</w:t>
      </w:r>
    </w:p>
    <w:p w:rsidR="00177A7A" w:rsidRDefault="00177A7A" w:rsidP="00177A7A">
      <w:pPr>
        <w:keepNext/>
      </w:pPr>
      <w:r>
        <w:rPr>
          <w:noProof/>
          <w:lang w:eastAsia="es-ES"/>
        </w:rPr>
        <w:lastRenderedPageBreak/>
        <w:drawing>
          <wp:inline distT="0" distB="0" distL="0" distR="0" wp14:anchorId="7BC44683" wp14:editId="33D21616">
            <wp:extent cx="1846943" cy="1616075"/>
            <wp:effectExtent l="0" t="0" r="127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55625" cy="1623671"/>
                    </a:xfrm>
                    <a:prstGeom prst="rect">
                      <a:avLst/>
                    </a:prstGeom>
                  </pic:spPr>
                </pic:pic>
              </a:graphicData>
            </a:graphic>
          </wp:inline>
        </w:drawing>
      </w:r>
    </w:p>
    <w:p w:rsidR="004B56E1" w:rsidRDefault="00177A7A" w:rsidP="00177A7A">
      <w:pPr>
        <w:pStyle w:val="Descripcin"/>
      </w:pPr>
      <w:bookmarkStart w:id="80" w:name="_Toc455586225"/>
      <w:r>
        <w:t xml:space="preserve">Figura </w:t>
      </w:r>
      <w:r w:rsidR="000D1DF3">
        <w:fldChar w:fldCharType="begin"/>
      </w:r>
      <w:r w:rsidR="000D1DF3">
        <w:instrText xml:space="preserve"> SEQ Ilustración \* ARABIC </w:instrText>
      </w:r>
      <w:r w:rsidR="000D1DF3">
        <w:fldChar w:fldCharType="separate"/>
      </w:r>
      <w:r w:rsidR="004B5D3D">
        <w:rPr>
          <w:noProof/>
        </w:rPr>
        <w:t>14</w:t>
      </w:r>
      <w:r w:rsidR="000D1DF3">
        <w:rPr>
          <w:noProof/>
        </w:rPr>
        <w:fldChar w:fldCharType="end"/>
      </w:r>
      <w:r>
        <w:t>: Función perl con array y escalar</w:t>
      </w:r>
      <w:bookmarkEnd w:id="80"/>
    </w:p>
    <w:p w:rsidR="001943CF" w:rsidRDefault="00177A7A" w:rsidP="001F4937">
      <w:pPr>
        <w:jc w:val="both"/>
      </w:pPr>
      <w:r>
        <w:t xml:space="preserve">El comportamiento esperado por una persona que no conoce el lenguaje Perl es pensar que la función imprimirá la cadena “string” pero en realidad se imprimirá el número 2.  La razón de este comportamiento es que </w:t>
      </w:r>
      <w:r w:rsidR="001F4937">
        <w:t>P</w:t>
      </w:r>
      <w:r>
        <w:t>erl concatena la lista con escalar creando un nuevo a</w:t>
      </w:r>
      <w:r w:rsidR="001F4937">
        <w:t>rray con cuatro argumentos. En J</w:t>
      </w:r>
      <w:r>
        <w:t>ava no podemos permitir este comportamiento debido a que, al no conocer la longitud de los arrays en tiempo de compilación, es imposible saber dónde empieza y donde acaba un array, lo cual impide realizar el casting al tipo correspondiente.</w:t>
      </w:r>
    </w:p>
    <w:p w:rsidR="00177A7A" w:rsidRDefault="00177A7A" w:rsidP="001F4937">
      <w:pPr>
        <w:jc w:val="both"/>
      </w:pPr>
      <w:r>
        <w:t xml:space="preserve">Para solucionar este problema, es necesario que Perl no concatene los argumentos y que si la función recibe dos argumentos, la función reciba un array de dos elementos. </w:t>
      </w:r>
      <w:r w:rsidR="00C62986">
        <w:t xml:space="preserve">La solución pasa por obligar al usuario a pasar todas las </w:t>
      </w:r>
      <w:r w:rsidR="001E67BD">
        <w:t>colecciones</w:t>
      </w:r>
      <w:r w:rsidR="00C62986">
        <w:t xml:space="preserve"> por referencia en</w:t>
      </w:r>
      <w:r w:rsidR="001F4937">
        <w:t xml:space="preserve"> vez de por valor, de eso modo P</w:t>
      </w:r>
      <w:r w:rsidR="00C62986">
        <w:t>erl no concatenara y el usuario puede des referenciar luego en la función.</w:t>
      </w:r>
    </w:p>
    <w:p w:rsidR="00C62986" w:rsidRDefault="00C62986" w:rsidP="00C62986">
      <w:pPr>
        <w:keepNext/>
      </w:pPr>
      <w:r>
        <w:rPr>
          <w:noProof/>
          <w:lang w:eastAsia="es-ES"/>
        </w:rPr>
        <w:drawing>
          <wp:inline distT="0" distB="0" distL="0" distR="0" wp14:anchorId="1DA625A2" wp14:editId="09FE70F3">
            <wp:extent cx="2202401" cy="186690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05958" cy="1869915"/>
                    </a:xfrm>
                    <a:prstGeom prst="rect">
                      <a:avLst/>
                    </a:prstGeom>
                  </pic:spPr>
                </pic:pic>
              </a:graphicData>
            </a:graphic>
          </wp:inline>
        </w:drawing>
      </w:r>
    </w:p>
    <w:p w:rsidR="00C62986" w:rsidRDefault="00C62986" w:rsidP="00C62986">
      <w:pPr>
        <w:pStyle w:val="Descripcin"/>
      </w:pPr>
      <w:bookmarkStart w:id="81" w:name="_Toc455586226"/>
      <w:r>
        <w:t xml:space="preserve">Figura </w:t>
      </w:r>
      <w:r w:rsidR="000D1DF3">
        <w:fldChar w:fldCharType="begin"/>
      </w:r>
      <w:r w:rsidR="000D1DF3">
        <w:instrText xml:space="preserve"> SEQ Ilustración \* ARABIC </w:instrText>
      </w:r>
      <w:r w:rsidR="000D1DF3">
        <w:fldChar w:fldCharType="separate"/>
      </w:r>
      <w:r w:rsidR="004B5D3D">
        <w:rPr>
          <w:noProof/>
        </w:rPr>
        <w:t>15</w:t>
      </w:r>
      <w:r w:rsidR="000D1DF3">
        <w:rPr>
          <w:noProof/>
        </w:rPr>
        <w:fldChar w:fldCharType="end"/>
      </w:r>
      <w:r>
        <w:t>: Funcion Perl con referencia Array y escalar</w:t>
      </w:r>
      <w:bookmarkEnd w:id="81"/>
    </w:p>
    <w:p w:rsidR="00177A7A" w:rsidRDefault="001F4937" w:rsidP="001F4937">
      <w:pPr>
        <w:jc w:val="both"/>
      </w:pPr>
      <w:r>
        <w:t>En la F</w:t>
      </w:r>
      <w:r w:rsidR="001E67BD">
        <w:t xml:space="preserve">igura 15 podemos ver </w:t>
      </w:r>
      <w:r w:rsidR="00682129">
        <w:t>cómo el array y el escalar se mantienen separados en la función, el primer elemento es un array al que podemos acceder a sus posiciones y el segundo es un escalar. Con esto el problema de las funciones queda solucionado y lo único que obligamos a hacer al usuario es añadir un ‘\’ antes de las colecciones en la llamada a las funciones.</w:t>
      </w:r>
    </w:p>
    <w:p w:rsidR="00682129" w:rsidRDefault="006A2B56" w:rsidP="001F4937">
      <w:pPr>
        <w:jc w:val="both"/>
      </w:pPr>
      <w:r>
        <w:t xml:space="preserve">Ahora falta abordar el tipado de las funciones tanto para los argumentos como para el retorno. Para ello se hará uso del mismo método que para el tipado de variables, a </w:t>
      </w:r>
      <w:r w:rsidR="00ED01AB">
        <w:t>continuación,</w:t>
      </w:r>
      <w:r>
        <w:t xml:space="preserve"> se muestra la sintaxis </w:t>
      </w:r>
      <w:r w:rsidR="00ED01AB">
        <w:t>con varios ejemplos de funciones y su traducción.</w:t>
      </w:r>
    </w:p>
    <w:p w:rsidR="00ED01AB" w:rsidRDefault="0068333E" w:rsidP="00ED01AB">
      <w:pPr>
        <w:keepNext/>
      </w:pPr>
      <w:r>
        <w:rPr>
          <w:noProof/>
          <w:lang w:eastAsia="es-ES"/>
        </w:rPr>
        <w:lastRenderedPageBreak/>
        <w:drawing>
          <wp:inline distT="0" distB="0" distL="0" distR="0" wp14:anchorId="013FDD7E" wp14:editId="0A20DBA1">
            <wp:extent cx="5397500" cy="2851150"/>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7500" cy="2851150"/>
                    </a:xfrm>
                    <a:prstGeom prst="rect">
                      <a:avLst/>
                    </a:prstGeom>
                    <a:noFill/>
                    <a:ln>
                      <a:noFill/>
                    </a:ln>
                  </pic:spPr>
                </pic:pic>
              </a:graphicData>
            </a:graphic>
          </wp:inline>
        </w:drawing>
      </w:r>
    </w:p>
    <w:p w:rsidR="00ED01AB" w:rsidRDefault="00ED01AB" w:rsidP="00ED01AB">
      <w:pPr>
        <w:pStyle w:val="Descripcin"/>
      </w:pPr>
      <w:bookmarkStart w:id="82" w:name="_Toc455586227"/>
      <w:r>
        <w:t xml:space="preserve">Figura </w:t>
      </w:r>
      <w:r w:rsidR="000D1DF3">
        <w:fldChar w:fldCharType="begin"/>
      </w:r>
      <w:r w:rsidR="000D1DF3">
        <w:instrText xml:space="preserve"> SEQ Ilustración \* ARABIC </w:instrText>
      </w:r>
      <w:r w:rsidR="000D1DF3">
        <w:fldChar w:fldCharType="separate"/>
      </w:r>
      <w:r w:rsidR="004B5D3D">
        <w:rPr>
          <w:noProof/>
        </w:rPr>
        <w:t>16</w:t>
      </w:r>
      <w:r w:rsidR="000D1DF3">
        <w:rPr>
          <w:noProof/>
        </w:rPr>
        <w:fldChar w:fldCharType="end"/>
      </w:r>
      <w:r>
        <w:t>: Ejemplo de tipado de funciones</w:t>
      </w:r>
      <w:r w:rsidR="0068333E">
        <w:t xml:space="preserve"> y su traducción</w:t>
      </w:r>
      <w:bookmarkEnd w:id="82"/>
    </w:p>
    <w:p w:rsidR="00784830" w:rsidRDefault="00ED01AB" w:rsidP="001F4937">
      <w:pPr>
        <w:jc w:val="both"/>
      </w:pPr>
      <w:r>
        <w:t>Como podemos v</w:t>
      </w:r>
      <w:r w:rsidR="0068333E">
        <w:t xml:space="preserve">er en primer lugar el tipado de las funciones se realiza encadenando los tipos uno detrás de otro predecidos &lt;args&gt; para los argumentos y &lt;returns&gt; para los retornos. La posición de las etiquetas en varias líneas es meramente visual, puede optarse por poner todo en la misma línea. </w:t>
      </w:r>
    </w:p>
    <w:p w:rsidR="0068333E" w:rsidRDefault="0068333E" w:rsidP="001F4937">
      <w:pPr>
        <w:jc w:val="both"/>
      </w:pPr>
      <w:r>
        <w:t>Por otro lado, la traducción de las funciones es prácticamente igual para las tres funciones</w:t>
      </w:r>
      <w:r w:rsidR="001F4937">
        <w:t>.</w:t>
      </w:r>
      <w:r>
        <w:t xml:space="preserve"> </w:t>
      </w:r>
      <w:r w:rsidR="001F4937">
        <w:t>T</w:t>
      </w:r>
      <w:r>
        <w:t>odas las funciones reciben un array de Object donde estarán</w:t>
      </w:r>
      <w:r w:rsidR="008D57B4">
        <w:t xml:space="preserve"> los</w:t>
      </w:r>
      <w:r>
        <w:t xml:space="preserve"> argumentos en caso de que existan</w:t>
      </w:r>
      <w:r w:rsidR="008D57B4">
        <w:t>. Cuando el usuario obtiene un argumento se le aplica el cast en función de las etiquetas de la cabecera. Los retornos s</w:t>
      </w:r>
      <w:r w:rsidR="001F4937">
        <w:t>iguen un procedimiento parecido.</w:t>
      </w:r>
      <w:r w:rsidR="008D57B4">
        <w:t xml:space="preserve"> </w:t>
      </w:r>
      <w:r w:rsidR="001F4937">
        <w:t>S</w:t>
      </w:r>
      <w:r w:rsidR="008D57B4">
        <w:t>i una función retorno un elemento, se le asignará ese tipo al retorno y si no</w:t>
      </w:r>
      <w:r w:rsidR="001F4937">
        <w:t xml:space="preserve"> retorna ninguno se conservará O</w:t>
      </w:r>
      <w:r w:rsidR="008D57B4">
        <w:t>bject por razones técnicas relativas al anidamiento de funciones.</w:t>
      </w:r>
    </w:p>
    <w:p w:rsidR="0068333E" w:rsidRDefault="008D57B4" w:rsidP="001F4937">
      <w:pPr>
        <w:jc w:val="both"/>
      </w:pPr>
      <w:r>
        <w:t>Como nota final, Perl permite retornar más de un elemento en una función, pero ese caso es el mismo que para los argumentos, se retorna un array de object y se usa la cabecera de la función para aplicar el casting en la asignación.</w:t>
      </w:r>
    </w:p>
    <w:p w:rsidR="008D57B4" w:rsidRDefault="008D57B4" w:rsidP="0071374A"/>
    <w:p w:rsidR="008D57B4" w:rsidRDefault="003A2E13" w:rsidP="003A2E13">
      <w:pPr>
        <w:pStyle w:val="Ttulo3"/>
      </w:pPr>
      <w:bookmarkStart w:id="83" w:name="_Toc455592264"/>
      <w:r>
        <w:t xml:space="preserve">8.5.3.    </w:t>
      </w:r>
      <w:r w:rsidR="00E42054">
        <w:t>A</w:t>
      </w:r>
      <w:r w:rsidR="008D57B4" w:rsidRPr="008D57B4">
        <w:t>signación</w:t>
      </w:r>
      <w:bookmarkEnd w:id="83"/>
    </w:p>
    <w:p w:rsidR="008D57B4" w:rsidRDefault="008D57B4" w:rsidP="008D57B4"/>
    <w:p w:rsidR="00EA66DA" w:rsidRDefault="008D57B4" w:rsidP="001F4937">
      <w:pPr>
        <w:jc w:val="both"/>
      </w:pPr>
      <w:r>
        <w:t xml:space="preserve">En Perl, el operador igual ‘=’ </w:t>
      </w:r>
      <w:r w:rsidR="00EA66DA">
        <w:t>puede usarse en cuatro contextos distintos, en este apartado se explicará el diseño para cada una de sus traducciones.</w:t>
      </w:r>
    </w:p>
    <w:p w:rsidR="008D57B4" w:rsidRPr="00E42054" w:rsidRDefault="00A37522" w:rsidP="001F4937">
      <w:pPr>
        <w:jc w:val="both"/>
        <w:rPr>
          <w:b/>
        </w:rPr>
      </w:pPr>
      <w:r w:rsidRPr="00E42054">
        <w:rPr>
          <w:b/>
        </w:rPr>
        <w:t>Expresión</w:t>
      </w:r>
      <w:r w:rsidR="00E42054" w:rsidRPr="00E42054">
        <w:rPr>
          <w:b/>
        </w:rPr>
        <w:t xml:space="preserve"> = </w:t>
      </w:r>
      <w:r w:rsidRPr="00E42054">
        <w:rPr>
          <w:b/>
        </w:rPr>
        <w:t>Expresión</w:t>
      </w:r>
      <w:r w:rsidR="00E42054" w:rsidRPr="00E42054">
        <w:rPr>
          <w:b/>
        </w:rPr>
        <w:t xml:space="preserve"> </w:t>
      </w:r>
    </w:p>
    <w:p w:rsidR="00E42054" w:rsidRDefault="00E42054" w:rsidP="001F4937">
      <w:pPr>
        <w:jc w:val="both"/>
      </w:pPr>
      <w:r>
        <w:t>El primer caso es el contemplado por todos los lenguajes de programación, una expresión es almacenada en una variable. Por esa razón la traducción de este tipo es directa.</w:t>
      </w:r>
    </w:p>
    <w:p w:rsidR="00E42054" w:rsidRPr="00E42054" w:rsidRDefault="00E42054" w:rsidP="001F4937">
      <w:pPr>
        <w:jc w:val="both"/>
        <w:rPr>
          <w:b/>
        </w:rPr>
      </w:pPr>
      <w:r w:rsidRPr="00E42054">
        <w:rPr>
          <w:b/>
        </w:rPr>
        <w:lastRenderedPageBreak/>
        <w:t>Lista = Lista</w:t>
      </w:r>
    </w:p>
    <w:p w:rsidR="00E42054" w:rsidRDefault="00E42054" w:rsidP="001F4937">
      <w:pPr>
        <w:jc w:val="both"/>
      </w:pPr>
      <w:r>
        <w:t>En el segundo caso, una lista de expresiones es asignada atómicamente a una lista de variables, por esa razón puede usarse para intercambiar variables y realizar acciones en grupo.</w:t>
      </w:r>
    </w:p>
    <w:p w:rsidR="00E42054" w:rsidRDefault="00E42054" w:rsidP="00E42054">
      <w:pPr>
        <w:keepNext/>
      </w:pPr>
      <w:r>
        <w:rPr>
          <w:noProof/>
          <w:lang w:eastAsia="es-ES"/>
        </w:rPr>
        <w:drawing>
          <wp:inline distT="0" distB="0" distL="0" distR="0" wp14:anchorId="29967373" wp14:editId="0BD7DE75">
            <wp:extent cx="4584700" cy="1206500"/>
            <wp:effectExtent l="0" t="0" r="635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84700" cy="1206500"/>
                    </a:xfrm>
                    <a:prstGeom prst="rect">
                      <a:avLst/>
                    </a:prstGeom>
                    <a:noFill/>
                    <a:ln>
                      <a:noFill/>
                    </a:ln>
                  </pic:spPr>
                </pic:pic>
              </a:graphicData>
            </a:graphic>
          </wp:inline>
        </w:drawing>
      </w:r>
    </w:p>
    <w:p w:rsidR="00E42054" w:rsidRDefault="00E42054" w:rsidP="00E42054">
      <w:pPr>
        <w:pStyle w:val="Descripcin"/>
      </w:pPr>
      <w:bookmarkStart w:id="84" w:name="_Toc455586228"/>
      <w:r>
        <w:t xml:space="preserve">Figura </w:t>
      </w:r>
      <w:r w:rsidR="000D1DF3">
        <w:fldChar w:fldCharType="begin"/>
      </w:r>
      <w:r w:rsidR="000D1DF3">
        <w:instrText xml:space="preserve"> SEQ Ilustración \* ARABIC </w:instrText>
      </w:r>
      <w:r w:rsidR="000D1DF3">
        <w:fldChar w:fldCharType="separate"/>
      </w:r>
      <w:r w:rsidR="004B5D3D">
        <w:rPr>
          <w:noProof/>
        </w:rPr>
        <w:t>17</w:t>
      </w:r>
      <w:r w:rsidR="000D1DF3">
        <w:rPr>
          <w:noProof/>
        </w:rPr>
        <w:fldChar w:fldCharType="end"/>
      </w:r>
      <w:r>
        <w:t>: Asignación entre listas</w:t>
      </w:r>
      <w:bookmarkEnd w:id="84"/>
    </w:p>
    <w:p w:rsidR="00E42054" w:rsidRDefault="00E42054" w:rsidP="001F4937">
      <w:pPr>
        <w:jc w:val="both"/>
      </w:pPr>
      <w:r>
        <w:t xml:space="preserve">Como podemos ver en la </w:t>
      </w:r>
      <w:r w:rsidR="001F4937">
        <w:t>F</w:t>
      </w:r>
      <w:r>
        <w:t>igura 17, queremos asignar el valor de un número y una variable a dos variables. La estrategia para realizar esta asignación es la siguiente:</w:t>
      </w:r>
    </w:p>
    <w:p w:rsidR="00E42054" w:rsidRDefault="00A37522" w:rsidP="001F4937">
      <w:pPr>
        <w:pStyle w:val="Prrafodelista"/>
        <w:numPr>
          <w:ilvl w:val="0"/>
          <w:numId w:val="23"/>
        </w:numPr>
        <w:jc w:val="both"/>
      </w:pPr>
      <w:r>
        <w:t>Abrimos un bloque para no conservar la variable auxiliar pd_me y poder reutilizarla.</w:t>
      </w:r>
    </w:p>
    <w:p w:rsidR="00A37522" w:rsidRDefault="00A37522" w:rsidP="001F4937">
      <w:pPr>
        <w:pStyle w:val="Prrafodelista"/>
        <w:numPr>
          <w:ilvl w:val="0"/>
          <w:numId w:val="23"/>
        </w:numPr>
        <w:jc w:val="both"/>
      </w:pPr>
      <w:r>
        <w:t>Guardamos todas las variables del lado derecho en un array.</w:t>
      </w:r>
    </w:p>
    <w:p w:rsidR="00A37522" w:rsidRDefault="00A37522" w:rsidP="001F4937">
      <w:pPr>
        <w:pStyle w:val="Prrafodelista"/>
        <w:numPr>
          <w:ilvl w:val="0"/>
          <w:numId w:val="23"/>
        </w:numPr>
        <w:jc w:val="both"/>
      </w:pPr>
      <w:r>
        <w:t>Generamos una lista de asignaciones donde las constantes se copian directamente y las variables se sacan del array devolviéndoles su tipo.</w:t>
      </w:r>
    </w:p>
    <w:p w:rsidR="00A37522" w:rsidRDefault="00A37522" w:rsidP="001F4937">
      <w:pPr>
        <w:jc w:val="both"/>
      </w:pPr>
      <w:r>
        <w:t xml:space="preserve">Siguiendo estos pasos, las asignaciones se realizan de la misma forma que se haría en </w:t>
      </w:r>
      <w:r w:rsidR="001F4937">
        <w:t>Perl conservando la atomicidad.</w:t>
      </w:r>
    </w:p>
    <w:p w:rsidR="00A37522" w:rsidRPr="00A37522" w:rsidRDefault="00A37522" w:rsidP="001F4937">
      <w:pPr>
        <w:jc w:val="both"/>
        <w:rPr>
          <w:b/>
        </w:rPr>
      </w:pPr>
      <w:r w:rsidRPr="00A37522">
        <w:rPr>
          <w:b/>
        </w:rPr>
        <w:t>Lista = Expresión</w:t>
      </w:r>
    </w:p>
    <w:p w:rsidR="00A37522" w:rsidRDefault="00A37522" w:rsidP="001F4937">
      <w:pPr>
        <w:jc w:val="both"/>
      </w:pPr>
      <w:r>
        <w:t>El tercer caso es el usado para asignar a una lista de variables los elementos consecutivos almacenados en un array.</w:t>
      </w:r>
    </w:p>
    <w:p w:rsidR="00A37522" w:rsidRDefault="00A37522" w:rsidP="00A37522">
      <w:pPr>
        <w:keepNext/>
      </w:pPr>
      <w:r>
        <w:rPr>
          <w:noProof/>
          <w:lang w:eastAsia="es-ES"/>
        </w:rPr>
        <w:drawing>
          <wp:inline distT="0" distB="0" distL="0" distR="0" wp14:anchorId="737DD7E6" wp14:editId="3DD08D40">
            <wp:extent cx="5400675" cy="111125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675" cy="1111250"/>
                    </a:xfrm>
                    <a:prstGeom prst="rect">
                      <a:avLst/>
                    </a:prstGeom>
                    <a:noFill/>
                    <a:ln>
                      <a:noFill/>
                    </a:ln>
                  </pic:spPr>
                </pic:pic>
              </a:graphicData>
            </a:graphic>
          </wp:inline>
        </w:drawing>
      </w:r>
    </w:p>
    <w:p w:rsidR="00A37522" w:rsidRDefault="00A37522" w:rsidP="00A37522">
      <w:pPr>
        <w:pStyle w:val="Descripcin"/>
      </w:pPr>
      <w:bookmarkStart w:id="85" w:name="_Toc455586229"/>
      <w:r>
        <w:t xml:space="preserve">Figura </w:t>
      </w:r>
      <w:r w:rsidR="000D1DF3">
        <w:fldChar w:fldCharType="begin"/>
      </w:r>
      <w:r w:rsidR="000D1DF3">
        <w:instrText xml:space="preserve"> SEQ Ilustración \* ARABIC </w:instrText>
      </w:r>
      <w:r w:rsidR="000D1DF3">
        <w:fldChar w:fldCharType="separate"/>
      </w:r>
      <w:r w:rsidR="004B5D3D">
        <w:rPr>
          <w:noProof/>
        </w:rPr>
        <w:t>18</w:t>
      </w:r>
      <w:r w:rsidR="000D1DF3">
        <w:rPr>
          <w:noProof/>
        </w:rPr>
        <w:fldChar w:fldCharType="end"/>
      </w:r>
      <w:r>
        <w:t>: Asignación entre lista y expresión</w:t>
      </w:r>
      <w:bookmarkEnd w:id="85"/>
    </w:p>
    <w:p w:rsidR="008D57B4" w:rsidRDefault="00DD6500" w:rsidP="00DD4997">
      <w:pPr>
        <w:jc w:val="both"/>
      </w:pPr>
      <w:r>
        <w:t xml:space="preserve">Como podemos ver en la </w:t>
      </w:r>
      <w:r w:rsidR="001F4937">
        <w:t>F</w:t>
      </w:r>
      <w:r>
        <w:t>igura 18, tenemos un array de tres elementos que queremos asignar a tres variables distintas. La traducción es este caso es bastante sencilla, se va accediendo a las posiciones del array y luego se va realizando la asignación.</w:t>
      </w:r>
    </w:p>
    <w:p w:rsidR="00DD6500" w:rsidRDefault="00DD6500" w:rsidP="00DD4997">
      <w:pPr>
        <w:jc w:val="both"/>
      </w:pPr>
      <w:r>
        <w:t>Pero qué pasaría si el array no estuviera almacenado en una variable como en este caso, por ejemplo, en el retorno de una función.</w:t>
      </w:r>
    </w:p>
    <w:p w:rsidR="00DD6500" w:rsidRDefault="00DD6500" w:rsidP="00DD4997">
      <w:pPr>
        <w:keepNext/>
        <w:jc w:val="both"/>
      </w:pPr>
      <w:r>
        <w:rPr>
          <w:noProof/>
          <w:lang w:eastAsia="es-ES"/>
        </w:rPr>
        <w:lastRenderedPageBreak/>
        <w:drawing>
          <wp:inline distT="0" distB="0" distL="0" distR="0" wp14:anchorId="04C7A7B2" wp14:editId="7A790A2A">
            <wp:extent cx="5400675" cy="1174750"/>
            <wp:effectExtent l="0" t="0" r="9525"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675" cy="1174750"/>
                    </a:xfrm>
                    <a:prstGeom prst="rect">
                      <a:avLst/>
                    </a:prstGeom>
                    <a:noFill/>
                    <a:ln>
                      <a:noFill/>
                    </a:ln>
                  </pic:spPr>
                </pic:pic>
              </a:graphicData>
            </a:graphic>
          </wp:inline>
        </w:drawing>
      </w:r>
    </w:p>
    <w:p w:rsidR="00DD6500" w:rsidRDefault="00DD6500" w:rsidP="00DD4997">
      <w:pPr>
        <w:pStyle w:val="Descripcin"/>
        <w:jc w:val="both"/>
      </w:pPr>
      <w:bookmarkStart w:id="86" w:name="_Toc455586230"/>
      <w:r>
        <w:t xml:space="preserve">Figura </w:t>
      </w:r>
      <w:r w:rsidR="000D1DF3">
        <w:fldChar w:fldCharType="begin"/>
      </w:r>
      <w:r w:rsidR="000D1DF3">
        <w:instrText xml:space="preserve"> SEQ Ilustración \* ARABIC </w:instrText>
      </w:r>
      <w:r w:rsidR="000D1DF3">
        <w:fldChar w:fldCharType="separate"/>
      </w:r>
      <w:r w:rsidR="004B5D3D">
        <w:rPr>
          <w:noProof/>
        </w:rPr>
        <w:t>19</w:t>
      </w:r>
      <w:r w:rsidR="000D1DF3">
        <w:rPr>
          <w:noProof/>
        </w:rPr>
        <w:fldChar w:fldCharType="end"/>
      </w:r>
      <w:r>
        <w:t>: Asignación entre lista y función</w:t>
      </w:r>
      <w:bookmarkEnd w:id="86"/>
    </w:p>
    <w:p w:rsidR="00DD6500" w:rsidRDefault="00DD6500" w:rsidP="00DD4997">
      <w:pPr>
        <w:jc w:val="both"/>
      </w:pPr>
      <w:r>
        <w:t xml:space="preserve">La </w:t>
      </w:r>
      <w:r w:rsidR="00DD4997">
        <w:t>F</w:t>
      </w:r>
      <w:r>
        <w:t xml:space="preserve">igura </w:t>
      </w:r>
      <w:r w:rsidR="00DD4997">
        <w:t xml:space="preserve">19 muestra el comportamiento </w:t>
      </w:r>
      <w:r>
        <w:t>en caso de no poder asegura</w:t>
      </w:r>
      <w:r w:rsidR="00DD4997">
        <w:t>r que el array sea una variable:</w:t>
      </w:r>
      <w:r>
        <w:t xml:space="preserve"> se crea una variable auxiliar para realizar la asignación.</w:t>
      </w:r>
    </w:p>
    <w:p w:rsidR="00DD6500" w:rsidRPr="00DD6500" w:rsidRDefault="00DD6500" w:rsidP="00DD4997">
      <w:pPr>
        <w:jc w:val="both"/>
        <w:rPr>
          <w:b/>
        </w:rPr>
      </w:pPr>
      <w:r w:rsidRPr="00DD6500">
        <w:rPr>
          <w:b/>
        </w:rPr>
        <w:t>Expresión</w:t>
      </w:r>
      <w:r>
        <w:rPr>
          <w:b/>
        </w:rPr>
        <w:t xml:space="preserve"> </w:t>
      </w:r>
      <w:r w:rsidRPr="00DD6500">
        <w:rPr>
          <w:b/>
        </w:rPr>
        <w:t>= Lista</w:t>
      </w:r>
    </w:p>
    <w:p w:rsidR="00DD6500" w:rsidRDefault="00DD6500" w:rsidP="00DD4997">
      <w:pPr>
        <w:jc w:val="both"/>
      </w:pPr>
      <w:r>
        <w:t>El cuarto caso es el más complicado y el que</w:t>
      </w:r>
      <w:r w:rsidR="00DD4997">
        <w:t xml:space="preserve"> no está soportado directamente: las listas en P</w:t>
      </w:r>
      <w:r>
        <w:t>erl pueden indicar la inicialización de un array o de un hash</w:t>
      </w:r>
      <w:r w:rsidR="00DD4997">
        <w:t>.</w:t>
      </w:r>
      <w:r>
        <w:t xml:space="preserve"> </w:t>
      </w:r>
      <w:r w:rsidR="00DD4997">
        <w:t>P</w:t>
      </w:r>
      <w:r>
        <w:t xml:space="preserve">or esa razón no se conoce el tipo hasta </w:t>
      </w:r>
      <w:r w:rsidR="00185768">
        <w:t xml:space="preserve">su asignación. </w:t>
      </w:r>
      <w:r w:rsidR="00DD4997">
        <w:t xml:space="preserve">Así </w:t>
      </w:r>
      <w:r w:rsidR="00185768">
        <w:t>se</w:t>
      </w:r>
      <w:r w:rsidR="00DD4997">
        <w:t xml:space="preserve"> ha</w:t>
      </w:r>
      <w:r w:rsidR="00185768">
        <w:t xml:space="preserve"> optado al igual que en las funciones por</w:t>
      </w:r>
      <w:r w:rsidR="00DD4997">
        <w:t xml:space="preserve"> hacer uso de los punteros. En P</w:t>
      </w:r>
      <w:r w:rsidR="00185768">
        <w:t>erl los punteros a array se inicializan ent</w:t>
      </w:r>
      <w:r w:rsidR="00DD4997">
        <w:t>r</w:t>
      </w:r>
      <w:r w:rsidR="00185768">
        <w:t>e [] y los punteros a hash se inicializan entre {}. Por esa razón las inicializaciones se realizarán creando un puntero y accediendo a él.</w:t>
      </w:r>
    </w:p>
    <w:p w:rsidR="00185768" w:rsidRDefault="00185768" w:rsidP="00DD4997">
      <w:pPr>
        <w:keepNext/>
        <w:jc w:val="both"/>
      </w:pPr>
      <w:r>
        <w:rPr>
          <w:noProof/>
          <w:lang w:eastAsia="es-ES"/>
        </w:rPr>
        <w:drawing>
          <wp:inline distT="0" distB="0" distL="0" distR="0" wp14:anchorId="1087D76F" wp14:editId="46607FA3">
            <wp:extent cx="6273718" cy="568325"/>
            <wp:effectExtent l="0" t="0" r="0"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77781" cy="568693"/>
                    </a:xfrm>
                    <a:prstGeom prst="rect">
                      <a:avLst/>
                    </a:prstGeom>
                    <a:noFill/>
                    <a:ln>
                      <a:noFill/>
                    </a:ln>
                  </pic:spPr>
                </pic:pic>
              </a:graphicData>
            </a:graphic>
          </wp:inline>
        </w:drawing>
      </w:r>
    </w:p>
    <w:p w:rsidR="00185768" w:rsidRDefault="00185768" w:rsidP="00DD4997">
      <w:pPr>
        <w:pStyle w:val="Descripcin"/>
        <w:jc w:val="both"/>
      </w:pPr>
      <w:bookmarkStart w:id="87" w:name="_Toc455586231"/>
      <w:r>
        <w:t xml:space="preserve">Figura </w:t>
      </w:r>
      <w:r w:rsidR="000D1DF3">
        <w:fldChar w:fldCharType="begin"/>
      </w:r>
      <w:r w:rsidR="000D1DF3">
        <w:instrText xml:space="preserve"> SEQ Ilustración \* ARABIC </w:instrText>
      </w:r>
      <w:r w:rsidR="000D1DF3">
        <w:fldChar w:fldCharType="separate"/>
      </w:r>
      <w:r w:rsidR="004B5D3D">
        <w:rPr>
          <w:noProof/>
        </w:rPr>
        <w:t>20</w:t>
      </w:r>
      <w:r w:rsidR="000D1DF3">
        <w:rPr>
          <w:noProof/>
        </w:rPr>
        <w:fldChar w:fldCharType="end"/>
      </w:r>
      <w:r>
        <w:t>: Inicialización de colecciones</w:t>
      </w:r>
      <w:bookmarkEnd w:id="87"/>
    </w:p>
    <w:p w:rsidR="00185768" w:rsidRDefault="00DD4997" w:rsidP="00DD4997">
      <w:pPr>
        <w:jc w:val="both"/>
      </w:pPr>
      <w:r>
        <w:t>Como podemos ver en la F</w:t>
      </w:r>
      <w:r w:rsidR="00185768">
        <w:t>igura 20, la traducción parece un poco ineficiente, pero este es uno de los casos contemplados en las optimizaciones del traductor (Acceso a una referencia recién creada).</w:t>
      </w:r>
    </w:p>
    <w:p w:rsidR="00185768" w:rsidRDefault="00185768" w:rsidP="00DD4997">
      <w:pPr>
        <w:jc w:val="both"/>
      </w:pPr>
      <w:r>
        <w:t>Si ejecutamos el traductor con la opción de optimizar el resultado será el siguiente.</w:t>
      </w:r>
    </w:p>
    <w:p w:rsidR="00185768" w:rsidRDefault="00185768" w:rsidP="00DD4997">
      <w:pPr>
        <w:keepNext/>
        <w:jc w:val="both"/>
      </w:pPr>
      <w:r>
        <w:rPr>
          <w:noProof/>
          <w:lang w:eastAsia="es-ES"/>
        </w:rPr>
        <w:drawing>
          <wp:inline distT="0" distB="0" distL="0" distR="0" wp14:anchorId="7F0D6089" wp14:editId="3F3D5D2F">
            <wp:extent cx="5400040" cy="30607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06070"/>
                    </a:xfrm>
                    <a:prstGeom prst="rect">
                      <a:avLst/>
                    </a:prstGeom>
                  </pic:spPr>
                </pic:pic>
              </a:graphicData>
            </a:graphic>
          </wp:inline>
        </w:drawing>
      </w:r>
    </w:p>
    <w:p w:rsidR="00185768" w:rsidRPr="00185768" w:rsidRDefault="00185768" w:rsidP="00DD4997">
      <w:pPr>
        <w:pStyle w:val="Descripcin"/>
        <w:jc w:val="both"/>
      </w:pPr>
      <w:bookmarkStart w:id="88" w:name="_Toc455586232"/>
      <w:r>
        <w:t xml:space="preserve">Figura </w:t>
      </w:r>
      <w:r w:rsidR="000D1DF3">
        <w:fldChar w:fldCharType="begin"/>
      </w:r>
      <w:r w:rsidR="000D1DF3">
        <w:instrText xml:space="preserve"> SEQ Ilustración \* ARABIC </w:instrText>
      </w:r>
      <w:r w:rsidR="000D1DF3">
        <w:fldChar w:fldCharType="separate"/>
      </w:r>
      <w:r w:rsidR="004B5D3D">
        <w:rPr>
          <w:noProof/>
        </w:rPr>
        <w:t>21</w:t>
      </w:r>
      <w:r w:rsidR="000D1DF3">
        <w:rPr>
          <w:noProof/>
        </w:rPr>
        <w:fldChar w:fldCharType="end"/>
      </w:r>
      <w:r>
        <w:t>: Inicialización de colecciones optimizada</w:t>
      </w:r>
      <w:bookmarkEnd w:id="88"/>
    </w:p>
    <w:p w:rsidR="008D57B4" w:rsidRDefault="00F05CDB" w:rsidP="00643075">
      <w:pPr>
        <w:jc w:val="both"/>
      </w:pPr>
      <w:r>
        <w:t>Como podemos ve</w:t>
      </w:r>
      <w:r w:rsidR="00DD4997">
        <w:t>r las referencias en el código J</w:t>
      </w:r>
      <w:r>
        <w:t>ava han sido eliminadas y el código es igual de eficiente que si hubiesen sido declaradas directamente.</w:t>
      </w:r>
    </w:p>
    <w:p w:rsidR="000F70E3" w:rsidRPr="008D57B4" w:rsidRDefault="000F70E3" w:rsidP="00643075">
      <w:pPr>
        <w:jc w:val="both"/>
      </w:pPr>
    </w:p>
    <w:p w:rsidR="008D57B4" w:rsidRDefault="004D1150" w:rsidP="004D1150">
      <w:pPr>
        <w:pStyle w:val="Ttulo3"/>
      </w:pPr>
      <w:bookmarkStart w:id="89" w:name="_Toc455592265"/>
      <w:r>
        <w:t xml:space="preserve">8.5.4.    </w:t>
      </w:r>
      <w:r w:rsidR="008D57B4" w:rsidRPr="008D57B4">
        <w:t>Ficheros</w:t>
      </w:r>
      <w:bookmarkEnd w:id="89"/>
    </w:p>
    <w:p w:rsidR="000F70E3" w:rsidRDefault="000F70E3" w:rsidP="00643075">
      <w:pPr>
        <w:jc w:val="both"/>
      </w:pPr>
    </w:p>
    <w:p w:rsidR="00635202" w:rsidRDefault="00ED7BE5" w:rsidP="00643075">
      <w:pPr>
        <w:jc w:val="both"/>
      </w:pPr>
      <w:r>
        <w:t xml:space="preserve">La gestión de ficheros es un asunto importante en los scripts de procesamiento de lenguaje natural. </w:t>
      </w:r>
      <w:r w:rsidR="00635202">
        <w:t>En Perl existen diferentes formas de gestionar los ficheros, pero para simplif</w:t>
      </w:r>
      <w:r w:rsidR="00643075">
        <w:t>icar las traducciones se ha</w:t>
      </w:r>
      <w:r w:rsidR="00635202">
        <w:t xml:space="preserve"> opta</w:t>
      </w:r>
      <w:r w:rsidR="00643075">
        <w:t>do</w:t>
      </w:r>
      <w:r w:rsidR="00635202">
        <w:t xml:space="preserve"> por el más usado.</w:t>
      </w:r>
      <w:r w:rsidR="00322F5B">
        <w:t xml:space="preserve"> Las traducc</w:t>
      </w:r>
      <w:r w:rsidR="00643075">
        <w:t>iones hacen uso de la librería J</w:t>
      </w:r>
      <w:r w:rsidR="00322F5B">
        <w:t xml:space="preserve">ava que se explicaría </w:t>
      </w:r>
      <w:r w:rsidR="00643075">
        <w:t>más</w:t>
      </w:r>
      <w:r w:rsidR="00322F5B">
        <w:t xml:space="preserve"> adelante pero aun así no hace falta para entender las traducciones. </w:t>
      </w:r>
    </w:p>
    <w:p w:rsidR="00322F5B" w:rsidRDefault="00635202" w:rsidP="00322F5B">
      <w:pPr>
        <w:keepNext/>
      </w:pPr>
      <w:r>
        <w:rPr>
          <w:noProof/>
          <w:lang w:eastAsia="es-ES"/>
        </w:rPr>
        <w:lastRenderedPageBreak/>
        <w:drawing>
          <wp:inline distT="0" distB="0" distL="0" distR="0" wp14:anchorId="302C9FD4" wp14:editId="3AFC53FE">
            <wp:extent cx="5264150" cy="488950"/>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4150" cy="488950"/>
                    </a:xfrm>
                    <a:prstGeom prst="rect">
                      <a:avLst/>
                    </a:prstGeom>
                    <a:noFill/>
                    <a:ln>
                      <a:noFill/>
                    </a:ln>
                  </pic:spPr>
                </pic:pic>
              </a:graphicData>
            </a:graphic>
          </wp:inline>
        </w:drawing>
      </w:r>
    </w:p>
    <w:p w:rsidR="00322F5B" w:rsidRDefault="00322F5B" w:rsidP="00322F5B">
      <w:pPr>
        <w:pStyle w:val="Descripcin"/>
      </w:pPr>
      <w:bookmarkStart w:id="90" w:name="_Toc455586233"/>
      <w:r>
        <w:t xml:space="preserve">Figura </w:t>
      </w:r>
      <w:r w:rsidR="000D1DF3">
        <w:fldChar w:fldCharType="begin"/>
      </w:r>
      <w:r w:rsidR="000D1DF3">
        <w:instrText xml:space="preserve"> SEQ Ilustración \* ARABIC </w:instrText>
      </w:r>
      <w:r w:rsidR="000D1DF3">
        <w:fldChar w:fldCharType="separate"/>
      </w:r>
      <w:r w:rsidR="004B5D3D">
        <w:rPr>
          <w:noProof/>
        </w:rPr>
        <w:t>22</w:t>
      </w:r>
      <w:r w:rsidR="000D1DF3">
        <w:rPr>
          <w:noProof/>
        </w:rPr>
        <w:fldChar w:fldCharType="end"/>
      </w:r>
      <w:r>
        <w:t>: Apertura de fichero</w:t>
      </w:r>
      <w:bookmarkEnd w:id="90"/>
    </w:p>
    <w:p w:rsidR="00ED7BE5" w:rsidRDefault="00643075" w:rsidP="00643075">
      <w:pPr>
        <w:jc w:val="both"/>
      </w:pPr>
      <w:r>
        <w:t>Como podemos ver en la F</w:t>
      </w:r>
      <w:r w:rsidR="00322F5B">
        <w:t>igura 22, la traducción se parece mucho al código nativo Perl, la variable se inicializa en el argumento de la función y es java en tiempo de ejecución quien realiza el resto del proceso.</w:t>
      </w:r>
    </w:p>
    <w:p w:rsidR="00322F5B" w:rsidRDefault="00322F5B" w:rsidP="00643075">
      <w:pPr>
        <w:jc w:val="both"/>
      </w:pPr>
      <w:r>
        <w:t>En este caso el fichero se abriría para lectura por el uso del modificador ‘&lt;’, los otros modificadores disponibles son ‘&gt;’ y ‘&gt;&gt;’ para abrir un fichero para escritura para truncar y concatenar respectivamente.</w:t>
      </w:r>
    </w:p>
    <w:p w:rsidR="009C6403" w:rsidRDefault="009C6403" w:rsidP="00643075">
      <w:pPr>
        <w:jc w:val="both"/>
      </w:pPr>
      <w:r>
        <w:t xml:space="preserve">La lectura de un fichero se puede realizar de dos maneras, línea a línea usando un escalar o entero usando un array. </w:t>
      </w:r>
    </w:p>
    <w:p w:rsidR="00322F5B" w:rsidRDefault="009C6403" w:rsidP="00643075">
      <w:pPr>
        <w:jc w:val="both"/>
      </w:pPr>
      <w:r>
        <w:t>A continuación, se muestra un ejemplo de su uso:</w:t>
      </w:r>
    </w:p>
    <w:p w:rsidR="005B4D8A" w:rsidRDefault="00AE27FB" w:rsidP="005B4D8A">
      <w:pPr>
        <w:keepNext/>
      </w:pPr>
      <w:r>
        <w:rPr>
          <w:noProof/>
          <w:lang w:eastAsia="es-ES"/>
        </w:rPr>
        <w:drawing>
          <wp:inline distT="0" distB="0" distL="0" distR="0" wp14:anchorId="7D2F1827" wp14:editId="12BE8B0E">
            <wp:extent cx="5397500" cy="115252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97500" cy="1152525"/>
                    </a:xfrm>
                    <a:prstGeom prst="rect">
                      <a:avLst/>
                    </a:prstGeom>
                    <a:noFill/>
                    <a:ln>
                      <a:noFill/>
                    </a:ln>
                  </pic:spPr>
                </pic:pic>
              </a:graphicData>
            </a:graphic>
          </wp:inline>
        </w:drawing>
      </w:r>
    </w:p>
    <w:p w:rsidR="009C6403" w:rsidRDefault="005B4D8A" w:rsidP="005B4D8A">
      <w:pPr>
        <w:pStyle w:val="Descripcin"/>
      </w:pPr>
      <w:bookmarkStart w:id="91" w:name="_Toc455586234"/>
      <w:r>
        <w:t xml:space="preserve">Figura </w:t>
      </w:r>
      <w:r w:rsidR="000D1DF3">
        <w:fldChar w:fldCharType="begin"/>
      </w:r>
      <w:r w:rsidR="000D1DF3">
        <w:instrText xml:space="preserve"> SEQ Ilustración \* ARABIC </w:instrText>
      </w:r>
      <w:r w:rsidR="000D1DF3">
        <w:fldChar w:fldCharType="separate"/>
      </w:r>
      <w:r w:rsidR="004B5D3D">
        <w:rPr>
          <w:noProof/>
        </w:rPr>
        <w:t>23</w:t>
      </w:r>
      <w:r w:rsidR="000D1DF3">
        <w:rPr>
          <w:noProof/>
        </w:rPr>
        <w:fldChar w:fldCharType="end"/>
      </w:r>
      <w:r>
        <w:t>: Ejemplo de lectura de fichero</w:t>
      </w:r>
      <w:bookmarkEnd w:id="91"/>
    </w:p>
    <w:p w:rsidR="005B4D8A" w:rsidRDefault="005B4D8A" w:rsidP="00643075">
      <w:pPr>
        <w:jc w:val="both"/>
      </w:pPr>
      <w:r>
        <w:t>Por otro lado, también es necesario especificar un formato para escribir en un fichero, a continuación, se muestra su uso usando la función print.</w:t>
      </w:r>
    </w:p>
    <w:p w:rsidR="005B4D8A" w:rsidRDefault="005B4D8A" w:rsidP="00643075">
      <w:pPr>
        <w:jc w:val="both"/>
      </w:pPr>
    </w:p>
    <w:p w:rsidR="005B4D8A" w:rsidRDefault="005B4D8A" w:rsidP="00643075">
      <w:pPr>
        <w:keepNext/>
        <w:jc w:val="both"/>
      </w:pPr>
      <w:r>
        <w:rPr>
          <w:noProof/>
          <w:lang w:eastAsia="es-ES"/>
        </w:rPr>
        <w:drawing>
          <wp:inline distT="0" distB="0" distL="0" distR="0" wp14:anchorId="32E9475E" wp14:editId="3A63AC3A">
            <wp:extent cx="5394325" cy="774700"/>
            <wp:effectExtent l="0" t="0" r="0"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4325" cy="774700"/>
                    </a:xfrm>
                    <a:prstGeom prst="rect">
                      <a:avLst/>
                    </a:prstGeom>
                    <a:noFill/>
                    <a:ln>
                      <a:noFill/>
                    </a:ln>
                  </pic:spPr>
                </pic:pic>
              </a:graphicData>
            </a:graphic>
          </wp:inline>
        </w:drawing>
      </w:r>
    </w:p>
    <w:p w:rsidR="005B4D8A" w:rsidRDefault="005B4D8A" w:rsidP="00643075">
      <w:pPr>
        <w:pStyle w:val="Descripcin"/>
        <w:jc w:val="both"/>
      </w:pPr>
      <w:bookmarkStart w:id="92" w:name="_Toc455586235"/>
      <w:r>
        <w:t xml:space="preserve">Figura </w:t>
      </w:r>
      <w:r w:rsidR="000D1DF3">
        <w:fldChar w:fldCharType="begin"/>
      </w:r>
      <w:r w:rsidR="000D1DF3">
        <w:instrText xml:space="preserve"> SEQ Ilustración \* ARABIC </w:instrText>
      </w:r>
      <w:r w:rsidR="000D1DF3">
        <w:fldChar w:fldCharType="separate"/>
      </w:r>
      <w:r w:rsidR="004B5D3D">
        <w:rPr>
          <w:noProof/>
        </w:rPr>
        <w:t>24</w:t>
      </w:r>
      <w:r w:rsidR="000D1DF3">
        <w:rPr>
          <w:noProof/>
        </w:rPr>
        <w:fldChar w:fldCharType="end"/>
      </w:r>
      <w:r>
        <w:t>: Ejemplo de escritura de fichero</w:t>
      </w:r>
      <w:bookmarkEnd w:id="92"/>
    </w:p>
    <w:p w:rsidR="000F70E3" w:rsidRDefault="005B4D8A" w:rsidP="00643075">
      <w:pPr>
        <w:jc w:val="both"/>
      </w:pPr>
      <w:r>
        <w:t>Para terminar, es importante acordarse de cerrar los ficheros, para cerrar un fichero se llama a la función close, lo cual es</w:t>
      </w:r>
      <w:r w:rsidR="00643075">
        <w:t xml:space="preserve"> </w:t>
      </w:r>
      <w:r>
        <w:t xml:space="preserve">trivial </w:t>
      </w:r>
      <w:r w:rsidR="00643075">
        <w:t>y</w:t>
      </w:r>
      <w:r>
        <w:t xml:space="preserve"> no hace falta un ejemplo.</w:t>
      </w:r>
    </w:p>
    <w:p w:rsidR="00ED7BE5" w:rsidRPr="008D57B4" w:rsidRDefault="00ED7BE5" w:rsidP="00643075">
      <w:pPr>
        <w:jc w:val="both"/>
      </w:pPr>
    </w:p>
    <w:p w:rsidR="008D57B4" w:rsidRPr="008D57B4" w:rsidRDefault="004D1150" w:rsidP="004D1150">
      <w:pPr>
        <w:pStyle w:val="Ttulo3"/>
      </w:pPr>
      <w:bookmarkStart w:id="93" w:name="_Toc455592266"/>
      <w:r>
        <w:t xml:space="preserve">8.5.5.    </w:t>
      </w:r>
      <w:r w:rsidR="008D57B4" w:rsidRPr="008D57B4">
        <w:t>Paquetes</w:t>
      </w:r>
      <w:bookmarkEnd w:id="93"/>
    </w:p>
    <w:p w:rsidR="0068333E" w:rsidRDefault="0068333E" w:rsidP="00643075">
      <w:pPr>
        <w:jc w:val="both"/>
      </w:pPr>
    </w:p>
    <w:p w:rsidR="00784830" w:rsidRDefault="00B139C1" w:rsidP="00643075">
      <w:pPr>
        <w:jc w:val="both"/>
      </w:pPr>
      <w:r>
        <w:t xml:space="preserve">El soporte para definir paquetes también esta soportado por el proceso de traducción. </w:t>
      </w:r>
      <w:r w:rsidR="00E27B15">
        <w:t xml:space="preserve"> La inclusión de otros scrip</w:t>
      </w:r>
      <w:r w:rsidR="00770C25">
        <w:t>t</w:t>
      </w:r>
      <w:r w:rsidR="00E27B15">
        <w:t>s se hace mediante la directiva ‘use’ que permite incluir un paquete definido en otro fichero.</w:t>
      </w:r>
    </w:p>
    <w:p w:rsidR="00E27B15" w:rsidRDefault="00E27B15" w:rsidP="00770C25">
      <w:pPr>
        <w:jc w:val="both"/>
      </w:pPr>
      <w:r>
        <w:lastRenderedPageBreak/>
        <w:t>El funcionamiento interno es muy simple, se requiere al programador que introduzca los ficheros de forma ordenada en el traductor. Luego según va finalizando el análisis de un fi</w:t>
      </w:r>
      <w:r w:rsidR="00770C25">
        <w:t>chero, el traductor conserva</w:t>
      </w:r>
      <w:r>
        <w:t xml:space="preserve"> todos</w:t>
      </w:r>
      <w:r w:rsidR="00770C25">
        <w:t xml:space="preserve"> los</w:t>
      </w:r>
      <w:r>
        <w:t xml:space="preserve"> métodos y variables globales en un hash usando como clave el nombre del paquete. De esta forma cuando se analiza el siguiente fichero</w:t>
      </w:r>
      <w:r w:rsidR="00770C25">
        <w:t xml:space="preserve"> y</w:t>
      </w:r>
      <w:r>
        <w:t xml:space="preserve"> se hace mención al paquete solo hace falta buscar en las las variables y métodos. </w:t>
      </w:r>
    </w:p>
    <w:p w:rsidR="00E27B15" w:rsidRDefault="00E27B15" w:rsidP="00770C25">
      <w:pPr>
        <w:jc w:val="both"/>
      </w:pPr>
      <w:r>
        <w:t>Un p</w:t>
      </w:r>
      <w:r w:rsidR="00770C25">
        <w:t>aquete corresponde a una clase J</w:t>
      </w:r>
      <w:r>
        <w:t>ava, las variables globales a atributos y los métodos a métodos estáticos. A continuación, se muestra un ejemplo práctico del funcionamiento de este proceso.</w:t>
      </w:r>
    </w:p>
    <w:p w:rsidR="00326825" w:rsidRDefault="00326825" w:rsidP="00326825">
      <w:pPr>
        <w:keepNext/>
      </w:pPr>
      <w:r>
        <w:rPr>
          <w:noProof/>
          <w:lang w:eastAsia="es-ES"/>
        </w:rPr>
        <w:drawing>
          <wp:inline distT="0" distB="0" distL="0" distR="0" wp14:anchorId="1CD30710" wp14:editId="66C2AA0E">
            <wp:extent cx="5397500" cy="2968625"/>
            <wp:effectExtent l="0" t="0" r="0" b="317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97500" cy="2968625"/>
                    </a:xfrm>
                    <a:prstGeom prst="rect">
                      <a:avLst/>
                    </a:prstGeom>
                    <a:noFill/>
                    <a:ln>
                      <a:noFill/>
                    </a:ln>
                  </pic:spPr>
                </pic:pic>
              </a:graphicData>
            </a:graphic>
          </wp:inline>
        </w:drawing>
      </w:r>
    </w:p>
    <w:p w:rsidR="00E27B15" w:rsidRDefault="00326825" w:rsidP="00326825">
      <w:pPr>
        <w:pStyle w:val="Descripcin"/>
      </w:pPr>
      <w:bookmarkStart w:id="94" w:name="_Toc455586236"/>
      <w:r>
        <w:t xml:space="preserve">Figura </w:t>
      </w:r>
      <w:r w:rsidR="000D1DF3">
        <w:fldChar w:fldCharType="begin"/>
      </w:r>
      <w:r w:rsidR="000D1DF3">
        <w:instrText xml:space="preserve"> SEQ Ilustración \* ARABIC </w:instrText>
      </w:r>
      <w:r w:rsidR="000D1DF3">
        <w:fldChar w:fldCharType="separate"/>
      </w:r>
      <w:r w:rsidR="004B5D3D">
        <w:rPr>
          <w:noProof/>
        </w:rPr>
        <w:t>25</w:t>
      </w:r>
      <w:r w:rsidR="000D1DF3">
        <w:rPr>
          <w:noProof/>
        </w:rPr>
        <w:fldChar w:fldCharType="end"/>
      </w:r>
      <w:r>
        <w:t>: Creación y uso de un paquete con su traducción</w:t>
      </w:r>
      <w:bookmarkEnd w:id="94"/>
    </w:p>
    <w:p w:rsidR="00326825" w:rsidRDefault="00326825" w:rsidP="0071374A"/>
    <w:p w:rsidR="0071374A" w:rsidRDefault="004D1150" w:rsidP="004D1150">
      <w:pPr>
        <w:pStyle w:val="Ttulo3"/>
      </w:pPr>
      <w:bookmarkStart w:id="95" w:name="_Toc455592267"/>
      <w:r>
        <w:t xml:space="preserve">8.5.6.    </w:t>
      </w:r>
      <w:r w:rsidR="0071374A" w:rsidRPr="0071374A">
        <w:t>Funciones nativas</w:t>
      </w:r>
      <w:bookmarkEnd w:id="95"/>
    </w:p>
    <w:p w:rsidR="00E30F60" w:rsidRDefault="00E30F60" w:rsidP="00770C25">
      <w:pPr>
        <w:pStyle w:val="Prrafodelista"/>
        <w:jc w:val="both"/>
      </w:pPr>
    </w:p>
    <w:p w:rsidR="000338F4" w:rsidRDefault="000338F4" w:rsidP="00770C25">
      <w:pPr>
        <w:jc w:val="both"/>
      </w:pPr>
      <w:r>
        <w:t xml:space="preserve">Para una mejor integración con Perl, es necesario dar </w:t>
      </w:r>
      <w:r w:rsidR="00770C25">
        <w:t>soporte a las funciones nativas. P</w:t>
      </w:r>
      <w:r>
        <w:t xml:space="preserve">ara ello se han escogido las funciones más usadas y se ha definido una lista con ellas. </w:t>
      </w:r>
    </w:p>
    <w:p w:rsidR="000338F4" w:rsidRDefault="000338F4" w:rsidP="00770C25">
      <w:pPr>
        <w:jc w:val="both"/>
      </w:pPr>
      <w:r>
        <w:t>A continuación, se muestra una tabla con</w:t>
      </w:r>
      <w:r w:rsidR="008C6F2C">
        <w:t xml:space="preserve"> las funciones </w:t>
      </w:r>
      <w:r>
        <w:t xml:space="preserve">permitidas y una breve </w:t>
      </w:r>
      <w:r w:rsidR="008C6F2C">
        <w:t>descripción del comportamiento de cada una de ellas.</w:t>
      </w:r>
    </w:p>
    <w:p w:rsidR="008C6F2C" w:rsidRDefault="008C6F2C" w:rsidP="008C6F2C"/>
    <w:tbl>
      <w:tblPr>
        <w:tblStyle w:val="Tabladecuadrcula4-nfasis3"/>
        <w:tblW w:w="8784" w:type="dxa"/>
        <w:tblLook w:val="04A0" w:firstRow="1" w:lastRow="0" w:firstColumn="1" w:lastColumn="0" w:noHBand="0" w:noVBand="1"/>
      </w:tblPr>
      <w:tblGrid>
        <w:gridCol w:w="562"/>
        <w:gridCol w:w="1276"/>
        <w:gridCol w:w="6946"/>
      </w:tblGrid>
      <w:tr w:rsidR="0034629C" w:rsidTr="003462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Default="0034629C" w:rsidP="0034629C">
            <w:pPr>
              <w:jc w:val="center"/>
            </w:pPr>
            <w:r>
              <w:t>Nº</w:t>
            </w:r>
          </w:p>
        </w:tc>
        <w:tc>
          <w:tcPr>
            <w:tcW w:w="1276" w:type="dxa"/>
          </w:tcPr>
          <w:p w:rsidR="0034629C" w:rsidRDefault="0034629C" w:rsidP="0034629C">
            <w:pPr>
              <w:jc w:val="center"/>
              <w:cnfStyle w:val="100000000000" w:firstRow="1" w:lastRow="0" w:firstColumn="0" w:lastColumn="0" w:oddVBand="0" w:evenVBand="0" w:oddHBand="0" w:evenHBand="0" w:firstRowFirstColumn="0" w:firstRowLastColumn="0" w:lastRowFirstColumn="0" w:lastRowLastColumn="0"/>
            </w:pPr>
            <w:r>
              <w:t>Nombre</w:t>
            </w:r>
          </w:p>
        </w:tc>
        <w:tc>
          <w:tcPr>
            <w:tcW w:w="6946" w:type="dxa"/>
          </w:tcPr>
          <w:p w:rsidR="0034629C" w:rsidRDefault="0034629C" w:rsidP="0034629C">
            <w:pPr>
              <w:jc w:val="center"/>
              <w:cnfStyle w:val="100000000000" w:firstRow="1" w:lastRow="0" w:firstColumn="0" w:lastColumn="0" w:oddVBand="0" w:evenVBand="0" w:oddHBand="0" w:evenHBand="0" w:firstRowFirstColumn="0" w:firstRowLastColumn="0" w:lastRowFirstColumn="0" w:lastRowLastColumn="0"/>
            </w:pPr>
            <w:r>
              <w:t>Descripción</w:t>
            </w:r>
          </w:p>
        </w:tc>
      </w:tr>
      <w:tr w:rsidR="0034629C" w:rsidRPr="0034629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1</w:t>
            </w:r>
          </w:p>
        </w:tc>
        <w:tc>
          <w:tcPr>
            <w:tcW w:w="1276" w:type="dxa"/>
          </w:tcPr>
          <w:p w:rsidR="0034629C" w:rsidRPr="000338F4" w:rsidRDefault="0034629C" w:rsidP="0034629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 xml:space="preserve">chomp </w:t>
            </w:r>
          </w:p>
        </w:tc>
        <w:tc>
          <w:tcPr>
            <w:tcW w:w="6946" w:type="dxa"/>
          </w:tcPr>
          <w:p w:rsidR="0034629C" w:rsidRPr="0043777C" w:rsidRDefault="0034629C" w:rsidP="000338F4">
            <w:pPr>
              <w:cnfStyle w:val="000000100000" w:firstRow="0" w:lastRow="0" w:firstColumn="0" w:lastColumn="0" w:oddVBand="0" w:evenVBand="0" w:oddHBand="1" w:evenHBand="0" w:firstRowFirstColumn="0" w:firstRowLastColumn="0" w:lastRowFirstColumn="0" w:lastRowLastColumn="0"/>
            </w:pPr>
            <w:r w:rsidRPr="0043777C">
              <w:t>Limpia una cadena y retorna el número de caracteres eliminados</w:t>
            </w:r>
          </w:p>
        </w:tc>
      </w:tr>
      <w:tr w:rsidR="0034629C" w:rsidRPr="0034629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0338F4">
            <w:pPr>
              <w:rPr>
                <w:lang w:val="en-GB"/>
              </w:rPr>
            </w:pPr>
            <w:r>
              <w:rPr>
                <w:lang w:val="en-GB"/>
              </w:rPr>
              <w:t>2</w:t>
            </w:r>
          </w:p>
        </w:tc>
        <w:tc>
          <w:tcPr>
            <w:tcW w:w="1276" w:type="dxa"/>
          </w:tcPr>
          <w:p w:rsidR="0034629C" w:rsidRPr="000338F4" w:rsidRDefault="0034629C" w:rsidP="000338F4">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chop</w:t>
            </w:r>
          </w:p>
        </w:tc>
        <w:tc>
          <w:tcPr>
            <w:tcW w:w="6946" w:type="dxa"/>
          </w:tcPr>
          <w:p w:rsidR="0034629C" w:rsidRPr="0043777C" w:rsidRDefault="0034629C" w:rsidP="000338F4">
            <w:pPr>
              <w:cnfStyle w:val="000000010000" w:firstRow="0" w:lastRow="0" w:firstColumn="0" w:lastColumn="0" w:oddVBand="0" w:evenVBand="0" w:oddHBand="0" w:evenHBand="1" w:firstRowFirstColumn="0" w:firstRowLastColumn="0" w:lastRowFirstColumn="0" w:lastRowLastColumn="0"/>
            </w:pPr>
            <w:r w:rsidRPr="0043777C">
              <w:t>Quita el ultimo carácter</w:t>
            </w:r>
            <w:r w:rsidR="0043777C">
              <w:t xml:space="preserve"> a una cadena y lo retorna</w:t>
            </w:r>
          </w:p>
        </w:tc>
      </w:tr>
      <w:tr w:rsidR="0034629C" w:rsidRPr="0034629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0338F4">
            <w:pPr>
              <w:rPr>
                <w:lang w:val="en-GB"/>
              </w:rPr>
            </w:pPr>
            <w:r>
              <w:rPr>
                <w:lang w:val="en-GB"/>
              </w:rPr>
              <w:t>3</w:t>
            </w:r>
          </w:p>
        </w:tc>
        <w:tc>
          <w:tcPr>
            <w:tcW w:w="1276" w:type="dxa"/>
          </w:tcPr>
          <w:p w:rsidR="0034629C" w:rsidRPr="000338F4" w:rsidRDefault="0034629C" w:rsidP="000338F4">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close</w:t>
            </w:r>
          </w:p>
        </w:tc>
        <w:tc>
          <w:tcPr>
            <w:tcW w:w="6946" w:type="dxa"/>
          </w:tcPr>
          <w:p w:rsidR="0034629C" w:rsidRPr="0043777C" w:rsidRDefault="0034629C" w:rsidP="000338F4">
            <w:pPr>
              <w:cnfStyle w:val="000000100000" w:firstRow="0" w:lastRow="0" w:firstColumn="0" w:lastColumn="0" w:oddVBand="0" w:evenVBand="0" w:oddHBand="1" w:evenHBand="0" w:firstRowFirstColumn="0" w:firstRowLastColumn="0" w:lastRowFirstColumn="0" w:lastRowLastColumn="0"/>
            </w:pPr>
            <w:r w:rsidRPr="0043777C">
              <w:t>Cierra un fichero y retorno su tuvo éxito</w:t>
            </w:r>
          </w:p>
        </w:tc>
      </w:tr>
      <w:tr w:rsidR="0034629C" w:rsidRPr="0034629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0338F4">
            <w:pPr>
              <w:rPr>
                <w:lang w:val="en-GB"/>
              </w:rPr>
            </w:pPr>
            <w:r>
              <w:rPr>
                <w:lang w:val="en-GB"/>
              </w:rPr>
              <w:t>4</w:t>
            </w:r>
          </w:p>
        </w:tc>
        <w:tc>
          <w:tcPr>
            <w:tcW w:w="1276" w:type="dxa"/>
          </w:tcPr>
          <w:p w:rsidR="0034629C" w:rsidRPr="000338F4" w:rsidRDefault="0034629C" w:rsidP="000338F4">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defined</w:t>
            </w:r>
          </w:p>
        </w:tc>
        <w:tc>
          <w:tcPr>
            <w:tcW w:w="6946" w:type="dxa"/>
          </w:tcPr>
          <w:p w:rsidR="0034629C" w:rsidRPr="0043777C" w:rsidRDefault="0034629C" w:rsidP="000338F4">
            <w:pPr>
              <w:cnfStyle w:val="000000010000" w:firstRow="0" w:lastRow="0" w:firstColumn="0" w:lastColumn="0" w:oddVBand="0" w:evenVBand="0" w:oddHBand="0" w:evenHBand="1" w:firstRowFirstColumn="0" w:firstRowLastColumn="0" w:lastRowFirstColumn="0" w:lastRowLastColumn="0"/>
            </w:pPr>
            <w:r w:rsidRPr="0043777C">
              <w:t>Comprueba si una variable está asig</w:t>
            </w:r>
            <w:r w:rsidR="0043777C">
              <w:t>nada</w:t>
            </w:r>
          </w:p>
        </w:tc>
      </w:tr>
      <w:tr w:rsidR="0034629C" w:rsidRPr="0034629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0338F4">
            <w:pPr>
              <w:rPr>
                <w:lang w:val="en-GB"/>
              </w:rPr>
            </w:pPr>
            <w:r>
              <w:rPr>
                <w:lang w:val="en-GB"/>
              </w:rPr>
              <w:t>5</w:t>
            </w:r>
          </w:p>
        </w:tc>
        <w:tc>
          <w:tcPr>
            <w:tcW w:w="1276" w:type="dxa"/>
          </w:tcPr>
          <w:p w:rsidR="0034629C" w:rsidRPr="000338F4" w:rsidRDefault="0034629C" w:rsidP="000338F4">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delete</w:t>
            </w:r>
          </w:p>
        </w:tc>
        <w:tc>
          <w:tcPr>
            <w:tcW w:w="6946" w:type="dxa"/>
          </w:tcPr>
          <w:p w:rsidR="0034629C" w:rsidRPr="0043777C" w:rsidRDefault="0034629C" w:rsidP="000338F4">
            <w:pPr>
              <w:cnfStyle w:val="000000100000" w:firstRow="0" w:lastRow="0" w:firstColumn="0" w:lastColumn="0" w:oddVBand="0" w:evenVBand="0" w:oddHBand="1" w:evenHBand="0" w:firstRowFirstColumn="0" w:firstRowLastColumn="0" w:lastRowFirstColumn="0" w:lastRowLastColumn="0"/>
            </w:pPr>
            <w:r w:rsidRPr="0043777C">
              <w:t xml:space="preserve">Borra un elemento </w:t>
            </w:r>
            <w:r w:rsidR="0043777C">
              <w:t>de un Hash</w:t>
            </w:r>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0338F4">
            <w:pPr>
              <w:rPr>
                <w:lang w:val="en-GB"/>
              </w:rPr>
            </w:pPr>
            <w:r>
              <w:rPr>
                <w:lang w:val="en-GB"/>
              </w:rPr>
              <w:t>6</w:t>
            </w:r>
          </w:p>
        </w:tc>
        <w:tc>
          <w:tcPr>
            <w:tcW w:w="1276" w:type="dxa"/>
          </w:tcPr>
          <w:p w:rsidR="0034629C" w:rsidRPr="000338F4" w:rsidRDefault="0034629C" w:rsidP="000338F4">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die</w:t>
            </w:r>
          </w:p>
        </w:tc>
        <w:tc>
          <w:tcPr>
            <w:tcW w:w="6946" w:type="dxa"/>
          </w:tcPr>
          <w:p w:rsidR="0034629C" w:rsidRPr="0043777C" w:rsidRDefault="0043777C" w:rsidP="000338F4">
            <w:pPr>
              <w:cnfStyle w:val="000000010000" w:firstRow="0" w:lastRow="0" w:firstColumn="0" w:lastColumn="0" w:oddVBand="0" w:evenVBand="0" w:oddHBand="0" w:evenHBand="1" w:firstRowFirstColumn="0" w:firstRowLastColumn="0" w:lastRowFirstColumn="0" w:lastRowLastColumn="0"/>
            </w:pPr>
            <w:r w:rsidRPr="0043777C">
              <w:t>Aborta el programa mostrando un</w:t>
            </w:r>
            <w:r>
              <w:t xml:space="preserve"> mensaje de error</w:t>
            </w:r>
          </w:p>
        </w:tc>
      </w:tr>
      <w:tr w:rsidR="0034629C" w:rsidRPr="0043777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8C6F2C">
            <w:pPr>
              <w:rPr>
                <w:lang w:val="en-GB"/>
              </w:rPr>
            </w:pPr>
            <w:r>
              <w:rPr>
                <w:lang w:val="en-GB"/>
              </w:rPr>
              <w:lastRenderedPageBreak/>
              <w:t>7</w:t>
            </w:r>
          </w:p>
        </w:tc>
        <w:tc>
          <w:tcPr>
            <w:tcW w:w="1276" w:type="dxa"/>
          </w:tcPr>
          <w:p w:rsidR="0034629C" w:rsidRPr="000338F4" w:rsidRDefault="0034629C" w:rsidP="008C6F2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each</w:t>
            </w:r>
          </w:p>
        </w:tc>
        <w:tc>
          <w:tcPr>
            <w:tcW w:w="6946" w:type="dxa"/>
          </w:tcPr>
          <w:p w:rsidR="0034629C" w:rsidRPr="0043777C" w:rsidRDefault="0043777C" w:rsidP="008C6F2C">
            <w:pPr>
              <w:cnfStyle w:val="000000100000" w:firstRow="0" w:lastRow="0" w:firstColumn="0" w:lastColumn="0" w:oddVBand="0" w:evenVBand="0" w:oddHBand="1" w:evenHBand="0" w:firstRowFirstColumn="0" w:firstRowLastColumn="0" w:lastRowFirstColumn="0" w:lastRowLastColumn="0"/>
            </w:pPr>
            <w:r>
              <w:t>Recorre un Hashmap retornado de cada vez un clave-valor</w:t>
            </w:r>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8C6F2C">
            <w:pPr>
              <w:rPr>
                <w:lang w:val="en-GB"/>
              </w:rPr>
            </w:pPr>
            <w:r>
              <w:rPr>
                <w:lang w:val="en-GB"/>
              </w:rPr>
              <w:t>8</w:t>
            </w:r>
          </w:p>
        </w:tc>
        <w:tc>
          <w:tcPr>
            <w:tcW w:w="1276" w:type="dxa"/>
          </w:tcPr>
          <w:p w:rsidR="0034629C" w:rsidRPr="000338F4" w:rsidRDefault="0034629C" w:rsidP="008C6F2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exists</w:t>
            </w:r>
          </w:p>
        </w:tc>
        <w:tc>
          <w:tcPr>
            <w:tcW w:w="6946" w:type="dxa"/>
          </w:tcPr>
          <w:p w:rsidR="0034629C" w:rsidRPr="0043777C" w:rsidRDefault="0043777C" w:rsidP="008C6F2C">
            <w:pPr>
              <w:cnfStyle w:val="000000010000" w:firstRow="0" w:lastRow="0" w:firstColumn="0" w:lastColumn="0" w:oddVBand="0" w:evenVBand="0" w:oddHBand="0" w:evenHBand="1" w:firstRowFirstColumn="0" w:firstRowLastColumn="0" w:lastRowFirstColumn="0" w:lastRowLastColumn="0"/>
            </w:pPr>
            <w:r>
              <w:t>Comprueba si existe una clave en un HashMap</w:t>
            </w:r>
          </w:p>
        </w:tc>
      </w:tr>
      <w:tr w:rsidR="0034629C" w:rsidRPr="000338F4"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8C6F2C">
            <w:pPr>
              <w:rPr>
                <w:lang w:val="en-GB"/>
              </w:rPr>
            </w:pPr>
            <w:r>
              <w:rPr>
                <w:lang w:val="en-GB"/>
              </w:rPr>
              <w:t>9</w:t>
            </w:r>
          </w:p>
        </w:tc>
        <w:tc>
          <w:tcPr>
            <w:tcW w:w="1276" w:type="dxa"/>
          </w:tcPr>
          <w:p w:rsidR="0034629C" w:rsidRPr="000338F4" w:rsidRDefault="0034629C" w:rsidP="008C6F2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exit</w:t>
            </w:r>
          </w:p>
        </w:tc>
        <w:tc>
          <w:tcPr>
            <w:tcW w:w="6946" w:type="dxa"/>
          </w:tcPr>
          <w:p w:rsidR="0034629C" w:rsidRPr="0043777C" w:rsidRDefault="0043777C" w:rsidP="008C6F2C">
            <w:pPr>
              <w:cnfStyle w:val="000000100000" w:firstRow="0" w:lastRow="0" w:firstColumn="0" w:lastColumn="0" w:oddVBand="0" w:evenVBand="0" w:oddHBand="1" w:evenHBand="0" w:firstRowFirstColumn="0" w:firstRowLastColumn="0" w:lastRowFirstColumn="0" w:lastRowLastColumn="0"/>
            </w:pPr>
            <w:r>
              <w:t>Finaliza el programa</w:t>
            </w:r>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8C6F2C">
            <w:pPr>
              <w:rPr>
                <w:lang w:val="en-GB"/>
              </w:rPr>
            </w:pPr>
            <w:r>
              <w:rPr>
                <w:lang w:val="en-GB"/>
              </w:rPr>
              <w:t>10</w:t>
            </w:r>
          </w:p>
        </w:tc>
        <w:tc>
          <w:tcPr>
            <w:tcW w:w="1276" w:type="dxa"/>
          </w:tcPr>
          <w:p w:rsidR="0034629C" w:rsidRPr="000338F4" w:rsidRDefault="0034629C" w:rsidP="008C6F2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join</w:t>
            </w:r>
          </w:p>
        </w:tc>
        <w:tc>
          <w:tcPr>
            <w:tcW w:w="6946" w:type="dxa"/>
          </w:tcPr>
          <w:p w:rsidR="0034629C" w:rsidRPr="0043777C" w:rsidRDefault="0043777C" w:rsidP="008C6F2C">
            <w:pPr>
              <w:cnfStyle w:val="000000010000" w:firstRow="0" w:lastRow="0" w:firstColumn="0" w:lastColumn="0" w:oddVBand="0" w:evenVBand="0" w:oddHBand="0" w:evenHBand="1" w:firstRowFirstColumn="0" w:firstRowLastColumn="0" w:lastRowFirstColumn="0" w:lastRowLastColumn="0"/>
            </w:pPr>
            <w:r>
              <w:t>Une varias cadenas usando un separador</w:t>
            </w:r>
          </w:p>
        </w:tc>
      </w:tr>
      <w:tr w:rsidR="0034629C" w:rsidRPr="0043777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8C6F2C">
            <w:pPr>
              <w:rPr>
                <w:lang w:val="en-GB"/>
              </w:rPr>
            </w:pPr>
            <w:r>
              <w:rPr>
                <w:lang w:val="en-GB"/>
              </w:rPr>
              <w:t>11</w:t>
            </w:r>
          </w:p>
        </w:tc>
        <w:tc>
          <w:tcPr>
            <w:tcW w:w="1276" w:type="dxa"/>
          </w:tcPr>
          <w:p w:rsidR="0034629C" w:rsidRPr="000338F4" w:rsidRDefault="0034629C" w:rsidP="008C6F2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keys</w:t>
            </w:r>
          </w:p>
        </w:tc>
        <w:tc>
          <w:tcPr>
            <w:tcW w:w="6946" w:type="dxa"/>
          </w:tcPr>
          <w:p w:rsidR="0034629C" w:rsidRPr="0043777C" w:rsidRDefault="0043777C" w:rsidP="008C6F2C">
            <w:pPr>
              <w:cnfStyle w:val="000000100000" w:firstRow="0" w:lastRow="0" w:firstColumn="0" w:lastColumn="0" w:oddVBand="0" w:evenVBand="0" w:oddHBand="1" w:evenHBand="0" w:firstRowFirstColumn="0" w:firstRowLastColumn="0" w:lastRowFirstColumn="0" w:lastRowLastColumn="0"/>
            </w:pPr>
            <w:r>
              <w:t>Retorna las claves de un HashMap</w:t>
            </w:r>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8C6F2C">
            <w:pPr>
              <w:rPr>
                <w:lang w:val="en-GB"/>
              </w:rPr>
            </w:pPr>
            <w:r>
              <w:rPr>
                <w:lang w:val="en-GB"/>
              </w:rPr>
              <w:t>12</w:t>
            </w:r>
          </w:p>
        </w:tc>
        <w:tc>
          <w:tcPr>
            <w:tcW w:w="1276" w:type="dxa"/>
          </w:tcPr>
          <w:p w:rsidR="0034629C" w:rsidRPr="000338F4" w:rsidRDefault="0034629C" w:rsidP="008C6F2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lc</w:t>
            </w:r>
          </w:p>
        </w:tc>
        <w:tc>
          <w:tcPr>
            <w:tcW w:w="6946" w:type="dxa"/>
          </w:tcPr>
          <w:p w:rsidR="0034629C" w:rsidRPr="0043777C" w:rsidRDefault="0043777C" w:rsidP="008C6F2C">
            <w:pPr>
              <w:cnfStyle w:val="000000010000" w:firstRow="0" w:lastRow="0" w:firstColumn="0" w:lastColumn="0" w:oddVBand="0" w:evenVBand="0" w:oddHBand="0" w:evenHBand="1" w:firstRowFirstColumn="0" w:firstRowLastColumn="0" w:lastRowFirstColumn="0" w:lastRowLastColumn="0"/>
            </w:pPr>
            <w:r>
              <w:t>Transforma la cadena a minúsculas</w:t>
            </w:r>
          </w:p>
        </w:tc>
      </w:tr>
      <w:tr w:rsidR="0034629C" w:rsidRPr="0043777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13</w:t>
            </w:r>
          </w:p>
        </w:tc>
        <w:tc>
          <w:tcPr>
            <w:tcW w:w="1276" w:type="dxa"/>
          </w:tcPr>
          <w:p w:rsidR="0034629C" w:rsidRPr="000338F4" w:rsidRDefault="0034629C" w:rsidP="0034629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lcfirst</w:t>
            </w:r>
          </w:p>
        </w:tc>
        <w:tc>
          <w:tcPr>
            <w:tcW w:w="6946" w:type="dxa"/>
          </w:tcPr>
          <w:p w:rsidR="0034629C" w:rsidRPr="0043777C" w:rsidRDefault="0043777C" w:rsidP="0034629C">
            <w:pPr>
              <w:cnfStyle w:val="000000100000" w:firstRow="0" w:lastRow="0" w:firstColumn="0" w:lastColumn="0" w:oddVBand="0" w:evenVBand="0" w:oddHBand="1" w:evenHBand="0" w:firstRowFirstColumn="0" w:firstRowLastColumn="0" w:lastRowFirstColumn="0" w:lastRowLastColumn="0"/>
            </w:pPr>
            <w:r>
              <w:t>Transforma la primera letra a minúsculas</w:t>
            </w:r>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14</w:t>
            </w:r>
          </w:p>
        </w:tc>
        <w:tc>
          <w:tcPr>
            <w:tcW w:w="1276" w:type="dxa"/>
          </w:tcPr>
          <w:p w:rsidR="0034629C" w:rsidRPr="000338F4" w:rsidRDefault="0034629C" w:rsidP="0034629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length</w:t>
            </w:r>
          </w:p>
        </w:tc>
        <w:tc>
          <w:tcPr>
            <w:tcW w:w="6946" w:type="dxa"/>
          </w:tcPr>
          <w:p w:rsidR="0034629C" w:rsidRPr="0043777C" w:rsidRDefault="0043777C" w:rsidP="0034629C">
            <w:pPr>
              <w:cnfStyle w:val="000000010000" w:firstRow="0" w:lastRow="0" w:firstColumn="0" w:lastColumn="0" w:oddVBand="0" w:evenVBand="0" w:oddHBand="0" w:evenHBand="1" w:firstRowFirstColumn="0" w:firstRowLastColumn="0" w:lastRowFirstColumn="0" w:lastRowLastColumn="0"/>
            </w:pPr>
            <w:r>
              <w:t>Calcula la longitud de una candena</w:t>
            </w:r>
          </w:p>
        </w:tc>
      </w:tr>
      <w:tr w:rsidR="0034629C" w:rsidRPr="000338F4"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15</w:t>
            </w:r>
          </w:p>
        </w:tc>
        <w:tc>
          <w:tcPr>
            <w:tcW w:w="1276" w:type="dxa"/>
          </w:tcPr>
          <w:p w:rsidR="0034629C" w:rsidRPr="000338F4" w:rsidRDefault="0034629C" w:rsidP="0034629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open</w:t>
            </w:r>
          </w:p>
        </w:tc>
        <w:tc>
          <w:tcPr>
            <w:tcW w:w="6946" w:type="dxa"/>
          </w:tcPr>
          <w:p w:rsidR="0034629C" w:rsidRPr="0043777C" w:rsidRDefault="0043777C" w:rsidP="0034629C">
            <w:pPr>
              <w:cnfStyle w:val="000000100000" w:firstRow="0" w:lastRow="0" w:firstColumn="0" w:lastColumn="0" w:oddVBand="0" w:evenVBand="0" w:oddHBand="1" w:evenHBand="0" w:firstRowFirstColumn="0" w:firstRowLastColumn="0" w:lastRowFirstColumn="0" w:lastRowLastColumn="0"/>
            </w:pPr>
            <w:r>
              <w:t>Abre un fichero</w:t>
            </w:r>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16</w:t>
            </w:r>
          </w:p>
        </w:tc>
        <w:tc>
          <w:tcPr>
            <w:tcW w:w="1276" w:type="dxa"/>
          </w:tcPr>
          <w:p w:rsidR="0034629C" w:rsidRPr="009864AC" w:rsidRDefault="0034629C" w:rsidP="0034629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pop</w:t>
            </w:r>
          </w:p>
        </w:tc>
        <w:tc>
          <w:tcPr>
            <w:tcW w:w="6946" w:type="dxa"/>
          </w:tcPr>
          <w:p w:rsidR="0034629C" w:rsidRPr="0043777C" w:rsidRDefault="0043777C" w:rsidP="0034629C">
            <w:pPr>
              <w:cnfStyle w:val="000000010000" w:firstRow="0" w:lastRow="0" w:firstColumn="0" w:lastColumn="0" w:oddVBand="0" w:evenVBand="0" w:oddHBand="0" w:evenHBand="1" w:firstRowFirstColumn="0" w:firstRowLastColumn="0" w:lastRowFirstColumn="0" w:lastRowLastColumn="0"/>
            </w:pPr>
            <w:r>
              <w:t>Quita el último elemento de un array y lo retorna</w:t>
            </w:r>
          </w:p>
        </w:tc>
      </w:tr>
      <w:tr w:rsidR="0034629C" w:rsidRPr="000338F4"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17</w:t>
            </w:r>
          </w:p>
        </w:tc>
        <w:tc>
          <w:tcPr>
            <w:tcW w:w="1276" w:type="dxa"/>
          </w:tcPr>
          <w:p w:rsidR="0034629C" w:rsidRPr="009864AC" w:rsidRDefault="0034629C" w:rsidP="0034629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print</w:t>
            </w:r>
          </w:p>
        </w:tc>
        <w:tc>
          <w:tcPr>
            <w:tcW w:w="6946" w:type="dxa"/>
          </w:tcPr>
          <w:p w:rsidR="0034629C" w:rsidRPr="0043777C" w:rsidRDefault="0043777C" w:rsidP="0034629C">
            <w:pPr>
              <w:cnfStyle w:val="000000100000" w:firstRow="0" w:lastRow="0" w:firstColumn="0" w:lastColumn="0" w:oddVBand="0" w:evenVBand="0" w:oddHBand="1" w:evenHBand="0" w:firstRowFirstColumn="0" w:firstRowLastColumn="0" w:lastRowFirstColumn="0" w:lastRowLastColumn="0"/>
            </w:pPr>
            <w:r>
              <w:t>Imprime</w:t>
            </w:r>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18</w:t>
            </w:r>
          </w:p>
        </w:tc>
        <w:tc>
          <w:tcPr>
            <w:tcW w:w="1276" w:type="dxa"/>
          </w:tcPr>
          <w:p w:rsidR="0034629C" w:rsidRPr="009864AC" w:rsidRDefault="0034629C" w:rsidP="0034629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push</w:t>
            </w:r>
          </w:p>
        </w:tc>
        <w:tc>
          <w:tcPr>
            <w:tcW w:w="6946" w:type="dxa"/>
          </w:tcPr>
          <w:p w:rsidR="0034629C" w:rsidRPr="0043777C" w:rsidRDefault="0043777C" w:rsidP="0034629C">
            <w:pPr>
              <w:cnfStyle w:val="000000010000" w:firstRow="0" w:lastRow="0" w:firstColumn="0" w:lastColumn="0" w:oddVBand="0" w:evenVBand="0" w:oddHBand="0" w:evenHBand="1" w:firstRowFirstColumn="0" w:firstRowLastColumn="0" w:lastRowFirstColumn="0" w:lastRowLastColumn="0"/>
            </w:pPr>
            <w:r>
              <w:t>Añade un elemento al final de un array</w:t>
            </w:r>
          </w:p>
        </w:tc>
      </w:tr>
      <w:tr w:rsidR="0034629C" w:rsidRPr="0043777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19</w:t>
            </w:r>
          </w:p>
        </w:tc>
        <w:tc>
          <w:tcPr>
            <w:tcW w:w="1276" w:type="dxa"/>
          </w:tcPr>
          <w:p w:rsidR="0034629C" w:rsidRPr="009864AC" w:rsidRDefault="0034629C" w:rsidP="0034629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shirft</w:t>
            </w:r>
          </w:p>
        </w:tc>
        <w:tc>
          <w:tcPr>
            <w:tcW w:w="6946" w:type="dxa"/>
          </w:tcPr>
          <w:p w:rsidR="0034629C" w:rsidRPr="0043777C" w:rsidRDefault="0043777C" w:rsidP="0034629C">
            <w:pPr>
              <w:cnfStyle w:val="000000100000" w:firstRow="0" w:lastRow="0" w:firstColumn="0" w:lastColumn="0" w:oddVBand="0" w:evenVBand="0" w:oddHBand="1" w:evenHBand="0" w:firstRowFirstColumn="0" w:firstRowLastColumn="0" w:lastRowFirstColumn="0" w:lastRowLastColumn="0"/>
            </w:pPr>
            <w:r>
              <w:t>Quita el primer elemento de un array y lo retorna</w:t>
            </w:r>
          </w:p>
        </w:tc>
      </w:tr>
      <w:tr w:rsidR="0034629C" w:rsidRPr="000338F4"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20</w:t>
            </w:r>
          </w:p>
        </w:tc>
        <w:tc>
          <w:tcPr>
            <w:tcW w:w="1276" w:type="dxa"/>
          </w:tcPr>
          <w:p w:rsidR="0034629C" w:rsidRPr="009864AC" w:rsidRDefault="0034629C" w:rsidP="0034629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sort</w:t>
            </w:r>
          </w:p>
        </w:tc>
        <w:tc>
          <w:tcPr>
            <w:tcW w:w="6946" w:type="dxa"/>
          </w:tcPr>
          <w:p w:rsidR="0034629C" w:rsidRPr="0043777C" w:rsidRDefault="0043777C" w:rsidP="0034629C">
            <w:pPr>
              <w:cnfStyle w:val="000000010000" w:firstRow="0" w:lastRow="0" w:firstColumn="0" w:lastColumn="0" w:oddVBand="0" w:evenVBand="0" w:oddHBand="0" w:evenHBand="1" w:firstRowFirstColumn="0" w:firstRowLastColumn="0" w:lastRowFirstColumn="0" w:lastRowLastColumn="0"/>
            </w:pPr>
            <w:r>
              <w:t>Ordena un array</w:t>
            </w:r>
          </w:p>
        </w:tc>
      </w:tr>
      <w:tr w:rsidR="0034629C" w:rsidRPr="0043777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21</w:t>
            </w:r>
          </w:p>
        </w:tc>
        <w:tc>
          <w:tcPr>
            <w:tcW w:w="1276" w:type="dxa"/>
          </w:tcPr>
          <w:p w:rsidR="0034629C" w:rsidRPr="009864AC" w:rsidRDefault="0034629C" w:rsidP="0034629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splice</w:t>
            </w:r>
          </w:p>
        </w:tc>
        <w:tc>
          <w:tcPr>
            <w:tcW w:w="6946" w:type="dxa"/>
          </w:tcPr>
          <w:p w:rsidR="0034629C" w:rsidRPr="0043777C" w:rsidRDefault="0043777C" w:rsidP="0043777C">
            <w:pPr>
              <w:cnfStyle w:val="000000100000" w:firstRow="0" w:lastRow="0" w:firstColumn="0" w:lastColumn="0" w:oddVBand="0" w:evenVBand="0" w:oddHBand="1" w:evenHBand="0" w:firstRowFirstColumn="0" w:firstRowLastColumn="0" w:lastRowFirstColumn="0" w:lastRowLastColumn="0"/>
            </w:pPr>
            <w:r>
              <w:t>Subdivide o remplaza segmentos de un array</w:t>
            </w:r>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22</w:t>
            </w:r>
          </w:p>
        </w:tc>
        <w:tc>
          <w:tcPr>
            <w:tcW w:w="1276" w:type="dxa"/>
          </w:tcPr>
          <w:p w:rsidR="0034629C" w:rsidRPr="009864AC" w:rsidRDefault="0034629C" w:rsidP="0034629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split</w:t>
            </w:r>
          </w:p>
        </w:tc>
        <w:tc>
          <w:tcPr>
            <w:tcW w:w="6946" w:type="dxa"/>
          </w:tcPr>
          <w:p w:rsidR="0034629C" w:rsidRPr="0043777C" w:rsidRDefault="0043777C" w:rsidP="0034629C">
            <w:pPr>
              <w:cnfStyle w:val="000000010000" w:firstRow="0" w:lastRow="0" w:firstColumn="0" w:lastColumn="0" w:oddVBand="0" w:evenVBand="0" w:oddHBand="0" w:evenHBand="1" w:firstRowFirstColumn="0" w:firstRowLastColumn="0" w:lastRowFirstColumn="0" w:lastRowLastColumn="0"/>
            </w:pPr>
            <w:r>
              <w:t>Retorna una cadena dividida según un separador</w:t>
            </w:r>
          </w:p>
        </w:tc>
      </w:tr>
      <w:tr w:rsidR="0034629C" w:rsidRPr="0043777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23</w:t>
            </w:r>
          </w:p>
        </w:tc>
        <w:tc>
          <w:tcPr>
            <w:tcW w:w="1276" w:type="dxa"/>
          </w:tcPr>
          <w:p w:rsidR="0034629C" w:rsidRPr="009864AC" w:rsidRDefault="0034629C" w:rsidP="0034629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substr</w:t>
            </w:r>
          </w:p>
        </w:tc>
        <w:tc>
          <w:tcPr>
            <w:tcW w:w="6946" w:type="dxa"/>
          </w:tcPr>
          <w:p w:rsidR="0034629C" w:rsidRPr="0043777C" w:rsidRDefault="0043777C" w:rsidP="0034629C">
            <w:pPr>
              <w:cnfStyle w:val="000000100000" w:firstRow="0" w:lastRow="0" w:firstColumn="0" w:lastColumn="0" w:oddVBand="0" w:evenVBand="0" w:oddHBand="1" w:evenHBand="0" w:firstRowFirstColumn="0" w:firstRowLastColumn="0" w:lastRowFirstColumn="0" w:lastRowLastColumn="0"/>
            </w:pPr>
            <w:r>
              <w:t>Subdivide o remplaza segmentos de una cadena</w:t>
            </w:r>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24</w:t>
            </w:r>
          </w:p>
        </w:tc>
        <w:tc>
          <w:tcPr>
            <w:tcW w:w="1276" w:type="dxa"/>
          </w:tcPr>
          <w:p w:rsidR="0034629C" w:rsidRPr="009864AC" w:rsidRDefault="0034629C" w:rsidP="0034629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system</w:t>
            </w:r>
          </w:p>
        </w:tc>
        <w:tc>
          <w:tcPr>
            <w:tcW w:w="6946" w:type="dxa"/>
          </w:tcPr>
          <w:p w:rsidR="0034629C" w:rsidRPr="0043777C" w:rsidRDefault="0043777C" w:rsidP="0034629C">
            <w:pPr>
              <w:cnfStyle w:val="000000010000" w:firstRow="0" w:lastRow="0" w:firstColumn="0" w:lastColumn="0" w:oddVBand="0" w:evenVBand="0" w:oddHBand="0" w:evenHBand="1" w:firstRowFirstColumn="0" w:firstRowLastColumn="0" w:lastRowFirstColumn="0" w:lastRowLastColumn="0"/>
            </w:pPr>
            <w:r>
              <w:t>Realiza una llama al sistema</w:t>
            </w:r>
          </w:p>
        </w:tc>
      </w:tr>
      <w:tr w:rsidR="0043777C" w:rsidRPr="0043777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43777C" w:rsidRPr="009864AC" w:rsidRDefault="0043777C" w:rsidP="0043777C">
            <w:pPr>
              <w:rPr>
                <w:lang w:val="en-GB"/>
              </w:rPr>
            </w:pPr>
            <w:r>
              <w:rPr>
                <w:lang w:val="en-GB"/>
              </w:rPr>
              <w:t>25</w:t>
            </w:r>
          </w:p>
        </w:tc>
        <w:tc>
          <w:tcPr>
            <w:tcW w:w="1276" w:type="dxa"/>
          </w:tcPr>
          <w:p w:rsidR="0043777C" w:rsidRPr="009864AC" w:rsidRDefault="0043777C" w:rsidP="0043777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uc</w:t>
            </w:r>
          </w:p>
        </w:tc>
        <w:tc>
          <w:tcPr>
            <w:tcW w:w="6946" w:type="dxa"/>
          </w:tcPr>
          <w:p w:rsidR="0043777C" w:rsidRPr="0043777C" w:rsidRDefault="0043777C" w:rsidP="0043777C">
            <w:pPr>
              <w:cnfStyle w:val="000000100000" w:firstRow="0" w:lastRow="0" w:firstColumn="0" w:lastColumn="0" w:oddVBand="0" w:evenVBand="0" w:oddHBand="1" w:evenHBand="0" w:firstRowFirstColumn="0" w:firstRowLastColumn="0" w:lastRowFirstColumn="0" w:lastRowLastColumn="0"/>
            </w:pPr>
            <w:r>
              <w:t>Transforma la cadena a mayúsculas</w:t>
            </w:r>
          </w:p>
        </w:tc>
      </w:tr>
      <w:tr w:rsidR="0043777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43777C" w:rsidRPr="009864AC" w:rsidRDefault="0043777C" w:rsidP="0043777C">
            <w:pPr>
              <w:rPr>
                <w:lang w:val="en-GB"/>
              </w:rPr>
            </w:pPr>
            <w:r>
              <w:rPr>
                <w:lang w:val="en-GB"/>
              </w:rPr>
              <w:t>26</w:t>
            </w:r>
          </w:p>
        </w:tc>
        <w:tc>
          <w:tcPr>
            <w:tcW w:w="1276" w:type="dxa"/>
          </w:tcPr>
          <w:p w:rsidR="0043777C" w:rsidRPr="009864AC" w:rsidRDefault="0043777C" w:rsidP="0043777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ucfirst</w:t>
            </w:r>
          </w:p>
        </w:tc>
        <w:tc>
          <w:tcPr>
            <w:tcW w:w="6946" w:type="dxa"/>
          </w:tcPr>
          <w:p w:rsidR="0043777C" w:rsidRPr="0043777C" w:rsidRDefault="0043777C" w:rsidP="0043777C">
            <w:pPr>
              <w:cnfStyle w:val="000000010000" w:firstRow="0" w:lastRow="0" w:firstColumn="0" w:lastColumn="0" w:oddVBand="0" w:evenVBand="0" w:oddHBand="0" w:evenHBand="1" w:firstRowFirstColumn="0" w:firstRowLastColumn="0" w:lastRowFirstColumn="0" w:lastRowLastColumn="0"/>
            </w:pPr>
            <w:r>
              <w:t>Transforma la primera letra a mayúsculas</w:t>
            </w:r>
          </w:p>
        </w:tc>
      </w:tr>
      <w:tr w:rsidR="0034629C" w:rsidRPr="0043777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27</w:t>
            </w:r>
          </w:p>
        </w:tc>
        <w:tc>
          <w:tcPr>
            <w:tcW w:w="1276" w:type="dxa"/>
          </w:tcPr>
          <w:p w:rsidR="0034629C" w:rsidRPr="009864AC" w:rsidRDefault="0034629C" w:rsidP="0034629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unshift</w:t>
            </w:r>
          </w:p>
        </w:tc>
        <w:tc>
          <w:tcPr>
            <w:tcW w:w="6946" w:type="dxa"/>
          </w:tcPr>
          <w:p w:rsidR="0034629C" w:rsidRPr="0043777C" w:rsidRDefault="0043777C" w:rsidP="0034629C">
            <w:pPr>
              <w:cnfStyle w:val="000000100000" w:firstRow="0" w:lastRow="0" w:firstColumn="0" w:lastColumn="0" w:oddVBand="0" w:evenVBand="0" w:oddHBand="1" w:evenHBand="0" w:firstRowFirstColumn="0" w:firstRowLastColumn="0" w:lastRowFirstColumn="0" w:lastRowLastColumn="0"/>
            </w:pPr>
            <w:r>
              <w:t>Añade un elemento al inicio de un array</w:t>
            </w:r>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28</w:t>
            </w:r>
          </w:p>
        </w:tc>
        <w:tc>
          <w:tcPr>
            <w:tcW w:w="1276" w:type="dxa"/>
          </w:tcPr>
          <w:p w:rsidR="0034629C" w:rsidRPr="009864AC" w:rsidRDefault="0034629C" w:rsidP="0034629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values</w:t>
            </w:r>
          </w:p>
        </w:tc>
        <w:tc>
          <w:tcPr>
            <w:tcW w:w="6946" w:type="dxa"/>
          </w:tcPr>
          <w:p w:rsidR="0034629C" w:rsidRPr="0043777C" w:rsidRDefault="0043777C" w:rsidP="0034629C">
            <w:pPr>
              <w:cnfStyle w:val="000000010000" w:firstRow="0" w:lastRow="0" w:firstColumn="0" w:lastColumn="0" w:oddVBand="0" w:evenVBand="0" w:oddHBand="0" w:evenHBand="1" w:firstRowFirstColumn="0" w:firstRowLastColumn="0" w:lastRowFirstColumn="0" w:lastRowLastColumn="0"/>
            </w:pPr>
            <w:r>
              <w:t>Retorna los valores de un HashMap</w:t>
            </w:r>
          </w:p>
        </w:tc>
      </w:tr>
    </w:tbl>
    <w:p w:rsidR="00401743" w:rsidRDefault="00401743" w:rsidP="00401743"/>
    <w:p w:rsidR="00401743" w:rsidRPr="00401743" w:rsidRDefault="004D1150" w:rsidP="004D1150">
      <w:pPr>
        <w:pStyle w:val="Ttulo3"/>
      </w:pPr>
      <w:bookmarkStart w:id="96" w:name="_Toc455592268"/>
      <w:r>
        <w:t xml:space="preserve">8.5.7.    </w:t>
      </w:r>
      <w:r w:rsidR="00401743" w:rsidRPr="00401743">
        <w:t>Expresiones regulares</w:t>
      </w:r>
      <w:bookmarkEnd w:id="96"/>
    </w:p>
    <w:p w:rsidR="00401743" w:rsidRDefault="00401743" w:rsidP="00401743"/>
    <w:p w:rsidR="00401743" w:rsidRDefault="0047473F" w:rsidP="00770C25">
      <w:pPr>
        <w:jc w:val="both"/>
      </w:pPr>
      <w:r>
        <w:t xml:space="preserve">En este apartado se </w:t>
      </w:r>
      <w:r w:rsidR="00273600">
        <w:t>tratará</w:t>
      </w:r>
      <w:r>
        <w:t xml:space="preserve"> el tema de la traducción de la</w:t>
      </w:r>
      <w:r w:rsidR="00273600">
        <w:t>s</w:t>
      </w:r>
      <w:r>
        <w:t xml:space="preserve"> expresiones regulares. En</w:t>
      </w:r>
      <w:r w:rsidR="00273600">
        <w:t xml:space="preserve"> Perl las expresiones regulares forman parte del código nativo sin necesidad de la invocación de ninguna función.</w:t>
      </w:r>
    </w:p>
    <w:p w:rsidR="00273600" w:rsidRDefault="00273600" w:rsidP="00770C25">
      <w:pPr>
        <w:jc w:val="both"/>
      </w:pPr>
      <w:r>
        <w:t>Las expresiones regulares pueden ser de tres tipos match, sustitución y trans</w:t>
      </w:r>
      <w:r w:rsidR="00EB1CCB">
        <w:t>literación</w:t>
      </w:r>
      <w:r w:rsidR="00770C25">
        <w:t>;</w:t>
      </w:r>
      <w:r>
        <w:t xml:space="preserve"> y a su vez contener modificadores que pueden cambiar su comportamiento. Por ejemplo, existen modificadores para cambiar el ámbito de línea a multilinea o de caso no sensitivo </w:t>
      </w:r>
      <w:r w:rsidR="00EB1CCB">
        <w:t>a</w:t>
      </w:r>
      <w:r w:rsidR="00770C25">
        <w:t xml:space="preserve"> </w:t>
      </w:r>
      <w:r w:rsidR="00EB1CCB">
        <w:t>caso</w:t>
      </w:r>
      <w:r>
        <w:t xml:space="preserve"> sensitivo</w:t>
      </w:r>
      <w:r w:rsidR="00770C25">
        <w:t>,</w:t>
      </w:r>
      <w:r>
        <w:t xml:space="preserve"> entre otras.</w:t>
      </w:r>
    </w:p>
    <w:p w:rsidR="00273600" w:rsidRDefault="00273600" w:rsidP="00770C25">
      <w:pPr>
        <w:jc w:val="both"/>
      </w:pPr>
      <w:r>
        <w:t>Por esa razón se ha preferido conservar la máxima compatibilidad posible y dejar que sea Perl quien evalúe las expresiones regulares siend</w:t>
      </w:r>
      <w:r w:rsidR="00770C25">
        <w:t>o invocado el intérprete desde J</w:t>
      </w:r>
      <w:r>
        <w:t>ava. Estas invocaciones, se llevan a cabo mediante funciones que invocan a la librería de Perldoop, por esa razón si en un futuro es pos</w:t>
      </w:r>
      <w:r w:rsidR="00770C25">
        <w:t>ible ofrecer un soporte nativo J</w:t>
      </w:r>
      <w:r>
        <w:t>ava para la evaluación de expresiones regulares, no será necesario cambiar nada en el traductor.</w:t>
      </w:r>
    </w:p>
    <w:p w:rsidR="00770C25" w:rsidRDefault="00770C25" w:rsidP="00770C25">
      <w:pPr>
        <w:jc w:val="both"/>
      </w:pPr>
    </w:p>
    <w:p w:rsidR="00FA3693" w:rsidRDefault="00FA3693" w:rsidP="00FA3693">
      <w:pPr>
        <w:keepNext/>
      </w:pPr>
      <w:r>
        <w:rPr>
          <w:noProof/>
          <w:lang w:eastAsia="es-ES"/>
        </w:rPr>
        <w:lastRenderedPageBreak/>
        <w:drawing>
          <wp:inline distT="0" distB="0" distL="0" distR="0" wp14:anchorId="5502D298" wp14:editId="6856068E">
            <wp:extent cx="5026025" cy="631825"/>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26025" cy="631825"/>
                    </a:xfrm>
                    <a:prstGeom prst="rect">
                      <a:avLst/>
                    </a:prstGeom>
                    <a:noFill/>
                    <a:ln>
                      <a:noFill/>
                    </a:ln>
                  </pic:spPr>
                </pic:pic>
              </a:graphicData>
            </a:graphic>
          </wp:inline>
        </w:drawing>
      </w:r>
    </w:p>
    <w:p w:rsidR="005B24D8" w:rsidRDefault="00FA3693" w:rsidP="00FA3693">
      <w:pPr>
        <w:pStyle w:val="Descripcin"/>
      </w:pPr>
      <w:bookmarkStart w:id="97" w:name="_Toc455586237"/>
      <w:r>
        <w:t xml:space="preserve">Figura </w:t>
      </w:r>
      <w:r w:rsidR="000D1DF3">
        <w:fldChar w:fldCharType="begin"/>
      </w:r>
      <w:r w:rsidR="000D1DF3">
        <w:instrText xml:space="preserve"> SEQ Ilustración \* ARABIC </w:instrText>
      </w:r>
      <w:r w:rsidR="000D1DF3">
        <w:fldChar w:fldCharType="separate"/>
      </w:r>
      <w:r w:rsidR="004B5D3D">
        <w:rPr>
          <w:noProof/>
        </w:rPr>
        <w:t>26</w:t>
      </w:r>
      <w:r w:rsidR="000D1DF3">
        <w:rPr>
          <w:noProof/>
        </w:rPr>
        <w:fldChar w:fldCharType="end"/>
      </w:r>
      <w:r>
        <w:t>: Expresión regular match</w:t>
      </w:r>
      <w:bookmarkEnd w:id="97"/>
    </w:p>
    <w:p w:rsidR="00401743" w:rsidRDefault="00770C25" w:rsidP="00FA3693">
      <w:r>
        <w:t>Como podemos ver en la F</w:t>
      </w:r>
      <w:r w:rsidR="00FA3693">
        <w:t>igura 26, se envía a java la variable con la cadena a valida y la expresión regular escrita tal cual para poder reconstruirla en una llamada en el intérprete a Perl.</w:t>
      </w:r>
    </w:p>
    <w:p w:rsidR="0034629C" w:rsidRPr="0043777C" w:rsidRDefault="0034629C" w:rsidP="00E30F60">
      <w:pPr>
        <w:pStyle w:val="Prrafodelista"/>
      </w:pPr>
    </w:p>
    <w:p w:rsidR="00E30F60" w:rsidRDefault="004D1150" w:rsidP="004D1150">
      <w:pPr>
        <w:pStyle w:val="Ttulo3"/>
      </w:pPr>
      <w:bookmarkStart w:id="98" w:name="_Toc455592269"/>
      <w:r>
        <w:t>8.5.8.</w:t>
      </w:r>
      <w:r w:rsidRPr="004D1150">
        <w:t xml:space="preserve">    </w:t>
      </w:r>
      <w:r w:rsidR="00770C25">
        <w:t xml:space="preserve">Apache </w:t>
      </w:r>
      <w:r w:rsidR="00E30F60">
        <w:t>Hadoop</w:t>
      </w:r>
      <w:bookmarkEnd w:id="98"/>
    </w:p>
    <w:p w:rsidR="0097510A" w:rsidRDefault="0097510A" w:rsidP="0097510A"/>
    <w:p w:rsidR="004627E2" w:rsidRDefault="00DE70B5" w:rsidP="00101732">
      <w:pPr>
        <w:jc w:val="both"/>
      </w:pPr>
      <w:r>
        <w:t xml:space="preserve">En este apartado se explicará el desarrollo </w:t>
      </w:r>
      <w:r w:rsidR="004627E2">
        <w:t xml:space="preserve">para poder convertir </w:t>
      </w:r>
      <w:r w:rsidR="004627E2" w:rsidRPr="00B25B84">
        <w:t>un código Perl secuencial en un código Java adaptado al paradigma MapReduce mejoran</w:t>
      </w:r>
      <w:r w:rsidR="00770C25">
        <w:t>do su ejecución en un clúster usando la tecnología Hadoop.</w:t>
      </w:r>
      <w:r w:rsidR="00101732">
        <w:t xml:space="preserve"> MapReduce es una técnica de procesamiento y un modelo de computación distribuida, el algoritmo está dividido en dos operaciones: mapeo y reducción. La operación de mapeo toma un conjunto de datos y lo convierte en otro conjunto de datos en el que los elementos se dividen en pares clave/valor. Por otro lado, la operación de reducir, que toma la salida del mapeo, combina las tuplas clave/valor en un conjunto más pequeño de tuplas. La operación de reducción se realiza siempre después de la operación de mapeo.</w:t>
      </w:r>
    </w:p>
    <w:p w:rsidR="004627E2" w:rsidRDefault="004627E2" w:rsidP="00101732">
      <w:pPr>
        <w:jc w:val="both"/>
      </w:pPr>
      <w:r>
        <w:t>Para lograr este objetivo es necesario introducir nuevas etiquetas que permitan diferenciar un código Perl secuencial normal de uno que debe ser transformado. Por otro lado, también debe haber un compr</w:t>
      </w:r>
      <w:r w:rsidR="00101732">
        <w:t>omiso por parte del programador.</w:t>
      </w:r>
      <w:r>
        <w:t xml:space="preserve"> </w:t>
      </w:r>
      <w:r w:rsidR="00101732">
        <w:t>E</w:t>
      </w:r>
      <w:r>
        <w:t>l manual define unas directrices en cuanto a la disposición del código para así poder aplicar la transformación. Por ejemplo, la versión secuencia</w:t>
      </w:r>
      <w:r w:rsidR="002D3E85">
        <w:t>l</w:t>
      </w:r>
      <w:r>
        <w:t xml:space="preserve"> de un Mapper, puede entenderse como un </w:t>
      </w:r>
      <w:r w:rsidR="00B22624">
        <w:t>bucle</w:t>
      </w:r>
      <w:r>
        <w:t xml:space="preserve"> que realiza el procesado secuencialmente.</w:t>
      </w:r>
    </w:p>
    <w:p w:rsidR="00A7296E" w:rsidRDefault="00A7296E" w:rsidP="00E30F60">
      <w:pPr>
        <w:pStyle w:val="Prrafodelista"/>
      </w:pPr>
    </w:p>
    <w:p w:rsidR="00877AFC" w:rsidRDefault="00877AFC" w:rsidP="00877AFC">
      <w:pPr>
        <w:pStyle w:val="Ttulo4"/>
      </w:pPr>
      <w:bookmarkStart w:id="99" w:name="_Toc455592270"/>
      <w:r>
        <w:t>8.5.8.1.</w:t>
      </w:r>
      <w:r w:rsidRPr="004D1150">
        <w:t xml:space="preserve">    </w:t>
      </w:r>
      <w:r>
        <w:t>Mapper</w:t>
      </w:r>
      <w:bookmarkEnd w:id="99"/>
    </w:p>
    <w:p w:rsidR="004627E2" w:rsidRDefault="004627E2" w:rsidP="004627E2"/>
    <w:p w:rsidR="009A6742" w:rsidRDefault="00B22624" w:rsidP="00CF38C1">
      <w:pPr>
        <w:jc w:val="both"/>
      </w:pPr>
      <w:r>
        <w:t>El Mapper es el encargado de procesar un conjunto de datos</w:t>
      </w:r>
      <w:r w:rsidR="009A6742">
        <w:t>, que por lo general se encuentran en forma de un fichero o un directorio y luego es almacenado en el sistema de ficheros</w:t>
      </w:r>
      <w:r w:rsidR="00CF38C1">
        <w:t xml:space="preserve"> HDFS de</w:t>
      </w:r>
      <w:r w:rsidR="009A6742">
        <w:t xml:space="preserve"> Hadoop. El fichero es lo que recibe la función mapper </w:t>
      </w:r>
      <w:r w:rsidR="00CF38C1">
        <w:t>fragmentado línea a línea, despues</w:t>
      </w:r>
      <w:r w:rsidR="009A6742">
        <w:t xml:space="preserve"> del procesado, los datos son convertidos en tup</w:t>
      </w:r>
      <w:r w:rsidR="00CF38C1">
        <w:t>l</w:t>
      </w:r>
      <w:r w:rsidR="009A6742">
        <w:t>as que almacenan los datos en pares clave/valor.</w:t>
      </w:r>
    </w:p>
    <w:p w:rsidR="00836D68" w:rsidRDefault="009A6742" w:rsidP="00CF38C1">
      <w:pPr>
        <w:jc w:val="both"/>
      </w:pPr>
      <w:r>
        <w:t xml:space="preserve">En primer lugar, es necesario acotar el fragmento de código que pertenece al mapper separándolo del resto del código fuente. Para esto se usará la etiqueta con nombre </w:t>
      </w:r>
      <w:r w:rsidRPr="009A6742">
        <w:t>&lt;mapper_code&gt;</w:t>
      </w:r>
      <w:r>
        <w:t xml:space="preserve"> seguida de un bloque que encerrará el código fuente. </w:t>
      </w:r>
      <w:r w:rsidR="00836D68">
        <w:t>Con esta sintaxis, indicamos al analizador sintáctico que debe crear una clase que extienda de la clase Mapper, crear una sobrescritura de su método map y copiar la traducción en su interior.</w:t>
      </w:r>
    </w:p>
    <w:p w:rsidR="00084AA9" w:rsidRDefault="00836D68" w:rsidP="00CF38C1">
      <w:pPr>
        <w:jc w:val="both"/>
      </w:pPr>
      <w:r>
        <w:lastRenderedPageBreak/>
        <w:t>En segundo lugar, la transformación de código secuencial a paralelo se realiza transformando un bucle que recibe sus datos de la entrada estándar.</w:t>
      </w:r>
      <w:r w:rsidR="00084AA9">
        <w:t xml:space="preserve"> El criterio de transformación es eliminar el bucle por completo y asignar a la variable que obtenía los datos de la entrada estándar al argumento de la función map.</w:t>
      </w:r>
    </w:p>
    <w:p w:rsidR="00DB4335" w:rsidRDefault="00084AA9" w:rsidP="00CF38C1">
      <w:pPr>
        <w:jc w:val="both"/>
      </w:pPr>
      <w:r>
        <w:t>Por último, es necesario guardar los datos en al</w:t>
      </w:r>
      <w:r w:rsidR="00CF38C1">
        <w:t>gún lugar después del procesado.</w:t>
      </w:r>
      <w:r>
        <w:t xml:space="preserve"> </w:t>
      </w:r>
      <w:r w:rsidR="00CF38C1">
        <w:t>E</w:t>
      </w:r>
      <w:r>
        <w:t>n Perl el crite</w:t>
      </w:r>
      <w:r w:rsidR="00CF38C1">
        <w:t>rio seguido es imprimir los pares clave/</w:t>
      </w:r>
      <w:r>
        <w:t>valor usando dos separadores, uno para separar la clave del valor y otros para separar</w:t>
      </w:r>
      <w:r w:rsidR="00CF38C1">
        <w:t xml:space="preserve"> las tuplas. En Hado</w:t>
      </w:r>
      <w:r>
        <w:t xml:space="preserve">op, existe un elemento llamado contexto, </w:t>
      </w:r>
      <w:r w:rsidR="00DB4335">
        <w:t xml:space="preserve">en su interior existe una función llamada </w:t>
      </w:r>
      <w:r>
        <w:t>write</w:t>
      </w:r>
      <w:r w:rsidR="00DB4335">
        <w:t xml:space="preserve"> que</w:t>
      </w:r>
      <w:r w:rsidR="00CF38C1">
        <w:t xml:space="preserve"> recibe como argumento esa tup</w:t>
      </w:r>
      <w:r>
        <w:t xml:space="preserve">la. Para la transformación, emplearemos dos elementos, una llamada a la función print y la etiqueta </w:t>
      </w:r>
      <w:r w:rsidRPr="00084AA9">
        <w:t>&lt;hadoop_print&gt;</w:t>
      </w:r>
      <w:r w:rsidR="00CF38C1">
        <w:t>.</w:t>
      </w:r>
      <w:r>
        <w:t xml:space="preserve"> </w:t>
      </w:r>
      <w:r w:rsidR="00CF38C1">
        <w:t>L</w:t>
      </w:r>
      <w:r w:rsidR="00DB4335">
        <w:t>a transformación se</w:t>
      </w:r>
      <w:r w:rsidR="00CF38C1">
        <w:t xml:space="preserve"> basa en el siguiente principio:</w:t>
      </w:r>
      <w:r w:rsidR="00DB4335">
        <w:t xml:space="preserve"> </w:t>
      </w:r>
      <w:r w:rsidR="00CF38C1">
        <w:t>s</w:t>
      </w:r>
      <w:r w:rsidR="00DB4335">
        <w:t>i obligamos al programador a imprimir sus datos usando el siguiente formato en la función print (clave, separador1, valor, separador2), es muy fácil realizar la transformación, debido a que solo debemos coger los argumentos 1 y 3 para luego pasárselos a la función write.</w:t>
      </w:r>
    </w:p>
    <w:p w:rsidR="00DB4335" w:rsidRDefault="00DB4335" w:rsidP="00CF38C1">
      <w:pPr>
        <w:jc w:val="both"/>
      </w:pPr>
      <w:r>
        <w:t xml:space="preserve">Para ilustrar todo los explicado en este apartado, se </w:t>
      </w:r>
      <w:r w:rsidR="00334FEE">
        <w:t>hará</w:t>
      </w:r>
      <w:r>
        <w:t xml:space="preserve"> uso a continuación del famoso ejemplo WordCount e</w:t>
      </w:r>
      <w:r w:rsidR="00CF38C1">
        <w:t>n Perl junto con su traducción J</w:t>
      </w:r>
      <w:r>
        <w:t>ava.</w:t>
      </w:r>
    </w:p>
    <w:p w:rsidR="00766DDE" w:rsidRDefault="00766DDE" w:rsidP="00766DDE">
      <w:pPr>
        <w:keepNext/>
      </w:pPr>
      <w:r>
        <w:rPr>
          <w:noProof/>
          <w:lang w:eastAsia="es-ES"/>
        </w:rPr>
        <w:drawing>
          <wp:inline distT="0" distB="0" distL="0" distR="0" wp14:anchorId="474660A9" wp14:editId="71F6FC86">
            <wp:extent cx="3210498" cy="3136900"/>
            <wp:effectExtent l="0" t="0" r="9525"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222045" cy="3148182"/>
                    </a:xfrm>
                    <a:prstGeom prst="rect">
                      <a:avLst/>
                    </a:prstGeom>
                  </pic:spPr>
                </pic:pic>
              </a:graphicData>
            </a:graphic>
          </wp:inline>
        </w:drawing>
      </w:r>
    </w:p>
    <w:p w:rsidR="00766DDE" w:rsidRDefault="00766DDE" w:rsidP="00766DDE">
      <w:pPr>
        <w:pStyle w:val="Descripcin"/>
      </w:pPr>
      <w:bookmarkStart w:id="100" w:name="_Toc455586238"/>
      <w:r>
        <w:t xml:space="preserve">Figura </w:t>
      </w:r>
      <w:r w:rsidR="000D1DF3">
        <w:fldChar w:fldCharType="begin"/>
      </w:r>
      <w:r w:rsidR="000D1DF3">
        <w:instrText xml:space="preserve"> SEQ Ilustración \* ARABIC </w:instrText>
      </w:r>
      <w:r w:rsidR="000D1DF3">
        <w:fldChar w:fldCharType="separate"/>
      </w:r>
      <w:r w:rsidR="004B5D3D">
        <w:rPr>
          <w:noProof/>
        </w:rPr>
        <w:t>27</w:t>
      </w:r>
      <w:r w:rsidR="000D1DF3">
        <w:rPr>
          <w:noProof/>
        </w:rPr>
        <w:fldChar w:fldCharType="end"/>
      </w:r>
      <w:r>
        <w:t>: Mapper Perl</w:t>
      </w:r>
      <w:bookmarkEnd w:id="100"/>
    </w:p>
    <w:p w:rsidR="00766DDE" w:rsidRDefault="006C4CA7" w:rsidP="00766DDE">
      <w:pPr>
        <w:keepNext/>
      </w:pPr>
      <w:r>
        <w:rPr>
          <w:noProof/>
          <w:lang w:eastAsia="es-ES"/>
        </w:rPr>
        <w:lastRenderedPageBreak/>
        <w:drawing>
          <wp:anchor distT="0" distB="0" distL="114300" distR="114300" simplePos="0" relativeHeight="251658240" behindDoc="0" locked="0" layoutInCell="1" allowOverlap="1" wp14:anchorId="2B42854F" wp14:editId="3200FF71">
            <wp:simplePos x="0" y="0"/>
            <wp:positionH relativeFrom="column">
              <wp:posOffset>-403860</wp:posOffset>
            </wp:positionH>
            <wp:positionV relativeFrom="paragraph">
              <wp:posOffset>209550</wp:posOffset>
            </wp:positionV>
            <wp:extent cx="6137275" cy="276225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137275" cy="2762250"/>
                    </a:xfrm>
                    <a:prstGeom prst="rect">
                      <a:avLst/>
                    </a:prstGeom>
                  </pic:spPr>
                </pic:pic>
              </a:graphicData>
            </a:graphic>
            <wp14:sizeRelH relativeFrom="page">
              <wp14:pctWidth>0</wp14:pctWidth>
            </wp14:sizeRelH>
            <wp14:sizeRelV relativeFrom="page">
              <wp14:pctHeight>0</wp14:pctHeight>
            </wp14:sizeRelV>
          </wp:anchor>
        </w:drawing>
      </w:r>
      <w:r w:rsidR="00DB4335">
        <w:t xml:space="preserve"> </w:t>
      </w:r>
    </w:p>
    <w:p w:rsidR="004627E2" w:rsidRDefault="00766DDE" w:rsidP="00766DDE">
      <w:pPr>
        <w:pStyle w:val="Descripcin"/>
      </w:pPr>
      <w:bookmarkStart w:id="101" w:name="_Toc455586239"/>
      <w:r>
        <w:t xml:space="preserve">Figura </w:t>
      </w:r>
      <w:r w:rsidR="000D1DF3">
        <w:fldChar w:fldCharType="begin"/>
      </w:r>
      <w:r w:rsidR="000D1DF3">
        <w:instrText xml:space="preserve"> SEQ Ilustración \* ARABIC </w:instrText>
      </w:r>
      <w:r w:rsidR="000D1DF3">
        <w:fldChar w:fldCharType="separate"/>
      </w:r>
      <w:r w:rsidR="004B5D3D">
        <w:rPr>
          <w:noProof/>
        </w:rPr>
        <w:t>28</w:t>
      </w:r>
      <w:r w:rsidR="000D1DF3">
        <w:rPr>
          <w:noProof/>
        </w:rPr>
        <w:fldChar w:fldCharType="end"/>
      </w:r>
      <w:r>
        <w:t>: Mapper java</w:t>
      </w:r>
      <w:bookmarkEnd w:id="101"/>
    </w:p>
    <w:p w:rsidR="004627E2" w:rsidRDefault="00766DDE" w:rsidP="00766DDE">
      <w:r>
        <w:t>Como añadido final, junto a la etiqueta &lt;mapper_code&gt;, hay definidos tres tipos</w:t>
      </w:r>
      <w:r w:rsidR="00524EB3">
        <w:t>. Esos tipos son opcionales y puede ignorarse, su función es cambiar el tipo de entra</w:t>
      </w:r>
      <w:r w:rsidR="00A20554">
        <w:t>da</w:t>
      </w:r>
      <w:r w:rsidR="00524EB3">
        <w:t xml:space="preserve"> y salida del Mapper. Por defecto si no se especifica nada se establecerán todos los tipos como c</w:t>
      </w:r>
      <w:r w:rsidR="004C4210">
        <w:t>a</w:t>
      </w:r>
      <w:r w:rsidR="00524EB3">
        <w:t>denas(Text), el primer tipo hace referencia a cada línea leída del fichero, el segundo y el tercero hacen referencia a la clave y el valor respectivamente de la tupla de salida.</w:t>
      </w:r>
    </w:p>
    <w:p w:rsidR="004627E2" w:rsidRDefault="004627E2" w:rsidP="004627E2"/>
    <w:p w:rsidR="00877AFC" w:rsidRDefault="00877AFC" w:rsidP="00877AFC">
      <w:pPr>
        <w:pStyle w:val="Ttulo4"/>
      </w:pPr>
      <w:bookmarkStart w:id="102" w:name="_Toc455592271"/>
      <w:r>
        <w:t>8.5.8.2</w:t>
      </w:r>
      <w:r w:rsidRPr="004D1150">
        <w:t xml:space="preserve">    </w:t>
      </w:r>
      <w:r>
        <w:t>Reducer</w:t>
      </w:r>
      <w:bookmarkEnd w:id="102"/>
    </w:p>
    <w:p w:rsidR="00DB0228" w:rsidRDefault="00DB0228" w:rsidP="00503DCA"/>
    <w:p w:rsidR="002F1980" w:rsidRDefault="00357BB7" w:rsidP="00CF38C1">
      <w:pPr>
        <w:jc w:val="both"/>
      </w:pPr>
      <w:r>
        <w:t xml:space="preserve">El Reducer es el encargado de </w:t>
      </w:r>
      <w:r w:rsidR="00A338F6">
        <w:t xml:space="preserve">combinar las tuplas clave/valor generadas por el Mapper con el objetivo de generar un resultado final.  </w:t>
      </w:r>
      <w:r w:rsidR="00345BA4">
        <w:t>Una vez terminado se genera un nuevo conjunto de producción que es almacenado en el sistema de ficheros</w:t>
      </w:r>
      <w:r w:rsidR="00CF38C1">
        <w:t xml:space="preserve"> HDFS de</w:t>
      </w:r>
      <w:r w:rsidR="00345BA4">
        <w:t xml:space="preserve"> Hadoop.</w:t>
      </w:r>
    </w:p>
    <w:p w:rsidR="00345BA4" w:rsidRDefault="004B29CD" w:rsidP="00CF38C1">
      <w:pPr>
        <w:jc w:val="both"/>
      </w:pPr>
      <w:r>
        <w:t>Al igual que ocurrió con el Mapper, el Reducer también necesita etiquetas para adaptar el código fuente. El principal problema que presenta el Reducer frente al Mapper es que su sintaxis</w:t>
      </w:r>
      <w:r w:rsidR="00CF38C1">
        <w:t xml:space="preserve"> es</w:t>
      </w:r>
      <w:r>
        <w:t xml:space="preserve"> variable y es necesario proporcionar más libertad a la hora de su creación.</w:t>
      </w:r>
    </w:p>
    <w:p w:rsidR="004B29CD" w:rsidRDefault="004B29CD" w:rsidP="00CF38C1">
      <w:pPr>
        <w:jc w:val="both"/>
      </w:pPr>
      <w:r>
        <w:t>En primer lugar, debemos acotar el código del Reducer dentro de un bloque a</w:t>
      </w:r>
      <w:r w:rsidR="00CF38C1">
        <w:t>l igual que en el caso anterior:</w:t>
      </w:r>
      <w:r>
        <w:t xml:space="preserve"> en este caso la etiqueta usada debe ser </w:t>
      </w:r>
      <w:r w:rsidRPr="004B29CD">
        <w:t>&lt;reducer_code&gt;</w:t>
      </w:r>
      <w:r>
        <w:t xml:space="preserve"> y el proceso de traducción es exactamente igual que el caso anterior</w:t>
      </w:r>
      <w:r w:rsidR="00CF38C1">
        <w:t>,</w:t>
      </w:r>
      <w:r>
        <w:t xml:space="preserve"> cambiando el nombre de la clase padre y su método.</w:t>
      </w:r>
    </w:p>
    <w:p w:rsidR="00361ED4" w:rsidRDefault="00361ED4" w:rsidP="00CF38C1">
      <w:pPr>
        <w:jc w:val="both"/>
      </w:pPr>
      <w:r>
        <w:t xml:space="preserve">Para traducir los scripts de reducción, se han </w:t>
      </w:r>
      <w:r w:rsidR="006D2878">
        <w:t>identificado</w:t>
      </w:r>
      <w:r>
        <w:t xml:space="preserve"> tres regiones clave para transformar e</w:t>
      </w:r>
      <w:r w:rsidR="00CF38C1">
        <w:t>l código secuencial al Recucer H</w:t>
      </w:r>
      <w:r>
        <w:t xml:space="preserve">adoop. Una zona de definición de variables, la operación de reducción y por </w:t>
      </w:r>
      <w:r w:rsidR="006D2878">
        <w:t>último</w:t>
      </w:r>
      <w:r>
        <w:t xml:space="preserve"> </w:t>
      </w:r>
      <w:r w:rsidR="006D2878">
        <w:t xml:space="preserve">las acciones una vez terminado con una clave y antes de empezar con la siguiente.  </w:t>
      </w:r>
    </w:p>
    <w:p w:rsidR="006D2878" w:rsidRDefault="006D2878" w:rsidP="00822DDC">
      <w:pPr>
        <w:jc w:val="both"/>
      </w:pPr>
      <w:r>
        <w:lastRenderedPageBreak/>
        <w:t xml:space="preserve">La primera región identificada con la etiqueta </w:t>
      </w:r>
      <w:r w:rsidRPr="006D2878">
        <w:t>&lt;reducer_var&gt;</w:t>
      </w:r>
      <w:r>
        <w:t xml:space="preserve"> indica cuales son las variables que usaremos dentro del Reducer, la razón de esta definición es eliminar variables necesarias en Perl para aplicar transformaciones fuera de las operaciones de reducción y cambio de clave. En esta región es necesario identificar dos variables con una etiqueta especial cada una, </w:t>
      </w:r>
      <w:r w:rsidRPr="006D2878">
        <w:t>&lt;reducer_key&gt;</w:t>
      </w:r>
      <w:r>
        <w:t xml:space="preserve"> y </w:t>
      </w:r>
      <w:r w:rsidRPr="006D2878">
        <w:t>&lt;reducer_value&gt;</w:t>
      </w:r>
      <w:r w:rsidR="00CF38C1">
        <w:t>,</w:t>
      </w:r>
      <w:r>
        <w:t xml:space="preserve"> que corresponden a la variable que almacenara la calve y el valor respectivamente. </w:t>
      </w:r>
      <w:r w:rsidR="00946805">
        <w:t>Con esta región logramos identificar las variables a escribir en el código final y ademas las variables que habrá que inicializar con clave y valor para cada iteración sobre una tupla en cada reducción.</w:t>
      </w:r>
    </w:p>
    <w:p w:rsidR="00946805" w:rsidRDefault="00946805" w:rsidP="00822DDC">
      <w:pPr>
        <w:jc w:val="both"/>
      </w:pPr>
      <w:r>
        <w:t xml:space="preserve">A continuación, con la etiqueta </w:t>
      </w:r>
      <w:r w:rsidRPr="00946805">
        <w:t>&lt;reducer_op&gt;</w:t>
      </w:r>
      <w:r>
        <w:t xml:space="preserve"> definimos la región que contiene las operaciones de reducción, o lo que quiere decir lo mismo, todas las acciones que son realizadas para todos los valores con la misma clave. </w:t>
      </w:r>
    </w:p>
    <w:p w:rsidR="00946805" w:rsidRDefault="00946805" w:rsidP="00822DDC">
      <w:pPr>
        <w:jc w:val="both"/>
      </w:pPr>
      <w:r>
        <w:t xml:space="preserve">Para terminar, la etiqueta </w:t>
      </w:r>
      <w:r w:rsidRPr="00946805">
        <w:t>&lt;reducer_change&gt;</w:t>
      </w:r>
      <w:r>
        <w:t xml:space="preserve"> define la región con el código ejecutado al realizar todas las operaciones de reducción con una cl</w:t>
      </w:r>
      <w:r w:rsidR="00A00173">
        <w:t>a</w:t>
      </w:r>
      <w:r>
        <w:t>ve. En la mayoría de los casos esta zona es usada para guardar el resultado de la operación de reducción antes de empezar con la siguiente. Al igual que con el Mapper, el Reducer tambié</w:t>
      </w:r>
      <w:r w:rsidR="00702A10">
        <w:t xml:space="preserve">n puede hacer uso del contexto </w:t>
      </w:r>
      <w:r>
        <w:t>p</w:t>
      </w:r>
      <w:r w:rsidR="00702A10">
        <w:t>a</w:t>
      </w:r>
      <w:r>
        <w:t>ra guardar sus datos, la sintaxis es idéntica a la del Mapper.</w:t>
      </w:r>
    </w:p>
    <w:p w:rsidR="00946805" w:rsidRDefault="00946805" w:rsidP="00822DDC">
      <w:pPr>
        <w:jc w:val="both"/>
      </w:pPr>
      <w:r>
        <w:t xml:space="preserve"> Al igual que el Mapper, el Reducer también puede cambiar el tipo de dato de su entrada y salida, que por defecto son cadenas. En este caso sería necesario definir cuatros tipos, uno más que el Mapper, los dos primeros para clave/valor d</w:t>
      </w:r>
      <w:r w:rsidR="00CF38C1">
        <w:t>e</w:t>
      </w:r>
      <w:r>
        <w:t xml:space="preserve"> entrada y los otros dos para clave/valor salida.</w:t>
      </w:r>
    </w:p>
    <w:p w:rsidR="00946805" w:rsidRDefault="0036731E" w:rsidP="00822DDC">
      <w:pPr>
        <w:keepNext/>
        <w:jc w:val="both"/>
      </w:pPr>
      <w:r>
        <w:rPr>
          <w:noProof/>
          <w:lang w:eastAsia="es-ES"/>
        </w:rPr>
        <w:drawing>
          <wp:inline distT="0" distB="0" distL="0" distR="0" wp14:anchorId="6B54606C" wp14:editId="1F040F4A">
            <wp:extent cx="2744196" cy="39052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75100" cy="3949229"/>
                    </a:xfrm>
                    <a:prstGeom prst="rect">
                      <a:avLst/>
                    </a:prstGeom>
                  </pic:spPr>
                </pic:pic>
              </a:graphicData>
            </a:graphic>
          </wp:inline>
        </w:drawing>
      </w:r>
    </w:p>
    <w:p w:rsidR="00A746B7" w:rsidRDefault="00946805" w:rsidP="00822DDC">
      <w:pPr>
        <w:pStyle w:val="Descripcin"/>
        <w:jc w:val="both"/>
      </w:pPr>
      <w:bookmarkStart w:id="103" w:name="_Toc455586240"/>
      <w:r>
        <w:t xml:space="preserve">Figura </w:t>
      </w:r>
      <w:r w:rsidR="000D1DF3">
        <w:fldChar w:fldCharType="begin"/>
      </w:r>
      <w:r w:rsidR="000D1DF3">
        <w:instrText xml:space="preserve"> SEQ Ilustración \* ARABIC </w:instrText>
      </w:r>
      <w:r w:rsidR="000D1DF3">
        <w:fldChar w:fldCharType="separate"/>
      </w:r>
      <w:r w:rsidR="004B5D3D">
        <w:rPr>
          <w:noProof/>
        </w:rPr>
        <w:t>29</w:t>
      </w:r>
      <w:r w:rsidR="000D1DF3">
        <w:rPr>
          <w:noProof/>
        </w:rPr>
        <w:fldChar w:fldCharType="end"/>
      </w:r>
      <w:r>
        <w:t>:Reducer Perl</w:t>
      </w:r>
      <w:bookmarkEnd w:id="103"/>
    </w:p>
    <w:p w:rsidR="00946805" w:rsidRDefault="00C31235" w:rsidP="00822DDC">
      <w:pPr>
        <w:jc w:val="both"/>
      </w:pPr>
      <w:r>
        <w:lastRenderedPageBreak/>
        <w:t xml:space="preserve">En </w:t>
      </w:r>
      <w:r w:rsidR="00822DDC">
        <w:t>la F</w:t>
      </w:r>
      <w:r>
        <w:t>igura 29 podemos ver claramente la definición de un Reducer del famoso ejemplo WordCount que toma la salida de la operación Mapper y cuenta cuantos valores están asociados a cada clave.</w:t>
      </w:r>
    </w:p>
    <w:p w:rsidR="00946805" w:rsidRDefault="00C31235" w:rsidP="00822DDC">
      <w:pPr>
        <w:jc w:val="both"/>
      </w:pPr>
      <w:r>
        <w:t>Lo más importante antes de ver la traducción es darse cuenta de la importanc</w:t>
      </w:r>
      <w:r w:rsidR="00822DDC">
        <w:t>ia de la definición de regiones.</w:t>
      </w:r>
      <w:r>
        <w:t xml:space="preserve"> </w:t>
      </w:r>
      <w:r w:rsidR="00822DDC">
        <w:t>S</w:t>
      </w:r>
      <w:r>
        <w:t>i no</w:t>
      </w:r>
      <w:r w:rsidR="00822DDC">
        <w:t>s</w:t>
      </w:r>
      <w:r>
        <w:t xml:space="preserve"> fijamos la mayoría del código es necesario para limpiar líneas, separar clave de valor y gestionar el cambio de clave, lo cual en Hadoop ya no es necesario porque ya lo realiz</w:t>
      </w:r>
      <w:r w:rsidR="00822DDC">
        <w:t>á</w:t>
      </w:r>
      <w:r>
        <w:t xml:space="preserve"> el en nuestro lugar.</w:t>
      </w:r>
    </w:p>
    <w:p w:rsidR="00C31235" w:rsidRDefault="00C31235" w:rsidP="00822DDC">
      <w:pPr>
        <w:jc w:val="both"/>
      </w:pPr>
      <w:r>
        <w:t>La traduc</w:t>
      </w:r>
      <w:r w:rsidR="00822DDC">
        <w:t>ción del Reduc</w:t>
      </w:r>
      <w:r>
        <w:t>er es</w:t>
      </w:r>
      <w:r w:rsidR="00822DDC">
        <w:t xml:space="preserve"> más compleja que la del Mapper.</w:t>
      </w:r>
      <w:r>
        <w:t xml:space="preserve"> </w:t>
      </w:r>
      <w:r w:rsidR="00822DDC">
        <w:t>En</w:t>
      </w:r>
      <w:r>
        <w:t xml:space="preserve"> este caso se almacena</w:t>
      </w:r>
      <w:r w:rsidR="00415634">
        <w:t xml:space="preserve"> la traducción de cada uno de las regiones según se va procesando el fichero. Una vez terminado el bloque, se concatenan cada una de las regiones ignorando el código resultante de la traducción natural del bloque. Es importante realizar esta traducción porque, aunque el código secuencial ejecutado en paralelo produciría el mismo resultado, si nos fijamos ya en el código anterior, existen bloques cond</w:t>
      </w:r>
      <w:r w:rsidR="00822DDC">
        <w:t>icionales que nunca se ejecutará</w:t>
      </w:r>
      <w:r w:rsidR="00415634">
        <w:t xml:space="preserve">n. Por ejemplo, oldkey eq newKey, si cada Reducer trabaja con una clave distinta, en el mismo Reducer nunca </w:t>
      </w:r>
      <w:r w:rsidR="00822DDC">
        <w:t>h</w:t>
      </w:r>
      <w:r w:rsidR="00415634">
        <w:t>abra dos claves distintas y nu</w:t>
      </w:r>
      <w:r w:rsidR="00822DDC">
        <w:t>n</w:t>
      </w:r>
      <w:r w:rsidR="00415634">
        <w:t xml:space="preserve">ca se </w:t>
      </w:r>
      <w:r w:rsidR="00E01B52">
        <w:t>ejecutará</w:t>
      </w:r>
      <w:r w:rsidR="00415634">
        <w:t xml:space="preserve"> el bloque correspondiente al else. </w:t>
      </w:r>
    </w:p>
    <w:p w:rsidR="00946805" w:rsidRDefault="00946805" w:rsidP="00822DDC">
      <w:pPr>
        <w:jc w:val="both"/>
      </w:pPr>
    </w:p>
    <w:p w:rsidR="00946805" w:rsidRDefault="006C4CA7" w:rsidP="00822DDC">
      <w:pPr>
        <w:keepNext/>
        <w:jc w:val="both"/>
      </w:pPr>
      <w:r>
        <w:rPr>
          <w:noProof/>
          <w:lang w:eastAsia="es-ES"/>
        </w:rPr>
        <w:drawing>
          <wp:inline distT="0" distB="0" distL="0" distR="0" wp14:anchorId="79CB4DB1" wp14:editId="077067E8">
            <wp:extent cx="6293840" cy="16097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98978" cy="1611039"/>
                    </a:xfrm>
                    <a:prstGeom prst="rect">
                      <a:avLst/>
                    </a:prstGeom>
                  </pic:spPr>
                </pic:pic>
              </a:graphicData>
            </a:graphic>
          </wp:inline>
        </w:drawing>
      </w:r>
    </w:p>
    <w:p w:rsidR="006C4CA7" w:rsidRDefault="00946805" w:rsidP="00822DDC">
      <w:pPr>
        <w:pStyle w:val="Descripcin"/>
        <w:jc w:val="both"/>
      </w:pPr>
      <w:bookmarkStart w:id="104" w:name="_Toc455586241"/>
      <w:r>
        <w:t xml:space="preserve">Figura </w:t>
      </w:r>
      <w:r w:rsidR="000D1DF3">
        <w:fldChar w:fldCharType="begin"/>
      </w:r>
      <w:r w:rsidR="000D1DF3">
        <w:instrText xml:space="preserve"> SEQ Ilustración \* ARABIC </w:instrText>
      </w:r>
      <w:r w:rsidR="000D1DF3">
        <w:fldChar w:fldCharType="separate"/>
      </w:r>
      <w:r w:rsidR="004B5D3D">
        <w:rPr>
          <w:noProof/>
        </w:rPr>
        <w:t>30</w:t>
      </w:r>
      <w:r w:rsidR="000D1DF3">
        <w:rPr>
          <w:noProof/>
        </w:rPr>
        <w:fldChar w:fldCharType="end"/>
      </w:r>
      <w:r>
        <w:t>: Reducer java</w:t>
      </w:r>
      <w:bookmarkEnd w:id="104"/>
    </w:p>
    <w:p w:rsidR="00415634" w:rsidRDefault="00822DDC" w:rsidP="00822DDC">
      <w:pPr>
        <w:jc w:val="both"/>
      </w:pPr>
      <w:r>
        <w:t>La F</w:t>
      </w:r>
      <w:r w:rsidR="00415634">
        <w:t>igura 30 muestra un Reducer muy compacto comparado con su versión secuencial, si no fijamos es fácil apreciar donde se han situado cada una de las regiones definidas con etiquetas. Las variables han sido copiadas al inicio de la función sin aplicar ningún cambi</w:t>
      </w:r>
      <w:r>
        <w:t>o significativo.</w:t>
      </w:r>
      <w:r w:rsidR="00415634">
        <w:t xml:space="preserve"> </w:t>
      </w:r>
      <w:r>
        <w:t>L</w:t>
      </w:r>
      <w:r w:rsidR="00415634">
        <w:t>a operación de reducción ha sido introducida dentro de un bloque que recorre todos los valores asociados a un c</w:t>
      </w:r>
      <w:r>
        <w:t>l</w:t>
      </w:r>
      <w:r w:rsidR="00415634">
        <w:t xml:space="preserve">ave y para terminar la operación de cambio de clave se realiza antes de finalizar la función Reducer. </w:t>
      </w:r>
    </w:p>
    <w:p w:rsidR="00D42E04" w:rsidRDefault="00D42E04" w:rsidP="00822DDC">
      <w:pPr>
        <w:jc w:val="both"/>
      </w:pPr>
    </w:p>
    <w:p w:rsidR="00DB0228" w:rsidRDefault="00822DDC" w:rsidP="00822DDC">
      <w:pPr>
        <w:pStyle w:val="Ttulo2"/>
        <w:numPr>
          <w:ilvl w:val="1"/>
          <w:numId w:val="9"/>
        </w:numPr>
        <w:jc w:val="both"/>
        <w:rPr>
          <w:lang w:val="es-ES"/>
        </w:rPr>
      </w:pPr>
      <w:bookmarkStart w:id="105" w:name="_Toc455592272"/>
      <w:r>
        <w:rPr>
          <w:lang w:val="es-ES"/>
        </w:rPr>
        <w:t>Librería J</w:t>
      </w:r>
      <w:r w:rsidR="00DB0228">
        <w:rPr>
          <w:lang w:val="es-ES"/>
        </w:rPr>
        <w:t>ava</w:t>
      </w:r>
      <w:bookmarkEnd w:id="105"/>
    </w:p>
    <w:p w:rsidR="00DB0228" w:rsidRDefault="00DB0228" w:rsidP="00822DDC">
      <w:pPr>
        <w:jc w:val="both"/>
      </w:pPr>
    </w:p>
    <w:p w:rsidR="00415634" w:rsidRDefault="00E4082B" w:rsidP="00822DDC">
      <w:pPr>
        <w:jc w:val="both"/>
      </w:pPr>
      <w:r>
        <w:t>Como se ha comentado en secciones anteriores, se ha creado una librería de soporte para el traductor, en este apartado se comentará su composición y las funcionalidades que contiene para hacer de soporte al traductor.</w:t>
      </w:r>
    </w:p>
    <w:p w:rsidR="00E4082B" w:rsidRDefault="00C131FA" w:rsidP="00822DDC">
      <w:pPr>
        <w:jc w:val="both"/>
      </w:pPr>
      <w:r>
        <w:lastRenderedPageBreak/>
        <w:t>En primer lugar, la razón de la creación de u</w:t>
      </w:r>
      <w:r w:rsidR="00822DDC">
        <w:t>na librería J</w:t>
      </w:r>
      <w:r>
        <w:t>ava es proporcionar un nivel de abstracción entre el comportamiento nativo de Perl y el cód</w:t>
      </w:r>
      <w:r w:rsidR="00822DDC">
        <w:t>igo necesario para imitarlo en J</w:t>
      </w:r>
      <w:r>
        <w:t xml:space="preserve">ava. En otros casos era necesario la creación de una función para </w:t>
      </w:r>
      <w:r w:rsidR="00C31E91">
        <w:t>poder insertar una operación dentro de una expresión y en java son necesarias más operaciones como instanciación de objetos que obligarían a partir la expresión en varias líneas.</w:t>
      </w:r>
    </w:p>
    <w:p w:rsidR="00C31E91" w:rsidRDefault="00C31E91" w:rsidP="00822DDC">
      <w:pPr>
        <w:jc w:val="both"/>
      </w:pPr>
      <w:r>
        <w:t>La librearía está formada por 9 clases que pue</w:t>
      </w:r>
      <w:r w:rsidR="00822DDC">
        <w:t>den ser agrupadas en dos tipos. E</w:t>
      </w:r>
      <w:r>
        <w:t>l primer tipo ofrece un conjunto de funciones estáticas qu</w:t>
      </w:r>
      <w:r w:rsidR="00822DDC">
        <w:t xml:space="preserve">e son invocadas directamente </w:t>
      </w:r>
      <w:r>
        <w:t>sin necesidad de ninguna instanciación. El segundo grupo son objetos que son instanciados para simular tipos de d</w:t>
      </w:r>
      <w:r w:rsidR="00822DDC">
        <w:t>atos de Perl que no existen en J</w:t>
      </w:r>
      <w:r>
        <w:t>ava.</w:t>
      </w:r>
    </w:p>
    <w:p w:rsidR="00C31E91" w:rsidRDefault="009232D9" w:rsidP="00DB0228">
      <w:r>
        <w:t xml:space="preserve">La implementación y diseño de la librería es muy simple y en esta sección se </w:t>
      </w:r>
      <w:r w:rsidR="00E01B52">
        <w:t>mostrará</w:t>
      </w:r>
      <w:r>
        <w:t xml:space="preserve"> </w:t>
      </w:r>
      <w:r w:rsidR="00822DDC">
        <w:t>la función</w:t>
      </w:r>
      <w:r>
        <w:t xml:space="preserve"> que realiza cada clase o los métodos que proporciona.</w:t>
      </w:r>
    </w:p>
    <w:p w:rsidR="009232D9" w:rsidRDefault="009232D9" w:rsidP="00DB0228"/>
    <w:p w:rsidR="009232D9" w:rsidRDefault="00877AFC" w:rsidP="00877AFC">
      <w:pPr>
        <w:pStyle w:val="Ttulo3"/>
      </w:pPr>
      <w:bookmarkStart w:id="106" w:name="_Toc455592273"/>
      <w:r>
        <w:t xml:space="preserve">8.6.1.    </w:t>
      </w:r>
      <w:r w:rsidR="009232D9" w:rsidRPr="009232D9">
        <w:t xml:space="preserve">Clases </w:t>
      </w:r>
      <w:r w:rsidR="009232D9">
        <w:t>para Tipos</w:t>
      </w:r>
      <w:bookmarkEnd w:id="106"/>
    </w:p>
    <w:p w:rsidR="009232D9" w:rsidRDefault="009232D9" w:rsidP="009232D9"/>
    <w:p w:rsidR="00720406" w:rsidRDefault="009232D9" w:rsidP="009232D9">
      <w:r>
        <w:t xml:space="preserve">Las Clases para tipos imitan el comportamiento de </w:t>
      </w:r>
      <w:r w:rsidR="00822DDC">
        <w:t>tipos básicos para Perl que en J</w:t>
      </w:r>
      <w:r>
        <w:t xml:space="preserve">ava no existen como tal. </w:t>
      </w:r>
      <w:r w:rsidR="00720406">
        <w:t>La necesidad de estas clases es poder traducir una función sobre un tipo de dato por una función del mismo nombre y que realiza el mismo comportamiento. La otra razón importante es que la mayoría de las clases nativas Perl requieren generar una serie de Import para cada una de sus dependencias y de esta forma podemos ocultar todos ellos bajo la propia librería.</w:t>
      </w:r>
    </w:p>
    <w:p w:rsidR="00E01B52" w:rsidRDefault="00E01B52" w:rsidP="009232D9"/>
    <w:p w:rsidR="00E01B52" w:rsidRDefault="00E01B52" w:rsidP="00E01B52">
      <w:pPr>
        <w:keepNext/>
      </w:pPr>
      <w:r w:rsidRPr="00E01B52">
        <w:rPr>
          <w:noProof/>
          <w:lang w:eastAsia="es-ES"/>
        </w:rPr>
        <w:drawing>
          <wp:inline distT="0" distB="0" distL="0" distR="0" wp14:anchorId="7E4ED245" wp14:editId="30E59A9A">
            <wp:extent cx="5400040" cy="2362063"/>
            <wp:effectExtent l="0" t="0" r="0" b="635"/>
            <wp:docPr id="41" name="Imagen 41" descr="C:\Users\César\Desktop\Clases de Ti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ésar\Desktop\Clases de Tipo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2362063"/>
                    </a:xfrm>
                    <a:prstGeom prst="rect">
                      <a:avLst/>
                    </a:prstGeom>
                    <a:noFill/>
                    <a:ln>
                      <a:noFill/>
                    </a:ln>
                  </pic:spPr>
                </pic:pic>
              </a:graphicData>
            </a:graphic>
          </wp:inline>
        </w:drawing>
      </w:r>
    </w:p>
    <w:p w:rsidR="00E01B52" w:rsidRDefault="00E01B52" w:rsidP="00E01B52">
      <w:pPr>
        <w:pStyle w:val="Descripcin"/>
      </w:pPr>
      <w:bookmarkStart w:id="107" w:name="_Toc455586242"/>
      <w:r>
        <w:t xml:space="preserve">Figura </w:t>
      </w:r>
      <w:r w:rsidR="000D1DF3">
        <w:fldChar w:fldCharType="begin"/>
      </w:r>
      <w:r w:rsidR="000D1DF3">
        <w:instrText xml:space="preserve"> SEQ Ilustración \* ARABIC </w:instrText>
      </w:r>
      <w:r w:rsidR="000D1DF3">
        <w:fldChar w:fldCharType="separate"/>
      </w:r>
      <w:r w:rsidR="004B5D3D">
        <w:rPr>
          <w:noProof/>
        </w:rPr>
        <w:t>31</w:t>
      </w:r>
      <w:r w:rsidR="000D1DF3">
        <w:rPr>
          <w:noProof/>
        </w:rPr>
        <w:fldChar w:fldCharType="end"/>
      </w:r>
      <w:r>
        <w:t>: Clases para tipos</w:t>
      </w:r>
      <w:bookmarkEnd w:id="107"/>
    </w:p>
    <w:p w:rsidR="009232D9" w:rsidRDefault="00720406" w:rsidP="00822DDC">
      <w:pPr>
        <w:jc w:val="both"/>
      </w:pPr>
      <w:r>
        <w:t xml:space="preserve"> </w:t>
      </w:r>
      <w:r w:rsidR="00822DDC">
        <w:t>Como podemos ver en la F</w:t>
      </w:r>
      <w:r w:rsidR="00E01B52">
        <w:t>igura 31, existen 5 clases para la gestión de los tipos de Perl: PerlList, HashPer y PerlFile. Las clases Fread y Fwrite solo existen para dar soporte a los f</w:t>
      </w:r>
      <w:r w:rsidR="00822DDC">
        <w:t>icheros actuando PerlFile como f</w:t>
      </w:r>
      <w:r w:rsidR="00E01B52">
        <w:t>achada de ambos.</w:t>
      </w:r>
    </w:p>
    <w:p w:rsidR="00EB1CCB" w:rsidRDefault="00E01B52" w:rsidP="00822DDC">
      <w:pPr>
        <w:jc w:val="both"/>
      </w:pPr>
      <w:r>
        <w:t>PerlFile y HashPerl existen s</w:t>
      </w:r>
      <w:r w:rsidR="00822DDC">
        <w:t>ó</w:t>
      </w:r>
      <w:r>
        <w:t xml:space="preserve">lo para reproducir el comportamiento de Perl en la asignación. Cuando Perl guarda un valor en una lista hash, la asignación </w:t>
      </w:r>
      <w:r w:rsidR="00EB1CCB">
        <w:t>devuelve</w:t>
      </w:r>
      <w:r>
        <w:t xml:space="preserve"> el </w:t>
      </w:r>
      <w:r>
        <w:lastRenderedPageBreak/>
        <w:t xml:space="preserve">mismo </w:t>
      </w:r>
      <w:r w:rsidR="00EB1CCB">
        <w:t>elemento</w:t>
      </w:r>
      <w:r w:rsidR="00822DDC">
        <w:t xml:space="preserve"> para volver a usarlo, en J</w:t>
      </w:r>
      <w:r>
        <w:t xml:space="preserve">ava </w:t>
      </w:r>
      <w:r w:rsidR="00EB1CCB">
        <w:t>el comportamiento por defecto es devolver el elemento que existía en el mismo lugar antes de la asignación y en caso de no ser así devolver null. Las clases de la librería extienden las clases nat</w:t>
      </w:r>
      <w:r w:rsidR="00822DDC">
        <w:t>ivas de J</w:t>
      </w:r>
      <w:r w:rsidR="00EB1CCB">
        <w:t>ava heredando el método para insertar y retornando el valor que añaden</w:t>
      </w:r>
      <w:r w:rsidR="00822DDC">
        <w:t>,</w:t>
      </w:r>
      <w:r w:rsidR="00EB1CCB">
        <w:t xml:space="preserve"> dejando el comportamiento igual que en Perl.</w:t>
      </w:r>
    </w:p>
    <w:p w:rsidR="00E01B52" w:rsidRDefault="00E01B52" w:rsidP="00822DDC">
      <w:pPr>
        <w:jc w:val="both"/>
      </w:pPr>
      <w:r>
        <w:t xml:space="preserve"> </w:t>
      </w:r>
      <w:r w:rsidR="00EB1CCB">
        <w:t>Por otro lado, PerlFile, es el tipo de dato creado cuando se define una variable como fichero, luego según el uso que se le de a ese fichero, se creara un Fread si se abre para lectura o Fwrite si es para escritura. Los métodos de cada uno de ellos siguen la filos</w:t>
      </w:r>
      <w:r w:rsidR="00822DDC">
        <w:t>ofía de trabajo con fichero en J</w:t>
      </w:r>
      <w:r w:rsidR="00EB1CCB">
        <w:t xml:space="preserve">ava, primero abren el fichero y luego crea un buffer para aumentar el rendimiento, el proceso es realmente sencillo y no requiere de </w:t>
      </w:r>
      <w:r w:rsidR="00822DDC">
        <w:t>más</w:t>
      </w:r>
      <w:r w:rsidR="00EB1CCB">
        <w:t xml:space="preserve"> acciones.</w:t>
      </w:r>
    </w:p>
    <w:p w:rsidR="00720406" w:rsidRDefault="00720406" w:rsidP="00822DDC">
      <w:pPr>
        <w:jc w:val="both"/>
      </w:pPr>
    </w:p>
    <w:p w:rsidR="009232D9" w:rsidRPr="009232D9" w:rsidRDefault="00877AFC" w:rsidP="00877AFC">
      <w:pPr>
        <w:pStyle w:val="Ttulo3"/>
      </w:pPr>
      <w:bookmarkStart w:id="108" w:name="_Toc455592274"/>
      <w:r>
        <w:t xml:space="preserve">8.6.2.    </w:t>
      </w:r>
      <w:r w:rsidR="009232D9">
        <w:t>Clases para</w:t>
      </w:r>
      <w:r w:rsidR="009232D9" w:rsidRPr="009232D9">
        <w:t xml:space="preserve"> Funciones</w:t>
      </w:r>
      <w:bookmarkEnd w:id="108"/>
    </w:p>
    <w:p w:rsidR="009232D9" w:rsidRPr="00E01B52" w:rsidRDefault="009232D9" w:rsidP="00822DDC">
      <w:pPr>
        <w:pStyle w:val="Ttulo2"/>
        <w:ind w:left="1080" w:firstLine="0"/>
        <w:jc w:val="both"/>
        <w:rPr>
          <w:lang w:val="es-ES"/>
        </w:rPr>
      </w:pPr>
    </w:p>
    <w:p w:rsidR="009232D9" w:rsidRDefault="00EB1CCB" w:rsidP="00822DDC">
      <w:pPr>
        <w:jc w:val="both"/>
      </w:pPr>
      <w:r>
        <w:t>Las clases para funciones son un conjunto de métodos estáticos agrupados en tres clases Regex,</w:t>
      </w:r>
      <w:r w:rsidRPr="00EB1CCB">
        <w:t xml:space="preserve"> </w:t>
      </w:r>
      <w:r>
        <w:t>Pd, Perl.</w:t>
      </w:r>
    </w:p>
    <w:p w:rsidR="00EB1CCB" w:rsidRDefault="00EB1CCB" w:rsidP="00822DDC">
      <w:pPr>
        <w:jc w:val="both"/>
      </w:pPr>
      <w:r>
        <w:t>La clase Regex contiene la funcionalidad para la ejecución de las expresiones regulares, es decir, un método para match, otro para sustitución y otro para transliteración.</w:t>
      </w:r>
      <w:r w:rsidR="00BB7F47">
        <w:t xml:space="preserve"> En cada función, se realiza una llamada al</w:t>
      </w:r>
      <w:r w:rsidR="00822DDC">
        <w:t xml:space="preserve"> sistema para que Perl las evalúe</w:t>
      </w:r>
      <w:r w:rsidR="00BB7F47">
        <w:t xml:space="preserve"> la expresión y el resultado es retornado por la función. Este sistema fue adoptado por el tiempo requerido para estudiar toda la sintaxis de las expresiones regulares de Perl y buscar una librería Java para imitarlas. En el futuro, si se </w:t>
      </w:r>
      <w:r w:rsidR="00822DDC">
        <w:t>encuentra una solución mejor, só</w:t>
      </w:r>
      <w:r w:rsidR="00BB7F47">
        <w:t>lo habría que remplazar el código dentro de las funciones sin más complicaciones.</w:t>
      </w:r>
    </w:p>
    <w:p w:rsidR="00BB7F47" w:rsidRDefault="00BB7F47" w:rsidP="00822DDC">
      <w:pPr>
        <w:jc w:val="both"/>
      </w:pPr>
      <w:r>
        <w:t>La clase Pd, contiene las funciones relativas a comportamie</w:t>
      </w:r>
      <w:r w:rsidR="00822DDC">
        <w:t>ntos de Perl que no existen en J</w:t>
      </w:r>
      <w:r>
        <w:t>ava de forma nativa o que necesaria evaluar la expresión en tiempo de ejecución debido a que no se puede llevar a cabo en tiempo de ejecución.</w:t>
      </w:r>
    </w:p>
    <w:p w:rsidR="00E4082B" w:rsidRDefault="00E4082B" w:rsidP="00822DDC">
      <w:pPr>
        <w:jc w:val="both"/>
      </w:pPr>
    </w:p>
    <w:tbl>
      <w:tblPr>
        <w:tblStyle w:val="Tabladecuadrcula4-nfasis3"/>
        <w:tblW w:w="0" w:type="auto"/>
        <w:tblLook w:val="04A0" w:firstRow="1" w:lastRow="0" w:firstColumn="1" w:lastColumn="0" w:noHBand="0" w:noVBand="1"/>
      </w:tblPr>
      <w:tblGrid>
        <w:gridCol w:w="1413"/>
        <w:gridCol w:w="6946"/>
      </w:tblGrid>
      <w:tr w:rsidR="00BB7F47" w:rsidTr="00695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BB7F47" w:rsidRDefault="00BB7F47" w:rsidP="00822DDC">
            <w:pPr>
              <w:jc w:val="both"/>
            </w:pPr>
            <w:r>
              <w:t>Nombre</w:t>
            </w:r>
          </w:p>
        </w:tc>
        <w:tc>
          <w:tcPr>
            <w:tcW w:w="6946" w:type="dxa"/>
          </w:tcPr>
          <w:p w:rsidR="00BB7F47" w:rsidRDefault="00695E24" w:rsidP="00822DDC">
            <w:pPr>
              <w:jc w:val="both"/>
              <w:cnfStyle w:val="100000000000" w:firstRow="1" w:lastRow="0" w:firstColumn="0" w:lastColumn="0" w:oddVBand="0" w:evenVBand="0" w:oddHBand="0" w:evenHBand="0" w:firstRowFirstColumn="0" w:firstRowLastColumn="0" w:lastRowFirstColumn="0" w:lastRowLastColumn="0"/>
            </w:pPr>
            <w:r>
              <w:t>Descripción</w:t>
            </w:r>
          </w:p>
        </w:tc>
      </w:tr>
      <w:tr w:rsidR="00D51AD6" w:rsidTr="0069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51AD6" w:rsidRDefault="00D51AD6" w:rsidP="00822DDC">
            <w:pPr>
              <w:jc w:val="both"/>
            </w:pPr>
            <w:r>
              <w:t>toInteger</w:t>
            </w:r>
          </w:p>
        </w:tc>
        <w:tc>
          <w:tcPr>
            <w:tcW w:w="6946" w:type="dxa"/>
          </w:tcPr>
          <w:p w:rsidR="00D51AD6" w:rsidRDefault="00D51AD6" w:rsidP="00822DDC">
            <w:pPr>
              <w:jc w:val="both"/>
              <w:cnfStyle w:val="000000100000" w:firstRow="0" w:lastRow="0" w:firstColumn="0" w:lastColumn="0" w:oddVBand="0" w:evenVBand="0" w:oddHBand="1" w:evenHBand="0" w:firstRowFirstColumn="0" w:firstRowLastColumn="0" w:lastRowFirstColumn="0" w:lastRowLastColumn="0"/>
            </w:pPr>
            <w:r>
              <w:t>Castea un número a integer*</w:t>
            </w:r>
          </w:p>
        </w:tc>
      </w:tr>
      <w:tr w:rsidR="00D51AD6" w:rsidTr="00695E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51AD6" w:rsidRDefault="00D51AD6" w:rsidP="00822DDC">
            <w:pPr>
              <w:jc w:val="both"/>
            </w:pPr>
            <w:r>
              <w:t>toLong</w:t>
            </w:r>
          </w:p>
        </w:tc>
        <w:tc>
          <w:tcPr>
            <w:tcW w:w="6946" w:type="dxa"/>
          </w:tcPr>
          <w:p w:rsidR="00D51AD6" w:rsidRDefault="00D51AD6" w:rsidP="00822DDC">
            <w:pPr>
              <w:jc w:val="both"/>
              <w:cnfStyle w:val="000000010000" w:firstRow="0" w:lastRow="0" w:firstColumn="0" w:lastColumn="0" w:oddVBand="0" w:evenVBand="0" w:oddHBand="0" w:evenHBand="1" w:firstRowFirstColumn="0" w:firstRowLastColumn="0" w:lastRowFirstColumn="0" w:lastRowLastColumn="0"/>
            </w:pPr>
            <w:r>
              <w:t>Castea un número a Long*</w:t>
            </w:r>
          </w:p>
        </w:tc>
      </w:tr>
      <w:tr w:rsidR="00D51AD6" w:rsidTr="0069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51AD6" w:rsidRDefault="00D51AD6" w:rsidP="00822DDC">
            <w:pPr>
              <w:jc w:val="both"/>
            </w:pPr>
            <w:r>
              <w:t>toFloat</w:t>
            </w:r>
          </w:p>
        </w:tc>
        <w:tc>
          <w:tcPr>
            <w:tcW w:w="6946" w:type="dxa"/>
          </w:tcPr>
          <w:p w:rsidR="00D51AD6" w:rsidRDefault="00D51AD6" w:rsidP="00822DDC">
            <w:pPr>
              <w:jc w:val="both"/>
              <w:cnfStyle w:val="000000100000" w:firstRow="0" w:lastRow="0" w:firstColumn="0" w:lastColumn="0" w:oddVBand="0" w:evenVBand="0" w:oddHBand="1" w:evenHBand="0" w:firstRowFirstColumn="0" w:firstRowLastColumn="0" w:lastRowFirstColumn="0" w:lastRowLastColumn="0"/>
            </w:pPr>
            <w:r>
              <w:t>Castea un número a Float*</w:t>
            </w:r>
          </w:p>
        </w:tc>
      </w:tr>
      <w:tr w:rsidR="00D51AD6" w:rsidTr="00695E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51AD6" w:rsidRDefault="00D51AD6" w:rsidP="00822DDC">
            <w:pPr>
              <w:jc w:val="both"/>
            </w:pPr>
            <w:r>
              <w:t>toDouble</w:t>
            </w:r>
          </w:p>
        </w:tc>
        <w:tc>
          <w:tcPr>
            <w:tcW w:w="6946" w:type="dxa"/>
          </w:tcPr>
          <w:p w:rsidR="00D51AD6" w:rsidRDefault="00D51AD6" w:rsidP="00822DDC">
            <w:pPr>
              <w:jc w:val="both"/>
              <w:cnfStyle w:val="000000010000" w:firstRow="0" w:lastRow="0" w:firstColumn="0" w:lastColumn="0" w:oddVBand="0" w:evenVBand="0" w:oddHBand="0" w:evenHBand="1" w:firstRowFirstColumn="0" w:firstRowLastColumn="0" w:lastRowFirstColumn="0" w:lastRowLastColumn="0"/>
            </w:pPr>
            <w:r>
              <w:t>Castea un número a Double*</w:t>
            </w:r>
          </w:p>
        </w:tc>
      </w:tr>
      <w:tr w:rsidR="00D51AD6" w:rsidTr="0069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51AD6" w:rsidRDefault="00D51AD6" w:rsidP="00822DDC">
            <w:pPr>
              <w:jc w:val="both"/>
            </w:pPr>
            <w:r>
              <w:t>repeat</w:t>
            </w:r>
          </w:p>
        </w:tc>
        <w:tc>
          <w:tcPr>
            <w:tcW w:w="6946" w:type="dxa"/>
          </w:tcPr>
          <w:p w:rsidR="00D51AD6" w:rsidRDefault="00D51AD6" w:rsidP="00822DDC">
            <w:pPr>
              <w:jc w:val="both"/>
              <w:cnfStyle w:val="000000100000" w:firstRow="0" w:lastRow="0" w:firstColumn="0" w:lastColumn="0" w:oddVBand="0" w:evenVBand="0" w:oddHBand="1" w:evenHBand="0" w:firstRowFirstColumn="0" w:firstRowLastColumn="0" w:lastRowFirstColumn="0" w:lastRowLastColumn="0"/>
            </w:pPr>
            <w:r>
              <w:t>Operador Perl x que repite una cadena un numero de determinado de veces.</w:t>
            </w:r>
          </w:p>
        </w:tc>
      </w:tr>
      <w:tr w:rsidR="00D51AD6" w:rsidTr="00695E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51AD6" w:rsidRDefault="00D51AD6" w:rsidP="00822DDC">
            <w:pPr>
              <w:jc w:val="both"/>
            </w:pPr>
            <w:r>
              <w:t>and</w:t>
            </w:r>
          </w:p>
        </w:tc>
        <w:tc>
          <w:tcPr>
            <w:tcW w:w="6946" w:type="dxa"/>
          </w:tcPr>
          <w:p w:rsidR="00D51AD6" w:rsidRDefault="00D51AD6" w:rsidP="00822DDC">
            <w:pPr>
              <w:jc w:val="both"/>
              <w:cnfStyle w:val="000000010000" w:firstRow="0" w:lastRow="0" w:firstColumn="0" w:lastColumn="0" w:oddVBand="0" w:evenVBand="0" w:oddHBand="0" w:evenHBand="1" w:firstRowFirstColumn="0" w:firstRowLastColumn="0" w:lastRowFirstColumn="0" w:lastRowLastColumn="0"/>
            </w:pPr>
            <w:r>
              <w:t>Realiza lo operación and con números enteros, retornando el segundo si el primero es falso o el primero en caso contrario.</w:t>
            </w:r>
          </w:p>
        </w:tc>
      </w:tr>
      <w:tr w:rsidR="00D51AD6" w:rsidTr="0069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51AD6" w:rsidRDefault="00D51AD6" w:rsidP="00822DDC">
            <w:pPr>
              <w:jc w:val="both"/>
            </w:pPr>
            <w:r>
              <w:t>or</w:t>
            </w:r>
          </w:p>
        </w:tc>
        <w:tc>
          <w:tcPr>
            <w:tcW w:w="6946" w:type="dxa"/>
          </w:tcPr>
          <w:p w:rsidR="00D51AD6" w:rsidRDefault="00D51AD6" w:rsidP="00822DDC">
            <w:pPr>
              <w:jc w:val="both"/>
              <w:cnfStyle w:val="000000100000" w:firstRow="0" w:lastRow="0" w:firstColumn="0" w:lastColumn="0" w:oddVBand="0" w:evenVBand="0" w:oddHBand="1" w:evenHBand="0" w:firstRowFirstColumn="0" w:firstRowLastColumn="0" w:lastRowFirstColumn="0" w:lastRowLastColumn="0"/>
            </w:pPr>
            <w:r>
              <w:t>Realiza lo operación and con números enteros, retornando el primero se es cierto o el segundo si el primero es falso.</w:t>
            </w:r>
          </w:p>
        </w:tc>
      </w:tr>
      <w:tr w:rsidR="00D51AD6" w:rsidTr="00695E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51AD6" w:rsidRDefault="00D51AD6" w:rsidP="00822DDC">
            <w:pPr>
              <w:jc w:val="both"/>
            </w:pPr>
            <w:r>
              <w:t>xor</w:t>
            </w:r>
          </w:p>
        </w:tc>
        <w:tc>
          <w:tcPr>
            <w:tcW w:w="6946" w:type="dxa"/>
          </w:tcPr>
          <w:p w:rsidR="00D51AD6" w:rsidRDefault="00D51AD6" w:rsidP="00822DDC">
            <w:pPr>
              <w:jc w:val="both"/>
              <w:cnfStyle w:val="000000010000" w:firstRow="0" w:lastRow="0" w:firstColumn="0" w:lastColumn="0" w:oddVBand="0" w:evenVBand="0" w:oddHBand="0" w:evenHBand="1" w:firstRowFirstColumn="0" w:firstRowLastColumn="0" w:lastRowFirstColumn="0" w:lastRowLastColumn="0"/>
            </w:pPr>
            <w:r>
              <w:t>Realiza la opción lógica xor.**</w:t>
            </w:r>
          </w:p>
        </w:tc>
      </w:tr>
      <w:tr w:rsidR="00D51AD6" w:rsidTr="0069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51AD6" w:rsidRDefault="00D51AD6" w:rsidP="00822DDC">
            <w:pPr>
              <w:jc w:val="both"/>
            </w:pPr>
            <w:r>
              <w:t>hash</w:t>
            </w:r>
          </w:p>
        </w:tc>
        <w:tc>
          <w:tcPr>
            <w:tcW w:w="6946" w:type="dxa"/>
          </w:tcPr>
          <w:p w:rsidR="00D51AD6" w:rsidRDefault="00D51AD6" w:rsidP="00822DDC">
            <w:pPr>
              <w:jc w:val="both"/>
              <w:cnfStyle w:val="000000100000" w:firstRow="0" w:lastRow="0" w:firstColumn="0" w:lastColumn="0" w:oddVBand="0" w:evenVBand="0" w:oddHBand="1" w:evenHBand="0" w:firstRowFirstColumn="0" w:firstRowLastColumn="0" w:lastRowFirstColumn="0" w:lastRowLastColumn="0"/>
            </w:pPr>
            <w:r>
              <w:t>Crea un hash desde un conjunto de expresiones.</w:t>
            </w:r>
          </w:p>
        </w:tc>
      </w:tr>
      <w:tr w:rsidR="00D51AD6" w:rsidTr="00695E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51AD6" w:rsidRDefault="00D51AD6" w:rsidP="00822DDC">
            <w:pPr>
              <w:jc w:val="both"/>
            </w:pPr>
            <w:r>
              <w:lastRenderedPageBreak/>
              <w:t>range</w:t>
            </w:r>
          </w:p>
        </w:tc>
        <w:tc>
          <w:tcPr>
            <w:tcW w:w="6946" w:type="dxa"/>
          </w:tcPr>
          <w:p w:rsidR="00D51AD6" w:rsidRDefault="00D51AD6" w:rsidP="00822DDC">
            <w:pPr>
              <w:jc w:val="both"/>
              <w:cnfStyle w:val="000000010000" w:firstRow="0" w:lastRow="0" w:firstColumn="0" w:lastColumn="0" w:oddVBand="0" w:evenVBand="0" w:oddHBand="0" w:evenHBand="1" w:firstRowFirstColumn="0" w:firstRowLastColumn="0" w:lastRowFirstColumn="0" w:lastRowLastColumn="0"/>
            </w:pPr>
            <w:r>
              <w:t>Operador Perl .. que crea una lista entre dos intervalos que pueden ser números o cadenas.</w:t>
            </w:r>
          </w:p>
        </w:tc>
      </w:tr>
      <w:tr w:rsidR="00D51AD6" w:rsidTr="0069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51AD6" w:rsidRDefault="00D51AD6" w:rsidP="00822DDC">
            <w:pPr>
              <w:jc w:val="both"/>
            </w:pPr>
            <w:r>
              <w:t>copy</w:t>
            </w:r>
          </w:p>
        </w:tc>
        <w:tc>
          <w:tcPr>
            <w:tcW w:w="6946" w:type="dxa"/>
          </w:tcPr>
          <w:p w:rsidR="00D51AD6" w:rsidRDefault="00D51AD6" w:rsidP="00822DDC">
            <w:pPr>
              <w:jc w:val="both"/>
              <w:cnfStyle w:val="000000100000" w:firstRow="0" w:lastRow="0" w:firstColumn="0" w:lastColumn="0" w:oddVBand="0" w:evenVBand="0" w:oddHBand="1" w:evenHBand="0" w:firstRowFirstColumn="0" w:firstRowLastColumn="0" w:lastRowFirstColumn="0" w:lastRowLastColumn="0"/>
            </w:pPr>
            <w:r>
              <w:t>Realiza una copia superficial de una colección, usado cuando se igualan dos colecciones.</w:t>
            </w:r>
          </w:p>
        </w:tc>
      </w:tr>
      <w:tr w:rsidR="00D51AD6" w:rsidTr="00695E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51AD6" w:rsidRDefault="00D51AD6" w:rsidP="00822DDC">
            <w:pPr>
              <w:jc w:val="both"/>
            </w:pPr>
            <w:r>
              <w:t>array</w:t>
            </w:r>
          </w:p>
        </w:tc>
        <w:tc>
          <w:tcPr>
            <w:tcW w:w="6946" w:type="dxa"/>
          </w:tcPr>
          <w:p w:rsidR="00D51AD6" w:rsidRDefault="00D51AD6" w:rsidP="00822DDC">
            <w:pPr>
              <w:jc w:val="both"/>
              <w:cnfStyle w:val="000000010000" w:firstRow="0" w:lastRow="0" w:firstColumn="0" w:lastColumn="0" w:oddVBand="0" w:evenVBand="0" w:oddHBand="0" w:evenHBand="1" w:firstRowFirstColumn="0" w:firstRowLastColumn="0" w:lastRowFirstColumn="0" w:lastRowLastColumn="0"/>
            </w:pPr>
            <w:r>
              <w:t>Crea un array desde una lista.</w:t>
            </w:r>
          </w:p>
        </w:tc>
      </w:tr>
      <w:tr w:rsidR="00D51AD6" w:rsidTr="0069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51AD6" w:rsidRDefault="00D51AD6" w:rsidP="00822DDC">
            <w:pPr>
              <w:jc w:val="both"/>
            </w:pPr>
            <w:r>
              <w:t>eval</w:t>
            </w:r>
          </w:p>
        </w:tc>
        <w:tc>
          <w:tcPr>
            <w:tcW w:w="6946" w:type="dxa"/>
          </w:tcPr>
          <w:p w:rsidR="00D51AD6" w:rsidRDefault="00D51AD6" w:rsidP="00822DDC">
            <w:pPr>
              <w:keepNext/>
              <w:jc w:val="both"/>
              <w:cnfStyle w:val="000000100000" w:firstRow="0" w:lastRow="0" w:firstColumn="0" w:lastColumn="0" w:oddVBand="0" w:evenVBand="0" w:oddHBand="1" w:evenHBand="0" w:firstRowFirstColumn="0" w:firstRowLastColumn="0" w:lastRowFirstColumn="0" w:lastRowLastColumn="0"/>
            </w:pPr>
            <w:r>
              <w:t>Comprueba si una expresión es cierta. **</w:t>
            </w:r>
          </w:p>
        </w:tc>
      </w:tr>
    </w:tbl>
    <w:p w:rsidR="00BB7F47" w:rsidRDefault="00695E24" w:rsidP="00822DDC">
      <w:pPr>
        <w:pStyle w:val="Descripcin"/>
        <w:jc w:val="both"/>
      </w:pPr>
      <w:bookmarkStart w:id="109" w:name="_Toc455586250"/>
      <w:r>
        <w:t xml:space="preserve">Tabla </w:t>
      </w:r>
      <w:r w:rsidR="000D1DF3">
        <w:fldChar w:fldCharType="begin"/>
      </w:r>
      <w:r w:rsidR="000D1DF3">
        <w:instrText xml:space="preserve"> SEQ Tabla \* ARABIC </w:instrText>
      </w:r>
      <w:r w:rsidR="000D1DF3">
        <w:fldChar w:fldCharType="separate"/>
      </w:r>
      <w:r w:rsidR="004B5D3D">
        <w:rPr>
          <w:noProof/>
        </w:rPr>
        <w:t>8</w:t>
      </w:r>
      <w:r w:rsidR="000D1DF3">
        <w:rPr>
          <w:noProof/>
        </w:rPr>
        <w:fldChar w:fldCharType="end"/>
      </w:r>
      <w:r>
        <w:t>: Tabla de funciones auxiliares librería</w:t>
      </w:r>
      <w:bookmarkEnd w:id="109"/>
    </w:p>
    <w:p w:rsidR="00D51AD6" w:rsidRDefault="00D51AD6" w:rsidP="00822DDC">
      <w:pPr>
        <w:jc w:val="both"/>
      </w:pPr>
      <w:r>
        <w:t xml:space="preserve">*Las funciones de casting son necesarias ante la </w:t>
      </w:r>
      <w:r w:rsidR="00822DDC">
        <w:t>imposibilidad de convertir un nú</w:t>
      </w:r>
      <w:r>
        <w:t>mero sin saber si es un tipo primitivo o un objeto. Las cuatro funciones reciben como argumento un Number que representa cualquier número y al cual java puede convertir cualquier tipo número sea del tipo que sea, luego cada función retorna intValue(), longValue(), floatValue() o doubleValue().</w:t>
      </w:r>
    </w:p>
    <w:p w:rsidR="009673DE" w:rsidRDefault="00C42DC1" w:rsidP="00822DDC">
      <w:pPr>
        <w:jc w:val="both"/>
      </w:pPr>
      <w:r>
        <w:t>*</w:t>
      </w:r>
      <w:r w:rsidR="00D51AD6">
        <w:t>*</w:t>
      </w:r>
      <w:r>
        <w:t xml:space="preserve">Tanto eval como xor no pueden escribirse en el código porque requieren duplicar la expresión para realizar la operación y en algunos casos no podemos asegurar que la misma no implicaría un alto coste o que se obtendrá el mismo resultado. La función xor tiene que realizarse mediante or y and y en el caso de validar si algo es cierto es necesario realizar </w:t>
      </w:r>
      <w:r w:rsidR="004B1010">
        <w:t>múltiples comprobaciones, por ejemplo, para la cadena se necesita comprobar si no es nula, vacía o es “0”. En el caso de operaciones del estilo “x++” o retornos de funciones, nunca se podrá replicar la expresión.</w:t>
      </w:r>
    </w:p>
    <w:p w:rsidR="004B1010" w:rsidRDefault="004B1010" w:rsidP="00822DDC">
      <w:pPr>
        <w:jc w:val="both"/>
      </w:pPr>
      <w:r>
        <w:t>Por ultimo queda la clase Perl, esta clase contiene todas las funciones nati</w:t>
      </w:r>
      <w:r w:rsidR="00822DDC">
        <w:t>vas especificadas en la sección</w:t>
      </w:r>
      <w:r>
        <w:t xml:space="preserve"> 8.4.7. Su implementación no requiere diseño alguno, toda pueden realizarse mediante objetos y funciones ya definidas en Perl y que por claridad no deberían escribirse directamente en la traducción. Por ejemplo, si un script de Perl contiene ‘print(“Hola mundo”)’ la traducción seria ‘Perl.print(“Hola mundo”)’, si un prog</w:t>
      </w:r>
      <w:r w:rsidR="00822DDC">
        <w:t>ramador de Perl mira el código J</w:t>
      </w:r>
      <w:r>
        <w:t>ava, le será más fácil de entender que ver ‘System.out.print(“Hola mundo”)’.</w:t>
      </w:r>
    </w:p>
    <w:p w:rsidR="00387506" w:rsidRDefault="00387506" w:rsidP="00DB0228"/>
    <w:p w:rsidR="00822DDC" w:rsidRDefault="00822DDC" w:rsidP="00DB0228"/>
    <w:p w:rsidR="00822DDC" w:rsidRDefault="00822DDC" w:rsidP="00DB0228"/>
    <w:p w:rsidR="00822DDC" w:rsidRDefault="00822DDC" w:rsidP="00DB0228"/>
    <w:p w:rsidR="00822DDC" w:rsidRDefault="00822DDC" w:rsidP="00DB0228"/>
    <w:p w:rsidR="00822DDC" w:rsidRDefault="00822DDC" w:rsidP="00DB0228"/>
    <w:p w:rsidR="00822DDC" w:rsidRDefault="00822DDC" w:rsidP="00DB0228"/>
    <w:p w:rsidR="00822DDC" w:rsidRDefault="00822DDC" w:rsidP="00DB0228"/>
    <w:p w:rsidR="00822DDC" w:rsidRPr="00DB0228" w:rsidRDefault="00822DDC" w:rsidP="00DB0228"/>
    <w:p w:rsidR="00DB0228" w:rsidRPr="00DB0228" w:rsidRDefault="006B74B1" w:rsidP="000F1065">
      <w:pPr>
        <w:pStyle w:val="Ttulo1"/>
        <w:numPr>
          <w:ilvl w:val="0"/>
          <w:numId w:val="9"/>
        </w:numPr>
      </w:pPr>
      <w:bookmarkStart w:id="110" w:name="_Toc455592275"/>
      <w:r>
        <w:lastRenderedPageBreak/>
        <w:t xml:space="preserve">Validación y </w:t>
      </w:r>
      <w:r w:rsidR="00DB0228">
        <w:t>Pruebas</w:t>
      </w:r>
      <w:bookmarkEnd w:id="110"/>
    </w:p>
    <w:p w:rsidR="00F61DC1" w:rsidRPr="001624B7" w:rsidRDefault="00F61DC1" w:rsidP="00043C6B"/>
    <w:p w:rsidR="00325E47" w:rsidRDefault="006B74B1" w:rsidP="00822DDC">
      <w:pPr>
        <w:jc w:val="both"/>
      </w:pPr>
      <w:r>
        <w:t xml:space="preserve">En este apartado tiene como finalidad abarcar la fase de </w:t>
      </w:r>
      <w:r w:rsidR="00325E47">
        <w:t>validación y pruebas para comprobar que el sistema se comporta de forma correcta respecto a las especificaciones requeridas y además cumple con las expectativas de los directores de proyecto, es decir</w:t>
      </w:r>
      <w:r w:rsidR="00822DDC">
        <w:t>,</w:t>
      </w:r>
      <w:r w:rsidR="00325E47">
        <w:t xml:space="preserve"> nuestro cliente. Para poder lograr estos objetivos es necesario diseñar y poner en práctica un conjunto de casos de prueba que permitan validar si se cumplen cada uno de los requisitos funcionales y no funcionales.</w:t>
      </w:r>
    </w:p>
    <w:p w:rsidR="00325E47" w:rsidRDefault="00325E47" w:rsidP="00822DDC">
      <w:pPr>
        <w:jc w:val="both"/>
      </w:pPr>
      <w:r>
        <w:t>La metodología de programación extrema tiene como uno de sus puntos importantes la fase de validación y pruebas</w:t>
      </w:r>
      <w:r w:rsidR="00822DDC">
        <w:t>.</w:t>
      </w:r>
      <w:r>
        <w:t xml:space="preserve"> </w:t>
      </w:r>
      <w:r w:rsidR="00822DDC">
        <w:t>L</w:t>
      </w:r>
      <w:r>
        <w:t>as pruebas pueden dividirse en dos grandes grupos:</w:t>
      </w:r>
    </w:p>
    <w:p w:rsidR="00325E47" w:rsidRDefault="00325E47" w:rsidP="00822DDC">
      <w:pPr>
        <w:pStyle w:val="Prrafodelista"/>
        <w:numPr>
          <w:ilvl w:val="0"/>
          <w:numId w:val="24"/>
        </w:numPr>
        <w:jc w:val="both"/>
      </w:pPr>
      <w:r w:rsidRPr="00325E47">
        <w:rPr>
          <w:b/>
        </w:rPr>
        <w:t>Pruebas Unitarias</w:t>
      </w:r>
      <w:r>
        <w:t>: Las pruebas unitarias son aquellas creadas con la finalidad de verificar que el software se comporta de la manera esperada y siguiendo los requisitos, es decir, cada requisito se comprueba por separado sin interferencias de los demás.</w:t>
      </w:r>
    </w:p>
    <w:p w:rsidR="00325E47" w:rsidRDefault="00325E47" w:rsidP="00822DDC">
      <w:pPr>
        <w:pStyle w:val="Prrafodelista"/>
        <w:jc w:val="both"/>
      </w:pPr>
    </w:p>
    <w:p w:rsidR="00325E47" w:rsidRDefault="00325E47" w:rsidP="00822DDC">
      <w:pPr>
        <w:pStyle w:val="Prrafodelista"/>
        <w:numPr>
          <w:ilvl w:val="0"/>
          <w:numId w:val="24"/>
        </w:numPr>
        <w:jc w:val="both"/>
      </w:pPr>
      <w:r>
        <w:rPr>
          <w:b/>
        </w:rPr>
        <w:t>Pruebas de Integración</w:t>
      </w:r>
      <w:r>
        <w:t>: Las pruebas de integración permiten validar el funcionamiento del sistema en conjunto.</w:t>
      </w:r>
    </w:p>
    <w:p w:rsidR="00325E47" w:rsidRDefault="00325E47" w:rsidP="00325E47">
      <w:pPr>
        <w:pStyle w:val="Prrafodelista"/>
      </w:pPr>
    </w:p>
    <w:p w:rsidR="00F61DC1" w:rsidRDefault="00325E47" w:rsidP="00822DDC">
      <w:pPr>
        <w:jc w:val="both"/>
      </w:pPr>
      <w:r>
        <w:t>Las pruebas son un punto clave en la meto</w:t>
      </w:r>
      <w:r w:rsidR="00822DDC">
        <w:t>dología de Programación Extrema.</w:t>
      </w:r>
      <w:r>
        <w:t xml:space="preserve"> </w:t>
      </w:r>
      <w:r w:rsidR="00822DDC">
        <w:t>U</w:t>
      </w:r>
      <w:r>
        <w:t>no de los motivos por los cuales se ha seleccionado esta metodología es que en la construcción de un traductor</w:t>
      </w:r>
      <w:r w:rsidR="00E41E11">
        <w:t xml:space="preserve"> es muy importante comprobar que el código generado es válido y que tiene el mismo comportamiento que el código original. </w:t>
      </w:r>
      <w:r w:rsidR="00822DDC">
        <w:t>Además, debido</w:t>
      </w:r>
      <w:r w:rsidR="00E41E11">
        <w:t xml:space="preserve"> a la dependencia entre módulos, es muy difícil detectar un error si no se identifica claramente al módulo al que pertenece.</w:t>
      </w:r>
    </w:p>
    <w:p w:rsidR="00D5428F" w:rsidRPr="003529C0" w:rsidRDefault="003529C0" w:rsidP="003529C0">
      <w:pPr>
        <w:pStyle w:val="Ttulo2"/>
        <w:numPr>
          <w:ilvl w:val="1"/>
          <w:numId w:val="9"/>
        </w:numPr>
        <w:rPr>
          <w:lang w:val="es-ES"/>
        </w:rPr>
      </w:pPr>
      <w:bookmarkStart w:id="111" w:name="_Toc455592276"/>
      <w:r w:rsidRPr="003529C0">
        <w:rPr>
          <w:lang w:val="es-ES"/>
        </w:rPr>
        <w:t>Pruebas Unitarias</w:t>
      </w:r>
      <w:bookmarkEnd w:id="111"/>
    </w:p>
    <w:p w:rsidR="00D5428F" w:rsidRPr="001624B7" w:rsidRDefault="00D5428F" w:rsidP="00043C6B"/>
    <w:p w:rsidR="004F2096" w:rsidRDefault="004F2096" w:rsidP="00822DDC">
      <w:pPr>
        <w:jc w:val="both"/>
      </w:pPr>
      <w:r>
        <w:t xml:space="preserve">Las pruebas unitarias tienen como objetivo comprobar el correcto funcionamiento del código y además validar que se cumplen cada uno de los requisitos especificados. Por esa razón se ha decidido separar las pruebas unitarias en dos bloques, el primer bloque estará dedicado a validar cada uno de los requisitos con pruebas sobre el traductor. Por otro lado, el segundo bloque </w:t>
      </w:r>
      <w:r w:rsidR="00822DDC">
        <w:t>estará orientado a la librería J</w:t>
      </w:r>
      <w:r>
        <w:t>ava, estas pruebas estarán orientadas a comprobar que las funciones que ofrece al traductor tienen un comportamiento esperado según su especificación en el diseño.</w:t>
      </w:r>
    </w:p>
    <w:p w:rsidR="00653E8E" w:rsidRDefault="00653E8E" w:rsidP="00043C6B"/>
    <w:p w:rsidR="00822DDC" w:rsidRDefault="00822DDC" w:rsidP="00043C6B"/>
    <w:p w:rsidR="00822DDC" w:rsidRDefault="00822DDC" w:rsidP="00043C6B"/>
    <w:p w:rsidR="00822DDC" w:rsidRDefault="00822DDC" w:rsidP="00043C6B"/>
    <w:p w:rsidR="004F2096" w:rsidRPr="004F2096" w:rsidRDefault="00DE2163" w:rsidP="00DE2163">
      <w:pPr>
        <w:pStyle w:val="Ttulo3"/>
      </w:pPr>
      <w:bookmarkStart w:id="112" w:name="_Toc455592277"/>
      <w:r>
        <w:lastRenderedPageBreak/>
        <w:t xml:space="preserve">9.1.1.    </w:t>
      </w:r>
      <w:r w:rsidR="004F2096" w:rsidRPr="004F2096">
        <w:t>Validación de requisitos.</w:t>
      </w:r>
      <w:bookmarkEnd w:id="112"/>
    </w:p>
    <w:p w:rsidR="00D5428F" w:rsidRDefault="00D5428F" w:rsidP="00043C6B"/>
    <w:p w:rsidR="00653E8E" w:rsidRDefault="00653E8E" w:rsidP="00043C6B">
      <w:r>
        <w:t>Para la identificación de las pruebas se ha decidido usar el identificador P seguido del identificador del requisito a probar.  Por ejemplo, el caso de prueba del requisito funcional 1 (RF-1), el caso de prueba se llamará PRF-1.</w:t>
      </w:r>
    </w:p>
    <w:p w:rsidR="00653E8E" w:rsidRDefault="00653E8E" w:rsidP="00043C6B"/>
    <w:tbl>
      <w:tblPr>
        <w:tblStyle w:val="Tabladecuadrcula5oscura-nfasis3"/>
        <w:tblW w:w="0" w:type="auto"/>
        <w:tblLook w:val="04A0" w:firstRow="1" w:lastRow="0" w:firstColumn="1" w:lastColumn="0" w:noHBand="0" w:noVBand="1"/>
      </w:tblPr>
      <w:tblGrid>
        <w:gridCol w:w="2263"/>
        <w:gridCol w:w="6231"/>
      </w:tblGrid>
      <w:tr w:rsidR="00653E8E" w:rsidTr="00653E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53E8E" w:rsidRDefault="00653E8E" w:rsidP="00653E8E">
            <w:pPr>
              <w:jc w:val="center"/>
            </w:pPr>
            <w:r>
              <w:t>PRF-1</w:t>
            </w:r>
          </w:p>
        </w:tc>
      </w:tr>
      <w:tr w:rsidR="00653E8E" w:rsidTr="00653E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653E8E" w:rsidRDefault="00653E8E" w:rsidP="00043C6B">
            <w:r>
              <w:t>Nombre Requisito</w:t>
            </w:r>
          </w:p>
        </w:tc>
        <w:tc>
          <w:tcPr>
            <w:tcW w:w="6231" w:type="dxa"/>
          </w:tcPr>
          <w:p w:rsidR="00653E8E" w:rsidRDefault="00653E8E" w:rsidP="00043C6B">
            <w:pPr>
              <w:cnfStyle w:val="000000100000" w:firstRow="0" w:lastRow="0" w:firstColumn="0" w:lastColumn="0" w:oddVBand="0" w:evenVBand="0" w:oddHBand="1" w:evenHBand="0" w:firstRowFirstColumn="0" w:firstRowLastColumn="0" w:lastRowFirstColumn="0" w:lastRowLastColumn="0"/>
            </w:pPr>
            <w:r>
              <w:t>Implementación de interfaz por consola</w:t>
            </w:r>
          </w:p>
        </w:tc>
      </w:tr>
      <w:tr w:rsidR="00653E8E" w:rsidTr="00653E8E">
        <w:tc>
          <w:tcPr>
            <w:cnfStyle w:val="001000000000" w:firstRow="0" w:lastRow="0" w:firstColumn="1" w:lastColumn="0" w:oddVBand="0" w:evenVBand="0" w:oddHBand="0" w:evenHBand="0" w:firstRowFirstColumn="0" w:firstRowLastColumn="0" w:lastRowFirstColumn="0" w:lastRowLastColumn="0"/>
            <w:tcW w:w="2263" w:type="dxa"/>
          </w:tcPr>
          <w:p w:rsidR="00653E8E" w:rsidRDefault="00653E8E" w:rsidP="00043C6B">
            <w:r>
              <w:t>Descripción prueba</w:t>
            </w:r>
          </w:p>
        </w:tc>
        <w:tc>
          <w:tcPr>
            <w:tcW w:w="6231" w:type="dxa"/>
          </w:tcPr>
          <w:p w:rsidR="00653E8E" w:rsidRDefault="00DD00CE" w:rsidP="00043C6B">
            <w:pPr>
              <w:cnfStyle w:val="000000000000" w:firstRow="0" w:lastRow="0" w:firstColumn="0" w:lastColumn="0" w:oddVBand="0" w:evenVBand="0" w:oddHBand="0" w:evenHBand="0" w:firstRowFirstColumn="0" w:firstRowLastColumn="0" w:lastRowFirstColumn="0" w:lastRowLastColumn="0"/>
            </w:pPr>
            <w:r>
              <w:t>Comprobar el medio de interacción del usuario con el traductor.</w:t>
            </w:r>
          </w:p>
        </w:tc>
      </w:tr>
      <w:tr w:rsidR="00653E8E" w:rsidTr="00653E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653E8E" w:rsidRDefault="00653E8E" w:rsidP="00043C6B">
            <w:r>
              <w:t>Resultado esperado</w:t>
            </w:r>
          </w:p>
        </w:tc>
        <w:tc>
          <w:tcPr>
            <w:tcW w:w="6231" w:type="dxa"/>
          </w:tcPr>
          <w:p w:rsidR="00653E8E" w:rsidRDefault="00DD00CE" w:rsidP="00043C6B">
            <w:pPr>
              <w:cnfStyle w:val="000000100000" w:firstRow="0" w:lastRow="0" w:firstColumn="0" w:lastColumn="0" w:oddVBand="0" w:evenVBand="0" w:oddHBand="1" w:evenHBand="0" w:firstRowFirstColumn="0" w:firstRowLastColumn="0" w:lastRowFirstColumn="0" w:lastRowLastColumn="0"/>
            </w:pPr>
            <w:r>
              <w:t>Toda la interacción del usuario con el traductor, tanto para realizar traducciones como para especificar opciones se realizan mediante una interfaz de consola.</w:t>
            </w:r>
          </w:p>
        </w:tc>
      </w:tr>
      <w:tr w:rsidR="00653E8E" w:rsidTr="00653E8E">
        <w:tc>
          <w:tcPr>
            <w:cnfStyle w:val="001000000000" w:firstRow="0" w:lastRow="0" w:firstColumn="1" w:lastColumn="0" w:oddVBand="0" w:evenVBand="0" w:oddHBand="0" w:evenHBand="0" w:firstRowFirstColumn="0" w:firstRowLastColumn="0" w:lastRowFirstColumn="0" w:lastRowLastColumn="0"/>
            <w:tcW w:w="2263" w:type="dxa"/>
          </w:tcPr>
          <w:p w:rsidR="00653E8E" w:rsidRDefault="00653E8E" w:rsidP="00043C6B">
            <w:r>
              <w:t>Estado</w:t>
            </w:r>
          </w:p>
        </w:tc>
        <w:tc>
          <w:tcPr>
            <w:tcW w:w="6231" w:type="dxa"/>
          </w:tcPr>
          <w:p w:rsidR="00653E8E" w:rsidRDefault="00DD00CE" w:rsidP="00043C6B">
            <w:pPr>
              <w:cnfStyle w:val="000000000000" w:firstRow="0" w:lastRow="0" w:firstColumn="0" w:lastColumn="0" w:oddVBand="0" w:evenVBand="0" w:oddHBand="0" w:evenHBand="0" w:firstRowFirstColumn="0" w:firstRowLastColumn="0" w:lastRowFirstColumn="0" w:lastRowLastColumn="0"/>
            </w:pPr>
            <w:r>
              <w:t>Cumplido, el traductor hace uso del paquete argsparse de python para definir una interfaz por consola totalmente funcional.</w:t>
            </w:r>
          </w:p>
        </w:tc>
      </w:tr>
    </w:tbl>
    <w:p w:rsidR="00653E8E" w:rsidRDefault="00653E8E" w:rsidP="00043C6B"/>
    <w:tbl>
      <w:tblPr>
        <w:tblStyle w:val="Tabladecuadrcula5oscura-nfasis3"/>
        <w:tblW w:w="0" w:type="auto"/>
        <w:tblLook w:val="04A0" w:firstRow="1" w:lastRow="0" w:firstColumn="1" w:lastColumn="0" w:noHBand="0" w:noVBand="1"/>
      </w:tblPr>
      <w:tblGrid>
        <w:gridCol w:w="2263"/>
        <w:gridCol w:w="6231"/>
      </w:tblGrid>
      <w:tr w:rsidR="00653E8E" w:rsidTr="00A05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53E8E" w:rsidRDefault="00DD00CE" w:rsidP="00A051C9">
            <w:pPr>
              <w:jc w:val="center"/>
            </w:pPr>
            <w:r>
              <w:t>PRF-2</w:t>
            </w:r>
          </w:p>
        </w:tc>
      </w:tr>
      <w:tr w:rsidR="00653E8E"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653E8E" w:rsidRDefault="00653E8E" w:rsidP="00A051C9">
            <w:r>
              <w:t>Nombre Requisito</w:t>
            </w:r>
          </w:p>
        </w:tc>
        <w:tc>
          <w:tcPr>
            <w:tcW w:w="6231" w:type="dxa"/>
          </w:tcPr>
          <w:p w:rsidR="00653E8E" w:rsidRDefault="00DD00CE" w:rsidP="00A051C9">
            <w:pPr>
              <w:cnfStyle w:val="000000100000" w:firstRow="0" w:lastRow="0" w:firstColumn="0" w:lastColumn="0" w:oddVBand="0" w:evenVBand="0" w:oddHBand="1" w:evenHBand="0" w:firstRowFirstColumn="0" w:firstRowLastColumn="0" w:lastRowFirstColumn="0" w:lastRowLastColumn="0"/>
            </w:pPr>
            <w:r>
              <w:t>Definir scripts a traducir</w:t>
            </w:r>
          </w:p>
        </w:tc>
      </w:tr>
      <w:tr w:rsidR="00653E8E" w:rsidTr="00A051C9">
        <w:tc>
          <w:tcPr>
            <w:cnfStyle w:val="001000000000" w:firstRow="0" w:lastRow="0" w:firstColumn="1" w:lastColumn="0" w:oddVBand="0" w:evenVBand="0" w:oddHBand="0" w:evenHBand="0" w:firstRowFirstColumn="0" w:firstRowLastColumn="0" w:lastRowFirstColumn="0" w:lastRowLastColumn="0"/>
            <w:tcW w:w="2263" w:type="dxa"/>
          </w:tcPr>
          <w:p w:rsidR="00653E8E" w:rsidRDefault="00653E8E" w:rsidP="00A051C9">
            <w:r>
              <w:t>Descripción prueba</w:t>
            </w:r>
          </w:p>
        </w:tc>
        <w:tc>
          <w:tcPr>
            <w:tcW w:w="6231" w:type="dxa"/>
          </w:tcPr>
          <w:p w:rsidR="00653E8E" w:rsidRDefault="00DD00CE" w:rsidP="00DD00CE">
            <w:pPr>
              <w:cnfStyle w:val="000000000000" w:firstRow="0" w:lastRow="0" w:firstColumn="0" w:lastColumn="0" w:oddVBand="0" w:evenVBand="0" w:oddHBand="0" w:evenHBand="0" w:firstRowFirstColumn="0" w:firstRowLastColumn="0" w:lastRowFirstColumn="0" w:lastRowLastColumn="0"/>
            </w:pPr>
            <w:r>
              <w:t>Comprobar cómo se especifican los scripts a traducir.</w:t>
            </w:r>
          </w:p>
        </w:tc>
      </w:tr>
      <w:tr w:rsidR="00653E8E"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653E8E" w:rsidRDefault="00653E8E" w:rsidP="00A051C9">
            <w:r>
              <w:t>Resultado esperado</w:t>
            </w:r>
          </w:p>
        </w:tc>
        <w:tc>
          <w:tcPr>
            <w:tcW w:w="6231" w:type="dxa"/>
          </w:tcPr>
          <w:p w:rsidR="00653E8E" w:rsidRDefault="00DD00CE" w:rsidP="00A051C9">
            <w:pPr>
              <w:cnfStyle w:val="000000100000" w:firstRow="0" w:lastRow="0" w:firstColumn="0" w:lastColumn="0" w:oddVBand="0" w:evenVBand="0" w:oddHBand="1" w:evenHBand="0" w:firstRowFirstColumn="0" w:firstRowLastColumn="0" w:lastRowFirstColumn="0" w:lastRowLastColumn="0"/>
            </w:pPr>
            <w:r>
              <w:t>El usuario puede seleccionar los scripts, independientemente de donde estén situados y de forma intuitiva.</w:t>
            </w:r>
          </w:p>
        </w:tc>
      </w:tr>
      <w:tr w:rsidR="00653E8E" w:rsidTr="00A051C9">
        <w:tc>
          <w:tcPr>
            <w:cnfStyle w:val="001000000000" w:firstRow="0" w:lastRow="0" w:firstColumn="1" w:lastColumn="0" w:oddVBand="0" w:evenVBand="0" w:oddHBand="0" w:evenHBand="0" w:firstRowFirstColumn="0" w:firstRowLastColumn="0" w:lastRowFirstColumn="0" w:lastRowLastColumn="0"/>
            <w:tcW w:w="2263" w:type="dxa"/>
          </w:tcPr>
          <w:p w:rsidR="00653E8E" w:rsidRDefault="00653E8E" w:rsidP="00A051C9">
            <w:r>
              <w:t>Estado</w:t>
            </w:r>
          </w:p>
        </w:tc>
        <w:tc>
          <w:tcPr>
            <w:tcW w:w="6231" w:type="dxa"/>
          </w:tcPr>
          <w:p w:rsidR="00DD00CE" w:rsidRDefault="00DD00CE" w:rsidP="00DD00CE">
            <w:pPr>
              <w:cnfStyle w:val="000000000000" w:firstRow="0" w:lastRow="0" w:firstColumn="0" w:lastColumn="0" w:oddVBand="0" w:evenVBand="0" w:oddHBand="0" w:evenHBand="0" w:firstRowFirstColumn="0" w:firstRowLastColumn="0" w:lastRowFirstColumn="0" w:lastRowLastColumn="0"/>
            </w:pPr>
            <w:r>
              <w:t>Cumplido, la consola del traductor toma como argumento posicional la localización de cada uno de los archivos a traducir, la localización de los mismos es indiferente para el traductor.</w:t>
            </w:r>
          </w:p>
          <w:p w:rsidR="00653E8E" w:rsidRDefault="00DD00CE" w:rsidP="00A051C9">
            <w:pPr>
              <w:cnfStyle w:val="000000000000" w:firstRow="0" w:lastRow="0" w:firstColumn="0" w:lastColumn="0" w:oddVBand="0" w:evenVBand="0" w:oddHBand="0" w:evenHBand="0" w:firstRowFirstColumn="0" w:firstRowLastColumn="0" w:lastRowFirstColumn="0" w:lastRowLastColumn="0"/>
            </w:pPr>
            <w:r>
              <w:t xml:space="preserve"> </w:t>
            </w:r>
          </w:p>
        </w:tc>
      </w:tr>
    </w:tbl>
    <w:p w:rsidR="00F60214" w:rsidRDefault="00F60214" w:rsidP="00653E8E"/>
    <w:tbl>
      <w:tblPr>
        <w:tblStyle w:val="Tabladecuadrcula5oscura-nfasis3"/>
        <w:tblW w:w="0" w:type="auto"/>
        <w:tblLook w:val="04A0" w:firstRow="1" w:lastRow="0" w:firstColumn="1" w:lastColumn="0" w:noHBand="0" w:noVBand="1"/>
      </w:tblPr>
      <w:tblGrid>
        <w:gridCol w:w="2263"/>
        <w:gridCol w:w="6231"/>
      </w:tblGrid>
      <w:tr w:rsidR="00F60214" w:rsidTr="00A05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F60214" w:rsidRDefault="00F60214" w:rsidP="00A051C9">
            <w:pPr>
              <w:jc w:val="center"/>
            </w:pPr>
            <w:r>
              <w:t>PRF-3</w:t>
            </w:r>
          </w:p>
        </w:tc>
      </w:tr>
      <w:tr w:rsidR="00F60214"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F60214" w:rsidRDefault="00F60214" w:rsidP="00A051C9">
            <w:r>
              <w:t>Nombre Requisito</w:t>
            </w:r>
          </w:p>
        </w:tc>
        <w:tc>
          <w:tcPr>
            <w:tcW w:w="6231" w:type="dxa"/>
          </w:tcPr>
          <w:p w:rsidR="00F60214" w:rsidRDefault="00A04E20" w:rsidP="00A051C9">
            <w:pPr>
              <w:cnfStyle w:val="000000100000" w:firstRow="0" w:lastRow="0" w:firstColumn="0" w:lastColumn="0" w:oddVBand="0" w:evenVBand="0" w:oddHBand="1" w:evenHBand="0" w:firstRowFirstColumn="0" w:firstRowLastColumn="0" w:lastRowFirstColumn="0" w:lastRowLastColumn="0"/>
            </w:pPr>
            <w:r>
              <w:t>Definir carpeta de salida</w:t>
            </w:r>
          </w:p>
        </w:tc>
      </w:tr>
      <w:tr w:rsidR="00F60214" w:rsidTr="00A051C9">
        <w:tc>
          <w:tcPr>
            <w:cnfStyle w:val="001000000000" w:firstRow="0" w:lastRow="0" w:firstColumn="1" w:lastColumn="0" w:oddVBand="0" w:evenVBand="0" w:oddHBand="0" w:evenHBand="0" w:firstRowFirstColumn="0" w:firstRowLastColumn="0" w:lastRowFirstColumn="0" w:lastRowLastColumn="0"/>
            <w:tcW w:w="2263" w:type="dxa"/>
          </w:tcPr>
          <w:p w:rsidR="00F60214" w:rsidRDefault="00F60214" w:rsidP="00A051C9">
            <w:r>
              <w:t>Descripción prueba</w:t>
            </w:r>
          </w:p>
        </w:tc>
        <w:tc>
          <w:tcPr>
            <w:tcW w:w="6231" w:type="dxa"/>
          </w:tcPr>
          <w:p w:rsidR="00F60214" w:rsidRDefault="00703BFB" w:rsidP="00A04E20">
            <w:pPr>
              <w:cnfStyle w:val="000000000000" w:firstRow="0" w:lastRow="0" w:firstColumn="0" w:lastColumn="0" w:oddVBand="0" w:evenVBand="0" w:oddHBand="0" w:evenHBand="0" w:firstRowFirstColumn="0" w:firstRowLastColumn="0" w:lastRowFirstColumn="0" w:lastRowLastColumn="0"/>
            </w:pPr>
            <w:r>
              <w:t>Comprobar que el traductor permite elegir una localización para almacenar el resultado distinto de una carpeta por defecto.</w:t>
            </w:r>
          </w:p>
        </w:tc>
      </w:tr>
      <w:tr w:rsidR="00F60214"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F60214" w:rsidRDefault="00F60214" w:rsidP="00A051C9">
            <w:r>
              <w:t>Resultado esperado</w:t>
            </w:r>
          </w:p>
        </w:tc>
        <w:tc>
          <w:tcPr>
            <w:tcW w:w="6231" w:type="dxa"/>
          </w:tcPr>
          <w:p w:rsidR="00F60214" w:rsidRDefault="00703BFB" w:rsidP="00A051C9">
            <w:pPr>
              <w:cnfStyle w:val="000000100000" w:firstRow="0" w:lastRow="0" w:firstColumn="0" w:lastColumn="0" w:oddVBand="0" w:evenVBand="0" w:oddHBand="1" w:evenHBand="0" w:firstRowFirstColumn="0" w:firstRowLastColumn="0" w:lastRowFirstColumn="0" w:lastRowLastColumn="0"/>
            </w:pPr>
            <w:r>
              <w:t>El usuario puede elegir cualquier carpeta del sistema para almacenar la traducción.</w:t>
            </w:r>
          </w:p>
        </w:tc>
      </w:tr>
      <w:tr w:rsidR="00F60214" w:rsidTr="00A051C9">
        <w:tc>
          <w:tcPr>
            <w:cnfStyle w:val="001000000000" w:firstRow="0" w:lastRow="0" w:firstColumn="1" w:lastColumn="0" w:oddVBand="0" w:evenVBand="0" w:oddHBand="0" w:evenHBand="0" w:firstRowFirstColumn="0" w:firstRowLastColumn="0" w:lastRowFirstColumn="0" w:lastRowLastColumn="0"/>
            <w:tcW w:w="2263" w:type="dxa"/>
          </w:tcPr>
          <w:p w:rsidR="00F60214" w:rsidRDefault="00F60214" w:rsidP="00A051C9">
            <w:r>
              <w:t>Estado</w:t>
            </w:r>
          </w:p>
        </w:tc>
        <w:tc>
          <w:tcPr>
            <w:tcW w:w="6231" w:type="dxa"/>
          </w:tcPr>
          <w:p w:rsidR="00F60214" w:rsidRDefault="00822DDC" w:rsidP="00703BFB">
            <w:pPr>
              <w:cnfStyle w:val="000000000000" w:firstRow="0" w:lastRow="0" w:firstColumn="0" w:lastColumn="0" w:oddVBand="0" w:evenVBand="0" w:oddHBand="0" w:evenHBand="0" w:firstRowFirstColumn="0" w:firstRowLastColumn="0" w:lastRowFirstColumn="0" w:lastRowLastColumn="0"/>
            </w:pPr>
            <w:r>
              <w:t>Cumplido, e</w:t>
            </w:r>
            <w:r w:rsidR="00703BFB">
              <w:t>n la interfaz por consola existe el paramento -out que permite seleccionar una carpeta para almacenar la traducción.</w:t>
            </w:r>
          </w:p>
        </w:tc>
      </w:tr>
    </w:tbl>
    <w:p w:rsidR="00F60214" w:rsidRDefault="00F60214" w:rsidP="00F60214"/>
    <w:tbl>
      <w:tblPr>
        <w:tblStyle w:val="Tabladecuadrcula5oscura-nfasis3"/>
        <w:tblW w:w="0" w:type="auto"/>
        <w:tblLook w:val="04A0" w:firstRow="1" w:lastRow="0" w:firstColumn="1" w:lastColumn="0" w:noHBand="0" w:noVBand="1"/>
      </w:tblPr>
      <w:tblGrid>
        <w:gridCol w:w="2263"/>
        <w:gridCol w:w="6231"/>
      </w:tblGrid>
      <w:tr w:rsidR="0027101B" w:rsidTr="00A05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27101B" w:rsidRDefault="0027101B" w:rsidP="00A051C9">
            <w:pPr>
              <w:jc w:val="center"/>
            </w:pPr>
            <w:r>
              <w:t>PRF-4</w:t>
            </w:r>
          </w:p>
        </w:tc>
      </w:tr>
      <w:tr w:rsidR="0027101B"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7101B" w:rsidRDefault="0027101B" w:rsidP="00A051C9">
            <w:r>
              <w:t>Nombre Requisito</w:t>
            </w:r>
          </w:p>
        </w:tc>
        <w:tc>
          <w:tcPr>
            <w:tcW w:w="6231" w:type="dxa"/>
          </w:tcPr>
          <w:p w:rsidR="0027101B" w:rsidRDefault="0027101B" w:rsidP="00A051C9">
            <w:pPr>
              <w:cnfStyle w:val="000000100000" w:firstRow="0" w:lastRow="0" w:firstColumn="0" w:lastColumn="0" w:oddVBand="0" w:evenVBand="0" w:oddHBand="1" w:evenHBand="0" w:firstRowFirstColumn="0" w:firstRowLastColumn="0" w:lastRowFirstColumn="0" w:lastRowLastColumn="0"/>
            </w:pPr>
            <w:r>
              <w:t>Traducir variables básicas, array, hash y descriptores de fichero.</w:t>
            </w:r>
          </w:p>
        </w:tc>
      </w:tr>
      <w:tr w:rsidR="0027101B" w:rsidTr="00A051C9">
        <w:tc>
          <w:tcPr>
            <w:cnfStyle w:val="001000000000" w:firstRow="0" w:lastRow="0" w:firstColumn="1" w:lastColumn="0" w:oddVBand="0" w:evenVBand="0" w:oddHBand="0" w:evenHBand="0" w:firstRowFirstColumn="0" w:firstRowLastColumn="0" w:lastRowFirstColumn="0" w:lastRowLastColumn="0"/>
            <w:tcW w:w="2263" w:type="dxa"/>
          </w:tcPr>
          <w:p w:rsidR="0027101B" w:rsidRDefault="0027101B" w:rsidP="00A051C9">
            <w:r>
              <w:lastRenderedPageBreak/>
              <w:t>Descripción prueba</w:t>
            </w:r>
          </w:p>
        </w:tc>
        <w:tc>
          <w:tcPr>
            <w:tcW w:w="6231" w:type="dxa"/>
          </w:tcPr>
          <w:p w:rsidR="0027101B" w:rsidRDefault="0027101B" w:rsidP="00A051C9">
            <w:pPr>
              <w:cnfStyle w:val="000000000000" w:firstRow="0" w:lastRow="0" w:firstColumn="0" w:lastColumn="0" w:oddVBand="0" w:evenVBand="0" w:oddHBand="0" w:evenHBand="0" w:firstRowFirstColumn="0" w:firstRowLastColumn="0" w:lastRowFirstColumn="0" w:lastRowLastColumn="0"/>
            </w:pPr>
            <w:r>
              <w:t>Comprobar que existe una traducción válida para cada uno de los anteriores tipos de datos.</w:t>
            </w:r>
          </w:p>
        </w:tc>
      </w:tr>
      <w:tr w:rsidR="0027101B"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7101B" w:rsidRDefault="0027101B" w:rsidP="00A051C9">
            <w:r>
              <w:t>Resultado esperado</w:t>
            </w:r>
          </w:p>
        </w:tc>
        <w:tc>
          <w:tcPr>
            <w:tcW w:w="6231" w:type="dxa"/>
          </w:tcPr>
          <w:p w:rsidR="0027101B" w:rsidRDefault="0027101B" w:rsidP="0027101B">
            <w:pPr>
              <w:cnfStyle w:val="000000100000" w:firstRow="0" w:lastRow="0" w:firstColumn="0" w:lastColumn="0" w:oddVBand="0" w:evenVBand="0" w:oddHBand="1" w:evenHBand="0" w:firstRowFirstColumn="0" w:firstRowLastColumn="0" w:lastRowFirstColumn="0" w:lastRowLastColumn="0"/>
            </w:pPr>
            <w:r>
              <w:t>El usuario puede definir cualquiera de los anteriores tipos de datos en</w:t>
            </w:r>
            <w:r w:rsidR="00EE394B">
              <w:t xml:space="preserve"> sus scripts.</w:t>
            </w:r>
          </w:p>
        </w:tc>
      </w:tr>
      <w:tr w:rsidR="0027101B" w:rsidTr="00A051C9">
        <w:tc>
          <w:tcPr>
            <w:cnfStyle w:val="001000000000" w:firstRow="0" w:lastRow="0" w:firstColumn="1" w:lastColumn="0" w:oddVBand="0" w:evenVBand="0" w:oddHBand="0" w:evenHBand="0" w:firstRowFirstColumn="0" w:firstRowLastColumn="0" w:lastRowFirstColumn="0" w:lastRowLastColumn="0"/>
            <w:tcW w:w="2263" w:type="dxa"/>
          </w:tcPr>
          <w:p w:rsidR="0027101B" w:rsidRDefault="0027101B" w:rsidP="00A051C9">
            <w:r>
              <w:t>Estado</w:t>
            </w:r>
          </w:p>
        </w:tc>
        <w:tc>
          <w:tcPr>
            <w:tcW w:w="6231" w:type="dxa"/>
          </w:tcPr>
          <w:p w:rsidR="0027101B" w:rsidRDefault="00EE394B" w:rsidP="00A051C9">
            <w:pPr>
              <w:cnfStyle w:val="000000000000" w:firstRow="0" w:lastRow="0" w:firstColumn="0" w:lastColumn="0" w:oddVBand="0" w:evenVBand="0" w:oddHBand="0" w:evenHBand="0" w:firstRowFirstColumn="0" w:firstRowLastColumn="0" w:lastRowFirstColumn="0" w:lastRowLastColumn="0"/>
            </w:pPr>
            <w:r>
              <w:t xml:space="preserve">Cumplido, el traductor cuenta con una etiqueta para cada uno de los tipos de datos anteriores, además de incluir un tipo nuevo llamado lista para mejorar el acceso en caso de concatenación de arrays. </w:t>
            </w:r>
          </w:p>
        </w:tc>
      </w:tr>
    </w:tbl>
    <w:p w:rsidR="0027101B" w:rsidRDefault="0027101B" w:rsidP="00F60214"/>
    <w:tbl>
      <w:tblPr>
        <w:tblStyle w:val="Tabladecuadrcula5oscura-nfasis3"/>
        <w:tblW w:w="0" w:type="auto"/>
        <w:tblLook w:val="04A0" w:firstRow="1" w:lastRow="0" w:firstColumn="1" w:lastColumn="0" w:noHBand="0" w:noVBand="1"/>
      </w:tblPr>
      <w:tblGrid>
        <w:gridCol w:w="2263"/>
        <w:gridCol w:w="6231"/>
      </w:tblGrid>
      <w:tr w:rsidR="00EE394B" w:rsidTr="00A05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EE394B" w:rsidRDefault="00EE394B" w:rsidP="00A051C9">
            <w:pPr>
              <w:jc w:val="center"/>
            </w:pPr>
            <w:r>
              <w:t>PRF-5</w:t>
            </w:r>
          </w:p>
        </w:tc>
      </w:tr>
      <w:tr w:rsidR="00EE394B"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EE394B" w:rsidRDefault="00EE394B" w:rsidP="00A051C9">
            <w:r>
              <w:t>Nombre Requisito</w:t>
            </w:r>
          </w:p>
        </w:tc>
        <w:tc>
          <w:tcPr>
            <w:tcW w:w="6231" w:type="dxa"/>
          </w:tcPr>
          <w:p w:rsidR="00EE394B" w:rsidRDefault="00EE394B" w:rsidP="00A051C9">
            <w:pPr>
              <w:cnfStyle w:val="000000100000" w:firstRow="0" w:lastRow="0" w:firstColumn="0" w:lastColumn="0" w:oddVBand="0" w:evenVBand="0" w:oddHBand="1" w:evenHBand="0" w:firstRowFirstColumn="0" w:firstRowLastColumn="0" w:lastRowFirstColumn="0" w:lastRowLastColumn="0"/>
            </w:pPr>
            <w:r>
              <w:t>Traducción de operaciones</w:t>
            </w:r>
          </w:p>
        </w:tc>
      </w:tr>
      <w:tr w:rsidR="00EE394B" w:rsidTr="00A051C9">
        <w:tc>
          <w:tcPr>
            <w:cnfStyle w:val="001000000000" w:firstRow="0" w:lastRow="0" w:firstColumn="1" w:lastColumn="0" w:oddVBand="0" w:evenVBand="0" w:oddHBand="0" w:evenHBand="0" w:firstRowFirstColumn="0" w:firstRowLastColumn="0" w:lastRowFirstColumn="0" w:lastRowLastColumn="0"/>
            <w:tcW w:w="2263" w:type="dxa"/>
          </w:tcPr>
          <w:p w:rsidR="00EE394B" w:rsidRDefault="00EE394B" w:rsidP="00A051C9">
            <w:r>
              <w:t>Descripción prueba</w:t>
            </w:r>
          </w:p>
        </w:tc>
        <w:tc>
          <w:tcPr>
            <w:tcW w:w="6231" w:type="dxa"/>
          </w:tcPr>
          <w:p w:rsidR="00EE394B" w:rsidRDefault="00EE394B" w:rsidP="00A051C9">
            <w:pPr>
              <w:cnfStyle w:val="000000000000" w:firstRow="0" w:lastRow="0" w:firstColumn="0" w:lastColumn="0" w:oddVBand="0" w:evenVBand="0" w:oddHBand="0" w:evenHBand="0" w:firstRowFirstColumn="0" w:firstRowLastColumn="0" w:lastRowFirstColumn="0" w:lastRowLastColumn="0"/>
            </w:pPr>
            <w:r>
              <w:t>Comprobar que existe una traducción válida para las operaciones Matemáticas, Lógicas, Binarias, Concatenación, Repetición y Asignación.</w:t>
            </w:r>
          </w:p>
        </w:tc>
      </w:tr>
      <w:tr w:rsidR="00EE394B"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EE394B" w:rsidRDefault="00EE394B" w:rsidP="00A051C9">
            <w:r>
              <w:t>Resultado esperado</w:t>
            </w:r>
          </w:p>
        </w:tc>
        <w:tc>
          <w:tcPr>
            <w:tcW w:w="6231" w:type="dxa"/>
          </w:tcPr>
          <w:p w:rsidR="00EE394B" w:rsidRDefault="00EE394B" w:rsidP="00A051C9">
            <w:pPr>
              <w:cnfStyle w:val="000000100000" w:firstRow="0" w:lastRow="0" w:firstColumn="0" w:lastColumn="0" w:oddVBand="0" w:evenVBand="0" w:oddHBand="1" w:evenHBand="0" w:firstRowFirstColumn="0" w:firstRowLastColumn="0" w:lastRowFirstColumn="0" w:lastRowLastColumn="0"/>
            </w:pPr>
            <w:r>
              <w:t>El usuario puede usar las operaciones anteriores en sus scripts.</w:t>
            </w:r>
          </w:p>
        </w:tc>
      </w:tr>
      <w:tr w:rsidR="00EE394B" w:rsidTr="00A051C9">
        <w:tc>
          <w:tcPr>
            <w:cnfStyle w:val="001000000000" w:firstRow="0" w:lastRow="0" w:firstColumn="1" w:lastColumn="0" w:oddVBand="0" w:evenVBand="0" w:oddHBand="0" w:evenHBand="0" w:firstRowFirstColumn="0" w:firstRowLastColumn="0" w:lastRowFirstColumn="0" w:lastRowLastColumn="0"/>
            <w:tcW w:w="2263" w:type="dxa"/>
          </w:tcPr>
          <w:p w:rsidR="00EE394B" w:rsidRDefault="00EE394B" w:rsidP="00A051C9">
            <w:r>
              <w:t>Estado</w:t>
            </w:r>
          </w:p>
        </w:tc>
        <w:tc>
          <w:tcPr>
            <w:tcW w:w="6231" w:type="dxa"/>
          </w:tcPr>
          <w:p w:rsidR="00EE394B" w:rsidRDefault="00EE394B" w:rsidP="00EE394B">
            <w:pPr>
              <w:cnfStyle w:val="000000000000" w:firstRow="0" w:lastRow="0" w:firstColumn="0" w:lastColumn="0" w:oddVBand="0" w:evenVBand="0" w:oddHBand="0" w:evenHBand="0" w:firstRowFirstColumn="0" w:firstRowLastColumn="0" w:lastRowFirstColumn="0" w:lastRowLastColumn="0"/>
            </w:pPr>
            <w:r>
              <w:t>Cumplido, el traductor puede traducir los operadores anteriores listados en la documentación de Perl</w:t>
            </w:r>
            <w:r w:rsidR="00822DDC">
              <w:t xml:space="preserve"> </w:t>
            </w:r>
            <w:r>
              <w:t>[17].</w:t>
            </w:r>
          </w:p>
        </w:tc>
      </w:tr>
    </w:tbl>
    <w:p w:rsidR="00653E8E" w:rsidRDefault="00653E8E" w:rsidP="00653E8E"/>
    <w:tbl>
      <w:tblPr>
        <w:tblStyle w:val="Tabladecuadrcula5oscura-nfasis3"/>
        <w:tblW w:w="0" w:type="auto"/>
        <w:tblLook w:val="04A0" w:firstRow="1" w:lastRow="0" w:firstColumn="1" w:lastColumn="0" w:noHBand="0" w:noVBand="1"/>
      </w:tblPr>
      <w:tblGrid>
        <w:gridCol w:w="2263"/>
        <w:gridCol w:w="6231"/>
      </w:tblGrid>
      <w:tr w:rsidR="00EE394B" w:rsidTr="00A05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EE394B" w:rsidRDefault="00EE394B" w:rsidP="00A051C9">
            <w:pPr>
              <w:jc w:val="center"/>
            </w:pPr>
            <w:r>
              <w:t>PRF-6</w:t>
            </w:r>
          </w:p>
        </w:tc>
      </w:tr>
      <w:tr w:rsidR="00EE394B"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EE394B" w:rsidRDefault="00EE394B" w:rsidP="00A051C9">
            <w:r>
              <w:t>Nombre Requisito</w:t>
            </w:r>
          </w:p>
        </w:tc>
        <w:tc>
          <w:tcPr>
            <w:tcW w:w="6231" w:type="dxa"/>
          </w:tcPr>
          <w:p w:rsidR="00EE394B" w:rsidRDefault="00EE394B" w:rsidP="00A051C9">
            <w:pPr>
              <w:cnfStyle w:val="000000100000" w:firstRow="0" w:lastRow="0" w:firstColumn="0" w:lastColumn="0" w:oddVBand="0" w:evenVBand="0" w:oddHBand="1" w:evenHBand="0" w:firstRowFirstColumn="0" w:firstRowLastColumn="0" w:lastRowFirstColumn="0" w:lastRowLastColumn="0"/>
            </w:pPr>
            <w:r w:rsidRPr="009864AC">
              <w:t>Casting automático</w:t>
            </w:r>
          </w:p>
        </w:tc>
      </w:tr>
      <w:tr w:rsidR="00EE394B" w:rsidTr="00A051C9">
        <w:tc>
          <w:tcPr>
            <w:cnfStyle w:val="001000000000" w:firstRow="0" w:lastRow="0" w:firstColumn="1" w:lastColumn="0" w:oddVBand="0" w:evenVBand="0" w:oddHBand="0" w:evenHBand="0" w:firstRowFirstColumn="0" w:firstRowLastColumn="0" w:lastRowFirstColumn="0" w:lastRowLastColumn="0"/>
            <w:tcW w:w="2263" w:type="dxa"/>
          </w:tcPr>
          <w:p w:rsidR="00EE394B" w:rsidRDefault="00EE394B" w:rsidP="00A051C9">
            <w:r>
              <w:t>Descripción prueba</w:t>
            </w:r>
          </w:p>
        </w:tc>
        <w:tc>
          <w:tcPr>
            <w:tcW w:w="6231" w:type="dxa"/>
          </w:tcPr>
          <w:p w:rsidR="00EE394B" w:rsidRDefault="002869A3" w:rsidP="00A051C9">
            <w:pPr>
              <w:cnfStyle w:val="000000000000" w:firstRow="0" w:lastRow="0" w:firstColumn="0" w:lastColumn="0" w:oddVBand="0" w:evenVBand="0" w:oddHBand="0" w:evenHBand="0" w:firstRowFirstColumn="0" w:firstRowLastColumn="0" w:lastRowFirstColumn="0" w:lastRowLastColumn="0"/>
            </w:pPr>
            <w:r>
              <w:t>El casting entre tipos se realiza de forma automática</w:t>
            </w:r>
          </w:p>
        </w:tc>
      </w:tr>
      <w:tr w:rsidR="00EE394B"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EE394B" w:rsidRDefault="00EE394B" w:rsidP="00A051C9">
            <w:r>
              <w:t>Resultado esperado</w:t>
            </w:r>
          </w:p>
        </w:tc>
        <w:tc>
          <w:tcPr>
            <w:tcW w:w="6231" w:type="dxa"/>
          </w:tcPr>
          <w:p w:rsidR="00EE394B" w:rsidRDefault="002869A3" w:rsidP="00A051C9">
            <w:pPr>
              <w:cnfStyle w:val="000000100000" w:firstRow="0" w:lastRow="0" w:firstColumn="0" w:lastColumn="0" w:oddVBand="0" w:evenVBand="0" w:oddHBand="1" w:evenHBand="0" w:firstRowFirstColumn="0" w:firstRowLastColumn="0" w:lastRowFirstColumn="0" w:lastRowLastColumn="0"/>
            </w:pPr>
            <w:r>
              <w:t>El usuario puede asignar valores de tipos distintos sin tener que hacer ningún tipo de acción diferente a que fueran del mismo tipo.</w:t>
            </w:r>
          </w:p>
        </w:tc>
      </w:tr>
      <w:tr w:rsidR="00EE394B" w:rsidTr="00A051C9">
        <w:tc>
          <w:tcPr>
            <w:cnfStyle w:val="001000000000" w:firstRow="0" w:lastRow="0" w:firstColumn="1" w:lastColumn="0" w:oddVBand="0" w:evenVBand="0" w:oddHBand="0" w:evenHBand="0" w:firstRowFirstColumn="0" w:firstRowLastColumn="0" w:lastRowFirstColumn="0" w:lastRowLastColumn="0"/>
            <w:tcW w:w="2263" w:type="dxa"/>
          </w:tcPr>
          <w:p w:rsidR="00EE394B" w:rsidRDefault="00EE394B" w:rsidP="00A051C9">
            <w:r>
              <w:t>Estado</w:t>
            </w:r>
          </w:p>
        </w:tc>
        <w:tc>
          <w:tcPr>
            <w:tcW w:w="6231" w:type="dxa"/>
          </w:tcPr>
          <w:p w:rsidR="00EE394B" w:rsidRDefault="002869A3" w:rsidP="002869A3">
            <w:pPr>
              <w:cnfStyle w:val="000000000000" w:firstRow="0" w:lastRow="0" w:firstColumn="0" w:lastColumn="0" w:oddVBand="0" w:evenVBand="0" w:oddHBand="0" w:evenHBand="0" w:firstRowFirstColumn="0" w:firstRowLastColumn="0" w:lastRowFirstColumn="0" w:lastRowLastColumn="0"/>
            </w:pPr>
            <w:r>
              <w:t>Cumplido, el traductor contiene un módulo Casting con las funciones para convertir entre tipos, cada vez que haga falta una conversión de tipo solo hace falta invocar a la Liberia con la expresión, su tipo y el tipo destino.</w:t>
            </w:r>
          </w:p>
        </w:tc>
      </w:tr>
    </w:tbl>
    <w:p w:rsidR="00653E8E" w:rsidRDefault="00653E8E" w:rsidP="00653E8E"/>
    <w:tbl>
      <w:tblPr>
        <w:tblStyle w:val="Tabladecuadrcula5oscura-nfasis3"/>
        <w:tblW w:w="0" w:type="auto"/>
        <w:tblLook w:val="04A0" w:firstRow="1" w:lastRow="0" w:firstColumn="1" w:lastColumn="0" w:noHBand="0" w:noVBand="1"/>
      </w:tblPr>
      <w:tblGrid>
        <w:gridCol w:w="2263"/>
        <w:gridCol w:w="6231"/>
      </w:tblGrid>
      <w:tr w:rsidR="002869A3" w:rsidTr="00A05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2869A3" w:rsidRDefault="002869A3" w:rsidP="00A051C9">
            <w:pPr>
              <w:jc w:val="center"/>
            </w:pPr>
            <w:r>
              <w:t>PRF-7</w:t>
            </w:r>
          </w:p>
        </w:tc>
      </w:tr>
      <w:tr w:rsidR="002869A3"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869A3" w:rsidRDefault="002869A3" w:rsidP="00A051C9">
            <w:r>
              <w:t>Nombre Requisito</w:t>
            </w:r>
          </w:p>
        </w:tc>
        <w:tc>
          <w:tcPr>
            <w:tcW w:w="6231" w:type="dxa"/>
          </w:tcPr>
          <w:p w:rsidR="002869A3" w:rsidRDefault="002869A3" w:rsidP="00A051C9">
            <w:pPr>
              <w:cnfStyle w:val="000000100000" w:firstRow="0" w:lastRow="0" w:firstColumn="0" w:lastColumn="0" w:oddVBand="0" w:evenVBand="0" w:oddHBand="1" w:evenHBand="0" w:firstRowFirstColumn="0" w:firstRowLastColumn="0" w:lastRowFirstColumn="0" w:lastRowLastColumn="0"/>
            </w:pPr>
            <w:r w:rsidRPr="009864AC">
              <w:t>Traducción de estructuras de control</w:t>
            </w:r>
          </w:p>
        </w:tc>
      </w:tr>
      <w:tr w:rsidR="002869A3" w:rsidTr="00A051C9">
        <w:tc>
          <w:tcPr>
            <w:cnfStyle w:val="001000000000" w:firstRow="0" w:lastRow="0" w:firstColumn="1" w:lastColumn="0" w:oddVBand="0" w:evenVBand="0" w:oddHBand="0" w:evenHBand="0" w:firstRowFirstColumn="0" w:firstRowLastColumn="0" w:lastRowFirstColumn="0" w:lastRowLastColumn="0"/>
            <w:tcW w:w="2263" w:type="dxa"/>
          </w:tcPr>
          <w:p w:rsidR="002869A3" w:rsidRDefault="002869A3" w:rsidP="00A051C9">
            <w:r>
              <w:t>Descripción prueba</w:t>
            </w:r>
          </w:p>
        </w:tc>
        <w:tc>
          <w:tcPr>
            <w:tcW w:w="6231" w:type="dxa"/>
          </w:tcPr>
          <w:p w:rsidR="002869A3" w:rsidRDefault="002869A3" w:rsidP="00A051C9">
            <w:pPr>
              <w:cnfStyle w:val="000000000000" w:firstRow="0" w:lastRow="0" w:firstColumn="0" w:lastColumn="0" w:oddVBand="0" w:evenVBand="0" w:oddHBand="0" w:evenHBand="0" w:firstRowFirstColumn="0" w:firstRowLastColumn="0" w:lastRowFirstColumn="0" w:lastRowLastColumn="0"/>
            </w:pPr>
            <w:r>
              <w:t xml:space="preserve">Existe una traducción válida para las estructuras de control: </w:t>
            </w:r>
            <w:r w:rsidRPr="009864AC">
              <w:rPr>
                <w:lang w:val="en-GB"/>
              </w:rPr>
              <w:t>if-elsif-else, while, do while, for, foreach</w:t>
            </w:r>
          </w:p>
        </w:tc>
      </w:tr>
      <w:tr w:rsidR="002869A3"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869A3" w:rsidRDefault="002869A3" w:rsidP="00A051C9">
            <w:r>
              <w:t>Resultado esperado</w:t>
            </w:r>
          </w:p>
        </w:tc>
        <w:tc>
          <w:tcPr>
            <w:tcW w:w="6231" w:type="dxa"/>
          </w:tcPr>
          <w:p w:rsidR="002869A3" w:rsidRDefault="002869A3" w:rsidP="00A051C9">
            <w:pPr>
              <w:cnfStyle w:val="000000100000" w:firstRow="0" w:lastRow="0" w:firstColumn="0" w:lastColumn="0" w:oddVBand="0" w:evenVBand="0" w:oddHBand="1" w:evenHBand="0" w:firstRowFirstColumn="0" w:firstRowLastColumn="0" w:lastRowFirstColumn="0" w:lastRowLastColumn="0"/>
            </w:pPr>
            <w:r>
              <w:t>El usuario puede usar las estructuras de control anteriores en sus scripts.</w:t>
            </w:r>
          </w:p>
        </w:tc>
      </w:tr>
      <w:tr w:rsidR="002869A3" w:rsidTr="00A051C9">
        <w:tc>
          <w:tcPr>
            <w:cnfStyle w:val="001000000000" w:firstRow="0" w:lastRow="0" w:firstColumn="1" w:lastColumn="0" w:oddVBand="0" w:evenVBand="0" w:oddHBand="0" w:evenHBand="0" w:firstRowFirstColumn="0" w:firstRowLastColumn="0" w:lastRowFirstColumn="0" w:lastRowLastColumn="0"/>
            <w:tcW w:w="2263" w:type="dxa"/>
          </w:tcPr>
          <w:p w:rsidR="002869A3" w:rsidRDefault="002869A3" w:rsidP="00A051C9">
            <w:r>
              <w:t>Estado</w:t>
            </w:r>
          </w:p>
        </w:tc>
        <w:tc>
          <w:tcPr>
            <w:tcW w:w="6231" w:type="dxa"/>
          </w:tcPr>
          <w:p w:rsidR="002869A3" w:rsidRDefault="002869A3" w:rsidP="004015F0">
            <w:pPr>
              <w:cnfStyle w:val="000000000000" w:firstRow="0" w:lastRow="0" w:firstColumn="0" w:lastColumn="0" w:oddVBand="0" w:evenVBand="0" w:oddHBand="0" w:evenHBand="0" w:firstRowFirstColumn="0" w:firstRowLastColumn="0" w:lastRowFirstColumn="0" w:lastRowLastColumn="0"/>
            </w:pPr>
            <w:r>
              <w:t xml:space="preserve">Cumplido, </w:t>
            </w:r>
            <w:r w:rsidR="004015F0">
              <w:t>El analizador no solo puede traducir las estructuras de control típicas de los lenguajes de programación, sino que además tiene soporte para las estructuras únicas de Perl como son unless, until y do until que son las opuestas a if, while y do while.</w:t>
            </w:r>
          </w:p>
        </w:tc>
      </w:tr>
    </w:tbl>
    <w:p w:rsidR="002869A3" w:rsidRDefault="002869A3" w:rsidP="00653E8E"/>
    <w:p w:rsidR="00822DDC" w:rsidRDefault="00822DDC" w:rsidP="00653E8E"/>
    <w:tbl>
      <w:tblPr>
        <w:tblStyle w:val="Tabladecuadrcula5oscura-nfasis3"/>
        <w:tblW w:w="0" w:type="auto"/>
        <w:tblLook w:val="04A0" w:firstRow="1" w:lastRow="0" w:firstColumn="1" w:lastColumn="0" w:noHBand="0" w:noVBand="1"/>
      </w:tblPr>
      <w:tblGrid>
        <w:gridCol w:w="2263"/>
        <w:gridCol w:w="6231"/>
      </w:tblGrid>
      <w:tr w:rsidR="004015F0" w:rsidTr="00A05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4015F0" w:rsidRDefault="004015F0" w:rsidP="00A051C9">
            <w:pPr>
              <w:jc w:val="center"/>
            </w:pPr>
            <w:r>
              <w:lastRenderedPageBreak/>
              <w:t>PRF-8</w:t>
            </w:r>
          </w:p>
        </w:tc>
      </w:tr>
      <w:tr w:rsidR="004015F0"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4015F0" w:rsidRDefault="004015F0" w:rsidP="00A051C9">
            <w:r>
              <w:t>Nombre Requisito</w:t>
            </w:r>
          </w:p>
        </w:tc>
        <w:tc>
          <w:tcPr>
            <w:tcW w:w="6231" w:type="dxa"/>
          </w:tcPr>
          <w:p w:rsidR="004015F0" w:rsidRDefault="004015F0" w:rsidP="00A051C9">
            <w:pPr>
              <w:cnfStyle w:val="000000100000" w:firstRow="0" w:lastRow="0" w:firstColumn="0" w:lastColumn="0" w:oddVBand="0" w:evenVBand="0" w:oddHBand="1" w:evenHBand="0" w:firstRowFirstColumn="0" w:firstRowLastColumn="0" w:lastRowFirstColumn="0" w:lastRowLastColumn="0"/>
            </w:pPr>
            <w:r w:rsidRPr="009864AC">
              <w:t>Traducción</w:t>
            </w:r>
            <w:r>
              <w:t xml:space="preserve"> funciones nativas P</w:t>
            </w:r>
            <w:r w:rsidRPr="009864AC">
              <w:t>erl</w:t>
            </w:r>
          </w:p>
        </w:tc>
      </w:tr>
      <w:tr w:rsidR="004015F0" w:rsidTr="00A051C9">
        <w:tc>
          <w:tcPr>
            <w:cnfStyle w:val="001000000000" w:firstRow="0" w:lastRow="0" w:firstColumn="1" w:lastColumn="0" w:oddVBand="0" w:evenVBand="0" w:oddHBand="0" w:evenHBand="0" w:firstRowFirstColumn="0" w:firstRowLastColumn="0" w:lastRowFirstColumn="0" w:lastRowLastColumn="0"/>
            <w:tcW w:w="2263" w:type="dxa"/>
          </w:tcPr>
          <w:p w:rsidR="004015F0" w:rsidRDefault="004015F0" w:rsidP="00A051C9">
            <w:r>
              <w:t>Descripción prueba</w:t>
            </w:r>
          </w:p>
        </w:tc>
        <w:tc>
          <w:tcPr>
            <w:tcW w:w="6231" w:type="dxa"/>
          </w:tcPr>
          <w:p w:rsidR="004015F0" w:rsidRDefault="004015F0" w:rsidP="00A051C9">
            <w:pPr>
              <w:cnfStyle w:val="000000000000" w:firstRow="0" w:lastRow="0" w:firstColumn="0" w:lastColumn="0" w:oddVBand="0" w:evenVBand="0" w:oddHBand="0" w:evenHBand="0" w:firstRowFirstColumn="0" w:firstRowLastColumn="0" w:lastRowFirstColumn="0" w:lastRowLastColumn="0"/>
            </w:pPr>
            <w:r>
              <w:t>Existe una traducción válida para las funciones nativas especificadas en el FR-8.</w:t>
            </w:r>
          </w:p>
        </w:tc>
      </w:tr>
      <w:tr w:rsidR="004015F0"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4015F0" w:rsidRDefault="004015F0" w:rsidP="00A051C9">
            <w:r>
              <w:t>Resultado esperado</w:t>
            </w:r>
          </w:p>
        </w:tc>
        <w:tc>
          <w:tcPr>
            <w:tcW w:w="6231" w:type="dxa"/>
          </w:tcPr>
          <w:p w:rsidR="004015F0" w:rsidRDefault="004015F0" w:rsidP="00A051C9">
            <w:pPr>
              <w:cnfStyle w:val="000000100000" w:firstRow="0" w:lastRow="0" w:firstColumn="0" w:lastColumn="0" w:oddVBand="0" w:evenVBand="0" w:oddHBand="1" w:evenHBand="0" w:firstRowFirstColumn="0" w:firstRowLastColumn="0" w:lastRowFirstColumn="0" w:lastRowLastColumn="0"/>
            </w:pPr>
            <w:r>
              <w:t>El usuario puede llamar a las funciones nativas en Perl en sus scripts y en la traducción tendrá el mismo comportamiento sin necesidad de ningún trabajo por parte del usuario.</w:t>
            </w:r>
          </w:p>
        </w:tc>
      </w:tr>
      <w:tr w:rsidR="004015F0" w:rsidTr="00A051C9">
        <w:tc>
          <w:tcPr>
            <w:cnfStyle w:val="001000000000" w:firstRow="0" w:lastRow="0" w:firstColumn="1" w:lastColumn="0" w:oddVBand="0" w:evenVBand="0" w:oddHBand="0" w:evenHBand="0" w:firstRowFirstColumn="0" w:firstRowLastColumn="0" w:lastRowFirstColumn="0" w:lastRowLastColumn="0"/>
            <w:tcW w:w="2263" w:type="dxa"/>
          </w:tcPr>
          <w:p w:rsidR="004015F0" w:rsidRDefault="004015F0" w:rsidP="00A051C9">
            <w:r>
              <w:t>Estado</w:t>
            </w:r>
          </w:p>
        </w:tc>
        <w:tc>
          <w:tcPr>
            <w:tcW w:w="6231" w:type="dxa"/>
          </w:tcPr>
          <w:p w:rsidR="004015F0" w:rsidRDefault="004015F0" w:rsidP="00A051C9">
            <w:pPr>
              <w:cnfStyle w:val="000000000000" w:firstRow="0" w:lastRow="0" w:firstColumn="0" w:lastColumn="0" w:oddVBand="0" w:evenVBand="0" w:oddHBand="0" w:evenHBand="0" w:firstRowFirstColumn="0" w:firstRowLastColumn="0" w:lastRowFirstColumn="0" w:lastRowLastColumn="0"/>
            </w:pPr>
            <w:r>
              <w:t>Cumplido, las llamadas a las funciones nativas en Perl se traducen por llamadas a una función con mismo nombre y comportamiento definidas en una librería java incluida con el traductor.</w:t>
            </w:r>
          </w:p>
        </w:tc>
      </w:tr>
    </w:tbl>
    <w:p w:rsidR="004015F0" w:rsidRDefault="004015F0" w:rsidP="004015F0"/>
    <w:tbl>
      <w:tblPr>
        <w:tblStyle w:val="Tabladecuadrcula5oscura-nfasis3"/>
        <w:tblW w:w="0" w:type="auto"/>
        <w:tblLook w:val="04A0" w:firstRow="1" w:lastRow="0" w:firstColumn="1" w:lastColumn="0" w:noHBand="0" w:noVBand="1"/>
      </w:tblPr>
      <w:tblGrid>
        <w:gridCol w:w="2263"/>
        <w:gridCol w:w="6231"/>
      </w:tblGrid>
      <w:tr w:rsidR="004015F0" w:rsidTr="00A05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4015F0" w:rsidRDefault="004015F0" w:rsidP="00A051C9">
            <w:pPr>
              <w:jc w:val="center"/>
            </w:pPr>
            <w:r>
              <w:t>PRF-9</w:t>
            </w:r>
          </w:p>
        </w:tc>
      </w:tr>
      <w:tr w:rsidR="004015F0"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4015F0" w:rsidRDefault="004015F0" w:rsidP="00A051C9">
            <w:r>
              <w:t>Nombre Requisito</w:t>
            </w:r>
          </w:p>
        </w:tc>
        <w:tc>
          <w:tcPr>
            <w:tcW w:w="6231" w:type="dxa"/>
          </w:tcPr>
          <w:p w:rsidR="004015F0" w:rsidRDefault="004015F0" w:rsidP="00A051C9">
            <w:pPr>
              <w:cnfStyle w:val="000000100000" w:firstRow="0" w:lastRow="0" w:firstColumn="0" w:lastColumn="0" w:oddVBand="0" w:evenVBand="0" w:oddHBand="1" w:evenHBand="0" w:firstRowFirstColumn="0" w:firstRowLastColumn="0" w:lastRowFirstColumn="0" w:lastRowLastColumn="0"/>
            </w:pPr>
            <w:r w:rsidRPr="009864AC">
              <w:t>Declaración de funciones propias en Perl</w:t>
            </w:r>
          </w:p>
        </w:tc>
      </w:tr>
      <w:tr w:rsidR="004015F0" w:rsidTr="00A051C9">
        <w:tc>
          <w:tcPr>
            <w:cnfStyle w:val="001000000000" w:firstRow="0" w:lastRow="0" w:firstColumn="1" w:lastColumn="0" w:oddVBand="0" w:evenVBand="0" w:oddHBand="0" w:evenHBand="0" w:firstRowFirstColumn="0" w:firstRowLastColumn="0" w:lastRowFirstColumn="0" w:lastRowLastColumn="0"/>
            <w:tcW w:w="2263" w:type="dxa"/>
          </w:tcPr>
          <w:p w:rsidR="004015F0" w:rsidRDefault="004015F0" w:rsidP="00A051C9">
            <w:r>
              <w:t>Descripción prueba</w:t>
            </w:r>
          </w:p>
        </w:tc>
        <w:tc>
          <w:tcPr>
            <w:tcW w:w="6231" w:type="dxa"/>
          </w:tcPr>
          <w:p w:rsidR="004015F0" w:rsidRDefault="004015F0" w:rsidP="00A051C9">
            <w:pPr>
              <w:cnfStyle w:val="000000000000" w:firstRow="0" w:lastRow="0" w:firstColumn="0" w:lastColumn="0" w:oddVBand="0" w:evenVBand="0" w:oddHBand="0" w:evenHBand="0" w:firstRowFirstColumn="0" w:firstRowLastColumn="0" w:lastRowFirstColumn="0" w:lastRowLastColumn="0"/>
            </w:pPr>
            <w:r>
              <w:t>Comprobar si el usuario puede definir sus propias funciones en el código.</w:t>
            </w:r>
          </w:p>
        </w:tc>
      </w:tr>
      <w:tr w:rsidR="004015F0"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4015F0" w:rsidRDefault="004015F0" w:rsidP="00A051C9">
            <w:r>
              <w:t>Resultado esperado</w:t>
            </w:r>
          </w:p>
        </w:tc>
        <w:tc>
          <w:tcPr>
            <w:tcW w:w="6231" w:type="dxa"/>
          </w:tcPr>
          <w:p w:rsidR="004015F0" w:rsidRDefault="004015F0" w:rsidP="004015F0">
            <w:pPr>
              <w:cnfStyle w:val="000000100000" w:firstRow="0" w:lastRow="0" w:firstColumn="0" w:lastColumn="0" w:oddVBand="0" w:evenVBand="0" w:oddHBand="1" w:evenHBand="0" w:firstRowFirstColumn="0" w:firstRowLastColumn="0" w:lastRowFirstColumn="0" w:lastRowLastColumn="0"/>
            </w:pPr>
            <w:r>
              <w:t>El usuario puede definir funciones en el código fuente y luego invocarlas.</w:t>
            </w:r>
          </w:p>
        </w:tc>
      </w:tr>
      <w:tr w:rsidR="004015F0" w:rsidTr="00A051C9">
        <w:tc>
          <w:tcPr>
            <w:cnfStyle w:val="001000000000" w:firstRow="0" w:lastRow="0" w:firstColumn="1" w:lastColumn="0" w:oddVBand="0" w:evenVBand="0" w:oddHBand="0" w:evenHBand="0" w:firstRowFirstColumn="0" w:firstRowLastColumn="0" w:lastRowFirstColumn="0" w:lastRowLastColumn="0"/>
            <w:tcW w:w="2263" w:type="dxa"/>
          </w:tcPr>
          <w:p w:rsidR="004015F0" w:rsidRDefault="004015F0" w:rsidP="00A051C9">
            <w:r>
              <w:t>Estado</w:t>
            </w:r>
          </w:p>
        </w:tc>
        <w:tc>
          <w:tcPr>
            <w:tcW w:w="6231" w:type="dxa"/>
          </w:tcPr>
          <w:p w:rsidR="004015F0" w:rsidRDefault="004015F0" w:rsidP="006F5789">
            <w:pPr>
              <w:cnfStyle w:val="000000000000" w:firstRow="0" w:lastRow="0" w:firstColumn="0" w:lastColumn="0" w:oddVBand="0" w:evenVBand="0" w:oddHBand="0" w:evenHBand="0" w:firstRowFirstColumn="0" w:firstRowLastColumn="0" w:lastRowFirstColumn="0" w:lastRowLastColumn="0"/>
            </w:pPr>
            <w:r>
              <w:t xml:space="preserve">Cumplido, </w:t>
            </w:r>
            <w:r w:rsidR="006F5789">
              <w:t>el traductor proporciona unas etites para poder asignar tipos a las funciones del mismo modo que se hace con las variables, hay limitaciones en cuanto a la forma de pasar los argumentos, pero estas no limitan sus capacidades.</w:t>
            </w:r>
          </w:p>
        </w:tc>
      </w:tr>
    </w:tbl>
    <w:p w:rsidR="006F5789" w:rsidRDefault="006F5789" w:rsidP="006F5789"/>
    <w:tbl>
      <w:tblPr>
        <w:tblStyle w:val="Tabladecuadrcula5oscura-nfasis3"/>
        <w:tblW w:w="0" w:type="auto"/>
        <w:tblLook w:val="04A0" w:firstRow="1" w:lastRow="0" w:firstColumn="1" w:lastColumn="0" w:noHBand="0" w:noVBand="1"/>
      </w:tblPr>
      <w:tblGrid>
        <w:gridCol w:w="2263"/>
        <w:gridCol w:w="6231"/>
      </w:tblGrid>
      <w:tr w:rsidR="006F5789" w:rsidTr="00A05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F5789" w:rsidRDefault="006F5789" w:rsidP="00A051C9">
            <w:pPr>
              <w:jc w:val="center"/>
            </w:pPr>
            <w:r>
              <w:t>PRF-10</w:t>
            </w:r>
          </w:p>
        </w:tc>
      </w:tr>
      <w:tr w:rsidR="006F5789"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6F5789" w:rsidRDefault="006F5789" w:rsidP="00A051C9">
            <w:r>
              <w:t>Nombre Requisito</w:t>
            </w:r>
          </w:p>
        </w:tc>
        <w:tc>
          <w:tcPr>
            <w:tcW w:w="6231" w:type="dxa"/>
          </w:tcPr>
          <w:p w:rsidR="006F5789" w:rsidRDefault="006F5789" w:rsidP="00A051C9">
            <w:pPr>
              <w:cnfStyle w:val="000000100000" w:firstRow="0" w:lastRow="0" w:firstColumn="0" w:lastColumn="0" w:oddVBand="0" w:evenVBand="0" w:oddHBand="1" w:evenHBand="0" w:firstRowFirstColumn="0" w:firstRowLastColumn="0" w:lastRowFirstColumn="0" w:lastRowLastColumn="0"/>
            </w:pPr>
            <w:r>
              <w:t>Generar código Hadoop</w:t>
            </w:r>
          </w:p>
        </w:tc>
      </w:tr>
      <w:tr w:rsidR="006F5789" w:rsidTr="00A051C9">
        <w:tc>
          <w:tcPr>
            <w:cnfStyle w:val="001000000000" w:firstRow="0" w:lastRow="0" w:firstColumn="1" w:lastColumn="0" w:oddVBand="0" w:evenVBand="0" w:oddHBand="0" w:evenHBand="0" w:firstRowFirstColumn="0" w:firstRowLastColumn="0" w:lastRowFirstColumn="0" w:lastRowLastColumn="0"/>
            <w:tcW w:w="2263" w:type="dxa"/>
          </w:tcPr>
          <w:p w:rsidR="006F5789" w:rsidRDefault="006F5789" w:rsidP="00A051C9">
            <w:r>
              <w:t>Descripción prueba</w:t>
            </w:r>
          </w:p>
        </w:tc>
        <w:tc>
          <w:tcPr>
            <w:tcW w:w="6231" w:type="dxa"/>
          </w:tcPr>
          <w:p w:rsidR="006F5789" w:rsidRDefault="006F5789" w:rsidP="006F5789">
            <w:pPr>
              <w:cnfStyle w:val="000000000000" w:firstRow="0" w:lastRow="0" w:firstColumn="0" w:lastColumn="0" w:oddVBand="0" w:evenVBand="0" w:oddHBand="0" w:evenHBand="0" w:firstRowFirstColumn="0" w:firstRowLastColumn="0" w:lastRowFirstColumn="0" w:lastRowLastColumn="0"/>
            </w:pPr>
            <w:r>
              <w:t>El sistema puede generar código Hadoop paralelizando algoritmos secuenciales.</w:t>
            </w:r>
          </w:p>
        </w:tc>
      </w:tr>
      <w:tr w:rsidR="006F5789"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6F5789" w:rsidRDefault="006F5789" w:rsidP="00A051C9">
            <w:r>
              <w:t>Resultado esperado</w:t>
            </w:r>
          </w:p>
        </w:tc>
        <w:tc>
          <w:tcPr>
            <w:tcW w:w="6231" w:type="dxa"/>
          </w:tcPr>
          <w:p w:rsidR="006F5789" w:rsidRDefault="006F5789" w:rsidP="00A051C9">
            <w:pPr>
              <w:cnfStyle w:val="000000100000" w:firstRow="0" w:lastRow="0" w:firstColumn="0" w:lastColumn="0" w:oddVBand="0" w:evenVBand="0" w:oddHBand="1" w:evenHBand="0" w:firstRowFirstColumn="0" w:firstRowLastColumn="0" w:lastRowFirstColumn="0" w:lastRowLastColumn="0"/>
            </w:pPr>
            <w:r>
              <w:t>El usuario puede elegir una parte de un algoritmo para ser transformada en un Mapper o Reducer de Hadoop para ejecutar su código en dicha plataforma.</w:t>
            </w:r>
          </w:p>
        </w:tc>
      </w:tr>
      <w:tr w:rsidR="006F5789" w:rsidTr="00A051C9">
        <w:tc>
          <w:tcPr>
            <w:cnfStyle w:val="001000000000" w:firstRow="0" w:lastRow="0" w:firstColumn="1" w:lastColumn="0" w:oddVBand="0" w:evenVBand="0" w:oddHBand="0" w:evenHBand="0" w:firstRowFirstColumn="0" w:firstRowLastColumn="0" w:lastRowFirstColumn="0" w:lastRowLastColumn="0"/>
            <w:tcW w:w="2263" w:type="dxa"/>
          </w:tcPr>
          <w:p w:rsidR="006F5789" w:rsidRDefault="006F5789" w:rsidP="00A051C9">
            <w:r>
              <w:t>Estado</w:t>
            </w:r>
          </w:p>
        </w:tc>
        <w:tc>
          <w:tcPr>
            <w:tcW w:w="6231" w:type="dxa"/>
          </w:tcPr>
          <w:p w:rsidR="006F5789" w:rsidRDefault="006F5789" w:rsidP="00A051C9">
            <w:pPr>
              <w:cnfStyle w:val="000000000000" w:firstRow="0" w:lastRow="0" w:firstColumn="0" w:lastColumn="0" w:oddVBand="0" w:evenVBand="0" w:oddHBand="0" w:evenHBand="0" w:firstRowFirstColumn="0" w:firstRowLastColumn="0" w:lastRowFirstColumn="0" w:lastRowLastColumn="0"/>
            </w:pPr>
            <w:r>
              <w:t>Cumplido, el traductor proporciona una serie de etiquetas para definir las áreas que se desean traducir a código Hadoop, el usuario solo tiene que etiquetas su código y el traductor realizara el resto.</w:t>
            </w:r>
          </w:p>
        </w:tc>
      </w:tr>
    </w:tbl>
    <w:p w:rsidR="006F5789" w:rsidRDefault="006F5789" w:rsidP="006F5789"/>
    <w:tbl>
      <w:tblPr>
        <w:tblStyle w:val="Tabladecuadrcula5oscura-nfasis3"/>
        <w:tblW w:w="0" w:type="auto"/>
        <w:tblLook w:val="04A0" w:firstRow="1" w:lastRow="0" w:firstColumn="1" w:lastColumn="0" w:noHBand="0" w:noVBand="1"/>
      </w:tblPr>
      <w:tblGrid>
        <w:gridCol w:w="2263"/>
        <w:gridCol w:w="6231"/>
      </w:tblGrid>
      <w:tr w:rsidR="006F5789" w:rsidTr="00A05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F5789" w:rsidRDefault="006F5789" w:rsidP="00A051C9">
            <w:pPr>
              <w:jc w:val="center"/>
            </w:pPr>
            <w:r>
              <w:t>PRF-11</w:t>
            </w:r>
          </w:p>
        </w:tc>
      </w:tr>
      <w:tr w:rsidR="006F5789"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6F5789" w:rsidRDefault="006F5789" w:rsidP="00A051C9">
            <w:r>
              <w:t>Nombre Requisito</w:t>
            </w:r>
          </w:p>
        </w:tc>
        <w:tc>
          <w:tcPr>
            <w:tcW w:w="6231" w:type="dxa"/>
          </w:tcPr>
          <w:p w:rsidR="006F5789" w:rsidRDefault="006F5789" w:rsidP="00A051C9">
            <w:pPr>
              <w:cnfStyle w:val="000000100000" w:firstRow="0" w:lastRow="0" w:firstColumn="0" w:lastColumn="0" w:oddVBand="0" w:evenVBand="0" w:oddHBand="1" w:evenHBand="0" w:firstRowFirstColumn="0" w:firstRowLastColumn="0" w:lastRowFirstColumn="0" w:lastRowLastColumn="0"/>
            </w:pPr>
            <w:r>
              <w:t>Sistema de error</w:t>
            </w:r>
          </w:p>
        </w:tc>
      </w:tr>
      <w:tr w:rsidR="006F5789" w:rsidTr="00A051C9">
        <w:tc>
          <w:tcPr>
            <w:cnfStyle w:val="001000000000" w:firstRow="0" w:lastRow="0" w:firstColumn="1" w:lastColumn="0" w:oddVBand="0" w:evenVBand="0" w:oddHBand="0" w:evenHBand="0" w:firstRowFirstColumn="0" w:firstRowLastColumn="0" w:lastRowFirstColumn="0" w:lastRowLastColumn="0"/>
            <w:tcW w:w="2263" w:type="dxa"/>
          </w:tcPr>
          <w:p w:rsidR="006F5789" w:rsidRDefault="006F5789" w:rsidP="00A051C9">
            <w:r>
              <w:t>Descripción prueba</w:t>
            </w:r>
          </w:p>
        </w:tc>
        <w:tc>
          <w:tcPr>
            <w:tcW w:w="6231" w:type="dxa"/>
          </w:tcPr>
          <w:p w:rsidR="006F5789" w:rsidRDefault="006F5789" w:rsidP="00A051C9">
            <w:pPr>
              <w:cnfStyle w:val="000000000000" w:firstRow="0" w:lastRow="0" w:firstColumn="0" w:lastColumn="0" w:oddVBand="0" w:evenVBand="0" w:oddHBand="0" w:evenHBand="0" w:firstRowFirstColumn="0" w:firstRowLastColumn="0" w:lastRowFirstColumn="0" w:lastRowLastColumn="0"/>
            </w:pPr>
            <w:r>
              <w:t>Comprobar las formas en que el sistema informa al usuario en caso de ocurrir un error.</w:t>
            </w:r>
          </w:p>
        </w:tc>
      </w:tr>
      <w:tr w:rsidR="006F5789"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6F5789" w:rsidRDefault="006F5789" w:rsidP="00A051C9">
            <w:r>
              <w:t>Resultado esperado</w:t>
            </w:r>
          </w:p>
        </w:tc>
        <w:tc>
          <w:tcPr>
            <w:tcW w:w="6231" w:type="dxa"/>
          </w:tcPr>
          <w:p w:rsidR="006F5789" w:rsidRDefault="006F5789" w:rsidP="006F5789">
            <w:pPr>
              <w:cnfStyle w:val="000000100000" w:firstRow="0" w:lastRow="0" w:firstColumn="0" w:lastColumn="0" w:oddVBand="0" w:evenVBand="0" w:oddHBand="1" w:evenHBand="0" w:firstRowFirstColumn="0" w:firstRowLastColumn="0" w:lastRowFirstColumn="0" w:lastRowLastColumn="0"/>
            </w:pPr>
            <w:r>
              <w:t>El usuario es consciente de que ha cometido un error, conoce su origen y el lugar donde ha ocurrido.</w:t>
            </w:r>
          </w:p>
        </w:tc>
      </w:tr>
      <w:tr w:rsidR="006F5789" w:rsidTr="00A051C9">
        <w:tc>
          <w:tcPr>
            <w:cnfStyle w:val="001000000000" w:firstRow="0" w:lastRow="0" w:firstColumn="1" w:lastColumn="0" w:oddVBand="0" w:evenVBand="0" w:oddHBand="0" w:evenHBand="0" w:firstRowFirstColumn="0" w:firstRowLastColumn="0" w:lastRowFirstColumn="0" w:lastRowLastColumn="0"/>
            <w:tcW w:w="2263" w:type="dxa"/>
          </w:tcPr>
          <w:p w:rsidR="006F5789" w:rsidRDefault="006F5789" w:rsidP="00A051C9">
            <w:r>
              <w:t>Estado</w:t>
            </w:r>
          </w:p>
        </w:tc>
        <w:tc>
          <w:tcPr>
            <w:tcW w:w="6231" w:type="dxa"/>
          </w:tcPr>
          <w:p w:rsidR="006F5789" w:rsidRDefault="006F5789" w:rsidP="00A051C9">
            <w:pPr>
              <w:cnfStyle w:val="000000000000" w:firstRow="0" w:lastRow="0" w:firstColumn="0" w:lastColumn="0" w:oddVBand="0" w:evenVBand="0" w:oddHBand="0" w:evenHBand="0" w:firstRowFirstColumn="0" w:firstRowLastColumn="0" w:lastRowFirstColumn="0" w:lastRowLastColumn="0"/>
            </w:pPr>
            <w:r>
              <w:t>Cumplido, el tradu</w:t>
            </w:r>
            <w:r w:rsidR="00A051C9">
              <w:t>ctor en caso de error, informará</w:t>
            </w:r>
            <w:r>
              <w:t xml:space="preserve"> al usuario</w:t>
            </w:r>
            <w:r w:rsidR="00A051C9">
              <w:t xml:space="preserve"> informando del</w:t>
            </w:r>
            <w:r>
              <w:t xml:space="preserve"> fichero, </w:t>
            </w:r>
            <w:r w:rsidR="00A051C9">
              <w:t xml:space="preserve">línea, columna y causa del error. Además, se mostrará un fragmento del código señalando el </w:t>
            </w:r>
            <w:r w:rsidR="00A051C9">
              <w:lastRenderedPageBreak/>
              <w:t>inicio de la palabra que contiene el error siempre que proceda.</w:t>
            </w:r>
          </w:p>
        </w:tc>
      </w:tr>
    </w:tbl>
    <w:p w:rsidR="00A051C9" w:rsidRDefault="00A051C9" w:rsidP="00A051C9"/>
    <w:tbl>
      <w:tblPr>
        <w:tblStyle w:val="Tabladecuadrcula5oscura-nfasis3"/>
        <w:tblW w:w="0" w:type="auto"/>
        <w:tblLook w:val="04A0" w:firstRow="1" w:lastRow="0" w:firstColumn="1" w:lastColumn="0" w:noHBand="0" w:noVBand="1"/>
      </w:tblPr>
      <w:tblGrid>
        <w:gridCol w:w="2263"/>
        <w:gridCol w:w="6231"/>
      </w:tblGrid>
      <w:tr w:rsidR="00A051C9" w:rsidTr="00A05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051C9" w:rsidRDefault="00A051C9" w:rsidP="00A051C9">
            <w:pPr>
              <w:jc w:val="center"/>
            </w:pPr>
            <w:r>
              <w:t>PRF-12</w:t>
            </w:r>
          </w:p>
        </w:tc>
      </w:tr>
      <w:tr w:rsidR="00A051C9"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A051C9" w:rsidRDefault="00A051C9" w:rsidP="00A051C9">
            <w:r>
              <w:t>Nombre Requisito</w:t>
            </w:r>
          </w:p>
        </w:tc>
        <w:tc>
          <w:tcPr>
            <w:tcW w:w="6231" w:type="dxa"/>
          </w:tcPr>
          <w:p w:rsidR="00A051C9" w:rsidRDefault="00A051C9" w:rsidP="00A051C9">
            <w:pPr>
              <w:cnfStyle w:val="000000100000" w:firstRow="0" w:lastRow="0" w:firstColumn="0" w:lastColumn="0" w:oddVBand="0" w:evenVBand="0" w:oddHBand="1" w:evenHBand="0" w:firstRowFirstColumn="0" w:firstRowLastColumn="0" w:lastRowFirstColumn="0" w:lastRowLastColumn="0"/>
            </w:pPr>
            <w:r>
              <w:t>Implementar sistema de depuración</w:t>
            </w:r>
          </w:p>
        </w:tc>
      </w:tr>
      <w:tr w:rsidR="00A051C9" w:rsidTr="00A051C9">
        <w:tc>
          <w:tcPr>
            <w:cnfStyle w:val="001000000000" w:firstRow="0" w:lastRow="0" w:firstColumn="1" w:lastColumn="0" w:oddVBand="0" w:evenVBand="0" w:oddHBand="0" w:evenHBand="0" w:firstRowFirstColumn="0" w:firstRowLastColumn="0" w:lastRowFirstColumn="0" w:lastRowLastColumn="0"/>
            <w:tcW w:w="2263" w:type="dxa"/>
          </w:tcPr>
          <w:p w:rsidR="00A051C9" w:rsidRDefault="00A051C9" w:rsidP="00A051C9">
            <w:r>
              <w:t>Descripción prueba</w:t>
            </w:r>
          </w:p>
        </w:tc>
        <w:tc>
          <w:tcPr>
            <w:tcW w:w="6231" w:type="dxa"/>
          </w:tcPr>
          <w:p w:rsidR="00A051C9" w:rsidRDefault="00A051C9" w:rsidP="00A051C9">
            <w:pPr>
              <w:cnfStyle w:val="000000000000" w:firstRow="0" w:lastRow="0" w:firstColumn="0" w:lastColumn="0" w:oddVBand="0" w:evenVBand="0" w:oddHBand="0" w:evenHBand="0" w:firstRowFirstColumn="0" w:firstRowLastColumn="0" w:lastRowFirstColumn="0" w:lastRowLastColumn="0"/>
            </w:pPr>
            <w:r>
              <w:t>El sistema deberá poder informar de su funcionamiento interno para facilitar el mantenimiento de la misma.</w:t>
            </w:r>
          </w:p>
        </w:tc>
      </w:tr>
      <w:tr w:rsidR="00A051C9"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A051C9" w:rsidRDefault="00A051C9" w:rsidP="00A051C9">
            <w:r>
              <w:t>Resultado esperado</w:t>
            </w:r>
          </w:p>
        </w:tc>
        <w:tc>
          <w:tcPr>
            <w:tcW w:w="6231" w:type="dxa"/>
          </w:tcPr>
          <w:p w:rsidR="00A051C9" w:rsidRDefault="00A051C9" w:rsidP="00A051C9">
            <w:pPr>
              <w:cnfStyle w:val="000000100000" w:firstRow="0" w:lastRow="0" w:firstColumn="0" w:lastColumn="0" w:oddVBand="0" w:evenVBand="0" w:oddHBand="1" w:evenHBand="0" w:firstRowFirstColumn="0" w:firstRowLastColumn="0" w:lastRowFirstColumn="0" w:lastRowLastColumn="0"/>
            </w:pPr>
            <w:r>
              <w:t>El sistema muestra el estado del analizador léxico o sintáctico con el fin de facilitar su verificación.</w:t>
            </w:r>
          </w:p>
        </w:tc>
      </w:tr>
      <w:tr w:rsidR="00A051C9" w:rsidTr="00A051C9">
        <w:tc>
          <w:tcPr>
            <w:cnfStyle w:val="001000000000" w:firstRow="0" w:lastRow="0" w:firstColumn="1" w:lastColumn="0" w:oddVBand="0" w:evenVBand="0" w:oddHBand="0" w:evenHBand="0" w:firstRowFirstColumn="0" w:firstRowLastColumn="0" w:lastRowFirstColumn="0" w:lastRowLastColumn="0"/>
            <w:tcW w:w="2263" w:type="dxa"/>
          </w:tcPr>
          <w:p w:rsidR="00A051C9" w:rsidRDefault="00A051C9" w:rsidP="00A051C9">
            <w:r>
              <w:t>Estado</w:t>
            </w:r>
          </w:p>
        </w:tc>
        <w:tc>
          <w:tcPr>
            <w:tcW w:w="6231" w:type="dxa"/>
          </w:tcPr>
          <w:p w:rsidR="00A051C9" w:rsidRDefault="00A051C9" w:rsidP="00A051C9">
            <w:pPr>
              <w:cnfStyle w:val="000000000000" w:firstRow="0" w:lastRow="0" w:firstColumn="0" w:lastColumn="0" w:oddVBand="0" w:evenVBand="0" w:oddHBand="0" w:evenHBand="0" w:firstRowFirstColumn="0" w:firstRowLastColumn="0" w:lastRowFirstColumn="0" w:lastRowLastColumn="0"/>
            </w:pPr>
            <w:r>
              <w:t>Cumplido, la interfaz de consola contiene comandos para la depuración del traductor, pudiendo mostrar tokens o fragmentos de código generado según se especifiquen las opciones.</w:t>
            </w:r>
          </w:p>
        </w:tc>
      </w:tr>
    </w:tbl>
    <w:p w:rsidR="00A051C9" w:rsidRDefault="00A051C9" w:rsidP="00A051C9"/>
    <w:tbl>
      <w:tblPr>
        <w:tblStyle w:val="Tabladecuadrcula5oscura-nfasis3"/>
        <w:tblW w:w="0" w:type="auto"/>
        <w:tblLook w:val="04A0" w:firstRow="1" w:lastRow="0" w:firstColumn="1" w:lastColumn="0" w:noHBand="0" w:noVBand="1"/>
      </w:tblPr>
      <w:tblGrid>
        <w:gridCol w:w="2263"/>
        <w:gridCol w:w="6231"/>
      </w:tblGrid>
      <w:tr w:rsidR="00A051C9" w:rsidTr="00A05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051C9" w:rsidRDefault="00A051C9" w:rsidP="00A051C9">
            <w:pPr>
              <w:jc w:val="center"/>
            </w:pPr>
            <w:r>
              <w:t>PRF-13</w:t>
            </w:r>
          </w:p>
        </w:tc>
      </w:tr>
      <w:tr w:rsidR="00A051C9"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A051C9" w:rsidRDefault="00A051C9" w:rsidP="00A051C9">
            <w:r>
              <w:t>Nombre Requisito</w:t>
            </w:r>
          </w:p>
        </w:tc>
        <w:tc>
          <w:tcPr>
            <w:tcW w:w="6231" w:type="dxa"/>
          </w:tcPr>
          <w:p w:rsidR="00A051C9" w:rsidRDefault="00A051C9" w:rsidP="00A051C9">
            <w:pPr>
              <w:cnfStyle w:val="000000100000" w:firstRow="0" w:lastRow="0" w:firstColumn="0" w:lastColumn="0" w:oddVBand="0" w:evenVBand="0" w:oddHBand="1" w:evenHBand="0" w:firstRowFirstColumn="0" w:firstRowLastColumn="0" w:lastRowFirstColumn="0" w:lastRowLastColumn="0"/>
            </w:pPr>
            <w:r>
              <w:t>Verificar código generado</w:t>
            </w:r>
          </w:p>
        </w:tc>
      </w:tr>
      <w:tr w:rsidR="00A051C9" w:rsidTr="00A051C9">
        <w:tc>
          <w:tcPr>
            <w:cnfStyle w:val="001000000000" w:firstRow="0" w:lastRow="0" w:firstColumn="1" w:lastColumn="0" w:oddVBand="0" w:evenVBand="0" w:oddHBand="0" w:evenHBand="0" w:firstRowFirstColumn="0" w:firstRowLastColumn="0" w:lastRowFirstColumn="0" w:lastRowLastColumn="0"/>
            <w:tcW w:w="2263" w:type="dxa"/>
          </w:tcPr>
          <w:p w:rsidR="00A051C9" w:rsidRDefault="00A051C9" w:rsidP="00A051C9">
            <w:r>
              <w:t>Descripción prueba</w:t>
            </w:r>
          </w:p>
        </w:tc>
        <w:tc>
          <w:tcPr>
            <w:tcW w:w="6231" w:type="dxa"/>
          </w:tcPr>
          <w:p w:rsidR="00A051C9" w:rsidRDefault="00404723" w:rsidP="00A051C9">
            <w:pPr>
              <w:cnfStyle w:val="000000000000" w:firstRow="0" w:lastRow="0" w:firstColumn="0" w:lastColumn="0" w:oddVBand="0" w:evenVBand="0" w:oddHBand="0" w:evenHBand="0" w:firstRowFirstColumn="0" w:firstRowLastColumn="0" w:lastRowFirstColumn="0" w:lastRowLastColumn="0"/>
            </w:pPr>
            <w:r>
              <w:t>El analizador debe detectar la irregularidad de código muerto que, aunque sea correcto sintácticamente, el compilador de java no aceptara.</w:t>
            </w:r>
          </w:p>
        </w:tc>
      </w:tr>
      <w:tr w:rsidR="00A051C9"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A051C9" w:rsidRDefault="00A051C9" w:rsidP="00A051C9">
            <w:r>
              <w:t>Resultado esperado</w:t>
            </w:r>
          </w:p>
        </w:tc>
        <w:tc>
          <w:tcPr>
            <w:tcW w:w="6231" w:type="dxa"/>
          </w:tcPr>
          <w:p w:rsidR="00A051C9" w:rsidRDefault="00404723" w:rsidP="00404723">
            <w:pPr>
              <w:cnfStyle w:val="000000100000" w:firstRow="0" w:lastRow="0" w:firstColumn="0" w:lastColumn="0" w:oddVBand="0" w:evenVBand="0" w:oddHBand="1" w:evenHBand="0" w:firstRowFirstColumn="0" w:firstRowLastColumn="0" w:lastRowFirstColumn="0" w:lastRowLastColumn="0"/>
            </w:pPr>
            <w:r>
              <w:t>El traductor informa del error al usuario indicándole que su script contiene código muerto.</w:t>
            </w:r>
          </w:p>
        </w:tc>
      </w:tr>
      <w:tr w:rsidR="00A051C9" w:rsidTr="00A051C9">
        <w:tc>
          <w:tcPr>
            <w:cnfStyle w:val="001000000000" w:firstRow="0" w:lastRow="0" w:firstColumn="1" w:lastColumn="0" w:oddVBand="0" w:evenVBand="0" w:oddHBand="0" w:evenHBand="0" w:firstRowFirstColumn="0" w:firstRowLastColumn="0" w:lastRowFirstColumn="0" w:lastRowLastColumn="0"/>
            <w:tcW w:w="2263" w:type="dxa"/>
          </w:tcPr>
          <w:p w:rsidR="00A051C9" w:rsidRDefault="00A051C9" w:rsidP="00A051C9">
            <w:r>
              <w:t>Estado</w:t>
            </w:r>
          </w:p>
        </w:tc>
        <w:tc>
          <w:tcPr>
            <w:tcW w:w="6231" w:type="dxa"/>
          </w:tcPr>
          <w:p w:rsidR="00A051C9" w:rsidRDefault="00404723" w:rsidP="00A051C9">
            <w:pPr>
              <w:cnfStyle w:val="000000000000" w:firstRow="0" w:lastRow="0" w:firstColumn="0" w:lastColumn="0" w:oddVBand="0" w:evenVBand="0" w:oddHBand="0" w:evenHBand="0" w:firstRowFirstColumn="0" w:firstRowLastColumn="0" w:lastRowFirstColumn="0" w:lastRowLastColumn="0"/>
            </w:pPr>
            <w:r>
              <w:t>Cumplido, la interfaz de consola presenta una opción para verificar el código muerto a fin de realizar un mayor análisis sobre el código aun a costa del rendimiento de generación.</w:t>
            </w:r>
          </w:p>
        </w:tc>
      </w:tr>
    </w:tbl>
    <w:p w:rsidR="00404723" w:rsidRDefault="00404723" w:rsidP="00404723"/>
    <w:tbl>
      <w:tblPr>
        <w:tblStyle w:val="Tabladecuadrcula5oscura-nfasis3"/>
        <w:tblW w:w="0" w:type="auto"/>
        <w:tblLook w:val="04A0" w:firstRow="1" w:lastRow="0" w:firstColumn="1" w:lastColumn="0" w:noHBand="0" w:noVBand="1"/>
      </w:tblPr>
      <w:tblGrid>
        <w:gridCol w:w="2263"/>
        <w:gridCol w:w="6231"/>
      </w:tblGrid>
      <w:tr w:rsidR="00404723"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404723" w:rsidRDefault="00404723" w:rsidP="00F07C69">
            <w:pPr>
              <w:jc w:val="center"/>
            </w:pPr>
            <w:r>
              <w:t>PRF-14</w:t>
            </w:r>
          </w:p>
        </w:tc>
      </w:tr>
      <w:tr w:rsidR="00404723"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404723" w:rsidRDefault="00404723" w:rsidP="00F07C69">
            <w:r>
              <w:t>Nombre Requisito</w:t>
            </w:r>
          </w:p>
        </w:tc>
        <w:tc>
          <w:tcPr>
            <w:tcW w:w="6231" w:type="dxa"/>
          </w:tcPr>
          <w:p w:rsidR="00404723" w:rsidRDefault="00404723" w:rsidP="00F07C69">
            <w:pPr>
              <w:cnfStyle w:val="000000100000" w:firstRow="0" w:lastRow="0" w:firstColumn="0" w:lastColumn="0" w:oddVBand="0" w:evenVBand="0" w:oddHBand="1" w:evenHBand="0" w:firstRowFirstColumn="0" w:firstRowLastColumn="0" w:lastRowFirstColumn="0" w:lastRowLastColumn="0"/>
            </w:pPr>
            <w:r>
              <w:t>Optimizar código generado</w:t>
            </w:r>
          </w:p>
        </w:tc>
      </w:tr>
      <w:tr w:rsidR="00404723" w:rsidTr="00F07C69">
        <w:tc>
          <w:tcPr>
            <w:cnfStyle w:val="001000000000" w:firstRow="0" w:lastRow="0" w:firstColumn="1" w:lastColumn="0" w:oddVBand="0" w:evenVBand="0" w:oddHBand="0" w:evenHBand="0" w:firstRowFirstColumn="0" w:firstRowLastColumn="0" w:lastRowFirstColumn="0" w:lastRowLastColumn="0"/>
            <w:tcW w:w="2263" w:type="dxa"/>
          </w:tcPr>
          <w:p w:rsidR="00404723" w:rsidRDefault="00404723" w:rsidP="00F07C69">
            <w:r>
              <w:t>Descripción prueba</w:t>
            </w:r>
          </w:p>
        </w:tc>
        <w:tc>
          <w:tcPr>
            <w:tcW w:w="6231" w:type="dxa"/>
          </w:tcPr>
          <w:p w:rsidR="00404723" w:rsidRDefault="00404723" w:rsidP="00404723">
            <w:pPr>
              <w:cnfStyle w:val="000000000000" w:firstRow="0" w:lastRow="0" w:firstColumn="0" w:lastColumn="0" w:oddVBand="0" w:evenVBand="0" w:oddHBand="0" w:evenHBand="0" w:firstRowFirstColumn="0" w:firstRowLastColumn="0" w:lastRowFirstColumn="0" w:lastRowLastColumn="0"/>
            </w:pPr>
            <w:r>
              <w:t>Comprobar si se puede generar una mejor traducción eliminados patrones de código redundante.</w:t>
            </w:r>
          </w:p>
        </w:tc>
      </w:tr>
      <w:tr w:rsidR="00404723"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404723" w:rsidRDefault="00404723" w:rsidP="00F07C69">
            <w:r>
              <w:t>Resultado esperado</w:t>
            </w:r>
          </w:p>
        </w:tc>
        <w:tc>
          <w:tcPr>
            <w:tcW w:w="6231" w:type="dxa"/>
          </w:tcPr>
          <w:p w:rsidR="00404723" w:rsidRDefault="00404723" w:rsidP="00F07C69">
            <w:pPr>
              <w:cnfStyle w:val="000000100000" w:firstRow="0" w:lastRow="0" w:firstColumn="0" w:lastColumn="0" w:oddVBand="0" w:evenVBand="0" w:oddHBand="1" w:evenHBand="0" w:firstRowFirstColumn="0" w:firstRowLastColumn="0" w:lastRowFirstColumn="0" w:lastRowLastColumn="0"/>
            </w:pPr>
            <w:r>
              <w:t>La traducción es más atractiva visualmente o tienen menos código redundante que la traducción normal.</w:t>
            </w:r>
          </w:p>
        </w:tc>
      </w:tr>
      <w:tr w:rsidR="00404723" w:rsidTr="00F07C69">
        <w:tc>
          <w:tcPr>
            <w:cnfStyle w:val="001000000000" w:firstRow="0" w:lastRow="0" w:firstColumn="1" w:lastColumn="0" w:oddVBand="0" w:evenVBand="0" w:oddHBand="0" w:evenHBand="0" w:firstRowFirstColumn="0" w:firstRowLastColumn="0" w:lastRowFirstColumn="0" w:lastRowLastColumn="0"/>
            <w:tcW w:w="2263" w:type="dxa"/>
          </w:tcPr>
          <w:p w:rsidR="00404723" w:rsidRDefault="00404723" w:rsidP="00F07C69">
            <w:r>
              <w:t>Estado</w:t>
            </w:r>
          </w:p>
        </w:tc>
        <w:tc>
          <w:tcPr>
            <w:tcW w:w="6231" w:type="dxa"/>
          </w:tcPr>
          <w:p w:rsidR="00404723" w:rsidRDefault="00404723" w:rsidP="00F07C69">
            <w:pPr>
              <w:cnfStyle w:val="000000000000" w:firstRow="0" w:lastRow="0" w:firstColumn="0" w:lastColumn="0" w:oddVBand="0" w:evenVBand="0" w:oddHBand="0" w:evenHBand="0" w:firstRowFirstColumn="0" w:firstRowLastColumn="0" w:lastRowFirstColumn="0" w:lastRowLastColumn="0"/>
            </w:pPr>
            <w:r>
              <w:t>Cumplido, la interfaz de consola tiene una opción para habilitar una serie de expresiones regulares para eliminar código redundante, usar notación diamante y eliminar paréntesis innecesarios.</w:t>
            </w:r>
          </w:p>
        </w:tc>
      </w:tr>
    </w:tbl>
    <w:p w:rsidR="00404723" w:rsidRDefault="00404723" w:rsidP="00404723"/>
    <w:tbl>
      <w:tblPr>
        <w:tblStyle w:val="Tabladecuadrcula5oscura-nfasis3"/>
        <w:tblW w:w="0" w:type="auto"/>
        <w:tblLook w:val="04A0" w:firstRow="1" w:lastRow="0" w:firstColumn="1" w:lastColumn="0" w:noHBand="0" w:noVBand="1"/>
      </w:tblPr>
      <w:tblGrid>
        <w:gridCol w:w="2263"/>
        <w:gridCol w:w="6231"/>
      </w:tblGrid>
      <w:tr w:rsidR="00404723"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404723" w:rsidRDefault="00404723" w:rsidP="00F07C69">
            <w:pPr>
              <w:jc w:val="center"/>
            </w:pPr>
            <w:r>
              <w:t>PRF-15</w:t>
            </w:r>
          </w:p>
        </w:tc>
      </w:tr>
      <w:tr w:rsidR="00404723"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404723" w:rsidRDefault="00404723" w:rsidP="00F07C69">
            <w:r>
              <w:t>Nombre Requisito</w:t>
            </w:r>
          </w:p>
        </w:tc>
        <w:tc>
          <w:tcPr>
            <w:tcW w:w="6231" w:type="dxa"/>
          </w:tcPr>
          <w:p w:rsidR="00404723" w:rsidRDefault="00404723" w:rsidP="00F07C69">
            <w:pPr>
              <w:cnfStyle w:val="000000100000" w:firstRow="0" w:lastRow="0" w:firstColumn="0" w:lastColumn="0" w:oddVBand="0" w:evenVBand="0" w:oddHBand="1" w:evenHBand="0" w:firstRowFirstColumn="0" w:firstRowLastColumn="0" w:lastRowFirstColumn="0" w:lastRowLastColumn="0"/>
            </w:pPr>
            <w:r>
              <w:t>Traducir comentarios Perl</w:t>
            </w:r>
          </w:p>
        </w:tc>
      </w:tr>
      <w:tr w:rsidR="00404723" w:rsidTr="00F07C69">
        <w:tc>
          <w:tcPr>
            <w:cnfStyle w:val="001000000000" w:firstRow="0" w:lastRow="0" w:firstColumn="1" w:lastColumn="0" w:oddVBand="0" w:evenVBand="0" w:oddHBand="0" w:evenHBand="0" w:firstRowFirstColumn="0" w:firstRowLastColumn="0" w:lastRowFirstColumn="0" w:lastRowLastColumn="0"/>
            <w:tcW w:w="2263" w:type="dxa"/>
          </w:tcPr>
          <w:p w:rsidR="00404723" w:rsidRDefault="00404723" w:rsidP="00F07C69">
            <w:r>
              <w:t>Descripción prueba</w:t>
            </w:r>
          </w:p>
        </w:tc>
        <w:tc>
          <w:tcPr>
            <w:tcW w:w="6231" w:type="dxa"/>
          </w:tcPr>
          <w:p w:rsidR="00404723" w:rsidRDefault="00404723" w:rsidP="00F07C69">
            <w:pPr>
              <w:cnfStyle w:val="000000000000" w:firstRow="0" w:lastRow="0" w:firstColumn="0" w:lastColumn="0" w:oddVBand="0" w:evenVBand="0" w:oddHBand="0" w:evenHBand="0" w:firstRowFirstColumn="0" w:firstRowLastColumn="0" w:lastRowFirstColumn="0" w:lastRowLastColumn="0"/>
            </w:pPr>
            <w:r>
              <w:t>Comprobar si los comentarios en el código Perl se conservan en la traducción.</w:t>
            </w:r>
          </w:p>
        </w:tc>
      </w:tr>
      <w:tr w:rsidR="00404723"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404723" w:rsidRDefault="00404723" w:rsidP="00F07C69">
            <w:r>
              <w:t>Resultado esperado</w:t>
            </w:r>
          </w:p>
        </w:tc>
        <w:tc>
          <w:tcPr>
            <w:tcW w:w="6231" w:type="dxa"/>
          </w:tcPr>
          <w:p w:rsidR="00404723" w:rsidRDefault="00404723" w:rsidP="00404723">
            <w:pPr>
              <w:cnfStyle w:val="000000100000" w:firstRow="0" w:lastRow="0" w:firstColumn="0" w:lastColumn="0" w:oddVBand="0" w:evenVBand="0" w:oddHBand="1" w:evenHBand="0" w:firstRowFirstColumn="0" w:firstRowLastColumn="0" w:lastRowFirstColumn="0" w:lastRowLastColumn="0"/>
            </w:pPr>
            <w:r>
              <w:t>Los comentarios son interpretados por el traductor y adaptados a comentarios java.</w:t>
            </w:r>
          </w:p>
        </w:tc>
      </w:tr>
      <w:tr w:rsidR="00404723" w:rsidTr="00F07C69">
        <w:tc>
          <w:tcPr>
            <w:cnfStyle w:val="001000000000" w:firstRow="0" w:lastRow="0" w:firstColumn="1" w:lastColumn="0" w:oddVBand="0" w:evenVBand="0" w:oddHBand="0" w:evenHBand="0" w:firstRowFirstColumn="0" w:firstRowLastColumn="0" w:lastRowFirstColumn="0" w:lastRowLastColumn="0"/>
            <w:tcW w:w="2263" w:type="dxa"/>
          </w:tcPr>
          <w:p w:rsidR="00404723" w:rsidRDefault="00404723" w:rsidP="00F07C69">
            <w:r>
              <w:lastRenderedPageBreak/>
              <w:t>Estado</w:t>
            </w:r>
          </w:p>
        </w:tc>
        <w:tc>
          <w:tcPr>
            <w:tcW w:w="6231" w:type="dxa"/>
          </w:tcPr>
          <w:p w:rsidR="00404723" w:rsidRDefault="00404723" w:rsidP="00F07C69">
            <w:pPr>
              <w:cnfStyle w:val="000000000000" w:firstRow="0" w:lastRow="0" w:firstColumn="0" w:lastColumn="0" w:oddVBand="0" w:evenVBand="0" w:oddHBand="0" w:evenHBand="0" w:firstRowFirstColumn="0" w:firstRowLastColumn="0" w:lastRowFirstColumn="0" w:lastRowLastColumn="0"/>
            </w:pPr>
            <w:r>
              <w:t>Cumplido, la consola permite habilitar una opción para interpretar los comentarios como tokens del analizador y generar comentarios java con el mismo contenido.</w:t>
            </w:r>
          </w:p>
        </w:tc>
      </w:tr>
    </w:tbl>
    <w:p w:rsidR="00404723" w:rsidRDefault="00404723" w:rsidP="00404723"/>
    <w:tbl>
      <w:tblPr>
        <w:tblStyle w:val="Tabladecuadrcula5oscura-nfasis3"/>
        <w:tblW w:w="0" w:type="auto"/>
        <w:tblLook w:val="04A0" w:firstRow="1" w:lastRow="0" w:firstColumn="1" w:lastColumn="0" w:noHBand="0" w:noVBand="1"/>
      </w:tblPr>
      <w:tblGrid>
        <w:gridCol w:w="2263"/>
        <w:gridCol w:w="6231"/>
      </w:tblGrid>
      <w:tr w:rsidR="00404723"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404723" w:rsidRDefault="00404723" w:rsidP="00F07C69">
            <w:pPr>
              <w:jc w:val="center"/>
            </w:pPr>
            <w:r>
              <w:t>PRF-16</w:t>
            </w:r>
          </w:p>
        </w:tc>
      </w:tr>
      <w:tr w:rsidR="00404723"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404723" w:rsidRDefault="00404723" w:rsidP="00F07C69">
            <w:r>
              <w:t>Nombre Requisito</w:t>
            </w:r>
          </w:p>
        </w:tc>
        <w:tc>
          <w:tcPr>
            <w:tcW w:w="6231" w:type="dxa"/>
          </w:tcPr>
          <w:p w:rsidR="00404723" w:rsidRDefault="00404723" w:rsidP="00F07C69">
            <w:pPr>
              <w:cnfStyle w:val="000000100000" w:firstRow="0" w:lastRow="0" w:firstColumn="0" w:lastColumn="0" w:oddVBand="0" w:evenVBand="0" w:oddHBand="1" w:evenHBand="0" w:firstRowFirstColumn="0" w:firstRowLastColumn="0" w:lastRowFirstColumn="0" w:lastRowLastColumn="0"/>
            </w:pPr>
            <w:r>
              <w:t>Formatea código java</w:t>
            </w:r>
          </w:p>
        </w:tc>
      </w:tr>
      <w:tr w:rsidR="00404723" w:rsidTr="00F07C69">
        <w:tc>
          <w:tcPr>
            <w:cnfStyle w:val="001000000000" w:firstRow="0" w:lastRow="0" w:firstColumn="1" w:lastColumn="0" w:oddVBand="0" w:evenVBand="0" w:oddHBand="0" w:evenHBand="0" w:firstRowFirstColumn="0" w:firstRowLastColumn="0" w:lastRowFirstColumn="0" w:lastRowLastColumn="0"/>
            <w:tcW w:w="2263" w:type="dxa"/>
          </w:tcPr>
          <w:p w:rsidR="00404723" w:rsidRDefault="00404723" w:rsidP="00F07C69">
            <w:r>
              <w:t>Descripción prueba</w:t>
            </w:r>
          </w:p>
        </w:tc>
        <w:tc>
          <w:tcPr>
            <w:tcW w:w="6231" w:type="dxa"/>
          </w:tcPr>
          <w:p w:rsidR="00404723" w:rsidRDefault="00BF0B8F" w:rsidP="00F07C69">
            <w:pPr>
              <w:cnfStyle w:val="000000000000" w:firstRow="0" w:lastRow="0" w:firstColumn="0" w:lastColumn="0" w:oddVBand="0" w:evenVBand="0" w:oddHBand="0" w:evenHBand="0" w:firstRowFirstColumn="0" w:firstRowLastColumn="0" w:lastRowFirstColumn="0" w:lastRowLastColumn="0"/>
            </w:pPr>
            <w:r>
              <w:t>Comprobar la salida del código generado por el traductor.</w:t>
            </w:r>
          </w:p>
        </w:tc>
      </w:tr>
      <w:tr w:rsidR="00404723"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404723" w:rsidRDefault="00404723" w:rsidP="00F07C69">
            <w:r>
              <w:t>Resultado esperado</w:t>
            </w:r>
          </w:p>
        </w:tc>
        <w:tc>
          <w:tcPr>
            <w:tcW w:w="6231" w:type="dxa"/>
          </w:tcPr>
          <w:p w:rsidR="00404723" w:rsidRDefault="00BF0B8F" w:rsidP="00BF0B8F">
            <w:pPr>
              <w:cnfStyle w:val="000000100000" w:firstRow="0" w:lastRow="0" w:firstColumn="0" w:lastColumn="0" w:oddVBand="0" w:evenVBand="0" w:oddHBand="1" w:evenHBand="0" w:firstRowFirstColumn="0" w:firstRowLastColumn="0" w:lastRowFirstColumn="0" w:lastRowLastColumn="0"/>
            </w:pPr>
            <w:r>
              <w:t>El traductor genera código identado los bloques encerrados entre llaves para mejorar la visualización.</w:t>
            </w:r>
          </w:p>
        </w:tc>
      </w:tr>
      <w:tr w:rsidR="00404723" w:rsidTr="00F07C69">
        <w:tc>
          <w:tcPr>
            <w:cnfStyle w:val="001000000000" w:firstRow="0" w:lastRow="0" w:firstColumn="1" w:lastColumn="0" w:oddVBand="0" w:evenVBand="0" w:oddHBand="0" w:evenHBand="0" w:firstRowFirstColumn="0" w:firstRowLastColumn="0" w:lastRowFirstColumn="0" w:lastRowLastColumn="0"/>
            <w:tcW w:w="2263" w:type="dxa"/>
          </w:tcPr>
          <w:p w:rsidR="00404723" w:rsidRDefault="00404723" w:rsidP="00F07C69">
            <w:r>
              <w:t>Estado</w:t>
            </w:r>
          </w:p>
        </w:tc>
        <w:tc>
          <w:tcPr>
            <w:tcW w:w="6231" w:type="dxa"/>
          </w:tcPr>
          <w:p w:rsidR="00404723" w:rsidRDefault="00BF0B8F" w:rsidP="00F07C69">
            <w:pPr>
              <w:cnfStyle w:val="000000000000" w:firstRow="0" w:lastRow="0" w:firstColumn="0" w:lastColumn="0" w:oddVBand="0" w:evenVBand="0" w:oddHBand="0" w:evenHBand="0" w:firstRowFirstColumn="0" w:firstRowLastColumn="0" w:lastRowFirstColumn="0" w:lastRowLastColumn="0"/>
            </w:pPr>
            <w:r>
              <w:t>Cumplido, una vez generada la traducción, el traductor escanea las llaves en el código fuente para ir identando el código antes de imprimirlo.</w:t>
            </w:r>
          </w:p>
        </w:tc>
      </w:tr>
    </w:tbl>
    <w:p w:rsidR="00BF0B8F" w:rsidRDefault="00BF0B8F" w:rsidP="00BF0B8F"/>
    <w:tbl>
      <w:tblPr>
        <w:tblStyle w:val="Tabladecuadrcula5oscura-nfasis3"/>
        <w:tblW w:w="0" w:type="auto"/>
        <w:tblLook w:val="04A0" w:firstRow="1" w:lastRow="0" w:firstColumn="1" w:lastColumn="0" w:noHBand="0" w:noVBand="1"/>
      </w:tblPr>
      <w:tblGrid>
        <w:gridCol w:w="2263"/>
        <w:gridCol w:w="6231"/>
      </w:tblGrid>
      <w:tr w:rsidR="00BF0B8F"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BF0B8F" w:rsidRDefault="00BF0B8F" w:rsidP="00F07C69">
            <w:pPr>
              <w:jc w:val="center"/>
            </w:pPr>
            <w:r>
              <w:t>PRF-17</w:t>
            </w:r>
          </w:p>
        </w:tc>
      </w:tr>
      <w:tr w:rsidR="00BF0B8F"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BF0B8F" w:rsidRDefault="00BF0B8F" w:rsidP="00F07C69">
            <w:r>
              <w:t>Nombre Requisito</w:t>
            </w:r>
          </w:p>
        </w:tc>
        <w:tc>
          <w:tcPr>
            <w:tcW w:w="6231" w:type="dxa"/>
          </w:tcPr>
          <w:p w:rsidR="00BF0B8F" w:rsidRDefault="00BF0B8F" w:rsidP="00F07C69">
            <w:pPr>
              <w:cnfStyle w:val="000000100000" w:firstRow="0" w:lastRow="0" w:firstColumn="0" w:lastColumn="0" w:oddVBand="0" w:evenVBand="0" w:oddHBand="1" w:evenHBand="0" w:firstRowFirstColumn="0" w:firstRowLastColumn="0" w:lastRowFirstColumn="0" w:lastRowLastColumn="0"/>
            </w:pPr>
            <w:r>
              <w:t>Generar paréntesis funciones</w:t>
            </w:r>
          </w:p>
        </w:tc>
      </w:tr>
      <w:tr w:rsidR="00BF0B8F" w:rsidTr="00F07C69">
        <w:tc>
          <w:tcPr>
            <w:cnfStyle w:val="001000000000" w:firstRow="0" w:lastRow="0" w:firstColumn="1" w:lastColumn="0" w:oddVBand="0" w:evenVBand="0" w:oddHBand="0" w:evenHBand="0" w:firstRowFirstColumn="0" w:firstRowLastColumn="0" w:lastRowFirstColumn="0" w:lastRowLastColumn="0"/>
            <w:tcW w:w="2263" w:type="dxa"/>
          </w:tcPr>
          <w:p w:rsidR="00BF0B8F" w:rsidRDefault="00BF0B8F" w:rsidP="00F07C69">
            <w:r>
              <w:t>Descripción prueba</w:t>
            </w:r>
          </w:p>
        </w:tc>
        <w:tc>
          <w:tcPr>
            <w:tcW w:w="6231" w:type="dxa"/>
          </w:tcPr>
          <w:p w:rsidR="00BF0B8F" w:rsidRDefault="00BF0B8F" w:rsidP="00F07C69">
            <w:pPr>
              <w:cnfStyle w:val="000000000000" w:firstRow="0" w:lastRow="0" w:firstColumn="0" w:lastColumn="0" w:oddVBand="0" w:evenVBand="0" w:oddHBand="0" w:evenHBand="0" w:firstRowFirstColumn="0" w:firstRowLastColumn="0" w:lastRowFirstColumn="0" w:lastRowLastColumn="0"/>
            </w:pPr>
            <w:r>
              <w:t>Comprobar si el analizador interpreta funciones con los argumentos sin paréntesis.</w:t>
            </w:r>
          </w:p>
        </w:tc>
      </w:tr>
      <w:tr w:rsidR="00BF0B8F"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BF0B8F" w:rsidRDefault="00BF0B8F" w:rsidP="00F07C69">
            <w:r>
              <w:t>Resultado esperado</w:t>
            </w:r>
          </w:p>
        </w:tc>
        <w:tc>
          <w:tcPr>
            <w:tcW w:w="6231" w:type="dxa"/>
          </w:tcPr>
          <w:p w:rsidR="00BF0B8F" w:rsidRDefault="00BF0B8F" w:rsidP="00F07C69">
            <w:pPr>
              <w:cnfStyle w:val="000000100000" w:firstRow="0" w:lastRow="0" w:firstColumn="0" w:lastColumn="0" w:oddVBand="0" w:evenVBand="0" w:oddHBand="1" w:evenHBand="0" w:firstRowFirstColumn="0" w:firstRowLastColumn="0" w:lastRowFirstColumn="0" w:lastRowLastColumn="0"/>
            </w:pPr>
            <w:r>
              <w:t xml:space="preserve">El analizador realiza la misma acción que si los argumentos tuvieran paréntesis. </w:t>
            </w:r>
          </w:p>
        </w:tc>
      </w:tr>
      <w:tr w:rsidR="00BF0B8F" w:rsidTr="00F07C69">
        <w:tc>
          <w:tcPr>
            <w:cnfStyle w:val="001000000000" w:firstRow="0" w:lastRow="0" w:firstColumn="1" w:lastColumn="0" w:oddVBand="0" w:evenVBand="0" w:oddHBand="0" w:evenHBand="0" w:firstRowFirstColumn="0" w:firstRowLastColumn="0" w:lastRowFirstColumn="0" w:lastRowLastColumn="0"/>
            <w:tcW w:w="2263" w:type="dxa"/>
          </w:tcPr>
          <w:p w:rsidR="00BF0B8F" w:rsidRDefault="00BF0B8F" w:rsidP="00F07C69">
            <w:r>
              <w:t>Estado</w:t>
            </w:r>
          </w:p>
        </w:tc>
        <w:tc>
          <w:tcPr>
            <w:tcW w:w="6231" w:type="dxa"/>
          </w:tcPr>
          <w:p w:rsidR="00BF0B8F" w:rsidRDefault="00BF0B8F" w:rsidP="00F07C69">
            <w:pPr>
              <w:cnfStyle w:val="000000000000" w:firstRow="0" w:lastRow="0" w:firstColumn="0" w:lastColumn="0" w:oddVBand="0" w:evenVBand="0" w:oddHBand="0" w:evenHBand="0" w:firstRowFirstColumn="0" w:firstRowLastColumn="0" w:lastRowFirstColumn="0" w:lastRowLastColumn="0"/>
            </w:pPr>
            <w:r>
              <w:t>Cumplido, el analizador comprueba el número de argumentos necesarios por la función y añade los paréntesis antes de enviar los tokens al analizador sintáctico.</w:t>
            </w:r>
          </w:p>
        </w:tc>
      </w:tr>
    </w:tbl>
    <w:p w:rsidR="00BF0B8F" w:rsidRDefault="00BF0B8F" w:rsidP="00BF0B8F"/>
    <w:tbl>
      <w:tblPr>
        <w:tblStyle w:val="Tabladecuadrcula5oscura-nfasis3"/>
        <w:tblW w:w="0" w:type="auto"/>
        <w:tblLook w:val="04A0" w:firstRow="1" w:lastRow="0" w:firstColumn="1" w:lastColumn="0" w:noHBand="0" w:noVBand="1"/>
      </w:tblPr>
      <w:tblGrid>
        <w:gridCol w:w="2263"/>
        <w:gridCol w:w="6231"/>
      </w:tblGrid>
      <w:tr w:rsidR="00BF0B8F"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BF0B8F" w:rsidRDefault="00BF0B8F" w:rsidP="00F07C69">
            <w:pPr>
              <w:jc w:val="center"/>
            </w:pPr>
            <w:r>
              <w:t>PRF-18</w:t>
            </w:r>
          </w:p>
        </w:tc>
      </w:tr>
      <w:tr w:rsidR="00BF0B8F"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BF0B8F" w:rsidRDefault="00BF0B8F" w:rsidP="00F07C69">
            <w:r>
              <w:t>Nombre Requisito</w:t>
            </w:r>
          </w:p>
        </w:tc>
        <w:tc>
          <w:tcPr>
            <w:tcW w:w="6231" w:type="dxa"/>
          </w:tcPr>
          <w:p w:rsidR="00BF0B8F" w:rsidRDefault="00BF0B8F" w:rsidP="00F07C69">
            <w:pPr>
              <w:cnfStyle w:val="000000100000" w:firstRow="0" w:lastRow="0" w:firstColumn="0" w:lastColumn="0" w:oddVBand="0" w:evenVBand="0" w:oddHBand="1" w:evenHBand="0" w:firstRowFirstColumn="0" w:firstRowLastColumn="0" w:lastRowFirstColumn="0" w:lastRowLastColumn="0"/>
            </w:pPr>
            <w:r>
              <w:t>Generar main automático</w:t>
            </w:r>
          </w:p>
        </w:tc>
      </w:tr>
      <w:tr w:rsidR="00BF0B8F" w:rsidTr="00F07C69">
        <w:tc>
          <w:tcPr>
            <w:cnfStyle w:val="001000000000" w:firstRow="0" w:lastRow="0" w:firstColumn="1" w:lastColumn="0" w:oddVBand="0" w:evenVBand="0" w:oddHBand="0" w:evenHBand="0" w:firstRowFirstColumn="0" w:firstRowLastColumn="0" w:lastRowFirstColumn="0" w:lastRowLastColumn="0"/>
            <w:tcW w:w="2263" w:type="dxa"/>
          </w:tcPr>
          <w:p w:rsidR="00BF0B8F" w:rsidRDefault="00BF0B8F" w:rsidP="00F07C69">
            <w:r>
              <w:t>Descripción prueba</w:t>
            </w:r>
          </w:p>
        </w:tc>
        <w:tc>
          <w:tcPr>
            <w:tcW w:w="6231" w:type="dxa"/>
          </w:tcPr>
          <w:p w:rsidR="00BF0B8F" w:rsidRDefault="00BF0B8F" w:rsidP="00F07C69">
            <w:pPr>
              <w:cnfStyle w:val="000000000000" w:firstRow="0" w:lastRow="0" w:firstColumn="0" w:lastColumn="0" w:oddVBand="0" w:evenVBand="0" w:oddHBand="0" w:evenHBand="0" w:firstRowFirstColumn="0" w:firstRowLastColumn="0" w:lastRowFirstColumn="0" w:lastRowLastColumn="0"/>
            </w:pPr>
            <w:r>
              <w:t xml:space="preserve">Comprobar si el código global puede ser ejecutado en un main. </w:t>
            </w:r>
          </w:p>
        </w:tc>
      </w:tr>
      <w:tr w:rsidR="00BF0B8F"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BF0B8F" w:rsidRDefault="00BF0B8F" w:rsidP="00F07C69">
            <w:r>
              <w:t>Resultado esperado</w:t>
            </w:r>
          </w:p>
        </w:tc>
        <w:tc>
          <w:tcPr>
            <w:tcW w:w="6231" w:type="dxa"/>
          </w:tcPr>
          <w:p w:rsidR="00BF0B8F" w:rsidRDefault="00BF0B8F" w:rsidP="00F07C69">
            <w:pPr>
              <w:cnfStyle w:val="000000100000" w:firstRow="0" w:lastRow="0" w:firstColumn="0" w:lastColumn="0" w:oddVBand="0" w:evenVBand="0" w:oddHBand="1" w:evenHBand="0" w:firstRowFirstColumn="0" w:firstRowLastColumn="0" w:lastRowFirstColumn="0" w:lastRowLastColumn="0"/>
            </w:pPr>
            <w:r>
              <w:t>El código de salida tiene la traducción del código global en un main.</w:t>
            </w:r>
          </w:p>
        </w:tc>
      </w:tr>
      <w:tr w:rsidR="00BF0B8F" w:rsidTr="00F07C69">
        <w:tc>
          <w:tcPr>
            <w:cnfStyle w:val="001000000000" w:firstRow="0" w:lastRow="0" w:firstColumn="1" w:lastColumn="0" w:oddVBand="0" w:evenVBand="0" w:oddHBand="0" w:evenHBand="0" w:firstRowFirstColumn="0" w:firstRowLastColumn="0" w:lastRowFirstColumn="0" w:lastRowLastColumn="0"/>
            <w:tcW w:w="2263" w:type="dxa"/>
          </w:tcPr>
          <w:p w:rsidR="00BF0B8F" w:rsidRDefault="00BF0B8F" w:rsidP="00F07C69">
            <w:r>
              <w:t>Estado</w:t>
            </w:r>
          </w:p>
        </w:tc>
        <w:tc>
          <w:tcPr>
            <w:tcW w:w="6231" w:type="dxa"/>
          </w:tcPr>
          <w:p w:rsidR="00BF0B8F" w:rsidRDefault="00BF0B8F" w:rsidP="00F07C69">
            <w:pPr>
              <w:cnfStyle w:val="000000000000" w:firstRow="0" w:lastRow="0" w:firstColumn="0" w:lastColumn="0" w:oddVBand="0" w:evenVBand="0" w:oddHBand="0" w:evenHBand="0" w:firstRowFirstColumn="0" w:firstRowLastColumn="0" w:lastRowFirstColumn="0" w:lastRowLastColumn="0"/>
            </w:pPr>
            <w:r>
              <w:t>Cumplido, la interfaz por consola tiene una opción para activar el main, en caso contrario el código global se generar en un bloque estático.</w:t>
            </w:r>
          </w:p>
        </w:tc>
      </w:tr>
    </w:tbl>
    <w:p w:rsidR="004B1010" w:rsidRDefault="004B1010" w:rsidP="00043C6B"/>
    <w:tbl>
      <w:tblPr>
        <w:tblStyle w:val="Tabladecuadrcula5oscura-nfasis3"/>
        <w:tblW w:w="0" w:type="auto"/>
        <w:tblLook w:val="04A0" w:firstRow="1" w:lastRow="0" w:firstColumn="1" w:lastColumn="0" w:noHBand="0" w:noVBand="1"/>
      </w:tblPr>
      <w:tblGrid>
        <w:gridCol w:w="2263"/>
        <w:gridCol w:w="6231"/>
      </w:tblGrid>
      <w:tr w:rsidR="00AD5559"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D5559" w:rsidRDefault="00AD5559" w:rsidP="00F07C69">
            <w:pPr>
              <w:jc w:val="center"/>
            </w:pPr>
            <w:r>
              <w:t>PRNF-1</w:t>
            </w:r>
          </w:p>
        </w:tc>
      </w:tr>
      <w:tr w:rsidR="00AD5559"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AD5559" w:rsidRDefault="00AD5559" w:rsidP="00F07C69">
            <w:r>
              <w:t>Nombre Requisito</w:t>
            </w:r>
          </w:p>
        </w:tc>
        <w:tc>
          <w:tcPr>
            <w:tcW w:w="6231" w:type="dxa"/>
          </w:tcPr>
          <w:p w:rsidR="00AD5559" w:rsidRDefault="00AD5559" w:rsidP="00F07C69">
            <w:pPr>
              <w:cnfStyle w:val="000000100000" w:firstRow="0" w:lastRow="0" w:firstColumn="0" w:lastColumn="0" w:oddVBand="0" w:evenVBand="0" w:oddHBand="1" w:evenHBand="0" w:firstRowFirstColumn="0" w:firstRowLastColumn="0" w:lastRowFirstColumn="0" w:lastRowLastColumn="0"/>
            </w:pPr>
            <w:r>
              <w:t>Portabilidad</w:t>
            </w:r>
          </w:p>
        </w:tc>
      </w:tr>
      <w:tr w:rsidR="00AD5559" w:rsidTr="00F07C69">
        <w:tc>
          <w:tcPr>
            <w:cnfStyle w:val="001000000000" w:firstRow="0" w:lastRow="0" w:firstColumn="1" w:lastColumn="0" w:oddVBand="0" w:evenVBand="0" w:oddHBand="0" w:evenHBand="0" w:firstRowFirstColumn="0" w:firstRowLastColumn="0" w:lastRowFirstColumn="0" w:lastRowLastColumn="0"/>
            <w:tcW w:w="2263" w:type="dxa"/>
          </w:tcPr>
          <w:p w:rsidR="00AD5559" w:rsidRDefault="00AD5559" w:rsidP="00F07C69">
            <w:r>
              <w:t>Descripción prueba</w:t>
            </w:r>
          </w:p>
        </w:tc>
        <w:tc>
          <w:tcPr>
            <w:tcW w:w="6231" w:type="dxa"/>
          </w:tcPr>
          <w:p w:rsidR="00AD5559" w:rsidRDefault="00972720" w:rsidP="00F07C69">
            <w:pPr>
              <w:cnfStyle w:val="000000000000" w:firstRow="0" w:lastRow="0" w:firstColumn="0" w:lastColumn="0" w:oddVBand="0" w:evenVBand="0" w:oddHBand="0" w:evenHBand="0" w:firstRowFirstColumn="0" w:firstRowLastColumn="0" w:lastRowFirstColumn="0" w:lastRowLastColumn="0"/>
            </w:pPr>
            <w:r>
              <w:t>Comprobar si el traductor se comporta igual en Windows, Linux y Mac</w:t>
            </w:r>
          </w:p>
        </w:tc>
      </w:tr>
      <w:tr w:rsidR="00AD5559"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AD5559" w:rsidRDefault="00AD5559" w:rsidP="00F07C69">
            <w:r>
              <w:t>Resultado esperado</w:t>
            </w:r>
          </w:p>
        </w:tc>
        <w:tc>
          <w:tcPr>
            <w:tcW w:w="6231" w:type="dxa"/>
          </w:tcPr>
          <w:p w:rsidR="00AD5559" w:rsidRDefault="00972720" w:rsidP="00F07C69">
            <w:pPr>
              <w:cnfStyle w:val="000000100000" w:firstRow="0" w:lastRow="0" w:firstColumn="0" w:lastColumn="0" w:oddVBand="0" w:evenVBand="0" w:oddHBand="1" w:evenHBand="0" w:firstRowFirstColumn="0" w:firstRowLastColumn="0" w:lastRowFirstColumn="0" w:lastRowLastColumn="0"/>
            </w:pPr>
            <w:r>
              <w:t>El sistema operativo no influye en el traductor.</w:t>
            </w:r>
          </w:p>
        </w:tc>
      </w:tr>
      <w:tr w:rsidR="00AD5559" w:rsidTr="00F07C69">
        <w:tc>
          <w:tcPr>
            <w:cnfStyle w:val="001000000000" w:firstRow="0" w:lastRow="0" w:firstColumn="1" w:lastColumn="0" w:oddVBand="0" w:evenVBand="0" w:oddHBand="0" w:evenHBand="0" w:firstRowFirstColumn="0" w:firstRowLastColumn="0" w:lastRowFirstColumn="0" w:lastRowLastColumn="0"/>
            <w:tcW w:w="2263" w:type="dxa"/>
          </w:tcPr>
          <w:p w:rsidR="00AD5559" w:rsidRDefault="00AD5559" w:rsidP="00F07C69">
            <w:r>
              <w:t>Estado</w:t>
            </w:r>
          </w:p>
        </w:tc>
        <w:tc>
          <w:tcPr>
            <w:tcW w:w="6231" w:type="dxa"/>
          </w:tcPr>
          <w:p w:rsidR="00AD5559" w:rsidRDefault="00972720" w:rsidP="00F07C69">
            <w:pPr>
              <w:cnfStyle w:val="000000000000" w:firstRow="0" w:lastRow="0" w:firstColumn="0" w:lastColumn="0" w:oddVBand="0" w:evenVBand="0" w:oddHBand="0" w:evenHBand="0" w:firstRowFirstColumn="0" w:firstRowLastColumn="0" w:lastRowFirstColumn="0" w:lastRowLastColumn="0"/>
            </w:pPr>
            <w:r>
              <w:t xml:space="preserve">Cumplido, el traductor está programado en Python, al ser un lenguaje interpretado no es dependiente del sistema operativo. </w:t>
            </w:r>
          </w:p>
        </w:tc>
      </w:tr>
    </w:tbl>
    <w:p w:rsidR="00972720" w:rsidRDefault="00972720" w:rsidP="00972720"/>
    <w:p w:rsidR="00B407CB" w:rsidRDefault="00B407CB" w:rsidP="00972720"/>
    <w:tbl>
      <w:tblPr>
        <w:tblStyle w:val="Tabladecuadrcula5oscura-nfasis3"/>
        <w:tblW w:w="0" w:type="auto"/>
        <w:tblLook w:val="04A0" w:firstRow="1" w:lastRow="0" w:firstColumn="1" w:lastColumn="0" w:noHBand="0" w:noVBand="1"/>
      </w:tblPr>
      <w:tblGrid>
        <w:gridCol w:w="2263"/>
        <w:gridCol w:w="6231"/>
      </w:tblGrid>
      <w:tr w:rsidR="00972720"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972720" w:rsidRDefault="00972720" w:rsidP="00F07C69">
            <w:pPr>
              <w:jc w:val="center"/>
            </w:pPr>
            <w:r>
              <w:lastRenderedPageBreak/>
              <w:t>PRNF-2</w:t>
            </w:r>
          </w:p>
        </w:tc>
      </w:tr>
      <w:tr w:rsidR="00972720"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972720" w:rsidRDefault="00972720" w:rsidP="00F07C69">
            <w:r>
              <w:t>Nombre Requisito</w:t>
            </w:r>
          </w:p>
        </w:tc>
        <w:tc>
          <w:tcPr>
            <w:tcW w:w="6231" w:type="dxa"/>
          </w:tcPr>
          <w:p w:rsidR="00972720" w:rsidRDefault="00972720" w:rsidP="00F07C69">
            <w:pPr>
              <w:cnfStyle w:val="000000100000" w:firstRow="0" w:lastRow="0" w:firstColumn="0" w:lastColumn="0" w:oddVBand="0" w:evenVBand="0" w:oddHBand="1" w:evenHBand="0" w:firstRowFirstColumn="0" w:firstRowLastColumn="0" w:lastRowFirstColumn="0" w:lastRowLastColumn="0"/>
            </w:pPr>
            <w:r>
              <w:t>Paradigma orientado a objetos</w:t>
            </w:r>
          </w:p>
        </w:tc>
      </w:tr>
      <w:tr w:rsidR="00972720" w:rsidTr="00F07C69">
        <w:tc>
          <w:tcPr>
            <w:cnfStyle w:val="001000000000" w:firstRow="0" w:lastRow="0" w:firstColumn="1" w:lastColumn="0" w:oddVBand="0" w:evenVBand="0" w:oddHBand="0" w:evenHBand="0" w:firstRowFirstColumn="0" w:firstRowLastColumn="0" w:lastRowFirstColumn="0" w:lastRowLastColumn="0"/>
            <w:tcW w:w="2263" w:type="dxa"/>
          </w:tcPr>
          <w:p w:rsidR="00972720" w:rsidRDefault="00972720" w:rsidP="00F07C69">
            <w:r>
              <w:t>Descripción prueba</w:t>
            </w:r>
          </w:p>
        </w:tc>
        <w:tc>
          <w:tcPr>
            <w:tcW w:w="6231" w:type="dxa"/>
          </w:tcPr>
          <w:p w:rsidR="00972720" w:rsidRDefault="00972720" w:rsidP="00972720">
            <w:pPr>
              <w:cnfStyle w:val="000000000000" w:firstRow="0" w:lastRow="0" w:firstColumn="0" w:lastColumn="0" w:oddVBand="0" w:evenVBand="0" w:oddHBand="0" w:evenHBand="0" w:firstRowFirstColumn="0" w:firstRowLastColumn="0" w:lastRowFirstColumn="0" w:lastRowLastColumn="0"/>
            </w:pPr>
            <w:r>
              <w:t>Comprobar cómo están organizadas los distintos segmentos del código.</w:t>
            </w:r>
          </w:p>
        </w:tc>
      </w:tr>
      <w:tr w:rsidR="00972720"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972720" w:rsidRDefault="00972720" w:rsidP="00F07C69">
            <w:r>
              <w:t>Resultado esperado</w:t>
            </w:r>
          </w:p>
        </w:tc>
        <w:tc>
          <w:tcPr>
            <w:tcW w:w="6231" w:type="dxa"/>
          </w:tcPr>
          <w:p w:rsidR="00972720" w:rsidRDefault="00972720" w:rsidP="00F07C69">
            <w:pPr>
              <w:cnfStyle w:val="000000100000" w:firstRow="0" w:lastRow="0" w:firstColumn="0" w:lastColumn="0" w:oddVBand="0" w:evenVBand="0" w:oddHBand="1" w:evenHBand="0" w:firstRowFirstColumn="0" w:firstRowLastColumn="0" w:lastRowFirstColumn="0" w:lastRowLastColumn="0"/>
            </w:pPr>
            <w:r>
              <w:t>La implementación del código fuente debería estar desarrollada con el paradigma orientado a objetos.</w:t>
            </w:r>
          </w:p>
        </w:tc>
      </w:tr>
      <w:tr w:rsidR="00972720" w:rsidTr="00F07C69">
        <w:tc>
          <w:tcPr>
            <w:cnfStyle w:val="001000000000" w:firstRow="0" w:lastRow="0" w:firstColumn="1" w:lastColumn="0" w:oddVBand="0" w:evenVBand="0" w:oddHBand="0" w:evenHBand="0" w:firstRowFirstColumn="0" w:firstRowLastColumn="0" w:lastRowFirstColumn="0" w:lastRowLastColumn="0"/>
            <w:tcW w:w="2263" w:type="dxa"/>
          </w:tcPr>
          <w:p w:rsidR="00972720" w:rsidRDefault="00972720" w:rsidP="00F07C69">
            <w:r>
              <w:t>Estado</w:t>
            </w:r>
          </w:p>
        </w:tc>
        <w:tc>
          <w:tcPr>
            <w:tcW w:w="6231" w:type="dxa"/>
          </w:tcPr>
          <w:p w:rsidR="00972720" w:rsidRDefault="00972720" w:rsidP="00972720">
            <w:pPr>
              <w:cnfStyle w:val="000000000000" w:firstRow="0" w:lastRow="0" w:firstColumn="0" w:lastColumn="0" w:oddVBand="0" w:evenVBand="0" w:oddHBand="0" w:evenHBand="0" w:firstRowFirstColumn="0" w:firstRowLastColumn="0" w:lastRowFirstColumn="0" w:lastRowLastColumn="0"/>
            </w:pPr>
            <w:r>
              <w:t xml:space="preserve">Cumplido, el código está programado usando el paradigma orientado a objetos. </w:t>
            </w:r>
          </w:p>
        </w:tc>
      </w:tr>
    </w:tbl>
    <w:p w:rsidR="00972720" w:rsidRDefault="00972720" w:rsidP="00972720"/>
    <w:tbl>
      <w:tblPr>
        <w:tblStyle w:val="Tabladecuadrcula5oscura-nfasis3"/>
        <w:tblW w:w="0" w:type="auto"/>
        <w:tblLook w:val="04A0" w:firstRow="1" w:lastRow="0" w:firstColumn="1" w:lastColumn="0" w:noHBand="0" w:noVBand="1"/>
      </w:tblPr>
      <w:tblGrid>
        <w:gridCol w:w="2263"/>
        <w:gridCol w:w="6231"/>
      </w:tblGrid>
      <w:tr w:rsidR="00972720"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972720" w:rsidRDefault="00972720" w:rsidP="00F07C69">
            <w:pPr>
              <w:jc w:val="center"/>
            </w:pPr>
            <w:r>
              <w:t>PRNF-3</w:t>
            </w:r>
          </w:p>
        </w:tc>
      </w:tr>
      <w:tr w:rsidR="00972720"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972720" w:rsidRDefault="00972720" w:rsidP="00F07C69">
            <w:r>
              <w:t>Nombre Requisito</w:t>
            </w:r>
          </w:p>
        </w:tc>
        <w:tc>
          <w:tcPr>
            <w:tcW w:w="6231" w:type="dxa"/>
          </w:tcPr>
          <w:p w:rsidR="00972720" w:rsidRDefault="00972720" w:rsidP="00F07C69">
            <w:pPr>
              <w:cnfStyle w:val="000000100000" w:firstRow="0" w:lastRow="0" w:firstColumn="0" w:lastColumn="0" w:oddVBand="0" w:evenVBand="0" w:oddHBand="1" w:evenHBand="0" w:firstRowFirstColumn="0" w:firstRowLastColumn="0" w:lastRowFirstColumn="0" w:lastRowLastColumn="0"/>
            </w:pPr>
            <w:r>
              <w:t>Extensibilidad</w:t>
            </w:r>
          </w:p>
        </w:tc>
      </w:tr>
      <w:tr w:rsidR="00972720" w:rsidTr="00F07C69">
        <w:tc>
          <w:tcPr>
            <w:cnfStyle w:val="001000000000" w:firstRow="0" w:lastRow="0" w:firstColumn="1" w:lastColumn="0" w:oddVBand="0" w:evenVBand="0" w:oddHBand="0" w:evenHBand="0" w:firstRowFirstColumn="0" w:firstRowLastColumn="0" w:lastRowFirstColumn="0" w:lastRowLastColumn="0"/>
            <w:tcW w:w="2263" w:type="dxa"/>
          </w:tcPr>
          <w:p w:rsidR="00972720" w:rsidRDefault="00972720" w:rsidP="00F07C69">
            <w:r>
              <w:t>Descripción prueba</w:t>
            </w:r>
          </w:p>
        </w:tc>
        <w:tc>
          <w:tcPr>
            <w:tcW w:w="6231" w:type="dxa"/>
          </w:tcPr>
          <w:p w:rsidR="00972720" w:rsidRDefault="00972720" w:rsidP="00F07C69">
            <w:pPr>
              <w:cnfStyle w:val="000000000000" w:firstRow="0" w:lastRow="0" w:firstColumn="0" w:lastColumn="0" w:oddVBand="0" w:evenVBand="0" w:oddHBand="0" w:evenHBand="0" w:firstRowFirstColumn="0" w:firstRowLastColumn="0" w:lastRowFirstColumn="0" w:lastRowLastColumn="0"/>
            </w:pPr>
            <w:r>
              <w:t>Comprobar si la herramienta permite añadir nuevas capacidades en el futuro.</w:t>
            </w:r>
          </w:p>
        </w:tc>
      </w:tr>
      <w:tr w:rsidR="00972720"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972720" w:rsidRDefault="00972720" w:rsidP="00F07C69">
            <w:r>
              <w:t>Resultado esperado</w:t>
            </w:r>
          </w:p>
        </w:tc>
        <w:tc>
          <w:tcPr>
            <w:tcW w:w="6231" w:type="dxa"/>
          </w:tcPr>
          <w:p w:rsidR="00972720" w:rsidRDefault="00972720" w:rsidP="00F07C69">
            <w:pPr>
              <w:cnfStyle w:val="000000100000" w:firstRow="0" w:lastRow="0" w:firstColumn="0" w:lastColumn="0" w:oddVBand="0" w:evenVBand="0" w:oddHBand="1" w:evenHBand="0" w:firstRowFirstColumn="0" w:firstRowLastColumn="0" w:lastRowFirstColumn="0" w:lastRowLastColumn="0"/>
            </w:pPr>
            <w:r>
              <w:t>Los cambios futuros se pueden aplicar sin afectar a las funcionalidades existentes.</w:t>
            </w:r>
          </w:p>
        </w:tc>
      </w:tr>
      <w:tr w:rsidR="00972720" w:rsidTr="00F07C69">
        <w:tc>
          <w:tcPr>
            <w:cnfStyle w:val="001000000000" w:firstRow="0" w:lastRow="0" w:firstColumn="1" w:lastColumn="0" w:oddVBand="0" w:evenVBand="0" w:oddHBand="0" w:evenHBand="0" w:firstRowFirstColumn="0" w:firstRowLastColumn="0" w:lastRowFirstColumn="0" w:lastRowLastColumn="0"/>
            <w:tcW w:w="2263" w:type="dxa"/>
          </w:tcPr>
          <w:p w:rsidR="00972720" w:rsidRDefault="00972720" w:rsidP="00F07C69">
            <w:r>
              <w:t>Estado</w:t>
            </w:r>
          </w:p>
        </w:tc>
        <w:tc>
          <w:tcPr>
            <w:tcW w:w="6231" w:type="dxa"/>
          </w:tcPr>
          <w:p w:rsidR="00972720" w:rsidRDefault="00972720" w:rsidP="00F07C69">
            <w:pPr>
              <w:cnfStyle w:val="000000000000" w:firstRow="0" w:lastRow="0" w:firstColumn="0" w:lastColumn="0" w:oddVBand="0" w:evenVBand="0" w:oddHBand="0" w:evenHBand="0" w:firstRowFirstColumn="0" w:firstRowLastColumn="0" w:lastRowFirstColumn="0" w:lastRowLastColumn="0"/>
            </w:pPr>
            <w:r>
              <w:t>Cumplido, para a</w:t>
            </w:r>
            <w:r w:rsidR="00B407CB">
              <w:t>ñadir una nueva funcionalidad só</w:t>
            </w:r>
            <w:r>
              <w:t>lo es necesario añadir la regla en la gramática, su comprobación y generación de condigo.</w:t>
            </w:r>
          </w:p>
        </w:tc>
      </w:tr>
    </w:tbl>
    <w:p w:rsidR="00972720" w:rsidRDefault="00972720" w:rsidP="00972720"/>
    <w:tbl>
      <w:tblPr>
        <w:tblStyle w:val="Tabladecuadrcula5oscura-nfasis3"/>
        <w:tblW w:w="0" w:type="auto"/>
        <w:tblLook w:val="04A0" w:firstRow="1" w:lastRow="0" w:firstColumn="1" w:lastColumn="0" w:noHBand="0" w:noVBand="1"/>
      </w:tblPr>
      <w:tblGrid>
        <w:gridCol w:w="2263"/>
        <w:gridCol w:w="6231"/>
      </w:tblGrid>
      <w:tr w:rsidR="00972720"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972720" w:rsidRDefault="00972720" w:rsidP="00F07C69">
            <w:pPr>
              <w:jc w:val="center"/>
            </w:pPr>
            <w:r>
              <w:t>PRNF-4</w:t>
            </w:r>
          </w:p>
        </w:tc>
      </w:tr>
      <w:tr w:rsidR="00972720"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972720" w:rsidRDefault="00972720" w:rsidP="00F07C69">
            <w:r>
              <w:t>Nombre Requisito</w:t>
            </w:r>
          </w:p>
        </w:tc>
        <w:tc>
          <w:tcPr>
            <w:tcW w:w="6231" w:type="dxa"/>
          </w:tcPr>
          <w:p w:rsidR="00972720" w:rsidRDefault="00972720" w:rsidP="00F07C69">
            <w:pPr>
              <w:cnfStyle w:val="000000100000" w:firstRow="0" w:lastRow="0" w:firstColumn="0" w:lastColumn="0" w:oddVBand="0" w:evenVBand="0" w:oddHBand="1" w:evenHBand="0" w:firstRowFirstColumn="0" w:firstRowLastColumn="0" w:lastRowFirstColumn="0" w:lastRowLastColumn="0"/>
            </w:pPr>
            <w:r>
              <w:t>Tecnología apropiada</w:t>
            </w:r>
          </w:p>
        </w:tc>
      </w:tr>
      <w:tr w:rsidR="00972720" w:rsidTr="00F07C69">
        <w:tc>
          <w:tcPr>
            <w:cnfStyle w:val="001000000000" w:firstRow="0" w:lastRow="0" w:firstColumn="1" w:lastColumn="0" w:oddVBand="0" w:evenVBand="0" w:oddHBand="0" w:evenHBand="0" w:firstRowFirstColumn="0" w:firstRowLastColumn="0" w:lastRowFirstColumn="0" w:lastRowLastColumn="0"/>
            <w:tcW w:w="2263" w:type="dxa"/>
          </w:tcPr>
          <w:p w:rsidR="00972720" w:rsidRDefault="00972720" w:rsidP="00F07C69">
            <w:r>
              <w:t>Descripción prueba</w:t>
            </w:r>
          </w:p>
        </w:tc>
        <w:tc>
          <w:tcPr>
            <w:tcW w:w="6231" w:type="dxa"/>
          </w:tcPr>
          <w:p w:rsidR="00972720" w:rsidRDefault="00972720" w:rsidP="00F07C69">
            <w:pPr>
              <w:cnfStyle w:val="000000000000" w:firstRow="0" w:lastRow="0" w:firstColumn="0" w:lastColumn="0" w:oddVBand="0" w:evenVBand="0" w:oddHBand="0" w:evenHBand="0" w:firstRowFirstColumn="0" w:firstRowLastColumn="0" w:lastRowFirstColumn="0" w:lastRowLastColumn="0"/>
            </w:pPr>
            <w:r>
              <w:t>Comprobar las tecnologías usadas para el desarrollo</w:t>
            </w:r>
          </w:p>
        </w:tc>
      </w:tr>
      <w:tr w:rsidR="00972720"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972720" w:rsidRDefault="00972720" w:rsidP="00F07C69">
            <w:r>
              <w:t>Resultado esperado</w:t>
            </w:r>
          </w:p>
        </w:tc>
        <w:tc>
          <w:tcPr>
            <w:tcW w:w="6231" w:type="dxa"/>
          </w:tcPr>
          <w:p w:rsidR="00972720" w:rsidRDefault="00972720" w:rsidP="00F07C69">
            <w:pPr>
              <w:cnfStyle w:val="000000100000" w:firstRow="0" w:lastRow="0" w:firstColumn="0" w:lastColumn="0" w:oddVBand="0" w:evenVBand="0" w:oddHBand="1" w:evenHBand="0" w:firstRowFirstColumn="0" w:firstRowLastColumn="0" w:lastRowFirstColumn="0" w:lastRowLastColumn="0"/>
            </w:pPr>
            <w:r>
              <w:t>El traductor sigue los principios de construcción de un traductor, es decir, analizador léxico sintáctico, etc.</w:t>
            </w:r>
          </w:p>
        </w:tc>
      </w:tr>
      <w:tr w:rsidR="00972720" w:rsidTr="00F07C69">
        <w:tc>
          <w:tcPr>
            <w:cnfStyle w:val="001000000000" w:firstRow="0" w:lastRow="0" w:firstColumn="1" w:lastColumn="0" w:oddVBand="0" w:evenVBand="0" w:oddHBand="0" w:evenHBand="0" w:firstRowFirstColumn="0" w:firstRowLastColumn="0" w:lastRowFirstColumn="0" w:lastRowLastColumn="0"/>
            <w:tcW w:w="2263" w:type="dxa"/>
          </w:tcPr>
          <w:p w:rsidR="00972720" w:rsidRDefault="00972720" w:rsidP="00F07C69">
            <w:r>
              <w:t>Estado</w:t>
            </w:r>
          </w:p>
        </w:tc>
        <w:tc>
          <w:tcPr>
            <w:tcW w:w="6231" w:type="dxa"/>
          </w:tcPr>
          <w:p w:rsidR="00972720" w:rsidRDefault="00972720" w:rsidP="00F07C69">
            <w:pPr>
              <w:cnfStyle w:val="000000000000" w:firstRow="0" w:lastRow="0" w:firstColumn="0" w:lastColumn="0" w:oddVBand="0" w:evenVBand="0" w:oddHBand="0" w:evenHBand="0" w:firstRowFirstColumn="0" w:firstRowLastColumn="0" w:lastRowFirstColumn="0" w:lastRowLastColumn="0"/>
            </w:pPr>
            <w:r>
              <w:t>Cumplido, el traductor este construido con un módulo python para la construcción de analizadores léxicos y sintácticos llamado PLY.</w:t>
            </w:r>
          </w:p>
        </w:tc>
      </w:tr>
    </w:tbl>
    <w:p w:rsidR="00972720" w:rsidRDefault="00972720" w:rsidP="00043C6B"/>
    <w:p w:rsidR="00972720" w:rsidRPr="00972720" w:rsidRDefault="00DE2163" w:rsidP="00DE2163">
      <w:pPr>
        <w:pStyle w:val="Ttulo3"/>
      </w:pPr>
      <w:bookmarkStart w:id="113" w:name="_Toc455592278"/>
      <w:r>
        <w:t xml:space="preserve">9.1.2.    </w:t>
      </w:r>
      <w:r w:rsidR="00B407CB">
        <w:t>Pruebas librería J</w:t>
      </w:r>
      <w:r w:rsidR="00972720" w:rsidRPr="00972720">
        <w:t>ava</w:t>
      </w:r>
      <w:bookmarkEnd w:id="113"/>
    </w:p>
    <w:p w:rsidR="00972720" w:rsidRDefault="00972720" w:rsidP="00972720"/>
    <w:p w:rsidR="004B1010" w:rsidRDefault="00A83285" w:rsidP="00043C6B">
      <w:r>
        <w:t>La librería incorpora funciones que el traductor usa para simplificar el código generado, algunas de las funciones son muy simples y no requieren pruebas para validar que funcionan correctamente.</w:t>
      </w:r>
    </w:p>
    <w:p w:rsidR="00A83285" w:rsidRDefault="00A83285" w:rsidP="00043C6B">
      <w:r>
        <w:t xml:space="preserve">Las funciones nativas necesitan pasar una validación para asegurar su correcto funcionamiento, en algunos casos es necesario trabajar </w:t>
      </w:r>
      <w:r w:rsidR="000931A1">
        <w:t>dividiendo cadenas o array</w:t>
      </w:r>
      <w:r w:rsidR="00B407CB">
        <w:t>s</w:t>
      </w:r>
      <w:r w:rsidR="000931A1">
        <w:t xml:space="preserve"> donde es muy fácil equivocarse con los índices de corte. Por esa razón se han definido casos de prueba con Junit para comprobar si la entrada y la salida de la función coincide con la implementación nativa de Perl.</w:t>
      </w:r>
    </w:p>
    <w:p w:rsidR="00A83285" w:rsidRDefault="000931A1" w:rsidP="00043C6B">
      <w:r>
        <w:t xml:space="preserve">Dado que un requisito del traductor es que el código debe funcionar correctamente en el intérprete de Perl, tenemos asegurado que los argumentos de las funciones siempre serán válidos. </w:t>
      </w:r>
      <w:r w:rsidR="005A5F82">
        <w:t xml:space="preserve">Por otro lado, las funciones no contienen bloques condicionales lo que </w:t>
      </w:r>
      <w:r w:rsidR="005A5F82">
        <w:lastRenderedPageBreak/>
        <w:t>nos facilita la definición de las pruebas, una prueba es suficiente para validar toda la cobertura del código.</w:t>
      </w:r>
    </w:p>
    <w:p w:rsidR="00276F30" w:rsidRDefault="00276F30" w:rsidP="00043C6B">
      <w:r>
        <w:t>Para la especificación del diseño de pruebas se ha optado por definir una tabla con la entra y la salida, en la entrada se especifica el valor de los argumentos y en la salida, el retorno y el nuevo valor si algún</w:t>
      </w:r>
      <w:r w:rsidR="004A34CE">
        <w:t xml:space="preserve"> argumento cambia su valor.</w:t>
      </w:r>
    </w:p>
    <w:p w:rsidR="00276F30" w:rsidRDefault="00276F30" w:rsidP="00043C6B"/>
    <w:tbl>
      <w:tblPr>
        <w:tblStyle w:val="Tabladecuadrcula5oscura-nfasis3"/>
        <w:tblW w:w="0" w:type="auto"/>
        <w:tblLook w:val="04A0" w:firstRow="1" w:lastRow="0" w:firstColumn="1" w:lastColumn="0" w:noHBand="0" w:noVBand="1"/>
      </w:tblPr>
      <w:tblGrid>
        <w:gridCol w:w="1696"/>
        <w:gridCol w:w="6798"/>
      </w:tblGrid>
      <w:tr w:rsidR="005A5F82" w:rsidTr="005A5F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5A5F82" w:rsidRDefault="005A5F82" w:rsidP="005A5F82">
            <w:pPr>
              <w:jc w:val="center"/>
            </w:pPr>
            <w:r>
              <w:t>print</w:t>
            </w:r>
          </w:p>
        </w:tc>
      </w:tr>
      <w:tr w:rsidR="005A5F82" w:rsidTr="005A5F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5A5F82" w:rsidRDefault="00276F30" w:rsidP="00043C6B">
            <w:r>
              <w:t>Entrada</w:t>
            </w:r>
          </w:p>
        </w:tc>
        <w:tc>
          <w:tcPr>
            <w:tcW w:w="6798" w:type="dxa"/>
          </w:tcPr>
          <w:p w:rsidR="005A5F82" w:rsidRDefault="00276F30" w:rsidP="00043C6B">
            <w:pPr>
              <w:cnfStyle w:val="000000100000" w:firstRow="0" w:lastRow="0" w:firstColumn="0" w:lastColumn="0" w:oddVBand="0" w:evenVBand="0" w:oddHBand="1" w:evenHBand="0" w:firstRowFirstColumn="0" w:firstRowLastColumn="0" w:lastRowFirstColumn="0" w:lastRowLastColumn="0"/>
            </w:pPr>
            <w:r>
              <w:t>args: (“cad1”, “cad2”, “cad3”)</w:t>
            </w:r>
          </w:p>
        </w:tc>
      </w:tr>
      <w:tr w:rsidR="005A5F82" w:rsidTr="005A5F82">
        <w:tc>
          <w:tcPr>
            <w:cnfStyle w:val="001000000000" w:firstRow="0" w:lastRow="0" w:firstColumn="1" w:lastColumn="0" w:oddVBand="0" w:evenVBand="0" w:oddHBand="0" w:evenHBand="0" w:firstRowFirstColumn="0" w:firstRowLastColumn="0" w:lastRowFirstColumn="0" w:lastRowLastColumn="0"/>
            <w:tcW w:w="1696" w:type="dxa"/>
          </w:tcPr>
          <w:p w:rsidR="005A5F82" w:rsidRDefault="00276F30" w:rsidP="00043C6B">
            <w:r>
              <w:t>Salida</w:t>
            </w:r>
          </w:p>
        </w:tc>
        <w:tc>
          <w:tcPr>
            <w:tcW w:w="6798" w:type="dxa"/>
          </w:tcPr>
          <w:p w:rsidR="005A5F82" w:rsidRDefault="00276F30" w:rsidP="00043C6B">
            <w:pPr>
              <w:cnfStyle w:val="000000000000" w:firstRow="0" w:lastRow="0" w:firstColumn="0" w:lastColumn="0" w:oddVBand="0" w:evenVBand="0" w:oddHBand="0" w:evenHBand="0" w:firstRowFirstColumn="0" w:firstRowLastColumn="0" w:lastRowFirstColumn="0" w:lastRowLastColumn="0"/>
            </w:pPr>
            <w:r>
              <w:t>return: 1</w:t>
            </w:r>
          </w:p>
        </w:tc>
      </w:tr>
    </w:tbl>
    <w:p w:rsidR="00276F30" w:rsidRDefault="00276F30" w:rsidP="00276F30"/>
    <w:tbl>
      <w:tblPr>
        <w:tblStyle w:val="Tabladecuadrcula5oscura-nfasis3"/>
        <w:tblW w:w="0" w:type="auto"/>
        <w:tblLook w:val="04A0" w:firstRow="1" w:lastRow="0" w:firstColumn="1" w:lastColumn="0" w:noHBand="0" w:noVBand="1"/>
      </w:tblPr>
      <w:tblGrid>
        <w:gridCol w:w="1696"/>
        <w:gridCol w:w="6798"/>
      </w:tblGrid>
      <w:tr w:rsidR="00276F30"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276F30" w:rsidRDefault="00276F30" w:rsidP="00F07C69">
            <w:pPr>
              <w:jc w:val="center"/>
            </w:pPr>
            <w:r>
              <w:t>split</w:t>
            </w:r>
          </w:p>
        </w:tc>
      </w:tr>
      <w:tr w:rsidR="00276F30"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276F30" w:rsidRDefault="00276F30" w:rsidP="00F07C69">
            <w:r>
              <w:t>Entrada</w:t>
            </w:r>
          </w:p>
        </w:tc>
        <w:tc>
          <w:tcPr>
            <w:tcW w:w="6798" w:type="dxa"/>
          </w:tcPr>
          <w:p w:rsidR="00276F30" w:rsidRDefault="00276F30" w:rsidP="00F07C69">
            <w:pPr>
              <w:cnfStyle w:val="000000100000" w:firstRow="0" w:lastRow="0" w:firstColumn="0" w:lastColumn="0" w:oddVBand="0" w:evenVBand="0" w:oddHBand="1" w:evenHBand="0" w:firstRowFirstColumn="0" w:firstRowLastColumn="0" w:lastRowFirstColumn="0" w:lastRowLastColumn="0"/>
            </w:pPr>
            <w:r>
              <w:t>regex=”,” cad=”1,2,3”</w:t>
            </w:r>
          </w:p>
        </w:tc>
      </w:tr>
      <w:tr w:rsidR="00276F30" w:rsidTr="00F07C69">
        <w:tc>
          <w:tcPr>
            <w:cnfStyle w:val="001000000000" w:firstRow="0" w:lastRow="0" w:firstColumn="1" w:lastColumn="0" w:oddVBand="0" w:evenVBand="0" w:oddHBand="0" w:evenHBand="0" w:firstRowFirstColumn="0" w:firstRowLastColumn="0" w:lastRowFirstColumn="0" w:lastRowLastColumn="0"/>
            <w:tcW w:w="1696" w:type="dxa"/>
          </w:tcPr>
          <w:p w:rsidR="00276F30" w:rsidRDefault="00276F30" w:rsidP="00F07C69">
            <w:r>
              <w:t>Salida</w:t>
            </w:r>
          </w:p>
        </w:tc>
        <w:tc>
          <w:tcPr>
            <w:tcW w:w="6798" w:type="dxa"/>
          </w:tcPr>
          <w:p w:rsidR="00276F30" w:rsidRDefault="00276F30" w:rsidP="00F07C69">
            <w:pPr>
              <w:cnfStyle w:val="000000000000" w:firstRow="0" w:lastRow="0" w:firstColumn="0" w:lastColumn="0" w:oddVBand="0" w:evenVBand="0" w:oddHBand="0" w:evenHBand="0" w:firstRowFirstColumn="0" w:firstRowLastColumn="0" w:lastRowFirstColumn="0" w:lastRowLastColumn="0"/>
            </w:pPr>
            <w:r>
              <w:t>return: (“1”,”2”,”3”)</w:t>
            </w:r>
          </w:p>
        </w:tc>
      </w:tr>
    </w:tbl>
    <w:p w:rsidR="00276F30" w:rsidRDefault="00276F30" w:rsidP="00276F30"/>
    <w:tbl>
      <w:tblPr>
        <w:tblStyle w:val="Tabladecuadrcula5oscura-nfasis3"/>
        <w:tblW w:w="0" w:type="auto"/>
        <w:tblLook w:val="04A0" w:firstRow="1" w:lastRow="0" w:firstColumn="1" w:lastColumn="0" w:noHBand="0" w:noVBand="1"/>
      </w:tblPr>
      <w:tblGrid>
        <w:gridCol w:w="1696"/>
        <w:gridCol w:w="6798"/>
      </w:tblGrid>
      <w:tr w:rsidR="00276F30"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276F30" w:rsidRDefault="00276F30" w:rsidP="00F07C69">
            <w:pPr>
              <w:jc w:val="center"/>
            </w:pPr>
            <w:r>
              <w:t>chop</w:t>
            </w:r>
          </w:p>
        </w:tc>
      </w:tr>
      <w:tr w:rsidR="00276F30"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276F30" w:rsidRDefault="00276F30" w:rsidP="00F07C69">
            <w:r>
              <w:t>Entrada</w:t>
            </w:r>
          </w:p>
        </w:tc>
        <w:tc>
          <w:tcPr>
            <w:tcW w:w="6798" w:type="dxa"/>
          </w:tcPr>
          <w:p w:rsidR="00276F30" w:rsidRDefault="00276F30" w:rsidP="00F07C69">
            <w:pPr>
              <w:cnfStyle w:val="000000100000" w:firstRow="0" w:lastRow="0" w:firstColumn="0" w:lastColumn="0" w:oddVBand="0" w:evenVBand="0" w:oddHBand="1" w:evenHBand="0" w:firstRowFirstColumn="0" w:firstRowLastColumn="0" w:lastRowFirstColumn="0" w:lastRowLastColumn="0"/>
            </w:pPr>
            <w:r>
              <w:t>cad=”Tardis”</w:t>
            </w:r>
          </w:p>
        </w:tc>
      </w:tr>
      <w:tr w:rsidR="00276F30" w:rsidTr="00F07C69">
        <w:tc>
          <w:tcPr>
            <w:cnfStyle w:val="001000000000" w:firstRow="0" w:lastRow="0" w:firstColumn="1" w:lastColumn="0" w:oddVBand="0" w:evenVBand="0" w:oddHBand="0" w:evenHBand="0" w:firstRowFirstColumn="0" w:firstRowLastColumn="0" w:lastRowFirstColumn="0" w:lastRowLastColumn="0"/>
            <w:tcW w:w="1696" w:type="dxa"/>
          </w:tcPr>
          <w:p w:rsidR="00276F30" w:rsidRDefault="00276F30" w:rsidP="00F07C69">
            <w:r>
              <w:t>Salida</w:t>
            </w:r>
          </w:p>
        </w:tc>
        <w:tc>
          <w:tcPr>
            <w:tcW w:w="6798" w:type="dxa"/>
          </w:tcPr>
          <w:p w:rsidR="00276F30" w:rsidRDefault="00276F30" w:rsidP="00F07C69">
            <w:pPr>
              <w:cnfStyle w:val="000000000000" w:firstRow="0" w:lastRow="0" w:firstColumn="0" w:lastColumn="0" w:oddVBand="0" w:evenVBand="0" w:oddHBand="0" w:evenHBand="0" w:firstRowFirstColumn="0" w:firstRowLastColumn="0" w:lastRowFirstColumn="0" w:lastRowLastColumn="0"/>
            </w:pPr>
            <w:r>
              <w:t>return: “T”, cad=”ardis”</w:t>
            </w:r>
          </w:p>
        </w:tc>
      </w:tr>
    </w:tbl>
    <w:p w:rsidR="00276F30" w:rsidRDefault="00276F30" w:rsidP="00276F30"/>
    <w:tbl>
      <w:tblPr>
        <w:tblStyle w:val="Tabladecuadrcula5oscura-nfasis3"/>
        <w:tblW w:w="0" w:type="auto"/>
        <w:tblLook w:val="04A0" w:firstRow="1" w:lastRow="0" w:firstColumn="1" w:lastColumn="0" w:noHBand="0" w:noVBand="1"/>
      </w:tblPr>
      <w:tblGrid>
        <w:gridCol w:w="1696"/>
        <w:gridCol w:w="6798"/>
      </w:tblGrid>
      <w:tr w:rsidR="00276F30"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276F30" w:rsidRDefault="004A34CE" w:rsidP="00F07C69">
            <w:pPr>
              <w:jc w:val="center"/>
            </w:pPr>
            <w:r>
              <w:t>chomp</w:t>
            </w:r>
          </w:p>
        </w:tc>
      </w:tr>
      <w:tr w:rsidR="004A34CE"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A34CE" w:rsidRDefault="004A34CE" w:rsidP="004A34CE">
            <w:r>
              <w:t>Entrada</w:t>
            </w:r>
          </w:p>
        </w:tc>
        <w:tc>
          <w:tcPr>
            <w:tcW w:w="6798" w:type="dxa"/>
          </w:tcPr>
          <w:p w:rsidR="004A34CE" w:rsidRDefault="004A34CE" w:rsidP="004A34CE">
            <w:pPr>
              <w:cnfStyle w:val="000000100000" w:firstRow="0" w:lastRow="0" w:firstColumn="0" w:lastColumn="0" w:oddVBand="0" w:evenVBand="0" w:oddHBand="1" w:evenHBand="0" w:firstRowFirstColumn="0" w:firstRowLastColumn="0" w:lastRowFirstColumn="0" w:lastRowLastColumn="0"/>
            </w:pPr>
            <w:r>
              <w:t>cad=”Tardis\r\n”</w:t>
            </w:r>
          </w:p>
        </w:tc>
      </w:tr>
      <w:tr w:rsidR="004A34CE" w:rsidTr="00F07C69">
        <w:tc>
          <w:tcPr>
            <w:cnfStyle w:val="001000000000" w:firstRow="0" w:lastRow="0" w:firstColumn="1" w:lastColumn="0" w:oddVBand="0" w:evenVBand="0" w:oddHBand="0" w:evenHBand="0" w:firstRowFirstColumn="0" w:firstRowLastColumn="0" w:lastRowFirstColumn="0" w:lastRowLastColumn="0"/>
            <w:tcW w:w="1696" w:type="dxa"/>
          </w:tcPr>
          <w:p w:rsidR="004A34CE" w:rsidRDefault="004A34CE" w:rsidP="004A34CE">
            <w:r>
              <w:t>Salida</w:t>
            </w:r>
          </w:p>
        </w:tc>
        <w:tc>
          <w:tcPr>
            <w:tcW w:w="6798" w:type="dxa"/>
          </w:tcPr>
          <w:p w:rsidR="004A34CE" w:rsidRDefault="004A34CE" w:rsidP="004A34CE">
            <w:pPr>
              <w:cnfStyle w:val="000000000000" w:firstRow="0" w:lastRow="0" w:firstColumn="0" w:lastColumn="0" w:oddVBand="0" w:evenVBand="0" w:oddHBand="0" w:evenHBand="0" w:firstRowFirstColumn="0" w:firstRowLastColumn="0" w:lastRowFirstColumn="0" w:lastRowLastColumn="0"/>
            </w:pPr>
            <w:r>
              <w:t>return: 2, cad=”Tardis”</w:t>
            </w:r>
          </w:p>
        </w:tc>
      </w:tr>
    </w:tbl>
    <w:p w:rsidR="004A34CE" w:rsidRDefault="004A34CE" w:rsidP="004A34CE"/>
    <w:tbl>
      <w:tblPr>
        <w:tblStyle w:val="Tabladecuadrcula5oscura-nfasis3"/>
        <w:tblW w:w="0" w:type="auto"/>
        <w:tblLook w:val="04A0" w:firstRow="1" w:lastRow="0" w:firstColumn="1" w:lastColumn="0" w:noHBand="0" w:noVBand="1"/>
      </w:tblPr>
      <w:tblGrid>
        <w:gridCol w:w="1696"/>
        <w:gridCol w:w="6798"/>
      </w:tblGrid>
      <w:tr w:rsidR="004A34CE"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4A34CE" w:rsidRDefault="004A34CE" w:rsidP="00F07C69">
            <w:pPr>
              <w:jc w:val="center"/>
            </w:pPr>
            <w:r>
              <w:t>System</w:t>
            </w:r>
          </w:p>
        </w:tc>
      </w:tr>
      <w:tr w:rsidR="004A34CE"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A34CE" w:rsidRDefault="004A34CE" w:rsidP="00F07C69">
            <w:r>
              <w:t>Entrada</w:t>
            </w:r>
          </w:p>
        </w:tc>
        <w:tc>
          <w:tcPr>
            <w:tcW w:w="6798" w:type="dxa"/>
          </w:tcPr>
          <w:p w:rsidR="004A34CE" w:rsidRDefault="004A34CE" w:rsidP="00F07C69">
            <w:pPr>
              <w:cnfStyle w:val="000000100000" w:firstRow="0" w:lastRow="0" w:firstColumn="0" w:lastColumn="0" w:oddVBand="0" w:evenVBand="0" w:oddHBand="1" w:evenHBand="0" w:firstRowFirstColumn="0" w:firstRowLastColumn="0" w:lastRowFirstColumn="0" w:lastRowLastColumn="0"/>
            </w:pPr>
            <w:r>
              <w:t>cad=”echo 1”</w:t>
            </w:r>
          </w:p>
        </w:tc>
      </w:tr>
      <w:tr w:rsidR="004A34CE" w:rsidTr="00F07C69">
        <w:tc>
          <w:tcPr>
            <w:cnfStyle w:val="001000000000" w:firstRow="0" w:lastRow="0" w:firstColumn="1" w:lastColumn="0" w:oddVBand="0" w:evenVBand="0" w:oddHBand="0" w:evenHBand="0" w:firstRowFirstColumn="0" w:firstRowLastColumn="0" w:lastRowFirstColumn="0" w:lastRowLastColumn="0"/>
            <w:tcW w:w="1696" w:type="dxa"/>
          </w:tcPr>
          <w:p w:rsidR="004A34CE" w:rsidRDefault="004A34CE" w:rsidP="004A34CE">
            <w:r>
              <w:t>Salida</w:t>
            </w:r>
          </w:p>
        </w:tc>
        <w:tc>
          <w:tcPr>
            <w:tcW w:w="6798" w:type="dxa"/>
          </w:tcPr>
          <w:p w:rsidR="004A34CE" w:rsidRDefault="004A34CE" w:rsidP="004A34CE">
            <w:pPr>
              <w:cnfStyle w:val="000000000000" w:firstRow="0" w:lastRow="0" w:firstColumn="0" w:lastColumn="0" w:oddVBand="0" w:evenVBand="0" w:oddHBand="0" w:evenHBand="0" w:firstRowFirstColumn="0" w:firstRowLastColumn="0" w:lastRowFirstColumn="0" w:lastRowLastColumn="0"/>
            </w:pPr>
            <w:r>
              <w:t>return: 0</w:t>
            </w:r>
          </w:p>
        </w:tc>
      </w:tr>
    </w:tbl>
    <w:p w:rsidR="004A34CE" w:rsidRDefault="004A34CE" w:rsidP="004A34CE"/>
    <w:tbl>
      <w:tblPr>
        <w:tblStyle w:val="Tabladecuadrcula5oscura-nfasis3"/>
        <w:tblW w:w="0" w:type="auto"/>
        <w:tblLook w:val="04A0" w:firstRow="1" w:lastRow="0" w:firstColumn="1" w:lastColumn="0" w:noHBand="0" w:noVBand="1"/>
      </w:tblPr>
      <w:tblGrid>
        <w:gridCol w:w="1696"/>
        <w:gridCol w:w="6798"/>
      </w:tblGrid>
      <w:tr w:rsidR="004A34CE"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4A34CE" w:rsidRDefault="004A34CE" w:rsidP="00F07C69">
            <w:pPr>
              <w:jc w:val="center"/>
            </w:pPr>
            <w:r>
              <w:t>System</w:t>
            </w:r>
          </w:p>
        </w:tc>
      </w:tr>
      <w:tr w:rsidR="004A34CE"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A34CE" w:rsidRDefault="004A34CE" w:rsidP="004A34CE">
            <w:r>
              <w:t>Entrada</w:t>
            </w:r>
          </w:p>
        </w:tc>
        <w:tc>
          <w:tcPr>
            <w:tcW w:w="6798" w:type="dxa"/>
          </w:tcPr>
          <w:p w:rsidR="004A34CE" w:rsidRDefault="004A34CE" w:rsidP="004A34CE">
            <w:pPr>
              <w:cnfStyle w:val="000000100000" w:firstRow="0" w:lastRow="0" w:firstColumn="0" w:lastColumn="0" w:oddVBand="0" w:evenVBand="0" w:oddHBand="1" w:evenHBand="0" w:firstRowFirstColumn="0" w:firstRowLastColumn="0" w:lastRowFirstColumn="0" w:lastRowLastColumn="0"/>
            </w:pPr>
            <w:r>
              <w:t>cad=”asdf”</w:t>
            </w:r>
          </w:p>
        </w:tc>
      </w:tr>
      <w:tr w:rsidR="004A34CE" w:rsidTr="00F07C69">
        <w:tc>
          <w:tcPr>
            <w:cnfStyle w:val="001000000000" w:firstRow="0" w:lastRow="0" w:firstColumn="1" w:lastColumn="0" w:oddVBand="0" w:evenVBand="0" w:oddHBand="0" w:evenHBand="0" w:firstRowFirstColumn="0" w:firstRowLastColumn="0" w:lastRowFirstColumn="0" w:lastRowLastColumn="0"/>
            <w:tcW w:w="1696" w:type="dxa"/>
          </w:tcPr>
          <w:p w:rsidR="004A34CE" w:rsidRDefault="004A34CE" w:rsidP="004A34CE">
            <w:r>
              <w:t>Salida</w:t>
            </w:r>
          </w:p>
        </w:tc>
        <w:tc>
          <w:tcPr>
            <w:tcW w:w="6798" w:type="dxa"/>
          </w:tcPr>
          <w:p w:rsidR="004A34CE" w:rsidRDefault="004A34CE" w:rsidP="004A34CE">
            <w:pPr>
              <w:cnfStyle w:val="000000000000" w:firstRow="0" w:lastRow="0" w:firstColumn="0" w:lastColumn="0" w:oddVBand="0" w:evenVBand="0" w:oddHBand="0" w:evenHBand="0" w:firstRowFirstColumn="0" w:firstRowLastColumn="0" w:lastRowFirstColumn="0" w:lastRowLastColumn="0"/>
            </w:pPr>
            <w:r>
              <w:t>return: -1</w:t>
            </w:r>
          </w:p>
        </w:tc>
      </w:tr>
    </w:tbl>
    <w:p w:rsidR="004A34CE" w:rsidRDefault="004A34CE" w:rsidP="004A34CE"/>
    <w:tbl>
      <w:tblPr>
        <w:tblStyle w:val="Tabladecuadrcula5oscura-nfasis3"/>
        <w:tblW w:w="0" w:type="auto"/>
        <w:tblLook w:val="04A0" w:firstRow="1" w:lastRow="0" w:firstColumn="1" w:lastColumn="0" w:noHBand="0" w:noVBand="1"/>
      </w:tblPr>
      <w:tblGrid>
        <w:gridCol w:w="1696"/>
        <w:gridCol w:w="6798"/>
      </w:tblGrid>
      <w:tr w:rsidR="004A34CE"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4A34CE" w:rsidRDefault="004A34CE" w:rsidP="00F07C69">
            <w:pPr>
              <w:jc w:val="center"/>
            </w:pPr>
            <w:r>
              <w:t>Sort</w:t>
            </w:r>
          </w:p>
        </w:tc>
      </w:tr>
      <w:tr w:rsidR="004A34CE"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A34CE" w:rsidRDefault="004A34CE" w:rsidP="00F07C69">
            <w:r>
              <w:t>Entrada</w:t>
            </w:r>
          </w:p>
        </w:tc>
        <w:tc>
          <w:tcPr>
            <w:tcW w:w="6798" w:type="dxa"/>
          </w:tcPr>
          <w:p w:rsidR="004A34CE" w:rsidRDefault="004A34CE" w:rsidP="00F07C69">
            <w:pPr>
              <w:cnfStyle w:val="000000100000" w:firstRow="0" w:lastRow="0" w:firstColumn="0" w:lastColumn="0" w:oddVBand="0" w:evenVBand="0" w:oddHBand="1" w:evenHBand="0" w:firstRowFirstColumn="0" w:firstRowLastColumn="0" w:lastRowFirstColumn="0" w:lastRowLastColumn="0"/>
            </w:pPr>
            <w:r>
              <w:t>Array=(2,3,1)</w:t>
            </w:r>
          </w:p>
        </w:tc>
      </w:tr>
      <w:tr w:rsidR="004A34CE" w:rsidTr="00F07C69">
        <w:tc>
          <w:tcPr>
            <w:cnfStyle w:val="001000000000" w:firstRow="0" w:lastRow="0" w:firstColumn="1" w:lastColumn="0" w:oddVBand="0" w:evenVBand="0" w:oddHBand="0" w:evenHBand="0" w:firstRowFirstColumn="0" w:firstRowLastColumn="0" w:lastRowFirstColumn="0" w:lastRowLastColumn="0"/>
            <w:tcW w:w="1696" w:type="dxa"/>
          </w:tcPr>
          <w:p w:rsidR="004A34CE" w:rsidRDefault="004A34CE" w:rsidP="00F07C69">
            <w:r>
              <w:t>Salida</w:t>
            </w:r>
          </w:p>
        </w:tc>
        <w:tc>
          <w:tcPr>
            <w:tcW w:w="6798" w:type="dxa"/>
          </w:tcPr>
          <w:p w:rsidR="004A34CE" w:rsidRDefault="004A34CE" w:rsidP="004A34CE">
            <w:pPr>
              <w:cnfStyle w:val="000000000000" w:firstRow="0" w:lastRow="0" w:firstColumn="0" w:lastColumn="0" w:oddVBand="0" w:evenVBand="0" w:oddHBand="0" w:evenHBand="0" w:firstRowFirstColumn="0" w:firstRowLastColumn="0" w:lastRowFirstColumn="0" w:lastRowLastColumn="0"/>
            </w:pPr>
            <w:r>
              <w:t>return: (1,2,3)</w:t>
            </w:r>
          </w:p>
        </w:tc>
      </w:tr>
    </w:tbl>
    <w:p w:rsidR="004A34CE" w:rsidRDefault="004A34CE" w:rsidP="004A34CE"/>
    <w:tbl>
      <w:tblPr>
        <w:tblStyle w:val="Tabladecuadrcula5oscura-nfasis3"/>
        <w:tblW w:w="0" w:type="auto"/>
        <w:tblLook w:val="04A0" w:firstRow="1" w:lastRow="0" w:firstColumn="1" w:lastColumn="0" w:noHBand="0" w:noVBand="1"/>
      </w:tblPr>
      <w:tblGrid>
        <w:gridCol w:w="1696"/>
        <w:gridCol w:w="6798"/>
      </w:tblGrid>
      <w:tr w:rsidR="004A34CE"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4A34CE" w:rsidRDefault="004A34CE" w:rsidP="00F07C69">
            <w:pPr>
              <w:jc w:val="center"/>
            </w:pPr>
            <w:r>
              <w:t>Sort</w:t>
            </w:r>
          </w:p>
        </w:tc>
      </w:tr>
      <w:tr w:rsidR="004A34CE" w:rsidRPr="002F68AB"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A34CE" w:rsidRDefault="004A34CE" w:rsidP="00F07C69">
            <w:r>
              <w:t>Entrada</w:t>
            </w:r>
          </w:p>
        </w:tc>
        <w:tc>
          <w:tcPr>
            <w:tcW w:w="6798" w:type="dxa"/>
          </w:tcPr>
          <w:p w:rsidR="004A34CE" w:rsidRPr="004446ED" w:rsidRDefault="004A34CE" w:rsidP="00F07C69">
            <w:pPr>
              <w:cnfStyle w:val="000000100000" w:firstRow="0" w:lastRow="0" w:firstColumn="0" w:lastColumn="0" w:oddVBand="0" w:evenVBand="0" w:oddHBand="1" w:evenHBand="0" w:firstRowFirstColumn="0" w:firstRowLastColumn="0" w:lastRowFirstColumn="0" w:lastRowLastColumn="0"/>
              <w:rPr>
                <w:lang w:val="en-GB"/>
              </w:rPr>
            </w:pPr>
            <w:r w:rsidRPr="004446ED">
              <w:rPr>
                <w:lang w:val="en-GB"/>
              </w:rPr>
              <w:t>Array=(2,3,1), cmp=(a,b)-&gt;{return b&gt;a;}</w:t>
            </w:r>
          </w:p>
        </w:tc>
      </w:tr>
      <w:tr w:rsidR="004A34CE" w:rsidTr="00F07C69">
        <w:tc>
          <w:tcPr>
            <w:cnfStyle w:val="001000000000" w:firstRow="0" w:lastRow="0" w:firstColumn="1" w:lastColumn="0" w:oddVBand="0" w:evenVBand="0" w:oddHBand="0" w:evenHBand="0" w:firstRowFirstColumn="0" w:firstRowLastColumn="0" w:lastRowFirstColumn="0" w:lastRowLastColumn="0"/>
            <w:tcW w:w="1696" w:type="dxa"/>
          </w:tcPr>
          <w:p w:rsidR="004A34CE" w:rsidRDefault="004A34CE" w:rsidP="00F07C69">
            <w:r>
              <w:t>Salida</w:t>
            </w:r>
          </w:p>
        </w:tc>
        <w:tc>
          <w:tcPr>
            <w:tcW w:w="6798" w:type="dxa"/>
          </w:tcPr>
          <w:p w:rsidR="004A34CE" w:rsidRDefault="004A34CE" w:rsidP="004446ED">
            <w:pPr>
              <w:cnfStyle w:val="000000000000" w:firstRow="0" w:lastRow="0" w:firstColumn="0" w:lastColumn="0" w:oddVBand="0" w:evenVBand="0" w:oddHBand="0" w:evenHBand="0" w:firstRowFirstColumn="0" w:firstRowLastColumn="0" w:lastRowFirstColumn="0" w:lastRowLastColumn="0"/>
            </w:pPr>
            <w:r>
              <w:t>return: (</w:t>
            </w:r>
            <w:r w:rsidR="004446ED">
              <w:t>3</w:t>
            </w:r>
            <w:r>
              <w:t>,2,</w:t>
            </w:r>
            <w:r w:rsidR="004446ED">
              <w:t>1</w:t>
            </w:r>
            <w:r>
              <w:t>)</w:t>
            </w:r>
          </w:p>
        </w:tc>
      </w:tr>
    </w:tbl>
    <w:p w:rsidR="004446ED" w:rsidRDefault="004446ED" w:rsidP="004446ED"/>
    <w:p w:rsidR="00B407CB" w:rsidRDefault="00B407CB" w:rsidP="004446ED"/>
    <w:tbl>
      <w:tblPr>
        <w:tblStyle w:val="Tabladecuadrcula5oscura-nfasis3"/>
        <w:tblW w:w="0" w:type="auto"/>
        <w:tblLook w:val="04A0" w:firstRow="1" w:lastRow="0" w:firstColumn="1" w:lastColumn="0" w:noHBand="0" w:noVBand="1"/>
      </w:tblPr>
      <w:tblGrid>
        <w:gridCol w:w="1696"/>
        <w:gridCol w:w="6798"/>
      </w:tblGrid>
      <w:tr w:rsidR="004446ED"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4446ED" w:rsidRDefault="004446ED" w:rsidP="00F07C69">
            <w:pPr>
              <w:jc w:val="center"/>
            </w:pPr>
            <w:r>
              <w:lastRenderedPageBreak/>
              <w:t>uc</w:t>
            </w:r>
          </w:p>
        </w:tc>
      </w:tr>
      <w:tr w:rsidR="004446ED"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446ED" w:rsidRDefault="004446ED" w:rsidP="00F07C69">
            <w:r>
              <w:t>Entrada</w:t>
            </w:r>
          </w:p>
        </w:tc>
        <w:tc>
          <w:tcPr>
            <w:tcW w:w="6798" w:type="dxa"/>
          </w:tcPr>
          <w:p w:rsidR="004446ED" w:rsidRDefault="004446ED" w:rsidP="00F07C69">
            <w:pPr>
              <w:cnfStyle w:val="000000100000" w:firstRow="0" w:lastRow="0" w:firstColumn="0" w:lastColumn="0" w:oddVBand="0" w:evenVBand="0" w:oddHBand="1" w:evenHBand="0" w:firstRowFirstColumn="0" w:firstRowLastColumn="0" w:lastRowFirstColumn="0" w:lastRowLastColumn="0"/>
            </w:pPr>
            <w:r>
              <w:t>cad=”hola”</w:t>
            </w:r>
          </w:p>
        </w:tc>
      </w:tr>
      <w:tr w:rsidR="004446ED" w:rsidTr="00F07C69">
        <w:tc>
          <w:tcPr>
            <w:cnfStyle w:val="001000000000" w:firstRow="0" w:lastRow="0" w:firstColumn="1" w:lastColumn="0" w:oddVBand="0" w:evenVBand="0" w:oddHBand="0" w:evenHBand="0" w:firstRowFirstColumn="0" w:firstRowLastColumn="0" w:lastRowFirstColumn="0" w:lastRowLastColumn="0"/>
            <w:tcW w:w="1696" w:type="dxa"/>
          </w:tcPr>
          <w:p w:rsidR="004446ED" w:rsidRDefault="004446ED" w:rsidP="00F07C69">
            <w:r>
              <w:t>Salida</w:t>
            </w:r>
          </w:p>
        </w:tc>
        <w:tc>
          <w:tcPr>
            <w:tcW w:w="6798" w:type="dxa"/>
          </w:tcPr>
          <w:p w:rsidR="004446ED" w:rsidRDefault="004446ED" w:rsidP="004446ED">
            <w:pPr>
              <w:cnfStyle w:val="000000000000" w:firstRow="0" w:lastRow="0" w:firstColumn="0" w:lastColumn="0" w:oddVBand="0" w:evenVBand="0" w:oddHBand="0" w:evenHBand="0" w:firstRowFirstColumn="0" w:firstRowLastColumn="0" w:lastRowFirstColumn="0" w:lastRowLastColumn="0"/>
            </w:pPr>
            <w:r>
              <w:t>return: “HOLA”</w:t>
            </w:r>
          </w:p>
        </w:tc>
      </w:tr>
    </w:tbl>
    <w:p w:rsidR="004446ED" w:rsidRDefault="004446ED" w:rsidP="004446ED"/>
    <w:tbl>
      <w:tblPr>
        <w:tblStyle w:val="Tabladecuadrcula5oscura-nfasis3"/>
        <w:tblW w:w="0" w:type="auto"/>
        <w:tblLook w:val="04A0" w:firstRow="1" w:lastRow="0" w:firstColumn="1" w:lastColumn="0" w:noHBand="0" w:noVBand="1"/>
      </w:tblPr>
      <w:tblGrid>
        <w:gridCol w:w="1696"/>
        <w:gridCol w:w="6798"/>
      </w:tblGrid>
      <w:tr w:rsidR="004446ED"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4446ED" w:rsidRDefault="004446ED" w:rsidP="00F07C69">
            <w:pPr>
              <w:jc w:val="center"/>
            </w:pPr>
            <w:r>
              <w:t>lc</w:t>
            </w:r>
          </w:p>
        </w:tc>
      </w:tr>
      <w:tr w:rsidR="004446ED"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446ED" w:rsidRDefault="004446ED" w:rsidP="00F07C69">
            <w:r>
              <w:t>Entrada</w:t>
            </w:r>
          </w:p>
        </w:tc>
        <w:tc>
          <w:tcPr>
            <w:tcW w:w="6798" w:type="dxa"/>
          </w:tcPr>
          <w:p w:rsidR="004446ED" w:rsidRDefault="004446ED" w:rsidP="00F07C69">
            <w:pPr>
              <w:cnfStyle w:val="000000100000" w:firstRow="0" w:lastRow="0" w:firstColumn="0" w:lastColumn="0" w:oddVBand="0" w:evenVBand="0" w:oddHBand="1" w:evenHBand="0" w:firstRowFirstColumn="0" w:firstRowLastColumn="0" w:lastRowFirstColumn="0" w:lastRowLastColumn="0"/>
            </w:pPr>
            <w:r>
              <w:t>cad=”HOLA”</w:t>
            </w:r>
          </w:p>
        </w:tc>
      </w:tr>
      <w:tr w:rsidR="004446ED" w:rsidTr="00F07C69">
        <w:tc>
          <w:tcPr>
            <w:cnfStyle w:val="001000000000" w:firstRow="0" w:lastRow="0" w:firstColumn="1" w:lastColumn="0" w:oddVBand="0" w:evenVBand="0" w:oddHBand="0" w:evenHBand="0" w:firstRowFirstColumn="0" w:firstRowLastColumn="0" w:lastRowFirstColumn="0" w:lastRowLastColumn="0"/>
            <w:tcW w:w="1696" w:type="dxa"/>
          </w:tcPr>
          <w:p w:rsidR="004446ED" w:rsidRDefault="004446ED" w:rsidP="00F07C69">
            <w:r>
              <w:t>Salida</w:t>
            </w:r>
          </w:p>
        </w:tc>
        <w:tc>
          <w:tcPr>
            <w:tcW w:w="6798" w:type="dxa"/>
          </w:tcPr>
          <w:p w:rsidR="004446ED" w:rsidRDefault="004446ED" w:rsidP="00F07C69">
            <w:pPr>
              <w:cnfStyle w:val="000000000000" w:firstRow="0" w:lastRow="0" w:firstColumn="0" w:lastColumn="0" w:oddVBand="0" w:evenVBand="0" w:oddHBand="0" w:evenHBand="0" w:firstRowFirstColumn="0" w:firstRowLastColumn="0" w:lastRowFirstColumn="0" w:lastRowLastColumn="0"/>
            </w:pPr>
            <w:r>
              <w:t>return: “hola”</w:t>
            </w:r>
          </w:p>
        </w:tc>
      </w:tr>
    </w:tbl>
    <w:p w:rsidR="004446ED" w:rsidRDefault="004446ED" w:rsidP="004446ED"/>
    <w:tbl>
      <w:tblPr>
        <w:tblStyle w:val="Tabladecuadrcula5oscura-nfasis3"/>
        <w:tblW w:w="0" w:type="auto"/>
        <w:tblLook w:val="04A0" w:firstRow="1" w:lastRow="0" w:firstColumn="1" w:lastColumn="0" w:noHBand="0" w:noVBand="1"/>
      </w:tblPr>
      <w:tblGrid>
        <w:gridCol w:w="1696"/>
        <w:gridCol w:w="6798"/>
      </w:tblGrid>
      <w:tr w:rsidR="004446ED"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4446ED" w:rsidRDefault="004446ED" w:rsidP="004446ED">
            <w:pPr>
              <w:jc w:val="center"/>
            </w:pPr>
            <w:r>
              <w:t>uc</w:t>
            </w:r>
            <w:r w:rsidRPr="004446ED">
              <w:t>first</w:t>
            </w:r>
          </w:p>
        </w:tc>
      </w:tr>
      <w:tr w:rsidR="004446ED"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446ED" w:rsidRDefault="004446ED" w:rsidP="00F07C69">
            <w:r>
              <w:t>Entrada</w:t>
            </w:r>
          </w:p>
        </w:tc>
        <w:tc>
          <w:tcPr>
            <w:tcW w:w="6798" w:type="dxa"/>
          </w:tcPr>
          <w:p w:rsidR="004446ED" w:rsidRDefault="004446ED" w:rsidP="00F07C69">
            <w:pPr>
              <w:cnfStyle w:val="000000100000" w:firstRow="0" w:lastRow="0" w:firstColumn="0" w:lastColumn="0" w:oddVBand="0" w:evenVBand="0" w:oddHBand="1" w:evenHBand="0" w:firstRowFirstColumn="0" w:firstRowLastColumn="0" w:lastRowFirstColumn="0" w:lastRowLastColumn="0"/>
            </w:pPr>
            <w:r>
              <w:t>cad=”hola”</w:t>
            </w:r>
          </w:p>
        </w:tc>
      </w:tr>
      <w:tr w:rsidR="004446ED" w:rsidTr="00F07C69">
        <w:tc>
          <w:tcPr>
            <w:cnfStyle w:val="001000000000" w:firstRow="0" w:lastRow="0" w:firstColumn="1" w:lastColumn="0" w:oddVBand="0" w:evenVBand="0" w:oddHBand="0" w:evenHBand="0" w:firstRowFirstColumn="0" w:firstRowLastColumn="0" w:lastRowFirstColumn="0" w:lastRowLastColumn="0"/>
            <w:tcW w:w="1696" w:type="dxa"/>
          </w:tcPr>
          <w:p w:rsidR="004446ED" w:rsidRDefault="004446ED" w:rsidP="00F07C69">
            <w:r>
              <w:t>Salida</w:t>
            </w:r>
          </w:p>
        </w:tc>
        <w:tc>
          <w:tcPr>
            <w:tcW w:w="6798" w:type="dxa"/>
          </w:tcPr>
          <w:p w:rsidR="004446ED" w:rsidRDefault="004446ED" w:rsidP="004446ED">
            <w:pPr>
              <w:cnfStyle w:val="000000000000" w:firstRow="0" w:lastRow="0" w:firstColumn="0" w:lastColumn="0" w:oddVBand="0" w:evenVBand="0" w:oddHBand="0" w:evenHBand="0" w:firstRowFirstColumn="0" w:firstRowLastColumn="0" w:lastRowFirstColumn="0" w:lastRowLastColumn="0"/>
            </w:pPr>
            <w:r>
              <w:t>return: “Hola”</w:t>
            </w:r>
          </w:p>
        </w:tc>
      </w:tr>
    </w:tbl>
    <w:p w:rsidR="004446ED" w:rsidRDefault="004446ED" w:rsidP="004446ED"/>
    <w:tbl>
      <w:tblPr>
        <w:tblStyle w:val="Tabladecuadrcula5oscura-nfasis3"/>
        <w:tblW w:w="0" w:type="auto"/>
        <w:tblLook w:val="04A0" w:firstRow="1" w:lastRow="0" w:firstColumn="1" w:lastColumn="0" w:noHBand="0" w:noVBand="1"/>
      </w:tblPr>
      <w:tblGrid>
        <w:gridCol w:w="1696"/>
        <w:gridCol w:w="6798"/>
      </w:tblGrid>
      <w:tr w:rsidR="004446ED"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4446ED" w:rsidRDefault="004446ED" w:rsidP="00F07C69">
            <w:pPr>
              <w:jc w:val="center"/>
            </w:pPr>
            <w:r>
              <w:t>lc</w:t>
            </w:r>
            <w:r w:rsidRPr="004446ED">
              <w:t>first</w:t>
            </w:r>
          </w:p>
        </w:tc>
      </w:tr>
      <w:tr w:rsidR="004446ED"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446ED" w:rsidRDefault="004446ED" w:rsidP="00F07C69">
            <w:r>
              <w:t>Entrada</w:t>
            </w:r>
          </w:p>
        </w:tc>
        <w:tc>
          <w:tcPr>
            <w:tcW w:w="6798" w:type="dxa"/>
          </w:tcPr>
          <w:p w:rsidR="004446ED" w:rsidRDefault="004446ED" w:rsidP="00F07C69">
            <w:pPr>
              <w:cnfStyle w:val="000000100000" w:firstRow="0" w:lastRow="0" w:firstColumn="0" w:lastColumn="0" w:oddVBand="0" w:evenVBand="0" w:oddHBand="1" w:evenHBand="0" w:firstRowFirstColumn="0" w:firstRowLastColumn="0" w:lastRowFirstColumn="0" w:lastRowLastColumn="0"/>
            </w:pPr>
            <w:r>
              <w:t>cad=”HOLA”</w:t>
            </w:r>
          </w:p>
        </w:tc>
      </w:tr>
      <w:tr w:rsidR="004446ED" w:rsidTr="00F07C69">
        <w:tc>
          <w:tcPr>
            <w:cnfStyle w:val="001000000000" w:firstRow="0" w:lastRow="0" w:firstColumn="1" w:lastColumn="0" w:oddVBand="0" w:evenVBand="0" w:oddHBand="0" w:evenHBand="0" w:firstRowFirstColumn="0" w:firstRowLastColumn="0" w:lastRowFirstColumn="0" w:lastRowLastColumn="0"/>
            <w:tcW w:w="1696" w:type="dxa"/>
          </w:tcPr>
          <w:p w:rsidR="004446ED" w:rsidRDefault="004446ED" w:rsidP="00F07C69">
            <w:r>
              <w:t>Salida</w:t>
            </w:r>
          </w:p>
        </w:tc>
        <w:tc>
          <w:tcPr>
            <w:tcW w:w="6798" w:type="dxa"/>
          </w:tcPr>
          <w:p w:rsidR="004446ED" w:rsidRDefault="004446ED" w:rsidP="00F07C69">
            <w:pPr>
              <w:cnfStyle w:val="000000000000" w:firstRow="0" w:lastRow="0" w:firstColumn="0" w:lastColumn="0" w:oddVBand="0" w:evenVBand="0" w:oddHBand="0" w:evenHBand="0" w:firstRowFirstColumn="0" w:firstRowLastColumn="0" w:lastRowFirstColumn="0" w:lastRowLastColumn="0"/>
            </w:pPr>
            <w:r>
              <w:t>return: “hOLA”</w:t>
            </w:r>
          </w:p>
        </w:tc>
      </w:tr>
    </w:tbl>
    <w:p w:rsidR="004446ED" w:rsidRDefault="004446ED" w:rsidP="004446ED"/>
    <w:tbl>
      <w:tblPr>
        <w:tblStyle w:val="Tabladecuadrcula5oscura-nfasis3"/>
        <w:tblW w:w="0" w:type="auto"/>
        <w:tblLook w:val="04A0" w:firstRow="1" w:lastRow="0" w:firstColumn="1" w:lastColumn="0" w:noHBand="0" w:noVBand="1"/>
      </w:tblPr>
      <w:tblGrid>
        <w:gridCol w:w="1696"/>
        <w:gridCol w:w="6798"/>
      </w:tblGrid>
      <w:tr w:rsidR="004446ED"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4446ED" w:rsidRDefault="004446ED" w:rsidP="00F07C69">
            <w:pPr>
              <w:jc w:val="center"/>
            </w:pPr>
            <w:r>
              <w:t>delete</w:t>
            </w:r>
          </w:p>
        </w:tc>
      </w:tr>
      <w:tr w:rsidR="004446ED" w:rsidRPr="002F68AB"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446ED" w:rsidRDefault="004446ED" w:rsidP="00F07C69">
            <w:r>
              <w:t>Entrada</w:t>
            </w:r>
          </w:p>
        </w:tc>
        <w:tc>
          <w:tcPr>
            <w:tcW w:w="6798" w:type="dxa"/>
          </w:tcPr>
          <w:p w:rsidR="004446ED" w:rsidRPr="004446ED" w:rsidRDefault="004446ED" w:rsidP="00F07C69">
            <w:pPr>
              <w:cnfStyle w:val="000000100000" w:firstRow="0" w:lastRow="0" w:firstColumn="0" w:lastColumn="0" w:oddVBand="0" w:evenVBand="0" w:oddHBand="1" w:evenHBand="0" w:firstRowFirstColumn="0" w:firstRowLastColumn="0" w:lastRowFirstColumn="0" w:lastRowLastColumn="0"/>
              <w:rPr>
                <w:lang w:val="en-GB"/>
              </w:rPr>
            </w:pPr>
            <w:r w:rsidRPr="004446ED">
              <w:rPr>
                <w:lang w:val="en-GB"/>
              </w:rPr>
              <w:t>hash={“key”=&gt;”value”}, key=”key”</w:t>
            </w:r>
          </w:p>
        </w:tc>
      </w:tr>
      <w:tr w:rsidR="004446ED" w:rsidTr="00F07C69">
        <w:tc>
          <w:tcPr>
            <w:cnfStyle w:val="001000000000" w:firstRow="0" w:lastRow="0" w:firstColumn="1" w:lastColumn="0" w:oddVBand="0" w:evenVBand="0" w:oddHBand="0" w:evenHBand="0" w:firstRowFirstColumn="0" w:firstRowLastColumn="0" w:lastRowFirstColumn="0" w:lastRowLastColumn="0"/>
            <w:tcW w:w="1696" w:type="dxa"/>
          </w:tcPr>
          <w:p w:rsidR="004446ED" w:rsidRDefault="004446ED" w:rsidP="00F07C69">
            <w:r>
              <w:t>Salida</w:t>
            </w:r>
          </w:p>
        </w:tc>
        <w:tc>
          <w:tcPr>
            <w:tcW w:w="6798" w:type="dxa"/>
          </w:tcPr>
          <w:p w:rsidR="004446ED" w:rsidRDefault="004446ED" w:rsidP="00F07C69">
            <w:pPr>
              <w:cnfStyle w:val="000000000000" w:firstRow="0" w:lastRow="0" w:firstColumn="0" w:lastColumn="0" w:oddVBand="0" w:evenVBand="0" w:oddHBand="0" w:evenHBand="0" w:firstRowFirstColumn="0" w:firstRowLastColumn="0" w:lastRowFirstColumn="0" w:lastRowLastColumn="0"/>
            </w:pPr>
            <w:r>
              <w:t>return: “value”, hash={}</w:t>
            </w:r>
          </w:p>
        </w:tc>
      </w:tr>
    </w:tbl>
    <w:p w:rsidR="004319C0" w:rsidRDefault="004319C0" w:rsidP="004319C0"/>
    <w:tbl>
      <w:tblPr>
        <w:tblStyle w:val="Tabladecuadrcula5oscura-nfasis3"/>
        <w:tblW w:w="0" w:type="auto"/>
        <w:tblLook w:val="04A0" w:firstRow="1" w:lastRow="0" w:firstColumn="1" w:lastColumn="0" w:noHBand="0" w:noVBand="1"/>
      </w:tblPr>
      <w:tblGrid>
        <w:gridCol w:w="1696"/>
        <w:gridCol w:w="6798"/>
      </w:tblGrid>
      <w:tr w:rsidR="004319C0"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4319C0" w:rsidRDefault="004319C0" w:rsidP="00F07C69">
            <w:pPr>
              <w:jc w:val="center"/>
            </w:pPr>
            <w:r>
              <w:t>join</w:t>
            </w:r>
          </w:p>
        </w:tc>
      </w:tr>
      <w:tr w:rsidR="004319C0" w:rsidRPr="004446ED"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319C0" w:rsidRDefault="004319C0" w:rsidP="00F07C69">
            <w:r>
              <w:t>Entrada</w:t>
            </w:r>
          </w:p>
        </w:tc>
        <w:tc>
          <w:tcPr>
            <w:tcW w:w="6798" w:type="dxa"/>
          </w:tcPr>
          <w:p w:rsidR="004319C0" w:rsidRPr="004446ED" w:rsidRDefault="004319C0" w:rsidP="004319C0">
            <w:pPr>
              <w:cnfStyle w:val="000000100000" w:firstRow="0" w:lastRow="0" w:firstColumn="0" w:lastColumn="0" w:oddVBand="0" w:evenVBand="0" w:oddHBand="1" w:evenHBand="0" w:firstRowFirstColumn="0" w:firstRowLastColumn="0" w:lastRowFirstColumn="0" w:lastRowLastColumn="0"/>
              <w:rPr>
                <w:lang w:val="en-GB"/>
              </w:rPr>
            </w:pPr>
            <w:r>
              <w:rPr>
                <w:lang w:val="en-GB"/>
              </w:rPr>
              <w:t>sep</w:t>
            </w:r>
            <w:r w:rsidRPr="004446ED">
              <w:rPr>
                <w:lang w:val="en-GB"/>
              </w:rPr>
              <w:t>=</w:t>
            </w:r>
            <w:r>
              <w:rPr>
                <w:lang w:val="en-GB"/>
              </w:rPr>
              <w:t>”,”</w:t>
            </w:r>
            <w:r w:rsidRPr="004446ED">
              <w:rPr>
                <w:lang w:val="en-GB"/>
              </w:rPr>
              <w:t>,</w:t>
            </w:r>
            <w:r>
              <w:rPr>
                <w:lang w:val="en-GB"/>
              </w:rPr>
              <w:t>array</w:t>
            </w:r>
            <w:r w:rsidRPr="004446ED">
              <w:rPr>
                <w:lang w:val="en-GB"/>
              </w:rPr>
              <w:t>=</w:t>
            </w:r>
            <w:r>
              <w:rPr>
                <w:lang w:val="en-GB"/>
              </w:rPr>
              <w:t>{“1”,”2”,”3”}</w:t>
            </w:r>
          </w:p>
        </w:tc>
      </w:tr>
      <w:tr w:rsidR="004319C0" w:rsidTr="00F07C69">
        <w:tc>
          <w:tcPr>
            <w:cnfStyle w:val="001000000000" w:firstRow="0" w:lastRow="0" w:firstColumn="1" w:lastColumn="0" w:oddVBand="0" w:evenVBand="0" w:oddHBand="0" w:evenHBand="0" w:firstRowFirstColumn="0" w:firstRowLastColumn="0" w:lastRowFirstColumn="0" w:lastRowLastColumn="0"/>
            <w:tcW w:w="1696" w:type="dxa"/>
          </w:tcPr>
          <w:p w:rsidR="004319C0" w:rsidRDefault="004319C0" w:rsidP="00F07C69">
            <w:r>
              <w:t>Salida</w:t>
            </w:r>
          </w:p>
        </w:tc>
        <w:tc>
          <w:tcPr>
            <w:tcW w:w="6798" w:type="dxa"/>
          </w:tcPr>
          <w:p w:rsidR="004319C0" w:rsidRDefault="004319C0" w:rsidP="00F07C69">
            <w:pPr>
              <w:cnfStyle w:val="000000000000" w:firstRow="0" w:lastRow="0" w:firstColumn="0" w:lastColumn="0" w:oddVBand="0" w:evenVBand="0" w:oddHBand="0" w:evenHBand="0" w:firstRowFirstColumn="0" w:firstRowLastColumn="0" w:lastRowFirstColumn="0" w:lastRowLastColumn="0"/>
            </w:pPr>
            <w:r>
              <w:t>return: “1,2,3”</w:t>
            </w:r>
          </w:p>
        </w:tc>
      </w:tr>
    </w:tbl>
    <w:p w:rsidR="004319C0" w:rsidRDefault="004319C0" w:rsidP="004319C0"/>
    <w:tbl>
      <w:tblPr>
        <w:tblStyle w:val="Tabladecuadrcula5oscura-nfasis3"/>
        <w:tblW w:w="0" w:type="auto"/>
        <w:tblLook w:val="04A0" w:firstRow="1" w:lastRow="0" w:firstColumn="1" w:lastColumn="0" w:noHBand="0" w:noVBand="1"/>
      </w:tblPr>
      <w:tblGrid>
        <w:gridCol w:w="1696"/>
        <w:gridCol w:w="6798"/>
      </w:tblGrid>
      <w:tr w:rsidR="00F07C69"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F07C69" w:rsidRDefault="00F07C69" w:rsidP="00F07C69">
            <w:pPr>
              <w:jc w:val="center"/>
            </w:pPr>
            <w:r>
              <w:t>keys</w:t>
            </w:r>
          </w:p>
        </w:tc>
      </w:tr>
      <w:tr w:rsidR="00F07C69" w:rsidRPr="004446ED"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07C69" w:rsidRDefault="00F07C69" w:rsidP="00F07C69">
            <w:r>
              <w:t>Entrada</w:t>
            </w:r>
          </w:p>
        </w:tc>
        <w:tc>
          <w:tcPr>
            <w:tcW w:w="6798" w:type="dxa"/>
          </w:tcPr>
          <w:p w:rsidR="00F07C69" w:rsidRPr="004446ED" w:rsidRDefault="00F07C69" w:rsidP="00F07C69">
            <w:pPr>
              <w:cnfStyle w:val="000000100000" w:firstRow="0" w:lastRow="0" w:firstColumn="0" w:lastColumn="0" w:oddVBand="0" w:evenVBand="0" w:oddHBand="1" w:evenHBand="0" w:firstRowFirstColumn="0" w:firstRowLastColumn="0" w:lastRowFirstColumn="0" w:lastRowLastColumn="0"/>
              <w:rPr>
                <w:lang w:val="en-GB"/>
              </w:rPr>
            </w:pPr>
            <w:r w:rsidRPr="004446ED">
              <w:rPr>
                <w:lang w:val="en-GB"/>
              </w:rPr>
              <w:t>hash={“</w:t>
            </w:r>
            <w:r>
              <w:rPr>
                <w:lang w:val="en-GB"/>
              </w:rPr>
              <w:t>a</w:t>
            </w:r>
            <w:r w:rsidRPr="004446ED">
              <w:rPr>
                <w:lang w:val="en-GB"/>
              </w:rPr>
              <w:t>”=&gt;”</w:t>
            </w:r>
            <w:r>
              <w:rPr>
                <w:lang w:val="en-GB"/>
              </w:rPr>
              <w:t>1</w:t>
            </w:r>
            <w:r w:rsidRPr="004446ED">
              <w:rPr>
                <w:lang w:val="en-GB"/>
              </w:rPr>
              <w:t>”</w:t>
            </w:r>
            <w:r>
              <w:rPr>
                <w:lang w:val="en-GB"/>
              </w:rPr>
              <w:t>,</w:t>
            </w:r>
            <w:r w:rsidRPr="004446ED">
              <w:rPr>
                <w:lang w:val="en-GB"/>
              </w:rPr>
              <w:t xml:space="preserve"> “</w:t>
            </w:r>
            <w:r>
              <w:rPr>
                <w:lang w:val="en-GB"/>
              </w:rPr>
              <w:t>b</w:t>
            </w:r>
            <w:r w:rsidRPr="004446ED">
              <w:rPr>
                <w:lang w:val="en-GB"/>
              </w:rPr>
              <w:t>”=&gt;”</w:t>
            </w:r>
            <w:r>
              <w:rPr>
                <w:lang w:val="en-GB"/>
              </w:rPr>
              <w:t>2</w:t>
            </w:r>
            <w:r w:rsidRPr="004446ED">
              <w:rPr>
                <w:lang w:val="en-GB"/>
              </w:rPr>
              <w:t>”</w:t>
            </w:r>
            <w:r>
              <w:rPr>
                <w:lang w:val="en-GB"/>
              </w:rPr>
              <w:t>,</w:t>
            </w:r>
            <w:r w:rsidRPr="004446ED">
              <w:rPr>
                <w:lang w:val="en-GB"/>
              </w:rPr>
              <w:t xml:space="preserve"> “</w:t>
            </w:r>
            <w:r>
              <w:rPr>
                <w:lang w:val="en-GB"/>
              </w:rPr>
              <w:t>c</w:t>
            </w:r>
            <w:r w:rsidRPr="004446ED">
              <w:rPr>
                <w:lang w:val="en-GB"/>
              </w:rPr>
              <w:t>”=&gt;”</w:t>
            </w:r>
            <w:r>
              <w:rPr>
                <w:lang w:val="en-GB"/>
              </w:rPr>
              <w:t>3</w:t>
            </w:r>
            <w:r w:rsidRPr="004446ED">
              <w:rPr>
                <w:lang w:val="en-GB"/>
              </w:rPr>
              <w:t>”</w:t>
            </w:r>
            <w:r>
              <w:rPr>
                <w:lang w:val="en-GB"/>
              </w:rPr>
              <w:t>,</w:t>
            </w:r>
            <w:r w:rsidRPr="004446ED">
              <w:rPr>
                <w:lang w:val="en-GB"/>
              </w:rPr>
              <w:t>}</w:t>
            </w:r>
          </w:p>
        </w:tc>
      </w:tr>
      <w:tr w:rsidR="00F07C69" w:rsidTr="00F07C69">
        <w:tc>
          <w:tcPr>
            <w:cnfStyle w:val="001000000000" w:firstRow="0" w:lastRow="0" w:firstColumn="1" w:lastColumn="0" w:oddVBand="0" w:evenVBand="0" w:oddHBand="0" w:evenHBand="0" w:firstRowFirstColumn="0" w:firstRowLastColumn="0" w:lastRowFirstColumn="0" w:lastRowLastColumn="0"/>
            <w:tcW w:w="1696" w:type="dxa"/>
          </w:tcPr>
          <w:p w:rsidR="00F07C69" w:rsidRDefault="00F07C69" w:rsidP="00F07C69">
            <w:r>
              <w:t>Salida</w:t>
            </w:r>
          </w:p>
        </w:tc>
        <w:tc>
          <w:tcPr>
            <w:tcW w:w="6798" w:type="dxa"/>
          </w:tcPr>
          <w:p w:rsidR="00F07C69" w:rsidRDefault="00F07C69" w:rsidP="00F07C69">
            <w:pPr>
              <w:cnfStyle w:val="000000000000" w:firstRow="0" w:lastRow="0" w:firstColumn="0" w:lastColumn="0" w:oddVBand="0" w:evenVBand="0" w:oddHBand="0" w:evenHBand="0" w:firstRowFirstColumn="0" w:firstRowLastColumn="0" w:lastRowFirstColumn="0" w:lastRowLastColumn="0"/>
            </w:pPr>
            <w:r>
              <w:t>return: (“a”,”b”,”c”)</w:t>
            </w:r>
            <w:r w:rsidR="00EF0B93">
              <w:t>*</w:t>
            </w:r>
          </w:p>
        </w:tc>
      </w:tr>
    </w:tbl>
    <w:p w:rsidR="00F07C69" w:rsidRDefault="00EF0B93" w:rsidP="00F07C69">
      <w:r>
        <w:t>*Solo se predice elemento no su orden</w:t>
      </w:r>
    </w:p>
    <w:tbl>
      <w:tblPr>
        <w:tblStyle w:val="Tabladecuadrcula5oscura-nfasis3"/>
        <w:tblW w:w="0" w:type="auto"/>
        <w:tblLook w:val="04A0" w:firstRow="1" w:lastRow="0" w:firstColumn="1" w:lastColumn="0" w:noHBand="0" w:noVBand="1"/>
      </w:tblPr>
      <w:tblGrid>
        <w:gridCol w:w="1696"/>
        <w:gridCol w:w="6798"/>
      </w:tblGrid>
      <w:tr w:rsidR="00F07C69"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F07C69" w:rsidRDefault="00F07C69" w:rsidP="00F07C69">
            <w:pPr>
              <w:jc w:val="center"/>
            </w:pPr>
            <w:r>
              <w:t>values</w:t>
            </w:r>
          </w:p>
        </w:tc>
      </w:tr>
      <w:tr w:rsidR="00F07C69" w:rsidRPr="004446ED"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07C69" w:rsidRDefault="00F07C69" w:rsidP="00F07C69">
            <w:r>
              <w:t>Entrada</w:t>
            </w:r>
          </w:p>
        </w:tc>
        <w:tc>
          <w:tcPr>
            <w:tcW w:w="6798" w:type="dxa"/>
          </w:tcPr>
          <w:p w:rsidR="00F07C69" w:rsidRPr="004446ED" w:rsidRDefault="00F07C69" w:rsidP="00F07C69">
            <w:pPr>
              <w:cnfStyle w:val="000000100000" w:firstRow="0" w:lastRow="0" w:firstColumn="0" w:lastColumn="0" w:oddVBand="0" w:evenVBand="0" w:oddHBand="1" w:evenHBand="0" w:firstRowFirstColumn="0" w:firstRowLastColumn="0" w:lastRowFirstColumn="0" w:lastRowLastColumn="0"/>
              <w:rPr>
                <w:lang w:val="en-GB"/>
              </w:rPr>
            </w:pPr>
            <w:r w:rsidRPr="004446ED">
              <w:rPr>
                <w:lang w:val="en-GB"/>
              </w:rPr>
              <w:t>hash={“</w:t>
            </w:r>
            <w:r>
              <w:rPr>
                <w:lang w:val="en-GB"/>
              </w:rPr>
              <w:t>a</w:t>
            </w:r>
            <w:r w:rsidRPr="004446ED">
              <w:rPr>
                <w:lang w:val="en-GB"/>
              </w:rPr>
              <w:t>”=&gt;”</w:t>
            </w:r>
            <w:r>
              <w:rPr>
                <w:lang w:val="en-GB"/>
              </w:rPr>
              <w:t>1</w:t>
            </w:r>
            <w:r w:rsidRPr="004446ED">
              <w:rPr>
                <w:lang w:val="en-GB"/>
              </w:rPr>
              <w:t>”</w:t>
            </w:r>
            <w:r>
              <w:rPr>
                <w:lang w:val="en-GB"/>
              </w:rPr>
              <w:t>,</w:t>
            </w:r>
            <w:r w:rsidRPr="004446ED">
              <w:rPr>
                <w:lang w:val="en-GB"/>
              </w:rPr>
              <w:t xml:space="preserve"> “</w:t>
            </w:r>
            <w:r>
              <w:rPr>
                <w:lang w:val="en-GB"/>
              </w:rPr>
              <w:t>b</w:t>
            </w:r>
            <w:r w:rsidRPr="004446ED">
              <w:rPr>
                <w:lang w:val="en-GB"/>
              </w:rPr>
              <w:t>”=&gt;”</w:t>
            </w:r>
            <w:r>
              <w:rPr>
                <w:lang w:val="en-GB"/>
              </w:rPr>
              <w:t>2</w:t>
            </w:r>
            <w:r w:rsidRPr="004446ED">
              <w:rPr>
                <w:lang w:val="en-GB"/>
              </w:rPr>
              <w:t>”</w:t>
            </w:r>
            <w:r>
              <w:rPr>
                <w:lang w:val="en-GB"/>
              </w:rPr>
              <w:t>,</w:t>
            </w:r>
            <w:r w:rsidRPr="004446ED">
              <w:rPr>
                <w:lang w:val="en-GB"/>
              </w:rPr>
              <w:t xml:space="preserve"> “</w:t>
            </w:r>
            <w:r>
              <w:rPr>
                <w:lang w:val="en-GB"/>
              </w:rPr>
              <w:t>c</w:t>
            </w:r>
            <w:r w:rsidRPr="004446ED">
              <w:rPr>
                <w:lang w:val="en-GB"/>
              </w:rPr>
              <w:t>”=&gt;”</w:t>
            </w:r>
            <w:r>
              <w:rPr>
                <w:lang w:val="en-GB"/>
              </w:rPr>
              <w:t>3</w:t>
            </w:r>
            <w:r w:rsidRPr="004446ED">
              <w:rPr>
                <w:lang w:val="en-GB"/>
              </w:rPr>
              <w:t>”</w:t>
            </w:r>
            <w:r>
              <w:rPr>
                <w:lang w:val="en-GB"/>
              </w:rPr>
              <w:t>,</w:t>
            </w:r>
            <w:r w:rsidRPr="004446ED">
              <w:rPr>
                <w:lang w:val="en-GB"/>
              </w:rPr>
              <w:t>}</w:t>
            </w:r>
          </w:p>
        </w:tc>
      </w:tr>
      <w:tr w:rsidR="00F07C69" w:rsidTr="00F07C69">
        <w:tc>
          <w:tcPr>
            <w:cnfStyle w:val="001000000000" w:firstRow="0" w:lastRow="0" w:firstColumn="1" w:lastColumn="0" w:oddVBand="0" w:evenVBand="0" w:oddHBand="0" w:evenHBand="0" w:firstRowFirstColumn="0" w:firstRowLastColumn="0" w:lastRowFirstColumn="0" w:lastRowLastColumn="0"/>
            <w:tcW w:w="1696" w:type="dxa"/>
          </w:tcPr>
          <w:p w:rsidR="00F07C69" w:rsidRDefault="00F07C69" w:rsidP="00F07C69">
            <w:r>
              <w:t>Salida</w:t>
            </w:r>
          </w:p>
        </w:tc>
        <w:tc>
          <w:tcPr>
            <w:tcW w:w="6798" w:type="dxa"/>
          </w:tcPr>
          <w:p w:rsidR="00F07C69" w:rsidRDefault="00F07C69" w:rsidP="00F07C69">
            <w:pPr>
              <w:cnfStyle w:val="000000000000" w:firstRow="0" w:lastRow="0" w:firstColumn="0" w:lastColumn="0" w:oddVBand="0" w:evenVBand="0" w:oddHBand="0" w:evenHBand="0" w:firstRowFirstColumn="0" w:firstRowLastColumn="0" w:lastRowFirstColumn="0" w:lastRowLastColumn="0"/>
            </w:pPr>
            <w:r>
              <w:t>return: (“1”,”2”,”3”)</w:t>
            </w:r>
            <w:r w:rsidR="00EF0B93">
              <w:t>*</w:t>
            </w:r>
          </w:p>
        </w:tc>
      </w:tr>
    </w:tbl>
    <w:p w:rsidR="00EF0B93" w:rsidRDefault="00EF0B93" w:rsidP="00EF0B93">
      <w:r>
        <w:t>*Solo se predice elemento no su orden</w:t>
      </w:r>
    </w:p>
    <w:tbl>
      <w:tblPr>
        <w:tblStyle w:val="Tabladecuadrcula5oscura-nfasis3"/>
        <w:tblW w:w="0" w:type="auto"/>
        <w:tblLook w:val="04A0" w:firstRow="1" w:lastRow="0" w:firstColumn="1" w:lastColumn="0" w:noHBand="0" w:noVBand="1"/>
      </w:tblPr>
      <w:tblGrid>
        <w:gridCol w:w="1696"/>
        <w:gridCol w:w="6798"/>
      </w:tblGrid>
      <w:tr w:rsidR="00EF0B93" w:rsidTr="00866E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EF0B93" w:rsidRDefault="00EF0B93" w:rsidP="00866EAB">
            <w:pPr>
              <w:jc w:val="center"/>
            </w:pPr>
            <w:r>
              <w:t>length</w:t>
            </w:r>
          </w:p>
        </w:tc>
      </w:tr>
      <w:tr w:rsidR="00EF0B93" w:rsidTr="00866E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F0B93" w:rsidRDefault="00EF0B93" w:rsidP="00866EAB">
            <w:r>
              <w:t>Entrada</w:t>
            </w:r>
          </w:p>
        </w:tc>
        <w:tc>
          <w:tcPr>
            <w:tcW w:w="6798" w:type="dxa"/>
          </w:tcPr>
          <w:p w:rsidR="00EF0B93" w:rsidRDefault="00EF0B93" w:rsidP="00866EAB">
            <w:pPr>
              <w:cnfStyle w:val="000000100000" w:firstRow="0" w:lastRow="0" w:firstColumn="0" w:lastColumn="0" w:oddVBand="0" w:evenVBand="0" w:oddHBand="1" w:evenHBand="0" w:firstRowFirstColumn="0" w:firstRowLastColumn="0" w:lastRowFirstColumn="0" w:lastRowLastColumn="0"/>
            </w:pPr>
            <w:r>
              <w:t>cad=”HOLA”</w:t>
            </w:r>
          </w:p>
        </w:tc>
      </w:tr>
      <w:tr w:rsidR="00EF0B93" w:rsidTr="00866EAB">
        <w:tc>
          <w:tcPr>
            <w:cnfStyle w:val="001000000000" w:firstRow="0" w:lastRow="0" w:firstColumn="1" w:lastColumn="0" w:oddVBand="0" w:evenVBand="0" w:oddHBand="0" w:evenHBand="0" w:firstRowFirstColumn="0" w:firstRowLastColumn="0" w:lastRowFirstColumn="0" w:lastRowLastColumn="0"/>
            <w:tcW w:w="1696" w:type="dxa"/>
          </w:tcPr>
          <w:p w:rsidR="00EF0B93" w:rsidRDefault="00EF0B93" w:rsidP="00866EAB">
            <w:r>
              <w:t>Salida</w:t>
            </w:r>
          </w:p>
        </w:tc>
        <w:tc>
          <w:tcPr>
            <w:tcW w:w="6798" w:type="dxa"/>
          </w:tcPr>
          <w:p w:rsidR="00EF0B93" w:rsidRDefault="00EF0B93" w:rsidP="00EF0B93">
            <w:pPr>
              <w:cnfStyle w:val="000000000000" w:firstRow="0" w:lastRow="0" w:firstColumn="0" w:lastColumn="0" w:oddVBand="0" w:evenVBand="0" w:oddHBand="0" w:evenHBand="0" w:firstRowFirstColumn="0" w:firstRowLastColumn="0" w:lastRowFirstColumn="0" w:lastRowLastColumn="0"/>
            </w:pPr>
            <w:r>
              <w:t>return: 4</w:t>
            </w:r>
          </w:p>
        </w:tc>
      </w:tr>
    </w:tbl>
    <w:p w:rsidR="00EF0B93" w:rsidRDefault="00EF0B93" w:rsidP="00EF0B93"/>
    <w:tbl>
      <w:tblPr>
        <w:tblStyle w:val="Tabladecuadrcula5oscura-nfasis3"/>
        <w:tblW w:w="0" w:type="auto"/>
        <w:tblLook w:val="04A0" w:firstRow="1" w:lastRow="0" w:firstColumn="1" w:lastColumn="0" w:noHBand="0" w:noVBand="1"/>
      </w:tblPr>
      <w:tblGrid>
        <w:gridCol w:w="1696"/>
        <w:gridCol w:w="6798"/>
      </w:tblGrid>
      <w:tr w:rsidR="00EF0B93" w:rsidTr="00866E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EF0B93" w:rsidRDefault="00EF0B93" w:rsidP="00866EAB">
            <w:pPr>
              <w:jc w:val="center"/>
            </w:pPr>
            <w:r>
              <w:t>substr</w:t>
            </w:r>
          </w:p>
        </w:tc>
      </w:tr>
      <w:tr w:rsidR="00EF0B93" w:rsidTr="00866E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F0B93" w:rsidRDefault="00EF0B93" w:rsidP="00866EAB">
            <w:r>
              <w:t>Entrada</w:t>
            </w:r>
          </w:p>
        </w:tc>
        <w:tc>
          <w:tcPr>
            <w:tcW w:w="6798" w:type="dxa"/>
          </w:tcPr>
          <w:p w:rsidR="00EF0B93" w:rsidRDefault="00EF0B93" w:rsidP="00866EAB">
            <w:pPr>
              <w:cnfStyle w:val="000000100000" w:firstRow="0" w:lastRow="0" w:firstColumn="0" w:lastColumn="0" w:oddVBand="0" w:evenVBand="0" w:oddHBand="1" w:evenHBand="0" w:firstRowFirstColumn="0" w:firstRowLastColumn="0" w:lastRowFirstColumn="0" w:lastRowLastColumn="0"/>
            </w:pPr>
            <w:r>
              <w:t>cad=”</w:t>
            </w:r>
            <w:r w:rsidRPr="00EF0B93">
              <w:t>hola mundo</w:t>
            </w:r>
            <w:r>
              <w:t>”, init=4</w:t>
            </w:r>
          </w:p>
        </w:tc>
      </w:tr>
      <w:tr w:rsidR="00EF0B93" w:rsidTr="00866EAB">
        <w:tc>
          <w:tcPr>
            <w:cnfStyle w:val="001000000000" w:firstRow="0" w:lastRow="0" w:firstColumn="1" w:lastColumn="0" w:oddVBand="0" w:evenVBand="0" w:oddHBand="0" w:evenHBand="0" w:firstRowFirstColumn="0" w:firstRowLastColumn="0" w:lastRowFirstColumn="0" w:lastRowLastColumn="0"/>
            <w:tcW w:w="1696" w:type="dxa"/>
          </w:tcPr>
          <w:p w:rsidR="00EF0B93" w:rsidRDefault="00EF0B93" w:rsidP="00866EAB">
            <w:r>
              <w:t>Salida</w:t>
            </w:r>
          </w:p>
        </w:tc>
        <w:tc>
          <w:tcPr>
            <w:tcW w:w="6798" w:type="dxa"/>
          </w:tcPr>
          <w:p w:rsidR="00EF0B93" w:rsidRDefault="00EF0B93" w:rsidP="00866EAB">
            <w:pPr>
              <w:cnfStyle w:val="000000000000" w:firstRow="0" w:lastRow="0" w:firstColumn="0" w:lastColumn="0" w:oddVBand="0" w:evenVBand="0" w:oddHBand="0" w:evenHBand="0" w:firstRowFirstColumn="0" w:firstRowLastColumn="0" w:lastRowFirstColumn="0" w:lastRowLastColumn="0"/>
            </w:pPr>
            <w:r>
              <w:t>return: “ mundo”</w:t>
            </w:r>
          </w:p>
        </w:tc>
      </w:tr>
    </w:tbl>
    <w:p w:rsidR="00EF0B93" w:rsidRDefault="00EF0B93" w:rsidP="00EF0B93"/>
    <w:tbl>
      <w:tblPr>
        <w:tblStyle w:val="Tabladecuadrcula5oscura-nfasis3"/>
        <w:tblW w:w="0" w:type="auto"/>
        <w:tblLook w:val="04A0" w:firstRow="1" w:lastRow="0" w:firstColumn="1" w:lastColumn="0" w:noHBand="0" w:noVBand="1"/>
      </w:tblPr>
      <w:tblGrid>
        <w:gridCol w:w="1696"/>
        <w:gridCol w:w="6798"/>
      </w:tblGrid>
      <w:tr w:rsidR="00EF0B93" w:rsidTr="00866E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EF0B93" w:rsidRDefault="00EF0B93" w:rsidP="00866EAB">
            <w:pPr>
              <w:jc w:val="center"/>
            </w:pPr>
            <w:r>
              <w:lastRenderedPageBreak/>
              <w:t>substr</w:t>
            </w:r>
          </w:p>
        </w:tc>
      </w:tr>
      <w:tr w:rsidR="00EF0B93" w:rsidTr="00866E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F0B93" w:rsidRDefault="00EF0B93" w:rsidP="00866EAB">
            <w:r>
              <w:t>Entrada</w:t>
            </w:r>
          </w:p>
        </w:tc>
        <w:tc>
          <w:tcPr>
            <w:tcW w:w="6798" w:type="dxa"/>
          </w:tcPr>
          <w:p w:rsidR="00EF0B93" w:rsidRDefault="00EF0B93" w:rsidP="00866EAB">
            <w:pPr>
              <w:cnfStyle w:val="000000100000" w:firstRow="0" w:lastRow="0" w:firstColumn="0" w:lastColumn="0" w:oddVBand="0" w:evenVBand="0" w:oddHBand="1" w:evenHBand="0" w:firstRowFirstColumn="0" w:firstRowLastColumn="0" w:lastRowFirstColumn="0" w:lastRowLastColumn="0"/>
            </w:pPr>
            <w:r>
              <w:t>cad=”</w:t>
            </w:r>
            <w:r w:rsidRPr="00EF0B93">
              <w:t>hola mundo</w:t>
            </w:r>
            <w:r>
              <w:t>”, init=4, len=1</w:t>
            </w:r>
          </w:p>
        </w:tc>
      </w:tr>
      <w:tr w:rsidR="00EF0B93" w:rsidTr="00866EAB">
        <w:tc>
          <w:tcPr>
            <w:cnfStyle w:val="001000000000" w:firstRow="0" w:lastRow="0" w:firstColumn="1" w:lastColumn="0" w:oddVBand="0" w:evenVBand="0" w:oddHBand="0" w:evenHBand="0" w:firstRowFirstColumn="0" w:firstRowLastColumn="0" w:lastRowFirstColumn="0" w:lastRowLastColumn="0"/>
            <w:tcW w:w="1696" w:type="dxa"/>
          </w:tcPr>
          <w:p w:rsidR="00EF0B93" w:rsidRDefault="00EF0B93" w:rsidP="00866EAB">
            <w:r>
              <w:t>Salida</w:t>
            </w:r>
          </w:p>
        </w:tc>
        <w:tc>
          <w:tcPr>
            <w:tcW w:w="6798" w:type="dxa"/>
          </w:tcPr>
          <w:p w:rsidR="00EF0B93" w:rsidRDefault="00EF0B93" w:rsidP="00866EAB">
            <w:pPr>
              <w:cnfStyle w:val="000000000000" w:firstRow="0" w:lastRow="0" w:firstColumn="0" w:lastColumn="0" w:oddVBand="0" w:evenVBand="0" w:oddHBand="0" w:evenHBand="0" w:firstRowFirstColumn="0" w:firstRowLastColumn="0" w:lastRowFirstColumn="0" w:lastRowLastColumn="0"/>
            </w:pPr>
            <w:r>
              <w:t>return: “ ”</w:t>
            </w:r>
          </w:p>
        </w:tc>
      </w:tr>
    </w:tbl>
    <w:p w:rsidR="00EF0B93" w:rsidRDefault="00EF0B93" w:rsidP="00EF0B93"/>
    <w:tbl>
      <w:tblPr>
        <w:tblStyle w:val="Tabladecuadrcula5oscura-nfasis3"/>
        <w:tblW w:w="0" w:type="auto"/>
        <w:tblLook w:val="04A0" w:firstRow="1" w:lastRow="0" w:firstColumn="1" w:lastColumn="0" w:noHBand="0" w:noVBand="1"/>
      </w:tblPr>
      <w:tblGrid>
        <w:gridCol w:w="1696"/>
        <w:gridCol w:w="6798"/>
      </w:tblGrid>
      <w:tr w:rsidR="00EF0B93" w:rsidTr="00866E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EF0B93" w:rsidRDefault="00EF0B93" w:rsidP="00866EAB">
            <w:pPr>
              <w:jc w:val="center"/>
            </w:pPr>
            <w:r>
              <w:t>substr</w:t>
            </w:r>
          </w:p>
        </w:tc>
      </w:tr>
      <w:tr w:rsidR="00EF0B93" w:rsidTr="00866E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F0B93" w:rsidRDefault="00EF0B93" w:rsidP="00866EAB">
            <w:r>
              <w:t>Entrada</w:t>
            </w:r>
          </w:p>
        </w:tc>
        <w:tc>
          <w:tcPr>
            <w:tcW w:w="6798" w:type="dxa"/>
          </w:tcPr>
          <w:p w:rsidR="00EF0B93" w:rsidRDefault="00EF0B93" w:rsidP="00866EAB">
            <w:pPr>
              <w:cnfStyle w:val="000000100000" w:firstRow="0" w:lastRow="0" w:firstColumn="0" w:lastColumn="0" w:oddVBand="0" w:evenVBand="0" w:oddHBand="1" w:evenHBand="0" w:firstRowFirstColumn="0" w:firstRowLastColumn="0" w:lastRowFirstColumn="0" w:lastRowLastColumn="0"/>
            </w:pPr>
            <w:r>
              <w:t>cad=”</w:t>
            </w:r>
            <w:r w:rsidRPr="00EF0B93">
              <w:t>hola mundo</w:t>
            </w:r>
            <w:r>
              <w:t>”, init=4, len=1, repl=” en el ”</w:t>
            </w:r>
          </w:p>
        </w:tc>
      </w:tr>
      <w:tr w:rsidR="00EF0B93" w:rsidTr="00866EAB">
        <w:tc>
          <w:tcPr>
            <w:cnfStyle w:val="001000000000" w:firstRow="0" w:lastRow="0" w:firstColumn="1" w:lastColumn="0" w:oddVBand="0" w:evenVBand="0" w:oddHBand="0" w:evenHBand="0" w:firstRowFirstColumn="0" w:firstRowLastColumn="0" w:lastRowFirstColumn="0" w:lastRowLastColumn="0"/>
            <w:tcW w:w="1696" w:type="dxa"/>
          </w:tcPr>
          <w:p w:rsidR="00EF0B93" w:rsidRDefault="00EF0B93" w:rsidP="00866EAB">
            <w:r>
              <w:t>Salida</w:t>
            </w:r>
          </w:p>
        </w:tc>
        <w:tc>
          <w:tcPr>
            <w:tcW w:w="6798" w:type="dxa"/>
          </w:tcPr>
          <w:p w:rsidR="00EF0B93" w:rsidRDefault="00EF0B93" w:rsidP="00EF0B93">
            <w:pPr>
              <w:cnfStyle w:val="000000000000" w:firstRow="0" w:lastRow="0" w:firstColumn="0" w:lastColumn="0" w:oddVBand="0" w:evenVBand="0" w:oddHBand="0" w:evenHBand="0" w:firstRowFirstColumn="0" w:firstRowLastColumn="0" w:lastRowFirstColumn="0" w:lastRowLastColumn="0"/>
            </w:pPr>
            <w:r>
              <w:t xml:space="preserve">return: </w:t>
            </w:r>
            <w:r w:rsidR="00FB4652">
              <w:t>“ ”, cad=</w:t>
            </w:r>
            <w:r>
              <w:t>“hola en el mundo”</w:t>
            </w:r>
          </w:p>
        </w:tc>
      </w:tr>
    </w:tbl>
    <w:p w:rsidR="00EF0B93" w:rsidRDefault="00EF0B93" w:rsidP="00EF0B93"/>
    <w:tbl>
      <w:tblPr>
        <w:tblStyle w:val="Tabladecuadrcula5oscura-nfasis3"/>
        <w:tblW w:w="0" w:type="auto"/>
        <w:tblLook w:val="04A0" w:firstRow="1" w:lastRow="0" w:firstColumn="1" w:lastColumn="0" w:noHBand="0" w:noVBand="1"/>
      </w:tblPr>
      <w:tblGrid>
        <w:gridCol w:w="1696"/>
        <w:gridCol w:w="6798"/>
      </w:tblGrid>
      <w:tr w:rsidR="00EF0B93" w:rsidTr="00866E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EF0B93" w:rsidRDefault="00EF0B93" w:rsidP="00866EAB">
            <w:pPr>
              <w:jc w:val="center"/>
            </w:pPr>
            <w:r>
              <w:t>push</w:t>
            </w:r>
          </w:p>
        </w:tc>
      </w:tr>
      <w:tr w:rsidR="00EF0B93" w:rsidRPr="004446ED" w:rsidTr="00866E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F0B93" w:rsidRDefault="00EF0B93" w:rsidP="00866EAB">
            <w:r>
              <w:t>Entrada</w:t>
            </w:r>
          </w:p>
        </w:tc>
        <w:tc>
          <w:tcPr>
            <w:tcW w:w="6798" w:type="dxa"/>
          </w:tcPr>
          <w:p w:rsidR="00EF0B93" w:rsidRPr="004446ED" w:rsidRDefault="00EF0B93" w:rsidP="00EF0B93">
            <w:pPr>
              <w:cnfStyle w:val="000000100000" w:firstRow="0" w:lastRow="0" w:firstColumn="0" w:lastColumn="0" w:oddVBand="0" w:evenVBand="0" w:oddHBand="1" w:evenHBand="0" w:firstRowFirstColumn="0" w:firstRowLastColumn="0" w:lastRowFirstColumn="0" w:lastRowLastColumn="0"/>
              <w:rPr>
                <w:lang w:val="en-GB"/>
              </w:rPr>
            </w:pPr>
            <w:r>
              <w:rPr>
                <w:lang w:val="en-GB"/>
              </w:rPr>
              <w:t>array=(2,3,4), elem=5</w:t>
            </w:r>
          </w:p>
        </w:tc>
      </w:tr>
      <w:tr w:rsidR="00EF0B93" w:rsidTr="00866EAB">
        <w:tc>
          <w:tcPr>
            <w:cnfStyle w:val="001000000000" w:firstRow="0" w:lastRow="0" w:firstColumn="1" w:lastColumn="0" w:oddVBand="0" w:evenVBand="0" w:oddHBand="0" w:evenHBand="0" w:firstRowFirstColumn="0" w:firstRowLastColumn="0" w:lastRowFirstColumn="0" w:lastRowLastColumn="0"/>
            <w:tcW w:w="1696" w:type="dxa"/>
          </w:tcPr>
          <w:p w:rsidR="00EF0B93" w:rsidRDefault="00EF0B93" w:rsidP="00866EAB">
            <w:r>
              <w:t>Salida</w:t>
            </w:r>
          </w:p>
        </w:tc>
        <w:tc>
          <w:tcPr>
            <w:tcW w:w="6798" w:type="dxa"/>
          </w:tcPr>
          <w:p w:rsidR="00EF0B93" w:rsidRDefault="00EF0B93" w:rsidP="00866EAB">
            <w:pPr>
              <w:cnfStyle w:val="000000000000" w:firstRow="0" w:lastRow="0" w:firstColumn="0" w:lastColumn="0" w:oddVBand="0" w:evenVBand="0" w:oddHBand="0" w:evenHBand="0" w:firstRowFirstColumn="0" w:firstRowLastColumn="0" w:lastRowFirstColumn="0" w:lastRowLastColumn="0"/>
            </w:pPr>
            <w:r>
              <w:t>return: (2,3,4,5)</w:t>
            </w:r>
          </w:p>
        </w:tc>
      </w:tr>
    </w:tbl>
    <w:p w:rsidR="00EF0B93" w:rsidRDefault="00EF0B93" w:rsidP="00EF0B93"/>
    <w:tbl>
      <w:tblPr>
        <w:tblStyle w:val="Tabladecuadrcula5oscura-nfasis3"/>
        <w:tblW w:w="0" w:type="auto"/>
        <w:tblLook w:val="04A0" w:firstRow="1" w:lastRow="0" w:firstColumn="1" w:lastColumn="0" w:noHBand="0" w:noVBand="1"/>
      </w:tblPr>
      <w:tblGrid>
        <w:gridCol w:w="1696"/>
        <w:gridCol w:w="6798"/>
      </w:tblGrid>
      <w:tr w:rsidR="00EF0B93" w:rsidTr="00866E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EF0B93" w:rsidRDefault="00EF0B93" w:rsidP="00866EAB">
            <w:pPr>
              <w:jc w:val="center"/>
            </w:pPr>
            <w:r>
              <w:t>pop</w:t>
            </w:r>
          </w:p>
        </w:tc>
      </w:tr>
      <w:tr w:rsidR="00EF0B93" w:rsidRPr="004446ED" w:rsidTr="00866E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F0B93" w:rsidRDefault="00EF0B93" w:rsidP="00866EAB">
            <w:r>
              <w:t>Entrada</w:t>
            </w:r>
          </w:p>
        </w:tc>
        <w:tc>
          <w:tcPr>
            <w:tcW w:w="6798" w:type="dxa"/>
          </w:tcPr>
          <w:p w:rsidR="00EF0B93" w:rsidRPr="004446ED" w:rsidRDefault="00EF0B93" w:rsidP="00866EAB">
            <w:pPr>
              <w:cnfStyle w:val="000000100000" w:firstRow="0" w:lastRow="0" w:firstColumn="0" w:lastColumn="0" w:oddVBand="0" w:evenVBand="0" w:oddHBand="1" w:evenHBand="0" w:firstRowFirstColumn="0" w:firstRowLastColumn="0" w:lastRowFirstColumn="0" w:lastRowLastColumn="0"/>
              <w:rPr>
                <w:lang w:val="en-GB"/>
              </w:rPr>
            </w:pPr>
            <w:r>
              <w:rPr>
                <w:lang w:val="en-GB"/>
              </w:rPr>
              <w:t>array=(2,3,4,5)</w:t>
            </w:r>
          </w:p>
        </w:tc>
      </w:tr>
      <w:tr w:rsidR="00EF0B93" w:rsidTr="00866EAB">
        <w:tc>
          <w:tcPr>
            <w:cnfStyle w:val="001000000000" w:firstRow="0" w:lastRow="0" w:firstColumn="1" w:lastColumn="0" w:oddVBand="0" w:evenVBand="0" w:oddHBand="0" w:evenHBand="0" w:firstRowFirstColumn="0" w:firstRowLastColumn="0" w:lastRowFirstColumn="0" w:lastRowLastColumn="0"/>
            <w:tcW w:w="1696" w:type="dxa"/>
          </w:tcPr>
          <w:p w:rsidR="00EF0B93" w:rsidRDefault="00EF0B93" w:rsidP="00866EAB">
            <w:r>
              <w:t>Salida</w:t>
            </w:r>
          </w:p>
        </w:tc>
        <w:tc>
          <w:tcPr>
            <w:tcW w:w="6798" w:type="dxa"/>
          </w:tcPr>
          <w:p w:rsidR="00EF0B93" w:rsidRDefault="00EF0B93" w:rsidP="00EF0B93">
            <w:pPr>
              <w:cnfStyle w:val="000000000000" w:firstRow="0" w:lastRow="0" w:firstColumn="0" w:lastColumn="0" w:oddVBand="0" w:evenVBand="0" w:oddHBand="0" w:evenHBand="0" w:firstRowFirstColumn="0" w:firstRowLastColumn="0" w:lastRowFirstColumn="0" w:lastRowLastColumn="0"/>
            </w:pPr>
            <w:r>
              <w:t>return: (2,3,4)</w:t>
            </w:r>
          </w:p>
        </w:tc>
      </w:tr>
    </w:tbl>
    <w:p w:rsidR="00EF0B93" w:rsidRDefault="00EF0B93" w:rsidP="00EF0B93"/>
    <w:tbl>
      <w:tblPr>
        <w:tblStyle w:val="Tabladecuadrcula5oscura-nfasis3"/>
        <w:tblW w:w="0" w:type="auto"/>
        <w:tblLook w:val="04A0" w:firstRow="1" w:lastRow="0" w:firstColumn="1" w:lastColumn="0" w:noHBand="0" w:noVBand="1"/>
      </w:tblPr>
      <w:tblGrid>
        <w:gridCol w:w="1696"/>
        <w:gridCol w:w="6798"/>
      </w:tblGrid>
      <w:tr w:rsidR="00EF0B93" w:rsidTr="00866E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EF0B93" w:rsidRDefault="00EF0B93" w:rsidP="00866EAB">
            <w:pPr>
              <w:jc w:val="center"/>
            </w:pPr>
            <w:r>
              <w:t>u</w:t>
            </w:r>
            <w:r w:rsidRPr="00EF0B93">
              <w:t>nshift</w:t>
            </w:r>
          </w:p>
        </w:tc>
      </w:tr>
      <w:tr w:rsidR="00EF0B93" w:rsidRPr="004446ED" w:rsidTr="00866E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F0B93" w:rsidRDefault="00EF0B93" w:rsidP="00866EAB">
            <w:r>
              <w:t>Entrada</w:t>
            </w:r>
          </w:p>
        </w:tc>
        <w:tc>
          <w:tcPr>
            <w:tcW w:w="6798" w:type="dxa"/>
          </w:tcPr>
          <w:p w:rsidR="00EF0B93" w:rsidRPr="004446ED" w:rsidRDefault="00EF0B93" w:rsidP="00866EAB">
            <w:pPr>
              <w:cnfStyle w:val="000000100000" w:firstRow="0" w:lastRow="0" w:firstColumn="0" w:lastColumn="0" w:oddVBand="0" w:evenVBand="0" w:oddHBand="1" w:evenHBand="0" w:firstRowFirstColumn="0" w:firstRowLastColumn="0" w:lastRowFirstColumn="0" w:lastRowLastColumn="0"/>
              <w:rPr>
                <w:lang w:val="en-GB"/>
              </w:rPr>
            </w:pPr>
            <w:r>
              <w:rPr>
                <w:lang w:val="en-GB"/>
              </w:rPr>
              <w:t>array=(2,3,4), elem=1</w:t>
            </w:r>
          </w:p>
        </w:tc>
      </w:tr>
      <w:tr w:rsidR="00EF0B93" w:rsidTr="00866EAB">
        <w:tc>
          <w:tcPr>
            <w:cnfStyle w:val="001000000000" w:firstRow="0" w:lastRow="0" w:firstColumn="1" w:lastColumn="0" w:oddVBand="0" w:evenVBand="0" w:oddHBand="0" w:evenHBand="0" w:firstRowFirstColumn="0" w:firstRowLastColumn="0" w:lastRowFirstColumn="0" w:lastRowLastColumn="0"/>
            <w:tcW w:w="1696" w:type="dxa"/>
          </w:tcPr>
          <w:p w:rsidR="00EF0B93" w:rsidRDefault="00EF0B93" w:rsidP="00866EAB">
            <w:r>
              <w:t>Salida</w:t>
            </w:r>
          </w:p>
        </w:tc>
        <w:tc>
          <w:tcPr>
            <w:tcW w:w="6798" w:type="dxa"/>
          </w:tcPr>
          <w:p w:rsidR="00EF0B93" w:rsidRDefault="00EF0B93" w:rsidP="00866EAB">
            <w:pPr>
              <w:cnfStyle w:val="000000000000" w:firstRow="0" w:lastRow="0" w:firstColumn="0" w:lastColumn="0" w:oddVBand="0" w:evenVBand="0" w:oddHBand="0" w:evenHBand="0" w:firstRowFirstColumn="0" w:firstRowLastColumn="0" w:lastRowFirstColumn="0" w:lastRowLastColumn="0"/>
            </w:pPr>
            <w:r>
              <w:t>return: (1,2,3,4)</w:t>
            </w:r>
          </w:p>
        </w:tc>
      </w:tr>
    </w:tbl>
    <w:p w:rsidR="00EF0B93" w:rsidRDefault="00EF0B93" w:rsidP="00EF0B93"/>
    <w:tbl>
      <w:tblPr>
        <w:tblStyle w:val="Tabladecuadrcula5oscura-nfasis3"/>
        <w:tblW w:w="0" w:type="auto"/>
        <w:tblLook w:val="04A0" w:firstRow="1" w:lastRow="0" w:firstColumn="1" w:lastColumn="0" w:noHBand="0" w:noVBand="1"/>
      </w:tblPr>
      <w:tblGrid>
        <w:gridCol w:w="1696"/>
        <w:gridCol w:w="6798"/>
      </w:tblGrid>
      <w:tr w:rsidR="00EF0B93" w:rsidTr="00866E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EF0B93" w:rsidRDefault="00EF0B93" w:rsidP="00866EAB">
            <w:pPr>
              <w:jc w:val="center"/>
            </w:pPr>
            <w:r w:rsidRPr="00EF0B93">
              <w:t>shift</w:t>
            </w:r>
          </w:p>
        </w:tc>
      </w:tr>
      <w:tr w:rsidR="00EF0B93" w:rsidRPr="004446ED" w:rsidTr="00866E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F0B93" w:rsidRDefault="00EF0B93" w:rsidP="00866EAB">
            <w:r>
              <w:t>Entrada</w:t>
            </w:r>
          </w:p>
        </w:tc>
        <w:tc>
          <w:tcPr>
            <w:tcW w:w="6798" w:type="dxa"/>
          </w:tcPr>
          <w:p w:rsidR="00EF0B93" w:rsidRPr="004446ED" w:rsidRDefault="00EF0B93" w:rsidP="00EF0B93">
            <w:pPr>
              <w:cnfStyle w:val="000000100000" w:firstRow="0" w:lastRow="0" w:firstColumn="0" w:lastColumn="0" w:oddVBand="0" w:evenVBand="0" w:oddHBand="1" w:evenHBand="0" w:firstRowFirstColumn="0" w:firstRowLastColumn="0" w:lastRowFirstColumn="0" w:lastRowLastColumn="0"/>
              <w:rPr>
                <w:lang w:val="en-GB"/>
              </w:rPr>
            </w:pPr>
            <w:r>
              <w:rPr>
                <w:lang w:val="en-GB"/>
              </w:rPr>
              <w:t>array=(1,2,3,4)</w:t>
            </w:r>
          </w:p>
        </w:tc>
      </w:tr>
      <w:tr w:rsidR="00EF0B93" w:rsidTr="00866EAB">
        <w:tc>
          <w:tcPr>
            <w:cnfStyle w:val="001000000000" w:firstRow="0" w:lastRow="0" w:firstColumn="1" w:lastColumn="0" w:oddVBand="0" w:evenVBand="0" w:oddHBand="0" w:evenHBand="0" w:firstRowFirstColumn="0" w:firstRowLastColumn="0" w:lastRowFirstColumn="0" w:lastRowLastColumn="0"/>
            <w:tcW w:w="1696" w:type="dxa"/>
          </w:tcPr>
          <w:p w:rsidR="00EF0B93" w:rsidRDefault="00EF0B93" w:rsidP="00866EAB">
            <w:r>
              <w:t>Salida</w:t>
            </w:r>
          </w:p>
        </w:tc>
        <w:tc>
          <w:tcPr>
            <w:tcW w:w="6798" w:type="dxa"/>
          </w:tcPr>
          <w:p w:rsidR="00EF0B93" w:rsidRDefault="00EF0B93" w:rsidP="00866EAB">
            <w:pPr>
              <w:cnfStyle w:val="000000000000" w:firstRow="0" w:lastRow="0" w:firstColumn="0" w:lastColumn="0" w:oddVBand="0" w:evenVBand="0" w:oddHBand="0" w:evenHBand="0" w:firstRowFirstColumn="0" w:firstRowLastColumn="0" w:lastRowFirstColumn="0" w:lastRowLastColumn="0"/>
            </w:pPr>
            <w:r>
              <w:t>return: (2,3,4)</w:t>
            </w:r>
          </w:p>
        </w:tc>
      </w:tr>
    </w:tbl>
    <w:p w:rsidR="00EF0B93" w:rsidRDefault="00EF0B93" w:rsidP="00EF0B93"/>
    <w:tbl>
      <w:tblPr>
        <w:tblStyle w:val="Tabladecuadrcula5oscura-nfasis3"/>
        <w:tblW w:w="0" w:type="auto"/>
        <w:tblLook w:val="04A0" w:firstRow="1" w:lastRow="0" w:firstColumn="1" w:lastColumn="0" w:noHBand="0" w:noVBand="1"/>
      </w:tblPr>
      <w:tblGrid>
        <w:gridCol w:w="1696"/>
        <w:gridCol w:w="6798"/>
      </w:tblGrid>
      <w:tr w:rsidR="00EF0B93" w:rsidTr="00866E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EF0B93" w:rsidRDefault="00EF0B93" w:rsidP="00866EAB">
            <w:pPr>
              <w:jc w:val="center"/>
            </w:pPr>
            <w:r>
              <w:t>splice</w:t>
            </w:r>
          </w:p>
        </w:tc>
      </w:tr>
      <w:tr w:rsidR="00EF0B93" w:rsidTr="00866E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F0B93" w:rsidRDefault="00EF0B93" w:rsidP="00866EAB">
            <w:r>
              <w:t>Entrada</w:t>
            </w:r>
          </w:p>
        </w:tc>
        <w:tc>
          <w:tcPr>
            <w:tcW w:w="6798" w:type="dxa"/>
          </w:tcPr>
          <w:p w:rsidR="00EF0B93" w:rsidRDefault="00EF0B93" w:rsidP="00FB4652">
            <w:pPr>
              <w:cnfStyle w:val="000000100000" w:firstRow="0" w:lastRow="0" w:firstColumn="0" w:lastColumn="0" w:oddVBand="0" w:evenVBand="0" w:oddHBand="1" w:evenHBand="0" w:firstRowFirstColumn="0" w:firstRowLastColumn="0" w:lastRowFirstColumn="0" w:lastRowLastColumn="0"/>
            </w:pPr>
            <w:r>
              <w:t>array</w:t>
            </w:r>
            <w:r w:rsidR="00FB4652">
              <w:t>=(1,2,3,4)</w:t>
            </w:r>
            <w:r>
              <w:t>, init=</w:t>
            </w:r>
            <w:r w:rsidR="00FB4652">
              <w:t>1</w:t>
            </w:r>
          </w:p>
        </w:tc>
      </w:tr>
      <w:tr w:rsidR="00EF0B93" w:rsidTr="00866EAB">
        <w:tc>
          <w:tcPr>
            <w:cnfStyle w:val="001000000000" w:firstRow="0" w:lastRow="0" w:firstColumn="1" w:lastColumn="0" w:oddVBand="0" w:evenVBand="0" w:oddHBand="0" w:evenHBand="0" w:firstRowFirstColumn="0" w:firstRowLastColumn="0" w:lastRowFirstColumn="0" w:lastRowLastColumn="0"/>
            <w:tcW w:w="1696" w:type="dxa"/>
          </w:tcPr>
          <w:p w:rsidR="00EF0B93" w:rsidRDefault="00EF0B93" w:rsidP="00866EAB">
            <w:r>
              <w:t>Salida</w:t>
            </w:r>
          </w:p>
        </w:tc>
        <w:tc>
          <w:tcPr>
            <w:tcW w:w="6798" w:type="dxa"/>
          </w:tcPr>
          <w:p w:rsidR="00EF0B93" w:rsidRDefault="00EF0B93" w:rsidP="00FB4652">
            <w:pPr>
              <w:cnfStyle w:val="000000000000" w:firstRow="0" w:lastRow="0" w:firstColumn="0" w:lastColumn="0" w:oddVBand="0" w:evenVBand="0" w:oddHBand="0" w:evenHBand="0" w:firstRowFirstColumn="0" w:firstRowLastColumn="0" w:lastRowFirstColumn="0" w:lastRowLastColumn="0"/>
            </w:pPr>
            <w:r>
              <w:t xml:space="preserve">return: </w:t>
            </w:r>
            <w:r w:rsidR="00FB4652">
              <w:t>(2,3,4), array=(1,)</w:t>
            </w:r>
          </w:p>
        </w:tc>
      </w:tr>
    </w:tbl>
    <w:p w:rsidR="00FB4652" w:rsidRDefault="00FB4652" w:rsidP="00FB4652"/>
    <w:tbl>
      <w:tblPr>
        <w:tblStyle w:val="Tabladecuadrcula5oscura-nfasis3"/>
        <w:tblW w:w="0" w:type="auto"/>
        <w:tblLook w:val="04A0" w:firstRow="1" w:lastRow="0" w:firstColumn="1" w:lastColumn="0" w:noHBand="0" w:noVBand="1"/>
      </w:tblPr>
      <w:tblGrid>
        <w:gridCol w:w="1696"/>
        <w:gridCol w:w="6798"/>
      </w:tblGrid>
      <w:tr w:rsidR="00FB4652" w:rsidTr="00866E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FB4652" w:rsidRDefault="00FB4652" w:rsidP="00866EAB">
            <w:pPr>
              <w:jc w:val="center"/>
            </w:pPr>
            <w:r>
              <w:t>splice</w:t>
            </w:r>
          </w:p>
        </w:tc>
      </w:tr>
      <w:tr w:rsidR="00FB4652" w:rsidTr="00866E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B4652" w:rsidRDefault="00FB4652" w:rsidP="00866EAB">
            <w:r>
              <w:t>Entrada</w:t>
            </w:r>
          </w:p>
        </w:tc>
        <w:tc>
          <w:tcPr>
            <w:tcW w:w="6798" w:type="dxa"/>
          </w:tcPr>
          <w:p w:rsidR="00FB4652" w:rsidRDefault="00FB4652" w:rsidP="00866EAB">
            <w:pPr>
              <w:cnfStyle w:val="000000100000" w:firstRow="0" w:lastRow="0" w:firstColumn="0" w:lastColumn="0" w:oddVBand="0" w:evenVBand="0" w:oddHBand="1" w:evenHBand="0" w:firstRowFirstColumn="0" w:firstRowLastColumn="0" w:lastRowFirstColumn="0" w:lastRowLastColumn="0"/>
            </w:pPr>
            <w:r>
              <w:t>array=(1,2,3,4), init=1,len=1</w:t>
            </w:r>
          </w:p>
        </w:tc>
      </w:tr>
      <w:tr w:rsidR="00FB4652" w:rsidTr="00866EAB">
        <w:tc>
          <w:tcPr>
            <w:cnfStyle w:val="001000000000" w:firstRow="0" w:lastRow="0" w:firstColumn="1" w:lastColumn="0" w:oddVBand="0" w:evenVBand="0" w:oddHBand="0" w:evenHBand="0" w:firstRowFirstColumn="0" w:firstRowLastColumn="0" w:lastRowFirstColumn="0" w:lastRowLastColumn="0"/>
            <w:tcW w:w="1696" w:type="dxa"/>
          </w:tcPr>
          <w:p w:rsidR="00FB4652" w:rsidRDefault="00FB4652" w:rsidP="00866EAB">
            <w:r>
              <w:t>Salida</w:t>
            </w:r>
          </w:p>
        </w:tc>
        <w:tc>
          <w:tcPr>
            <w:tcW w:w="6798" w:type="dxa"/>
          </w:tcPr>
          <w:p w:rsidR="00FB4652" w:rsidRDefault="00FB4652" w:rsidP="00866EAB">
            <w:pPr>
              <w:cnfStyle w:val="000000000000" w:firstRow="0" w:lastRow="0" w:firstColumn="0" w:lastColumn="0" w:oddVBand="0" w:evenVBand="0" w:oddHBand="0" w:evenHBand="0" w:firstRowFirstColumn="0" w:firstRowLastColumn="0" w:lastRowFirstColumn="0" w:lastRowLastColumn="0"/>
            </w:pPr>
            <w:r>
              <w:t>return: (2,), array=(1,3,4)</w:t>
            </w:r>
          </w:p>
        </w:tc>
      </w:tr>
    </w:tbl>
    <w:p w:rsidR="00FB4652" w:rsidRDefault="00FB4652" w:rsidP="00FB4652"/>
    <w:tbl>
      <w:tblPr>
        <w:tblStyle w:val="Tabladecuadrcula5oscura-nfasis3"/>
        <w:tblW w:w="0" w:type="auto"/>
        <w:tblLook w:val="04A0" w:firstRow="1" w:lastRow="0" w:firstColumn="1" w:lastColumn="0" w:noHBand="0" w:noVBand="1"/>
      </w:tblPr>
      <w:tblGrid>
        <w:gridCol w:w="1696"/>
        <w:gridCol w:w="6798"/>
      </w:tblGrid>
      <w:tr w:rsidR="00FB4652" w:rsidTr="00866E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FB4652" w:rsidRDefault="00FB4652" w:rsidP="00866EAB">
            <w:pPr>
              <w:jc w:val="center"/>
            </w:pPr>
            <w:r>
              <w:t>splice</w:t>
            </w:r>
          </w:p>
        </w:tc>
      </w:tr>
      <w:tr w:rsidR="00FB4652" w:rsidTr="00866E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B4652" w:rsidRDefault="00FB4652" w:rsidP="00866EAB">
            <w:r>
              <w:t>Entrada</w:t>
            </w:r>
          </w:p>
        </w:tc>
        <w:tc>
          <w:tcPr>
            <w:tcW w:w="6798" w:type="dxa"/>
          </w:tcPr>
          <w:p w:rsidR="00FB4652" w:rsidRDefault="00FB4652" w:rsidP="00866EAB">
            <w:pPr>
              <w:cnfStyle w:val="000000100000" w:firstRow="0" w:lastRow="0" w:firstColumn="0" w:lastColumn="0" w:oddVBand="0" w:evenVBand="0" w:oddHBand="1" w:evenHBand="0" w:firstRowFirstColumn="0" w:firstRowLastColumn="0" w:lastRowFirstColumn="0" w:lastRowLastColumn="0"/>
            </w:pPr>
            <w:r>
              <w:t>array=(1,2,3,4), init=1,len=1, repl=(5,6)</w:t>
            </w:r>
          </w:p>
        </w:tc>
      </w:tr>
      <w:tr w:rsidR="00FB4652" w:rsidTr="00866EAB">
        <w:tc>
          <w:tcPr>
            <w:cnfStyle w:val="001000000000" w:firstRow="0" w:lastRow="0" w:firstColumn="1" w:lastColumn="0" w:oddVBand="0" w:evenVBand="0" w:oddHBand="0" w:evenHBand="0" w:firstRowFirstColumn="0" w:firstRowLastColumn="0" w:lastRowFirstColumn="0" w:lastRowLastColumn="0"/>
            <w:tcW w:w="1696" w:type="dxa"/>
          </w:tcPr>
          <w:p w:rsidR="00FB4652" w:rsidRDefault="00FB4652" w:rsidP="00866EAB">
            <w:r>
              <w:t>Salida</w:t>
            </w:r>
          </w:p>
        </w:tc>
        <w:tc>
          <w:tcPr>
            <w:tcW w:w="6798" w:type="dxa"/>
          </w:tcPr>
          <w:p w:rsidR="00FB4652" w:rsidRDefault="00FB4652" w:rsidP="00866EAB">
            <w:pPr>
              <w:cnfStyle w:val="000000000000" w:firstRow="0" w:lastRow="0" w:firstColumn="0" w:lastColumn="0" w:oddVBand="0" w:evenVBand="0" w:oddHBand="0" w:evenHBand="0" w:firstRowFirstColumn="0" w:firstRowLastColumn="0" w:lastRowFirstColumn="0" w:lastRowLastColumn="0"/>
            </w:pPr>
            <w:r>
              <w:t>return: (2,), array=(1,5,6,3,4)</w:t>
            </w:r>
          </w:p>
        </w:tc>
      </w:tr>
    </w:tbl>
    <w:p w:rsidR="00FB4652" w:rsidRDefault="00FB4652" w:rsidP="00FB4652"/>
    <w:p w:rsidR="00B407CB" w:rsidRDefault="00B407CB" w:rsidP="00FB4652"/>
    <w:p w:rsidR="00B407CB" w:rsidRDefault="00B407CB" w:rsidP="00FB4652"/>
    <w:p w:rsidR="00B407CB" w:rsidRDefault="00B407CB" w:rsidP="00FB4652"/>
    <w:p w:rsidR="00EF0B93" w:rsidRPr="000A3551" w:rsidRDefault="000A3551" w:rsidP="000A3551">
      <w:pPr>
        <w:pStyle w:val="Ttulo2"/>
        <w:numPr>
          <w:ilvl w:val="1"/>
          <w:numId w:val="9"/>
        </w:numPr>
        <w:rPr>
          <w:lang w:val="es-ES"/>
        </w:rPr>
      </w:pPr>
      <w:bookmarkStart w:id="114" w:name="_Toc455592279"/>
      <w:r w:rsidRPr="000A3551">
        <w:rPr>
          <w:lang w:val="es-ES"/>
        </w:rPr>
        <w:lastRenderedPageBreak/>
        <w:t>Prueba</w:t>
      </w:r>
      <w:r>
        <w:rPr>
          <w:lang w:val="es-ES"/>
        </w:rPr>
        <w:t>s</w:t>
      </w:r>
      <w:r w:rsidRPr="000A3551">
        <w:rPr>
          <w:lang w:val="es-ES"/>
        </w:rPr>
        <w:t xml:space="preserve"> de Integración</w:t>
      </w:r>
      <w:bookmarkEnd w:id="114"/>
    </w:p>
    <w:p w:rsidR="000A3551" w:rsidRDefault="000A3551" w:rsidP="000A3551"/>
    <w:p w:rsidR="00EF0B93" w:rsidRDefault="00866EAB" w:rsidP="00EF0B93">
      <w:r>
        <w:t xml:space="preserve">Las pruebas de integración verifican que las diferentes partes del algoritmo realizan su tarea cuando trabajan en equipo. Las pruebas unitarias no se usaron directamente sobre el código fuente del traductor puesto que la disposición de los módulos los aísla en cuento a errores. Por ejemplo, un fallo en el módulo Casting, hará que el código no esté bien </w:t>
      </w:r>
      <w:r w:rsidR="00B407CB">
        <w:t>casteado, pero a ojos de otro mó</w:t>
      </w:r>
      <w:r>
        <w:t>dulo se asume que el código ya contiene un tipo correcto. De esta forma los módulos trabajan de forma independiente por un resultado común, de forma que probándolos juntos o separado</w:t>
      </w:r>
      <w:r w:rsidR="00B407CB">
        <w:t>,</w:t>
      </w:r>
      <w:r>
        <w:t xml:space="preserve"> no interferirían entre ellos.</w:t>
      </w:r>
    </w:p>
    <w:p w:rsidR="00526043" w:rsidRDefault="00866EAB" w:rsidP="00EF0B93">
      <w:r>
        <w:t>Para asegurarnos de que se genera código correctamente, es necesario probar todas las reglas del analizador sintáctico, que son las encargadas de llamar a los distintos módulos, de forma que si se genera código correcto podemos asumir que el m</w:t>
      </w:r>
      <w:r w:rsidR="00B407CB">
        <w:t>ó</w:t>
      </w:r>
      <w:r>
        <w:t>dulo está correcto.</w:t>
      </w:r>
      <w:r w:rsidR="00526043">
        <w:t xml:space="preserve"> Para asegurarse realmente de que el código generado es correcto, se compilara cada traducción con javac, si el compilador genera el .class correspondiente podemos asumir que la prueba ha sido satisfactoria.</w:t>
      </w:r>
    </w:p>
    <w:p w:rsidR="00526043" w:rsidRDefault="00526043" w:rsidP="00EF0B93">
      <w:r>
        <w:t xml:space="preserve">Las diferentes pruebas de integración son identificadas de manera secuencial </w:t>
      </w:r>
      <w:r w:rsidR="00B407CB">
        <w:t>mediante</w:t>
      </w:r>
      <w:r>
        <w:t>las siglas PI-N donde N se incrementa con cada prueba.</w:t>
      </w:r>
      <w:r w:rsidR="00C81842">
        <w:t xml:space="preserve"> Los ficheros de prueba se almacenarán en el repositorio en una carpeta perdoop2-test.</w:t>
      </w:r>
    </w:p>
    <w:p w:rsidR="00347CAC" w:rsidRDefault="00347CAC" w:rsidP="00347CAC"/>
    <w:tbl>
      <w:tblPr>
        <w:tblStyle w:val="Tabladecuadrcula5oscura-nfasis3"/>
        <w:tblW w:w="0" w:type="auto"/>
        <w:tblLook w:val="04A0" w:firstRow="1" w:lastRow="0" w:firstColumn="1" w:lastColumn="0" w:noHBand="0" w:noVBand="1"/>
      </w:tblPr>
      <w:tblGrid>
        <w:gridCol w:w="2263"/>
        <w:gridCol w:w="6231"/>
      </w:tblGrid>
      <w:tr w:rsidR="00347CAC" w:rsidTr="003673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347CAC" w:rsidRDefault="00C81842" w:rsidP="00C81842">
            <w:pPr>
              <w:jc w:val="center"/>
            </w:pPr>
            <w:r>
              <w:t>PI</w:t>
            </w:r>
            <w:r w:rsidR="00347CAC">
              <w:t>-1</w:t>
            </w:r>
          </w:p>
        </w:tc>
      </w:tr>
      <w:tr w:rsidR="00347CAC"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347CAC" w:rsidRDefault="00C81842" w:rsidP="0036731E">
            <w:r>
              <w:t>Nombre prueba</w:t>
            </w:r>
          </w:p>
        </w:tc>
        <w:tc>
          <w:tcPr>
            <w:tcW w:w="6231" w:type="dxa"/>
          </w:tcPr>
          <w:p w:rsidR="00347CAC" w:rsidRDefault="00C81842" w:rsidP="0036731E">
            <w:pPr>
              <w:cnfStyle w:val="000000100000" w:firstRow="0" w:lastRow="0" w:firstColumn="0" w:lastColumn="0" w:oddVBand="0" w:evenVBand="0" w:oddHBand="1" w:evenHBand="0" w:firstRowFirstColumn="0" w:firstRowLastColumn="0" w:lastRowFirstColumn="0" w:lastRowLastColumn="0"/>
            </w:pPr>
            <w:r>
              <w:t>Prueba Acceso</w:t>
            </w:r>
          </w:p>
        </w:tc>
      </w:tr>
      <w:tr w:rsidR="00347CAC" w:rsidTr="0036731E">
        <w:tc>
          <w:tcPr>
            <w:cnfStyle w:val="001000000000" w:firstRow="0" w:lastRow="0" w:firstColumn="1" w:lastColumn="0" w:oddVBand="0" w:evenVBand="0" w:oddHBand="0" w:evenHBand="0" w:firstRowFirstColumn="0" w:firstRowLastColumn="0" w:lastRowFirstColumn="0" w:lastRowLastColumn="0"/>
            <w:tcW w:w="2263" w:type="dxa"/>
          </w:tcPr>
          <w:p w:rsidR="00347CAC" w:rsidRDefault="00347CAC" w:rsidP="0036731E">
            <w:r>
              <w:t>Descripción prueba</w:t>
            </w:r>
          </w:p>
        </w:tc>
        <w:tc>
          <w:tcPr>
            <w:tcW w:w="6231" w:type="dxa"/>
          </w:tcPr>
          <w:p w:rsidR="00347CAC" w:rsidRDefault="00C81842" w:rsidP="00C81842">
            <w:pPr>
              <w:cnfStyle w:val="000000000000" w:firstRow="0" w:lastRow="0" w:firstColumn="0" w:lastColumn="0" w:oddVBand="0" w:evenVBand="0" w:oddHBand="0" w:evenHBand="0" w:firstRowFirstColumn="0" w:firstRowLastColumn="0" w:lastRowFirstColumn="0" w:lastRowLastColumn="0"/>
            </w:pPr>
            <w:r>
              <w:t>Se crea un script con los accesos a las distintas tipas de colecciones con un distinto nivel de profundidad: Array, Array de Array, Hash, Hash de Hash, List…</w:t>
            </w:r>
          </w:p>
        </w:tc>
      </w:tr>
      <w:tr w:rsidR="00C81842"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81842" w:rsidRDefault="00C81842" w:rsidP="0036731E">
            <w:r>
              <w:t>Fichero de prueba</w:t>
            </w:r>
          </w:p>
        </w:tc>
        <w:tc>
          <w:tcPr>
            <w:tcW w:w="6231" w:type="dxa"/>
          </w:tcPr>
          <w:p w:rsidR="00C81842" w:rsidRDefault="00C81842" w:rsidP="00C81842">
            <w:pPr>
              <w:cnfStyle w:val="000000100000" w:firstRow="0" w:lastRow="0" w:firstColumn="0" w:lastColumn="0" w:oddVBand="0" w:evenVBand="0" w:oddHBand="1" w:evenHBand="0" w:firstRowFirstColumn="0" w:firstRowLastColumn="0" w:lastRowFirstColumn="0" w:lastRowLastColumn="0"/>
            </w:pPr>
            <w:r>
              <w:t>testAcceso.pl</w:t>
            </w:r>
          </w:p>
        </w:tc>
      </w:tr>
      <w:tr w:rsidR="00347CAC" w:rsidTr="0036731E">
        <w:tc>
          <w:tcPr>
            <w:cnfStyle w:val="001000000000" w:firstRow="0" w:lastRow="0" w:firstColumn="1" w:lastColumn="0" w:oddVBand="0" w:evenVBand="0" w:oddHBand="0" w:evenHBand="0" w:firstRowFirstColumn="0" w:firstRowLastColumn="0" w:lastRowFirstColumn="0" w:lastRowLastColumn="0"/>
            <w:tcW w:w="2263" w:type="dxa"/>
          </w:tcPr>
          <w:p w:rsidR="00347CAC" w:rsidRDefault="00347CAC" w:rsidP="0036731E">
            <w:r>
              <w:t>Estado</w:t>
            </w:r>
          </w:p>
        </w:tc>
        <w:tc>
          <w:tcPr>
            <w:tcW w:w="6231" w:type="dxa"/>
          </w:tcPr>
          <w:p w:rsidR="00347CAC" w:rsidRDefault="00C81842" w:rsidP="00347CAC">
            <w:pPr>
              <w:cnfStyle w:val="000000000000" w:firstRow="0" w:lastRow="0" w:firstColumn="0" w:lastColumn="0" w:oddVBand="0" w:evenVBand="0" w:oddHBand="0" w:evenHBand="0" w:firstRowFirstColumn="0" w:firstRowLastColumn="0" w:lastRowFirstColumn="0" w:lastRowLastColumn="0"/>
            </w:pPr>
            <w:r>
              <w:t>Traducción correcta y Compilado</w:t>
            </w:r>
          </w:p>
        </w:tc>
      </w:tr>
    </w:tbl>
    <w:p w:rsidR="00347CAC" w:rsidRDefault="00347CAC" w:rsidP="00347CAC"/>
    <w:tbl>
      <w:tblPr>
        <w:tblStyle w:val="Tabladecuadrcula5oscura-nfasis3"/>
        <w:tblW w:w="0" w:type="auto"/>
        <w:tblLook w:val="04A0" w:firstRow="1" w:lastRow="0" w:firstColumn="1" w:lastColumn="0" w:noHBand="0" w:noVBand="1"/>
      </w:tblPr>
      <w:tblGrid>
        <w:gridCol w:w="2263"/>
        <w:gridCol w:w="6231"/>
      </w:tblGrid>
      <w:tr w:rsidR="00C81842" w:rsidTr="003673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81842" w:rsidRDefault="00C81842" w:rsidP="0036731E">
            <w:pPr>
              <w:jc w:val="center"/>
            </w:pPr>
            <w:r>
              <w:t>PI-2</w:t>
            </w:r>
          </w:p>
        </w:tc>
      </w:tr>
      <w:tr w:rsidR="00C81842"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81842" w:rsidRDefault="00C81842" w:rsidP="0036731E">
            <w:r>
              <w:t>Nombre prueba</w:t>
            </w:r>
          </w:p>
        </w:tc>
        <w:tc>
          <w:tcPr>
            <w:tcW w:w="6231" w:type="dxa"/>
          </w:tcPr>
          <w:p w:rsidR="00C81842" w:rsidRDefault="00C81842" w:rsidP="0036731E">
            <w:pPr>
              <w:cnfStyle w:val="000000100000" w:firstRow="0" w:lastRow="0" w:firstColumn="0" w:lastColumn="0" w:oddVBand="0" w:evenVBand="0" w:oddHBand="1" w:evenHBand="0" w:firstRowFirstColumn="0" w:firstRowLastColumn="0" w:lastRowFirstColumn="0" w:lastRowLastColumn="0"/>
            </w:pPr>
            <w:r>
              <w:t>Prueba Bloques</w:t>
            </w:r>
          </w:p>
        </w:tc>
      </w:tr>
      <w:tr w:rsidR="00C81842" w:rsidTr="0036731E">
        <w:tc>
          <w:tcPr>
            <w:cnfStyle w:val="001000000000" w:firstRow="0" w:lastRow="0" w:firstColumn="1" w:lastColumn="0" w:oddVBand="0" w:evenVBand="0" w:oddHBand="0" w:evenHBand="0" w:firstRowFirstColumn="0" w:firstRowLastColumn="0" w:lastRowFirstColumn="0" w:lastRowLastColumn="0"/>
            <w:tcW w:w="2263" w:type="dxa"/>
          </w:tcPr>
          <w:p w:rsidR="00C81842" w:rsidRDefault="00C81842" w:rsidP="0036731E">
            <w:r>
              <w:t>Descripción prueba</w:t>
            </w:r>
          </w:p>
        </w:tc>
        <w:tc>
          <w:tcPr>
            <w:tcW w:w="6231" w:type="dxa"/>
          </w:tcPr>
          <w:p w:rsidR="00C81842" w:rsidRDefault="00C81842" w:rsidP="00C81842">
            <w:pPr>
              <w:cnfStyle w:val="000000000000" w:firstRow="0" w:lastRow="0" w:firstColumn="0" w:lastColumn="0" w:oddVBand="0" w:evenVBand="0" w:oddHBand="0" w:evenHBand="0" w:firstRowFirstColumn="0" w:firstRowLastColumn="0" w:lastRowFirstColumn="0" w:lastRowLastColumn="0"/>
            </w:pPr>
            <w:r>
              <w:t>Se crea un script donde se definen todos los tipos de bloques: if-elsif-else, unless, while, until, do while, do until, for, foreach.</w:t>
            </w:r>
          </w:p>
        </w:tc>
      </w:tr>
      <w:tr w:rsidR="00C81842"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81842" w:rsidRDefault="00C81842" w:rsidP="0036731E">
            <w:r>
              <w:t>Fichero de prueba</w:t>
            </w:r>
          </w:p>
        </w:tc>
        <w:tc>
          <w:tcPr>
            <w:tcW w:w="6231" w:type="dxa"/>
          </w:tcPr>
          <w:p w:rsidR="00C81842" w:rsidRDefault="00C81842" w:rsidP="00C81842">
            <w:pPr>
              <w:cnfStyle w:val="000000100000" w:firstRow="0" w:lastRow="0" w:firstColumn="0" w:lastColumn="0" w:oddVBand="0" w:evenVBand="0" w:oddHBand="1" w:evenHBand="0" w:firstRowFirstColumn="0" w:firstRowLastColumn="0" w:lastRowFirstColumn="0" w:lastRowLastColumn="0"/>
            </w:pPr>
            <w:r>
              <w:t>testBloques.pl</w:t>
            </w:r>
          </w:p>
        </w:tc>
      </w:tr>
      <w:tr w:rsidR="00C81842" w:rsidTr="0036731E">
        <w:tc>
          <w:tcPr>
            <w:cnfStyle w:val="001000000000" w:firstRow="0" w:lastRow="0" w:firstColumn="1" w:lastColumn="0" w:oddVBand="0" w:evenVBand="0" w:oddHBand="0" w:evenHBand="0" w:firstRowFirstColumn="0" w:firstRowLastColumn="0" w:lastRowFirstColumn="0" w:lastRowLastColumn="0"/>
            <w:tcW w:w="2263" w:type="dxa"/>
          </w:tcPr>
          <w:p w:rsidR="00C81842" w:rsidRDefault="00C81842" w:rsidP="0036731E">
            <w:r>
              <w:t>Estado</w:t>
            </w:r>
          </w:p>
        </w:tc>
        <w:tc>
          <w:tcPr>
            <w:tcW w:w="6231" w:type="dxa"/>
          </w:tcPr>
          <w:p w:rsidR="00C81842" w:rsidRDefault="00C81842" w:rsidP="0036731E">
            <w:pPr>
              <w:cnfStyle w:val="000000000000" w:firstRow="0" w:lastRow="0" w:firstColumn="0" w:lastColumn="0" w:oddVBand="0" w:evenVBand="0" w:oddHBand="0" w:evenHBand="0" w:firstRowFirstColumn="0" w:firstRowLastColumn="0" w:lastRowFirstColumn="0" w:lastRowLastColumn="0"/>
            </w:pPr>
            <w:r>
              <w:t>Traducción correcta y Compilado</w:t>
            </w:r>
          </w:p>
        </w:tc>
      </w:tr>
    </w:tbl>
    <w:p w:rsidR="00C81842" w:rsidRDefault="00C81842" w:rsidP="00C81842"/>
    <w:tbl>
      <w:tblPr>
        <w:tblStyle w:val="Tabladecuadrcula5oscura-nfasis3"/>
        <w:tblW w:w="0" w:type="auto"/>
        <w:tblLook w:val="04A0" w:firstRow="1" w:lastRow="0" w:firstColumn="1" w:lastColumn="0" w:noHBand="0" w:noVBand="1"/>
      </w:tblPr>
      <w:tblGrid>
        <w:gridCol w:w="2263"/>
        <w:gridCol w:w="6231"/>
      </w:tblGrid>
      <w:tr w:rsidR="00C81842" w:rsidTr="003673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81842" w:rsidRDefault="00C81842" w:rsidP="0036731E">
            <w:pPr>
              <w:jc w:val="center"/>
            </w:pPr>
            <w:r>
              <w:t>PI-3</w:t>
            </w:r>
          </w:p>
        </w:tc>
      </w:tr>
      <w:tr w:rsidR="00C81842"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81842" w:rsidRDefault="00C81842" w:rsidP="00C81842">
            <w:r>
              <w:t>Nombre prueba</w:t>
            </w:r>
          </w:p>
        </w:tc>
        <w:tc>
          <w:tcPr>
            <w:tcW w:w="6231" w:type="dxa"/>
          </w:tcPr>
          <w:p w:rsidR="00C81842" w:rsidRDefault="00C81842" w:rsidP="00C81842">
            <w:pPr>
              <w:cnfStyle w:val="000000100000" w:firstRow="0" w:lastRow="0" w:firstColumn="0" w:lastColumn="0" w:oddVBand="0" w:evenVBand="0" w:oddHBand="1" w:evenHBand="0" w:firstRowFirstColumn="0" w:firstRowLastColumn="0" w:lastRowFirstColumn="0" w:lastRowLastColumn="0"/>
            </w:pPr>
            <w:r>
              <w:t>Prueba Casting</w:t>
            </w:r>
          </w:p>
        </w:tc>
      </w:tr>
      <w:tr w:rsidR="00C81842" w:rsidTr="0036731E">
        <w:tc>
          <w:tcPr>
            <w:cnfStyle w:val="001000000000" w:firstRow="0" w:lastRow="0" w:firstColumn="1" w:lastColumn="0" w:oddVBand="0" w:evenVBand="0" w:oddHBand="0" w:evenHBand="0" w:firstRowFirstColumn="0" w:firstRowLastColumn="0" w:lastRowFirstColumn="0" w:lastRowLastColumn="0"/>
            <w:tcW w:w="2263" w:type="dxa"/>
          </w:tcPr>
          <w:p w:rsidR="00C81842" w:rsidRDefault="00C81842" w:rsidP="00C81842">
            <w:r>
              <w:t>Descripción prueba</w:t>
            </w:r>
          </w:p>
        </w:tc>
        <w:tc>
          <w:tcPr>
            <w:tcW w:w="6231" w:type="dxa"/>
          </w:tcPr>
          <w:p w:rsidR="00C81842" w:rsidRDefault="00C81842" w:rsidP="00C81842">
            <w:pPr>
              <w:cnfStyle w:val="000000000000" w:firstRow="0" w:lastRow="0" w:firstColumn="0" w:lastColumn="0" w:oddVBand="0" w:evenVBand="0" w:oddHBand="0" w:evenHBand="0" w:firstRowFirstColumn="0" w:firstRowLastColumn="0" w:lastRowFirstColumn="0" w:lastRowLastColumn="0"/>
            </w:pPr>
            <w:r>
              <w:t>Se crea un script donde existe una asignación entre cada tipo de dato para probar todos los castings posibles.</w:t>
            </w:r>
          </w:p>
        </w:tc>
      </w:tr>
      <w:tr w:rsidR="00C81842"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81842" w:rsidRDefault="00C81842" w:rsidP="00C81842">
            <w:r>
              <w:t>Fichero de prueba</w:t>
            </w:r>
          </w:p>
        </w:tc>
        <w:tc>
          <w:tcPr>
            <w:tcW w:w="6231" w:type="dxa"/>
          </w:tcPr>
          <w:p w:rsidR="00C81842" w:rsidRDefault="00C81842" w:rsidP="00C81842">
            <w:pPr>
              <w:cnfStyle w:val="000000100000" w:firstRow="0" w:lastRow="0" w:firstColumn="0" w:lastColumn="0" w:oddVBand="0" w:evenVBand="0" w:oddHBand="1" w:evenHBand="0" w:firstRowFirstColumn="0" w:firstRowLastColumn="0" w:lastRowFirstColumn="0" w:lastRowLastColumn="0"/>
            </w:pPr>
            <w:r>
              <w:t>testCasting.pl</w:t>
            </w:r>
          </w:p>
        </w:tc>
      </w:tr>
      <w:tr w:rsidR="00C81842" w:rsidTr="0036731E">
        <w:tc>
          <w:tcPr>
            <w:cnfStyle w:val="001000000000" w:firstRow="0" w:lastRow="0" w:firstColumn="1" w:lastColumn="0" w:oddVBand="0" w:evenVBand="0" w:oddHBand="0" w:evenHBand="0" w:firstRowFirstColumn="0" w:firstRowLastColumn="0" w:lastRowFirstColumn="0" w:lastRowLastColumn="0"/>
            <w:tcW w:w="2263" w:type="dxa"/>
          </w:tcPr>
          <w:p w:rsidR="00C81842" w:rsidRDefault="00C81842" w:rsidP="00C81842">
            <w:r>
              <w:lastRenderedPageBreak/>
              <w:t>Estado</w:t>
            </w:r>
          </w:p>
        </w:tc>
        <w:tc>
          <w:tcPr>
            <w:tcW w:w="6231" w:type="dxa"/>
          </w:tcPr>
          <w:p w:rsidR="00C81842" w:rsidRDefault="00C81842" w:rsidP="00C81842">
            <w:pPr>
              <w:cnfStyle w:val="000000000000" w:firstRow="0" w:lastRow="0" w:firstColumn="0" w:lastColumn="0" w:oddVBand="0" w:evenVBand="0" w:oddHBand="0" w:evenHBand="0" w:firstRowFirstColumn="0" w:firstRowLastColumn="0" w:lastRowFirstColumn="0" w:lastRowLastColumn="0"/>
            </w:pPr>
            <w:r>
              <w:t>Traducción correcta y Compilado</w:t>
            </w:r>
          </w:p>
        </w:tc>
      </w:tr>
    </w:tbl>
    <w:p w:rsidR="00E8562C" w:rsidRDefault="00E8562C" w:rsidP="00E8562C"/>
    <w:tbl>
      <w:tblPr>
        <w:tblStyle w:val="Tabladecuadrcula5oscura-nfasis3"/>
        <w:tblW w:w="0" w:type="auto"/>
        <w:tblLook w:val="04A0" w:firstRow="1" w:lastRow="0" w:firstColumn="1" w:lastColumn="0" w:noHBand="0" w:noVBand="1"/>
      </w:tblPr>
      <w:tblGrid>
        <w:gridCol w:w="2263"/>
        <w:gridCol w:w="6231"/>
      </w:tblGrid>
      <w:tr w:rsidR="00E8562C" w:rsidTr="003673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E8562C" w:rsidRDefault="00E8562C" w:rsidP="0036731E">
            <w:pPr>
              <w:jc w:val="center"/>
            </w:pPr>
            <w:r>
              <w:t>PI-4</w:t>
            </w:r>
          </w:p>
        </w:tc>
      </w:tr>
      <w:tr w:rsidR="00E8562C"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E8562C" w:rsidRDefault="00E8562C" w:rsidP="0036731E">
            <w:r>
              <w:t>Nombre prueba</w:t>
            </w:r>
          </w:p>
        </w:tc>
        <w:tc>
          <w:tcPr>
            <w:tcW w:w="6231" w:type="dxa"/>
          </w:tcPr>
          <w:p w:rsidR="00E8562C" w:rsidRDefault="00E8562C" w:rsidP="0036731E">
            <w:pPr>
              <w:cnfStyle w:val="000000100000" w:firstRow="0" w:lastRow="0" w:firstColumn="0" w:lastColumn="0" w:oddVBand="0" w:evenVBand="0" w:oddHBand="1" w:evenHBand="0" w:firstRowFirstColumn="0" w:firstRowLastColumn="0" w:lastRowFirstColumn="0" w:lastRowLastColumn="0"/>
            </w:pPr>
            <w:r>
              <w:t>Prueba Copia</w:t>
            </w:r>
          </w:p>
        </w:tc>
      </w:tr>
      <w:tr w:rsidR="00E8562C" w:rsidTr="0036731E">
        <w:tc>
          <w:tcPr>
            <w:cnfStyle w:val="001000000000" w:firstRow="0" w:lastRow="0" w:firstColumn="1" w:lastColumn="0" w:oddVBand="0" w:evenVBand="0" w:oddHBand="0" w:evenHBand="0" w:firstRowFirstColumn="0" w:firstRowLastColumn="0" w:lastRowFirstColumn="0" w:lastRowLastColumn="0"/>
            <w:tcW w:w="2263" w:type="dxa"/>
          </w:tcPr>
          <w:p w:rsidR="00E8562C" w:rsidRDefault="00E8562C" w:rsidP="0036731E">
            <w:r>
              <w:t>Descripción prueba</w:t>
            </w:r>
          </w:p>
        </w:tc>
        <w:tc>
          <w:tcPr>
            <w:tcW w:w="6231" w:type="dxa"/>
          </w:tcPr>
          <w:p w:rsidR="00E8562C" w:rsidRDefault="00E8562C" w:rsidP="00E8562C">
            <w:pPr>
              <w:cnfStyle w:val="000000000000" w:firstRow="0" w:lastRow="0" w:firstColumn="0" w:lastColumn="0" w:oddVBand="0" w:evenVBand="0" w:oddHBand="0" w:evenHBand="0" w:firstRowFirstColumn="0" w:firstRowLastColumn="0" w:lastRowFirstColumn="0" w:lastRowLastColumn="0"/>
            </w:pPr>
            <w:r>
              <w:t xml:space="preserve">Se crea un script donde se crean asignaciones entre colecciones para </w:t>
            </w:r>
            <w:r w:rsidR="00265DFA">
              <w:t>comprobar cuando hay que referenciar colecciones y cuando realizar una copia.</w:t>
            </w:r>
          </w:p>
        </w:tc>
      </w:tr>
      <w:tr w:rsidR="00E8562C"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E8562C" w:rsidRDefault="00E8562C" w:rsidP="0036731E">
            <w:r>
              <w:t>Fichero de prueba</w:t>
            </w:r>
          </w:p>
        </w:tc>
        <w:tc>
          <w:tcPr>
            <w:tcW w:w="6231" w:type="dxa"/>
          </w:tcPr>
          <w:p w:rsidR="00E8562C" w:rsidRDefault="00E8562C" w:rsidP="00E8562C">
            <w:pPr>
              <w:cnfStyle w:val="000000100000" w:firstRow="0" w:lastRow="0" w:firstColumn="0" w:lastColumn="0" w:oddVBand="0" w:evenVBand="0" w:oddHBand="1" w:evenHBand="0" w:firstRowFirstColumn="0" w:firstRowLastColumn="0" w:lastRowFirstColumn="0" w:lastRowLastColumn="0"/>
            </w:pPr>
            <w:r>
              <w:t>testCopia.pl</w:t>
            </w:r>
          </w:p>
        </w:tc>
      </w:tr>
      <w:tr w:rsidR="00E8562C" w:rsidTr="0036731E">
        <w:tc>
          <w:tcPr>
            <w:cnfStyle w:val="001000000000" w:firstRow="0" w:lastRow="0" w:firstColumn="1" w:lastColumn="0" w:oddVBand="0" w:evenVBand="0" w:oddHBand="0" w:evenHBand="0" w:firstRowFirstColumn="0" w:firstRowLastColumn="0" w:lastRowFirstColumn="0" w:lastRowLastColumn="0"/>
            <w:tcW w:w="2263" w:type="dxa"/>
          </w:tcPr>
          <w:p w:rsidR="00E8562C" w:rsidRDefault="00E8562C" w:rsidP="0036731E">
            <w:r>
              <w:t>Estado</w:t>
            </w:r>
          </w:p>
        </w:tc>
        <w:tc>
          <w:tcPr>
            <w:tcW w:w="6231" w:type="dxa"/>
          </w:tcPr>
          <w:p w:rsidR="00E8562C" w:rsidRDefault="00E8562C" w:rsidP="0036731E">
            <w:pPr>
              <w:cnfStyle w:val="000000000000" w:firstRow="0" w:lastRow="0" w:firstColumn="0" w:lastColumn="0" w:oddVBand="0" w:evenVBand="0" w:oddHBand="0" w:evenHBand="0" w:firstRowFirstColumn="0" w:firstRowLastColumn="0" w:lastRowFirstColumn="0" w:lastRowLastColumn="0"/>
            </w:pPr>
            <w:r>
              <w:t>Traducción correcta y Compilado</w:t>
            </w:r>
          </w:p>
        </w:tc>
      </w:tr>
    </w:tbl>
    <w:p w:rsidR="00265DFA" w:rsidRDefault="00265DFA" w:rsidP="00265DFA"/>
    <w:tbl>
      <w:tblPr>
        <w:tblStyle w:val="Tabladecuadrcula5oscura-nfasis3"/>
        <w:tblW w:w="0" w:type="auto"/>
        <w:tblLook w:val="04A0" w:firstRow="1" w:lastRow="0" w:firstColumn="1" w:lastColumn="0" w:noHBand="0" w:noVBand="1"/>
      </w:tblPr>
      <w:tblGrid>
        <w:gridCol w:w="2263"/>
        <w:gridCol w:w="6231"/>
      </w:tblGrid>
      <w:tr w:rsidR="00265DFA" w:rsidTr="003673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265DFA" w:rsidRDefault="00265DFA" w:rsidP="0036731E">
            <w:pPr>
              <w:jc w:val="center"/>
            </w:pPr>
            <w:r>
              <w:t>PI-5</w:t>
            </w:r>
          </w:p>
        </w:tc>
      </w:tr>
      <w:tr w:rsidR="00265DFA"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Nombre prueba</w:t>
            </w:r>
          </w:p>
        </w:tc>
        <w:tc>
          <w:tcPr>
            <w:tcW w:w="6231" w:type="dxa"/>
          </w:tcPr>
          <w:p w:rsidR="00265DFA" w:rsidRDefault="00265DFA" w:rsidP="0036731E">
            <w:pPr>
              <w:cnfStyle w:val="000000100000" w:firstRow="0" w:lastRow="0" w:firstColumn="0" w:lastColumn="0" w:oddVBand="0" w:evenVBand="0" w:oddHBand="1" w:evenHBand="0" w:firstRowFirstColumn="0" w:firstRowLastColumn="0" w:lastRowFirstColumn="0" w:lastRowLastColumn="0"/>
            </w:pPr>
            <w:r>
              <w:t>Prueba Ficheros</w:t>
            </w:r>
          </w:p>
        </w:tc>
      </w:tr>
      <w:tr w:rsidR="00265DFA" w:rsidTr="0036731E">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Descripción prueba</w:t>
            </w:r>
          </w:p>
        </w:tc>
        <w:tc>
          <w:tcPr>
            <w:tcW w:w="6231" w:type="dxa"/>
          </w:tcPr>
          <w:p w:rsidR="00265DFA" w:rsidRDefault="00265DFA" w:rsidP="00265DFA">
            <w:pPr>
              <w:cnfStyle w:val="000000000000" w:firstRow="0" w:lastRow="0" w:firstColumn="0" w:lastColumn="0" w:oddVBand="0" w:evenVBand="0" w:oddHBand="0" w:evenHBand="0" w:firstRowFirstColumn="0" w:firstRowLastColumn="0" w:lastRowFirstColumn="0" w:lastRowLastColumn="0"/>
            </w:pPr>
            <w:r>
              <w:t>Se crea un script para probar el manejo de ficheros, abrir, cerrar, leer, escribir…</w:t>
            </w:r>
          </w:p>
        </w:tc>
      </w:tr>
      <w:tr w:rsidR="00265DFA"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Fichero de prueba</w:t>
            </w:r>
          </w:p>
        </w:tc>
        <w:tc>
          <w:tcPr>
            <w:tcW w:w="6231" w:type="dxa"/>
          </w:tcPr>
          <w:p w:rsidR="00265DFA" w:rsidRDefault="00265DFA" w:rsidP="00265DFA">
            <w:pPr>
              <w:cnfStyle w:val="000000100000" w:firstRow="0" w:lastRow="0" w:firstColumn="0" w:lastColumn="0" w:oddVBand="0" w:evenVBand="0" w:oddHBand="1" w:evenHBand="0" w:firstRowFirstColumn="0" w:firstRowLastColumn="0" w:lastRowFirstColumn="0" w:lastRowLastColumn="0"/>
            </w:pPr>
            <w:r>
              <w:t>testFicheros.pl</w:t>
            </w:r>
          </w:p>
        </w:tc>
      </w:tr>
      <w:tr w:rsidR="00265DFA" w:rsidTr="0036731E">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Estado</w:t>
            </w:r>
          </w:p>
        </w:tc>
        <w:tc>
          <w:tcPr>
            <w:tcW w:w="6231" w:type="dxa"/>
          </w:tcPr>
          <w:p w:rsidR="00265DFA" w:rsidRDefault="00265DFA" w:rsidP="0036731E">
            <w:pPr>
              <w:cnfStyle w:val="000000000000" w:firstRow="0" w:lastRow="0" w:firstColumn="0" w:lastColumn="0" w:oddVBand="0" w:evenVBand="0" w:oddHBand="0" w:evenHBand="0" w:firstRowFirstColumn="0" w:firstRowLastColumn="0" w:lastRowFirstColumn="0" w:lastRowLastColumn="0"/>
            </w:pPr>
            <w:r>
              <w:t>Traducción correcta y Compilado</w:t>
            </w:r>
          </w:p>
        </w:tc>
      </w:tr>
    </w:tbl>
    <w:p w:rsidR="00265DFA" w:rsidRDefault="00265DFA" w:rsidP="00265DFA"/>
    <w:tbl>
      <w:tblPr>
        <w:tblStyle w:val="Tabladecuadrcula5oscura-nfasis3"/>
        <w:tblW w:w="0" w:type="auto"/>
        <w:tblLook w:val="04A0" w:firstRow="1" w:lastRow="0" w:firstColumn="1" w:lastColumn="0" w:noHBand="0" w:noVBand="1"/>
      </w:tblPr>
      <w:tblGrid>
        <w:gridCol w:w="2263"/>
        <w:gridCol w:w="6231"/>
      </w:tblGrid>
      <w:tr w:rsidR="00265DFA" w:rsidTr="003673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265DFA" w:rsidRDefault="00265DFA" w:rsidP="0036731E">
            <w:pPr>
              <w:jc w:val="center"/>
            </w:pPr>
            <w:r>
              <w:t>PI-6</w:t>
            </w:r>
          </w:p>
        </w:tc>
      </w:tr>
      <w:tr w:rsidR="00265DFA"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Nombre prueba</w:t>
            </w:r>
          </w:p>
        </w:tc>
        <w:tc>
          <w:tcPr>
            <w:tcW w:w="6231" w:type="dxa"/>
          </w:tcPr>
          <w:p w:rsidR="00265DFA" w:rsidRDefault="00265DFA" w:rsidP="0036731E">
            <w:pPr>
              <w:cnfStyle w:val="000000100000" w:firstRow="0" w:lastRow="0" w:firstColumn="0" w:lastColumn="0" w:oddVBand="0" w:evenVBand="0" w:oddHBand="1" w:evenHBand="0" w:firstRowFirstColumn="0" w:firstRowLastColumn="0" w:lastRowFirstColumn="0" w:lastRowLastColumn="0"/>
            </w:pPr>
            <w:r>
              <w:t xml:space="preserve">Prueba </w:t>
            </w:r>
            <w:r w:rsidRPr="00265DFA">
              <w:t>Funciones</w:t>
            </w:r>
            <w:r>
              <w:t xml:space="preserve"> </w:t>
            </w:r>
            <w:r w:rsidRPr="00265DFA">
              <w:t>Usuario</w:t>
            </w:r>
          </w:p>
        </w:tc>
      </w:tr>
      <w:tr w:rsidR="00265DFA" w:rsidTr="0036731E">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Descripción prueba</w:t>
            </w:r>
          </w:p>
        </w:tc>
        <w:tc>
          <w:tcPr>
            <w:tcW w:w="6231" w:type="dxa"/>
          </w:tcPr>
          <w:p w:rsidR="00265DFA" w:rsidRDefault="00265DFA" w:rsidP="00265DFA">
            <w:pPr>
              <w:cnfStyle w:val="000000000000" w:firstRow="0" w:lastRow="0" w:firstColumn="0" w:lastColumn="0" w:oddVBand="0" w:evenVBand="0" w:oddHBand="0" w:evenHBand="0" w:firstRowFirstColumn="0" w:firstRowLastColumn="0" w:lastRowFirstColumn="0" w:lastRowLastColumn="0"/>
            </w:pPr>
            <w:r>
              <w:t>Se crea un script donde se definen varias funciones personalizadas y luego son invocadas.</w:t>
            </w:r>
          </w:p>
        </w:tc>
      </w:tr>
      <w:tr w:rsidR="00265DFA"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Fichero de prueba</w:t>
            </w:r>
          </w:p>
        </w:tc>
        <w:tc>
          <w:tcPr>
            <w:tcW w:w="6231" w:type="dxa"/>
          </w:tcPr>
          <w:p w:rsidR="00265DFA" w:rsidRDefault="00265DFA" w:rsidP="0036731E">
            <w:pPr>
              <w:cnfStyle w:val="000000100000" w:firstRow="0" w:lastRow="0" w:firstColumn="0" w:lastColumn="0" w:oddVBand="0" w:evenVBand="0" w:oddHBand="1" w:evenHBand="0" w:firstRowFirstColumn="0" w:firstRowLastColumn="0" w:lastRowFirstColumn="0" w:lastRowLastColumn="0"/>
            </w:pPr>
            <w:r>
              <w:t>test</w:t>
            </w:r>
            <w:r w:rsidRPr="00265DFA">
              <w:t>FuncionesUsuario</w:t>
            </w:r>
            <w:r>
              <w:t>.pl</w:t>
            </w:r>
          </w:p>
        </w:tc>
      </w:tr>
      <w:tr w:rsidR="00265DFA" w:rsidTr="0036731E">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Estado</w:t>
            </w:r>
          </w:p>
        </w:tc>
        <w:tc>
          <w:tcPr>
            <w:tcW w:w="6231" w:type="dxa"/>
          </w:tcPr>
          <w:p w:rsidR="00265DFA" w:rsidRDefault="00265DFA" w:rsidP="0036731E">
            <w:pPr>
              <w:cnfStyle w:val="000000000000" w:firstRow="0" w:lastRow="0" w:firstColumn="0" w:lastColumn="0" w:oddVBand="0" w:evenVBand="0" w:oddHBand="0" w:evenHBand="0" w:firstRowFirstColumn="0" w:firstRowLastColumn="0" w:lastRowFirstColumn="0" w:lastRowLastColumn="0"/>
            </w:pPr>
            <w:r>
              <w:t>Traducción correcta y Compilado</w:t>
            </w:r>
          </w:p>
        </w:tc>
      </w:tr>
    </w:tbl>
    <w:p w:rsidR="00265DFA" w:rsidRDefault="00265DFA" w:rsidP="00265DFA"/>
    <w:tbl>
      <w:tblPr>
        <w:tblStyle w:val="Tabladecuadrcula5oscura-nfasis3"/>
        <w:tblW w:w="0" w:type="auto"/>
        <w:tblLook w:val="04A0" w:firstRow="1" w:lastRow="0" w:firstColumn="1" w:lastColumn="0" w:noHBand="0" w:noVBand="1"/>
      </w:tblPr>
      <w:tblGrid>
        <w:gridCol w:w="2263"/>
        <w:gridCol w:w="6231"/>
      </w:tblGrid>
      <w:tr w:rsidR="00265DFA" w:rsidTr="003673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265DFA" w:rsidRDefault="00753AFD" w:rsidP="0036731E">
            <w:pPr>
              <w:jc w:val="center"/>
            </w:pPr>
            <w:r>
              <w:t>PI-7</w:t>
            </w:r>
          </w:p>
        </w:tc>
      </w:tr>
      <w:tr w:rsidR="00265DFA"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Nombre prueba</w:t>
            </w:r>
          </w:p>
        </w:tc>
        <w:tc>
          <w:tcPr>
            <w:tcW w:w="6231" w:type="dxa"/>
          </w:tcPr>
          <w:p w:rsidR="00265DFA" w:rsidRDefault="00265DFA" w:rsidP="0036731E">
            <w:pPr>
              <w:cnfStyle w:val="000000100000" w:firstRow="0" w:lastRow="0" w:firstColumn="0" w:lastColumn="0" w:oddVBand="0" w:evenVBand="0" w:oddHBand="1" w:evenHBand="0" w:firstRowFirstColumn="0" w:firstRowLastColumn="0" w:lastRowFirstColumn="0" w:lastRowLastColumn="0"/>
            </w:pPr>
            <w:r>
              <w:t xml:space="preserve">Prueba </w:t>
            </w:r>
            <w:r w:rsidRPr="00265DFA">
              <w:t>Inicialización</w:t>
            </w:r>
          </w:p>
        </w:tc>
      </w:tr>
      <w:tr w:rsidR="00265DFA" w:rsidTr="0036731E">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Descripción prueba</w:t>
            </w:r>
          </w:p>
        </w:tc>
        <w:tc>
          <w:tcPr>
            <w:tcW w:w="6231" w:type="dxa"/>
          </w:tcPr>
          <w:p w:rsidR="00265DFA" w:rsidRDefault="00265DFA" w:rsidP="00265DFA">
            <w:pPr>
              <w:cnfStyle w:val="000000000000" w:firstRow="0" w:lastRow="0" w:firstColumn="0" w:lastColumn="0" w:oddVBand="0" w:evenVBand="0" w:oddHBand="0" w:evenHBand="0" w:firstRowFirstColumn="0" w:firstRowLastColumn="0" w:lastRowFirstColumn="0" w:lastRowLastColumn="0"/>
            </w:pPr>
            <w:r>
              <w:t>Se crea un script donde se inicializan colecciones de todas las formas posibles.</w:t>
            </w:r>
          </w:p>
        </w:tc>
      </w:tr>
      <w:tr w:rsidR="00265DFA"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Fichero de prueba</w:t>
            </w:r>
          </w:p>
        </w:tc>
        <w:tc>
          <w:tcPr>
            <w:tcW w:w="6231" w:type="dxa"/>
          </w:tcPr>
          <w:p w:rsidR="00265DFA" w:rsidRDefault="00265DFA" w:rsidP="0036731E">
            <w:pPr>
              <w:cnfStyle w:val="000000100000" w:firstRow="0" w:lastRow="0" w:firstColumn="0" w:lastColumn="0" w:oddVBand="0" w:evenVBand="0" w:oddHBand="1" w:evenHBand="0" w:firstRowFirstColumn="0" w:firstRowLastColumn="0" w:lastRowFirstColumn="0" w:lastRowLastColumn="0"/>
            </w:pPr>
            <w:r>
              <w:t>test</w:t>
            </w:r>
            <w:r w:rsidRPr="00265DFA">
              <w:t>Inicializacion</w:t>
            </w:r>
            <w:r>
              <w:t>.pl</w:t>
            </w:r>
          </w:p>
        </w:tc>
      </w:tr>
      <w:tr w:rsidR="00265DFA" w:rsidTr="0036731E">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Estado</w:t>
            </w:r>
          </w:p>
        </w:tc>
        <w:tc>
          <w:tcPr>
            <w:tcW w:w="6231" w:type="dxa"/>
          </w:tcPr>
          <w:p w:rsidR="00265DFA" w:rsidRDefault="00265DFA" w:rsidP="0036731E">
            <w:pPr>
              <w:cnfStyle w:val="000000000000" w:firstRow="0" w:lastRow="0" w:firstColumn="0" w:lastColumn="0" w:oddVBand="0" w:evenVBand="0" w:oddHBand="0" w:evenHBand="0" w:firstRowFirstColumn="0" w:firstRowLastColumn="0" w:lastRowFirstColumn="0" w:lastRowLastColumn="0"/>
            </w:pPr>
            <w:r>
              <w:t>Traducción correcta y Compilado</w:t>
            </w:r>
          </w:p>
        </w:tc>
      </w:tr>
    </w:tbl>
    <w:p w:rsidR="00753AFD" w:rsidRDefault="00753AFD" w:rsidP="00753AFD"/>
    <w:tbl>
      <w:tblPr>
        <w:tblStyle w:val="Tabladecuadrcula5oscura-nfasis3"/>
        <w:tblW w:w="0" w:type="auto"/>
        <w:tblLook w:val="04A0" w:firstRow="1" w:lastRow="0" w:firstColumn="1" w:lastColumn="0" w:noHBand="0" w:noVBand="1"/>
      </w:tblPr>
      <w:tblGrid>
        <w:gridCol w:w="2263"/>
        <w:gridCol w:w="6231"/>
      </w:tblGrid>
      <w:tr w:rsidR="00753AFD" w:rsidTr="005F3B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753AFD" w:rsidRDefault="00753AFD" w:rsidP="005F3B6F">
            <w:pPr>
              <w:jc w:val="center"/>
            </w:pPr>
            <w:r>
              <w:t>PI-8</w:t>
            </w:r>
          </w:p>
        </w:tc>
      </w:tr>
      <w:tr w:rsidR="00753AFD" w:rsidTr="005F3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753AFD" w:rsidRDefault="00753AFD" w:rsidP="005F3B6F">
            <w:r>
              <w:t>Nombre prueba</w:t>
            </w:r>
          </w:p>
        </w:tc>
        <w:tc>
          <w:tcPr>
            <w:tcW w:w="6231" w:type="dxa"/>
          </w:tcPr>
          <w:p w:rsidR="00753AFD" w:rsidRDefault="00753AFD" w:rsidP="005F3B6F">
            <w:pPr>
              <w:cnfStyle w:val="000000100000" w:firstRow="0" w:lastRow="0" w:firstColumn="0" w:lastColumn="0" w:oddVBand="0" w:evenVBand="0" w:oddHBand="1" w:evenHBand="0" w:firstRowFirstColumn="0" w:firstRowLastColumn="0" w:lastRowFirstColumn="0" w:lastRowLastColumn="0"/>
            </w:pPr>
            <w:r>
              <w:t xml:space="preserve">Prueba </w:t>
            </w:r>
            <w:r w:rsidRPr="00265DFA">
              <w:t>MultiAsignacion</w:t>
            </w:r>
          </w:p>
        </w:tc>
      </w:tr>
      <w:tr w:rsidR="00753AFD" w:rsidTr="005F3B6F">
        <w:tc>
          <w:tcPr>
            <w:cnfStyle w:val="001000000000" w:firstRow="0" w:lastRow="0" w:firstColumn="1" w:lastColumn="0" w:oddVBand="0" w:evenVBand="0" w:oddHBand="0" w:evenHBand="0" w:firstRowFirstColumn="0" w:firstRowLastColumn="0" w:lastRowFirstColumn="0" w:lastRowLastColumn="0"/>
            <w:tcW w:w="2263" w:type="dxa"/>
          </w:tcPr>
          <w:p w:rsidR="00753AFD" w:rsidRDefault="00753AFD" w:rsidP="005F3B6F">
            <w:r>
              <w:t>Descripción prueba</w:t>
            </w:r>
          </w:p>
        </w:tc>
        <w:tc>
          <w:tcPr>
            <w:tcW w:w="6231" w:type="dxa"/>
          </w:tcPr>
          <w:p w:rsidR="00753AFD" w:rsidRDefault="00753AFD" w:rsidP="005F3B6F">
            <w:pPr>
              <w:cnfStyle w:val="000000000000" w:firstRow="0" w:lastRow="0" w:firstColumn="0" w:lastColumn="0" w:oddVBand="0" w:evenVBand="0" w:oddHBand="0" w:evenHBand="0" w:firstRowFirstColumn="0" w:firstRowLastColumn="0" w:lastRowFirstColumn="0" w:lastRowLastColumn="0"/>
            </w:pPr>
            <w:r>
              <w:t>Se crea un script donde se realizan multiasignaciones para probar si se traducen atómica y correctamente.</w:t>
            </w:r>
          </w:p>
        </w:tc>
      </w:tr>
      <w:tr w:rsidR="00753AFD" w:rsidTr="005F3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753AFD" w:rsidRDefault="00753AFD" w:rsidP="005F3B6F">
            <w:r>
              <w:t>Fichero de prueba</w:t>
            </w:r>
          </w:p>
        </w:tc>
        <w:tc>
          <w:tcPr>
            <w:tcW w:w="6231" w:type="dxa"/>
          </w:tcPr>
          <w:p w:rsidR="00753AFD" w:rsidRDefault="00753AFD" w:rsidP="005F3B6F">
            <w:pPr>
              <w:cnfStyle w:val="000000100000" w:firstRow="0" w:lastRow="0" w:firstColumn="0" w:lastColumn="0" w:oddVBand="0" w:evenVBand="0" w:oddHBand="1" w:evenHBand="0" w:firstRowFirstColumn="0" w:firstRowLastColumn="0" w:lastRowFirstColumn="0" w:lastRowLastColumn="0"/>
            </w:pPr>
            <w:r>
              <w:t>test</w:t>
            </w:r>
            <w:r w:rsidRPr="00265DFA">
              <w:t>MultiAsignacion</w:t>
            </w:r>
            <w:r>
              <w:t>.pl</w:t>
            </w:r>
          </w:p>
        </w:tc>
      </w:tr>
      <w:tr w:rsidR="00753AFD" w:rsidTr="005F3B6F">
        <w:tc>
          <w:tcPr>
            <w:cnfStyle w:val="001000000000" w:firstRow="0" w:lastRow="0" w:firstColumn="1" w:lastColumn="0" w:oddVBand="0" w:evenVBand="0" w:oddHBand="0" w:evenHBand="0" w:firstRowFirstColumn="0" w:firstRowLastColumn="0" w:lastRowFirstColumn="0" w:lastRowLastColumn="0"/>
            <w:tcW w:w="2263" w:type="dxa"/>
          </w:tcPr>
          <w:p w:rsidR="00753AFD" w:rsidRDefault="00753AFD" w:rsidP="005F3B6F">
            <w:r>
              <w:t>Estado</w:t>
            </w:r>
          </w:p>
        </w:tc>
        <w:tc>
          <w:tcPr>
            <w:tcW w:w="6231" w:type="dxa"/>
          </w:tcPr>
          <w:p w:rsidR="00753AFD" w:rsidRDefault="00753AFD" w:rsidP="005F3B6F">
            <w:pPr>
              <w:cnfStyle w:val="000000000000" w:firstRow="0" w:lastRow="0" w:firstColumn="0" w:lastColumn="0" w:oddVBand="0" w:evenVBand="0" w:oddHBand="0" w:evenHBand="0" w:firstRowFirstColumn="0" w:firstRowLastColumn="0" w:lastRowFirstColumn="0" w:lastRowLastColumn="0"/>
            </w:pPr>
            <w:r>
              <w:t>Traducción correcta y Compilado</w:t>
            </w:r>
          </w:p>
        </w:tc>
      </w:tr>
    </w:tbl>
    <w:p w:rsidR="00753AFD" w:rsidRDefault="00753AFD" w:rsidP="00265DFA"/>
    <w:p w:rsidR="00753AFD" w:rsidRDefault="00753AFD" w:rsidP="00265DFA"/>
    <w:p w:rsidR="00753AFD" w:rsidRDefault="00753AFD" w:rsidP="00265DFA"/>
    <w:p w:rsidR="00753AFD" w:rsidRDefault="00753AFD" w:rsidP="00265DFA"/>
    <w:tbl>
      <w:tblPr>
        <w:tblStyle w:val="Tabladecuadrcula5oscura-nfasis3"/>
        <w:tblW w:w="0" w:type="auto"/>
        <w:tblLook w:val="04A0" w:firstRow="1" w:lastRow="0" w:firstColumn="1" w:lastColumn="0" w:noHBand="0" w:noVBand="1"/>
      </w:tblPr>
      <w:tblGrid>
        <w:gridCol w:w="2263"/>
        <w:gridCol w:w="6231"/>
      </w:tblGrid>
      <w:tr w:rsidR="00265DFA" w:rsidTr="003673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265DFA" w:rsidRDefault="00753AFD" w:rsidP="0036731E">
            <w:pPr>
              <w:jc w:val="center"/>
            </w:pPr>
            <w:r>
              <w:lastRenderedPageBreak/>
              <w:t>PI-9</w:t>
            </w:r>
          </w:p>
        </w:tc>
      </w:tr>
      <w:tr w:rsidR="00265DFA"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Nombre prueba</w:t>
            </w:r>
          </w:p>
        </w:tc>
        <w:tc>
          <w:tcPr>
            <w:tcW w:w="6231" w:type="dxa"/>
          </w:tcPr>
          <w:p w:rsidR="00265DFA" w:rsidRDefault="00265DFA" w:rsidP="0036731E">
            <w:pPr>
              <w:cnfStyle w:val="000000100000" w:firstRow="0" w:lastRow="0" w:firstColumn="0" w:lastColumn="0" w:oddVBand="0" w:evenVBand="0" w:oddHBand="1" w:evenHBand="0" w:firstRowFirstColumn="0" w:firstRowLastColumn="0" w:lastRowFirstColumn="0" w:lastRowLastColumn="0"/>
            </w:pPr>
            <w:r>
              <w:t xml:space="preserve">Prueba </w:t>
            </w:r>
            <w:r w:rsidRPr="00265DFA">
              <w:t>Nativas</w:t>
            </w:r>
          </w:p>
        </w:tc>
      </w:tr>
      <w:tr w:rsidR="00265DFA" w:rsidTr="0036731E">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Descripción prueba</w:t>
            </w:r>
          </w:p>
        </w:tc>
        <w:tc>
          <w:tcPr>
            <w:tcW w:w="6231" w:type="dxa"/>
          </w:tcPr>
          <w:p w:rsidR="00265DFA" w:rsidRDefault="00265DFA" w:rsidP="00265DFA">
            <w:pPr>
              <w:cnfStyle w:val="000000000000" w:firstRow="0" w:lastRow="0" w:firstColumn="0" w:lastColumn="0" w:oddVBand="0" w:evenVBand="0" w:oddHBand="0" w:evenHBand="0" w:firstRowFirstColumn="0" w:firstRowLastColumn="0" w:lastRowFirstColumn="0" w:lastRowLastColumn="0"/>
            </w:pPr>
            <w:r>
              <w:t>Se crea un script donde se hace una llamada a todas las posibles funciones nativas para comprobar si se traduce correctamente la llamada.</w:t>
            </w:r>
          </w:p>
        </w:tc>
      </w:tr>
      <w:tr w:rsidR="00265DFA"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Fichero de prueba</w:t>
            </w:r>
          </w:p>
        </w:tc>
        <w:tc>
          <w:tcPr>
            <w:tcW w:w="6231" w:type="dxa"/>
          </w:tcPr>
          <w:p w:rsidR="00265DFA" w:rsidRDefault="00265DFA" w:rsidP="0036731E">
            <w:pPr>
              <w:cnfStyle w:val="000000100000" w:firstRow="0" w:lastRow="0" w:firstColumn="0" w:lastColumn="0" w:oddVBand="0" w:evenVBand="0" w:oddHBand="1" w:evenHBand="0" w:firstRowFirstColumn="0" w:firstRowLastColumn="0" w:lastRowFirstColumn="0" w:lastRowLastColumn="0"/>
            </w:pPr>
            <w:r>
              <w:t>test</w:t>
            </w:r>
            <w:r w:rsidRPr="00265DFA">
              <w:t>Nativas</w:t>
            </w:r>
            <w:r>
              <w:t>.pl</w:t>
            </w:r>
          </w:p>
        </w:tc>
      </w:tr>
      <w:tr w:rsidR="00265DFA" w:rsidTr="0036731E">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Estado</w:t>
            </w:r>
          </w:p>
        </w:tc>
        <w:tc>
          <w:tcPr>
            <w:tcW w:w="6231" w:type="dxa"/>
          </w:tcPr>
          <w:p w:rsidR="00265DFA" w:rsidRDefault="00265DFA" w:rsidP="0036731E">
            <w:pPr>
              <w:cnfStyle w:val="000000000000" w:firstRow="0" w:lastRow="0" w:firstColumn="0" w:lastColumn="0" w:oddVBand="0" w:evenVBand="0" w:oddHBand="0" w:evenHBand="0" w:firstRowFirstColumn="0" w:firstRowLastColumn="0" w:lastRowFirstColumn="0" w:lastRowLastColumn="0"/>
            </w:pPr>
            <w:r>
              <w:t>Traducción correcta y Compilado</w:t>
            </w:r>
          </w:p>
        </w:tc>
      </w:tr>
    </w:tbl>
    <w:p w:rsidR="00265DFA" w:rsidRDefault="00265DFA" w:rsidP="00265DFA"/>
    <w:tbl>
      <w:tblPr>
        <w:tblStyle w:val="Tabladecuadrcula5oscura-nfasis3"/>
        <w:tblW w:w="0" w:type="auto"/>
        <w:tblLook w:val="04A0" w:firstRow="1" w:lastRow="0" w:firstColumn="1" w:lastColumn="0" w:noHBand="0" w:noVBand="1"/>
      </w:tblPr>
      <w:tblGrid>
        <w:gridCol w:w="2263"/>
        <w:gridCol w:w="6231"/>
      </w:tblGrid>
      <w:tr w:rsidR="00265DFA" w:rsidTr="003673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265DFA" w:rsidRDefault="00753AFD" w:rsidP="0036731E">
            <w:pPr>
              <w:jc w:val="center"/>
            </w:pPr>
            <w:r>
              <w:t>PI-10</w:t>
            </w:r>
          </w:p>
        </w:tc>
      </w:tr>
      <w:tr w:rsidR="00265DFA"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Nombre prueba</w:t>
            </w:r>
          </w:p>
        </w:tc>
        <w:tc>
          <w:tcPr>
            <w:tcW w:w="6231" w:type="dxa"/>
          </w:tcPr>
          <w:p w:rsidR="00265DFA" w:rsidRDefault="00265DFA" w:rsidP="0036731E">
            <w:pPr>
              <w:cnfStyle w:val="000000100000" w:firstRow="0" w:lastRow="0" w:firstColumn="0" w:lastColumn="0" w:oddVBand="0" w:evenVBand="0" w:oddHBand="1" w:evenHBand="0" w:firstRowFirstColumn="0" w:firstRowLastColumn="0" w:lastRowFirstColumn="0" w:lastRowLastColumn="0"/>
            </w:pPr>
            <w:r>
              <w:t xml:space="preserve">Prueba </w:t>
            </w:r>
            <w:r w:rsidRPr="00265DFA">
              <w:t>OpAritmetica</w:t>
            </w:r>
          </w:p>
        </w:tc>
      </w:tr>
      <w:tr w:rsidR="00265DFA" w:rsidTr="0036731E">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Descripción prueba</w:t>
            </w:r>
          </w:p>
        </w:tc>
        <w:tc>
          <w:tcPr>
            <w:tcW w:w="6231" w:type="dxa"/>
          </w:tcPr>
          <w:p w:rsidR="00265DFA" w:rsidRDefault="00265DFA" w:rsidP="00265DFA">
            <w:pPr>
              <w:cnfStyle w:val="000000000000" w:firstRow="0" w:lastRow="0" w:firstColumn="0" w:lastColumn="0" w:oddVBand="0" w:evenVBand="0" w:oddHBand="0" w:evenHBand="0" w:firstRowFirstColumn="0" w:firstRowLastColumn="0" w:lastRowFirstColumn="0" w:lastRowLastColumn="0"/>
            </w:pPr>
            <w:r>
              <w:t>Se crea un script donde se prueban todas las operaciones aritméticas.</w:t>
            </w:r>
          </w:p>
        </w:tc>
      </w:tr>
      <w:tr w:rsidR="00265DFA"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Fichero de prueba</w:t>
            </w:r>
          </w:p>
        </w:tc>
        <w:tc>
          <w:tcPr>
            <w:tcW w:w="6231" w:type="dxa"/>
          </w:tcPr>
          <w:p w:rsidR="00265DFA" w:rsidRDefault="00265DFA" w:rsidP="0036731E">
            <w:pPr>
              <w:cnfStyle w:val="000000100000" w:firstRow="0" w:lastRow="0" w:firstColumn="0" w:lastColumn="0" w:oddVBand="0" w:evenVBand="0" w:oddHBand="1" w:evenHBand="0" w:firstRowFirstColumn="0" w:firstRowLastColumn="0" w:lastRowFirstColumn="0" w:lastRowLastColumn="0"/>
            </w:pPr>
            <w:r>
              <w:t>test</w:t>
            </w:r>
            <w:r w:rsidRPr="00265DFA">
              <w:t>OpAritmetica</w:t>
            </w:r>
            <w:r>
              <w:t>.pl</w:t>
            </w:r>
          </w:p>
        </w:tc>
      </w:tr>
      <w:tr w:rsidR="00265DFA" w:rsidTr="0036731E">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Estado</w:t>
            </w:r>
          </w:p>
        </w:tc>
        <w:tc>
          <w:tcPr>
            <w:tcW w:w="6231" w:type="dxa"/>
          </w:tcPr>
          <w:p w:rsidR="00265DFA" w:rsidRDefault="00265DFA" w:rsidP="0036731E">
            <w:pPr>
              <w:cnfStyle w:val="000000000000" w:firstRow="0" w:lastRow="0" w:firstColumn="0" w:lastColumn="0" w:oddVBand="0" w:evenVBand="0" w:oddHBand="0" w:evenHBand="0" w:firstRowFirstColumn="0" w:firstRowLastColumn="0" w:lastRowFirstColumn="0" w:lastRowLastColumn="0"/>
            </w:pPr>
            <w:r>
              <w:t>Traducción correcta y Compilado</w:t>
            </w:r>
          </w:p>
        </w:tc>
      </w:tr>
    </w:tbl>
    <w:p w:rsidR="00265DFA" w:rsidRDefault="00265DFA" w:rsidP="00265DFA"/>
    <w:tbl>
      <w:tblPr>
        <w:tblStyle w:val="Tabladecuadrcula5oscura-nfasis3"/>
        <w:tblW w:w="0" w:type="auto"/>
        <w:tblLook w:val="04A0" w:firstRow="1" w:lastRow="0" w:firstColumn="1" w:lastColumn="0" w:noHBand="0" w:noVBand="1"/>
      </w:tblPr>
      <w:tblGrid>
        <w:gridCol w:w="2263"/>
        <w:gridCol w:w="6231"/>
      </w:tblGrid>
      <w:tr w:rsidR="00265DFA" w:rsidTr="003673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265DFA" w:rsidRDefault="00753AFD" w:rsidP="0036731E">
            <w:pPr>
              <w:jc w:val="center"/>
            </w:pPr>
            <w:r>
              <w:t>PI-11</w:t>
            </w:r>
          </w:p>
        </w:tc>
      </w:tr>
      <w:tr w:rsidR="00265DFA"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Nombre prueba</w:t>
            </w:r>
          </w:p>
        </w:tc>
        <w:tc>
          <w:tcPr>
            <w:tcW w:w="6231" w:type="dxa"/>
          </w:tcPr>
          <w:p w:rsidR="00265DFA" w:rsidRDefault="00265DFA" w:rsidP="0036731E">
            <w:pPr>
              <w:cnfStyle w:val="000000100000" w:firstRow="0" w:lastRow="0" w:firstColumn="0" w:lastColumn="0" w:oddVBand="0" w:evenVBand="0" w:oddHBand="1" w:evenHBand="0" w:firstRowFirstColumn="0" w:firstRowLastColumn="0" w:lastRowFirstColumn="0" w:lastRowLastColumn="0"/>
            </w:pPr>
            <w:r>
              <w:t xml:space="preserve">Prueba </w:t>
            </w:r>
            <w:r w:rsidRPr="00265DFA">
              <w:t>OpAsignacion</w:t>
            </w:r>
          </w:p>
        </w:tc>
      </w:tr>
      <w:tr w:rsidR="00265DFA" w:rsidTr="0036731E">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Descripción prueba</w:t>
            </w:r>
          </w:p>
        </w:tc>
        <w:tc>
          <w:tcPr>
            <w:tcW w:w="6231" w:type="dxa"/>
          </w:tcPr>
          <w:p w:rsidR="00265DFA" w:rsidRDefault="00265DFA" w:rsidP="00265DFA">
            <w:pPr>
              <w:cnfStyle w:val="000000000000" w:firstRow="0" w:lastRow="0" w:firstColumn="0" w:lastColumn="0" w:oddVBand="0" w:evenVBand="0" w:oddHBand="0" w:evenHBand="0" w:firstRowFirstColumn="0" w:firstRowLastColumn="0" w:lastRowFirstColumn="0" w:lastRowLastColumn="0"/>
            </w:pPr>
            <w:r>
              <w:t>Se crea un script donde se prueban todas las operaciones de asignación.</w:t>
            </w:r>
          </w:p>
        </w:tc>
      </w:tr>
      <w:tr w:rsidR="00265DFA"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Fichero de prueba</w:t>
            </w:r>
          </w:p>
        </w:tc>
        <w:tc>
          <w:tcPr>
            <w:tcW w:w="6231" w:type="dxa"/>
          </w:tcPr>
          <w:p w:rsidR="00265DFA" w:rsidRDefault="00265DFA" w:rsidP="0036731E">
            <w:pPr>
              <w:cnfStyle w:val="000000100000" w:firstRow="0" w:lastRow="0" w:firstColumn="0" w:lastColumn="0" w:oddVBand="0" w:evenVBand="0" w:oddHBand="1" w:evenHBand="0" w:firstRowFirstColumn="0" w:firstRowLastColumn="0" w:lastRowFirstColumn="0" w:lastRowLastColumn="0"/>
            </w:pPr>
            <w:r>
              <w:t>test</w:t>
            </w:r>
            <w:r w:rsidRPr="00265DFA">
              <w:t>OpAsignacion</w:t>
            </w:r>
            <w:r>
              <w:t>.pl</w:t>
            </w:r>
          </w:p>
        </w:tc>
      </w:tr>
      <w:tr w:rsidR="00265DFA" w:rsidTr="0036731E">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Estado</w:t>
            </w:r>
          </w:p>
        </w:tc>
        <w:tc>
          <w:tcPr>
            <w:tcW w:w="6231" w:type="dxa"/>
          </w:tcPr>
          <w:p w:rsidR="00265DFA" w:rsidRDefault="00265DFA" w:rsidP="0036731E">
            <w:pPr>
              <w:cnfStyle w:val="000000000000" w:firstRow="0" w:lastRow="0" w:firstColumn="0" w:lastColumn="0" w:oddVBand="0" w:evenVBand="0" w:oddHBand="0" w:evenHBand="0" w:firstRowFirstColumn="0" w:firstRowLastColumn="0" w:lastRowFirstColumn="0" w:lastRowLastColumn="0"/>
            </w:pPr>
            <w:r>
              <w:t>Traducción correcta y Compilado</w:t>
            </w:r>
          </w:p>
        </w:tc>
      </w:tr>
    </w:tbl>
    <w:p w:rsidR="00265DFA" w:rsidRDefault="00265DFA" w:rsidP="00265DFA"/>
    <w:tbl>
      <w:tblPr>
        <w:tblStyle w:val="Tabladecuadrcula5oscura-nfasis3"/>
        <w:tblW w:w="0" w:type="auto"/>
        <w:tblLook w:val="04A0" w:firstRow="1" w:lastRow="0" w:firstColumn="1" w:lastColumn="0" w:noHBand="0" w:noVBand="1"/>
      </w:tblPr>
      <w:tblGrid>
        <w:gridCol w:w="2263"/>
        <w:gridCol w:w="6231"/>
      </w:tblGrid>
      <w:tr w:rsidR="00265DFA" w:rsidTr="003673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265DFA" w:rsidRDefault="00753AFD" w:rsidP="0036731E">
            <w:pPr>
              <w:jc w:val="center"/>
            </w:pPr>
            <w:r>
              <w:t>PI-12</w:t>
            </w:r>
          </w:p>
        </w:tc>
      </w:tr>
      <w:tr w:rsidR="00265DFA"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Nombre prueba</w:t>
            </w:r>
          </w:p>
        </w:tc>
        <w:tc>
          <w:tcPr>
            <w:tcW w:w="6231" w:type="dxa"/>
          </w:tcPr>
          <w:p w:rsidR="00265DFA" w:rsidRDefault="00265DFA" w:rsidP="0036731E">
            <w:pPr>
              <w:cnfStyle w:val="000000100000" w:firstRow="0" w:lastRow="0" w:firstColumn="0" w:lastColumn="0" w:oddVBand="0" w:evenVBand="0" w:oddHBand="1" w:evenHBand="0" w:firstRowFirstColumn="0" w:firstRowLastColumn="0" w:lastRowFirstColumn="0" w:lastRowLastColumn="0"/>
            </w:pPr>
            <w:r>
              <w:t xml:space="preserve">Prueba </w:t>
            </w:r>
            <w:r w:rsidRPr="00265DFA">
              <w:t>OpBinario</w:t>
            </w:r>
          </w:p>
        </w:tc>
      </w:tr>
      <w:tr w:rsidR="00265DFA" w:rsidTr="0036731E">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Descripción prueba</w:t>
            </w:r>
          </w:p>
        </w:tc>
        <w:tc>
          <w:tcPr>
            <w:tcW w:w="6231" w:type="dxa"/>
          </w:tcPr>
          <w:p w:rsidR="00265DFA" w:rsidRDefault="00265DFA" w:rsidP="0036731E">
            <w:pPr>
              <w:cnfStyle w:val="000000000000" w:firstRow="0" w:lastRow="0" w:firstColumn="0" w:lastColumn="0" w:oddVBand="0" w:evenVBand="0" w:oddHBand="0" w:evenHBand="0" w:firstRowFirstColumn="0" w:firstRowLastColumn="0" w:lastRowFirstColumn="0" w:lastRowLastColumn="0"/>
            </w:pPr>
            <w:r>
              <w:t>Se crea un script donde se prueban todas las operaciones binarias.</w:t>
            </w:r>
          </w:p>
        </w:tc>
      </w:tr>
      <w:tr w:rsidR="00265DFA"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Fichero de prueba</w:t>
            </w:r>
          </w:p>
        </w:tc>
        <w:tc>
          <w:tcPr>
            <w:tcW w:w="6231" w:type="dxa"/>
          </w:tcPr>
          <w:p w:rsidR="00265DFA" w:rsidRDefault="00265DFA" w:rsidP="0036731E">
            <w:pPr>
              <w:cnfStyle w:val="000000100000" w:firstRow="0" w:lastRow="0" w:firstColumn="0" w:lastColumn="0" w:oddVBand="0" w:evenVBand="0" w:oddHBand="1" w:evenHBand="0" w:firstRowFirstColumn="0" w:firstRowLastColumn="0" w:lastRowFirstColumn="0" w:lastRowLastColumn="0"/>
            </w:pPr>
            <w:r>
              <w:t>test</w:t>
            </w:r>
            <w:r w:rsidRPr="00265DFA">
              <w:t>OpBinario</w:t>
            </w:r>
            <w:r>
              <w:t>.pl</w:t>
            </w:r>
          </w:p>
        </w:tc>
      </w:tr>
      <w:tr w:rsidR="00265DFA" w:rsidTr="0036731E">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Estado</w:t>
            </w:r>
          </w:p>
        </w:tc>
        <w:tc>
          <w:tcPr>
            <w:tcW w:w="6231" w:type="dxa"/>
          </w:tcPr>
          <w:p w:rsidR="00265DFA" w:rsidRDefault="00265DFA" w:rsidP="0036731E">
            <w:pPr>
              <w:cnfStyle w:val="000000000000" w:firstRow="0" w:lastRow="0" w:firstColumn="0" w:lastColumn="0" w:oddVBand="0" w:evenVBand="0" w:oddHBand="0" w:evenHBand="0" w:firstRowFirstColumn="0" w:firstRowLastColumn="0" w:lastRowFirstColumn="0" w:lastRowLastColumn="0"/>
            </w:pPr>
            <w:r>
              <w:t>Traducción correcta y Compilado</w:t>
            </w:r>
          </w:p>
        </w:tc>
      </w:tr>
    </w:tbl>
    <w:p w:rsidR="00265DFA" w:rsidRDefault="00265DFA" w:rsidP="00265DFA"/>
    <w:tbl>
      <w:tblPr>
        <w:tblStyle w:val="Tabladecuadrcula5oscura-nfasis3"/>
        <w:tblW w:w="0" w:type="auto"/>
        <w:tblLook w:val="04A0" w:firstRow="1" w:lastRow="0" w:firstColumn="1" w:lastColumn="0" w:noHBand="0" w:noVBand="1"/>
      </w:tblPr>
      <w:tblGrid>
        <w:gridCol w:w="2263"/>
        <w:gridCol w:w="6231"/>
      </w:tblGrid>
      <w:tr w:rsidR="00265DFA" w:rsidTr="003673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265DFA" w:rsidRDefault="00753AFD" w:rsidP="0036731E">
            <w:pPr>
              <w:jc w:val="center"/>
            </w:pPr>
            <w:r>
              <w:t>PI-13</w:t>
            </w:r>
          </w:p>
        </w:tc>
      </w:tr>
      <w:tr w:rsidR="00265DFA"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Nombre prueba</w:t>
            </w:r>
          </w:p>
        </w:tc>
        <w:tc>
          <w:tcPr>
            <w:tcW w:w="6231" w:type="dxa"/>
          </w:tcPr>
          <w:p w:rsidR="00265DFA" w:rsidRDefault="00265DFA" w:rsidP="0036731E">
            <w:pPr>
              <w:cnfStyle w:val="000000100000" w:firstRow="0" w:lastRow="0" w:firstColumn="0" w:lastColumn="0" w:oddVBand="0" w:evenVBand="0" w:oddHBand="1" w:evenHBand="0" w:firstRowFirstColumn="0" w:firstRowLastColumn="0" w:lastRowFirstColumn="0" w:lastRowLastColumn="0"/>
            </w:pPr>
            <w:r>
              <w:t xml:space="preserve">Prueba </w:t>
            </w:r>
            <w:r w:rsidRPr="00265DFA">
              <w:t>OpComparacion</w:t>
            </w:r>
          </w:p>
        </w:tc>
      </w:tr>
      <w:tr w:rsidR="00265DFA" w:rsidTr="0036731E">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Descripción prueba</w:t>
            </w:r>
          </w:p>
        </w:tc>
        <w:tc>
          <w:tcPr>
            <w:tcW w:w="6231" w:type="dxa"/>
          </w:tcPr>
          <w:p w:rsidR="00265DFA" w:rsidRDefault="00265DFA" w:rsidP="00265DFA">
            <w:pPr>
              <w:cnfStyle w:val="000000000000" w:firstRow="0" w:lastRow="0" w:firstColumn="0" w:lastColumn="0" w:oddVBand="0" w:evenVBand="0" w:oddHBand="0" w:evenHBand="0" w:firstRowFirstColumn="0" w:firstRowLastColumn="0" w:lastRowFirstColumn="0" w:lastRowLastColumn="0"/>
            </w:pPr>
            <w:r>
              <w:t>Se crea un script donde se prueban todas las operaciones de comparación.</w:t>
            </w:r>
          </w:p>
        </w:tc>
      </w:tr>
      <w:tr w:rsidR="00265DFA"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Fichero de prueba</w:t>
            </w:r>
          </w:p>
        </w:tc>
        <w:tc>
          <w:tcPr>
            <w:tcW w:w="6231" w:type="dxa"/>
          </w:tcPr>
          <w:p w:rsidR="00265DFA" w:rsidRDefault="00265DFA" w:rsidP="0036731E">
            <w:pPr>
              <w:cnfStyle w:val="000000100000" w:firstRow="0" w:lastRow="0" w:firstColumn="0" w:lastColumn="0" w:oddVBand="0" w:evenVBand="0" w:oddHBand="1" w:evenHBand="0" w:firstRowFirstColumn="0" w:firstRowLastColumn="0" w:lastRowFirstColumn="0" w:lastRowLastColumn="0"/>
            </w:pPr>
            <w:r>
              <w:t>test</w:t>
            </w:r>
            <w:r w:rsidRPr="00265DFA">
              <w:t>OpComparacion</w:t>
            </w:r>
            <w:r>
              <w:t>.pl</w:t>
            </w:r>
          </w:p>
        </w:tc>
      </w:tr>
      <w:tr w:rsidR="00265DFA" w:rsidTr="0036731E">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Estado</w:t>
            </w:r>
          </w:p>
        </w:tc>
        <w:tc>
          <w:tcPr>
            <w:tcW w:w="6231" w:type="dxa"/>
          </w:tcPr>
          <w:p w:rsidR="00265DFA" w:rsidRDefault="00265DFA" w:rsidP="0036731E">
            <w:pPr>
              <w:cnfStyle w:val="000000000000" w:firstRow="0" w:lastRow="0" w:firstColumn="0" w:lastColumn="0" w:oddVBand="0" w:evenVBand="0" w:oddHBand="0" w:evenHBand="0" w:firstRowFirstColumn="0" w:firstRowLastColumn="0" w:lastRowFirstColumn="0" w:lastRowLastColumn="0"/>
            </w:pPr>
            <w:r>
              <w:t>Traducción correcta y Compilado</w:t>
            </w:r>
          </w:p>
        </w:tc>
      </w:tr>
    </w:tbl>
    <w:p w:rsidR="00265DFA" w:rsidRDefault="00265DFA" w:rsidP="00265DFA"/>
    <w:tbl>
      <w:tblPr>
        <w:tblStyle w:val="Tabladecuadrcula5oscura-nfasis3"/>
        <w:tblW w:w="0" w:type="auto"/>
        <w:tblLook w:val="04A0" w:firstRow="1" w:lastRow="0" w:firstColumn="1" w:lastColumn="0" w:noHBand="0" w:noVBand="1"/>
      </w:tblPr>
      <w:tblGrid>
        <w:gridCol w:w="2263"/>
        <w:gridCol w:w="6231"/>
      </w:tblGrid>
      <w:tr w:rsidR="00265DFA" w:rsidTr="003673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265DFA" w:rsidRDefault="00753AFD" w:rsidP="0036731E">
            <w:pPr>
              <w:jc w:val="center"/>
            </w:pPr>
            <w:r>
              <w:t>PI-14</w:t>
            </w:r>
          </w:p>
        </w:tc>
      </w:tr>
      <w:tr w:rsidR="00265DFA"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Nombre prueba</w:t>
            </w:r>
          </w:p>
        </w:tc>
        <w:tc>
          <w:tcPr>
            <w:tcW w:w="6231" w:type="dxa"/>
          </w:tcPr>
          <w:p w:rsidR="00265DFA" w:rsidRDefault="00265DFA" w:rsidP="0036731E">
            <w:pPr>
              <w:cnfStyle w:val="000000100000" w:firstRow="0" w:lastRow="0" w:firstColumn="0" w:lastColumn="0" w:oddVBand="0" w:evenVBand="0" w:oddHBand="1" w:evenHBand="0" w:firstRowFirstColumn="0" w:firstRowLastColumn="0" w:lastRowFirstColumn="0" w:lastRowLastColumn="0"/>
            </w:pPr>
            <w:r>
              <w:t xml:space="preserve">Prueba </w:t>
            </w:r>
            <w:r w:rsidRPr="00265DFA">
              <w:t>OpLogico</w:t>
            </w:r>
          </w:p>
        </w:tc>
      </w:tr>
      <w:tr w:rsidR="00265DFA" w:rsidTr="0036731E">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Descripción prueba</w:t>
            </w:r>
          </w:p>
        </w:tc>
        <w:tc>
          <w:tcPr>
            <w:tcW w:w="6231" w:type="dxa"/>
          </w:tcPr>
          <w:p w:rsidR="00265DFA" w:rsidRDefault="00265DFA" w:rsidP="00265DFA">
            <w:pPr>
              <w:cnfStyle w:val="000000000000" w:firstRow="0" w:lastRow="0" w:firstColumn="0" w:lastColumn="0" w:oddVBand="0" w:evenVBand="0" w:oddHBand="0" w:evenHBand="0" w:firstRowFirstColumn="0" w:firstRowLastColumn="0" w:lastRowFirstColumn="0" w:lastRowLastColumn="0"/>
            </w:pPr>
            <w:r>
              <w:t>Se crea un script donde se prueban todas las operaciones lógicas.</w:t>
            </w:r>
          </w:p>
        </w:tc>
      </w:tr>
      <w:tr w:rsidR="00265DFA"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Fichero de prueba</w:t>
            </w:r>
          </w:p>
        </w:tc>
        <w:tc>
          <w:tcPr>
            <w:tcW w:w="6231" w:type="dxa"/>
          </w:tcPr>
          <w:p w:rsidR="00265DFA" w:rsidRDefault="00265DFA" w:rsidP="0036731E">
            <w:pPr>
              <w:cnfStyle w:val="000000100000" w:firstRow="0" w:lastRow="0" w:firstColumn="0" w:lastColumn="0" w:oddVBand="0" w:evenVBand="0" w:oddHBand="1" w:evenHBand="0" w:firstRowFirstColumn="0" w:firstRowLastColumn="0" w:lastRowFirstColumn="0" w:lastRowLastColumn="0"/>
            </w:pPr>
            <w:r>
              <w:t>test</w:t>
            </w:r>
            <w:r w:rsidRPr="00265DFA">
              <w:t>OpLogico</w:t>
            </w:r>
            <w:r>
              <w:t>.pl</w:t>
            </w:r>
          </w:p>
        </w:tc>
      </w:tr>
      <w:tr w:rsidR="00265DFA" w:rsidTr="0036731E">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Estado</w:t>
            </w:r>
          </w:p>
        </w:tc>
        <w:tc>
          <w:tcPr>
            <w:tcW w:w="6231" w:type="dxa"/>
          </w:tcPr>
          <w:p w:rsidR="00265DFA" w:rsidRDefault="00265DFA" w:rsidP="0036731E">
            <w:pPr>
              <w:cnfStyle w:val="000000000000" w:firstRow="0" w:lastRow="0" w:firstColumn="0" w:lastColumn="0" w:oddVBand="0" w:evenVBand="0" w:oddHBand="0" w:evenHBand="0" w:firstRowFirstColumn="0" w:firstRowLastColumn="0" w:lastRowFirstColumn="0" w:lastRowLastColumn="0"/>
            </w:pPr>
            <w:r>
              <w:t>Traducción correcta y Compilado</w:t>
            </w:r>
          </w:p>
        </w:tc>
      </w:tr>
    </w:tbl>
    <w:p w:rsidR="00265DFA" w:rsidRDefault="00265DFA" w:rsidP="00265DFA"/>
    <w:tbl>
      <w:tblPr>
        <w:tblStyle w:val="Tabladecuadrcula5oscura-nfasis3"/>
        <w:tblW w:w="0" w:type="auto"/>
        <w:tblLook w:val="04A0" w:firstRow="1" w:lastRow="0" w:firstColumn="1" w:lastColumn="0" w:noHBand="0" w:noVBand="1"/>
      </w:tblPr>
      <w:tblGrid>
        <w:gridCol w:w="2263"/>
        <w:gridCol w:w="6231"/>
      </w:tblGrid>
      <w:tr w:rsidR="00265DFA" w:rsidTr="003673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265DFA" w:rsidRDefault="00753AFD" w:rsidP="0036731E">
            <w:pPr>
              <w:jc w:val="center"/>
            </w:pPr>
            <w:r>
              <w:lastRenderedPageBreak/>
              <w:t>PI-15</w:t>
            </w:r>
          </w:p>
        </w:tc>
      </w:tr>
      <w:tr w:rsidR="00265DFA"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Nombre prueba</w:t>
            </w:r>
          </w:p>
        </w:tc>
        <w:tc>
          <w:tcPr>
            <w:tcW w:w="6231" w:type="dxa"/>
          </w:tcPr>
          <w:p w:rsidR="00265DFA" w:rsidRDefault="00265DFA" w:rsidP="0036731E">
            <w:pPr>
              <w:cnfStyle w:val="000000100000" w:firstRow="0" w:lastRow="0" w:firstColumn="0" w:lastColumn="0" w:oddVBand="0" w:evenVBand="0" w:oddHBand="1" w:evenHBand="0" w:firstRowFirstColumn="0" w:firstRowLastColumn="0" w:lastRowFirstColumn="0" w:lastRowLastColumn="0"/>
            </w:pPr>
            <w:r>
              <w:t xml:space="preserve">Prueba </w:t>
            </w:r>
            <w:r w:rsidRPr="00265DFA">
              <w:t>PostBloques</w:t>
            </w:r>
          </w:p>
        </w:tc>
      </w:tr>
      <w:tr w:rsidR="00265DFA" w:rsidTr="0036731E">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Descripción prueba</w:t>
            </w:r>
          </w:p>
        </w:tc>
        <w:tc>
          <w:tcPr>
            <w:tcW w:w="6231" w:type="dxa"/>
          </w:tcPr>
          <w:p w:rsidR="00265DFA" w:rsidRDefault="00265DFA" w:rsidP="00265DFA">
            <w:pPr>
              <w:cnfStyle w:val="000000000000" w:firstRow="0" w:lastRow="0" w:firstColumn="0" w:lastColumn="0" w:oddVBand="0" w:evenVBand="0" w:oddHBand="0" w:evenHBand="0" w:firstRowFirstColumn="0" w:firstRowLastColumn="0" w:lastRowFirstColumn="0" w:lastRowLastColumn="0"/>
            </w:pPr>
            <w:r>
              <w:t xml:space="preserve">Se crea un script donde se pruebas los bloques que actúan </w:t>
            </w:r>
            <w:r w:rsidR="00490530">
              <w:t>sobre sentencias:</w:t>
            </w:r>
            <w:r>
              <w:t xml:space="preserve"> if,</w:t>
            </w:r>
            <w:r w:rsidR="00490530">
              <w:t xml:space="preserve"> </w:t>
            </w:r>
            <w:r>
              <w:t>unless,</w:t>
            </w:r>
            <w:r w:rsidR="00490530">
              <w:t xml:space="preserve"> </w:t>
            </w:r>
            <w:r>
              <w:t>while,</w:t>
            </w:r>
            <w:r w:rsidR="00490530">
              <w:t xml:space="preserve"> </w:t>
            </w:r>
            <w:r>
              <w:t>until,</w:t>
            </w:r>
            <w:r w:rsidR="00490530">
              <w:t xml:space="preserve"> </w:t>
            </w:r>
            <w:r>
              <w:t>foreach</w:t>
            </w:r>
          </w:p>
        </w:tc>
      </w:tr>
      <w:tr w:rsidR="00265DFA"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Fichero de prueba</w:t>
            </w:r>
          </w:p>
        </w:tc>
        <w:tc>
          <w:tcPr>
            <w:tcW w:w="6231" w:type="dxa"/>
          </w:tcPr>
          <w:p w:rsidR="00265DFA" w:rsidRDefault="00265DFA" w:rsidP="0036731E">
            <w:pPr>
              <w:cnfStyle w:val="000000100000" w:firstRow="0" w:lastRow="0" w:firstColumn="0" w:lastColumn="0" w:oddVBand="0" w:evenVBand="0" w:oddHBand="1" w:evenHBand="0" w:firstRowFirstColumn="0" w:firstRowLastColumn="0" w:lastRowFirstColumn="0" w:lastRowLastColumn="0"/>
            </w:pPr>
            <w:r>
              <w:t>test</w:t>
            </w:r>
            <w:r w:rsidRPr="00265DFA">
              <w:t>PostBloques</w:t>
            </w:r>
            <w:r>
              <w:t>.pl</w:t>
            </w:r>
          </w:p>
        </w:tc>
      </w:tr>
      <w:tr w:rsidR="00265DFA" w:rsidTr="0036731E">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Estado</w:t>
            </w:r>
          </w:p>
        </w:tc>
        <w:tc>
          <w:tcPr>
            <w:tcW w:w="6231" w:type="dxa"/>
          </w:tcPr>
          <w:p w:rsidR="00265DFA" w:rsidRDefault="00265DFA" w:rsidP="0036731E">
            <w:pPr>
              <w:cnfStyle w:val="000000000000" w:firstRow="0" w:lastRow="0" w:firstColumn="0" w:lastColumn="0" w:oddVBand="0" w:evenVBand="0" w:oddHBand="0" w:evenHBand="0" w:firstRowFirstColumn="0" w:firstRowLastColumn="0" w:lastRowFirstColumn="0" w:lastRowLastColumn="0"/>
            </w:pPr>
            <w:r>
              <w:t>Traducción correcta y Compilado</w:t>
            </w:r>
          </w:p>
        </w:tc>
      </w:tr>
    </w:tbl>
    <w:p w:rsidR="00490530" w:rsidRDefault="00490530" w:rsidP="00490530"/>
    <w:tbl>
      <w:tblPr>
        <w:tblStyle w:val="Tabladecuadrcula5oscura-nfasis3"/>
        <w:tblW w:w="0" w:type="auto"/>
        <w:tblLook w:val="04A0" w:firstRow="1" w:lastRow="0" w:firstColumn="1" w:lastColumn="0" w:noHBand="0" w:noVBand="1"/>
      </w:tblPr>
      <w:tblGrid>
        <w:gridCol w:w="2263"/>
        <w:gridCol w:w="6231"/>
      </w:tblGrid>
      <w:tr w:rsidR="00490530" w:rsidTr="003673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490530" w:rsidRDefault="00753AFD" w:rsidP="0036731E">
            <w:pPr>
              <w:jc w:val="center"/>
            </w:pPr>
            <w:r>
              <w:t>PI-16</w:t>
            </w:r>
          </w:p>
        </w:tc>
      </w:tr>
      <w:tr w:rsidR="00490530"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490530" w:rsidRDefault="00490530" w:rsidP="0036731E">
            <w:r>
              <w:t>Nombre prueba</w:t>
            </w:r>
          </w:p>
        </w:tc>
        <w:tc>
          <w:tcPr>
            <w:tcW w:w="6231" w:type="dxa"/>
          </w:tcPr>
          <w:p w:rsidR="00490530" w:rsidRDefault="00490530" w:rsidP="00490530">
            <w:pPr>
              <w:cnfStyle w:val="000000100000" w:firstRow="0" w:lastRow="0" w:firstColumn="0" w:lastColumn="0" w:oddVBand="0" w:evenVBand="0" w:oddHBand="1" w:evenHBand="0" w:firstRowFirstColumn="0" w:firstRowLastColumn="0" w:lastRowFirstColumn="0" w:lastRowLastColumn="0"/>
            </w:pPr>
            <w:r>
              <w:t>Prueba Regex</w:t>
            </w:r>
          </w:p>
        </w:tc>
      </w:tr>
      <w:tr w:rsidR="00490530" w:rsidTr="0036731E">
        <w:tc>
          <w:tcPr>
            <w:cnfStyle w:val="001000000000" w:firstRow="0" w:lastRow="0" w:firstColumn="1" w:lastColumn="0" w:oddVBand="0" w:evenVBand="0" w:oddHBand="0" w:evenHBand="0" w:firstRowFirstColumn="0" w:firstRowLastColumn="0" w:lastRowFirstColumn="0" w:lastRowLastColumn="0"/>
            <w:tcW w:w="2263" w:type="dxa"/>
          </w:tcPr>
          <w:p w:rsidR="00490530" w:rsidRDefault="00490530" w:rsidP="0036731E">
            <w:r>
              <w:t>Descripción prueba</w:t>
            </w:r>
          </w:p>
        </w:tc>
        <w:tc>
          <w:tcPr>
            <w:tcW w:w="6231" w:type="dxa"/>
          </w:tcPr>
          <w:p w:rsidR="00490530" w:rsidRDefault="00490530" w:rsidP="00490530">
            <w:pPr>
              <w:cnfStyle w:val="000000000000" w:firstRow="0" w:lastRow="0" w:firstColumn="0" w:lastColumn="0" w:oddVBand="0" w:evenVBand="0" w:oddHBand="0" w:evenHBand="0" w:firstRowFirstColumn="0" w:firstRowLastColumn="0" w:lastRowFirstColumn="0" w:lastRowLastColumn="0"/>
            </w:pPr>
            <w:r>
              <w:t>Se crea un script donde se prueban los tres tipos de expresiones regulares.</w:t>
            </w:r>
          </w:p>
        </w:tc>
      </w:tr>
      <w:tr w:rsidR="00490530"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490530" w:rsidRDefault="00490530" w:rsidP="0036731E">
            <w:r>
              <w:t>Fichero de prueba</w:t>
            </w:r>
          </w:p>
        </w:tc>
        <w:tc>
          <w:tcPr>
            <w:tcW w:w="6231" w:type="dxa"/>
          </w:tcPr>
          <w:p w:rsidR="00490530" w:rsidRDefault="00490530" w:rsidP="0036731E">
            <w:pPr>
              <w:cnfStyle w:val="000000100000" w:firstRow="0" w:lastRow="0" w:firstColumn="0" w:lastColumn="0" w:oddVBand="0" w:evenVBand="0" w:oddHBand="1" w:evenHBand="0" w:firstRowFirstColumn="0" w:firstRowLastColumn="0" w:lastRowFirstColumn="0" w:lastRowLastColumn="0"/>
            </w:pPr>
            <w:r>
              <w:t>testRegex.pl</w:t>
            </w:r>
          </w:p>
        </w:tc>
      </w:tr>
      <w:tr w:rsidR="00490530" w:rsidTr="0036731E">
        <w:tc>
          <w:tcPr>
            <w:cnfStyle w:val="001000000000" w:firstRow="0" w:lastRow="0" w:firstColumn="1" w:lastColumn="0" w:oddVBand="0" w:evenVBand="0" w:oddHBand="0" w:evenHBand="0" w:firstRowFirstColumn="0" w:firstRowLastColumn="0" w:lastRowFirstColumn="0" w:lastRowLastColumn="0"/>
            <w:tcW w:w="2263" w:type="dxa"/>
          </w:tcPr>
          <w:p w:rsidR="00490530" w:rsidRDefault="00490530" w:rsidP="0036731E">
            <w:r>
              <w:t>Estado</w:t>
            </w:r>
          </w:p>
        </w:tc>
        <w:tc>
          <w:tcPr>
            <w:tcW w:w="6231" w:type="dxa"/>
          </w:tcPr>
          <w:p w:rsidR="00490530" w:rsidRDefault="00490530" w:rsidP="0036731E">
            <w:pPr>
              <w:cnfStyle w:val="000000000000" w:firstRow="0" w:lastRow="0" w:firstColumn="0" w:lastColumn="0" w:oddVBand="0" w:evenVBand="0" w:oddHBand="0" w:evenHBand="0" w:firstRowFirstColumn="0" w:firstRowLastColumn="0" w:lastRowFirstColumn="0" w:lastRowLastColumn="0"/>
            </w:pPr>
            <w:r>
              <w:t>Traducción correcta y Compilado</w:t>
            </w:r>
          </w:p>
        </w:tc>
      </w:tr>
    </w:tbl>
    <w:p w:rsidR="003747C1" w:rsidRDefault="003747C1" w:rsidP="003747C1"/>
    <w:tbl>
      <w:tblPr>
        <w:tblStyle w:val="Tabladecuadrcula5oscura-nfasis3"/>
        <w:tblW w:w="0" w:type="auto"/>
        <w:tblLook w:val="04A0" w:firstRow="1" w:lastRow="0" w:firstColumn="1" w:lastColumn="0" w:noHBand="0" w:noVBand="1"/>
      </w:tblPr>
      <w:tblGrid>
        <w:gridCol w:w="2263"/>
        <w:gridCol w:w="6231"/>
      </w:tblGrid>
      <w:tr w:rsidR="003747C1" w:rsidTr="003673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3747C1" w:rsidRDefault="00753AFD" w:rsidP="0036731E">
            <w:pPr>
              <w:jc w:val="center"/>
            </w:pPr>
            <w:r>
              <w:t>PI-17</w:t>
            </w:r>
          </w:p>
        </w:tc>
      </w:tr>
      <w:tr w:rsidR="003747C1"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3747C1" w:rsidRDefault="003747C1" w:rsidP="0036731E">
            <w:r>
              <w:t>Nombre prueba</w:t>
            </w:r>
          </w:p>
        </w:tc>
        <w:tc>
          <w:tcPr>
            <w:tcW w:w="6231" w:type="dxa"/>
          </w:tcPr>
          <w:p w:rsidR="003747C1" w:rsidRDefault="003747C1" w:rsidP="0036731E">
            <w:pPr>
              <w:cnfStyle w:val="000000100000" w:firstRow="0" w:lastRow="0" w:firstColumn="0" w:lastColumn="0" w:oddVBand="0" w:evenVBand="0" w:oddHBand="1" w:evenHBand="0" w:firstRowFirstColumn="0" w:firstRowLastColumn="0" w:lastRowFirstColumn="0" w:lastRowLastColumn="0"/>
            </w:pPr>
            <w:r>
              <w:t xml:space="preserve">Prueba </w:t>
            </w:r>
            <w:r w:rsidRPr="003747C1">
              <w:t>Tipos</w:t>
            </w:r>
          </w:p>
        </w:tc>
      </w:tr>
      <w:tr w:rsidR="003747C1" w:rsidTr="0036731E">
        <w:tc>
          <w:tcPr>
            <w:cnfStyle w:val="001000000000" w:firstRow="0" w:lastRow="0" w:firstColumn="1" w:lastColumn="0" w:oddVBand="0" w:evenVBand="0" w:oddHBand="0" w:evenHBand="0" w:firstRowFirstColumn="0" w:firstRowLastColumn="0" w:lastRowFirstColumn="0" w:lastRowLastColumn="0"/>
            <w:tcW w:w="2263" w:type="dxa"/>
          </w:tcPr>
          <w:p w:rsidR="003747C1" w:rsidRDefault="003747C1" w:rsidP="0036731E">
            <w:r>
              <w:t>Descripción prueba</w:t>
            </w:r>
          </w:p>
        </w:tc>
        <w:tc>
          <w:tcPr>
            <w:tcW w:w="6231" w:type="dxa"/>
          </w:tcPr>
          <w:p w:rsidR="003747C1" w:rsidRDefault="003747C1" w:rsidP="003747C1">
            <w:pPr>
              <w:cnfStyle w:val="000000000000" w:firstRow="0" w:lastRow="0" w:firstColumn="0" w:lastColumn="0" w:oddVBand="0" w:evenVBand="0" w:oddHBand="0" w:evenHBand="0" w:firstRowFirstColumn="0" w:firstRowLastColumn="0" w:lastRowFirstColumn="0" w:lastRowLastColumn="0"/>
            </w:pPr>
            <w:r>
              <w:t>Se crea un script donde se prueban todas las etiquetas de tipo en la inicialización de variables en todas las posiciones permitidas.</w:t>
            </w:r>
          </w:p>
        </w:tc>
      </w:tr>
      <w:tr w:rsidR="003747C1"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3747C1" w:rsidRDefault="003747C1" w:rsidP="0036731E">
            <w:r>
              <w:t>Fichero de prueba</w:t>
            </w:r>
          </w:p>
        </w:tc>
        <w:tc>
          <w:tcPr>
            <w:tcW w:w="6231" w:type="dxa"/>
          </w:tcPr>
          <w:p w:rsidR="003747C1" w:rsidRDefault="003747C1" w:rsidP="0036731E">
            <w:pPr>
              <w:cnfStyle w:val="000000100000" w:firstRow="0" w:lastRow="0" w:firstColumn="0" w:lastColumn="0" w:oddVBand="0" w:evenVBand="0" w:oddHBand="1" w:evenHBand="0" w:firstRowFirstColumn="0" w:firstRowLastColumn="0" w:lastRowFirstColumn="0" w:lastRowLastColumn="0"/>
            </w:pPr>
            <w:r>
              <w:t>test</w:t>
            </w:r>
            <w:r w:rsidRPr="003747C1">
              <w:t>Tipos</w:t>
            </w:r>
            <w:r>
              <w:t>.pl</w:t>
            </w:r>
          </w:p>
        </w:tc>
      </w:tr>
      <w:tr w:rsidR="003747C1" w:rsidTr="0036731E">
        <w:tc>
          <w:tcPr>
            <w:cnfStyle w:val="001000000000" w:firstRow="0" w:lastRow="0" w:firstColumn="1" w:lastColumn="0" w:oddVBand="0" w:evenVBand="0" w:oddHBand="0" w:evenHBand="0" w:firstRowFirstColumn="0" w:firstRowLastColumn="0" w:lastRowFirstColumn="0" w:lastRowLastColumn="0"/>
            <w:tcW w:w="2263" w:type="dxa"/>
          </w:tcPr>
          <w:p w:rsidR="003747C1" w:rsidRDefault="003747C1" w:rsidP="0036731E">
            <w:r>
              <w:t>Estado</w:t>
            </w:r>
          </w:p>
        </w:tc>
        <w:tc>
          <w:tcPr>
            <w:tcW w:w="6231" w:type="dxa"/>
          </w:tcPr>
          <w:p w:rsidR="003747C1" w:rsidRDefault="003747C1" w:rsidP="0036731E">
            <w:pPr>
              <w:cnfStyle w:val="000000000000" w:firstRow="0" w:lastRow="0" w:firstColumn="0" w:lastColumn="0" w:oddVBand="0" w:evenVBand="0" w:oddHBand="0" w:evenHBand="0" w:firstRowFirstColumn="0" w:firstRowLastColumn="0" w:lastRowFirstColumn="0" w:lastRowLastColumn="0"/>
            </w:pPr>
            <w:r>
              <w:t>Traducción correcta y Compilado</w:t>
            </w:r>
          </w:p>
        </w:tc>
      </w:tr>
    </w:tbl>
    <w:p w:rsidR="003747C1" w:rsidRDefault="003747C1" w:rsidP="003747C1"/>
    <w:tbl>
      <w:tblPr>
        <w:tblStyle w:val="Tabladecuadrcula5oscura-nfasis3"/>
        <w:tblW w:w="0" w:type="auto"/>
        <w:tblLook w:val="04A0" w:firstRow="1" w:lastRow="0" w:firstColumn="1" w:lastColumn="0" w:noHBand="0" w:noVBand="1"/>
      </w:tblPr>
      <w:tblGrid>
        <w:gridCol w:w="2263"/>
        <w:gridCol w:w="6231"/>
      </w:tblGrid>
      <w:tr w:rsidR="003747C1" w:rsidTr="003673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3747C1" w:rsidRDefault="00753AFD" w:rsidP="0036731E">
            <w:pPr>
              <w:jc w:val="center"/>
            </w:pPr>
            <w:r>
              <w:t>PI-18</w:t>
            </w:r>
          </w:p>
        </w:tc>
      </w:tr>
      <w:tr w:rsidR="003747C1"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3747C1" w:rsidRDefault="003747C1" w:rsidP="0036731E">
            <w:r>
              <w:t>Nombre prueba</w:t>
            </w:r>
          </w:p>
        </w:tc>
        <w:tc>
          <w:tcPr>
            <w:tcW w:w="6231" w:type="dxa"/>
          </w:tcPr>
          <w:p w:rsidR="003747C1" w:rsidRDefault="003747C1" w:rsidP="0036731E">
            <w:pPr>
              <w:cnfStyle w:val="000000100000" w:firstRow="0" w:lastRow="0" w:firstColumn="0" w:lastColumn="0" w:oddVBand="0" w:evenVBand="0" w:oddHBand="1" w:evenHBand="0" w:firstRowFirstColumn="0" w:firstRowLastColumn="0" w:lastRowFirstColumn="0" w:lastRowLastColumn="0"/>
            </w:pPr>
            <w:r>
              <w:t xml:space="preserve">Prueba </w:t>
            </w:r>
            <w:r w:rsidRPr="003747C1">
              <w:t>Mapper</w:t>
            </w:r>
          </w:p>
        </w:tc>
      </w:tr>
      <w:tr w:rsidR="003747C1" w:rsidTr="0036731E">
        <w:tc>
          <w:tcPr>
            <w:cnfStyle w:val="001000000000" w:firstRow="0" w:lastRow="0" w:firstColumn="1" w:lastColumn="0" w:oddVBand="0" w:evenVBand="0" w:oddHBand="0" w:evenHBand="0" w:firstRowFirstColumn="0" w:firstRowLastColumn="0" w:lastRowFirstColumn="0" w:lastRowLastColumn="0"/>
            <w:tcW w:w="2263" w:type="dxa"/>
          </w:tcPr>
          <w:p w:rsidR="003747C1" w:rsidRDefault="003747C1" w:rsidP="0036731E">
            <w:r>
              <w:t>Descripción prueba</w:t>
            </w:r>
          </w:p>
        </w:tc>
        <w:tc>
          <w:tcPr>
            <w:tcW w:w="6231" w:type="dxa"/>
          </w:tcPr>
          <w:p w:rsidR="003747C1" w:rsidRDefault="003747C1" w:rsidP="003747C1">
            <w:pPr>
              <w:cnfStyle w:val="000000000000" w:firstRow="0" w:lastRow="0" w:firstColumn="0" w:lastColumn="0" w:oddVBand="0" w:evenVBand="0" w:oddHBand="0" w:evenHBand="0" w:firstRowFirstColumn="0" w:firstRowLastColumn="0" w:lastRowFirstColumn="0" w:lastRowLastColumn="0"/>
            </w:pPr>
            <w:r>
              <w:t>Se crea un script donde se transforma un código secuencial a un Mapper.</w:t>
            </w:r>
          </w:p>
        </w:tc>
      </w:tr>
      <w:tr w:rsidR="003747C1"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3747C1" w:rsidRDefault="003747C1" w:rsidP="0036731E">
            <w:r>
              <w:t>Fichero de prueba</w:t>
            </w:r>
          </w:p>
        </w:tc>
        <w:tc>
          <w:tcPr>
            <w:tcW w:w="6231" w:type="dxa"/>
          </w:tcPr>
          <w:p w:rsidR="003747C1" w:rsidRDefault="003747C1" w:rsidP="0036731E">
            <w:pPr>
              <w:cnfStyle w:val="000000100000" w:firstRow="0" w:lastRow="0" w:firstColumn="0" w:lastColumn="0" w:oddVBand="0" w:evenVBand="0" w:oddHBand="1" w:evenHBand="0" w:firstRowFirstColumn="0" w:firstRowLastColumn="0" w:lastRowFirstColumn="0" w:lastRowLastColumn="0"/>
            </w:pPr>
            <w:r>
              <w:t>test</w:t>
            </w:r>
            <w:r w:rsidRPr="003747C1">
              <w:t>Mapper</w:t>
            </w:r>
            <w:r>
              <w:t>.pl</w:t>
            </w:r>
          </w:p>
        </w:tc>
      </w:tr>
      <w:tr w:rsidR="003747C1" w:rsidTr="0036731E">
        <w:tc>
          <w:tcPr>
            <w:cnfStyle w:val="001000000000" w:firstRow="0" w:lastRow="0" w:firstColumn="1" w:lastColumn="0" w:oddVBand="0" w:evenVBand="0" w:oddHBand="0" w:evenHBand="0" w:firstRowFirstColumn="0" w:firstRowLastColumn="0" w:lastRowFirstColumn="0" w:lastRowLastColumn="0"/>
            <w:tcW w:w="2263" w:type="dxa"/>
          </w:tcPr>
          <w:p w:rsidR="003747C1" w:rsidRDefault="003747C1" w:rsidP="0036731E">
            <w:r>
              <w:t>Estado</w:t>
            </w:r>
          </w:p>
        </w:tc>
        <w:tc>
          <w:tcPr>
            <w:tcW w:w="6231" w:type="dxa"/>
          </w:tcPr>
          <w:p w:rsidR="003747C1" w:rsidRDefault="003747C1" w:rsidP="0036731E">
            <w:pPr>
              <w:cnfStyle w:val="000000000000" w:firstRow="0" w:lastRow="0" w:firstColumn="0" w:lastColumn="0" w:oddVBand="0" w:evenVBand="0" w:oddHBand="0" w:evenHBand="0" w:firstRowFirstColumn="0" w:firstRowLastColumn="0" w:lastRowFirstColumn="0" w:lastRowLastColumn="0"/>
            </w:pPr>
            <w:r>
              <w:t>Traducción correcta y Compilado</w:t>
            </w:r>
          </w:p>
        </w:tc>
      </w:tr>
    </w:tbl>
    <w:p w:rsidR="003747C1" w:rsidRDefault="003747C1" w:rsidP="003747C1"/>
    <w:tbl>
      <w:tblPr>
        <w:tblStyle w:val="Tabladecuadrcula5oscura-nfasis3"/>
        <w:tblW w:w="0" w:type="auto"/>
        <w:tblLook w:val="04A0" w:firstRow="1" w:lastRow="0" w:firstColumn="1" w:lastColumn="0" w:noHBand="0" w:noVBand="1"/>
      </w:tblPr>
      <w:tblGrid>
        <w:gridCol w:w="2263"/>
        <w:gridCol w:w="6231"/>
      </w:tblGrid>
      <w:tr w:rsidR="003747C1" w:rsidTr="003673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3747C1" w:rsidRDefault="00753AFD" w:rsidP="0036731E">
            <w:pPr>
              <w:jc w:val="center"/>
            </w:pPr>
            <w:r>
              <w:t>PI-19</w:t>
            </w:r>
          </w:p>
        </w:tc>
      </w:tr>
      <w:tr w:rsidR="003747C1"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3747C1" w:rsidRDefault="003747C1" w:rsidP="0036731E">
            <w:r>
              <w:t>Nombre prueba</w:t>
            </w:r>
          </w:p>
        </w:tc>
        <w:tc>
          <w:tcPr>
            <w:tcW w:w="6231" w:type="dxa"/>
          </w:tcPr>
          <w:p w:rsidR="003747C1" w:rsidRDefault="003747C1" w:rsidP="0036731E">
            <w:pPr>
              <w:cnfStyle w:val="000000100000" w:firstRow="0" w:lastRow="0" w:firstColumn="0" w:lastColumn="0" w:oddVBand="0" w:evenVBand="0" w:oddHBand="1" w:evenHBand="0" w:firstRowFirstColumn="0" w:firstRowLastColumn="0" w:lastRowFirstColumn="0" w:lastRowLastColumn="0"/>
            </w:pPr>
            <w:r>
              <w:t>Prueba Reducer</w:t>
            </w:r>
          </w:p>
        </w:tc>
      </w:tr>
      <w:tr w:rsidR="003747C1" w:rsidTr="0036731E">
        <w:tc>
          <w:tcPr>
            <w:cnfStyle w:val="001000000000" w:firstRow="0" w:lastRow="0" w:firstColumn="1" w:lastColumn="0" w:oddVBand="0" w:evenVBand="0" w:oddHBand="0" w:evenHBand="0" w:firstRowFirstColumn="0" w:firstRowLastColumn="0" w:lastRowFirstColumn="0" w:lastRowLastColumn="0"/>
            <w:tcW w:w="2263" w:type="dxa"/>
          </w:tcPr>
          <w:p w:rsidR="003747C1" w:rsidRDefault="003747C1" w:rsidP="0036731E">
            <w:r>
              <w:t>Descripción prueba</w:t>
            </w:r>
          </w:p>
        </w:tc>
        <w:tc>
          <w:tcPr>
            <w:tcW w:w="6231" w:type="dxa"/>
          </w:tcPr>
          <w:p w:rsidR="003747C1" w:rsidRDefault="003747C1" w:rsidP="0036731E">
            <w:pPr>
              <w:cnfStyle w:val="000000000000" w:firstRow="0" w:lastRow="0" w:firstColumn="0" w:lastColumn="0" w:oddVBand="0" w:evenVBand="0" w:oddHBand="0" w:evenHBand="0" w:firstRowFirstColumn="0" w:firstRowLastColumn="0" w:lastRowFirstColumn="0" w:lastRowLastColumn="0"/>
            </w:pPr>
            <w:r>
              <w:t>Se crea un script donde se transforma un código secuencial a un Reducer.</w:t>
            </w:r>
          </w:p>
        </w:tc>
      </w:tr>
      <w:tr w:rsidR="003747C1"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3747C1" w:rsidRDefault="003747C1" w:rsidP="0036731E">
            <w:r>
              <w:t>Fichero de prueba</w:t>
            </w:r>
          </w:p>
        </w:tc>
        <w:tc>
          <w:tcPr>
            <w:tcW w:w="6231" w:type="dxa"/>
          </w:tcPr>
          <w:p w:rsidR="003747C1" w:rsidRDefault="003747C1" w:rsidP="0036731E">
            <w:pPr>
              <w:cnfStyle w:val="000000100000" w:firstRow="0" w:lastRow="0" w:firstColumn="0" w:lastColumn="0" w:oddVBand="0" w:evenVBand="0" w:oddHBand="1" w:evenHBand="0" w:firstRowFirstColumn="0" w:firstRowLastColumn="0" w:lastRowFirstColumn="0" w:lastRowLastColumn="0"/>
            </w:pPr>
            <w:r>
              <w:t>test</w:t>
            </w:r>
            <w:r w:rsidRPr="003747C1">
              <w:t>Mapper</w:t>
            </w:r>
            <w:r>
              <w:t>.pl</w:t>
            </w:r>
          </w:p>
        </w:tc>
      </w:tr>
      <w:tr w:rsidR="003747C1" w:rsidTr="0036731E">
        <w:tc>
          <w:tcPr>
            <w:cnfStyle w:val="001000000000" w:firstRow="0" w:lastRow="0" w:firstColumn="1" w:lastColumn="0" w:oddVBand="0" w:evenVBand="0" w:oddHBand="0" w:evenHBand="0" w:firstRowFirstColumn="0" w:firstRowLastColumn="0" w:lastRowFirstColumn="0" w:lastRowLastColumn="0"/>
            <w:tcW w:w="2263" w:type="dxa"/>
          </w:tcPr>
          <w:p w:rsidR="003747C1" w:rsidRDefault="003747C1" w:rsidP="0036731E">
            <w:r>
              <w:t>Estado</w:t>
            </w:r>
          </w:p>
        </w:tc>
        <w:tc>
          <w:tcPr>
            <w:tcW w:w="6231" w:type="dxa"/>
          </w:tcPr>
          <w:p w:rsidR="003747C1" w:rsidRDefault="003747C1" w:rsidP="0036731E">
            <w:pPr>
              <w:cnfStyle w:val="000000000000" w:firstRow="0" w:lastRow="0" w:firstColumn="0" w:lastColumn="0" w:oddVBand="0" w:evenVBand="0" w:oddHBand="0" w:evenHBand="0" w:firstRowFirstColumn="0" w:firstRowLastColumn="0" w:lastRowFirstColumn="0" w:lastRowLastColumn="0"/>
            </w:pPr>
            <w:r>
              <w:t>Traducción correcta y Compilado</w:t>
            </w:r>
          </w:p>
        </w:tc>
      </w:tr>
    </w:tbl>
    <w:p w:rsidR="003747C1" w:rsidRDefault="003747C1" w:rsidP="003747C1"/>
    <w:p w:rsidR="00753AFD" w:rsidRDefault="00753AFD" w:rsidP="003747C1"/>
    <w:p w:rsidR="00753AFD" w:rsidRDefault="00753AFD" w:rsidP="003747C1"/>
    <w:p w:rsidR="00DE2163" w:rsidRDefault="00DE2163" w:rsidP="003747C1"/>
    <w:p w:rsidR="00DE2163" w:rsidRDefault="00DE2163" w:rsidP="003747C1"/>
    <w:p w:rsidR="00DE2163" w:rsidRDefault="00DE2163" w:rsidP="00DE2163">
      <w:pPr>
        <w:pStyle w:val="Ttulo1"/>
      </w:pPr>
      <w:bookmarkStart w:id="115" w:name="_Toc455592280"/>
      <w:r>
        <w:lastRenderedPageBreak/>
        <w:t>Conclusión</w:t>
      </w:r>
      <w:bookmarkEnd w:id="115"/>
    </w:p>
    <w:p w:rsidR="00753AFD" w:rsidRDefault="00753AFD" w:rsidP="003747C1"/>
    <w:p w:rsidR="008A009D" w:rsidRDefault="000C67C4" w:rsidP="000C67C4">
      <w:r>
        <w:t>En este trabajo de fin de grado se ha planteado la creación de una herramienta que permita traducir un script escrito en Perl a código</w:t>
      </w:r>
      <w:r w:rsidR="00E3303A">
        <w:t xml:space="preserve"> fuente J</w:t>
      </w:r>
      <w:r>
        <w:t xml:space="preserve">ava. La diferencia entre ambos lenguajes ha resultado en una etapa de análisis </w:t>
      </w:r>
      <w:r w:rsidR="00E3303A">
        <w:t>de alcance y diseño muy dura. P</w:t>
      </w:r>
      <w:r>
        <w:t xml:space="preserve">or un </w:t>
      </w:r>
      <w:r w:rsidR="00E3303A">
        <w:t>lado,</w:t>
      </w:r>
      <w:r>
        <w:t xml:space="preserve"> tenemos a Perl, un lenguaje interpretado</w:t>
      </w:r>
      <w:r w:rsidR="00E3303A">
        <w:t xml:space="preserve"> y libre de tipos</w:t>
      </w:r>
      <w:r>
        <w:t xml:space="preserve"> </w:t>
      </w:r>
      <w:r w:rsidR="00E3303A">
        <w:t>que,</w:t>
      </w:r>
      <w:r>
        <w:t xml:space="preserve"> </w:t>
      </w:r>
      <w:r w:rsidR="00E3303A">
        <w:t>en la mayoría de los casos, aunque el código sea ilógico, el siempre encuentra la forma de salir del paso. Por otro lado, esta Java un lenguaje que requiere una compilación y con una fuerte asociación de tipos siendo además es muy severo en cuanto a su ejecución, a la mínima envía una excepción.</w:t>
      </w:r>
    </w:p>
    <w:p w:rsidR="00EF10FF" w:rsidRDefault="00EF10FF" w:rsidP="000C67C4">
      <w:r>
        <w:t>Por otro lado, no todo el código fuente debía ser traducido a Java, uno de los objetivos principales de este proyecto es transformar código secuencial para e</w:t>
      </w:r>
      <w:r w:rsidRPr="00B25B84">
        <w:t>l Procesamiento de Lenguaje Natural (PLN) en un programa java compatible con las tecnologías B</w:t>
      </w:r>
      <w:r w:rsidR="00BC2874">
        <w:t>ig Data (Hadoop)</w:t>
      </w:r>
      <w:r w:rsidRPr="00B25B84">
        <w:t>.</w:t>
      </w:r>
      <w:r>
        <w:t xml:space="preserve"> Los códigos debían funcionar correctamente sin tener que obligar al programador a conocer el funcionamiento de la plataforma en cuanto a implementación y quedándole como una responsabilidad el compilar el código resultante para luego proceder con su ejecución.</w:t>
      </w:r>
    </w:p>
    <w:p w:rsidR="00BC2874" w:rsidRDefault="00EF10FF" w:rsidP="000C67C4">
      <w:r>
        <w:t>El principal objetivo durante todo el desarrollo del proyecto</w:t>
      </w:r>
      <w:r w:rsidR="001901BB">
        <w:t>,</w:t>
      </w:r>
      <w:r>
        <w:t xml:space="preserve"> ha sido dar soporte a toda la sintaxis que fuera posible abarcar. Muchas características, sobre todo las añadidas en último lugar, </w:t>
      </w:r>
      <w:r w:rsidR="00BC2874">
        <w:t>no gozan de toda la potencia y versatilidad que podrían haber tenido con más tiempo de desarrollo. Aun así, fue posible añadir todas las características que se esperaban y con una calidad más que aceptable dentro del ámbito abarcado.</w:t>
      </w:r>
    </w:p>
    <w:p w:rsidR="007D7440" w:rsidRDefault="00BC2874" w:rsidP="000C67C4">
      <w:r>
        <w:t>Durante el desarrollo de la implementación</w:t>
      </w:r>
      <w:r w:rsidR="00C951DE">
        <w:t>,</w:t>
      </w:r>
      <w:r>
        <w:t xml:space="preserve"> ha</w:t>
      </w:r>
      <w:r w:rsidR="00C951DE">
        <w:t>n</w:t>
      </w:r>
      <w:r>
        <w:t xml:space="preserve"> surgido diversos problemas debido a que es imposible </w:t>
      </w:r>
      <w:r w:rsidR="007D7440">
        <w:t>traducir un código ambiguo en el que solo en el momento de su ejecución es posible averiguar cuál es su funcionamiento. Por esa razón en muchos casos se ha optado por limitar la sintaxis a una de las opciones, obviando las demás u o</w:t>
      </w:r>
      <w:r w:rsidR="00C951DE">
        <w:t xml:space="preserve">bligando al programador a </w:t>
      </w:r>
      <w:r w:rsidR="007D7440">
        <w:t>especificarlas de una forma distinta.</w:t>
      </w:r>
    </w:p>
    <w:p w:rsidR="001901BB" w:rsidRDefault="007D7440" w:rsidP="000C67C4">
      <w:r>
        <w:t xml:space="preserve">Por último, es importante considerar que la herramienta </w:t>
      </w:r>
      <w:r w:rsidR="001901BB">
        <w:t>no terminará su desarrollo con la finalización de este proyecto. Los objetivos especificados en el anteproyecto solo abarcaban el tiempo disponible</w:t>
      </w:r>
      <w:r w:rsidR="00C951DE">
        <w:t>,</w:t>
      </w:r>
      <w:r w:rsidR="001901BB">
        <w:t xml:space="preserve"> y en un futuro podrían introducirse nuevas mejoras cuyo tiempo de desarrollo fuese demasiado complejo como para ser abordado por este trabajo de fin de grado.   </w:t>
      </w:r>
    </w:p>
    <w:p w:rsidR="00EF10FF" w:rsidRDefault="00EF10FF" w:rsidP="000C67C4"/>
    <w:p w:rsidR="00DE2163" w:rsidRDefault="00DE2163" w:rsidP="003747C1"/>
    <w:p w:rsidR="00DE2163" w:rsidRDefault="00DE2163" w:rsidP="003747C1"/>
    <w:p w:rsidR="00DE2163" w:rsidRDefault="00DE2163" w:rsidP="003747C1"/>
    <w:p w:rsidR="00DE2163" w:rsidRDefault="00DE2163" w:rsidP="003747C1"/>
    <w:p w:rsidR="00DE2163" w:rsidRDefault="00DE2163" w:rsidP="003747C1"/>
    <w:p w:rsidR="00DE2163" w:rsidRDefault="00DE2163" w:rsidP="003747C1"/>
    <w:p w:rsidR="00DE2163" w:rsidRDefault="00DE2163" w:rsidP="003747C1"/>
    <w:p w:rsidR="00DE2163" w:rsidRDefault="00DE2163" w:rsidP="003747C1"/>
    <w:p w:rsidR="00545733" w:rsidRPr="001624B7" w:rsidRDefault="00CE25DF" w:rsidP="00545733">
      <w:pPr>
        <w:pStyle w:val="Ttulo1"/>
      </w:pPr>
      <w:bookmarkStart w:id="116" w:name="_Toc455592281"/>
      <w:r w:rsidRPr="001624B7">
        <w:t>Bibliografía</w:t>
      </w:r>
      <w:bookmarkEnd w:id="116"/>
    </w:p>
    <w:p w:rsidR="00545733" w:rsidRPr="001624B7" w:rsidRDefault="00545733" w:rsidP="00545733"/>
    <w:p w:rsidR="00FA29A8" w:rsidRPr="001624B7" w:rsidRDefault="00C57C6F" w:rsidP="00EE394B">
      <w:pPr>
        <w:pStyle w:val="Prrafodelista"/>
        <w:numPr>
          <w:ilvl w:val="0"/>
          <w:numId w:val="4"/>
        </w:numPr>
        <w:spacing w:line="360" w:lineRule="auto"/>
      </w:pPr>
      <w:r w:rsidRPr="001624B7">
        <w:t xml:space="preserve"> </w:t>
      </w:r>
      <w:r w:rsidR="00520EC5" w:rsidRPr="001624B7">
        <w:t>Perldoop [En línea]. Available</w:t>
      </w:r>
      <w:r w:rsidRPr="001624B7">
        <w:t>: https://github.com/citiususc/perldoop</w:t>
      </w:r>
    </w:p>
    <w:p w:rsidR="00C57C6F" w:rsidRPr="0071374A" w:rsidRDefault="00C57C6F" w:rsidP="00EE394B">
      <w:pPr>
        <w:pStyle w:val="Prrafodelista"/>
        <w:numPr>
          <w:ilvl w:val="0"/>
          <w:numId w:val="4"/>
        </w:numPr>
        <w:spacing w:line="360" w:lineRule="auto"/>
        <w:rPr>
          <w:lang w:val="en-GB"/>
        </w:rPr>
      </w:pPr>
      <w:r w:rsidRPr="00A051C9">
        <w:rPr>
          <w:lang w:val="en-GB"/>
        </w:rPr>
        <w:t>Tom Christiansen, brian d foy &amp; Larr</w:t>
      </w:r>
      <w:r w:rsidRPr="0071374A">
        <w:rPr>
          <w:lang w:val="en-GB"/>
        </w:rPr>
        <w:t>y Wall with Jon Orwant, Programming Perl 4h Edition, O’REILLY</w:t>
      </w:r>
    </w:p>
    <w:p w:rsidR="00C57C6F" w:rsidRPr="0071374A" w:rsidRDefault="00C57C6F" w:rsidP="00EE394B">
      <w:pPr>
        <w:pStyle w:val="Prrafodelista"/>
        <w:numPr>
          <w:ilvl w:val="0"/>
          <w:numId w:val="4"/>
        </w:numPr>
        <w:spacing w:line="360" w:lineRule="auto"/>
        <w:rPr>
          <w:lang w:val="en-GB"/>
        </w:rPr>
      </w:pPr>
      <w:r w:rsidRPr="0071374A">
        <w:rPr>
          <w:lang w:val="en-GB"/>
        </w:rPr>
        <w:t>Tom White, Hadoop The Definitive Guide, O’REILLY</w:t>
      </w:r>
    </w:p>
    <w:p w:rsidR="00287F38" w:rsidRPr="0071374A" w:rsidRDefault="00520EC5" w:rsidP="00EE394B">
      <w:pPr>
        <w:pStyle w:val="Prrafodelista"/>
        <w:numPr>
          <w:ilvl w:val="0"/>
          <w:numId w:val="4"/>
        </w:numPr>
        <w:spacing w:line="360" w:lineRule="auto"/>
        <w:rPr>
          <w:lang w:val="en-GB"/>
        </w:rPr>
      </w:pPr>
      <w:r w:rsidRPr="001624B7">
        <w:t>Manual Perldoop</w:t>
      </w:r>
      <w:r w:rsidR="00CE44B6" w:rsidRPr="001624B7">
        <w:t>,</w:t>
      </w:r>
      <w:r w:rsidRPr="001624B7">
        <w:t xml:space="preserve"> </w:t>
      </w:r>
      <w:r w:rsidR="00287F38" w:rsidRPr="001624B7">
        <w:t>Sección</w:t>
      </w:r>
      <w:r w:rsidRPr="001624B7">
        <w:t xml:space="preserve"> 2.2 [En línea]. </w:t>
      </w:r>
      <w:r w:rsidRPr="0071374A">
        <w:rPr>
          <w:lang w:val="en-GB"/>
        </w:rPr>
        <w:t>Available</w:t>
      </w:r>
      <w:r w:rsidR="00287F38" w:rsidRPr="0071374A">
        <w:rPr>
          <w:lang w:val="en-GB"/>
        </w:rPr>
        <w:t xml:space="preserve">: </w:t>
      </w:r>
      <w:r w:rsidRPr="0071374A">
        <w:rPr>
          <w:lang w:val="en-GB"/>
        </w:rPr>
        <w:t>https://github.com/citiususc/</w:t>
      </w:r>
      <w:r w:rsidR="00287F38" w:rsidRPr="0071374A">
        <w:rPr>
          <w:lang w:val="en-GB"/>
        </w:rPr>
        <w:t>perldoop/blob/master/doc/UserManual_Perldoop_EN.pdf</w:t>
      </w:r>
    </w:p>
    <w:p w:rsidR="00520EC5" w:rsidRPr="0071374A" w:rsidRDefault="00520EC5" w:rsidP="00EE394B">
      <w:pPr>
        <w:pStyle w:val="Prrafodelista"/>
        <w:numPr>
          <w:ilvl w:val="0"/>
          <w:numId w:val="4"/>
        </w:numPr>
        <w:spacing w:line="360" w:lineRule="auto"/>
        <w:rPr>
          <w:lang w:val="en-GB"/>
        </w:rPr>
      </w:pPr>
      <w:r w:rsidRPr="001624B7">
        <w:t>Manual Perldoop</w:t>
      </w:r>
      <w:r w:rsidR="00CE44B6" w:rsidRPr="001624B7">
        <w:t>,</w:t>
      </w:r>
      <w:r w:rsidRPr="001624B7">
        <w:t xml:space="preserve"> Sección 2.3 [En línea]. </w:t>
      </w:r>
      <w:r w:rsidRPr="0071374A">
        <w:rPr>
          <w:lang w:val="en-GB"/>
        </w:rPr>
        <w:t>Available: https://github.com/citiususc/perldoop/blob/master/doc/UserManual_Perldoop_EN.pdf</w:t>
      </w:r>
    </w:p>
    <w:p w:rsidR="003C5C97" w:rsidRPr="0071374A" w:rsidRDefault="008B6632" w:rsidP="00EE394B">
      <w:pPr>
        <w:pStyle w:val="Prrafodelista"/>
        <w:numPr>
          <w:ilvl w:val="0"/>
          <w:numId w:val="4"/>
        </w:numPr>
        <w:spacing w:line="360" w:lineRule="auto"/>
        <w:rPr>
          <w:lang w:val="en-GB"/>
        </w:rPr>
      </w:pPr>
      <w:r w:rsidRPr="0071374A">
        <w:rPr>
          <w:lang w:val="en-GB"/>
        </w:rPr>
        <w:t>PMBOK Guides</w:t>
      </w:r>
      <w:r w:rsidR="009B1E00" w:rsidRPr="0071374A">
        <w:rPr>
          <w:lang w:val="en-GB"/>
        </w:rPr>
        <w:t>,</w:t>
      </w:r>
      <w:r w:rsidR="003C5C97" w:rsidRPr="0071374A">
        <w:rPr>
          <w:lang w:val="en-GB"/>
        </w:rPr>
        <w:t>A Guide To The Project Management Body Of Knowledge Project</w:t>
      </w:r>
      <w:r w:rsidR="009B1E00" w:rsidRPr="0071374A">
        <w:rPr>
          <w:lang w:val="en-GB"/>
        </w:rPr>
        <w:t xml:space="preserve">, </w:t>
      </w:r>
      <w:r w:rsidR="003C5C97" w:rsidRPr="0071374A">
        <w:rPr>
          <w:lang w:val="en-GB"/>
        </w:rPr>
        <w:t>Management Institute, 2004.</w:t>
      </w:r>
    </w:p>
    <w:p w:rsidR="008B6632" w:rsidRPr="001624B7" w:rsidRDefault="009B1E00" w:rsidP="00EE394B">
      <w:pPr>
        <w:pStyle w:val="Prrafodelista"/>
        <w:numPr>
          <w:ilvl w:val="0"/>
          <w:numId w:val="4"/>
        </w:numPr>
        <w:spacing w:line="360" w:lineRule="auto"/>
      </w:pPr>
      <w:r w:rsidRPr="0071374A">
        <w:rPr>
          <w:lang w:val="en-GB"/>
        </w:rPr>
        <w:t>IEEE830</w:t>
      </w:r>
      <w:r w:rsidR="008B6632" w:rsidRPr="0071374A">
        <w:rPr>
          <w:lang w:val="en-GB"/>
        </w:rPr>
        <w:t>. recommended practice for software requirements speci</w:t>
      </w:r>
      <w:r w:rsidR="008B6632" w:rsidRPr="001624B7">
        <w:t>ﬁ</w:t>
      </w:r>
      <w:r w:rsidR="008B6632" w:rsidRPr="0071374A">
        <w:rPr>
          <w:lang w:val="en-GB"/>
        </w:rPr>
        <w:t xml:space="preserve">cations. </w:t>
      </w:r>
      <w:r w:rsidR="008B6632" w:rsidRPr="001624B7">
        <w:t>Technical report, 1998</w:t>
      </w:r>
    </w:p>
    <w:p w:rsidR="008D4924" w:rsidRPr="001624B7" w:rsidRDefault="008D4924" w:rsidP="00EE394B">
      <w:pPr>
        <w:pStyle w:val="Prrafodelista"/>
        <w:numPr>
          <w:ilvl w:val="0"/>
          <w:numId w:val="4"/>
        </w:numPr>
        <w:spacing w:line="360" w:lineRule="auto"/>
      </w:pPr>
      <w:r w:rsidRPr="0071374A">
        <w:rPr>
          <w:lang w:val="en-GB"/>
        </w:rPr>
        <w:t xml:space="preserve">Douglas Bell. Software Engineering for Students. </w:t>
      </w:r>
      <w:r w:rsidRPr="001624B7">
        <w:t>Addison-Wesley, 2005.</w:t>
      </w:r>
    </w:p>
    <w:p w:rsidR="00520EC5" w:rsidRPr="001624B7" w:rsidRDefault="00520EC5" w:rsidP="00EE394B">
      <w:pPr>
        <w:pStyle w:val="Prrafodelista"/>
        <w:numPr>
          <w:ilvl w:val="0"/>
          <w:numId w:val="4"/>
        </w:numPr>
        <w:spacing w:line="360" w:lineRule="auto"/>
      </w:pPr>
      <w:r w:rsidRPr="0071374A">
        <w:rPr>
          <w:lang w:val="en-GB"/>
        </w:rPr>
        <w:t xml:space="preserve">Atlassian Software, «BitBucket,» [En línea]. </w:t>
      </w:r>
      <w:r w:rsidRPr="001624B7">
        <w:t>Av</w:t>
      </w:r>
      <w:r w:rsidR="0020443F" w:rsidRPr="001624B7">
        <w:t>ailable: https://bitbucket.org/</w:t>
      </w:r>
    </w:p>
    <w:p w:rsidR="0020443F" w:rsidRPr="0071374A" w:rsidRDefault="0020443F" w:rsidP="00EE394B">
      <w:pPr>
        <w:pStyle w:val="Prrafodelista"/>
        <w:numPr>
          <w:ilvl w:val="0"/>
          <w:numId w:val="4"/>
        </w:numPr>
        <w:spacing w:line="360" w:lineRule="auto"/>
        <w:rPr>
          <w:lang w:val="en-GB"/>
        </w:rPr>
      </w:pPr>
      <w:r w:rsidRPr="001624B7">
        <w:t xml:space="preserve">PLY (Python Lex-Yacc) [En línea]. </w:t>
      </w:r>
      <w:r w:rsidRPr="0071374A">
        <w:rPr>
          <w:lang w:val="en-GB"/>
        </w:rPr>
        <w:t xml:space="preserve">Available: </w:t>
      </w:r>
      <w:r w:rsidR="007A53B9" w:rsidRPr="0071374A">
        <w:rPr>
          <w:lang w:val="en-GB"/>
        </w:rPr>
        <w:t>http://www.dabeaz.com/ply/</w:t>
      </w:r>
    </w:p>
    <w:p w:rsidR="007A53B9" w:rsidRPr="001624B7" w:rsidRDefault="007A53B9" w:rsidP="00EE394B">
      <w:pPr>
        <w:pStyle w:val="Prrafodelista"/>
        <w:numPr>
          <w:ilvl w:val="0"/>
          <w:numId w:val="4"/>
        </w:numPr>
        <w:spacing w:line="360" w:lineRule="auto"/>
      </w:pPr>
      <w:r w:rsidRPr="001624B7">
        <w:t xml:space="preserve">InfoJobs, «InfoJobs,» [En línea]. Available: </w:t>
      </w:r>
      <w:r w:rsidR="004D1795" w:rsidRPr="001624B7">
        <w:t>https://www.infojobs.net/</w:t>
      </w:r>
      <w:r w:rsidRPr="001624B7">
        <w:t xml:space="preserve">. </w:t>
      </w:r>
    </w:p>
    <w:p w:rsidR="004D1795" w:rsidRPr="001624B7" w:rsidRDefault="004D1795" w:rsidP="00EE394B">
      <w:pPr>
        <w:pStyle w:val="Prrafodelista"/>
        <w:numPr>
          <w:ilvl w:val="0"/>
          <w:numId w:val="4"/>
        </w:numPr>
        <w:spacing w:line="360" w:lineRule="auto"/>
      </w:pPr>
      <w:r w:rsidRPr="001624B7">
        <w:t>Eclipse IDE [En línea]. Available: https://eclipse.org/</w:t>
      </w:r>
    </w:p>
    <w:p w:rsidR="004D1795" w:rsidRPr="001624B7" w:rsidRDefault="004D1795" w:rsidP="00EE394B">
      <w:pPr>
        <w:pStyle w:val="Prrafodelista"/>
        <w:numPr>
          <w:ilvl w:val="0"/>
          <w:numId w:val="4"/>
        </w:numPr>
        <w:spacing w:line="360" w:lineRule="auto"/>
      </w:pPr>
      <w:r w:rsidRPr="001624B7">
        <w:t xml:space="preserve">Netbeans IDE [En línea]. Available: </w:t>
      </w:r>
      <w:r w:rsidR="00CE44B6" w:rsidRPr="001624B7">
        <w:t>https://netbeans.org/</w:t>
      </w:r>
    </w:p>
    <w:p w:rsidR="00CE44B6" w:rsidRPr="001624B7" w:rsidRDefault="00CE44B6" w:rsidP="00EE394B">
      <w:pPr>
        <w:pStyle w:val="Prrafodelista"/>
        <w:numPr>
          <w:ilvl w:val="0"/>
          <w:numId w:val="4"/>
        </w:numPr>
        <w:spacing w:line="360" w:lineRule="auto"/>
      </w:pPr>
      <w:r w:rsidRPr="001624B7">
        <w:t>SourceTree [En línea]. Available: https://www.sourcetreeapp.com</w:t>
      </w:r>
    </w:p>
    <w:p w:rsidR="00CE44B6" w:rsidRPr="001624B7" w:rsidRDefault="00CE44B6" w:rsidP="00EE394B">
      <w:pPr>
        <w:pStyle w:val="Prrafodelista"/>
        <w:numPr>
          <w:ilvl w:val="0"/>
          <w:numId w:val="4"/>
        </w:numPr>
        <w:spacing w:line="360" w:lineRule="auto"/>
      </w:pPr>
      <w:r w:rsidRPr="001624B7">
        <w:t xml:space="preserve">Draw.io [En línea]. Available: </w:t>
      </w:r>
      <w:r w:rsidR="007C2DE5" w:rsidRPr="001624B7">
        <w:t>https://www.draw.io/</w:t>
      </w:r>
    </w:p>
    <w:p w:rsidR="007C2DE5" w:rsidRPr="00A051C9" w:rsidRDefault="007C2DE5" w:rsidP="00EE394B">
      <w:pPr>
        <w:pStyle w:val="Prrafodelista"/>
        <w:numPr>
          <w:ilvl w:val="0"/>
          <w:numId w:val="4"/>
        </w:numPr>
        <w:spacing w:after="0" w:line="360" w:lineRule="auto"/>
        <w:rPr>
          <w:rFonts w:eastAsia="Times New Roman" w:cs="Times New Roman"/>
          <w:szCs w:val="24"/>
          <w:lang w:eastAsia="es-ES"/>
        </w:rPr>
      </w:pPr>
      <w:r w:rsidRPr="001624B7">
        <w:rPr>
          <w:rFonts w:eastAsia="Times New Roman" w:cs="Times New Roman"/>
          <w:szCs w:val="24"/>
          <w:lang w:eastAsia="es-ES"/>
        </w:rPr>
        <w:t xml:space="preserve">Perl 5 documentation  </w:t>
      </w:r>
      <w:r w:rsidRPr="001624B7">
        <w:t xml:space="preserve">[En línea]. </w:t>
      </w:r>
      <w:r w:rsidRPr="00A051C9">
        <w:t xml:space="preserve">Available: </w:t>
      </w:r>
      <w:r w:rsidR="00EE394B" w:rsidRPr="00A051C9">
        <w:t>http://perldoc.perl.org/perlop.html</w:t>
      </w:r>
    </w:p>
    <w:p w:rsidR="00EE394B" w:rsidRPr="00A051C9" w:rsidRDefault="00EE394B" w:rsidP="00EE394B">
      <w:pPr>
        <w:pStyle w:val="Prrafodelista"/>
        <w:numPr>
          <w:ilvl w:val="0"/>
          <w:numId w:val="4"/>
        </w:numPr>
        <w:spacing w:after="0" w:line="360" w:lineRule="auto"/>
        <w:rPr>
          <w:rFonts w:eastAsia="Times New Roman" w:cs="Times New Roman"/>
          <w:szCs w:val="24"/>
          <w:lang w:eastAsia="es-ES"/>
        </w:rPr>
      </w:pPr>
      <w:r w:rsidRPr="00EE394B">
        <w:t xml:space="preserve">Perl 5 Operators [En línea]. </w:t>
      </w:r>
      <w:r>
        <w:t xml:space="preserve"> </w:t>
      </w:r>
      <w:r w:rsidRPr="00A051C9">
        <w:t>Available:  http://www.tutorialspoint.com/perl/perl_operators.htm</w:t>
      </w:r>
    </w:p>
    <w:p w:rsidR="00CE44B6" w:rsidRPr="00A051C9" w:rsidRDefault="00CE44B6" w:rsidP="00CE44B6">
      <w:pPr>
        <w:pStyle w:val="Prrafodelista"/>
        <w:spacing w:line="360" w:lineRule="auto"/>
        <w:ind w:left="360"/>
      </w:pPr>
    </w:p>
    <w:p w:rsidR="00FA29A8" w:rsidRPr="00A051C9" w:rsidRDefault="00FA29A8" w:rsidP="00FA29A8">
      <w:pPr>
        <w:rPr>
          <w:rFonts w:ascii="Times New Roman" w:hAnsi="Times New Roman" w:cs="Times New Roman"/>
          <w:sz w:val="41"/>
          <w:szCs w:val="41"/>
        </w:rPr>
      </w:pPr>
    </w:p>
    <w:sectPr w:rsidR="00FA29A8" w:rsidRPr="00A051C9" w:rsidSect="00C41023">
      <w:footerReference w:type="even" r:id="rId54"/>
      <w:footerReference w:type="default" r:id="rId55"/>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5404" w:rsidRDefault="004F5404" w:rsidP="00CE72FD">
      <w:pPr>
        <w:spacing w:after="0" w:line="240" w:lineRule="auto"/>
      </w:pPr>
      <w:r>
        <w:separator/>
      </w:r>
    </w:p>
  </w:endnote>
  <w:endnote w:type="continuationSeparator" w:id="0">
    <w:p w:rsidR="004F5404" w:rsidRDefault="004F5404" w:rsidP="00CE7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Goudy Old Style">
    <w:panose1 w:val="0202050205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8340596"/>
      <w:docPartObj>
        <w:docPartGallery w:val="Page Numbers (Bottom of Page)"/>
        <w:docPartUnique/>
      </w:docPartObj>
    </w:sdtPr>
    <w:sdtContent>
      <w:p w:rsidR="00ED548E" w:rsidRDefault="00ED548E">
        <w:pPr>
          <w:pStyle w:val="Piedepgina"/>
          <w:jc w:val="center"/>
        </w:pPr>
        <w:r>
          <w:fldChar w:fldCharType="begin"/>
        </w:r>
        <w:r>
          <w:instrText>PAGE   \* MERGEFORMAT</w:instrText>
        </w:r>
        <w:r>
          <w:fldChar w:fldCharType="separate"/>
        </w:r>
        <w:r>
          <w:rPr>
            <w:noProof/>
          </w:rPr>
          <w:t>vi</w:t>
        </w:r>
        <w:r>
          <w:fldChar w:fldCharType="end"/>
        </w:r>
      </w:p>
      <w:p w:rsidR="00ED548E" w:rsidRDefault="00ED548E">
        <w:pPr>
          <w:pStyle w:val="Piedepgina"/>
          <w:jc w:val="center"/>
        </w:pPr>
      </w:p>
      <w:p w:rsidR="00ED548E" w:rsidRDefault="00ED548E">
        <w:pPr>
          <w:pStyle w:val="Piedepgina"/>
          <w:jc w:val="center"/>
        </w:pPr>
      </w:p>
      <w:p w:rsidR="00ED548E" w:rsidRDefault="00ED548E">
        <w:pPr>
          <w:pStyle w:val="Piedepgina"/>
          <w:jc w:val="center"/>
        </w:pPr>
      </w:p>
      <w:p w:rsidR="00ED548E" w:rsidRDefault="00ED548E">
        <w:pPr>
          <w:pStyle w:val="Piedepgina"/>
          <w:jc w:val="center"/>
        </w:pPr>
      </w:p>
    </w:sdtContent>
  </w:sdt>
  <w:p w:rsidR="00ED548E" w:rsidRDefault="00ED548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548E" w:rsidRDefault="00ED548E">
    <w:pPr>
      <w:pStyle w:val="Piedepgina"/>
      <w:jc w:val="center"/>
    </w:pPr>
  </w:p>
  <w:p w:rsidR="00ED548E" w:rsidRDefault="00ED548E">
    <w:pPr>
      <w:pStyle w:val="Piedepgina"/>
    </w:pPr>
  </w:p>
  <w:p w:rsidR="00ED548E" w:rsidRDefault="00ED548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548E" w:rsidRDefault="00ED548E">
    <w:pPr>
      <w:pStyle w:val="Piedepgina"/>
    </w:pPr>
  </w:p>
  <w:p w:rsidR="00ED548E" w:rsidRDefault="00ED548E"/>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548E" w:rsidRDefault="00ED548E">
    <w:pPr>
      <w:pStyle w:val="Piedepgina"/>
      <w:jc w:val="center"/>
    </w:pPr>
  </w:p>
  <w:p w:rsidR="00ED548E" w:rsidRDefault="00ED548E">
    <w:pPr>
      <w:pStyle w:val="Piedepgina"/>
    </w:pPr>
  </w:p>
  <w:p w:rsidR="00ED548E" w:rsidRDefault="00ED548E"/>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1265804"/>
      <w:docPartObj>
        <w:docPartGallery w:val="Page Numbers (Bottom of Page)"/>
        <w:docPartUnique/>
      </w:docPartObj>
    </w:sdtPr>
    <w:sdtContent>
      <w:p w:rsidR="00ED548E" w:rsidRDefault="00ED548E">
        <w:pPr>
          <w:pStyle w:val="Piedepgina"/>
          <w:jc w:val="center"/>
        </w:pPr>
        <w:r>
          <w:fldChar w:fldCharType="begin"/>
        </w:r>
        <w:r>
          <w:instrText>PAGE   \* MERGEFORMAT</w:instrText>
        </w:r>
        <w:r>
          <w:fldChar w:fldCharType="separate"/>
        </w:r>
        <w:r w:rsidR="004B5D3D">
          <w:rPr>
            <w:noProof/>
          </w:rPr>
          <w:t>viii</w:t>
        </w:r>
        <w:r>
          <w:fldChar w:fldCharType="end"/>
        </w:r>
      </w:p>
    </w:sdtContent>
  </w:sdt>
  <w:p w:rsidR="00ED548E" w:rsidRDefault="00ED548E"/>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5088354"/>
      <w:docPartObj>
        <w:docPartGallery w:val="Page Numbers (Bottom of Page)"/>
        <w:docPartUnique/>
      </w:docPartObj>
    </w:sdtPr>
    <w:sdtContent>
      <w:p w:rsidR="00ED548E" w:rsidRDefault="00ED548E" w:rsidP="00F97416">
        <w:pPr>
          <w:pStyle w:val="Piedepgina"/>
        </w:pPr>
        <w:r w:rsidRPr="007300C8">
          <w:rPr>
            <w:noProof/>
            <w:lang w:eastAsia="es-ES"/>
          </w:rPr>
          <w:drawing>
            <wp:anchor distT="0" distB="0" distL="114300" distR="114300" simplePos="0" relativeHeight="251663360" behindDoc="1" locked="0" layoutInCell="1" allowOverlap="1" wp14:anchorId="3E464639" wp14:editId="2900CD87">
              <wp:simplePos x="0" y="0"/>
              <wp:positionH relativeFrom="margin">
                <wp:posOffset>-5588</wp:posOffset>
              </wp:positionH>
              <wp:positionV relativeFrom="paragraph">
                <wp:posOffset>-103505</wp:posOffset>
              </wp:positionV>
              <wp:extent cx="172212" cy="346167"/>
              <wp:effectExtent l="0" t="0" r="0" b="0"/>
              <wp:wrapNone/>
              <wp:docPr id="17" name="Imagen 17" descr="D:\Users\César\Pictures\tard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César\Pictures\tardi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flipH="1">
                        <a:off x="0" y="0"/>
                        <a:ext cx="172212" cy="346167"/>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Pr>
            <w:noProof/>
          </w:rPr>
          <w:t>10</w:t>
        </w:r>
        <w:r>
          <w:fldChar w:fldCharType="end"/>
        </w:r>
      </w:p>
    </w:sdtContent>
  </w:sdt>
  <w:p w:rsidR="00ED548E" w:rsidRDefault="00ED548E"/>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0684820"/>
      <w:docPartObj>
        <w:docPartGallery w:val="Page Numbers (Bottom of Page)"/>
        <w:docPartUnique/>
      </w:docPartObj>
    </w:sdtPr>
    <w:sdtContent>
      <w:p w:rsidR="00ED548E" w:rsidRDefault="00ED548E">
        <w:pPr>
          <w:pStyle w:val="Piedepgina"/>
          <w:jc w:val="center"/>
        </w:pPr>
        <w:r w:rsidRPr="004602D2">
          <w:rPr>
            <w:noProof/>
            <w:lang w:eastAsia="es-ES"/>
          </w:rPr>
          <w:drawing>
            <wp:anchor distT="0" distB="0" distL="114300" distR="114300" simplePos="0" relativeHeight="251665408" behindDoc="1" locked="0" layoutInCell="1" allowOverlap="1" wp14:anchorId="71F300B7" wp14:editId="126F63D8">
              <wp:simplePos x="0" y="0"/>
              <wp:positionH relativeFrom="margin">
                <wp:align>center</wp:align>
              </wp:positionH>
              <wp:positionV relativeFrom="paragraph">
                <wp:posOffset>-111594</wp:posOffset>
              </wp:positionV>
              <wp:extent cx="187187" cy="374374"/>
              <wp:effectExtent l="0" t="0" r="3810" b="6985"/>
              <wp:wrapNone/>
              <wp:docPr id="8" name="Imagen 8" descr="D:\Users\César\Pictures\tardisB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César\Pictures\tardisBN.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7187" cy="374374"/>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instrText>PAGE   \* MERGEFORMAT</w:instrText>
        </w:r>
        <w:r>
          <w:fldChar w:fldCharType="separate"/>
        </w:r>
        <w:r w:rsidR="004B5D3D">
          <w:rPr>
            <w:noProof/>
          </w:rPr>
          <w:t>1</w:t>
        </w:r>
        <w:r>
          <w:fldChar w:fldCharType="end"/>
        </w:r>
      </w:p>
    </w:sdtContent>
  </w:sdt>
  <w:p w:rsidR="00ED548E" w:rsidRDefault="00ED548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5404" w:rsidRDefault="004F5404" w:rsidP="00CE72FD">
      <w:pPr>
        <w:spacing w:after="0" w:line="240" w:lineRule="auto"/>
      </w:pPr>
      <w:r>
        <w:separator/>
      </w:r>
    </w:p>
  </w:footnote>
  <w:footnote w:type="continuationSeparator" w:id="0">
    <w:p w:rsidR="004F5404" w:rsidRDefault="004F5404" w:rsidP="00CE72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548E" w:rsidRDefault="00ED548E">
    <w:pPr>
      <w:pStyle w:val="Encabezado"/>
    </w:pPr>
  </w:p>
  <w:p w:rsidR="00ED548E" w:rsidRDefault="00ED548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548E" w:rsidRDefault="00ED548E">
    <w:pPr>
      <w:pStyle w:val="Encabezado"/>
    </w:pPr>
  </w:p>
  <w:p w:rsidR="00ED548E" w:rsidRDefault="00ED548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630042"/>
    <w:multiLevelType w:val="hybridMultilevel"/>
    <w:tmpl w:val="239A2C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4921DAA"/>
    <w:multiLevelType w:val="hybridMultilevel"/>
    <w:tmpl w:val="992CD0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7227FD0"/>
    <w:multiLevelType w:val="hybridMultilevel"/>
    <w:tmpl w:val="4A10A4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F806D3D"/>
    <w:multiLevelType w:val="hybridMultilevel"/>
    <w:tmpl w:val="2C0045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222059E"/>
    <w:multiLevelType w:val="multilevel"/>
    <w:tmpl w:val="E52694A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5" w15:restartNumberingAfterBreak="0">
    <w:nsid w:val="32A40BD9"/>
    <w:multiLevelType w:val="hybridMultilevel"/>
    <w:tmpl w:val="4A3EAC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5570F16"/>
    <w:multiLevelType w:val="hybridMultilevel"/>
    <w:tmpl w:val="DCE49C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64A7297"/>
    <w:multiLevelType w:val="multilevel"/>
    <w:tmpl w:val="5B8EB22E"/>
    <w:lvl w:ilvl="0">
      <w:start w:val="1"/>
      <w:numFmt w:val="decimal"/>
      <w:lvlText w:val="%1."/>
      <w:lvlJc w:val="left"/>
      <w:pPr>
        <w:ind w:left="360" w:hanging="360"/>
      </w:pPr>
      <w:rPr>
        <w:rFonts w:hint="default"/>
      </w:rPr>
    </w:lvl>
    <w:lvl w:ilvl="1">
      <w:start w:val="1"/>
      <w:numFmt w:val="decimal"/>
      <w:isLgl/>
      <w:lvlText w:val="%1.%2"/>
      <w:lvlJc w:val="left"/>
      <w:pPr>
        <w:ind w:left="1056" w:hanging="720"/>
      </w:pPr>
      <w:rPr>
        <w:rFonts w:hint="default"/>
      </w:rPr>
    </w:lvl>
    <w:lvl w:ilvl="2">
      <w:start w:val="1"/>
      <w:numFmt w:val="decimal"/>
      <w:isLgl/>
      <w:lvlText w:val="%1.%2.%3"/>
      <w:lvlJc w:val="left"/>
      <w:pPr>
        <w:ind w:left="139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784" w:hanging="1440"/>
      </w:pPr>
      <w:rPr>
        <w:rFonts w:hint="default"/>
      </w:rPr>
    </w:lvl>
    <w:lvl w:ilvl="5">
      <w:start w:val="1"/>
      <w:numFmt w:val="decimal"/>
      <w:isLgl/>
      <w:lvlText w:val="%1.%2.%3.%4.%5.%6"/>
      <w:lvlJc w:val="left"/>
      <w:pPr>
        <w:ind w:left="3480" w:hanging="1800"/>
      </w:pPr>
      <w:rPr>
        <w:rFonts w:hint="default"/>
      </w:rPr>
    </w:lvl>
    <w:lvl w:ilvl="6">
      <w:start w:val="1"/>
      <w:numFmt w:val="decimal"/>
      <w:isLgl/>
      <w:lvlText w:val="%1.%2.%3.%4.%5.%6.%7"/>
      <w:lvlJc w:val="left"/>
      <w:pPr>
        <w:ind w:left="3816" w:hanging="1800"/>
      </w:pPr>
      <w:rPr>
        <w:rFonts w:hint="default"/>
      </w:rPr>
    </w:lvl>
    <w:lvl w:ilvl="7">
      <w:start w:val="1"/>
      <w:numFmt w:val="decimal"/>
      <w:isLgl/>
      <w:lvlText w:val="%1.%2.%3.%4.%5.%6.%7.%8"/>
      <w:lvlJc w:val="left"/>
      <w:pPr>
        <w:ind w:left="4512" w:hanging="2160"/>
      </w:pPr>
      <w:rPr>
        <w:rFonts w:hint="default"/>
      </w:rPr>
    </w:lvl>
    <w:lvl w:ilvl="8">
      <w:start w:val="1"/>
      <w:numFmt w:val="decimal"/>
      <w:isLgl/>
      <w:lvlText w:val="%1.%2.%3.%4.%5.%6.%7.%8.%9"/>
      <w:lvlJc w:val="left"/>
      <w:pPr>
        <w:ind w:left="5208" w:hanging="2520"/>
      </w:pPr>
      <w:rPr>
        <w:rFonts w:hint="default"/>
      </w:rPr>
    </w:lvl>
  </w:abstractNum>
  <w:abstractNum w:abstractNumId="8" w15:restartNumberingAfterBreak="0">
    <w:nsid w:val="39B63C50"/>
    <w:multiLevelType w:val="hybridMultilevel"/>
    <w:tmpl w:val="FC5E3F7A"/>
    <w:lvl w:ilvl="0" w:tplc="9822C874">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9" w15:restartNumberingAfterBreak="0">
    <w:nsid w:val="3CB235D9"/>
    <w:multiLevelType w:val="hybridMultilevel"/>
    <w:tmpl w:val="E6B2C02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DEC4509"/>
    <w:multiLevelType w:val="hybridMultilevel"/>
    <w:tmpl w:val="AB2A0852"/>
    <w:lvl w:ilvl="0" w:tplc="FA9E1936">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3EBB5896"/>
    <w:multiLevelType w:val="hybridMultilevel"/>
    <w:tmpl w:val="89AAD9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FAE30A3"/>
    <w:multiLevelType w:val="hybridMultilevel"/>
    <w:tmpl w:val="1E5400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2BE342D"/>
    <w:multiLevelType w:val="hybridMultilevel"/>
    <w:tmpl w:val="C1B4AF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3431AAC"/>
    <w:multiLevelType w:val="hybridMultilevel"/>
    <w:tmpl w:val="E50A2D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C4242A7"/>
    <w:multiLevelType w:val="hybridMultilevel"/>
    <w:tmpl w:val="A0685F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CF87FA0"/>
    <w:multiLevelType w:val="multilevel"/>
    <w:tmpl w:val="7382C28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7" w15:restartNumberingAfterBreak="0">
    <w:nsid w:val="52317790"/>
    <w:multiLevelType w:val="hybridMultilevel"/>
    <w:tmpl w:val="1ECCC9FA"/>
    <w:lvl w:ilvl="0" w:tplc="9822C874">
      <w:start w:val="1"/>
      <w:numFmt w:val="decimal"/>
      <w:lvlText w:val="[%1]"/>
      <w:lvlJc w:val="left"/>
      <w:pPr>
        <w:ind w:left="360" w:hanging="360"/>
      </w:pPr>
      <w:rPr>
        <w:rFonts w:hint="default"/>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8" w15:restartNumberingAfterBreak="0">
    <w:nsid w:val="56F1316F"/>
    <w:multiLevelType w:val="hybridMultilevel"/>
    <w:tmpl w:val="E9BEAC7C"/>
    <w:lvl w:ilvl="0" w:tplc="830E3814">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A687E7F"/>
    <w:multiLevelType w:val="hybridMultilevel"/>
    <w:tmpl w:val="39EC5EAC"/>
    <w:lvl w:ilvl="0" w:tplc="0C0A0001">
      <w:start w:val="1"/>
      <w:numFmt w:val="bullet"/>
      <w:lvlText w:val=""/>
      <w:lvlJc w:val="left"/>
      <w:pPr>
        <w:ind w:left="1430" w:hanging="360"/>
      </w:pPr>
      <w:rPr>
        <w:rFonts w:ascii="Symbol" w:hAnsi="Symbol"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20" w15:restartNumberingAfterBreak="0">
    <w:nsid w:val="5B134313"/>
    <w:multiLevelType w:val="hybridMultilevel"/>
    <w:tmpl w:val="C25CE4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E175ABF"/>
    <w:multiLevelType w:val="hybridMultilevel"/>
    <w:tmpl w:val="291A18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55B10DD"/>
    <w:multiLevelType w:val="hybridMultilevel"/>
    <w:tmpl w:val="F52429B6"/>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3" w15:restartNumberingAfterBreak="0">
    <w:nsid w:val="699D7CD4"/>
    <w:multiLevelType w:val="hybridMultilevel"/>
    <w:tmpl w:val="6F160302"/>
    <w:lvl w:ilvl="0" w:tplc="0C0A0001">
      <w:start w:val="1"/>
      <w:numFmt w:val="bullet"/>
      <w:lvlText w:val=""/>
      <w:lvlJc w:val="left"/>
      <w:pPr>
        <w:ind w:left="775" w:hanging="360"/>
      </w:pPr>
      <w:rPr>
        <w:rFonts w:ascii="Symbol" w:hAnsi="Symbol" w:hint="default"/>
      </w:rPr>
    </w:lvl>
    <w:lvl w:ilvl="1" w:tplc="0C0A0003" w:tentative="1">
      <w:start w:val="1"/>
      <w:numFmt w:val="bullet"/>
      <w:lvlText w:val="o"/>
      <w:lvlJc w:val="left"/>
      <w:pPr>
        <w:ind w:left="1495" w:hanging="360"/>
      </w:pPr>
      <w:rPr>
        <w:rFonts w:ascii="Courier New" w:hAnsi="Courier New" w:cs="Courier New" w:hint="default"/>
      </w:rPr>
    </w:lvl>
    <w:lvl w:ilvl="2" w:tplc="0C0A0005" w:tentative="1">
      <w:start w:val="1"/>
      <w:numFmt w:val="bullet"/>
      <w:lvlText w:val=""/>
      <w:lvlJc w:val="left"/>
      <w:pPr>
        <w:ind w:left="2215" w:hanging="360"/>
      </w:pPr>
      <w:rPr>
        <w:rFonts w:ascii="Wingdings" w:hAnsi="Wingdings" w:hint="default"/>
      </w:rPr>
    </w:lvl>
    <w:lvl w:ilvl="3" w:tplc="0C0A0001" w:tentative="1">
      <w:start w:val="1"/>
      <w:numFmt w:val="bullet"/>
      <w:lvlText w:val=""/>
      <w:lvlJc w:val="left"/>
      <w:pPr>
        <w:ind w:left="2935" w:hanging="360"/>
      </w:pPr>
      <w:rPr>
        <w:rFonts w:ascii="Symbol" w:hAnsi="Symbol" w:hint="default"/>
      </w:rPr>
    </w:lvl>
    <w:lvl w:ilvl="4" w:tplc="0C0A0003" w:tentative="1">
      <w:start w:val="1"/>
      <w:numFmt w:val="bullet"/>
      <w:lvlText w:val="o"/>
      <w:lvlJc w:val="left"/>
      <w:pPr>
        <w:ind w:left="3655" w:hanging="360"/>
      </w:pPr>
      <w:rPr>
        <w:rFonts w:ascii="Courier New" w:hAnsi="Courier New" w:cs="Courier New" w:hint="default"/>
      </w:rPr>
    </w:lvl>
    <w:lvl w:ilvl="5" w:tplc="0C0A0005" w:tentative="1">
      <w:start w:val="1"/>
      <w:numFmt w:val="bullet"/>
      <w:lvlText w:val=""/>
      <w:lvlJc w:val="left"/>
      <w:pPr>
        <w:ind w:left="4375" w:hanging="360"/>
      </w:pPr>
      <w:rPr>
        <w:rFonts w:ascii="Wingdings" w:hAnsi="Wingdings" w:hint="default"/>
      </w:rPr>
    </w:lvl>
    <w:lvl w:ilvl="6" w:tplc="0C0A0001" w:tentative="1">
      <w:start w:val="1"/>
      <w:numFmt w:val="bullet"/>
      <w:lvlText w:val=""/>
      <w:lvlJc w:val="left"/>
      <w:pPr>
        <w:ind w:left="5095" w:hanging="360"/>
      </w:pPr>
      <w:rPr>
        <w:rFonts w:ascii="Symbol" w:hAnsi="Symbol" w:hint="default"/>
      </w:rPr>
    </w:lvl>
    <w:lvl w:ilvl="7" w:tplc="0C0A0003" w:tentative="1">
      <w:start w:val="1"/>
      <w:numFmt w:val="bullet"/>
      <w:lvlText w:val="o"/>
      <w:lvlJc w:val="left"/>
      <w:pPr>
        <w:ind w:left="5815" w:hanging="360"/>
      </w:pPr>
      <w:rPr>
        <w:rFonts w:ascii="Courier New" w:hAnsi="Courier New" w:cs="Courier New" w:hint="default"/>
      </w:rPr>
    </w:lvl>
    <w:lvl w:ilvl="8" w:tplc="0C0A0005" w:tentative="1">
      <w:start w:val="1"/>
      <w:numFmt w:val="bullet"/>
      <w:lvlText w:val=""/>
      <w:lvlJc w:val="left"/>
      <w:pPr>
        <w:ind w:left="6535" w:hanging="360"/>
      </w:pPr>
      <w:rPr>
        <w:rFonts w:ascii="Wingdings" w:hAnsi="Wingdings" w:hint="default"/>
      </w:rPr>
    </w:lvl>
  </w:abstractNum>
  <w:num w:numId="1">
    <w:abstractNumId w:val="7"/>
  </w:num>
  <w:num w:numId="2">
    <w:abstractNumId w:val="5"/>
  </w:num>
  <w:num w:numId="3">
    <w:abstractNumId w:val="8"/>
  </w:num>
  <w:num w:numId="4">
    <w:abstractNumId w:val="17"/>
  </w:num>
  <w:num w:numId="5">
    <w:abstractNumId w:val="2"/>
  </w:num>
  <w:num w:numId="6">
    <w:abstractNumId w:val="18"/>
  </w:num>
  <w:num w:numId="7">
    <w:abstractNumId w:val="10"/>
  </w:num>
  <w:num w:numId="8">
    <w:abstractNumId w:val="22"/>
  </w:num>
  <w:num w:numId="9">
    <w:abstractNumId w:val="4"/>
  </w:num>
  <w:num w:numId="10">
    <w:abstractNumId w:val="13"/>
  </w:num>
  <w:num w:numId="11">
    <w:abstractNumId w:val="6"/>
  </w:num>
  <w:num w:numId="12">
    <w:abstractNumId w:val="3"/>
  </w:num>
  <w:num w:numId="13">
    <w:abstractNumId w:val="9"/>
  </w:num>
  <w:num w:numId="14">
    <w:abstractNumId w:val="16"/>
  </w:num>
  <w:num w:numId="15">
    <w:abstractNumId w:val="21"/>
  </w:num>
  <w:num w:numId="16">
    <w:abstractNumId w:val="12"/>
  </w:num>
  <w:num w:numId="17">
    <w:abstractNumId w:val="20"/>
  </w:num>
  <w:num w:numId="18">
    <w:abstractNumId w:val="1"/>
  </w:num>
  <w:num w:numId="19">
    <w:abstractNumId w:val="11"/>
  </w:num>
  <w:num w:numId="20">
    <w:abstractNumId w:val="15"/>
  </w:num>
  <w:num w:numId="21">
    <w:abstractNumId w:val="0"/>
  </w:num>
  <w:num w:numId="22">
    <w:abstractNumId w:val="23"/>
  </w:num>
  <w:num w:numId="23">
    <w:abstractNumId w:val="19"/>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D83"/>
    <w:rsid w:val="00000F20"/>
    <w:rsid w:val="000025A6"/>
    <w:rsid w:val="00021B54"/>
    <w:rsid w:val="00021F9F"/>
    <w:rsid w:val="0002535A"/>
    <w:rsid w:val="000338F4"/>
    <w:rsid w:val="000340DD"/>
    <w:rsid w:val="0003452F"/>
    <w:rsid w:val="00043C6B"/>
    <w:rsid w:val="00045330"/>
    <w:rsid w:val="0005489F"/>
    <w:rsid w:val="0006352F"/>
    <w:rsid w:val="00063E7E"/>
    <w:rsid w:val="00071B04"/>
    <w:rsid w:val="00081171"/>
    <w:rsid w:val="00083D94"/>
    <w:rsid w:val="00084AA9"/>
    <w:rsid w:val="00084E11"/>
    <w:rsid w:val="000852B8"/>
    <w:rsid w:val="000931A1"/>
    <w:rsid w:val="0009746F"/>
    <w:rsid w:val="000A3551"/>
    <w:rsid w:val="000A3F2E"/>
    <w:rsid w:val="000A6D21"/>
    <w:rsid w:val="000B6723"/>
    <w:rsid w:val="000C10FB"/>
    <w:rsid w:val="000C45B5"/>
    <w:rsid w:val="000C67C4"/>
    <w:rsid w:val="000D0947"/>
    <w:rsid w:val="000D1DF3"/>
    <w:rsid w:val="000D25BF"/>
    <w:rsid w:val="000E3E3B"/>
    <w:rsid w:val="000F1065"/>
    <w:rsid w:val="000F2F57"/>
    <w:rsid w:val="000F3DC7"/>
    <w:rsid w:val="000F70E3"/>
    <w:rsid w:val="001002D7"/>
    <w:rsid w:val="00101732"/>
    <w:rsid w:val="00115A95"/>
    <w:rsid w:val="00152861"/>
    <w:rsid w:val="00161175"/>
    <w:rsid w:val="001624B7"/>
    <w:rsid w:val="0016282D"/>
    <w:rsid w:val="00162B7B"/>
    <w:rsid w:val="0017302D"/>
    <w:rsid w:val="001751D6"/>
    <w:rsid w:val="001757FA"/>
    <w:rsid w:val="00177A7A"/>
    <w:rsid w:val="00181FBA"/>
    <w:rsid w:val="00185768"/>
    <w:rsid w:val="0018695A"/>
    <w:rsid w:val="00186C5D"/>
    <w:rsid w:val="001901BB"/>
    <w:rsid w:val="001943CF"/>
    <w:rsid w:val="001B162E"/>
    <w:rsid w:val="001C6E8B"/>
    <w:rsid w:val="001C79F5"/>
    <w:rsid w:val="001D6A1D"/>
    <w:rsid w:val="001E4CD3"/>
    <w:rsid w:val="001E67BD"/>
    <w:rsid w:val="001F21F1"/>
    <w:rsid w:val="001F41E5"/>
    <w:rsid w:val="001F4937"/>
    <w:rsid w:val="001F6C08"/>
    <w:rsid w:val="0020443F"/>
    <w:rsid w:val="00216B42"/>
    <w:rsid w:val="00220985"/>
    <w:rsid w:val="00227FF4"/>
    <w:rsid w:val="00234BD3"/>
    <w:rsid w:val="00241B18"/>
    <w:rsid w:val="0024515D"/>
    <w:rsid w:val="002473E9"/>
    <w:rsid w:val="0025335F"/>
    <w:rsid w:val="002550D3"/>
    <w:rsid w:val="00260079"/>
    <w:rsid w:val="002617D5"/>
    <w:rsid w:val="00261B55"/>
    <w:rsid w:val="002633A2"/>
    <w:rsid w:val="00265DFA"/>
    <w:rsid w:val="0027101B"/>
    <w:rsid w:val="00272997"/>
    <w:rsid w:val="00272C40"/>
    <w:rsid w:val="00273600"/>
    <w:rsid w:val="00276B02"/>
    <w:rsid w:val="00276F30"/>
    <w:rsid w:val="00284D83"/>
    <w:rsid w:val="002869A3"/>
    <w:rsid w:val="00286A8C"/>
    <w:rsid w:val="00287F38"/>
    <w:rsid w:val="00296DD4"/>
    <w:rsid w:val="002A1A32"/>
    <w:rsid w:val="002A402D"/>
    <w:rsid w:val="002C1CC9"/>
    <w:rsid w:val="002C7490"/>
    <w:rsid w:val="002D3E85"/>
    <w:rsid w:val="002E5E9E"/>
    <w:rsid w:val="002E6266"/>
    <w:rsid w:val="002E705D"/>
    <w:rsid w:val="002F18A8"/>
    <w:rsid w:val="002F1980"/>
    <w:rsid w:val="002F3461"/>
    <w:rsid w:val="002F42AC"/>
    <w:rsid w:val="002F68AB"/>
    <w:rsid w:val="00302740"/>
    <w:rsid w:val="00320688"/>
    <w:rsid w:val="00322581"/>
    <w:rsid w:val="00322F5B"/>
    <w:rsid w:val="00325476"/>
    <w:rsid w:val="00325E47"/>
    <w:rsid w:val="00326214"/>
    <w:rsid w:val="00326825"/>
    <w:rsid w:val="003320E1"/>
    <w:rsid w:val="00332B27"/>
    <w:rsid w:val="00334FEE"/>
    <w:rsid w:val="00345BA4"/>
    <w:rsid w:val="0034629C"/>
    <w:rsid w:val="00347993"/>
    <w:rsid w:val="00347B23"/>
    <w:rsid w:val="00347CAC"/>
    <w:rsid w:val="003529C0"/>
    <w:rsid w:val="00352F5B"/>
    <w:rsid w:val="00357BB7"/>
    <w:rsid w:val="00361ED4"/>
    <w:rsid w:val="0036731E"/>
    <w:rsid w:val="003747C1"/>
    <w:rsid w:val="0038033B"/>
    <w:rsid w:val="00381EF4"/>
    <w:rsid w:val="00387506"/>
    <w:rsid w:val="003A01B9"/>
    <w:rsid w:val="003A2C94"/>
    <w:rsid w:val="003A2E13"/>
    <w:rsid w:val="003A65AE"/>
    <w:rsid w:val="003B148B"/>
    <w:rsid w:val="003C1EDD"/>
    <w:rsid w:val="003C45C8"/>
    <w:rsid w:val="003C5C97"/>
    <w:rsid w:val="003E5095"/>
    <w:rsid w:val="003F55F7"/>
    <w:rsid w:val="00400FB1"/>
    <w:rsid w:val="004015F0"/>
    <w:rsid w:val="00401743"/>
    <w:rsid w:val="00403BE7"/>
    <w:rsid w:val="00404723"/>
    <w:rsid w:val="00414A5D"/>
    <w:rsid w:val="00415634"/>
    <w:rsid w:val="0041790C"/>
    <w:rsid w:val="00424140"/>
    <w:rsid w:val="00425186"/>
    <w:rsid w:val="004277DB"/>
    <w:rsid w:val="004318B8"/>
    <w:rsid w:val="004319C0"/>
    <w:rsid w:val="00432D89"/>
    <w:rsid w:val="0043777C"/>
    <w:rsid w:val="00437A8B"/>
    <w:rsid w:val="00443E09"/>
    <w:rsid w:val="004446ED"/>
    <w:rsid w:val="004627E2"/>
    <w:rsid w:val="00463869"/>
    <w:rsid w:val="00463873"/>
    <w:rsid w:val="00472376"/>
    <w:rsid w:val="0047473F"/>
    <w:rsid w:val="004879B9"/>
    <w:rsid w:val="00490530"/>
    <w:rsid w:val="00493AA0"/>
    <w:rsid w:val="004A34CE"/>
    <w:rsid w:val="004A6A86"/>
    <w:rsid w:val="004B1010"/>
    <w:rsid w:val="004B23BA"/>
    <w:rsid w:val="004B29CD"/>
    <w:rsid w:val="004B370C"/>
    <w:rsid w:val="004B56E1"/>
    <w:rsid w:val="004B5D3D"/>
    <w:rsid w:val="004B7DE8"/>
    <w:rsid w:val="004C4210"/>
    <w:rsid w:val="004D1150"/>
    <w:rsid w:val="004D1795"/>
    <w:rsid w:val="004E3960"/>
    <w:rsid w:val="004F2096"/>
    <w:rsid w:val="004F5404"/>
    <w:rsid w:val="004F6F12"/>
    <w:rsid w:val="00503DCA"/>
    <w:rsid w:val="00520EC5"/>
    <w:rsid w:val="00521C41"/>
    <w:rsid w:val="00524EB3"/>
    <w:rsid w:val="00525BE7"/>
    <w:rsid w:val="00526043"/>
    <w:rsid w:val="00535B3E"/>
    <w:rsid w:val="0053725B"/>
    <w:rsid w:val="00541C03"/>
    <w:rsid w:val="00545733"/>
    <w:rsid w:val="00551960"/>
    <w:rsid w:val="005527E9"/>
    <w:rsid w:val="00565A74"/>
    <w:rsid w:val="00567F06"/>
    <w:rsid w:val="0057494D"/>
    <w:rsid w:val="005757A3"/>
    <w:rsid w:val="00577E48"/>
    <w:rsid w:val="005929AD"/>
    <w:rsid w:val="005A5F82"/>
    <w:rsid w:val="005B24D8"/>
    <w:rsid w:val="005B3651"/>
    <w:rsid w:val="005B4D8A"/>
    <w:rsid w:val="005B50D1"/>
    <w:rsid w:val="005B6A11"/>
    <w:rsid w:val="005C1045"/>
    <w:rsid w:val="005C19BB"/>
    <w:rsid w:val="005C1D5E"/>
    <w:rsid w:val="005E7315"/>
    <w:rsid w:val="005F3B6F"/>
    <w:rsid w:val="005F4ADC"/>
    <w:rsid w:val="005F4FDF"/>
    <w:rsid w:val="005F5EFE"/>
    <w:rsid w:val="005F75E1"/>
    <w:rsid w:val="00603EF0"/>
    <w:rsid w:val="00604FFE"/>
    <w:rsid w:val="006118CC"/>
    <w:rsid w:val="006179D1"/>
    <w:rsid w:val="0062045D"/>
    <w:rsid w:val="00626873"/>
    <w:rsid w:val="00630996"/>
    <w:rsid w:val="00630E14"/>
    <w:rsid w:val="00635202"/>
    <w:rsid w:val="006419E6"/>
    <w:rsid w:val="00643075"/>
    <w:rsid w:val="00646CCB"/>
    <w:rsid w:val="006514FC"/>
    <w:rsid w:val="00653E8E"/>
    <w:rsid w:val="00655F0F"/>
    <w:rsid w:val="00662BB3"/>
    <w:rsid w:val="00666ED5"/>
    <w:rsid w:val="00682129"/>
    <w:rsid w:val="00683121"/>
    <w:rsid w:val="0068333E"/>
    <w:rsid w:val="00687DEA"/>
    <w:rsid w:val="0069023A"/>
    <w:rsid w:val="0069229C"/>
    <w:rsid w:val="0069563A"/>
    <w:rsid w:val="00695E24"/>
    <w:rsid w:val="0069658E"/>
    <w:rsid w:val="00696999"/>
    <w:rsid w:val="006A1FFA"/>
    <w:rsid w:val="006A2B56"/>
    <w:rsid w:val="006A4733"/>
    <w:rsid w:val="006A62F3"/>
    <w:rsid w:val="006A6FD6"/>
    <w:rsid w:val="006A786C"/>
    <w:rsid w:val="006B74B1"/>
    <w:rsid w:val="006C2611"/>
    <w:rsid w:val="006C4CA7"/>
    <w:rsid w:val="006D05D7"/>
    <w:rsid w:val="006D2878"/>
    <w:rsid w:val="006F5789"/>
    <w:rsid w:val="006F7071"/>
    <w:rsid w:val="00700971"/>
    <w:rsid w:val="00702A10"/>
    <w:rsid w:val="00703BFB"/>
    <w:rsid w:val="0071374A"/>
    <w:rsid w:val="00720406"/>
    <w:rsid w:val="007248F1"/>
    <w:rsid w:val="0073696F"/>
    <w:rsid w:val="007374F7"/>
    <w:rsid w:val="007457E8"/>
    <w:rsid w:val="00753AFD"/>
    <w:rsid w:val="007541B7"/>
    <w:rsid w:val="00756FD6"/>
    <w:rsid w:val="00766DDE"/>
    <w:rsid w:val="00770C25"/>
    <w:rsid w:val="00773149"/>
    <w:rsid w:val="00776DE2"/>
    <w:rsid w:val="00784830"/>
    <w:rsid w:val="007857D8"/>
    <w:rsid w:val="00785D3E"/>
    <w:rsid w:val="007873E1"/>
    <w:rsid w:val="00793561"/>
    <w:rsid w:val="007A11F7"/>
    <w:rsid w:val="007A1824"/>
    <w:rsid w:val="007A3CF1"/>
    <w:rsid w:val="007A49DA"/>
    <w:rsid w:val="007A53B9"/>
    <w:rsid w:val="007A58D3"/>
    <w:rsid w:val="007A6338"/>
    <w:rsid w:val="007B2701"/>
    <w:rsid w:val="007C080D"/>
    <w:rsid w:val="007C2DE5"/>
    <w:rsid w:val="007D546F"/>
    <w:rsid w:val="007D7440"/>
    <w:rsid w:val="007E6C60"/>
    <w:rsid w:val="007F05FD"/>
    <w:rsid w:val="007F21E1"/>
    <w:rsid w:val="007F6E70"/>
    <w:rsid w:val="00800119"/>
    <w:rsid w:val="00804667"/>
    <w:rsid w:val="00822DDC"/>
    <w:rsid w:val="00823606"/>
    <w:rsid w:val="00836D68"/>
    <w:rsid w:val="00837485"/>
    <w:rsid w:val="00837DE6"/>
    <w:rsid w:val="00844112"/>
    <w:rsid w:val="00845590"/>
    <w:rsid w:val="0085685C"/>
    <w:rsid w:val="0086514B"/>
    <w:rsid w:val="00866EAB"/>
    <w:rsid w:val="00870840"/>
    <w:rsid w:val="00876C59"/>
    <w:rsid w:val="00877AFC"/>
    <w:rsid w:val="00894E78"/>
    <w:rsid w:val="00894F9F"/>
    <w:rsid w:val="008A009D"/>
    <w:rsid w:val="008A1671"/>
    <w:rsid w:val="008A23FB"/>
    <w:rsid w:val="008A4B8A"/>
    <w:rsid w:val="008B4F1E"/>
    <w:rsid w:val="008B6632"/>
    <w:rsid w:val="008C6F2C"/>
    <w:rsid w:val="008D4924"/>
    <w:rsid w:val="008D57B4"/>
    <w:rsid w:val="008D5D8B"/>
    <w:rsid w:val="008D613D"/>
    <w:rsid w:val="008E36D7"/>
    <w:rsid w:val="008E5D04"/>
    <w:rsid w:val="008E68E4"/>
    <w:rsid w:val="008E7191"/>
    <w:rsid w:val="008F2909"/>
    <w:rsid w:val="00910F21"/>
    <w:rsid w:val="009232D9"/>
    <w:rsid w:val="009304C9"/>
    <w:rsid w:val="00942513"/>
    <w:rsid w:val="00946805"/>
    <w:rsid w:val="009558DD"/>
    <w:rsid w:val="00957D50"/>
    <w:rsid w:val="009673DE"/>
    <w:rsid w:val="00970C70"/>
    <w:rsid w:val="0097122F"/>
    <w:rsid w:val="00972720"/>
    <w:rsid w:val="0097510A"/>
    <w:rsid w:val="00980E11"/>
    <w:rsid w:val="009864AC"/>
    <w:rsid w:val="00991CDB"/>
    <w:rsid w:val="00994124"/>
    <w:rsid w:val="009A6742"/>
    <w:rsid w:val="009B0A98"/>
    <w:rsid w:val="009B0BD9"/>
    <w:rsid w:val="009B166C"/>
    <w:rsid w:val="009B1E00"/>
    <w:rsid w:val="009B3317"/>
    <w:rsid w:val="009C44E9"/>
    <w:rsid w:val="009C4EF7"/>
    <w:rsid w:val="009C6403"/>
    <w:rsid w:val="009C67B7"/>
    <w:rsid w:val="009C690E"/>
    <w:rsid w:val="009E02D6"/>
    <w:rsid w:val="009E51B2"/>
    <w:rsid w:val="009E5AAE"/>
    <w:rsid w:val="009F4B0B"/>
    <w:rsid w:val="00A00173"/>
    <w:rsid w:val="00A04E20"/>
    <w:rsid w:val="00A051C9"/>
    <w:rsid w:val="00A12308"/>
    <w:rsid w:val="00A20554"/>
    <w:rsid w:val="00A20D42"/>
    <w:rsid w:val="00A255C1"/>
    <w:rsid w:val="00A266D1"/>
    <w:rsid w:val="00A338F6"/>
    <w:rsid w:val="00A37522"/>
    <w:rsid w:val="00A500B5"/>
    <w:rsid w:val="00A5311C"/>
    <w:rsid w:val="00A53BBE"/>
    <w:rsid w:val="00A56EFF"/>
    <w:rsid w:val="00A622C2"/>
    <w:rsid w:val="00A67D29"/>
    <w:rsid w:val="00A7296E"/>
    <w:rsid w:val="00A746B7"/>
    <w:rsid w:val="00A76608"/>
    <w:rsid w:val="00A8290A"/>
    <w:rsid w:val="00A83285"/>
    <w:rsid w:val="00AA3DC6"/>
    <w:rsid w:val="00AB66BE"/>
    <w:rsid w:val="00AC7CFE"/>
    <w:rsid w:val="00AD2BB6"/>
    <w:rsid w:val="00AD5559"/>
    <w:rsid w:val="00AE27FB"/>
    <w:rsid w:val="00AE4944"/>
    <w:rsid w:val="00AE5B03"/>
    <w:rsid w:val="00AF29B2"/>
    <w:rsid w:val="00B04693"/>
    <w:rsid w:val="00B0778E"/>
    <w:rsid w:val="00B11F26"/>
    <w:rsid w:val="00B139C1"/>
    <w:rsid w:val="00B13EC7"/>
    <w:rsid w:val="00B15C5C"/>
    <w:rsid w:val="00B22624"/>
    <w:rsid w:val="00B25B84"/>
    <w:rsid w:val="00B26BC2"/>
    <w:rsid w:val="00B26EC2"/>
    <w:rsid w:val="00B27C52"/>
    <w:rsid w:val="00B313EB"/>
    <w:rsid w:val="00B407CB"/>
    <w:rsid w:val="00B4506F"/>
    <w:rsid w:val="00B70EB6"/>
    <w:rsid w:val="00B746B5"/>
    <w:rsid w:val="00B7700B"/>
    <w:rsid w:val="00B7732F"/>
    <w:rsid w:val="00B8692D"/>
    <w:rsid w:val="00B97283"/>
    <w:rsid w:val="00BB1745"/>
    <w:rsid w:val="00BB2141"/>
    <w:rsid w:val="00BB53F6"/>
    <w:rsid w:val="00BB7F47"/>
    <w:rsid w:val="00BC2874"/>
    <w:rsid w:val="00BD76EF"/>
    <w:rsid w:val="00BF0B8F"/>
    <w:rsid w:val="00BF2D3E"/>
    <w:rsid w:val="00BF5CE3"/>
    <w:rsid w:val="00BF778A"/>
    <w:rsid w:val="00C03F14"/>
    <w:rsid w:val="00C04B09"/>
    <w:rsid w:val="00C105BB"/>
    <w:rsid w:val="00C131FA"/>
    <w:rsid w:val="00C13DAC"/>
    <w:rsid w:val="00C1523F"/>
    <w:rsid w:val="00C16AE4"/>
    <w:rsid w:val="00C304C2"/>
    <w:rsid w:val="00C31235"/>
    <w:rsid w:val="00C31E91"/>
    <w:rsid w:val="00C36A28"/>
    <w:rsid w:val="00C370B2"/>
    <w:rsid w:val="00C41023"/>
    <w:rsid w:val="00C41CDD"/>
    <w:rsid w:val="00C42DC1"/>
    <w:rsid w:val="00C439EF"/>
    <w:rsid w:val="00C52ECF"/>
    <w:rsid w:val="00C57C6F"/>
    <w:rsid w:val="00C62986"/>
    <w:rsid w:val="00C70CDD"/>
    <w:rsid w:val="00C73875"/>
    <w:rsid w:val="00C76277"/>
    <w:rsid w:val="00C7642F"/>
    <w:rsid w:val="00C7680D"/>
    <w:rsid w:val="00C81842"/>
    <w:rsid w:val="00C8499C"/>
    <w:rsid w:val="00C84F01"/>
    <w:rsid w:val="00C912B5"/>
    <w:rsid w:val="00C951DE"/>
    <w:rsid w:val="00C9601F"/>
    <w:rsid w:val="00CA069A"/>
    <w:rsid w:val="00CA675B"/>
    <w:rsid w:val="00CB2C55"/>
    <w:rsid w:val="00CB706B"/>
    <w:rsid w:val="00CB7309"/>
    <w:rsid w:val="00CC188E"/>
    <w:rsid w:val="00CC43C4"/>
    <w:rsid w:val="00CD4DE5"/>
    <w:rsid w:val="00CE099D"/>
    <w:rsid w:val="00CE25DF"/>
    <w:rsid w:val="00CE44B6"/>
    <w:rsid w:val="00CE72FD"/>
    <w:rsid w:val="00CF38C1"/>
    <w:rsid w:val="00D02E35"/>
    <w:rsid w:val="00D22C32"/>
    <w:rsid w:val="00D24A1B"/>
    <w:rsid w:val="00D31A48"/>
    <w:rsid w:val="00D33715"/>
    <w:rsid w:val="00D33854"/>
    <w:rsid w:val="00D374CD"/>
    <w:rsid w:val="00D423C5"/>
    <w:rsid w:val="00D42806"/>
    <w:rsid w:val="00D42E04"/>
    <w:rsid w:val="00D45080"/>
    <w:rsid w:val="00D51AD6"/>
    <w:rsid w:val="00D525D2"/>
    <w:rsid w:val="00D5428F"/>
    <w:rsid w:val="00D61658"/>
    <w:rsid w:val="00D70205"/>
    <w:rsid w:val="00D763E3"/>
    <w:rsid w:val="00D76B42"/>
    <w:rsid w:val="00D96442"/>
    <w:rsid w:val="00DB0228"/>
    <w:rsid w:val="00DB0FA0"/>
    <w:rsid w:val="00DB1A8E"/>
    <w:rsid w:val="00DB241C"/>
    <w:rsid w:val="00DB4335"/>
    <w:rsid w:val="00DD00CE"/>
    <w:rsid w:val="00DD39CF"/>
    <w:rsid w:val="00DD4027"/>
    <w:rsid w:val="00DD474E"/>
    <w:rsid w:val="00DD4997"/>
    <w:rsid w:val="00DD6500"/>
    <w:rsid w:val="00DE144D"/>
    <w:rsid w:val="00DE2163"/>
    <w:rsid w:val="00DE70B5"/>
    <w:rsid w:val="00DF0B42"/>
    <w:rsid w:val="00DF3FBE"/>
    <w:rsid w:val="00DF6C2B"/>
    <w:rsid w:val="00E01B52"/>
    <w:rsid w:val="00E10C2A"/>
    <w:rsid w:val="00E115B3"/>
    <w:rsid w:val="00E1460E"/>
    <w:rsid w:val="00E15046"/>
    <w:rsid w:val="00E21882"/>
    <w:rsid w:val="00E2611A"/>
    <w:rsid w:val="00E26C83"/>
    <w:rsid w:val="00E27B15"/>
    <w:rsid w:val="00E30F60"/>
    <w:rsid w:val="00E3303A"/>
    <w:rsid w:val="00E342AA"/>
    <w:rsid w:val="00E37087"/>
    <w:rsid w:val="00E4082B"/>
    <w:rsid w:val="00E41E11"/>
    <w:rsid w:val="00E42054"/>
    <w:rsid w:val="00E45B31"/>
    <w:rsid w:val="00E673F5"/>
    <w:rsid w:val="00E7607B"/>
    <w:rsid w:val="00E84CEA"/>
    <w:rsid w:val="00E8562C"/>
    <w:rsid w:val="00E9125B"/>
    <w:rsid w:val="00E91D50"/>
    <w:rsid w:val="00EA15C6"/>
    <w:rsid w:val="00EA25B7"/>
    <w:rsid w:val="00EA66DA"/>
    <w:rsid w:val="00EA7B61"/>
    <w:rsid w:val="00EB1CCB"/>
    <w:rsid w:val="00ED01AB"/>
    <w:rsid w:val="00ED548E"/>
    <w:rsid w:val="00ED6C43"/>
    <w:rsid w:val="00ED70E1"/>
    <w:rsid w:val="00ED7BE5"/>
    <w:rsid w:val="00EE394B"/>
    <w:rsid w:val="00EE3A8A"/>
    <w:rsid w:val="00EF0780"/>
    <w:rsid w:val="00EF0B93"/>
    <w:rsid w:val="00EF10FF"/>
    <w:rsid w:val="00EF6F1B"/>
    <w:rsid w:val="00F05CDB"/>
    <w:rsid w:val="00F05E37"/>
    <w:rsid w:val="00F07557"/>
    <w:rsid w:val="00F07C69"/>
    <w:rsid w:val="00F1432F"/>
    <w:rsid w:val="00F14B3D"/>
    <w:rsid w:val="00F3133A"/>
    <w:rsid w:val="00F31F0D"/>
    <w:rsid w:val="00F431BC"/>
    <w:rsid w:val="00F45C80"/>
    <w:rsid w:val="00F523D6"/>
    <w:rsid w:val="00F60214"/>
    <w:rsid w:val="00F61DC1"/>
    <w:rsid w:val="00F665BF"/>
    <w:rsid w:val="00F821F9"/>
    <w:rsid w:val="00F82A37"/>
    <w:rsid w:val="00F833D7"/>
    <w:rsid w:val="00F86E11"/>
    <w:rsid w:val="00F91C8B"/>
    <w:rsid w:val="00F941C8"/>
    <w:rsid w:val="00F97416"/>
    <w:rsid w:val="00FA29A8"/>
    <w:rsid w:val="00FA3660"/>
    <w:rsid w:val="00FA3693"/>
    <w:rsid w:val="00FA52A5"/>
    <w:rsid w:val="00FA55EB"/>
    <w:rsid w:val="00FB4652"/>
    <w:rsid w:val="00FC01B6"/>
    <w:rsid w:val="00FD52E3"/>
    <w:rsid w:val="00FD634A"/>
    <w:rsid w:val="00FD73A3"/>
    <w:rsid w:val="00FE1466"/>
    <w:rsid w:val="00FE28C5"/>
    <w:rsid w:val="00FE727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984585"/>
  <w15:chartTrackingRefBased/>
  <w15:docId w15:val="{52C62492-7AF6-44F1-9088-1187966D5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015F0"/>
    <w:rPr>
      <w:sz w:val="24"/>
    </w:rPr>
  </w:style>
  <w:style w:type="paragraph" w:styleId="Ttulo1">
    <w:name w:val="heading 1"/>
    <w:basedOn w:val="Normal"/>
    <w:next w:val="Normal"/>
    <w:link w:val="Ttulo1Car"/>
    <w:uiPriority w:val="9"/>
    <w:qFormat/>
    <w:rsid w:val="004E3960"/>
    <w:pPr>
      <w:keepNext/>
      <w:keepLines/>
      <w:spacing w:before="240" w:after="0"/>
      <w:outlineLvl w:val="0"/>
    </w:pPr>
    <w:rPr>
      <w:rFonts w:ascii="Times New Roman" w:eastAsiaTheme="majorEastAsia" w:hAnsi="Times New Roman" w:cstheme="majorBidi"/>
      <w:sz w:val="49"/>
      <w:szCs w:val="32"/>
    </w:rPr>
  </w:style>
  <w:style w:type="paragraph" w:styleId="Ttulo2">
    <w:name w:val="heading 2"/>
    <w:basedOn w:val="Normal"/>
    <w:link w:val="Ttulo2Car"/>
    <w:uiPriority w:val="1"/>
    <w:qFormat/>
    <w:rsid w:val="004E3960"/>
    <w:pPr>
      <w:widowControl w:val="0"/>
      <w:spacing w:after="0" w:line="240" w:lineRule="auto"/>
      <w:ind w:left="1325" w:hanging="989"/>
      <w:outlineLvl w:val="1"/>
    </w:pPr>
    <w:rPr>
      <w:rFonts w:ascii="Times New Roman" w:eastAsia="Times New Roman" w:hAnsi="Times New Roman" w:cs="Times New Roman"/>
      <w:sz w:val="32"/>
      <w:szCs w:val="34"/>
      <w:lang w:val="en-US"/>
    </w:rPr>
  </w:style>
  <w:style w:type="paragraph" w:styleId="Ttulo3">
    <w:name w:val="heading 3"/>
    <w:basedOn w:val="Normal"/>
    <w:next w:val="Normal"/>
    <w:link w:val="Ttulo3Car"/>
    <w:uiPriority w:val="9"/>
    <w:unhideWhenUsed/>
    <w:qFormat/>
    <w:rsid w:val="00D374CD"/>
    <w:pPr>
      <w:keepNext/>
      <w:keepLines/>
      <w:spacing w:before="40" w:after="0"/>
      <w:outlineLvl w:val="2"/>
    </w:pPr>
    <w:rPr>
      <w:rFonts w:ascii="Times New Roman" w:eastAsiaTheme="majorEastAsia" w:hAnsi="Times New Roman" w:cstheme="majorBidi"/>
      <w:sz w:val="32"/>
      <w:szCs w:val="24"/>
    </w:rPr>
  </w:style>
  <w:style w:type="paragraph" w:styleId="Ttulo4">
    <w:name w:val="heading 4"/>
    <w:basedOn w:val="Normal"/>
    <w:next w:val="Normal"/>
    <w:link w:val="Ttulo4Car"/>
    <w:uiPriority w:val="9"/>
    <w:unhideWhenUsed/>
    <w:qFormat/>
    <w:rsid w:val="002C7490"/>
    <w:pPr>
      <w:keepNext/>
      <w:keepLines/>
      <w:spacing w:before="40" w:after="0"/>
      <w:outlineLvl w:val="3"/>
    </w:pPr>
    <w:rPr>
      <w:rFonts w:ascii="Times New Roman" w:eastAsiaTheme="majorEastAsia" w:hAnsi="Times New Roman" w:cstheme="majorBidi"/>
      <w:iCs/>
      <w:sz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1"/>
    <w:rsid w:val="004E3960"/>
    <w:rPr>
      <w:rFonts w:ascii="Times New Roman" w:eastAsia="Times New Roman" w:hAnsi="Times New Roman" w:cs="Times New Roman"/>
      <w:sz w:val="32"/>
      <w:szCs w:val="34"/>
      <w:lang w:val="en-US"/>
    </w:rPr>
  </w:style>
  <w:style w:type="character" w:customStyle="1" w:styleId="Ttulo3Car">
    <w:name w:val="Título 3 Car"/>
    <w:basedOn w:val="Fuentedeprrafopredeter"/>
    <w:link w:val="Ttulo3"/>
    <w:uiPriority w:val="9"/>
    <w:rsid w:val="00D374CD"/>
    <w:rPr>
      <w:rFonts w:ascii="Times New Roman" w:eastAsiaTheme="majorEastAsia" w:hAnsi="Times New Roman" w:cstheme="majorBidi"/>
      <w:sz w:val="32"/>
      <w:szCs w:val="24"/>
    </w:rPr>
  </w:style>
  <w:style w:type="paragraph" w:styleId="Textoindependiente">
    <w:name w:val="Body Text"/>
    <w:basedOn w:val="Normal"/>
    <w:link w:val="TextoindependienteCar"/>
    <w:uiPriority w:val="1"/>
    <w:qFormat/>
    <w:rsid w:val="00347B23"/>
    <w:pPr>
      <w:widowControl w:val="0"/>
      <w:spacing w:after="0" w:line="240" w:lineRule="auto"/>
    </w:pPr>
    <w:rPr>
      <w:rFonts w:ascii="Georgia" w:eastAsia="Georgia" w:hAnsi="Georgia" w:cs="Georgia"/>
      <w:szCs w:val="24"/>
      <w:lang w:val="en-US"/>
    </w:rPr>
  </w:style>
  <w:style w:type="character" w:customStyle="1" w:styleId="TextoindependienteCar">
    <w:name w:val="Texto independiente Car"/>
    <w:basedOn w:val="Fuentedeprrafopredeter"/>
    <w:link w:val="Textoindependiente"/>
    <w:uiPriority w:val="1"/>
    <w:rsid w:val="00347B23"/>
    <w:rPr>
      <w:rFonts w:ascii="Georgia" w:eastAsia="Georgia" w:hAnsi="Georgia" w:cs="Georgia"/>
      <w:sz w:val="24"/>
      <w:szCs w:val="24"/>
      <w:lang w:val="en-US"/>
    </w:rPr>
  </w:style>
  <w:style w:type="paragraph" w:styleId="Encabezado">
    <w:name w:val="header"/>
    <w:basedOn w:val="Normal"/>
    <w:link w:val="EncabezadoCar"/>
    <w:uiPriority w:val="99"/>
    <w:unhideWhenUsed/>
    <w:rsid w:val="00CE72F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E72FD"/>
  </w:style>
  <w:style w:type="paragraph" w:styleId="Piedepgina">
    <w:name w:val="footer"/>
    <w:basedOn w:val="Normal"/>
    <w:link w:val="PiedepginaCar"/>
    <w:uiPriority w:val="99"/>
    <w:unhideWhenUsed/>
    <w:rsid w:val="00CE72F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E72FD"/>
  </w:style>
  <w:style w:type="character" w:customStyle="1" w:styleId="Ttulo1Car">
    <w:name w:val="Título 1 Car"/>
    <w:basedOn w:val="Fuentedeprrafopredeter"/>
    <w:link w:val="Ttulo1"/>
    <w:uiPriority w:val="9"/>
    <w:rsid w:val="004E3960"/>
    <w:rPr>
      <w:rFonts w:ascii="Times New Roman" w:eastAsiaTheme="majorEastAsia" w:hAnsi="Times New Roman" w:cstheme="majorBidi"/>
      <w:sz w:val="49"/>
      <w:szCs w:val="32"/>
    </w:rPr>
  </w:style>
  <w:style w:type="paragraph" w:styleId="TtuloTDC">
    <w:name w:val="TOC Heading"/>
    <w:basedOn w:val="Ttulo1"/>
    <w:next w:val="Normal"/>
    <w:uiPriority w:val="39"/>
    <w:unhideWhenUsed/>
    <w:qFormat/>
    <w:rsid w:val="008B4F1E"/>
    <w:pPr>
      <w:outlineLvl w:val="9"/>
    </w:pPr>
    <w:rPr>
      <w:lang w:eastAsia="es-ES"/>
    </w:rPr>
  </w:style>
  <w:style w:type="paragraph" w:styleId="TDC1">
    <w:name w:val="toc 1"/>
    <w:basedOn w:val="Normal"/>
    <w:next w:val="Normal"/>
    <w:autoRedefine/>
    <w:uiPriority w:val="39"/>
    <w:unhideWhenUsed/>
    <w:rsid w:val="0062045D"/>
    <w:pPr>
      <w:spacing w:after="100"/>
    </w:pPr>
  </w:style>
  <w:style w:type="character" w:styleId="Hipervnculo">
    <w:name w:val="Hyperlink"/>
    <w:basedOn w:val="Fuentedeprrafopredeter"/>
    <w:uiPriority w:val="99"/>
    <w:unhideWhenUsed/>
    <w:rsid w:val="0062045D"/>
    <w:rPr>
      <w:color w:val="0563C1" w:themeColor="hyperlink"/>
      <w:u w:val="single"/>
    </w:rPr>
  </w:style>
  <w:style w:type="paragraph" w:styleId="TDC2">
    <w:name w:val="toc 2"/>
    <w:basedOn w:val="Normal"/>
    <w:next w:val="Normal"/>
    <w:autoRedefine/>
    <w:uiPriority w:val="39"/>
    <w:unhideWhenUsed/>
    <w:rsid w:val="00FA29A8"/>
    <w:pPr>
      <w:spacing w:after="100"/>
      <w:ind w:left="220"/>
    </w:pPr>
  </w:style>
  <w:style w:type="paragraph" w:styleId="Prrafodelista">
    <w:name w:val="List Paragraph"/>
    <w:basedOn w:val="Normal"/>
    <w:uiPriority w:val="34"/>
    <w:qFormat/>
    <w:rsid w:val="00CE25DF"/>
    <w:pPr>
      <w:ind w:left="720"/>
      <w:contextualSpacing/>
    </w:pPr>
  </w:style>
  <w:style w:type="paragraph" w:styleId="Descripcin">
    <w:name w:val="caption"/>
    <w:basedOn w:val="Normal"/>
    <w:next w:val="Normal"/>
    <w:uiPriority w:val="35"/>
    <w:unhideWhenUsed/>
    <w:qFormat/>
    <w:rsid w:val="00ED6C43"/>
    <w:pPr>
      <w:spacing w:after="200" w:line="240" w:lineRule="auto"/>
    </w:pPr>
    <w:rPr>
      <w:i/>
      <w:iCs/>
      <w:color w:val="44546A" w:themeColor="text2"/>
      <w:sz w:val="18"/>
      <w:szCs w:val="18"/>
    </w:rPr>
  </w:style>
  <w:style w:type="table" w:styleId="Tablaconcuadrcula">
    <w:name w:val="Table Grid"/>
    <w:basedOn w:val="Tablanormal"/>
    <w:uiPriority w:val="39"/>
    <w:rsid w:val="006F70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5oscura">
    <w:name w:val="Grid Table 5 Dark"/>
    <w:basedOn w:val="Tablanormal"/>
    <w:uiPriority w:val="50"/>
    <w:rsid w:val="006F70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5oscura-nfasis3">
    <w:name w:val="Grid Table 5 Dark Accent 3"/>
    <w:basedOn w:val="Tablanormal"/>
    <w:uiPriority w:val="50"/>
    <w:rsid w:val="006F70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delista7concolores">
    <w:name w:val="List Table 7 Colorful"/>
    <w:basedOn w:val="Tablanormal"/>
    <w:uiPriority w:val="52"/>
    <w:rsid w:val="006F707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4-nfasis5">
    <w:name w:val="Grid Table 4 Accent 5"/>
    <w:basedOn w:val="Tablanormal"/>
    <w:uiPriority w:val="49"/>
    <w:rsid w:val="00D31A48"/>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nfasis3">
    <w:name w:val="Grid Table 4 Accent 3"/>
    <w:basedOn w:val="Tablanormal"/>
    <w:uiPriority w:val="49"/>
    <w:rsid w:val="00D31A4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Horz">
      <w:tblPr/>
      <w:tcPr>
        <w:shd w:val="clear" w:color="auto" w:fill="EDEDED" w:themeFill="accent3" w:themeFillTint="33"/>
      </w:tcPr>
    </w:tblStylePr>
    <w:tblStylePr w:type="band2Horz">
      <w:tblPr/>
      <w:tcPr>
        <w:shd w:val="clear" w:color="auto" w:fill="FFFFFF" w:themeFill="background1"/>
      </w:tcPr>
    </w:tblStylePr>
  </w:style>
  <w:style w:type="table" w:styleId="Tabladecuadrcula1clara">
    <w:name w:val="Grid Table 1 Light"/>
    <w:basedOn w:val="Tablanormal"/>
    <w:uiPriority w:val="46"/>
    <w:rsid w:val="00D31A4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adeilustraciones">
    <w:name w:val="table of figures"/>
    <w:basedOn w:val="Normal"/>
    <w:next w:val="Normal"/>
    <w:uiPriority w:val="99"/>
    <w:unhideWhenUsed/>
    <w:rsid w:val="00E37087"/>
    <w:pPr>
      <w:spacing w:after="0"/>
    </w:pPr>
  </w:style>
  <w:style w:type="paragraph" w:styleId="Bibliografa">
    <w:name w:val="Bibliography"/>
    <w:basedOn w:val="Normal"/>
    <w:next w:val="Normal"/>
    <w:uiPriority w:val="37"/>
    <w:unhideWhenUsed/>
    <w:rsid w:val="007A3CF1"/>
  </w:style>
  <w:style w:type="character" w:customStyle="1" w:styleId="Fuentedepe1rrafopredeter">
    <w:name w:val="Fuente de páe1rrafo predeter."/>
    <w:uiPriority w:val="99"/>
    <w:rsid w:val="00EE3A8A"/>
  </w:style>
  <w:style w:type="table" w:styleId="Cuadrculadetablaclara">
    <w:name w:val="Grid Table Light"/>
    <w:basedOn w:val="Tablanormal"/>
    <w:uiPriority w:val="40"/>
    <w:rsid w:val="0032258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inespaciado">
    <w:name w:val="No Spacing"/>
    <w:uiPriority w:val="1"/>
    <w:qFormat/>
    <w:rsid w:val="00662BB3"/>
    <w:pPr>
      <w:spacing w:after="0" w:line="240" w:lineRule="auto"/>
    </w:pPr>
    <w:rPr>
      <w:sz w:val="24"/>
    </w:rPr>
  </w:style>
  <w:style w:type="paragraph" w:styleId="NormalWeb">
    <w:name w:val="Normal (Web)"/>
    <w:basedOn w:val="Normal"/>
    <w:uiPriority w:val="99"/>
    <w:semiHidden/>
    <w:unhideWhenUsed/>
    <w:rsid w:val="00101732"/>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Ttulo4Car">
    <w:name w:val="Título 4 Car"/>
    <w:basedOn w:val="Fuentedeprrafopredeter"/>
    <w:link w:val="Ttulo4"/>
    <w:uiPriority w:val="9"/>
    <w:rsid w:val="002C7490"/>
    <w:rPr>
      <w:rFonts w:ascii="Times New Roman" w:eastAsiaTheme="majorEastAsia" w:hAnsi="Times New Roman" w:cstheme="majorBidi"/>
      <w:iCs/>
      <w:sz w:val="32"/>
    </w:rPr>
  </w:style>
  <w:style w:type="paragraph" w:styleId="TDC3">
    <w:name w:val="toc 3"/>
    <w:basedOn w:val="Normal"/>
    <w:next w:val="Normal"/>
    <w:autoRedefine/>
    <w:uiPriority w:val="39"/>
    <w:unhideWhenUsed/>
    <w:rsid w:val="001F6C08"/>
    <w:pPr>
      <w:spacing w:after="100"/>
      <w:ind w:left="480"/>
    </w:pPr>
  </w:style>
  <w:style w:type="paragraph" w:styleId="TDC4">
    <w:name w:val="toc 4"/>
    <w:basedOn w:val="Normal"/>
    <w:next w:val="Normal"/>
    <w:autoRedefine/>
    <w:uiPriority w:val="39"/>
    <w:unhideWhenUsed/>
    <w:rsid w:val="00877AFC"/>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903020">
      <w:bodyDiv w:val="1"/>
      <w:marLeft w:val="0"/>
      <w:marRight w:val="0"/>
      <w:marTop w:val="0"/>
      <w:marBottom w:val="0"/>
      <w:divBdr>
        <w:top w:val="none" w:sz="0" w:space="0" w:color="auto"/>
        <w:left w:val="none" w:sz="0" w:space="0" w:color="auto"/>
        <w:bottom w:val="none" w:sz="0" w:space="0" w:color="auto"/>
        <w:right w:val="none" w:sz="0" w:space="0" w:color="auto"/>
      </w:divBdr>
    </w:div>
    <w:div w:id="155994026">
      <w:bodyDiv w:val="1"/>
      <w:marLeft w:val="0"/>
      <w:marRight w:val="0"/>
      <w:marTop w:val="0"/>
      <w:marBottom w:val="0"/>
      <w:divBdr>
        <w:top w:val="none" w:sz="0" w:space="0" w:color="auto"/>
        <w:left w:val="none" w:sz="0" w:space="0" w:color="auto"/>
        <w:bottom w:val="none" w:sz="0" w:space="0" w:color="auto"/>
        <w:right w:val="none" w:sz="0" w:space="0" w:color="auto"/>
      </w:divBdr>
    </w:div>
    <w:div w:id="205684350">
      <w:bodyDiv w:val="1"/>
      <w:marLeft w:val="0"/>
      <w:marRight w:val="0"/>
      <w:marTop w:val="0"/>
      <w:marBottom w:val="0"/>
      <w:divBdr>
        <w:top w:val="none" w:sz="0" w:space="0" w:color="auto"/>
        <w:left w:val="none" w:sz="0" w:space="0" w:color="auto"/>
        <w:bottom w:val="none" w:sz="0" w:space="0" w:color="auto"/>
        <w:right w:val="none" w:sz="0" w:space="0" w:color="auto"/>
      </w:divBdr>
    </w:div>
    <w:div w:id="274288692">
      <w:bodyDiv w:val="1"/>
      <w:marLeft w:val="0"/>
      <w:marRight w:val="0"/>
      <w:marTop w:val="0"/>
      <w:marBottom w:val="0"/>
      <w:divBdr>
        <w:top w:val="none" w:sz="0" w:space="0" w:color="auto"/>
        <w:left w:val="none" w:sz="0" w:space="0" w:color="auto"/>
        <w:bottom w:val="none" w:sz="0" w:space="0" w:color="auto"/>
        <w:right w:val="none" w:sz="0" w:space="0" w:color="auto"/>
      </w:divBdr>
    </w:div>
    <w:div w:id="356391211">
      <w:bodyDiv w:val="1"/>
      <w:marLeft w:val="0"/>
      <w:marRight w:val="0"/>
      <w:marTop w:val="0"/>
      <w:marBottom w:val="0"/>
      <w:divBdr>
        <w:top w:val="none" w:sz="0" w:space="0" w:color="auto"/>
        <w:left w:val="none" w:sz="0" w:space="0" w:color="auto"/>
        <w:bottom w:val="none" w:sz="0" w:space="0" w:color="auto"/>
        <w:right w:val="none" w:sz="0" w:space="0" w:color="auto"/>
      </w:divBdr>
    </w:div>
    <w:div w:id="395661754">
      <w:bodyDiv w:val="1"/>
      <w:marLeft w:val="0"/>
      <w:marRight w:val="0"/>
      <w:marTop w:val="0"/>
      <w:marBottom w:val="0"/>
      <w:divBdr>
        <w:top w:val="none" w:sz="0" w:space="0" w:color="auto"/>
        <w:left w:val="none" w:sz="0" w:space="0" w:color="auto"/>
        <w:bottom w:val="none" w:sz="0" w:space="0" w:color="auto"/>
        <w:right w:val="none" w:sz="0" w:space="0" w:color="auto"/>
      </w:divBdr>
    </w:div>
    <w:div w:id="506790631">
      <w:bodyDiv w:val="1"/>
      <w:marLeft w:val="0"/>
      <w:marRight w:val="0"/>
      <w:marTop w:val="0"/>
      <w:marBottom w:val="0"/>
      <w:divBdr>
        <w:top w:val="none" w:sz="0" w:space="0" w:color="auto"/>
        <w:left w:val="none" w:sz="0" w:space="0" w:color="auto"/>
        <w:bottom w:val="none" w:sz="0" w:space="0" w:color="auto"/>
        <w:right w:val="none" w:sz="0" w:space="0" w:color="auto"/>
      </w:divBdr>
    </w:div>
    <w:div w:id="533465716">
      <w:bodyDiv w:val="1"/>
      <w:marLeft w:val="0"/>
      <w:marRight w:val="0"/>
      <w:marTop w:val="0"/>
      <w:marBottom w:val="0"/>
      <w:divBdr>
        <w:top w:val="none" w:sz="0" w:space="0" w:color="auto"/>
        <w:left w:val="none" w:sz="0" w:space="0" w:color="auto"/>
        <w:bottom w:val="none" w:sz="0" w:space="0" w:color="auto"/>
        <w:right w:val="none" w:sz="0" w:space="0" w:color="auto"/>
      </w:divBdr>
    </w:div>
    <w:div w:id="561259776">
      <w:bodyDiv w:val="1"/>
      <w:marLeft w:val="0"/>
      <w:marRight w:val="0"/>
      <w:marTop w:val="0"/>
      <w:marBottom w:val="0"/>
      <w:divBdr>
        <w:top w:val="none" w:sz="0" w:space="0" w:color="auto"/>
        <w:left w:val="none" w:sz="0" w:space="0" w:color="auto"/>
        <w:bottom w:val="none" w:sz="0" w:space="0" w:color="auto"/>
        <w:right w:val="none" w:sz="0" w:space="0" w:color="auto"/>
      </w:divBdr>
    </w:div>
    <w:div w:id="678234741">
      <w:bodyDiv w:val="1"/>
      <w:marLeft w:val="0"/>
      <w:marRight w:val="0"/>
      <w:marTop w:val="0"/>
      <w:marBottom w:val="0"/>
      <w:divBdr>
        <w:top w:val="none" w:sz="0" w:space="0" w:color="auto"/>
        <w:left w:val="none" w:sz="0" w:space="0" w:color="auto"/>
        <w:bottom w:val="none" w:sz="0" w:space="0" w:color="auto"/>
        <w:right w:val="none" w:sz="0" w:space="0" w:color="auto"/>
      </w:divBdr>
    </w:div>
    <w:div w:id="691079000">
      <w:bodyDiv w:val="1"/>
      <w:marLeft w:val="0"/>
      <w:marRight w:val="0"/>
      <w:marTop w:val="0"/>
      <w:marBottom w:val="0"/>
      <w:divBdr>
        <w:top w:val="none" w:sz="0" w:space="0" w:color="auto"/>
        <w:left w:val="none" w:sz="0" w:space="0" w:color="auto"/>
        <w:bottom w:val="none" w:sz="0" w:space="0" w:color="auto"/>
        <w:right w:val="none" w:sz="0" w:space="0" w:color="auto"/>
      </w:divBdr>
    </w:div>
    <w:div w:id="698556346">
      <w:bodyDiv w:val="1"/>
      <w:marLeft w:val="0"/>
      <w:marRight w:val="0"/>
      <w:marTop w:val="0"/>
      <w:marBottom w:val="0"/>
      <w:divBdr>
        <w:top w:val="none" w:sz="0" w:space="0" w:color="auto"/>
        <w:left w:val="none" w:sz="0" w:space="0" w:color="auto"/>
        <w:bottom w:val="none" w:sz="0" w:space="0" w:color="auto"/>
        <w:right w:val="none" w:sz="0" w:space="0" w:color="auto"/>
      </w:divBdr>
    </w:div>
    <w:div w:id="701788732">
      <w:bodyDiv w:val="1"/>
      <w:marLeft w:val="0"/>
      <w:marRight w:val="0"/>
      <w:marTop w:val="0"/>
      <w:marBottom w:val="0"/>
      <w:divBdr>
        <w:top w:val="none" w:sz="0" w:space="0" w:color="auto"/>
        <w:left w:val="none" w:sz="0" w:space="0" w:color="auto"/>
        <w:bottom w:val="none" w:sz="0" w:space="0" w:color="auto"/>
        <w:right w:val="none" w:sz="0" w:space="0" w:color="auto"/>
      </w:divBdr>
    </w:div>
    <w:div w:id="778523127">
      <w:bodyDiv w:val="1"/>
      <w:marLeft w:val="0"/>
      <w:marRight w:val="0"/>
      <w:marTop w:val="0"/>
      <w:marBottom w:val="0"/>
      <w:divBdr>
        <w:top w:val="none" w:sz="0" w:space="0" w:color="auto"/>
        <w:left w:val="none" w:sz="0" w:space="0" w:color="auto"/>
        <w:bottom w:val="none" w:sz="0" w:space="0" w:color="auto"/>
        <w:right w:val="none" w:sz="0" w:space="0" w:color="auto"/>
      </w:divBdr>
    </w:div>
    <w:div w:id="805702127">
      <w:bodyDiv w:val="1"/>
      <w:marLeft w:val="0"/>
      <w:marRight w:val="0"/>
      <w:marTop w:val="0"/>
      <w:marBottom w:val="0"/>
      <w:divBdr>
        <w:top w:val="none" w:sz="0" w:space="0" w:color="auto"/>
        <w:left w:val="none" w:sz="0" w:space="0" w:color="auto"/>
        <w:bottom w:val="none" w:sz="0" w:space="0" w:color="auto"/>
        <w:right w:val="none" w:sz="0" w:space="0" w:color="auto"/>
      </w:divBdr>
    </w:div>
    <w:div w:id="905384745">
      <w:bodyDiv w:val="1"/>
      <w:marLeft w:val="0"/>
      <w:marRight w:val="0"/>
      <w:marTop w:val="0"/>
      <w:marBottom w:val="0"/>
      <w:divBdr>
        <w:top w:val="none" w:sz="0" w:space="0" w:color="auto"/>
        <w:left w:val="none" w:sz="0" w:space="0" w:color="auto"/>
        <w:bottom w:val="none" w:sz="0" w:space="0" w:color="auto"/>
        <w:right w:val="none" w:sz="0" w:space="0" w:color="auto"/>
      </w:divBdr>
    </w:div>
    <w:div w:id="972831240">
      <w:bodyDiv w:val="1"/>
      <w:marLeft w:val="0"/>
      <w:marRight w:val="0"/>
      <w:marTop w:val="0"/>
      <w:marBottom w:val="0"/>
      <w:divBdr>
        <w:top w:val="none" w:sz="0" w:space="0" w:color="auto"/>
        <w:left w:val="none" w:sz="0" w:space="0" w:color="auto"/>
        <w:bottom w:val="none" w:sz="0" w:space="0" w:color="auto"/>
        <w:right w:val="none" w:sz="0" w:space="0" w:color="auto"/>
      </w:divBdr>
    </w:div>
    <w:div w:id="983048529">
      <w:bodyDiv w:val="1"/>
      <w:marLeft w:val="0"/>
      <w:marRight w:val="0"/>
      <w:marTop w:val="0"/>
      <w:marBottom w:val="0"/>
      <w:divBdr>
        <w:top w:val="none" w:sz="0" w:space="0" w:color="auto"/>
        <w:left w:val="none" w:sz="0" w:space="0" w:color="auto"/>
        <w:bottom w:val="none" w:sz="0" w:space="0" w:color="auto"/>
        <w:right w:val="none" w:sz="0" w:space="0" w:color="auto"/>
      </w:divBdr>
    </w:div>
    <w:div w:id="1036006194">
      <w:bodyDiv w:val="1"/>
      <w:marLeft w:val="0"/>
      <w:marRight w:val="0"/>
      <w:marTop w:val="0"/>
      <w:marBottom w:val="0"/>
      <w:divBdr>
        <w:top w:val="none" w:sz="0" w:space="0" w:color="auto"/>
        <w:left w:val="none" w:sz="0" w:space="0" w:color="auto"/>
        <w:bottom w:val="none" w:sz="0" w:space="0" w:color="auto"/>
        <w:right w:val="none" w:sz="0" w:space="0" w:color="auto"/>
      </w:divBdr>
    </w:div>
    <w:div w:id="1039283943">
      <w:bodyDiv w:val="1"/>
      <w:marLeft w:val="0"/>
      <w:marRight w:val="0"/>
      <w:marTop w:val="0"/>
      <w:marBottom w:val="0"/>
      <w:divBdr>
        <w:top w:val="none" w:sz="0" w:space="0" w:color="auto"/>
        <w:left w:val="none" w:sz="0" w:space="0" w:color="auto"/>
        <w:bottom w:val="none" w:sz="0" w:space="0" w:color="auto"/>
        <w:right w:val="none" w:sz="0" w:space="0" w:color="auto"/>
      </w:divBdr>
    </w:div>
    <w:div w:id="1082485777">
      <w:bodyDiv w:val="1"/>
      <w:marLeft w:val="0"/>
      <w:marRight w:val="0"/>
      <w:marTop w:val="0"/>
      <w:marBottom w:val="0"/>
      <w:divBdr>
        <w:top w:val="none" w:sz="0" w:space="0" w:color="auto"/>
        <w:left w:val="none" w:sz="0" w:space="0" w:color="auto"/>
        <w:bottom w:val="none" w:sz="0" w:space="0" w:color="auto"/>
        <w:right w:val="none" w:sz="0" w:space="0" w:color="auto"/>
      </w:divBdr>
    </w:div>
    <w:div w:id="1176847431">
      <w:bodyDiv w:val="1"/>
      <w:marLeft w:val="0"/>
      <w:marRight w:val="0"/>
      <w:marTop w:val="0"/>
      <w:marBottom w:val="0"/>
      <w:divBdr>
        <w:top w:val="none" w:sz="0" w:space="0" w:color="auto"/>
        <w:left w:val="none" w:sz="0" w:space="0" w:color="auto"/>
        <w:bottom w:val="none" w:sz="0" w:space="0" w:color="auto"/>
        <w:right w:val="none" w:sz="0" w:space="0" w:color="auto"/>
      </w:divBdr>
    </w:div>
    <w:div w:id="1231965148">
      <w:bodyDiv w:val="1"/>
      <w:marLeft w:val="0"/>
      <w:marRight w:val="0"/>
      <w:marTop w:val="0"/>
      <w:marBottom w:val="0"/>
      <w:divBdr>
        <w:top w:val="none" w:sz="0" w:space="0" w:color="auto"/>
        <w:left w:val="none" w:sz="0" w:space="0" w:color="auto"/>
        <w:bottom w:val="none" w:sz="0" w:space="0" w:color="auto"/>
        <w:right w:val="none" w:sz="0" w:space="0" w:color="auto"/>
      </w:divBdr>
    </w:div>
    <w:div w:id="1499341912">
      <w:bodyDiv w:val="1"/>
      <w:marLeft w:val="0"/>
      <w:marRight w:val="0"/>
      <w:marTop w:val="0"/>
      <w:marBottom w:val="0"/>
      <w:divBdr>
        <w:top w:val="none" w:sz="0" w:space="0" w:color="auto"/>
        <w:left w:val="none" w:sz="0" w:space="0" w:color="auto"/>
        <w:bottom w:val="none" w:sz="0" w:space="0" w:color="auto"/>
        <w:right w:val="none" w:sz="0" w:space="0" w:color="auto"/>
      </w:divBdr>
    </w:div>
    <w:div w:id="1664511067">
      <w:bodyDiv w:val="1"/>
      <w:marLeft w:val="0"/>
      <w:marRight w:val="0"/>
      <w:marTop w:val="0"/>
      <w:marBottom w:val="0"/>
      <w:divBdr>
        <w:top w:val="none" w:sz="0" w:space="0" w:color="auto"/>
        <w:left w:val="none" w:sz="0" w:space="0" w:color="auto"/>
        <w:bottom w:val="none" w:sz="0" w:space="0" w:color="auto"/>
        <w:right w:val="none" w:sz="0" w:space="0" w:color="auto"/>
      </w:divBdr>
    </w:div>
    <w:div w:id="1727332842">
      <w:bodyDiv w:val="1"/>
      <w:marLeft w:val="0"/>
      <w:marRight w:val="0"/>
      <w:marTop w:val="0"/>
      <w:marBottom w:val="0"/>
      <w:divBdr>
        <w:top w:val="none" w:sz="0" w:space="0" w:color="auto"/>
        <w:left w:val="none" w:sz="0" w:space="0" w:color="auto"/>
        <w:bottom w:val="none" w:sz="0" w:space="0" w:color="auto"/>
        <w:right w:val="none" w:sz="0" w:space="0" w:color="auto"/>
      </w:divBdr>
      <w:divsChild>
        <w:div w:id="1953974296">
          <w:marLeft w:val="0"/>
          <w:marRight w:val="0"/>
          <w:marTop w:val="0"/>
          <w:marBottom w:val="0"/>
          <w:divBdr>
            <w:top w:val="none" w:sz="0" w:space="0" w:color="auto"/>
            <w:left w:val="none" w:sz="0" w:space="0" w:color="auto"/>
            <w:bottom w:val="none" w:sz="0" w:space="0" w:color="auto"/>
            <w:right w:val="none" w:sz="0" w:space="0" w:color="auto"/>
          </w:divBdr>
        </w:div>
      </w:divsChild>
    </w:div>
    <w:div w:id="1751808168">
      <w:bodyDiv w:val="1"/>
      <w:marLeft w:val="0"/>
      <w:marRight w:val="0"/>
      <w:marTop w:val="0"/>
      <w:marBottom w:val="0"/>
      <w:divBdr>
        <w:top w:val="none" w:sz="0" w:space="0" w:color="auto"/>
        <w:left w:val="none" w:sz="0" w:space="0" w:color="auto"/>
        <w:bottom w:val="none" w:sz="0" w:space="0" w:color="auto"/>
        <w:right w:val="none" w:sz="0" w:space="0" w:color="auto"/>
      </w:divBdr>
    </w:div>
    <w:div w:id="1767337461">
      <w:bodyDiv w:val="1"/>
      <w:marLeft w:val="0"/>
      <w:marRight w:val="0"/>
      <w:marTop w:val="0"/>
      <w:marBottom w:val="0"/>
      <w:divBdr>
        <w:top w:val="none" w:sz="0" w:space="0" w:color="auto"/>
        <w:left w:val="none" w:sz="0" w:space="0" w:color="auto"/>
        <w:bottom w:val="none" w:sz="0" w:space="0" w:color="auto"/>
        <w:right w:val="none" w:sz="0" w:space="0" w:color="auto"/>
      </w:divBdr>
    </w:div>
    <w:div w:id="1867057931">
      <w:bodyDiv w:val="1"/>
      <w:marLeft w:val="0"/>
      <w:marRight w:val="0"/>
      <w:marTop w:val="0"/>
      <w:marBottom w:val="0"/>
      <w:divBdr>
        <w:top w:val="none" w:sz="0" w:space="0" w:color="auto"/>
        <w:left w:val="none" w:sz="0" w:space="0" w:color="auto"/>
        <w:bottom w:val="none" w:sz="0" w:space="0" w:color="auto"/>
        <w:right w:val="none" w:sz="0" w:space="0" w:color="auto"/>
      </w:divBdr>
    </w:div>
    <w:div w:id="1910920743">
      <w:bodyDiv w:val="1"/>
      <w:marLeft w:val="0"/>
      <w:marRight w:val="0"/>
      <w:marTop w:val="0"/>
      <w:marBottom w:val="0"/>
      <w:divBdr>
        <w:top w:val="none" w:sz="0" w:space="0" w:color="auto"/>
        <w:left w:val="none" w:sz="0" w:space="0" w:color="auto"/>
        <w:bottom w:val="none" w:sz="0" w:space="0" w:color="auto"/>
        <w:right w:val="none" w:sz="0" w:space="0" w:color="auto"/>
      </w:divBdr>
    </w:div>
    <w:div w:id="2070496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glossaryDocument" Target="glossary/document.xm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s>
</file>

<file path=word/_rels/footer6.xml.rels><?xml version="1.0" encoding="UTF-8" standalone="yes"?>
<Relationships xmlns="http://schemas.openxmlformats.org/package/2006/relationships"><Relationship Id="rId1" Type="http://schemas.openxmlformats.org/officeDocument/2006/relationships/image" Target="media/image40.png"/></Relationships>
</file>

<file path=word/_rels/footer7.xml.rels><?xml version="1.0" encoding="UTF-8" standalone="yes"?>
<Relationships xmlns="http://schemas.openxmlformats.org/package/2006/relationships"><Relationship Id="rId1" Type="http://schemas.openxmlformats.org/officeDocument/2006/relationships/image" Target="media/image4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Goudy Old Style">
    <w:panose1 w:val="0202050205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01DC"/>
    <w:rsid w:val="005201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02D93A86BFF441BB650A0228FB22136">
    <w:name w:val="202D93A86BFF441BB650A0228FB22136"/>
    <w:rsid w:val="005201DC"/>
  </w:style>
  <w:style w:type="paragraph" w:customStyle="1" w:styleId="6302BF7CDF19483F9FF14FD825F8DDA2">
    <w:name w:val="6302BF7CDF19483F9FF14FD825F8DDA2"/>
    <w:rsid w:val="005201DC"/>
  </w:style>
  <w:style w:type="paragraph" w:customStyle="1" w:styleId="9387FCC7708D402EA72233BDC8E827D2">
    <w:name w:val="9387FCC7708D402EA72233BDC8E827D2"/>
    <w:rsid w:val="005201D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1</b:Tag>
    <b:SourceType>InternetSite</b:SourceType>
    <b:Guid>{ED9BB8C1-9308-4FB4-8A4A-E2A78BE2D8BD}</b:Guid>
    <b:InternetSiteTitle>Repositorio Perldoop Original</b:InternetSiteTitle>
    <b:RefOrder>1</b:RefOrder>
  </b:Source>
</b:Sources>
</file>

<file path=customXml/itemProps1.xml><?xml version="1.0" encoding="utf-8"?>
<ds:datastoreItem xmlns:ds="http://schemas.openxmlformats.org/officeDocument/2006/customXml" ds:itemID="{1A8E6512-211C-45DC-9FCE-8C6F0DD58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1903</TotalTime>
  <Pages>1</Pages>
  <Words>21342</Words>
  <Characters>117381</Characters>
  <Application>Microsoft Office Word</Application>
  <DocSecurity>0</DocSecurity>
  <Lines>978</Lines>
  <Paragraphs>276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Pomar</dc:creator>
  <cp:keywords/>
  <dc:description/>
  <cp:lastModifiedBy>Cesar Pomar</cp:lastModifiedBy>
  <cp:revision>98</cp:revision>
  <cp:lastPrinted>2016-07-06T16:27:00Z</cp:lastPrinted>
  <dcterms:created xsi:type="dcterms:W3CDTF">2016-06-21T15:53:00Z</dcterms:created>
  <dcterms:modified xsi:type="dcterms:W3CDTF">2016-07-06T16:27:00Z</dcterms:modified>
</cp:coreProperties>
</file>