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trike/>
        </w:rPr>
      </w:pPr>
      <w:r>
        <w:rPr>
          <w:b/>
          <w:bCs/>
          <w:strike/>
        </w:rPr>
        <w:t>Melhor celular custo x benefício: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Genes: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1º Resolução de filmagem da câmera traseira – valores (p): 720, 1080, 1920, 2048, 4096, 7680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>2º Armazenamento – valores (GB): 32 GB, 64 GB, 128 GB, 256 GB, 512 GB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 xml:space="preserve">3º </w:t>
      </w:r>
      <w:r>
        <w:rPr>
          <w:strike/>
        </w:rPr>
        <w:t xml:space="preserve">Aceita expansão do armazenamento? - </w:t>
      </w:r>
      <w:r>
        <w:rPr>
          <w:strike/>
        </w:rPr>
        <w:t xml:space="preserve">valores: </w:t>
      </w:r>
      <w:r>
        <w:rPr>
          <w:strike/>
        </w:rPr>
        <w:t>Sim ou Não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 xml:space="preserve">4º </w:t>
      </w:r>
      <w:r>
        <w:rPr>
          <w:strike/>
        </w:rPr>
        <w:t xml:space="preserve">Frequência do processador </w:t>
      </w:r>
      <w:r>
        <w:rPr>
          <w:strike/>
        </w:rPr>
        <w:t>– valores (</w:t>
      </w:r>
      <w:r>
        <w:rPr>
          <w:strike/>
        </w:rPr>
        <w:t>GHz): 1.8, 2.0, 2.2, 2.3, 2.4, 2.5, 2.8, 3.0</w:t>
      </w:r>
    </w:p>
    <w:p>
      <w:pPr>
        <w:pStyle w:val="Normal"/>
        <w:bidi w:val="0"/>
        <w:jc w:val="left"/>
        <w:rPr>
          <w:strike/>
        </w:rPr>
      </w:pPr>
      <w:r>
        <w:rPr>
          <w:strike/>
        </w:rPr>
        <w:t xml:space="preserve">5º Quantidade de núcleos do processador </w:t>
      </w:r>
      <w:r>
        <w:rPr>
          <w:strike/>
        </w:rPr>
        <w:t xml:space="preserve">– valores : </w:t>
      </w:r>
      <w:r>
        <w:rPr>
          <w:strike/>
        </w:rPr>
        <w:t>1,</w:t>
      </w:r>
      <w:r>
        <w:rPr>
          <w:strike/>
        </w:rPr>
        <w:t>2,3,4,5,6,7,</w:t>
      </w:r>
      <w:r>
        <w:rPr>
          <w:strike/>
        </w:rPr>
        <w:t xml:space="preserve"> </w:t>
      </w:r>
      <w:r>
        <w:rPr>
          <w:strike/>
        </w:rPr>
        <w:t>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Aluno: Tiago César </w:t>
      </w:r>
      <w:r>
        <w:rPr/>
        <w:t>(</w:t>
      </w:r>
      <w:r>
        <w:rPr/>
        <w:t>UFRRJ-SI: IA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Algoritmo genético para descobrir </w:t>
      </w:r>
      <w:r>
        <w:rPr/>
        <w:t xml:space="preserve">dentro de um contexto, qual é o melhor </w:t>
      </w:r>
      <w:r>
        <w:rPr>
          <w:i/>
          <w:iCs/>
        </w:rPr>
        <w:t xml:space="preserve">“setup” </w:t>
      </w:r>
      <w:r>
        <w:rPr>
          <w:i w:val="false"/>
          <w:iCs w:val="false"/>
        </w:rPr>
        <w:t>custo-benefício (</w:t>
      </w:r>
      <w:r>
        <w:rPr>
          <w:i w:val="false"/>
          <w:iCs w:val="false"/>
        </w:rPr>
        <w:t>considerando um</w:t>
      </w:r>
      <w:r>
        <w:rPr>
          <w:i w:val="false"/>
          <w:iCs w:val="false"/>
        </w:rPr>
        <w:t xml:space="preserve"> orçamento determinado) para montar um PC Gamer.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>Orçamento de exemplo: R$ 7000 (“</w:t>
      </w:r>
      <w:r>
        <w:rPr>
          <w:i/>
          <w:iCs/>
        </w:rPr>
        <w:t>capacidade_mochila</w:t>
      </w:r>
      <w:r>
        <w:rPr>
          <w:i w:val="false"/>
          <w:iCs w:val="false"/>
        </w:rPr>
        <w:t>”)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 xml:space="preserve">- </w:t>
      </w:r>
      <w:r>
        <w:rPr>
          <w:i w:val="false"/>
          <w:iCs w:val="false"/>
        </w:rPr>
        <w:t xml:space="preserve">Temos que </w:t>
      </w:r>
      <w:r>
        <w:rPr>
          <w:i w:val="false"/>
          <w:iCs w:val="false"/>
        </w:rPr>
        <w:t>escolher</w:t>
      </w:r>
      <w:r>
        <w:rPr>
          <w:i w:val="false"/>
          <w:iCs w:val="false"/>
        </w:rPr>
        <w:t xml:space="preserve"> uma peça de cada uma dessas 4 categorias, </w:t>
      </w:r>
      <w:r>
        <w:rPr>
          <w:i w:val="false"/>
          <w:iCs w:val="false"/>
        </w:rPr>
        <w:t>de forma que alcancemos o melhor custo benefício.</w:t>
      </w:r>
    </w:p>
    <w:p>
      <w:pPr>
        <w:pStyle w:val="Normal"/>
        <w:bidi w:val="0"/>
        <w:jc w:val="left"/>
        <w:rPr/>
      </w:pPr>
      <w:r>
        <w:rPr>
          <w:i w:val="false"/>
          <w:iCs w:val="false"/>
        </w:rPr>
        <w:t>(</w:t>
      </w:r>
      <w:r>
        <w:rPr>
          <w:i w:val="false"/>
          <w:iCs w:val="false"/>
        </w:rPr>
        <w:t>Peças possívei</w:t>
      </w:r>
      <w:r>
        <w:rPr>
          <w:i w:val="false"/>
          <w:iCs w:val="false"/>
        </w:rPr>
        <w:t xml:space="preserve">s </w:t>
      </w:r>
      <w:r>
        <w:rPr>
          <w:i w:val="false"/>
          <w:iCs w:val="false"/>
        </w:rPr>
        <w:t>abaixo)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Montar m</w:t>
      </w:r>
      <w:r>
        <w:rPr>
          <w:b/>
          <w:bCs/>
        </w:rPr>
        <w:t xml:space="preserve">elhor </w:t>
      </w:r>
      <w:r>
        <w:rPr>
          <w:b/>
          <w:bCs/>
        </w:rPr>
        <w:t>PC Gamer</w:t>
      </w:r>
      <w:r>
        <w:rPr>
          <w:b/>
          <w:bCs/>
        </w:rPr>
        <w:t xml:space="preserve"> </w:t>
      </w:r>
      <w:r>
        <w:rPr>
          <w:b/>
          <w:bCs/>
        </w:rPr>
        <w:t>C</w:t>
      </w:r>
      <w:r>
        <w:rPr>
          <w:b/>
          <w:bCs/>
        </w:rPr>
        <w:t xml:space="preserve">usto x </w:t>
      </w:r>
      <w:r>
        <w:rPr>
          <w:b/>
          <w:bCs/>
        </w:rPr>
        <w:t>B</w:t>
      </w:r>
      <w:r>
        <w:rPr>
          <w:b/>
          <w:bCs/>
        </w:rPr>
        <w:t>enefício: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Genes: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1º CPU:</w:t>
      </w:r>
    </w:p>
    <w:p>
      <w:pPr>
        <w:pStyle w:val="Normal"/>
        <w:bidi w:val="0"/>
        <w:jc w:val="left"/>
        <w:rPr/>
      </w:pPr>
      <w:r>
        <w:rPr/>
        <w:t>AMD Ryzen 5 3600 - Preço apróx.: R$ 1.500 - Nota de benchmark: 83.1%</w:t>
      </w:r>
    </w:p>
    <w:p>
      <w:pPr>
        <w:pStyle w:val="Normal"/>
        <w:bidi w:val="0"/>
        <w:jc w:val="left"/>
        <w:rPr/>
      </w:pPr>
      <w:r>
        <w:rPr/>
        <w:t>Intel Core i5-11400F - Preço apróx.: R$ 1.200 - Nota de benchmark: 70.4%</w:t>
      </w:r>
    </w:p>
    <w:p>
      <w:pPr>
        <w:pStyle w:val="Normal"/>
        <w:bidi w:val="0"/>
        <w:jc w:val="left"/>
        <w:rPr/>
      </w:pPr>
      <w:r>
        <w:rPr/>
        <w:t>AMD Ryzen 5 5600G - Preço apróx.: R$ 2.000 - Nota de benchmark: 87.9%</w:t>
      </w:r>
    </w:p>
    <w:p>
      <w:pPr>
        <w:pStyle w:val="Normal"/>
        <w:bidi w:val="0"/>
        <w:jc w:val="left"/>
        <w:rPr/>
      </w:pPr>
      <w:r>
        <w:rPr/>
        <w:t>Intel Core i5-11600KF - Preço apróx.: R$ 1.800 - Nota de benchmark: 88.7%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2º GPU (Placa de vídeo):</w:t>
      </w:r>
    </w:p>
    <w:p>
      <w:pPr>
        <w:pStyle w:val="Normal"/>
        <w:bidi w:val="0"/>
        <w:jc w:val="left"/>
        <w:rPr/>
      </w:pPr>
      <w:r>
        <w:rPr/>
        <w:t>NVIDIA GeForce GTX 1660 Super - Preço apróx.: R$ 2.500 - Nota de benchmark: 71,4%</w:t>
      </w:r>
    </w:p>
    <w:p>
      <w:pPr>
        <w:pStyle w:val="Normal"/>
        <w:bidi w:val="0"/>
        <w:jc w:val="left"/>
        <w:rPr/>
      </w:pPr>
      <w:r>
        <w:rPr/>
        <w:t>AMD Radeon RX 5600 XT - Preço apróx.: R$ 3.000 - Nota de benchmark: 83.5%</w:t>
      </w:r>
    </w:p>
    <w:p>
      <w:pPr>
        <w:pStyle w:val="Normal"/>
        <w:bidi w:val="0"/>
        <w:jc w:val="left"/>
        <w:rPr/>
      </w:pPr>
      <w:r>
        <w:rPr/>
        <w:t>NVIDIA GeForce RTX 3060 - Preço apróx.: R$ 4.000 - Nota de benchmark: 79,6%</w:t>
      </w:r>
    </w:p>
    <w:p>
      <w:pPr>
        <w:pStyle w:val="Normal"/>
        <w:bidi w:val="0"/>
        <w:jc w:val="left"/>
        <w:rPr/>
      </w:pPr>
      <w:r>
        <w:rPr/>
        <w:t xml:space="preserve">AMD Radeon RX 6600 XT - Preço apróx.: R$ 4.500 - Nota de benchmark: 107% </w:t>
      </w:r>
      <w:r>
        <w:rPr>
          <w:sz w:val="16"/>
          <w:szCs w:val="16"/>
        </w:rPr>
        <w:t>(sim, está assim no site https://gpu.userbenchmark.com/AMD-RX-6600-XT/Rating/4117)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3º Memória RAM (Capacidade em GB):</w:t>
      </w:r>
    </w:p>
    <w:p>
      <w:pPr>
        <w:pStyle w:val="Normal"/>
        <w:bidi w:val="0"/>
        <w:jc w:val="left"/>
        <w:rPr/>
      </w:pPr>
      <w:r>
        <w:rPr/>
        <w:t xml:space="preserve">16 GB - Preço apróx.: R$ 600 - </w:t>
      </w:r>
      <w:r>
        <w:rPr/>
        <w:t>Nota: 4</w:t>
      </w:r>
      <w:r>
        <w:rPr/>
        <w:t>0%</w:t>
      </w:r>
    </w:p>
    <w:p>
      <w:pPr>
        <w:pStyle w:val="Normal"/>
        <w:bidi w:val="0"/>
        <w:jc w:val="left"/>
        <w:rPr/>
      </w:pPr>
      <w:r>
        <w:rPr/>
        <w:t xml:space="preserve">32 GB - Preço apróx.: R$ 1.200 - </w:t>
      </w:r>
      <w:r>
        <w:rPr/>
        <w:t>Nota: 8</w:t>
      </w:r>
      <w:r>
        <w:rPr/>
        <w:t>0</w:t>
      </w:r>
      <w:r>
        <w:rPr/>
        <w:t>%</w:t>
      </w:r>
    </w:p>
    <w:p>
      <w:pPr>
        <w:pStyle w:val="Normal"/>
        <w:bidi w:val="0"/>
        <w:jc w:val="left"/>
        <w:rPr/>
      </w:pPr>
      <w:r>
        <w:rPr/>
        <w:t xml:space="preserve">64 GB - Preço apróx.: R$ 2.500 - </w:t>
      </w:r>
      <w:r>
        <w:rPr/>
        <w:t>Nota: 10</w:t>
      </w:r>
      <w:r>
        <w:rPr/>
        <w:t>0%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4º Armazenamento:</w:t>
      </w:r>
    </w:p>
    <w:p>
      <w:pPr>
        <w:pStyle w:val="Normal"/>
        <w:bidi w:val="0"/>
        <w:jc w:val="left"/>
        <w:rPr/>
      </w:pPr>
      <w:r>
        <w:rPr/>
        <w:t xml:space="preserve">1 TB HDD - Preço apróx.: R$ 300 – </w:t>
      </w:r>
      <w:r>
        <w:rPr/>
        <w:t>Nota: 6</w:t>
      </w:r>
      <w:r>
        <w:rPr/>
        <w:t>0%</w:t>
      </w:r>
    </w:p>
    <w:p>
      <w:pPr>
        <w:pStyle w:val="Normal"/>
        <w:bidi w:val="0"/>
        <w:jc w:val="left"/>
        <w:rPr/>
      </w:pPr>
      <w:r>
        <w:rPr/>
        <w:t xml:space="preserve">500 GB SSD - Preço apróx.: R$ 400 – </w:t>
      </w:r>
      <w:r>
        <w:rPr/>
        <w:t>Nota: 5</w:t>
      </w:r>
      <w:r>
        <w:rPr/>
        <w:t>0%</w:t>
      </w:r>
    </w:p>
    <w:p>
      <w:pPr>
        <w:pStyle w:val="Normal"/>
        <w:bidi w:val="0"/>
        <w:jc w:val="left"/>
        <w:rPr/>
      </w:pPr>
      <w:r>
        <w:rPr/>
        <w:t xml:space="preserve">1 TB SSD - Preço apróx.: R$ 600 – </w:t>
      </w:r>
      <w:r>
        <w:rPr/>
        <w:t>Nota: 8</w:t>
      </w:r>
      <w:r>
        <w:rPr/>
        <w:t>0%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Preços </w:t>
      </w:r>
      <w:r>
        <w:rPr/>
        <w:t>(</w:t>
      </w:r>
      <w:r>
        <w:rPr/>
        <w:t>em geral perto d</w:t>
      </w:r>
      <w:r>
        <w:rPr/>
        <w:t xml:space="preserve">a realidade) </w:t>
      </w:r>
      <w:r>
        <w:rPr/>
        <w:t xml:space="preserve">e os </w:t>
      </w:r>
      <w:r>
        <w:rPr>
          <w:i/>
          <w:iCs/>
        </w:rPr>
        <w:t>b</w:t>
      </w:r>
      <w:r>
        <w:rPr>
          <w:i/>
          <w:iCs/>
        </w:rPr>
        <w:t>enchmark</w:t>
      </w:r>
      <w:r>
        <w:rPr>
          <w:i/>
          <w:iCs/>
        </w:rPr>
        <w:t xml:space="preserve">s </w:t>
      </w:r>
      <w:r>
        <w:rPr>
          <w:b w:val="false"/>
          <w:bCs w:val="false"/>
          <w:i w:val="false"/>
          <w:iCs w:val="false"/>
        </w:rPr>
        <w:t>(notas)</w:t>
      </w:r>
      <w:r>
        <w:rPr/>
        <w:t>,</w:t>
      </w:r>
      <w:r>
        <w:rPr/>
        <w:t xml:space="preserve"> </w:t>
      </w:r>
      <w:r>
        <w:rPr/>
        <w:t xml:space="preserve">pesquisadas e capturadas </w:t>
      </w:r>
      <w:r>
        <w:rPr/>
        <w:t xml:space="preserve">um a um </w:t>
      </w:r>
      <w:r>
        <w:rPr/>
        <w:t>através de</w:t>
      </w:r>
      <w:r>
        <w:rPr/>
        <w:t xml:space="preserve"> </w:t>
      </w:r>
      <w:r>
        <w:rPr/>
        <w:t>uma</w:t>
      </w:r>
      <w:r>
        <w:rPr/>
        <w:t xml:space="preserve"> IA </w:t>
      </w:r>
      <w:r>
        <w:rPr/>
        <w:t>(</w:t>
      </w:r>
      <w:r>
        <w:rPr/>
        <w:t xml:space="preserve">que cita as fontes - </w:t>
      </w:r>
      <w:r>
        <w:rPr/>
        <w:t>não no Chat GPT</w:t>
      </w:r>
      <w:r>
        <w:rPr/>
        <w:t>).</w:t>
      </w:r>
    </w:p>
    <w:p>
      <w:pPr>
        <w:pStyle w:val="Normal"/>
        <w:bidi w:val="0"/>
        <w:jc w:val="left"/>
        <w:rPr/>
      </w:pPr>
      <w:r>
        <w:rPr/>
        <w:t xml:space="preserve">Verifiquei </w:t>
      </w:r>
      <w:r>
        <w:rPr/>
        <w:t>esses</w:t>
      </w:r>
      <w:r>
        <w:rPr/>
        <w:t xml:space="preserve"> 2 critérios </w:t>
      </w:r>
      <w:r>
        <w:rPr/>
        <w:t>em</w:t>
      </w:r>
      <w:r>
        <w:rPr/>
        <w:t xml:space="preserve"> </w:t>
      </w:r>
      <w:r>
        <w:rPr/>
        <w:t>algumas dessas peças</w:t>
      </w:r>
      <w:r>
        <w:rPr/>
        <w:t xml:space="preserve">, e alguns </w:t>
      </w:r>
      <w:r>
        <w:rPr/>
        <w:t xml:space="preserve">valores </w:t>
      </w:r>
      <w:r>
        <w:rPr/>
        <w:t xml:space="preserve">fogem só um pouco </w:t>
      </w:r>
      <w:r>
        <w:rPr/>
        <w:t>da realidade</w:t>
      </w:r>
      <w:r>
        <w:rPr/>
        <w:t xml:space="preserve">, nada muito grave. </w:t>
      </w:r>
      <w:r>
        <w:rPr/>
        <w:t xml:space="preserve">Os valores do segundo critério (notas) de RAM e armazenamento, </w:t>
      </w:r>
      <w:r>
        <w:rPr/>
        <w:t>foi eu</w:t>
      </w:r>
      <w:r>
        <w:rPr/>
        <w:t xml:space="preserve"> que criei.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egoe UI" w:cs="Tahoma"/>
      <w:color w:val="000000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Hyperlink"/>
    <w:rPr>
      <w:color w:val="000080"/>
      <w:u w:val="single"/>
    </w:rPr>
  </w:style>
  <w:style w:type="paragraph" w:styleId="Corpodotexto">
    <w:name w:val="Body Text"/>
    <w:basedOn w:val="Normal"/>
    <w:pPr>
      <w:spacing w:lineRule="auto" w:line="276" w:before="0" w:after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LibreOffice/7.4.6.2$Windows_X86_64 LibreOffice_project/5b1f5509c2decdade7fda905e3e1429a67acd63d</Application>
  <AppVersion>15.0000</AppVersion>
  <Pages>1</Pages>
  <Words>392</Words>
  <Characters>1833</Characters>
  <CharactersWithSpaces>2198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2023-07-05T15:26:47Z</dcterms:modified>
  <cp:revision>35</cp:revision>
  <dc:subject/>
  <dc:title/>
</cp:coreProperties>
</file>