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18CF" w14:textId="27E27D1B" w:rsidR="00C87764" w:rsidRPr="00B5567D" w:rsidRDefault="00B5567D">
      <w:pPr>
        <w:rPr>
          <w:lang w:val="es-419"/>
        </w:rPr>
      </w:pPr>
      <w:r>
        <w:rPr>
          <w:lang w:val="es-419"/>
        </w:rPr>
        <w:t>kjk</w:t>
      </w:r>
    </w:p>
    <w:sectPr w:rsidR="00C87764" w:rsidRPr="00B55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AD"/>
    <w:rsid w:val="002A0BAD"/>
    <w:rsid w:val="00693E00"/>
    <w:rsid w:val="00A016EE"/>
    <w:rsid w:val="00B5567D"/>
    <w:rsid w:val="00C87764"/>
    <w:rsid w:val="00CC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1427"/>
  <w15:chartTrackingRefBased/>
  <w15:docId w15:val="{745F1FF4-D333-4E1D-B5D8-2E3DC5A1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B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B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B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B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B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B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B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VARELA MONSALVE</dc:creator>
  <cp:keywords/>
  <dc:description/>
  <cp:lastModifiedBy>CESAR VARELA MONSALVE</cp:lastModifiedBy>
  <cp:revision>2</cp:revision>
  <dcterms:created xsi:type="dcterms:W3CDTF">2026-05-14T21:07:00Z</dcterms:created>
  <dcterms:modified xsi:type="dcterms:W3CDTF">2026-05-14T21:07:00Z</dcterms:modified>
</cp:coreProperties>
</file>