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image/svg+xml" PartName="/word/media/rId11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>
  <w:body>
    <w:p>
      <w:pPr>
        <w:pStyle w:val="1"/>
      </w:pPr>
      <w:bookmarkStart w:id="9" w:name="_eca3cd3dc62b6ae119e5b1cd6460c0c1ab73eb5"/>
      <w:r>
        <w:rPr>
          <w:lang w:val="en-US"/>
        </w:rPr>
        <w:t xml:space="preserve">Reply to reviewers</w:t>
      </w:r>
      <w:bookmarkEnd w:id="9"/>
    </w:p>
    <w:p>
      <w:pPr>
        <w:pStyle w:val="ReplyHeader"/>
      </w:pPr>
      <w:r>
        <w:rPr>
          <w:b/>
          <w:bCs/>
          <w:lang w:val="en-US"/>
        </w:rPr>
        <w:t xml:space="preserve">Title:</w:t>
      </w:r>
      <w:r>
        <w:rPr>
          <w:lang w:val="en-US"/>
        </w:rPr>
        <w:t xml:space="preserve"> </w:t>
      </w:r>
      <w:r>
        <w:rPr>
          <w:lang w:val="en-US"/>
        </w:rPr>
        <w:t xml:space="preserve">Revised method</w:t>
      </w:r>
    </w:p>
    <w:p>
      <w:pPr>
        <w:pStyle w:val="ReplyHeader"/>
      </w:pPr>
      <w:r>
        <w:rPr>
          <w:b/>
          <w:bCs/>
          <w:lang w:val="en-US"/>
        </w:rPr>
        <w:t xml:space="preserve">Manuscript Number:</w:t>
      </w:r>
      <w:r>
        <w:rPr>
          <w:lang w:val="en-US"/>
        </w:rPr>
        <w:t xml:space="preserve"> </w:t>
      </w:r>
      <w:r>
        <w:rPr>
          <w:lang w:val="en-US"/>
        </w:rPr>
        <w:t xml:space="preserve">SNAPSHOT-2026-0001</w:t>
      </w:r>
    </w:p>
    <w:p>
      <w:pPr>
        <w:pStyle w:val="ReplyHeader"/>
      </w:pPr>
      <w:r>
        <w:rPr>
          <w:lang w:val="en-US"/>
        </w:rPr>
        <w:t xml:space="preserve">Thank you for the constructive comments.</w:t>
      </w:r>
    </w:p>
    <w:p>
      <w:pPr>
        <w:pStyle w:val="FirstParagraph"/>
      </w:pPr>
    </w:p>
    <w:p>
      <w:pPr>
        <w:pStyle w:val="2"/>
      </w:pPr>
      <w:bookmarkStart w:id="10" w:name="_69ecd5b49c3f0729fd9ccba1c80a88e5124c0da"/>
      <w:r>
        <w:rPr>
          <w:lang w:val="en-US"/>
        </w:rPr>
        <w:t xml:space="preserve">Reviewer 1</w:t>
      </w:r>
      <w:bookmarkEnd w:id="10"/>
    </w:p>
    <w:p>
      <w:pPr>
        <w:pStyle w:val="FirstParagraph"/>
      </w:pPr>
      <w:r>
        <w:rPr>
          <w:lang w:val="en-US"/>
        </w:rPr>
        <w:t xml:space="preserve">1. Please explain the revised method and compare it with prior work.</w:t>
      </w:r>
    </w:p>
    <w:p>
      <w:pPr>
        <w:pStyle w:val="ReplytoReviewers"/>
      </w:pPr>
      <w:r>
        <w:rPr>
          <w:i/>
          <w:iCs/>
          <w:lang w:val="en-US"/>
        </w:rPr>
        <w:t xml:space="preserve">Answer:</w:t>
      </w:r>
    </w:p>
    <w:p>
      <w:pPr>
        <w:pStyle w:val="ReplytoReviewers"/>
      </w:pPr>
      <w:r>
        <w:rPr>
          <w:lang w:val="en-US"/>
        </w:rPr>
        <w:t xml:space="preserve">We revised Section 2 (Line 7).</w:t>
      </w:r>
      <w:r>
        <w:rPr>
          <w:lang w:val="en-US"/>
        </w:rPr>
        <w:t xml:space="preserve"> </w:t>
      </w:r>
      <w:r>
        <w:rPr>
          <w:lang w:val="en-US"/>
        </w:rPr>
        <w:t xml:space="preserve">The comparison follows [2,3], with the baseline from [1].</w:t>
      </w:r>
      <w:r>
        <w:rPr>
          <w:lang w:val="en-US"/>
        </w:rPr>
        <w:t xml:space="preserve"> </w:t>
      </w:r>
      <w:r>
        <w:rPr>
          <w:lang w:val="en-US"/>
        </w:rPr>
        <w:t xml:space="preserve">The bare citation [1] also identifies the baseline study.</w:t>
      </w:r>
      <w:r>
        <w:rPr>
          <w:lang w:val="en-US"/>
        </w:rPr>
        <w:t xml:space="preserve"> </w:t>
      </w:r>
      <w:r>
        <w:rPr>
          <w:lang w:val="en-US"/>
        </w:rPr>
        <w:t xml:space="preserve">See Figure 2, Table 2, and Equation 2.</w:t>
      </w:r>
      <w:r>
        <w:rPr>
          <w:lang w:val="en-US"/>
        </w:rPr>
        <w:t xml:space="preserve"> </w:t>
      </w:r>
      <w:r>
        <w:rPr>
          <w:lang w:val="en-US"/>
        </w:rPr>
        <w:t xml:space="preserve">The corresponding bracketed references are Figure 2 and Table 2.</w:t>
      </w:r>
    </w:p>
    <w:p>
      <w:pPr>
        <w:pStyle w:val="ReplytoReviewers"/>
      </w:pPr>
      <w:r>
        <w:rPr>
          <w:lang w:val="en-US"/>
        </w:rPr>
        <w:t xml:space="preserve">The revised excerpts are reproduced below.</w:t>
      </w:r>
    </w:p>
    <w:bookmarkStart w:id="15" w:name="_4af3706074e2ecba2a6114ec29c2345724c8fba"/>
    <w:p>
      <w:pPr>
        <w:pStyle w:val="CaptionedFigure"/>
      </w:pPr>
      <w:r>
        <w:rPr>
          <w:i/>
          <w:color w:val="0000FF"/>
        </w:rPr>
        <w:drawing>
          <wp:inline>
            <wp:extent cx="2371725" cy="1185862"/>
            <wp:effectExtent b="0" l="0" r="0" t="0"/>
            <wp:docPr descr="Figure 2 Revised trend." id="12" name="Picture" title=""/>
            <a:graphic>
              <a:graphicData uri="http://schemas.openxmlformats.org/drawingml/2006/picture">
                <pic:pic>
                  <pic:nvPicPr>
                    <pic:cNvPr descr="figure.sv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185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color w:val="0000FF"/>
          <w:lang w:val="en-US"/>
        </w:rPr>
        <w:t xml:space="preserve">Figure 2 Revised trend.</w:t>
      </w:r>
    </w:p>
    <w:bookmarkEnd w:id="15"/>
    <w:bookmarkStart w:id="16" w:name="_3952fe2046dd89d7823df61e0372ff8689cdf85"/>
    <w:p>
      <w:pPr>
        <w:pStyle w:val="TableCaption"/>
      </w:pPr>
      <w:r>
        <w:rPr>
          <w:i/>
          <w:color w:val="0000FF"/>
          <w:lang w:val="en-US"/>
        </w:rPr>
        <w:t xml:space="preserve">Table 2 Revised scores.</w:t>
      </w:r>
    </w:p>
    <w:tbl>
      <w:tblPr>
        <w:tblStyle w:val="Table"/>
        <w:tblW w:type="pct" w:w="5000"/>
        <w:jc w:val="center"/>
        <w:tblLayout w:type="fixed"/>
        <w:tblCellMar>
          <w:top w:type="dxa" w:w="56"/>
          <w:bottom w:type="dxa" w:w="56"/>
          <w:left w:type="dxa" w:w="56"/>
          <w:right w:type="dxa" w:w="56"/>
        </w:tblCellMar>
        <w:tblLook w:firstColumn="0" w:firstRow="1" w:lastColumn="0" w:lastRow="0" w:noHBand="0" w:noVBand="0" w:val="0020"/>
        <w:tblCaption w:val="Table 2 Revised scores.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Method</w:t>
            </w:r>
          </w:p>
        </w:tc>
        <w:tc>
          <w:tcPr/>
          <w:p>
            <w:pPr>
              <w:pStyle w:val="TableText"/>
              <w:jc w:val="right"/>
            </w:pPr>
            <w:r>
              <w:rPr>
                <w:i/>
                <w:color w:val="0000FF"/>
                <w:lang w:val="en-US"/>
              </w:rPr>
              <w:t xml:space="preserve">Score</w:t>
            </w:r>
          </w:p>
        </w:tc>
      </w:tr>
      <w:tr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Revised</w:t>
            </w:r>
          </w:p>
        </w:tc>
        <w:tc>
          <w:tcPr/>
          <w:p>
            <w:pPr>
              <w:pStyle w:val="TableText"/>
              <w:jc w:val="right"/>
            </w:pPr>
            <w:r>
              <w:rPr>
                <w:i/>
                <w:color w:val="0000FF"/>
                <w:lang w:val="en-US"/>
              </w:rPr>
              <w:t xml:space="preserve">2</w:t>
            </w:r>
          </w:p>
        </w:tc>
      </w:tr>
    </w:tbl>
    <w:bookmarkEnd w:id="16"/>
    <w:p>
      <w:pPr>
        <w:pStyle w:val="ReplytoReviewers"/>
      </w:pPr>
      <w:r>
        <w:rPr>
          <w:lang w:val="en-US"/>
        </w:rPr>
        <w:t xml:space="preserve">The following tables show horizontally, vertically, and jointly grouped results.</w:t>
      </w:r>
    </w:p>
    <w:tbl>
      <w:tblPr>
        <w:tblStyle w:val="Table"/>
        <w:tblW w:type="pct" w:w="5000"/>
        <w:tblLayout w:type="fixed"/>
        <w:tblLook w:firstColumn="0" w:firstRow="1" w:lastColumn="0" w:lastRow="0" w:noHBand="0" w:noVBand="0" w:val="0020"/>
      </w:tblPr>
      <w:tblGrid>
        <w:gridCol w:w="2970"/>
        <w:gridCol w:w="2475"/>
        <w:gridCol w:w="247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Method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Score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Notes</w:t>
            </w:r>
          </w:p>
        </w:tc>
      </w:tr>
      <w:tr>
        <w:tc>
          <w:tcPr>
            <w:gridSpan w:val="3"/>
          </w:tcPr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Horizontal group</w:t>
            </w:r>
          </w:p>
        </w:tc>
      </w:tr>
    </w:tbl>
    <w:p/>
    <w:tbl>
      <w:tblPr>
        <w:tblStyle w:val="Table"/>
        <w:tblW w:type="pct" w:w="5000"/>
        <w:tblLayout w:type="fixed"/>
        <w:tblLook w:firstColumn="0" w:firstRow="1" w:lastColumn="0" w:lastRow="0" w:noHBand="0" w:noVBand="0" w:val="0020"/>
      </w:tblPr>
      <w:tblGrid>
        <w:gridCol w:w="2970"/>
        <w:gridCol w:w="2475"/>
        <w:gridCol w:w="247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Method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Score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Notes</w:t>
            </w:r>
          </w:p>
        </w:tc>
      </w:tr>
      <w:tr>
        <w:tc>
          <w:tcPr>
            <w:vMerge w:val="restart"/>
          </w:tcPr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Vertical group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2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First result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3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Second result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4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Third result</w:t>
            </w:r>
          </w:p>
        </w:tc>
      </w:tr>
    </w:tbl>
    <w:p/>
    <w:tbl>
      <w:tblPr>
        <w:tblStyle w:val="Table"/>
        <w:tblW w:type="pct" w:w="5000"/>
        <w:tblLayout w:type="fixed"/>
        <w:tblLook w:firstColumn="0" w:firstRow="1" w:lastColumn="0" w:lastRow="0" w:noHBand="0" w:noVBand="0" w:val="0020"/>
      </w:tblPr>
      <w:tblGrid>
        <w:gridCol w:w="2970"/>
        <w:gridCol w:w="2475"/>
        <w:gridCol w:w="247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Method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Score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Notes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Combined group</w:t>
            </w:r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First result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/>
          <w:p>
            <w:pPr>
              <w:pStyle w:val="TableText"/>
            </w:pPr>
            <w:r>
              <w:rPr>
                <w:i/>
                <w:color w:val="0000FF"/>
                <w:lang w:val="en-US"/>
              </w:rPr>
              <w:t xml:space="preserve">Second result</w:t>
            </w:r>
          </w:p>
        </w:tc>
      </w:tr>
    </w:tbl>
    <w:p>
      <w:pPr>
        <w:pStyle w:val="ParaEquation"/>
      </w:pPr>
      <w:r>
        <w:tab/>
      </w:r>
      <w:r>
        <w:object w14:anchorId="5FA61A83" w:dxaOrig="2980" w:dyaOrig="700"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3001" o:ole="" style="width:148.99pt;height:34.98pt" type="#_x0000_t75">
            <v:imagedata o:title="" r:id="rId15"/>
          </v:shape>
          <o:OLEObject DrawAspect="Content" ObjectID="_1841932810" ProgID="Equation.DSMT4" ShapeID="_x0000_i3001" Type="Embed" r:id="rId16"/>
        </w:object>
      </w:r>
      <w:r>
        <w:tab/>
      </w:r>
      <w:r>
        <w:rPr>
          <w:lang w:val="en-US"/>
        </w:rPr>
        <w:t xml:space="preserve">(2)</w:t>
      </w:r>
    </w:p>
    <w:p>
      <w:pPr>
        <w:pStyle w:val="ReplytoReviewers"/>
      </w:pPr>
      <w:r>
        <w:rPr>
          <w:lang w:val="en-US"/>
        </w:rPr>
        <w:t xml:space="preserve">where</w:t>
      </w:r>
      <w:r>
        <w:rPr>
          <w:lang w:val="en-US"/>
        </w:rPr>
        <w:t xml:space="preserve"> </w:t>
      </w:r>
      <w:r>
        <w:rPr>
          <w:position w:val="-6"/>
        </w:rPr>
        <w:object w14:anchorId="5FA61A83" w:dxaOrig="200" w:dyaOrig="220"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3002" o:ole="" style="width:9.98pt;height:11pt" type="#_x0000_t75">
            <v:imagedata o:title="" r:id="rId17"/>
          </v:shape>
          <o:OLEObject DrawAspect="Content" ObjectID="_1841932811" ProgID="Equation.DSMT4" ShapeID="_x0000_i3002" Type="Embed" r:id="rId18"/>
        </w:object>
      </w:r>
      <w:r>
        <w:rPr>
          <w:lang w:val="en-US"/>
        </w:rPr>
        <w:t xml:space="preserve"> </w:t>
      </w:r>
      <w:r>
        <w:rPr>
          <w:lang w:val="en-US"/>
        </w:rPr>
        <w:t xml:space="preserve">is the baseline score.</w:t>
      </w:r>
    </w:p>
    <w:p>
      <w:pPr>
        <w:pStyle w:val="a0"/>
      </w:pPr>
    </w:p>
    <w:p>
      <w:pPr>
        <w:pStyle w:val="a0"/>
      </w:pPr>
      <w:r>
        <w:rPr>
          <w:lang w:val="en-US"/>
        </w:rPr>
        <w:t xml:space="preserve">2. Please identify the updated conclusion.</w:t>
      </w:r>
    </w:p>
    <w:p>
      <w:pPr>
        <w:pStyle w:val="ReplytoReviewers"/>
      </w:pPr>
      <w:r>
        <w:rPr>
          <w:i/>
          <w:iCs/>
          <w:lang w:val="en-US"/>
        </w:rPr>
        <w:t xml:space="preserve">Answer:</w:t>
      </w:r>
    </w:p>
    <w:p>
      <w:pPr>
        <w:pStyle w:val="ReplytoReviewers"/>
      </w:pPr>
      <w:r>
        <w:rPr>
          <w:lang w:val="en-US"/>
        </w:rPr>
        <w:t xml:space="preserve">The conclusion now states that the revised method improves the baseline</w:t>
      </w:r>
      <w:r>
        <w:rPr>
          <w:lang w:val="en-US"/>
        </w:rPr>
        <w:t xml:space="preserve"> </w:t>
      </w:r>
      <w:r>
        <w:rPr>
          <w:lang w:val="en-US"/>
        </w:rPr>
        <w:t xml:space="preserve">(Line 13).</w:t>
      </w:r>
    </w:p>
    <w:sectPr>
      <w:footnotePr>
        <w:numRestart w:val="eachSect"/>
      </w:footnotePr>
      <w:pgSz w:code="9" w:h="16838" w:w="11906"/>
      <w:pgMar w:bottom="1440" w:footer="720" w:gutter="0" w:header="720" w:left="1797" w:right="1797" w:top="1440"/>
      <w:cols w:space="720"/>
      <w:docGrid w:linePitch="326"/>
    </w:sectPr>
  </w:body>
</w:document>
</file>

<file path=word/comments.xml><?xml version="1.0" encoding="utf-8"?>
<w:comments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6A2C7A2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61251FA1"/>
    <w:multiLevelType w:val="multilevel"/>
    <w:tmpl w:val="1C4E5BD4"/>
    <w:lvl w:ilvl="0">
      <w:start w:val="1"/>
      <w:numFmt w:val="decimal"/>
      <w:suff w:val="space"/>
      <w:lvlText w:val="%1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hanging="992" w:left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hanging="1418" w:left="1418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hanging="1984" w:left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hanging="850" w:left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34" w:left="32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76" w:left="38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18" w:left="439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700" w:left="5102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num w16cid:durableId="461384226" w:numId="1">
    <w:abstractNumId w:val="0"/>
  </w:num>
  <w:num w16cid:durableId="630016777" w:numId="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99" w:defUnhideWhenUsed="0">
    <w:lsdException w:name="toc 1" w:uiPriority="39"/>
    <w:lsdException w:name="toc 2" w:uiPriority="39"/>
    <w:lsdException w:name="toc 3" w:uiPriority="39"/>
    <w:lsdException w:name="caption" w:qFormat="1" w:uiPriority="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Quote" w:qFormat="1" w:semiHidden="1" w:uiPriority="99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uiPriority w:val="99"/>
    <w:qFormat/>
    <w:pPr>
      <w:spacing w:after="0" w:line="360" w:lineRule="auto"/>
      <w:jc w:val="both"/>
    </w:pPr>
    <w:rPr>
      <w:rFonts w:ascii="Times New Roman" w:eastAsia="宋体" w:hAnsi="Times New Roman"/>
      <w:sz w:val="24"/>
      <w:szCs w:val="24"/>
    </w:rPr>
  </w:style>
  <w:style w:styleId="1" w:type="paragraph">
    <w:name w:val="heading 1"/>
    <w:basedOn w:val="a"/>
    <w:next w:val="a0"/>
    <w:link w:val="10"/>
    <w:uiPriority w:val="2"/>
    <w:qFormat/>
    <w:pPr>
      <w:keepNext/>
      <w:keepLines/>
      <w:spacing w:after="80" w:before="360"/>
      <w:outlineLvl w:val="0"/>
    </w:pPr>
    <w:rPr>
      <w:rFonts w:cstheme="majorBidi" w:eastAsia="黑体"/>
      <w:b/>
      <w:sz w:val="24"/>
      <w:szCs w:val="40"/>
    </w:rPr>
  </w:style>
  <w:style w:styleId="2" w:type="paragraph">
    <w:name w:val="heading 2"/>
    <w:basedOn w:val="a"/>
    <w:next w:val="a0"/>
    <w:link w:val="20"/>
    <w:uiPriority w:val="3"/>
    <w:qFormat/>
    <w:pPr>
      <w:keepNext/>
      <w:keepLines/>
      <w:spacing w:after="80" w:before="160"/>
      <w:outlineLvl w:val="1"/>
    </w:pPr>
    <w:rPr>
      <w:rFonts w:cstheme="majorBidi" w:eastAsia="黑体"/>
      <w:b/>
      <w:sz w:val="24"/>
      <w:szCs w:val="32"/>
    </w:rPr>
  </w:style>
  <w:style w:styleId="3" w:type="paragraph">
    <w:name w:val="heading 3"/>
    <w:basedOn w:val="a"/>
    <w:next w:val="a0"/>
    <w:link w:val="30"/>
    <w:uiPriority w:val="4"/>
    <w:qFormat/>
    <w:pPr>
      <w:keepNext/>
      <w:keepLines/>
      <w:spacing w:after="80" w:before="160"/>
      <w:outlineLvl w:val="2"/>
    </w:pPr>
    <w:rPr>
      <w:rFonts w:cstheme="majorBidi" w:eastAsia="黑体"/>
      <w:b/>
      <w:szCs w:val="28"/>
    </w:rPr>
  </w:style>
  <w:style w:styleId="4" w:type="paragraph">
    <w:name w:val="heading 4"/>
    <w:basedOn w:val="a"/>
    <w:next w:val="a0"/>
    <w:link w:val="40"/>
    <w:uiPriority w:val="15"/>
    <w:semiHidden/>
    <w:unhideWhenUsed/>
    <w:qFormat/>
    <w:pPr>
      <w:keepNext/>
      <w:keepLines/>
      <w:spacing w:after="40" w:before="80"/>
      <w:outlineLvl w:val="3"/>
    </w:pPr>
    <w:rPr>
      <w:rFonts w:cstheme="majorBidi"/>
      <w:iCs/>
    </w:rPr>
  </w:style>
  <w:style w:styleId="5" w:type="paragraph">
    <w:name w:val="heading 5"/>
    <w:basedOn w:val="a"/>
    <w:next w:val="a0"/>
    <w:link w:val="50"/>
    <w:uiPriority w:val="15"/>
    <w:semiHidden/>
    <w:unhideWhenUsed/>
    <w:qFormat/>
    <w:pPr>
      <w:keepNext/>
      <w:keepLines/>
      <w:spacing w:after="40" w:before="80"/>
      <w:outlineLvl w:val="4"/>
    </w:pPr>
    <w:rPr>
      <w:rFonts w:cstheme="majorBidi" w:eastAsia="黑体"/>
    </w:rPr>
  </w:style>
  <w:style w:styleId="6" w:type="paragraph">
    <w:name w:val="heading 6"/>
    <w:basedOn w:val="a"/>
    <w:next w:val="a0"/>
    <w:link w:val="60"/>
    <w:uiPriority w:val="15"/>
    <w:semiHidden/>
    <w:unhideWhenUsed/>
    <w:qFormat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15"/>
    <w:semiHidden/>
    <w:unhideWhenUsed/>
    <w:qFormat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15"/>
    <w:semiHidden/>
    <w:unhideWhenUsed/>
    <w:qFormat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15"/>
    <w:semiHidden/>
    <w:unhideWhenUsed/>
    <w:qFormat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5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uiPriority w:val="1"/>
    <w:qFormat/>
    <w:pPr>
      <w:spacing w:after="120" w:before="120"/>
      <w:ind w:firstLineChars="0"/>
    </w:pPr>
  </w:style>
  <w:style w:customStyle="1" w:styleId="FirstParagraph" w:type="paragraph">
    <w:name w:val="First Paragraph"/>
    <w:basedOn w:val="a0"/>
    <w:next w:val="a0"/>
    <w:uiPriority w:val="99"/>
    <w:qFormat/>
  </w:style>
  <w:style w:customStyle="1" w:styleId="Compact" w:type="paragraph">
    <w:name w:val="Compact"/>
    <w:basedOn w:val="a0"/>
    <w:uiPriority w:val="99"/>
    <w:pPr>
      <w:spacing w:after="36" w:before="36"/>
      <w:ind w:firstLine="0" w:firstLineChars="0"/>
    </w:pPr>
  </w:style>
  <w:style w:customStyle="1" w:styleId="BracketedList" w:type="paragraph">
    <w:name w:val="Bracketed List"/>
    <w:basedOn w:val="Compact"/>
    <w:next w:val="BracketedList"/>
    <w:uiPriority w:val="11"/>
    <w:semiHidden/>
    <w:unhideWhenUsed/>
    <w:qFormat/>
    <w:pPr>
      <w:ind w:hangingChars="200"/>
    </w:pPr>
  </w:style>
  <w:style w:styleId="a4" w:type="paragraph">
    <w:name w:val="Title"/>
    <w:basedOn w:val="a"/>
    <w:next w:val="a0"/>
    <w:link w:val="a5"/>
    <w:uiPriority w:val="15"/>
    <w:qFormat/>
    <w:pPr>
      <w:spacing w:after="80"/>
      <w:contextualSpacing/>
      <w:jc w:val="center"/>
    </w:pPr>
    <w:rPr>
      <w:rFonts w:cstheme="majorBidi" w:eastAsia="黑体"/>
      <w:b/>
      <w:sz w:val="32"/>
      <w:szCs w:val="56"/>
    </w:rPr>
  </w:style>
  <w:style w:customStyle="1" w:styleId="a5" w:type="character">
    <w:name w:val="标题 字符"/>
    <w:basedOn w:val="a1"/>
    <w:link w:val="a4"/>
    <w:uiPriority w:val="15"/>
    <w:rPr>
      <w:rFonts w:ascii="Times New Roman" w:cstheme="majorBidi" w:eastAsia="黑体" w:hAnsi="Times New Roman"/>
      <w:b/>
      <w:sz w:val="32"/>
      <w:szCs w:val="56"/>
    </w:rPr>
  </w:style>
  <w:style w:styleId="a6" w:type="paragraph">
    <w:name w:val="Subtitle"/>
    <w:basedOn w:val="a4"/>
    <w:next w:val="a0"/>
    <w:link w:val="a7"/>
    <w:uiPriority w:val="15"/>
    <w:qFormat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5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0"/>
    <w:next w:val="a0"/>
    <w:uiPriority w:val="99"/>
    <w:pPr>
      <w:keepNext/>
      <w:keepLines/>
      <w:spacing w:before="0"/>
      <w:jc w:val="center"/>
      <w:ind w:firstLine="0" w:firstLineChars="0"/>
    </w:pPr>
    <w:rPr>
      <w:rFonts w:ascii="Times New Roman" w:eastAsia="Times New Roman" w:hAnsi="Times New Roman"/>
      <w:sz w:val="24"/>
      <w:szCs w:val="24"/>
    </w:rPr>
  </w:style>
  <w:style w:customStyle="1" w:styleId="Affiliation" w:type="paragraph">
    <w:name w:val="Affiliation"/>
    <w:basedOn w:val="a"/>
    <w:uiPriority w:val="15"/>
    <w:qFormat/>
    <w:pPr>
      <w:spacing w:after="120" w:before="120"/>
      <w:jc w:val="center"/>
    </w:pPr>
    <w:rPr>
      <w:rFonts w:ascii="Times New Roman" w:hAnsi="Times New Roman"/>
      <w:i/>
      <w:sz w:val="20"/>
    </w:rPr>
  </w:style>
  <w:style w:customStyle="1" w:styleId="CorrespondenceText" w:type="character">
    <w:name w:val="Correspondence Text"/>
    <w:uiPriority w:val="99"/>
    <w:qFormat/>
    <w:rPr>
      <w:rFonts w:ascii="Times New Roman" w:eastAsia="Times New Roman" w:hAnsi="Times New Roman"/>
      <w:i/>
      <w:sz w:val="20"/>
      <w:szCs w:val="20"/>
    </w:rPr>
  </w:style>
  <w:style w:customStyle="1" w:styleId="Correspondence" w:type="paragraph">
    <w:name w:val="Correspondence"/>
    <w:basedOn w:val="a0"/>
    <w:next w:val="a0"/>
    <w:uiPriority w:val="99"/>
    <w:qFormat/>
    <w:pPr>
      <w:spacing w:after="0" w:before="0"/>
      <w:ind w:firstLine="0" w:firstLineChars="0"/>
      <w:jc w:val="left"/>
    </w:pPr>
    <w:rPr>
      <w:rFonts w:ascii="Times New Roman" w:eastAsia="Times New Roman" w:hAnsi="Times New Roman"/>
      <w:i/>
      <w:sz w:val="20"/>
      <w:szCs w:val="20"/>
    </w:rPr>
  </w:style>
  <w:style w:styleId="a8" w:type="paragraph">
    <w:name w:val="Date"/>
    <w:basedOn w:val="a4"/>
    <w:next w:val="a0"/>
    <w:uiPriority w:val="99"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uiPriority w:val="99"/>
    <w:pPr>
      <w:keepNext/>
      <w:keepLines/>
      <w:spacing w:after="0" w:before="300"/>
      <w:jc w:val="center"/>
    </w:pPr>
    <w:rPr>
      <w:b/>
      <w:szCs w:val="20"/>
    </w:rPr>
  </w:style>
  <w:style w:customStyle="1" w:styleId="Abstract" w:type="paragraph">
    <w:name w:val="Abstract"/>
    <w:basedOn w:val="a"/>
    <w:next w:val="a0"/>
    <w:uiPriority w:val="99"/>
    <w:pPr>
      <w:keepNext/>
      <w:spacing w:after="120" w:before="100"/>
    </w:pPr>
    <w:rPr>
      <w:szCs w:val="20"/>
    </w:rPr>
  </w:style>
  <w:style w:styleId="a9" w:type="paragraph">
    <w:name w:val="Bibliography"/>
    <w:basedOn w:val="a"/>
    <w:uiPriority w:val="99"/>
    <w:semiHidden/>
    <w:unhideWhenUsed/>
    <w:qFormat/>
    <w:pPr>
      <w:spacing w:after="0"/>
      <w:ind w:hanging="200" w:hangingChars="200" w:left="200"/>
    </w:pPr>
  </w:style>
  <w:style w:customStyle="1" w:styleId="10" w:type="character">
    <w:name w:val="标题 1 字符"/>
    <w:basedOn w:val="a1"/>
    <w:link w:val="1"/>
    <w:uiPriority w:val="15"/>
    <w:rPr>
      <w:rFonts w:ascii="Times New Roman" w:cstheme="majorBidi" w:eastAsia="黑体" w:hAnsi="Times New Roman"/>
      <w:b/>
      <w:sz w:val="28"/>
      <w:szCs w:val="40"/>
    </w:rPr>
  </w:style>
  <w:style w:customStyle="1" w:styleId="20" w:type="character">
    <w:name w:val="标题 2 字符"/>
    <w:basedOn w:val="a1"/>
    <w:link w:val="2"/>
    <w:uiPriority w:val="15"/>
    <w:semiHidden/>
    <w:rPr>
      <w:rFonts w:ascii="Times New Roman" w:cstheme="majorBidi" w:eastAsia="黑体" w:hAnsi="Times New Roman"/>
      <w:b/>
      <w:szCs w:val="32"/>
    </w:rPr>
  </w:style>
  <w:style w:customStyle="1" w:styleId="30" w:type="character">
    <w:name w:val="标题 3 字符"/>
    <w:basedOn w:val="a1"/>
    <w:link w:val="3"/>
    <w:uiPriority w:val="15"/>
    <w:semiHidden/>
    <w:rPr>
      <w:rFonts w:ascii="Times New Roman" w:cstheme="majorBidi" w:eastAsia="黑体" w:hAnsi="Times New Roman"/>
      <w:b/>
      <w:szCs w:val="28"/>
    </w:rPr>
  </w:style>
  <w:style w:customStyle="1" w:styleId="40" w:type="character">
    <w:name w:val="标题 4 字符"/>
    <w:basedOn w:val="a1"/>
    <w:link w:val="4"/>
    <w:uiPriority w:val="15"/>
    <w:semiHidden/>
    <w:rPr>
      <w:rFonts w:ascii="Times New Roman" w:cstheme="majorBidi" w:eastAsia="宋体" w:hAnsi="Times New Roman"/>
      <w:iCs/>
    </w:rPr>
  </w:style>
  <w:style w:customStyle="1" w:styleId="50" w:type="character">
    <w:name w:val="标题 5 字符"/>
    <w:basedOn w:val="a1"/>
    <w:link w:val="5"/>
    <w:uiPriority w:val="15"/>
    <w:semiHidden/>
    <w:rPr>
      <w:rFonts w:ascii="Times New Roman" w:cstheme="majorBidi" w:eastAsia="黑体" w:hAnsi="Times New Roman"/>
    </w:rPr>
  </w:style>
  <w:style w:customStyle="1" w:styleId="60" w:type="character">
    <w:name w:val="标题 6 字符"/>
    <w:basedOn w:val="a1"/>
    <w:link w:val="6"/>
    <w:uiPriority w:val="15"/>
    <w:semiHidden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15"/>
    <w:semiHidden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15"/>
    <w:semiHidden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15"/>
    <w:semiHidden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15"/>
    <w:unhideWhenUsed/>
    <w:pPr>
      <w:spacing w:after="100" w:before="100"/>
      <w:ind w:left="480" w:right="480"/>
    </w:pPr>
  </w:style>
  <w:style w:styleId="ab" w:type="paragraph">
    <w:name w:val="footnote text"/>
    <w:basedOn w:val="a"/>
    <w:uiPriority w:val="15"/>
    <w:unhideWhenUsed/>
    <w:qFormat/>
    <w:pPr>
      <w:spacing w:after="0"/>
    </w:pPr>
    <w:rPr>
      <w:sz w:val="21"/>
    </w:rPr>
  </w:style>
  <w:style w:customStyle="1" w:styleId="FootnoteBlockText" w:type="paragraph">
    <w:name w:val="Footnote Block Text"/>
    <w:basedOn w:val="ab"/>
    <w:next w:val="ab"/>
    <w:uiPriority w:val="15"/>
    <w:unhideWhenUsed/>
    <w:pPr>
      <w:spacing w:after="100" w:before="100"/>
      <w:ind w:left="480" w:right="480"/>
    </w:pPr>
  </w:style>
  <w:style w:customStyle="1" w:styleId="Table" w:type="table">
    <w:name w:val="Table"/>
    <w:uiPriority w:val="99"/>
    <w:qFormat/>
    <w:rPr>
      <w:sz w:val="21"/>
      <w:szCs w:val="20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85"/>
        <w:bottom w:type="dxa" w:w="0"/>
        <w:right w:type="dxa" w:w="85"/>
      </w:tblCellMar>
    </w:tblPr>
    <w:trPr>
      <w:jc w:val="center"/>
    </w:trPr>
    <w:tcPr>
      <w:vAlign w:val="center"/>
    </w:tc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uiPriority w:val="99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  <w:uiPriority w:val="99"/>
  </w:style>
  <w:style w:styleId="ac" w:type="paragraph">
    <w:name w:val="caption"/>
    <w:basedOn w:val="a"/>
    <w:link w:val="ad"/>
    <w:uiPriority w:val="9"/>
    <w:qFormat/>
    <w:pPr>
      <w:spacing w:after="0" w:line="240" w:lineRule="auto"/>
      <w:jc w:val="center"/>
    </w:pPr>
    <w:rPr>
      <w:i/>
      <w:color w:val="0000FF"/>
    </w:rPr>
  </w:style>
  <w:style w:customStyle="1" w:styleId="TableCaption" w:type="paragraph">
    <w:name w:val="Table Caption"/>
    <w:basedOn w:val="ac"/>
    <w:uiPriority w:val="7"/>
    <w:qFormat/>
    <w:pPr>
      <w:keepNext/>
      <w:spacing w:after="40" w:before="120"/>
      <w:contextualSpacing/>
    </w:pPr>
    <w:rPr>
      <w:i/>
      <w:color w:val="0000FF"/>
    </w:rPr>
  </w:style>
  <w:style w:customStyle="1" w:styleId="ImageCaption" w:type="paragraph">
    <w:name w:val="Image Caption"/>
    <w:basedOn w:val="ac"/>
    <w:uiPriority w:val="6"/>
    <w:qFormat/>
    <w:pPr>
      <w:spacing w:after="120"/>
      <w:contextualSpacing/>
    </w:pPr>
    <w:rPr>
      <w:i/>
      <w:color w:val="0000FF"/>
    </w:rPr>
  </w:style>
  <w:style w:customStyle="1" w:styleId="Figure" w:type="paragraph">
    <w:name w:val="Figure"/>
    <w:basedOn w:val="a"/>
    <w:uiPriority w:val="5"/>
    <w:qFormat/>
    <w:pPr>
      <w:spacing w:after="0"/>
      <w:contextualSpacing/>
      <w:jc w:val="center"/>
    </w:pPr>
  </w:style>
  <w:style w:customStyle="1" w:styleId="CaptionedFigure" w:type="paragraph">
    <w:name w:val="Captioned Figure"/>
    <w:basedOn w:val="Figure"/>
    <w:uiPriority w:val="99"/>
    <w:qFormat/>
    <w:pPr>
      <w:keepNext/>
    </w:pPr>
    <w:rPr>
      <w:i/>
      <w:color w:val="0000FF"/>
    </w:rPr>
  </w:style>
  <w:style w:customStyle="1" w:styleId="ad" w:type="character">
    <w:name w:val="题注 字符"/>
    <w:basedOn w:val="a1"/>
    <w:link w:val="ac"/>
    <w:uiPriority w:val="99"/>
    <w:rPr>
      <w:rFonts w:ascii="Times New Roman" w:eastAsia="宋体" w:hAnsi="Times New Roman"/>
      <w:i/>
      <w:color w:val="0000FF"/>
    </w:rPr>
  </w:style>
  <w:style w:customStyle="1" w:styleId="VerbatimChar" w:type="character">
    <w:name w:val="Verbatim Char"/>
    <w:basedOn w:val="ad"/>
    <w:uiPriority w:val="99"/>
    <w:rPr>
      <w:rFonts w:ascii="Consolas" w:eastAsia="宋体" w:hAnsi="Consolas"/>
      <w:sz w:val="22"/>
    </w:rPr>
  </w:style>
  <w:style w:customStyle="1" w:styleId="SectionNumber" w:type="character">
    <w:name w:val="Section Number"/>
    <w:basedOn w:val="ad"/>
    <w:uiPriority w:val="99"/>
    <w:rPr>
      <w:rFonts w:ascii="Times New Roman" w:eastAsia="宋体" w:hAnsi="Times New Roman"/>
    </w:rPr>
  </w:style>
  <w:style w:styleId="ae" w:type="character">
    <w:name w:val="footnote reference"/>
    <w:basedOn w:val="ad"/>
    <w:uiPriority w:val="99"/>
    <w:rPr>
      <w:rFonts w:ascii="Times New Roman" w:eastAsia="宋体" w:hAnsi="Times New Roman"/>
      <w:vertAlign w:val="superscript"/>
    </w:rPr>
  </w:style>
  <w:style w:styleId="af" w:type="character">
    <w:name w:val="Hyperlink"/>
    <w:basedOn w:val="ad"/>
    <w:uiPriority w:val="99"/>
    <w:rPr>
      <w:rFonts w:ascii="Times New Roman" w:eastAsia="宋体" w:hAnsi="Times New Roman"/>
      <w:color w:themeColor="accent1" w:val="156082"/>
    </w:rPr>
  </w:style>
  <w:style w:styleId="TOC" w:type="paragraph">
    <w:name w:val="TOC Heading"/>
    <w:basedOn w:val="1"/>
    <w:next w:val="a0"/>
    <w:uiPriority w:val="10"/>
    <w:qFormat/>
    <w:pPr>
      <w:numPr>
        <w:numId w:val="0"/>
      </w:numPr>
      <w:spacing w:before="240" w:line="259" w:lineRule="auto"/>
      <w:jc w:val="center"/>
      <w:outlineLvl w:val="9"/>
    </w:pPr>
  </w:style>
  <w:style w:styleId="af0" w:type="paragraph">
    <w:name w:val="header"/>
    <w:basedOn w:val="a"/>
    <w:link w:val="af1"/>
    <w:uiPriority w:val="99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1" w:type="character">
    <w:name w:val="页眉 字符"/>
    <w:basedOn w:val="a1"/>
    <w:link w:val="af0"/>
    <w:uiPriority w:val="99"/>
    <w:rPr>
      <w:rFonts w:ascii="Times New Roman" w:eastAsia="宋体" w:hAnsi="Times New Roman"/>
      <w:sz w:val="18"/>
      <w:szCs w:val="18"/>
    </w:rPr>
  </w:style>
  <w:style w:styleId="af2" w:type="paragraph">
    <w:name w:val="footer"/>
    <w:basedOn w:val="a"/>
    <w:link w:val="af3"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af3" w:type="character">
    <w:name w:val="页脚 字符"/>
    <w:basedOn w:val="a1"/>
    <w:link w:val="af2"/>
    <w:uiPriority w:val="99"/>
    <w:rPr>
      <w:rFonts w:ascii="Times New Roman" w:eastAsia="宋体" w:hAnsi="Times New Roman"/>
      <w:sz w:val="18"/>
      <w:szCs w:val="18"/>
    </w:rPr>
  </w:style>
  <w:style w:styleId="af4" w:type="character">
    <w:name w:val="line number"/>
    <w:basedOn w:val="a1"/>
    <w:uiPriority w:val="99"/>
    <w:rPr>
      <w:rFonts w:ascii="Times New Roman" w:eastAsia="Times New Roman" w:hAnsi="Times New Roman"/>
      <w:sz w:val="24"/>
    </w:rPr>
  </w:style>
  <w:style w:customStyle="1" w:styleId="EmphasisChar" w:type="character">
    <w:name w:val="Emphasis Char"/>
    <w:basedOn w:val="a1"/>
    <w:uiPriority w:val="15"/>
    <w:semiHidden/>
    <w:unhideWhenUsed/>
    <w:qFormat/>
    <w:rPr>
      <w:i/>
      <w:color w:val="auto"/>
    </w:rPr>
  </w:style>
  <w:style w:customStyle="1" w:styleId="ReplytoReviewers" w:type="paragraph">
    <w:name w:val="Reply to Reviewers"/>
    <w:basedOn w:val="a0"/>
    <w:uiPriority w:val="99"/>
    <w:rPr>
      <w:color w:val="0000FF"/>
    </w:rPr>
  </w:style>
  <w:style w:customStyle="1" w:styleId="ReplyHeader" w:type="paragraph">
    <w:name w:val="Reply Header"/>
    <w:basedOn w:val="a0"/>
    <w:uiPriority w:val="99"/>
    <w:pPr>
      <w:spacing w:after="0" w:before="0"/>
    </w:pPr>
    <w:rPr>
      <w:color w:val="0000FF"/>
    </w:rPr>
  </w:style>
  <w:style w:customStyle="1" w:styleId="ReplyChar" w:type="character">
    <w:name w:val="Reply Char"/>
    <w:uiPriority w:val="15"/>
    <w:semiHidden/>
    <w:unhideWhenUsed/>
    <w:qFormat/>
    <w:rPr>
      <w:color w:val="0000FF"/>
    </w:rPr>
  </w:style>
  <w:style w:customStyle="1" w:styleId="RevisionChar" w:type="character">
    <w:name w:val="Revision Char"/>
    <w:basedOn w:val="a1"/>
    <w:uiPriority w:val="15"/>
    <w:semiHidden/>
    <w:unhideWhenUsed/>
    <w:qFormat/>
    <w:rPr>
      <w:color w:val="EE0000"/>
    </w:rPr>
  </w:style>
  <w:style w:customStyle="1" w:styleId="RevisionPara" w:type="paragraph">
    <w:name w:val="Revision Para"/>
    <w:basedOn w:val="a0"/>
    <w:next w:val="a0"/>
    <w:uiPriority w:val="99"/>
    <w:rPr>
      <w:color w:val="EE0000"/>
    </w:rPr>
  </w:style>
  <w:style w:styleId="af5" w:type="paragraph">
    <w:name w:val="Quote"/>
    <w:basedOn w:val="a"/>
    <w:next w:val="a"/>
    <w:link w:val="af6"/>
    <w:uiPriority w:val="99"/>
    <w:semiHidden/>
    <w:unhideWhenUsed/>
    <w:qFormat/>
    <w:rPr>
      <w:i/>
      <w:iCs/>
    </w:rPr>
  </w:style>
  <w:style w:styleId="af6" w:type="character">
    <w:name w:val="page number"/>
    <w:basedOn w:val="a1"/>
    <w:uiPriority w:val="99"/>
    <w:rPr>
      <w:rFonts w:ascii="Times New Roman" w:hAnsi="Times New Roman"/>
      <w:sz w:val="21"/>
    </w:rPr>
  </w:style>
  <w:style w:customStyle="1" w:styleId="TableText" w:type="paragraph">
    <w:name w:val="Table Text"/>
    <w:basedOn w:val="a"/>
    <w:uiPriority w:val="8"/>
    <w:qFormat/>
    <w:pPr>
      <w:spacing w:after="50" w:before="50" w:line="240" w:lineRule="auto"/>
    </w:pPr>
    <w:rPr>
      <w:sz w:val="21"/>
      <w:szCs w:val="20"/>
    </w:rPr>
  </w:style>
  <w:style w:customStyle="1" w:styleId="ParaWhere" w:type="paragraph">
    <w:name w:val="Para Where"/>
    <w:basedOn w:val="a0"/>
    <w:next w:val="a0"/>
    <w:uiPriority w:val="14"/>
    <w:qFormat/>
    <w:pPr>
      <w:ind w:firstLine="0" w:firstLineChars="0"/>
    </w:pPr>
    <w:rPr>
      <w:color w:val="0000FF"/>
    </w:rPr>
  </w:style>
  <w:style w:customStyle="1" w:styleId="ParaAfterTable" w:type="paragraph">
    <w:name w:val="Para After Table"/>
    <w:basedOn w:val="a0"/>
    <w:next w:val="a0"/>
    <w:uiPriority w:val="12"/>
    <w:qFormat/>
    <w:pPr>
      <w:spacing w:before="120"/>
    </w:pPr>
  </w:style>
  <w:style w:customStyle="1" w:styleId="ParaEquation" w:type="paragraph">
    <w:name w:val="Para Equation"/>
    <w:basedOn w:val="a0"/>
    <w:next w:val="a0"/>
    <w:uiPriority w:val="13"/>
    <w:qFormat/>
    <w:pPr>
      <w:tabs>
        <w:tab w:pos="4156" w:val="center"/>
        <w:tab w:pos="8312" w:val="right"/>
      </w:tabs>
      <w:spacing w:afterAutospacing="0" w:afterLines="50" w:line="240" w:lineRule="auto"/>
      <w:textAlignment w:val="center"/>
    </w:pPr>
  </w:style>
  <w:style w:customStyle="1" w:styleId="TableNoBorder" w:type="table">
    <w:name w:val="TableNoBorder"/>
    <w:basedOn w:val="a2"/>
    <w:uiPriority w:val="99"/>
    <w:pPr>
      <w:spacing w:after="0"/>
    </w:pPr>
    <w:rPr>
      <w:rFonts w:ascii="Times New Roman" w:eastAsia="宋体" w:hAnsi="Times New Roman"/>
      <w:sz w:val="21"/>
    </w:rPr>
    <w:tblPr/>
  </w:style>
  <w:style w:customStyle="1" w:styleId="TableSubfigure" w:type="table">
    <w:name w:val="TableSubfigure"/>
    <w:basedOn w:val="a2"/>
    <w:uiPriority w:val="99"/>
    <w:pPr>
      <w:spacing w:after="0"/>
    </w:pPr>
    <w:tblPr>
      <w:jc w:val="center"/>
      <w:tblCellMar>
        <w:left w:type="dxa" w:w="0"/>
        <w:right w:type="dxa" w:w="0"/>
      </w:tblCellMar>
    </w:tblPr>
    <w:trPr>
      <w:jc w:val="center"/>
    </w:trPr>
    <w:tcPr>
      <w:vAlign w:val="center"/>
    </w:tcPr>
  </w:style>
  <w:style w:customStyle="1" w:styleId="af7" w:type="paragraph">
    <w:name w:val="式中"/>
    <w:basedOn w:val="a0"/>
    <w:next w:val="a0"/>
    <w:uiPriority w:val="99"/>
    <w:semiHidden/>
    <w:unhideWhenUsed/>
    <w:qFormat/>
    <w:pPr>
      <w:spacing w:after="0" w:before="0"/>
      <w:ind w:firstLine="0" w:firstLineChars="0"/>
    </w:pPr>
  </w:style>
  <w:style w:styleId="TOC2" w:type="paragraph">
    <w:name w:val="toc 2"/>
    <w:basedOn w:val="2"/>
    <w:next w:val="a"/>
    <w:autoRedefine/>
    <w:uiPriority w:val="39"/>
    <w:pPr>
      <w:numPr>
        <w:numId w:val="0"/>
      </w:numPr>
      <w:spacing w:after="0" w:before="0"/>
      <w:ind w:left="150" w:leftChars="150"/>
    </w:pPr>
    <w:rPr>
      <w:b w:val="0"/>
    </w:rPr>
  </w:style>
  <w:style w:styleId="TOC3" w:type="paragraph">
    <w:name w:val="toc 3"/>
    <w:basedOn w:val="3"/>
    <w:next w:val="a"/>
    <w:autoRedefine/>
    <w:uiPriority w:val="39"/>
    <w:pPr>
      <w:numPr>
        <w:numId w:val="0"/>
      </w:numPr>
      <w:tabs>
        <w:tab w:leader="dot" w:pos="9736" w:val="right"/>
      </w:tabs>
      <w:spacing w:after="0" w:before="0"/>
      <w:ind w:left="300" w:leftChars="300"/>
    </w:pPr>
    <w:rPr>
      <w:b w:val="0"/>
    </w:rPr>
  </w:style>
  <w:style w:styleId="TOC4" w:type="paragraph">
    <w:name w:val="toc 4"/>
    <w:basedOn w:val="a"/>
    <w:next w:val="a"/>
    <w:autoRedefine/>
    <w:uiPriority w:val="99"/>
    <w:pPr>
      <w:numPr>
        <w:numId w:val="0"/>
      </w:numPr>
      <w:ind w:left="450" w:leftChars="450"/>
    </w:pPr>
  </w:style>
  <w:style w:styleId="TOC1" w:type="paragraph">
    <w:name w:val="toc 1"/>
    <w:basedOn w:val="1"/>
    <w:next w:val="a"/>
    <w:autoRedefine/>
    <w:uiPriority w:val="39"/>
    <w:pPr>
      <w:numPr>
        <w:numId w:val="0"/>
      </w:numPr>
      <w:tabs>
        <w:tab w:leader="dot" w:pos="9736" w:val="right"/>
      </w:tabs>
      <w:spacing w:after="0" w:before="0"/>
    </w:pPr>
    <w:rPr>
      <w:sz w:val="24"/>
    </w:rPr>
  </w:style>
  <w:style w:styleId="af8" w:type="paragraph">
    <w:name w:val="table of figures"/>
    <w:basedOn w:val="a"/>
    <w:next w:val="a"/>
    <w:uiPriority w:val="99"/>
    <w:pPr>
      <w:ind w:hanging="200" w:hangingChars="200" w:left="200"/>
    </w:p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arget="numbering.xml" Type="http://schemas.openxmlformats.org/officeDocument/2006/relationships/numbering"/><Relationship Id="rId7" Target="styles.xml" Type="http://schemas.openxmlformats.org/officeDocument/2006/relationships/styles"/><Relationship Id="rId6" Target="settings.xml" Type="http://schemas.openxmlformats.org/officeDocument/2006/relationships/settings"/><Relationship Id="rId5" Target="webSettings.xml" Type="http://schemas.openxmlformats.org/officeDocument/2006/relationships/webSettings"/><Relationship Id="rId4" Target="fontTable.xml" Type="http://schemas.openxmlformats.org/officeDocument/2006/relationships/fontTable"/><Relationship Id="rId3" Target="theme/theme1.xml" Type="http://schemas.openxmlformats.org/officeDocument/2006/relationships/theme"/><Relationship Id="rId2" Target="footnotes.xml" Type="http://schemas.openxmlformats.org/officeDocument/2006/relationships/footnotes"/><Relationship Id="rId1" Target="comments.xml" Type="http://schemas.openxmlformats.org/officeDocument/2006/relationships/comments"/><Relationship Id="rId11" Target="media/rId11.svg" Type="http://schemas.openxmlformats.org/officeDocument/2006/relationships/image"/><Relationship Id="rId14" Target="media/rId14.png" Type="http://schemas.openxmlformats.org/officeDocument/2006/relationships/image"/><Relationship Id="rId15" Target="media/mathtype_formula_1.wmf" Type="http://schemas.openxmlformats.org/officeDocument/2006/relationships/image"/><Relationship Id="rId16" Target="embeddings/mathtype_formula_1.bin" Type="http://schemas.openxmlformats.org/officeDocument/2006/relationships/oleObject"/><Relationship Id="rId17" Target="media/mathtype_formula_2.wmf" Type="http://schemas.openxmlformats.org/officeDocument/2006/relationships/image"/><Relationship Id="rId18" Target="embeddings/mathtype_formula_2.bin" Type="http://schemas.openxmlformats.org/officeDocument/2006/relationships/oleObjec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dc:language>en-US</dc:language>
  <cp:keywords/>
  <dcterms:created xsi:type="dcterms:W3CDTF">2026-10-18T06:11:19Z</dcterms:created>
  <dcterms:modified xsi:type="dcterms:W3CDTF">2026-10-18T06:11:19Z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True</vt:lpwstr>
  </property>
  <property fmtid="{D5CDD505-2E9C-101B-9397-08002B2CF9AE}" pid="3" name="autoSectionLabels">
    <vt:lpwstr>True</vt:lpwstr>
  </property>
  <property fmtid="{D5CDD505-2E9C-101B-9397-08002B2CF9AE}" pid="4" name="csl">
    <vt:lpwstr>E:/research/article/papper/pandoc/csl/elsevier-vancouver.csl</vt:lpwstr>
  </property>
  <property fmtid="{D5CDD505-2E9C-101B-9397-08002B2CF9AE}" pid="5" name="eqnBlockInlineMath">
    <vt:lpwstr>True</vt:lpwstr>
  </property>
  <property fmtid="{D5CDD505-2E9C-101B-9397-08002B2CF9AE}" pid="6" name="eqnBlockTemplate">
    <vt:lpwstr>tnmi</vt:lpwstr>
  </property>
  <property fmtid="{D5CDD505-2E9C-101B-9397-08002B2CF9AE}" pid="7" name="eqnPrefix">
    <vt:lpwstr>Equation</vt:lpwstr>
  </property>
  <property fmtid="{D5CDD505-2E9C-101B-9397-08002B2CF9AE}" pid="8" name="figPrefix">
    <vt:lpwstr>Figure</vt:lpwstr>
  </property>
  <property fmtid="{D5CDD505-2E9C-101B-9397-08002B2CF9AE}" pid="9" name="figureTitle">
    <vt:lpwstr>Figure</vt:lpwstr>
  </property>
  <property fmtid="{D5CDD505-2E9C-101B-9397-08002B2CF9AE}" pid="10" name="link-citations">
    <vt:lpwstr>True</vt:lpwstr>
  </property>
  <property fmtid="{D5CDD505-2E9C-101B-9397-08002B2CF9AE}" pid="11" name="linkReferences">
    <vt:lpwstr>True</vt:lpwstr>
  </property>
  <property fmtid="{D5CDD505-2E9C-101B-9397-08002B2CF9AE}" pid="12" name="numberSections">
    <vt:lpwstr>True</vt:lpwstr>
  </property>
  <property fmtid="{D5CDD505-2E9C-101B-9397-08002B2CF9AE}" pid="13" name="reference-section-title">
    <vt:lpwstr>References</vt:lpwstr>
  </property>
  <property fmtid="{D5CDD505-2E9C-101B-9397-08002B2CF9AE}" pid="14" name="secPrefix">
    <vt:lpwstr>Section</vt:lpwstr>
  </property>
  <property fmtid="{D5CDD505-2E9C-101B-9397-08002B2CF9AE}" pid="15" name="sectionsDepth">
    <vt:lpwstr>3</vt:lpwstr>
  </property>
  <property fmtid="{D5CDD505-2E9C-101B-9397-08002B2CF9AE}" pid="16" name="subfigGrid">
    <vt:lpwstr>True</vt:lpwstr>
  </property>
  <property fmtid="{D5CDD505-2E9C-101B-9397-08002B2CF9AE}" pid="17" name="subfigureChildTemplate">
    <vt:lpwstr>(i) t</vt:lpwstr>
  </property>
  <property fmtid="{D5CDD505-2E9C-101B-9397-08002B2CF9AE}" pid="18" name="subfigureTemplate">
    <vt:lpwstr>figureTitle ititleDelim t</vt:lpwstr>
  </property>
  <property fmtid="{D5CDD505-2E9C-101B-9397-08002B2CF9AE}" pid="19" name="tableEqns">
    <vt:lpwstr>True</vt:lpwstr>
  </property>
  <property fmtid="{D5CDD505-2E9C-101B-9397-08002B2CF9AE}" pid="20" name="tableTitle">
    <vt:lpwstr>Table</vt:lpwstr>
  </property>
  <property fmtid="{D5CDD505-2E9C-101B-9397-08002B2CF9AE}" pid="21" name="tblPrefix">
    <vt:lpwstr>Table</vt:lpwstr>
  </property>
  <property fmtid="{D5CDD505-2E9C-101B-9397-08002B2CF9AE}" pid="22" name="titleDelim">
    <vt:lpwstr/>
  </property>
</Properties>
</file>