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E81C5" w14:textId="77777777" w:rsidR="00CD7B25" w:rsidRDefault="00CD7B25"/>
    <w:p w14:paraId="1F0E0021" w14:textId="2104391F" w:rsidR="00252C62" w:rsidRPr="00252C62" w:rsidRDefault="00252C62" w:rsidP="00252C62">
      <w:pPr>
        <w:rPr>
          <w:sz w:val="24"/>
          <w:szCs w:val="24"/>
        </w:rPr>
      </w:pPr>
      <w:proofErr w:type="spellStart"/>
      <w:r w:rsidRPr="00252C62">
        <w:rPr>
          <w:b/>
          <w:bCs/>
          <w:sz w:val="24"/>
          <w:szCs w:val="24"/>
        </w:rPr>
        <w:t>Nom</w:t>
      </w:r>
      <w:proofErr w:type="spellEnd"/>
      <w:r w:rsidRPr="00252C62">
        <w:rPr>
          <w:b/>
          <w:bCs/>
          <w:sz w:val="24"/>
          <w:szCs w:val="24"/>
        </w:rPr>
        <w:t xml:space="preserve"> de la </w:t>
      </w:r>
      <w:proofErr w:type="spellStart"/>
      <w:r w:rsidRPr="00252C62">
        <w:rPr>
          <w:b/>
          <w:bCs/>
          <w:sz w:val="24"/>
          <w:szCs w:val="24"/>
        </w:rPr>
        <w:t>subvenció</w:t>
      </w:r>
      <w:proofErr w:type="spellEnd"/>
      <w:r w:rsidRPr="00252C62">
        <w:rPr>
          <w:b/>
          <w:bCs/>
          <w:sz w:val="24"/>
          <w:szCs w:val="24"/>
        </w:rPr>
        <w:t>:</w:t>
      </w:r>
      <w:r w:rsidRPr="00252C62">
        <w:rPr>
          <w:sz w:val="24"/>
          <w:szCs w:val="24"/>
        </w:rPr>
        <w:t xml:space="preserve"> {{</w:t>
      </w:r>
      <w:proofErr w:type="spellStart"/>
      <w:r w:rsidRPr="00252C62">
        <w:rPr>
          <w:sz w:val="24"/>
          <w:szCs w:val="24"/>
        </w:rPr>
        <w:t>titol</w:t>
      </w:r>
      <w:proofErr w:type="spellEnd"/>
      <w:r w:rsidRPr="00252C62">
        <w:rPr>
          <w:sz w:val="24"/>
          <w:szCs w:val="24"/>
        </w:rPr>
        <w:t>}}</w:t>
      </w:r>
    </w:p>
    <w:p w14:paraId="7727B280" w14:textId="2D78D96A" w:rsidR="00252C62" w:rsidRPr="00252C62" w:rsidRDefault="00252C62" w:rsidP="00252C62">
      <w:pPr>
        <w:rPr>
          <w:sz w:val="24"/>
          <w:szCs w:val="24"/>
        </w:rPr>
      </w:pPr>
      <w:proofErr w:type="spellStart"/>
      <w:r w:rsidRPr="00252C62">
        <w:rPr>
          <w:b/>
          <w:bCs/>
          <w:sz w:val="24"/>
          <w:szCs w:val="24"/>
        </w:rPr>
        <w:t>Organisme</w:t>
      </w:r>
      <w:proofErr w:type="spellEnd"/>
      <w:r w:rsidRPr="00252C62">
        <w:rPr>
          <w:b/>
          <w:bCs/>
          <w:sz w:val="24"/>
          <w:szCs w:val="24"/>
        </w:rPr>
        <w:t xml:space="preserve"> que la </w:t>
      </w:r>
      <w:proofErr w:type="spellStart"/>
      <w:r w:rsidRPr="00252C62">
        <w:rPr>
          <w:b/>
          <w:bCs/>
          <w:sz w:val="24"/>
          <w:szCs w:val="24"/>
        </w:rPr>
        <w:t>dóna</w:t>
      </w:r>
      <w:proofErr w:type="spellEnd"/>
      <w:r w:rsidRPr="00252C62">
        <w:rPr>
          <w:b/>
          <w:bCs/>
          <w:sz w:val="24"/>
          <w:szCs w:val="24"/>
        </w:rPr>
        <w:t>:</w:t>
      </w:r>
      <w:r w:rsidRPr="00252C62">
        <w:rPr>
          <w:sz w:val="24"/>
          <w:szCs w:val="24"/>
        </w:rPr>
        <w:t xml:space="preserve"> {{</w:t>
      </w:r>
      <w:proofErr w:type="spellStart"/>
      <w:r w:rsidRPr="00252C62">
        <w:rPr>
          <w:sz w:val="24"/>
          <w:szCs w:val="24"/>
        </w:rPr>
        <w:t>organisme</w:t>
      </w:r>
      <w:proofErr w:type="spellEnd"/>
      <w:r w:rsidRPr="00252C62">
        <w:rPr>
          <w:sz w:val="24"/>
          <w:szCs w:val="24"/>
        </w:rPr>
        <w:t>}}</w:t>
      </w:r>
    </w:p>
    <w:p w14:paraId="48F7C166" w14:textId="3DB15E69" w:rsidR="00252C62" w:rsidRPr="00252C62" w:rsidRDefault="00252C62" w:rsidP="00252C62">
      <w:pPr>
        <w:rPr>
          <w:sz w:val="24"/>
          <w:szCs w:val="24"/>
        </w:rPr>
      </w:pPr>
      <w:proofErr w:type="spellStart"/>
      <w:r w:rsidRPr="00252C62">
        <w:rPr>
          <w:b/>
          <w:bCs/>
          <w:sz w:val="24"/>
          <w:szCs w:val="24"/>
        </w:rPr>
        <w:t>Import</w:t>
      </w:r>
      <w:proofErr w:type="spellEnd"/>
      <w:r w:rsidRPr="00252C62">
        <w:rPr>
          <w:b/>
          <w:bCs/>
          <w:sz w:val="24"/>
          <w:szCs w:val="24"/>
        </w:rPr>
        <w:t xml:space="preserve"> / </w:t>
      </w:r>
      <w:proofErr w:type="spellStart"/>
      <w:r w:rsidRPr="00252C62">
        <w:rPr>
          <w:b/>
          <w:bCs/>
          <w:sz w:val="24"/>
          <w:szCs w:val="24"/>
        </w:rPr>
        <w:t>Finançament</w:t>
      </w:r>
      <w:proofErr w:type="spellEnd"/>
      <w:r w:rsidRPr="00252C62">
        <w:rPr>
          <w:b/>
          <w:bCs/>
          <w:sz w:val="24"/>
          <w:szCs w:val="24"/>
        </w:rPr>
        <w:t>:</w:t>
      </w:r>
      <w:r w:rsidRPr="00252C62">
        <w:rPr>
          <w:sz w:val="24"/>
          <w:szCs w:val="24"/>
        </w:rPr>
        <w:t xml:space="preserve"> {{</w:t>
      </w:r>
      <w:proofErr w:type="spellStart"/>
      <w:r w:rsidRPr="00252C62">
        <w:rPr>
          <w:sz w:val="24"/>
          <w:szCs w:val="24"/>
        </w:rPr>
        <w:t>import</w:t>
      </w:r>
      <w:proofErr w:type="spellEnd"/>
      <w:r w:rsidRPr="00252C62">
        <w:rPr>
          <w:sz w:val="24"/>
          <w:szCs w:val="24"/>
        </w:rPr>
        <w:t>}}</w:t>
      </w:r>
    </w:p>
    <w:p w14:paraId="63C34B48" w14:textId="740E08F8" w:rsidR="00252C62" w:rsidRPr="00252C62" w:rsidRDefault="00252C62" w:rsidP="00252C62">
      <w:pPr>
        <w:rPr>
          <w:sz w:val="24"/>
          <w:szCs w:val="24"/>
        </w:rPr>
      </w:pPr>
      <w:r w:rsidRPr="00252C62">
        <w:rPr>
          <w:b/>
          <w:bCs/>
          <w:sz w:val="24"/>
          <w:szCs w:val="24"/>
        </w:rPr>
        <w:t xml:space="preserve">Data </w:t>
      </w:r>
      <w:proofErr w:type="spellStart"/>
      <w:r w:rsidRPr="00252C62">
        <w:rPr>
          <w:b/>
          <w:bCs/>
          <w:sz w:val="24"/>
          <w:szCs w:val="24"/>
        </w:rPr>
        <w:t>límit</w:t>
      </w:r>
      <w:proofErr w:type="spellEnd"/>
      <w:r w:rsidRPr="00252C62">
        <w:rPr>
          <w:b/>
          <w:bCs/>
          <w:sz w:val="24"/>
          <w:szCs w:val="24"/>
        </w:rPr>
        <w:t xml:space="preserve"> per </w:t>
      </w:r>
      <w:proofErr w:type="spellStart"/>
      <w:r w:rsidRPr="00252C62">
        <w:rPr>
          <w:b/>
          <w:bCs/>
          <w:sz w:val="24"/>
          <w:szCs w:val="24"/>
        </w:rPr>
        <w:t>demanar</w:t>
      </w:r>
      <w:proofErr w:type="spellEnd"/>
      <w:r w:rsidRPr="00252C62">
        <w:rPr>
          <w:b/>
          <w:bCs/>
          <w:sz w:val="24"/>
          <w:szCs w:val="24"/>
        </w:rPr>
        <w:t>-la:</w:t>
      </w:r>
      <w:r w:rsidRPr="00252C62">
        <w:rPr>
          <w:sz w:val="24"/>
          <w:szCs w:val="24"/>
        </w:rPr>
        <w:t xml:space="preserve"> {{</w:t>
      </w:r>
      <w:proofErr w:type="spellStart"/>
      <w:r w:rsidRPr="00252C62">
        <w:rPr>
          <w:sz w:val="24"/>
          <w:szCs w:val="24"/>
        </w:rPr>
        <w:t>termini</w:t>
      </w:r>
      <w:proofErr w:type="spellEnd"/>
      <w:r w:rsidRPr="00252C62">
        <w:rPr>
          <w:sz w:val="24"/>
          <w:szCs w:val="24"/>
        </w:rPr>
        <w:t>}}</w:t>
      </w:r>
    </w:p>
    <w:p w14:paraId="562BF234" w14:textId="08E2358C" w:rsidR="00252C62" w:rsidRPr="00252C62" w:rsidRDefault="00252C62" w:rsidP="00252C62">
      <w:pPr>
        <w:rPr>
          <w:sz w:val="24"/>
          <w:szCs w:val="24"/>
        </w:rPr>
      </w:pPr>
      <w:proofErr w:type="spellStart"/>
      <w:r w:rsidRPr="00252C62">
        <w:rPr>
          <w:b/>
          <w:bCs/>
          <w:sz w:val="24"/>
          <w:szCs w:val="24"/>
        </w:rPr>
        <w:t>Resum</w:t>
      </w:r>
      <w:proofErr w:type="spellEnd"/>
      <w:r w:rsidRPr="00252C62">
        <w:rPr>
          <w:b/>
          <w:bCs/>
          <w:sz w:val="24"/>
          <w:szCs w:val="24"/>
        </w:rPr>
        <w:t xml:space="preserve"> per a </w:t>
      </w:r>
      <w:proofErr w:type="spellStart"/>
      <w:r w:rsidRPr="00252C62">
        <w:rPr>
          <w:b/>
          <w:bCs/>
          <w:sz w:val="24"/>
          <w:szCs w:val="24"/>
        </w:rPr>
        <w:t>l'escola</w:t>
      </w:r>
      <w:proofErr w:type="spellEnd"/>
      <w:r w:rsidRPr="00252C62">
        <w:rPr>
          <w:b/>
          <w:bCs/>
          <w:sz w:val="24"/>
          <w:szCs w:val="24"/>
        </w:rPr>
        <w:t>:</w:t>
      </w:r>
      <w:r w:rsidRPr="00252C62">
        <w:rPr>
          <w:sz w:val="24"/>
          <w:szCs w:val="24"/>
        </w:rPr>
        <w:t xml:space="preserve"> {{</w:t>
      </w:r>
      <w:proofErr w:type="spellStart"/>
      <w:r w:rsidRPr="00252C62">
        <w:rPr>
          <w:sz w:val="24"/>
          <w:szCs w:val="24"/>
        </w:rPr>
        <w:t>resum</w:t>
      </w:r>
      <w:proofErr w:type="spellEnd"/>
      <w:r w:rsidRPr="00252C62">
        <w:rPr>
          <w:sz w:val="24"/>
          <w:szCs w:val="24"/>
        </w:rPr>
        <w:t>}}</w:t>
      </w:r>
    </w:p>
    <w:p w14:paraId="6EF7A80E" w14:textId="1B36A3FD" w:rsidR="00252C62" w:rsidRPr="00252C62" w:rsidRDefault="00252C62" w:rsidP="00252C62">
      <w:pPr>
        <w:rPr>
          <w:sz w:val="24"/>
          <w:szCs w:val="24"/>
        </w:rPr>
      </w:pPr>
      <w:proofErr w:type="spellStart"/>
      <w:r w:rsidRPr="00252C62">
        <w:rPr>
          <w:b/>
          <w:bCs/>
          <w:sz w:val="24"/>
          <w:szCs w:val="24"/>
        </w:rPr>
        <w:t>Accions</w:t>
      </w:r>
      <w:proofErr w:type="spellEnd"/>
      <w:r w:rsidRPr="00252C62">
        <w:rPr>
          <w:b/>
          <w:bCs/>
          <w:sz w:val="24"/>
          <w:szCs w:val="24"/>
        </w:rPr>
        <w:t xml:space="preserve"> a </w:t>
      </w:r>
      <w:proofErr w:type="spellStart"/>
      <w:r w:rsidRPr="00252C62">
        <w:rPr>
          <w:b/>
          <w:bCs/>
          <w:sz w:val="24"/>
          <w:szCs w:val="24"/>
        </w:rPr>
        <w:t>fer</w:t>
      </w:r>
      <w:proofErr w:type="spellEnd"/>
      <w:r w:rsidRPr="00252C62">
        <w:rPr>
          <w:b/>
          <w:bCs/>
          <w:sz w:val="24"/>
          <w:szCs w:val="24"/>
        </w:rPr>
        <w:t>:</w:t>
      </w:r>
      <w:r w:rsidRPr="00252C62">
        <w:rPr>
          <w:sz w:val="24"/>
          <w:szCs w:val="24"/>
        </w:rPr>
        <w:t xml:space="preserve"> {{</w:t>
      </w:r>
      <w:proofErr w:type="spellStart"/>
      <w:r w:rsidRPr="00252C62">
        <w:rPr>
          <w:sz w:val="24"/>
          <w:szCs w:val="24"/>
        </w:rPr>
        <w:t>accions</w:t>
      </w:r>
      <w:proofErr w:type="spellEnd"/>
      <w:r w:rsidRPr="00252C62">
        <w:rPr>
          <w:sz w:val="24"/>
          <w:szCs w:val="24"/>
        </w:rPr>
        <w:t>}}</w:t>
      </w:r>
    </w:p>
    <w:p w14:paraId="6B887456" w14:textId="77777777" w:rsidR="00252C62" w:rsidRDefault="00252C62"/>
    <w:sectPr w:rsidR="00252C62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7B945" w14:textId="77777777" w:rsidR="00C63588" w:rsidRDefault="00C63588" w:rsidP="00252C62">
      <w:pPr>
        <w:spacing w:after="0" w:line="240" w:lineRule="auto"/>
      </w:pPr>
      <w:r>
        <w:separator/>
      </w:r>
    </w:p>
  </w:endnote>
  <w:endnote w:type="continuationSeparator" w:id="0">
    <w:p w14:paraId="614F02BE" w14:textId="77777777" w:rsidR="00C63588" w:rsidRDefault="00C63588" w:rsidP="00252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B290C" w14:textId="77777777" w:rsidR="00C63588" w:rsidRDefault="00C63588" w:rsidP="00252C62">
      <w:pPr>
        <w:spacing w:after="0" w:line="240" w:lineRule="auto"/>
      </w:pPr>
      <w:r>
        <w:separator/>
      </w:r>
    </w:p>
  </w:footnote>
  <w:footnote w:type="continuationSeparator" w:id="0">
    <w:p w14:paraId="3CF98230" w14:textId="77777777" w:rsidR="00C63588" w:rsidRDefault="00C63588" w:rsidP="00252C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BDD3A" w14:textId="70D9B3A9" w:rsidR="00252C62" w:rsidRDefault="00252C62">
    <w:pPr>
      <w:pStyle w:val="Encabezado"/>
    </w:pPr>
    <w:r>
      <w:rPr>
        <w:rFonts w:ascii="Calibri" w:hAnsi="Calibri" w:cs="Calibri"/>
        <w:noProof/>
        <w:color w:val="000000"/>
        <w:bdr w:val="none" w:sz="0" w:space="0" w:color="auto" w:frame="1"/>
      </w:rPr>
      <w:drawing>
        <wp:inline distT="0" distB="0" distL="0" distR="0" wp14:anchorId="08FD3518" wp14:editId="430D7FBC">
          <wp:extent cx="5400040" cy="1276350"/>
          <wp:effectExtent l="0" t="0" r="0" b="0"/>
          <wp:docPr id="45230122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1276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C62"/>
    <w:rsid w:val="00252C62"/>
    <w:rsid w:val="00B5414F"/>
    <w:rsid w:val="00C518F4"/>
    <w:rsid w:val="00C63588"/>
    <w:rsid w:val="00CD7B25"/>
    <w:rsid w:val="00D4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9E320"/>
  <w15:chartTrackingRefBased/>
  <w15:docId w15:val="{794EC2BF-2BCD-4B6D-AAC2-B5FB57DE6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2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2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2C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2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2C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2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2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2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2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2C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2C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2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2C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2C6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2C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2C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2C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2C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2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2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2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2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2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2C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2C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2C6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2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2C6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2C6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52C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2C62"/>
  </w:style>
  <w:style w:type="paragraph" w:styleId="Piedepgina">
    <w:name w:val="footer"/>
    <w:basedOn w:val="Normal"/>
    <w:link w:val="PiedepginaCar"/>
    <w:uiPriority w:val="99"/>
    <w:unhideWhenUsed/>
    <w:rsid w:val="00252C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2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2026-03-01T21:34:00Z</dcterms:created>
  <dcterms:modified xsi:type="dcterms:W3CDTF">2026-03-01T21:38:00Z</dcterms:modified>
</cp:coreProperties>
</file>