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114300" distT="114300" distL="114300" distR="114300">
                <wp:extent cx="5731200" cy="4518220"/>
                <wp:effectExtent b="0" l="0" r="0" t="0"/>
                <wp:docPr id="2" name=""/>
                <a:graphic>
                  <a:graphicData uri="http://schemas.microsoft.com/office/word/2010/wordprocessingGroup">
                    <wpg:wgp>
                      <wpg:cNvGrpSpPr/>
                      <wpg:grpSpPr>
                        <a:xfrm>
                          <a:off x="83175" y="114300"/>
                          <a:ext cx="5731200" cy="4518220"/>
                          <a:chOff x="83175" y="114300"/>
                          <a:chExt cx="10289475" cy="8105250"/>
                        </a:xfrm>
                      </wpg:grpSpPr>
                      <wps:wsp>
                        <wps:cNvSpPr txBox="1"/>
                        <wps:cNvPr id="14" name="Shape 14"/>
                        <wps:spPr>
                          <a:xfrm>
                            <a:off x="647700" y="114300"/>
                            <a:ext cx="3943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Gestión de Políticas y Estrategias de Respaldo</w:t>
                              </w:r>
                            </w:p>
                          </w:txbxContent>
                        </wps:txbx>
                        <wps:bodyPr anchorCtr="0" anchor="t" bIns="91425" lIns="91425" rIns="91425" tIns="91425"/>
                      </wps:wsp>
                      <wps:wsp>
                        <wps:cNvSpPr txBox="1"/>
                        <wps:cNvPr id="15" name="Shape 15"/>
                        <wps:spPr>
                          <a:xfrm>
                            <a:off x="4848300" y="479950"/>
                            <a:ext cx="1323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Base de datos</w:t>
                              </w:r>
                            </w:p>
                          </w:txbxContent>
                        </wps:txbx>
                        <wps:bodyPr anchorCtr="0" anchor="t" bIns="91425" lIns="91425" rIns="91425" tIns="91425"/>
                      </wps:wsp>
                      <wps:wsp>
                        <wps:cNvSpPr/>
                        <wps:cNvPr id="16" name="Shape 16"/>
                        <wps:spPr>
                          <a:xfrm>
                            <a:off x="1224000" y="1120150"/>
                            <a:ext cx="11049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Init ###</w:t>
                              </w:r>
                            </w:p>
                          </w:txbxContent>
                        </wps:txbx>
                        <wps:bodyPr anchorCtr="0" anchor="ctr" bIns="91425" lIns="91425" rIns="91425" tIns="91425"/>
                      </wps:wsp>
                      <wps:wsp>
                        <wps:cNvSpPr/>
                        <wps:cNvPr id="17" name="Shape 17"/>
                        <wps:spPr>
                          <a:xfrm>
                            <a:off x="1224000" y="2042050"/>
                            <a:ext cx="11049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File</w:t>
                              </w:r>
                            </w:p>
                          </w:txbxContent>
                        </wps:txbx>
                        <wps:bodyPr anchorCtr="0" anchor="ctr" bIns="91425" lIns="91425" rIns="91425" tIns="91425"/>
                      </wps:wsp>
                      <wps:wsp>
                        <wps:cNvSpPr/>
                        <wps:cNvPr id="18" name="Shape 18"/>
                        <wps:spPr>
                          <a:xfrm>
                            <a:off x="3652800" y="2042050"/>
                            <a:ext cx="11955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Tablespaces</w:t>
                              </w:r>
                            </w:p>
                          </w:txbxContent>
                        </wps:txbx>
                        <wps:bodyPr anchorCtr="0" anchor="ctr" bIns="91425" lIns="91425" rIns="91425" tIns="91425"/>
                      </wps:wsp>
                      <wps:wsp>
                        <wps:cNvSpPr/>
                        <wps:cNvPr id="19" name="Shape 19"/>
                        <wps:spPr>
                          <a:xfrm>
                            <a:off x="6172200" y="2042050"/>
                            <a:ext cx="11049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Log.online</w:t>
                              </w:r>
                            </w:p>
                          </w:txbxContent>
                        </wps:txbx>
                        <wps:bodyPr anchorCtr="0" anchor="ctr" bIns="91425" lIns="91425" rIns="91425" tIns="91425"/>
                      </wps:wsp>
                      <wps:wsp>
                        <wps:cNvSpPr/>
                        <wps:cNvPr id="20" name="Shape 20"/>
                        <wps:spPr>
                          <a:xfrm>
                            <a:off x="8601000" y="2042050"/>
                            <a:ext cx="11049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log.offline ARCHIVE</w:t>
                              </w:r>
                            </w:p>
                          </w:txbxContent>
                        </wps:txbx>
                        <wps:bodyPr anchorCtr="0" anchor="ctr" bIns="91425" lIns="91425" rIns="91425" tIns="91425"/>
                      </wps:wsp>
                      <wps:wsp>
                        <wps:cNvCnPr/>
                        <wps:spPr>
                          <a:xfrm rot="10800000">
                            <a:off x="5510250" y="1120150"/>
                            <a:ext cx="0" cy="69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2" name="Shape 22"/>
                        <wps:spPr>
                          <a:xfrm>
                            <a:off x="8934375" y="5006475"/>
                            <a:ext cx="9600" cy="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3" name="Shape 23"/>
                        <wps:spPr>
                          <a:xfrm>
                            <a:off x="7803300" y="4566300"/>
                            <a:ext cx="1104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Parciales</w:t>
                              </w:r>
                            </w:p>
                          </w:txbxContent>
                        </wps:txbx>
                        <wps:bodyPr anchorCtr="0" anchor="t" bIns="91425" lIns="91425" rIns="91425" tIns="91425"/>
                      </wps:wsp>
                      <wps:wsp>
                        <wps:cNvCnPr/>
                        <wps:spPr>
                          <a:xfrm>
                            <a:off x="8791500" y="4566300"/>
                            <a:ext cx="295200" cy="352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8791575" y="4918725"/>
                            <a:ext cx="295200" cy="247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6" name="Shape 26"/>
                        <wps:spPr>
                          <a:xfrm>
                            <a:off x="9367875" y="4672050"/>
                            <a:ext cx="771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 / 24</w:t>
                              </w:r>
                            </w:p>
                          </w:txbxContent>
                        </wps:txbx>
                        <wps:bodyPr anchorCtr="0" anchor="t" bIns="91425" lIns="91425" rIns="91425" tIns="91425"/>
                      </wps:wsp>
                      <wps:wsp>
                        <wps:cNvSpPr/>
                        <wps:cNvPr id="27" name="Shape 27"/>
                        <wps:spPr>
                          <a:xfrm>
                            <a:off x="4986362" y="4295775"/>
                            <a:ext cx="714300" cy="3240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BD1</w:t>
                              </w:r>
                            </w:p>
                          </w:txbxContent>
                        </wps:txbx>
                        <wps:bodyPr anchorCtr="0" anchor="ctr" bIns="91425" lIns="91425" rIns="91425" tIns="91425"/>
                      </wps:wsp>
                      <wps:wsp>
                        <wps:cNvSpPr/>
                        <wps:cNvPr id="28" name="Shape 28"/>
                        <wps:spPr>
                          <a:xfrm>
                            <a:off x="6500837" y="4295775"/>
                            <a:ext cx="714300" cy="3240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BDn</w:t>
                              </w:r>
                            </w:p>
                          </w:txbxContent>
                        </wps:txbx>
                        <wps:bodyPr anchorCtr="0" anchor="ctr" bIns="91425" lIns="91425" rIns="91425" tIns="91425"/>
                      </wps:wsp>
                      <wps:wsp>
                        <wps:cNvSpPr/>
                        <wps:cNvPr id="29" name="Shape 29"/>
                        <wps:spPr>
                          <a:xfrm>
                            <a:off x="5510237" y="5029200"/>
                            <a:ext cx="485700" cy="24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T1</w:t>
                              </w:r>
                            </w:p>
                          </w:txbxContent>
                        </wps:txbx>
                        <wps:bodyPr anchorCtr="0" anchor="ctr" bIns="91425" lIns="91425" rIns="91425" tIns="91425"/>
                      </wps:wsp>
                      <wps:wsp>
                        <wps:cNvSpPr/>
                        <wps:cNvPr id="30" name="Shape 30"/>
                        <wps:spPr>
                          <a:xfrm>
                            <a:off x="5510237" y="5505450"/>
                            <a:ext cx="485700" cy="24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ctr" bIns="91425" lIns="91425" rIns="91425" tIns="91425"/>
                      </wps:wsp>
                      <wps:wsp>
                        <wps:cNvSpPr/>
                        <wps:cNvPr id="31" name="Shape 31"/>
                        <wps:spPr>
                          <a:xfrm>
                            <a:off x="5510237" y="5981700"/>
                            <a:ext cx="485700" cy="24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T4</w:t>
                              </w:r>
                            </w:p>
                          </w:txbxContent>
                        </wps:txbx>
                        <wps:bodyPr anchorCtr="0" anchor="ctr" bIns="91425" lIns="91425" rIns="91425" tIns="91425"/>
                      </wps:wsp>
                      <wps:wsp>
                        <wps:cNvSpPr/>
                        <wps:cNvPr id="32" name="Shape 32"/>
                        <wps:spPr>
                          <a:xfrm>
                            <a:off x="5510237" y="6457950"/>
                            <a:ext cx="485700" cy="24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T5</w:t>
                              </w:r>
                            </w:p>
                          </w:txbxContent>
                        </wps:txbx>
                        <wps:bodyPr anchorCtr="0" anchor="ctr" bIns="91425" lIns="91425" rIns="91425" tIns="91425"/>
                      </wps:wsp>
                      <wps:wsp>
                        <wps:cNvCnPr/>
                        <wps:spPr>
                          <a:xfrm rot="10800000">
                            <a:off x="5343437" y="4619850"/>
                            <a:ext cx="166800" cy="5331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343437" y="4619700"/>
                            <a:ext cx="166800" cy="1009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343437" y="4619850"/>
                            <a:ext cx="166800" cy="14856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343437" y="4619700"/>
                            <a:ext cx="166800" cy="19620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7" name="Shape 37"/>
                        <wps:spPr>
                          <a:xfrm>
                            <a:off x="5767412" y="4243425"/>
                            <a:ext cx="771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 . . ,</w:t>
                              </w:r>
                            </w:p>
                          </w:txbxContent>
                        </wps:txbx>
                        <wps:bodyPr anchorCtr="0" anchor="t" bIns="91425" lIns="91425" rIns="91425" tIns="91425"/>
                      </wps:wsp>
                      <wps:wsp>
                        <wps:cNvCnPr/>
                        <wps:spPr>
                          <a:xfrm>
                            <a:off x="2328900" y="1334500"/>
                            <a:ext cx="600" cy="921900"/>
                          </a:xfrm>
                          <a:prstGeom prst="bentConnector3">
                            <a:avLst>
                              <a:gd fmla="val 396875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5487300" y="805300"/>
                            <a:ext cx="600" cy="2474100"/>
                          </a:xfrm>
                          <a:prstGeom prst="bentConnector3">
                            <a:avLst>
                              <a:gd fmla="val -396875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7938750" y="827950"/>
                            <a:ext cx="600" cy="2428800"/>
                          </a:xfrm>
                          <a:prstGeom prst="bentConnector3">
                            <a:avLst>
                              <a:gd fmla="val -396875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576475" y="1803925"/>
                            <a:ext cx="1686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2" name="Shape 42"/>
                        <wps:spPr>
                          <a:xfrm>
                            <a:off x="83175" y="4282125"/>
                            <a:ext cx="4903200" cy="13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Tipos de respaldo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Físico {log, tables}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Lógico {datos} Exportación -&gt; Respaldo Exportación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Consistente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Inconsistente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Incremental</w:t>
                              </w:r>
                            </w:p>
                          </w:txbxContent>
                        </wps:txbx>
                        <wps:bodyPr anchorCtr="0" anchor="t" bIns="91425" lIns="91425" rIns="91425" tIns="91425"/>
                      </wps:wsp>
                      <wps:wsp>
                        <wps:cNvSpPr txBox="1"/>
                        <wps:cNvPr id="43" name="Shape 43"/>
                        <wps:spPr>
                          <a:xfrm>
                            <a:off x="3767025" y="5282250"/>
                            <a:ext cx="1104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Restaurar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Recuperar</w:t>
                              </w:r>
                            </w:p>
                          </w:txbxContent>
                        </wps:txbx>
                        <wps:bodyPr anchorCtr="0" anchor="t" bIns="91425" lIns="91425" rIns="91425" tIns="91425"/>
                      </wps:wsp>
                      <wps:wsp>
                        <wps:cNvCnPr/>
                        <wps:spPr>
                          <a:xfrm rot="10800000">
                            <a:off x="4319475" y="5034750"/>
                            <a:ext cx="0" cy="247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5" name="Shape 45"/>
                        <wps:spPr>
                          <a:xfrm>
                            <a:off x="1726275" y="5922450"/>
                            <a:ext cx="1195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Diferenciada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Selectiva</w:t>
                              </w:r>
                            </w:p>
                          </w:txbxContent>
                        </wps:txbx>
                        <wps:bodyPr anchorCtr="0" anchor="t" bIns="91425" lIns="91425" rIns="91425" tIns="91425"/>
                      </wps:wsp>
                      <wps:wsp>
                        <wps:cNvCnPr/>
                        <wps:spPr>
                          <a:xfrm rot="10800000">
                            <a:off x="2319225" y="5072550"/>
                            <a:ext cx="4800" cy="84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7" name="Shape 47"/>
                        <wps:spPr>
                          <a:xfrm>
                            <a:off x="647700" y="3149262"/>
                            <a:ext cx="9300000" cy="103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Respaldo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Manual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Automático -&gt; Tareas Programadas -&gt; Job {script transacción} .bat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-&gt; Software (RMAN) -&gt; RMAN.EXE -&gt; comandos -&gt; script -&gt; RMAN script 1 &lt;- Tarea Programada</w:t>
                              </w:r>
                            </w:p>
                          </w:txbxContent>
                        </wps:txbx>
                        <wps:bodyPr anchorCtr="0" anchor="t" bIns="91425" lIns="91425" rIns="91425" tIns="91425"/>
                      </wps:wsp>
                      <wps:wsp>
                        <wps:cNvSpPr txBox="1"/>
                        <wps:cNvPr id="48" name="Shape 48"/>
                        <wps:spPr>
                          <a:xfrm>
                            <a:off x="1223987" y="2628900"/>
                            <a:ext cx="3233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Estrategia Respaldo -&gt; Tipo Respaldo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-&gt; </w:t>
                              </w:r>
                              <w:r w:rsidDel="00000000" w:rsidR="00000000" w:rsidRPr="00000000">
                                <w:rPr>
                                  <w:rFonts w:ascii="Arial" w:cs="Arial" w:eastAsia="Arial" w:hAnsi="Arial"/>
                                  <w:b w:val="0"/>
                                  <w:i w:val="0"/>
                                  <w:smallCaps w:val="0"/>
                                  <w:strike w:val="0"/>
                                  <w:color w:val="000000"/>
                                  <w:sz w:val="28"/>
                                  <w:vertAlign w:val="baseline"/>
                                </w:rPr>
                                <w:t xml:space="preserve">Método</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txBox="1"/>
                        <wps:cNvPr id="49" name="Shape 49"/>
                        <wps:spPr>
                          <a:xfrm>
                            <a:off x="5067300" y="2628900"/>
                            <a:ext cx="3800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Política</w:t>
                              </w:r>
                              <w:r w:rsidDel="00000000" w:rsidR="00000000" w:rsidRPr="00000000">
                                <w:rPr>
                                  <w:rFonts w:ascii="Arial" w:cs="Arial" w:eastAsia="Arial" w:hAnsi="Arial"/>
                                  <w:b w:val="0"/>
                                  <w:i w:val="0"/>
                                  <w:smallCaps w:val="0"/>
                                  <w:strike w:val="0"/>
                                  <w:color w:val="000000"/>
                                  <w:sz w:val="28"/>
                                  <w:vertAlign w:val="baseline"/>
                                </w:rPr>
                                <w:t xml:space="preserve"> Respaldo -&gt; Frecuencia del respaldo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-&gt; Tiempo de </w:t>
                              </w:r>
                              <w:r w:rsidDel="00000000" w:rsidR="00000000" w:rsidRPr="00000000">
                                <w:rPr>
                                  <w:rFonts w:ascii="Arial" w:cs="Arial" w:eastAsia="Arial" w:hAnsi="Arial"/>
                                  <w:b w:val="0"/>
                                  <w:i w:val="0"/>
                                  <w:smallCaps w:val="0"/>
                                  <w:strike w:val="0"/>
                                  <w:color w:val="000000"/>
                                  <w:sz w:val="28"/>
                                  <w:vertAlign w:val="baseline"/>
                                </w:rPr>
                                <w:t xml:space="preserve">retención</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wps:cNvPr id="50" name="Shape 50"/>
                        <wps:spPr>
                          <a:xfrm>
                            <a:off x="647700" y="7181850"/>
                            <a:ext cx="166800" cy="2388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1" name="Shape 51"/>
                        <wps:spPr>
                          <a:xfrm>
                            <a:off x="1157400" y="7125000"/>
                            <a:ext cx="2176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Ts1/ Inconsistente / Total</w:t>
                              </w:r>
                            </w:p>
                          </w:txbxContent>
                        </wps:txbx>
                        <wps:bodyPr anchorCtr="0" anchor="t" bIns="91425" lIns="91425" rIns="91425" tIns="91425"/>
                      </wps:wsp>
                      <wps:wsp>
                        <wps:cNvSpPr/>
                        <wps:cNvPr id="52" name="Shape 52"/>
                        <wps:spPr>
                          <a:xfrm>
                            <a:off x="647700" y="7581900"/>
                            <a:ext cx="166800" cy="200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3" name="Shape 53"/>
                        <wps:spPr>
                          <a:xfrm>
                            <a:off x="1157400" y="7505700"/>
                            <a:ext cx="27003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Ts1/ Inconsistente / Incremental</w:t>
                              </w:r>
                            </w:p>
                          </w:txbxContent>
                        </wps:txbx>
                        <wps:bodyPr anchorCtr="0" anchor="t" bIns="91425" lIns="91425" rIns="91425" tIns="91425"/>
                      </wps:wsp>
                      <wps:wsp>
                        <wps:cNvSpPr/>
                        <wps:cNvPr id="54" name="Shape 54"/>
                        <wps:spPr>
                          <a:xfrm>
                            <a:off x="647700" y="7943250"/>
                            <a:ext cx="166800" cy="2001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5" name="Shape 55"/>
                        <wps:spPr>
                          <a:xfrm>
                            <a:off x="1147712" y="7867050"/>
                            <a:ext cx="2774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Full Backup / Incremental / Total</w:t>
                              </w:r>
                            </w:p>
                          </w:txbxContent>
                        </wps:txbx>
                        <wps:bodyPr anchorCtr="0" anchor="t" bIns="91425" lIns="91425" rIns="91425" tIns="91425"/>
                      </wps:wsp>
                      <wps:wsp>
                        <wps:cNvSpPr/>
                        <wps:cNvPr id="56" name="Shape 56"/>
                        <wps:spPr>
                          <a:xfrm>
                            <a:off x="4819650" y="7019925"/>
                            <a:ext cx="5553000" cy="200100"/>
                          </a:xfrm>
                          <a:prstGeom prst="lef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7" name="Shape 57"/>
                        <wps:spPr>
                          <a:xfrm>
                            <a:off x="5372100" y="7334250"/>
                            <a:ext cx="166800" cy="2388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8" name="Shape 58"/>
                        <wps:spPr>
                          <a:xfrm>
                            <a:off x="8953500" y="6572250"/>
                            <a:ext cx="166800" cy="2388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9" name="Shape 59"/>
                        <wps:spPr>
                          <a:xfrm>
                            <a:off x="6134100" y="7353300"/>
                            <a:ext cx="166800" cy="200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0" name="Shape 60"/>
                        <wps:spPr>
                          <a:xfrm>
                            <a:off x="6667500" y="6591300"/>
                            <a:ext cx="166800" cy="2001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1" name="Shape 61"/>
                        <wps:spPr>
                          <a:xfrm>
                            <a:off x="7658100" y="6571650"/>
                            <a:ext cx="166800" cy="2001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2" name="Shape 62"/>
                        <wps:spPr>
                          <a:xfrm>
                            <a:off x="9725025" y="6600825"/>
                            <a:ext cx="166800" cy="17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3" name="Shape 63"/>
                        <wps:spPr>
                          <a:xfrm>
                            <a:off x="7210425" y="7439025"/>
                            <a:ext cx="166800" cy="17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rot="10800000">
                            <a:off x="5455500" y="7172250"/>
                            <a:ext cx="12000" cy="1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217500" y="7172400"/>
                            <a:ext cx="2400" cy="18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6743700" y="6791400"/>
                            <a:ext cx="7200" cy="295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286625" y="7172325"/>
                            <a:ext cx="7200" cy="26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41500" y="6771750"/>
                            <a:ext cx="12000" cy="305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036900" y="6811050"/>
                            <a:ext cx="2400" cy="266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808425" y="6771825"/>
                            <a:ext cx="2400" cy="305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71" name="Shape 71"/>
                        <wps:spPr>
                          <a:xfrm>
                            <a:off x="5619750" y="7277100"/>
                            <a:ext cx="433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T1</w:t>
                              </w:r>
                            </w:p>
                          </w:txbxContent>
                        </wps:txbx>
                        <wps:bodyPr anchorCtr="0" anchor="t" bIns="91425" lIns="91425" rIns="91425" tIns="91425"/>
                      </wps:wsp>
                      <wps:wsp>
                        <wps:cNvSpPr txBox="1"/>
                        <wps:cNvPr id="72" name="Shape 72"/>
                        <wps:spPr>
                          <a:xfrm>
                            <a:off x="6498412" y="7277400"/>
                            <a:ext cx="433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t" bIns="91425" lIns="91425" rIns="91425" tIns="91425"/>
                      </wps:wsp>
                      <wps:wsp>
                        <wps:cNvSpPr txBox="1"/>
                        <wps:cNvPr id="73" name="Shape 73"/>
                        <wps:spPr>
                          <a:xfrm>
                            <a:off x="7577100" y="7277400"/>
                            <a:ext cx="433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T3</w:t>
                              </w:r>
                            </w:p>
                          </w:txbxContent>
                        </wps:txbx>
                        <wps:bodyPr anchorCtr="0" anchor="t" bIns="91425" lIns="91425" rIns="91425" tIns="91425"/>
                      </wps:wsp>
                      <wps:wsp>
                        <wps:cNvSpPr txBox="1"/>
                        <wps:cNvPr id="74" name="Shape 74"/>
                        <wps:spPr>
                          <a:xfrm>
                            <a:off x="8821350" y="7302050"/>
                            <a:ext cx="433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T4</w:t>
                              </w:r>
                            </w:p>
                          </w:txbxContent>
                        </wps:txbx>
                        <wps:bodyPr anchorCtr="0" anchor="t" bIns="91425" lIns="91425" rIns="91425" tIns="91425"/>
                      </wps:wsp>
                      <wps:wsp>
                        <wps:cNvSpPr txBox="1"/>
                        <wps:cNvPr id="75" name="Shape 75"/>
                        <wps:spPr>
                          <a:xfrm>
                            <a:off x="7873650" y="6105450"/>
                            <a:ext cx="23289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Política</w:t>
                              </w:r>
                              <w:r w:rsidDel="00000000" w:rsidR="00000000" w:rsidRPr="00000000">
                                <w:rPr>
                                  <w:rFonts w:ascii="Arial" w:cs="Arial" w:eastAsia="Arial" w:hAnsi="Arial"/>
                                  <w:b w:val="0"/>
                                  <w:i w:val="0"/>
                                  <w:smallCaps w:val="0"/>
                                  <w:strike w:val="0"/>
                                  <w:color w:val="000000"/>
                                  <w:sz w:val="28"/>
                                  <w:vertAlign w:val="baseline"/>
                                </w:rPr>
                                <w:t xml:space="preserve"> {T1, T2, T3, T4}</w:t>
                              </w:r>
                            </w:p>
                          </w:txbxContent>
                        </wps:txbx>
                        <wps:bodyPr anchorCtr="0" anchor="t" bIns="91425" lIns="91425" rIns="91425" tIns="91425"/>
                      </wps:wsp>
                    </wpg:wgp>
                  </a:graphicData>
                </a:graphic>
              </wp:inline>
            </w:drawing>
          </mc:Choice>
          <mc:Fallback>
            <w:drawing>
              <wp:inline distB="114300" distT="114300" distL="114300" distR="114300">
                <wp:extent cx="5731200" cy="4518220"/>
                <wp:effectExtent b="0" l="0" r="0" 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5731200" cy="4518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114300" distT="114300" distL="114300" distR="114300">
                <wp:extent cx="5731200" cy="3759200"/>
                <wp:effectExtent b="0" l="0" r="0" t="0"/>
                <wp:docPr id="1" name=""/>
                <a:graphic>
                  <a:graphicData uri="http://schemas.microsoft.com/office/word/2010/wordprocessingGroup">
                    <wpg:wgp>
                      <wpg:cNvGrpSpPr/>
                      <wpg:grpSpPr>
                        <a:xfrm>
                          <a:off x="1133475" y="676275"/>
                          <a:ext cx="5731200" cy="3759200"/>
                          <a:chOff x="1133475" y="676275"/>
                          <a:chExt cx="6600825" cy="4326300"/>
                        </a:xfrm>
                      </wpg:grpSpPr>
                      <wps:wsp>
                        <wps:cNvSpPr/>
                        <wps:cNvPr id="2" name="Shape 2"/>
                        <wps:spPr>
                          <a:xfrm>
                            <a:off x="1400175" y="676275"/>
                            <a:ext cx="1038300" cy="5526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Alajuela</w:t>
                              </w:r>
                            </w:p>
                          </w:txbxContent>
                        </wps:txbx>
                        <wps:bodyPr anchorCtr="0" anchor="ctr" bIns="91425" lIns="91425" rIns="91425" tIns="91425"/>
                      </wps:wsp>
                      <wps:wsp>
                        <wps:cNvSpPr/>
                        <wps:cNvPr id="3" name="Shape 3"/>
                        <wps:spPr>
                          <a:xfrm>
                            <a:off x="1400175" y="3019425"/>
                            <a:ext cx="1038300" cy="5526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San </w:t>
                              </w:r>
                              <w:r w:rsidDel="00000000" w:rsidR="00000000" w:rsidRPr="00000000">
                                <w:rPr>
                                  <w:rFonts w:ascii="Arial" w:cs="Arial" w:eastAsia="Arial" w:hAnsi="Arial"/>
                                  <w:b w:val="0"/>
                                  <w:i w:val="0"/>
                                  <w:smallCaps w:val="0"/>
                                  <w:strike w:val="0"/>
                                  <w:color w:val="000000"/>
                                  <w:sz w:val="28"/>
                                  <w:vertAlign w:val="baseline"/>
                                </w:rPr>
                                <w:t xml:space="preserve">José</w:t>
                              </w:r>
                            </w:p>
                          </w:txbxContent>
                        </wps:txbx>
                        <wps:bodyPr anchorCtr="0" anchor="ctr" bIns="91425" lIns="91425" rIns="91425" tIns="91425"/>
                      </wps:wsp>
                      <wps:wsp>
                        <wps:cNvSpPr/>
                        <wps:cNvPr id="4" name="Shape 4"/>
                        <wps:spPr>
                          <a:xfrm>
                            <a:off x="5057775" y="676275"/>
                            <a:ext cx="1038300" cy="5526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Heredia</w:t>
                              </w:r>
                            </w:p>
                          </w:txbxContent>
                        </wps:txbx>
                        <wps:bodyPr anchorCtr="0" anchor="ctr" bIns="91425" lIns="91425" rIns="91425" tIns="91425"/>
                      </wps:wsp>
                      <wps:wsp>
                        <wps:cNvSpPr/>
                        <wps:cNvPr id="5" name="Shape 5"/>
                        <wps:spPr>
                          <a:xfrm>
                            <a:off x="5057775" y="3019425"/>
                            <a:ext cx="1038300" cy="5526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Cartago</w:t>
                              </w:r>
                            </w:p>
                          </w:txbxContent>
                        </wps:txbx>
                        <wps:bodyPr anchorCtr="0" anchor="ctr" bIns="91425" lIns="91425" rIns="91425" tIns="91425"/>
                      </wps:wsp>
                      <wps:wsp>
                        <wps:cNvSpPr/>
                        <wps:cNvPr id="6" name="Shape 6"/>
                        <wps:spPr>
                          <a:xfrm>
                            <a:off x="2857500" y="1790700"/>
                            <a:ext cx="15240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Oficina Central</w:t>
                              </w:r>
                            </w:p>
                          </w:txbxContent>
                        </wps:txbx>
                        <wps:bodyPr anchorCtr="0" anchor="ctr" bIns="91425" lIns="91425" rIns="91425" tIns="91425"/>
                      </wps:wsp>
                      <wps:wsp>
                        <wps:cNvCnPr/>
                        <wps:spPr>
                          <a:xfrm flipH="1" rot="5400000">
                            <a:off x="2609850" y="781050"/>
                            <a:ext cx="838200" cy="11811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381575" y="952575"/>
                            <a:ext cx="676200" cy="1090500"/>
                          </a:xfrm>
                          <a:prstGeom prst="bentConnector3">
                            <a:avLst>
                              <a:gd fmla="val 50006"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619575" y="2295525"/>
                            <a:ext cx="1438200" cy="10002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919400" y="2043150"/>
                            <a:ext cx="938100" cy="9762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1" name="Shape 11"/>
                        <wps:spPr>
                          <a:xfrm>
                            <a:off x="6477000" y="728775"/>
                            <a:ext cx="12573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{Ts1, …, Tsn}</w:t>
                              </w:r>
                            </w:p>
                          </w:txbxContent>
                        </wps:txbx>
                        <wps:bodyPr anchorCtr="0" anchor="t" bIns="91425" lIns="91425" rIns="91425" tIns="91425"/>
                      </wps:wsp>
                      <wps:wsp>
                        <wps:cNvSpPr txBox="1"/>
                        <wps:cNvPr id="12" name="Shape 12"/>
                        <wps:spPr>
                          <a:xfrm>
                            <a:off x="6477000" y="3071925"/>
                            <a:ext cx="12573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{Ts1, …, Tsn}</w:t>
                              </w:r>
                            </w:p>
                          </w:txbxContent>
                        </wps:txbx>
                        <wps:bodyPr anchorCtr="0" anchor="t" bIns="91425" lIns="91425" rIns="91425" tIns="91425"/>
                      </wps:wsp>
                      <wps:wsp>
                        <wps:cNvSpPr txBox="1"/>
                        <wps:cNvPr id="13" name="Shape 13"/>
                        <wps:spPr>
                          <a:xfrm>
                            <a:off x="1133475" y="4362375"/>
                            <a:ext cx="3924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Formulario de Respaldos -&gt; Tipo de respaldo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-&gt; Que se respalda</w:t>
                              </w:r>
                            </w:p>
                          </w:txbxContent>
                        </wps:txbx>
                        <wps:bodyPr anchorCtr="0" anchor="t" bIns="91425" lIns="91425" rIns="91425" tIns="91425"/>
                      </wps:wsp>
                    </wpg:wgp>
                  </a:graphicData>
                </a:graphic>
              </wp:inline>
            </w:drawing>
          </mc:Choice>
          <mc:Fallback>
            <w:drawing>
              <wp:inline distB="114300" distT="114300" distL="114300" distR="114300">
                <wp:extent cx="5731200" cy="37592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375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respaldo depende de la estrategia y la política (cada cuanto, que datos, que retención)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tablespace usuarios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t1 t2 t3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Escriba</w:t>
      </w:r>
      <w:r w:rsidDel="00000000" w:rsidR="00000000" w:rsidRPr="00000000">
        <w:rPr>
          <w:rtl w:val="0"/>
        </w:rPr>
        <w:t xml:space="preserve"> un programa en cualquier lenguaje que permita correr una estrategia de respaldo basado en una frecuencia establecida en una política de tal forma que el programa sin intervención de un usuario ejecute la estrategia según su frecuencia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OPERADOR </w:t>
      </w:r>
      <w:r w:rsidDel="00000000" w:rsidR="00000000" w:rsidRPr="00000000">
        <w:rPr>
          <w:rtl w:val="0"/>
        </w:rPr>
        <w:t xml:space="preserve">(recibe estrategia.txt, politica.txt)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Estrategia.txt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tipo, método, objeto mediante un 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el txt tiene las intrucciones del 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Política.txt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Frecuencia hora:minutos en que se ejecuta la estrategia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retorno del programa 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Archivo de respaldo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Bitácora de respaldo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ENTREGAR: </w:t>
      </w:r>
      <w:r w:rsidDel="00000000" w:rsidR="00000000" w:rsidRPr="00000000">
        <w:rPr>
          <w:rtl w:val="0"/>
        </w:rPr>
        <w:t xml:space="preserve">estrategia.txt, una captura de pantalla de que sirva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RMAN respaldos parciales o totales. Son respaldos inconsistentes (en funcionamiento), debe estar en archive log. Método automático.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1.Respaldar la base de datos (Usar el laboratorio de bases) (Total y Parcial)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http://www.infor.uva.es/~jvegas/cursos/bd/oraback/oraback.html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http://www.orasite.com/backup-de-base-de-datos/export-oracle-10g/11g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2.Como hacer el 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http://www.orasite.com/backup-de-base-de-datos/guia-rapida-para-rman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3.Cómo correr un script con 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http://es.juancarlosmolinos.net/bases-de-datos/oracle/rman/parametros-rman-oracle-en-un-script-rman-solo-oracle-11g-o-superior/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Crear estrategia y política de respaldo (tipo retención y tiempo de cada cuando se hace)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Basado en 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Usuarios con tablas </w:t>
      </w:r>
      <w:r w:rsidDel="00000000" w:rsidR="00000000" w:rsidRPr="00000000">
        <w:rPr>
          <w:rtl w:val="0"/>
        </w:rPr>
        <w:t xml:space="preserve">T1, T2, T3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escribir un programa que permita correr una estrategia de respaldo basado en una frecuencia establecido en una política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 usuario se ejecute la estrategia según su estrategia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Programa se va a llamar operador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Operador (estrategia.txt, politica.txt)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estrategia.txt (el tipo, metodo y el objeto)(Mediante un RMAN)(instrucciones del rman)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politica.txt (frecuencia(hora,minutos en q se ejecuta la estrategia))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retorno del programa 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archivo de respaldo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bitacora de respaldo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yperlink" Target="http://www.infor.uva.es/~jvegas/cursos/bd/oraback/oraback.html" TargetMode="External"/><Relationship Id="rId8" Type="http://schemas.openxmlformats.org/officeDocument/2006/relationships/hyperlink" Target="http://es.juancarlosmolinos.net/bases-de-datos/oracle/rman/parametros-rman-oracle-en-un-script-rman-solo-oracle-11g-o-superior/" TargetMode="External"/></Relationships>
</file>