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DA9E4" w14:textId="77777777" w:rsidR="00253BA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CARTA DE INDICAÇÃO DE ORIENTAÇÃO / COORIENTAÇÃO DE </w:t>
      </w:r>
    </w:p>
    <w:p w14:paraId="73FB6192" w14:textId="77777777" w:rsidR="00253BA3" w:rsidRDefault="00000000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TRABALHO DE GRADUAÇÃO</w:t>
      </w:r>
    </w:p>
    <w:tbl>
      <w:tblPr>
        <w:tblStyle w:val="a"/>
        <w:tblW w:w="9996" w:type="dxa"/>
        <w:tblLayout w:type="fixed"/>
        <w:tblLook w:val="0400" w:firstRow="0" w:lastRow="0" w:firstColumn="0" w:lastColumn="0" w:noHBand="0" w:noVBand="1"/>
      </w:tblPr>
      <w:tblGrid>
        <w:gridCol w:w="1376"/>
        <w:gridCol w:w="8"/>
        <w:gridCol w:w="72"/>
        <w:gridCol w:w="1467"/>
        <w:gridCol w:w="1721"/>
        <w:gridCol w:w="36"/>
        <w:gridCol w:w="343"/>
        <w:gridCol w:w="1532"/>
        <w:gridCol w:w="290"/>
        <w:gridCol w:w="410"/>
        <w:gridCol w:w="101"/>
        <w:gridCol w:w="416"/>
        <w:gridCol w:w="2224"/>
      </w:tblGrid>
      <w:tr w:rsidR="00253BA3" w14:paraId="1764C2D3" w14:textId="77777777">
        <w:trPr>
          <w:trHeight w:val="335"/>
        </w:trPr>
        <w:tc>
          <w:tcPr>
            <w:tcW w:w="1384" w:type="dxa"/>
            <w:gridSpan w:val="2"/>
            <w:shd w:val="clear" w:color="auto" w:fill="auto"/>
            <w:vAlign w:val="center"/>
          </w:tcPr>
          <w:p w14:paraId="0DDB24C3" w14:textId="77777777" w:rsidR="00253BA3" w:rsidRDefault="00000000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Aluno (a):</w:t>
            </w:r>
          </w:p>
        </w:tc>
        <w:tc>
          <w:tcPr>
            <w:tcW w:w="5171" w:type="dxa"/>
            <w:gridSpan w:val="6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B1E1718" w14:textId="77777777" w:rsidR="00253BA3" w:rsidRDefault="00000000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Antonio Cesar Urbano da Silva Filho</w:t>
            </w:r>
          </w:p>
        </w:tc>
        <w:tc>
          <w:tcPr>
            <w:tcW w:w="700" w:type="dxa"/>
            <w:gridSpan w:val="2"/>
            <w:shd w:val="clear" w:color="auto" w:fill="auto"/>
            <w:vAlign w:val="center"/>
          </w:tcPr>
          <w:p w14:paraId="3C68CDC8" w14:textId="77777777" w:rsidR="00253BA3" w:rsidRDefault="00000000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</w:rPr>
              <w:t>RA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:</w:t>
            </w:r>
          </w:p>
        </w:tc>
        <w:tc>
          <w:tcPr>
            <w:tcW w:w="2741" w:type="dxa"/>
            <w:gridSpan w:val="3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BAB583C" w14:textId="77777777" w:rsidR="00253BA3" w:rsidRDefault="00000000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11084312</w:t>
            </w:r>
          </w:p>
        </w:tc>
      </w:tr>
      <w:tr w:rsidR="00253BA3" w14:paraId="6A3264C0" w14:textId="77777777">
        <w:tc>
          <w:tcPr>
            <w:tcW w:w="1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92E801" w14:textId="77777777" w:rsidR="00253BA3" w:rsidRDefault="00000000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Engenharia:</w:t>
            </w:r>
          </w:p>
        </w:tc>
        <w:tc>
          <w:tcPr>
            <w:tcW w:w="3647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1DB2F8E" w14:textId="77777777" w:rsidR="00253BA3" w:rsidRDefault="00000000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Aeroespacial</w:t>
            </w:r>
          </w:p>
        </w:tc>
        <w:tc>
          <w:tcPr>
            <w:tcW w:w="233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BC0F1D" w14:textId="77777777" w:rsidR="00253BA3" w:rsidRDefault="00000000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TG</w:t>
            </w:r>
            <w:r>
              <w:rPr>
                <w:rFonts w:ascii="Times New Roman" w:hAnsi="Times New Roman" w:cs="Times New Roman"/>
              </w:rPr>
              <w:t xml:space="preserve"> (  ) I (x) II (  ) III</w:t>
            </w:r>
          </w:p>
        </w:tc>
        <w:tc>
          <w:tcPr>
            <w:tcW w:w="416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9C8BAC" w14:textId="77777777" w:rsidR="00253BA3" w:rsidRDefault="00253BA3">
            <w:pPr>
              <w:tabs>
                <w:tab w:val="left" w:pos="3990"/>
                <w:tab w:val="left" w:pos="4253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bookmarkStart w:id="0" w:name="_heading=h.gjdgxs" w:colFirst="0" w:colLast="0"/>
            <w:bookmarkEnd w:id="0"/>
          </w:p>
        </w:tc>
        <w:tc>
          <w:tcPr>
            <w:tcW w:w="2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A731E8" w14:textId="77777777" w:rsidR="00253BA3" w:rsidRDefault="00000000">
            <w:pPr>
              <w:tabs>
                <w:tab w:val="left" w:pos="3990"/>
                <w:tab w:val="left" w:pos="4253"/>
              </w:tabs>
              <w:spacing w:before="240" w:line="276" w:lineRule="auto"/>
              <w:jc w:val="righ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Quadrimestre 2022__</w:t>
            </w:r>
          </w:p>
        </w:tc>
      </w:tr>
      <w:tr w:rsidR="00253BA3" w14:paraId="730FE9F8" w14:textId="77777777">
        <w:tc>
          <w:tcPr>
            <w:tcW w:w="145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5000EE" w14:textId="77777777" w:rsidR="00253BA3" w:rsidRDefault="00000000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Orientador:</w:t>
            </w:r>
          </w:p>
        </w:tc>
        <w:tc>
          <w:tcPr>
            <w:tcW w:w="8540" w:type="dxa"/>
            <w:gridSpan w:val="10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5A406282" w14:textId="5746C9E8" w:rsidR="00253BA3" w:rsidRDefault="00253BA3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253BA3" w14:paraId="15F9F145" w14:textId="77777777">
        <w:tc>
          <w:tcPr>
            <w:tcW w:w="4644" w:type="dxa"/>
            <w:gridSpan w:val="5"/>
            <w:shd w:val="clear" w:color="auto" w:fill="auto"/>
            <w:vAlign w:val="bottom"/>
          </w:tcPr>
          <w:p w14:paraId="448FB9A4" w14:textId="77777777" w:rsidR="00253BA3" w:rsidRDefault="00000000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X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Docente Credenciado(a) no curso de Engenharia</w:t>
            </w:r>
          </w:p>
        </w:tc>
        <w:tc>
          <w:tcPr>
            <w:tcW w:w="220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D1ADCE" w14:textId="77777777" w:rsidR="00253BA3" w:rsidRDefault="00000000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Aeroespacial</w:t>
            </w:r>
          </w:p>
        </w:tc>
        <w:tc>
          <w:tcPr>
            <w:tcW w:w="3151" w:type="dxa"/>
            <w:gridSpan w:val="4"/>
            <w:shd w:val="clear" w:color="auto" w:fill="auto"/>
            <w:vAlign w:val="bottom"/>
          </w:tcPr>
          <w:p w14:paraId="7F05A0E2" w14:textId="77777777" w:rsidR="00253BA3" w:rsidRDefault="00000000">
            <w:pPr>
              <w:tabs>
                <w:tab w:val="left" w:pos="10632"/>
              </w:tabs>
              <w:spacing w:before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 (      ) Orientador(a) Externo(a)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253BA3" w14:paraId="056E09BD" w14:textId="77777777">
        <w:trPr>
          <w:trHeight w:val="241"/>
        </w:trPr>
        <w:tc>
          <w:tcPr>
            <w:tcW w:w="292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0A99E96" w14:textId="77777777" w:rsidR="00253BA3" w:rsidRDefault="00000000">
            <w:pPr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Coorientador (Opcional):</w:t>
            </w:r>
          </w:p>
        </w:tc>
        <w:tc>
          <w:tcPr>
            <w:tcW w:w="7073" w:type="dxa"/>
            <w:gridSpan w:val="9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14:paraId="7635B502" w14:textId="77777777" w:rsidR="00253BA3" w:rsidRDefault="00253BA3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253BA3" w14:paraId="6BA5A38A" w14:textId="77777777">
        <w:tc>
          <w:tcPr>
            <w:tcW w:w="4644" w:type="dxa"/>
            <w:gridSpan w:val="5"/>
            <w:shd w:val="clear" w:color="auto" w:fill="auto"/>
            <w:vAlign w:val="bottom"/>
          </w:tcPr>
          <w:p w14:paraId="69783C73" w14:textId="77777777" w:rsidR="00253BA3" w:rsidRDefault="00000000">
            <w:pPr>
              <w:tabs>
                <w:tab w:val="left" w:pos="10632"/>
              </w:tabs>
              <w:spacing w:line="276" w:lineRule="auto"/>
              <w:jc w:val="lef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 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) Docente Credenciado(a) no curso de Engenharia</w:t>
            </w:r>
          </w:p>
        </w:tc>
        <w:tc>
          <w:tcPr>
            <w:tcW w:w="2201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4B3E8BC" w14:textId="77777777" w:rsidR="00253BA3" w:rsidRDefault="00253BA3">
            <w:pPr>
              <w:tabs>
                <w:tab w:val="left" w:pos="10632"/>
              </w:tabs>
              <w:spacing w:before="240" w:line="276" w:lineRule="auto"/>
              <w:jc w:val="left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151" w:type="dxa"/>
            <w:gridSpan w:val="4"/>
            <w:shd w:val="clear" w:color="auto" w:fill="auto"/>
            <w:vAlign w:val="bottom"/>
          </w:tcPr>
          <w:p w14:paraId="44F44FC9" w14:textId="77777777" w:rsidR="00253BA3" w:rsidRDefault="00000000">
            <w:pPr>
              <w:tabs>
                <w:tab w:val="left" w:pos="10632"/>
              </w:tabs>
              <w:spacing w:before="240" w:line="276" w:lineRule="auto"/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ou (      ) Orientador(a) Externo(a)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.</w:t>
            </w:r>
          </w:p>
        </w:tc>
      </w:tr>
      <w:tr w:rsidR="00253BA3" w14:paraId="66ED9042" w14:textId="77777777">
        <w:tc>
          <w:tcPr>
            <w:tcW w:w="46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C7FD6F3" w14:textId="77777777" w:rsidR="00253BA3" w:rsidRDefault="00000000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RESUMO TEÓRICO – TÍTULO/TEMA:</w:t>
            </w:r>
          </w:p>
        </w:tc>
        <w:tc>
          <w:tcPr>
            <w:tcW w:w="5316" w:type="dxa"/>
            <w:gridSpan w:val="7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65FED1" w14:textId="77777777" w:rsidR="00253BA3" w:rsidRDefault="00000000">
            <w:pPr>
              <w:spacing w:before="240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Análise de controle de um quadricóptero de mer-</w:t>
            </w:r>
          </w:p>
        </w:tc>
      </w:tr>
      <w:tr w:rsidR="00253BA3" w14:paraId="7A6EED43" w14:textId="77777777">
        <w:tc>
          <w:tcPr>
            <w:tcW w:w="9996" w:type="dxa"/>
            <w:gridSpan w:val="13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C4293D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cado.</w:t>
            </w:r>
          </w:p>
        </w:tc>
      </w:tr>
      <w:tr w:rsidR="00253BA3" w14:paraId="352A72F8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C9116F5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O trabalho terá como objetivo estudar as equações de movimento de um drone de mercado </w:t>
            </w:r>
          </w:p>
        </w:tc>
      </w:tr>
      <w:tr w:rsidR="00253BA3" w14:paraId="0C8A4D25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8897640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utilizando software computacional(Scilab/Matlab), para os cálculos, modelagens e simulações </w:t>
            </w:r>
          </w:p>
        </w:tc>
      </w:tr>
      <w:tr w:rsidR="00253BA3" w14:paraId="0CD2DFC7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0BE3A64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necessárias.</w:t>
            </w:r>
          </w:p>
        </w:tc>
      </w:tr>
      <w:tr w:rsidR="00253BA3" w14:paraId="6D1B41E1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0DF99C8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As análises serão feitas a partir da modelagem do quadricóptero para analisar a possibilidade de</w:t>
            </w:r>
          </w:p>
        </w:tc>
      </w:tr>
      <w:tr w:rsidR="00253BA3" w14:paraId="306EED7A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9BB45BB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melhoria no controle e estabilidade via software.</w:t>
            </w:r>
          </w:p>
        </w:tc>
      </w:tr>
      <w:tr w:rsidR="00253BA3" w14:paraId="52519325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A99334B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 isso esperamos obter um modelo matemático de um drone de mercado, bem como sua mo-</w:t>
            </w:r>
          </w:p>
        </w:tc>
      </w:tr>
      <w:tr w:rsidR="00253BA3" w14:paraId="35E1861D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E86D68C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delagem em um software computacional, possibilitando análise de possíveis melhorias de controle </w:t>
            </w:r>
          </w:p>
        </w:tc>
      </w:tr>
      <w:tr w:rsidR="00253BA3" w14:paraId="419664C9" w14:textId="77777777">
        <w:tc>
          <w:tcPr>
            <w:tcW w:w="9996" w:type="dxa"/>
            <w:gridSpan w:val="1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E2C46D" w14:textId="77777777" w:rsidR="00253BA3" w:rsidRDefault="00000000">
            <w:pPr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e estabilidade.</w:t>
            </w:r>
          </w:p>
        </w:tc>
      </w:tr>
    </w:tbl>
    <w:p w14:paraId="41A54F08" w14:textId="77777777" w:rsidR="00253BA3" w:rsidRDefault="00253BA3">
      <w:pPr>
        <w:jc w:val="left"/>
        <w:rPr>
          <w:rFonts w:ascii="Times New Roman" w:hAnsi="Times New Roman" w:cs="Times New Roman"/>
          <w:b/>
          <w:sz w:val="12"/>
          <w:szCs w:val="12"/>
        </w:rPr>
      </w:pPr>
    </w:p>
    <w:tbl>
      <w:tblPr>
        <w:tblStyle w:val="a0"/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78"/>
        <w:gridCol w:w="4253"/>
      </w:tblGrid>
      <w:tr w:rsidR="00253BA3" w14:paraId="4B6CB1ED" w14:textId="77777777">
        <w:tc>
          <w:tcPr>
            <w:tcW w:w="57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DD5C1D7" w14:textId="77777777" w:rsidR="00253BA3" w:rsidRDefault="00000000">
            <w:pPr>
              <w:spacing w:line="276" w:lineRule="auto"/>
              <w:jc w:val="left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Justificativa para Orientação/Coorientação Externa*:</w:t>
            </w:r>
          </w:p>
        </w:tc>
        <w:tc>
          <w:tcPr>
            <w:tcW w:w="425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C7A5071" w14:textId="77777777" w:rsidR="00253BA3" w:rsidRDefault="00253BA3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253BA3" w14:paraId="318014BF" w14:textId="77777777">
        <w:tc>
          <w:tcPr>
            <w:tcW w:w="10031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3F2B7C0" w14:textId="77777777" w:rsidR="00253BA3" w:rsidRDefault="00253BA3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253BA3" w14:paraId="773FA4F5" w14:textId="77777777">
        <w:tc>
          <w:tcPr>
            <w:tcW w:w="100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9A8AE9E" w14:textId="77777777" w:rsidR="00253BA3" w:rsidRDefault="00253BA3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  <w:tr w:rsidR="00253BA3" w14:paraId="55FB2658" w14:textId="77777777">
        <w:tc>
          <w:tcPr>
            <w:tcW w:w="1003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A848BB" w14:textId="77777777" w:rsidR="00253BA3" w:rsidRDefault="00253BA3">
            <w:pPr>
              <w:jc w:val="left"/>
              <w:rPr>
                <w:rFonts w:ascii="Times New Roman" w:hAnsi="Times New Roman" w:cs="Times New Roman"/>
                <w:b/>
              </w:rPr>
            </w:pPr>
          </w:p>
        </w:tc>
      </w:tr>
    </w:tbl>
    <w:p w14:paraId="1EFAD3D7" w14:textId="77777777" w:rsidR="00253BA3" w:rsidRDefault="00253BA3">
      <w:pPr>
        <w:jc w:val="left"/>
        <w:rPr>
          <w:rFonts w:ascii="Times New Roman" w:hAnsi="Times New Roman" w:cs="Times New Roman"/>
          <w:b/>
          <w:sz w:val="16"/>
          <w:szCs w:val="16"/>
        </w:rPr>
      </w:pPr>
    </w:p>
    <w:p w14:paraId="179D98BA" w14:textId="77777777" w:rsidR="00253BA3" w:rsidRDefault="00000000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Data: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20  /  09    /2022_</w:t>
      </w:r>
    </w:p>
    <w:p w14:paraId="13F8E533" w14:textId="77777777" w:rsidR="00253BA3" w:rsidRDefault="00000000">
      <w:pPr>
        <w:spacing w:line="480" w:lineRule="auto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Declaramos que lemos a </w:t>
      </w:r>
      <w:r>
        <w:rPr>
          <w:rFonts w:ascii="Times New Roman" w:hAnsi="Times New Roman" w:cs="Times New Roman"/>
          <w:b/>
        </w:rPr>
        <w:t xml:space="preserve">Resolução ConCECS – 17 </w:t>
      </w:r>
      <w:r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o </w:t>
      </w:r>
      <w:r>
        <w:rPr>
          <w:rFonts w:ascii="Times New Roman" w:hAnsi="Times New Roman" w:cs="Times New Roman"/>
          <w:b/>
        </w:rPr>
        <w:t>ResumoTeórico</w:t>
      </w:r>
      <w:r>
        <w:rPr>
          <w:rFonts w:ascii="Times New Roman" w:hAnsi="Times New Roman" w:cs="Times New Roman"/>
        </w:rPr>
        <w:t xml:space="preserve"> acima. </w:t>
      </w:r>
    </w:p>
    <w:tbl>
      <w:tblPr>
        <w:tblStyle w:val="a1"/>
        <w:tblW w:w="10035" w:type="dxa"/>
        <w:jc w:val="center"/>
        <w:tblLayout w:type="fixed"/>
        <w:tblLook w:val="0400" w:firstRow="0" w:lastRow="0" w:firstColumn="0" w:lastColumn="0" w:noHBand="0" w:noVBand="1"/>
      </w:tblPr>
      <w:tblGrid>
        <w:gridCol w:w="2665"/>
        <w:gridCol w:w="1020"/>
        <w:gridCol w:w="2665"/>
        <w:gridCol w:w="1020"/>
        <w:gridCol w:w="2665"/>
      </w:tblGrid>
      <w:tr w:rsidR="00253BA3" w14:paraId="1C9EA954" w14:textId="77777777">
        <w:trPr>
          <w:jc w:val="center"/>
        </w:trPr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7D8FE5" w14:textId="77777777" w:rsidR="00253BA3" w:rsidRDefault="00253BA3">
            <w:pPr>
              <w:spacing w:before="24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42063123" w14:textId="77777777" w:rsidR="00253BA3" w:rsidRDefault="00253B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297E99B" w14:textId="77777777" w:rsidR="00253BA3" w:rsidRDefault="00253B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020" w:type="dxa"/>
            <w:shd w:val="clear" w:color="auto" w:fill="auto"/>
            <w:vAlign w:val="bottom"/>
          </w:tcPr>
          <w:p w14:paraId="18E98347" w14:textId="77777777" w:rsidR="00253BA3" w:rsidRDefault="00253B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65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15DF577" w14:textId="77777777" w:rsidR="00253BA3" w:rsidRDefault="00253B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253BA3" w14:paraId="726F4C19" w14:textId="77777777">
        <w:trPr>
          <w:jc w:val="center"/>
        </w:trPr>
        <w:tc>
          <w:tcPr>
            <w:tcW w:w="26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DD2BFDB" w14:textId="77777777" w:rsidR="00253BA3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Assinatura do Aluno(a)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6916DAD8" w14:textId="77777777" w:rsidR="00253BA3" w:rsidRDefault="00253B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CD689B4" w14:textId="77777777" w:rsidR="00253BA3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Assinatura do Orientador(a)</w:t>
            </w:r>
          </w:p>
        </w:tc>
        <w:tc>
          <w:tcPr>
            <w:tcW w:w="1020" w:type="dxa"/>
            <w:shd w:val="clear" w:color="auto" w:fill="auto"/>
            <w:vAlign w:val="bottom"/>
          </w:tcPr>
          <w:p w14:paraId="3D6D942F" w14:textId="77777777" w:rsidR="00253BA3" w:rsidRDefault="00253BA3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665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FDAA817" w14:textId="77777777" w:rsidR="00253BA3" w:rsidRDefault="00000000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Assinatura do Coorientador(a)</w:t>
            </w:r>
          </w:p>
        </w:tc>
      </w:tr>
    </w:tbl>
    <w:p w14:paraId="32C761CE" w14:textId="77777777" w:rsidR="00253BA3" w:rsidRDefault="00253BA3">
      <w:pPr>
        <w:spacing w:line="240" w:lineRule="auto"/>
        <w:jc w:val="left"/>
        <w:rPr>
          <w:rFonts w:ascii="Times New Roman" w:hAnsi="Times New Roman" w:cs="Times New Roman"/>
          <w:sz w:val="22"/>
          <w:szCs w:val="22"/>
        </w:rPr>
      </w:pPr>
    </w:p>
    <w:p w14:paraId="25FFE617" w14:textId="77777777" w:rsidR="00253BA3" w:rsidRDefault="00000000">
      <w:pPr>
        <w:jc w:val="left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0"/>
          <w:szCs w:val="20"/>
        </w:rPr>
        <w:t>( * ) Preenchimento obrigatório somente para alunos com Orientação Externa</w:t>
      </w:r>
    </w:p>
    <w:sectPr w:rsidR="00253BA3">
      <w:headerReference w:type="default" r:id="rId7"/>
      <w:footerReference w:type="default" r:id="rId8"/>
      <w:pgSz w:w="11906" w:h="16838"/>
      <w:pgMar w:top="851" w:right="1133" w:bottom="709" w:left="993" w:header="27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059B3" w14:textId="77777777" w:rsidR="007D572E" w:rsidRDefault="007D572E">
      <w:pPr>
        <w:spacing w:line="240" w:lineRule="auto"/>
      </w:pPr>
      <w:r>
        <w:separator/>
      </w:r>
    </w:p>
  </w:endnote>
  <w:endnote w:type="continuationSeparator" w:id="0">
    <w:p w14:paraId="2AFAE10C" w14:textId="77777777" w:rsidR="007D572E" w:rsidRDefault="007D572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umnst777 BT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91E3CA" w14:textId="77777777" w:rsidR="00253BA3" w:rsidRDefault="00000000">
    <w:pPr>
      <w:tabs>
        <w:tab w:val="left" w:pos="2552"/>
      </w:tabs>
      <w:ind w:right="44"/>
      <w:jc w:val="center"/>
      <w:rPr>
        <w:rFonts w:ascii="Humnst777 BT" w:eastAsia="Humnst777 BT" w:hAnsi="Humnst777 BT" w:cs="Humnst777 BT"/>
        <w:b/>
        <w:color w:val="000000"/>
        <w:sz w:val="16"/>
        <w:szCs w:val="16"/>
      </w:rPr>
    </w:pPr>
    <w:r>
      <w:rPr>
        <w:noProof/>
      </w:rPr>
      <w:drawing>
        <wp:inline distT="0" distB="0" distL="0" distR="0" wp14:anchorId="6CD1C1D3" wp14:editId="4605AF57">
          <wp:extent cx="3609975" cy="609600"/>
          <wp:effectExtent l="0" t="0" r="0" b="0"/>
          <wp:docPr id="5" name="image2.png" descr="Untitled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ntitled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09975" cy="6096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66908" w14:textId="77777777" w:rsidR="007D572E" w:rsidRDefault="007D572E">
      <w:pPr>
        <w:spacing w:line="240" w:lineRule="auto"/>
      </w:pPr>
      <w:r>
        <w:separator/>
      </w:r>
    </w:p>
  </w:footnote>
  <w:footnote w:type="continuationSeparator" w:id="0">
    <w:p w14:paraId="4F23DFBD" w14:textId="77777777" w:rsidR="007D572E" w:rsidRDefault="007D572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1B6A1" w14:textId="77777777" w:rsidR="00253BA3" w:rsidRDefault="00000000">
    <w:pPr>
      <w:spacing w:line="240" w:lineRule="auto"/>
      <w:ind w:left="1985"/>
      <w:jc w:val="left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MINISTÉRIO DA EDUCAÇÃO</w:t>
    </w:r>
    <w:r>
      <w:rPr>
        <w:noProof/>
      </w:rPr>
      <w:drawing>
        <wp:anchor distT="0" distB="0" distL="0" distR="114935" simplePos="0" relativeHeight="251658240" behindDoc="0" locked="0" layoutInCell="1" hidden="0" allowOverlap="1" wp14:anchorId="329C55C9" wp14:editId="3293D7FD">
          <wp:simplePos x="0" y="0"/>
          <wp:positionH relativeFrom="column">
            <wp:posOffset>-130174</wp:posOffset>
          </wp:positionH>
          <wp:positionV relativeFrom="paragraph">
            <wp:posOffset>-1904</wp:posOffset>
          </wp:positionV>
          <wp:extent cx="906145" cy="970280"/>
          <wp:effectExtent l="0" t="0" r="0" b="0"/>
          <wp:wrapSquare wrapText="right" distT="0" distB="0" distL="0" distR="114935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06145" cy="97028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138376C" w14:textId="77777777" w:rsidR="00253BA3" w:rsidRDefault="00000000">
    <w:pPr>
      <w:spacing w:line="240" w:lineRule="auto"/>
      <w:ind w:left="1985"/>
      <w:jc w:val="lef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>Fundação Universidade Federal do ABC</w:t>
    </w:r>
  </w:p>
  <w:p w14:paraId="44B30AAB" w14:textId="77777777" w:rsidR="00253BA3" w:rsidRDefault="00000000">
    <w:pPr>
      <w:spacing w:line="240" w:lineRule="auto"/>
      <w:ind w:left="1985"/>
      <w:jc w:val="left"/>
      <w:rPr>
        <w:rFonts w:ascii="Times New Roman" w:hAnsi="Times New Roman" w:cs="Times New Roman"/>
        <w:sz w:val="22"/>
        <w:szCs w:val="22"/>
      </w:rPr>
    </w:pPr>
    <w:r>
      <w:rPr>
        <w:rFonts w:ascii="Times New Roman" w:hAnsi="Times New Roman" w:cs="Times New Roman"/>
        <w:sz w:val="22"/>
        <w:szCs w:val="22"/>
      </w:rPr>
      <w:t xml:space="preserve">Centro de Engenharia, Modelagem e Ciências Sociais Aplicadas </w:t>
    </w:r>
  </w:p>
  <w:p w14:paraId="23AD1332" w14:textId="77777777" w:rsidR="00253BA3" w:rsidRDefault="00000000">
    <w:pPr>
      <w:spacing w:line="240" w:lineRule="auto"/>
      <w:ind w:left="1985"/>
      <w:jc w:val="lef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Av. dos Estados, 5001 · Bairro Santa Terezinha · Santo André - SP</w:t>
    </w:r>
  </w:p>
  <w:p w14:paraId="41C62D2C" w14:textId="77777777" w:rsidR="00253BA3" w:rsidRDefault="00000000">
    <w:pPr>
      <w:spacing w:line="240" w:lineRule="auto"/>
      <w:ind w:left="1985"/>
      <w:jc w:val="lef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CEP 09210-580 · Fone: (11) 4996.7940</w:t>
    </w:r>
  </w:p>
  <w:p w14:paraId="6ABFB9D0" w14:textId="77777777" w:rsidR="00253BA3" w:rsidRDefault="00000000">
    <w:pPr>
      <w:spacing w:line="240" w:lineRule="auto"/>
      <w:ind w:left="1985"/>
      <w:jc w:val="left"/>
      <w:rPr>
        <w:rFonts w:ascii="Times New Roman" w:hAnsi="Times New Roman" w:cs="Times New Roman"/>
        <w:sz w:val="18"/>
        <w:szCs w:val="18"/>
      </w:rPr>
    </w:pPr>
    <w:r>
      <w:rPr>
        <w:rFonts w:ascii="Times New Roman" w:hAnsi="Times New Roman" w:cs="Times New Roman"/>
        <w:sz w:val="18"/>
        <w:szCs w:val="18"/>
      </w:rPr>
      <w:t>secretariacecs@ufabc.edu.br</w:t>
    </w:r>
  </w:p>
  <w:p w14:paraId="58484FAE" w14:textId="77777777" w:rsidR="00253BA3" w:rsidRDefault="00253B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  <w:tbl>
    <w:tblPr>
      <w:tblStyle w:val="a2"/>
      <w:tblW w:w="2333" w:type="dxa"/>
      <w:tblLayout w:type="fixed"/>
      <w:tblLook w:val="0000" w:firstRow="0" w:lastRow="0" w:firstColumn="0" w:lastColumn="0" w:noHBand="0" w:noVBand="0"/>
    </w:tblPr>
    <w:tblGrid>
      <w:gridCol w:w="2333"/>
    </w:tblGrid>
    <w:tr w:rsidR="00253BA3" w14:paraId="659EEBB1" w14:textId="77777777">
      <w:trPr>
        <w:trHeight w:val="1418"/>
      </w:trPr>
      <w:tc>
        <w:tcPr>
          <w:tcW w:w="2333" w:type="dxa"/>
          <w:shd w:val="clear" w:color="auto" w:fill="auto"/>
        </w:tcPr>
        <w:p w14:paraId="6925AE5C" w14:textId="77777777" w:rsidR="00253BA3" w:rsidRDefault="00253BA3">
          <w:pPr>
            <w:tabs>
              <w:tab w:val="left" w:pos="1701"/>
            </w:tabs>
            <w:ind w:right="360"/>
            <w:jc w:val="center"/>
          </w:pPr>
        </w:p>
      </w:tc>
    </w:tr>
  </w:tbl>
  <w:p w14:paraId="1CC4D133" w14:textId="77777777" w:rsidR="00253BA3" w:rsidRDefault="00253BA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eastAsia="Arial" w:cs="Arial"/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BA3"/>
    <w:rsid w:val="0022578C"/>
    <w:rsid w:val="00253BA3"/>
    <w:rsid w:val="007D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BA716"/>
  <w15:docId w15:val="{7E6DC210-5E4E-4337-AF2F-9DBB7C55B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755"/>
    <w:pPr>
      <w:suppressAutoHyphens/>
    </w:pPr>
    <w:rPr>
      <w:rFonts w:eastAsia="Times New Roman" w:cs="Calibri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Strong">
    <w:name w:val="Strong"/>
    <w:qFormat/>
    <w:rsid w:val="00887755"/>
    <w:rPr>
      <w:b/>
      <w:bCs/>
    </w:rPr>
  </w:style>
  <w:style w:type="paragraph" w:styleId="Header">
    <w:name w:val="header"/>
    <w:basedOn w:val="Normal"/>
    <w:link w:val="HeaderChar"/>
    <w:rsid w:val="00887755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rsid w:val="00887755"/>
    <w:rPr>
      <w:rFonts w:ascii="Arial" w:eastAsia="Times New Roman" w:hAnsi="Arial" w:cs="Calibri"/>
      <w:sz w:val="24"/>
      <w:szCs w:val="24"/>
      <w:lang w:eastAsia="ar-SA"/>
    </w:rPr>
  </w:style>
  <w:style w:type="paragraph" w:customStyle="1" w:styleId="western">
    <w:name w:val="western"/>
    <w:basedOn w:val="Normal"/>
    <w:rsid w:val="00887755"/>
    <w:pPr>
      <w:suppressAutoHyphens w:val="0"/>
      <w:spacing w:before="280" w:after="119" w:line="240" w:lineRule="auto"/>
      <w:jc w:val="left"/>
    </w:pPr>
    <w:rPr>
      <w:rFonts w:ascii="Times New Roman" w:hAnsi="Times New Roman"/>
    </w:rPr>
  </w:style>
  <w:style w:type="table" w:styleId="TableGrid">
    <w:name w:val="Table Grid"/>
    <w:basedOn w:val="TableNormal"/>
    <w:uiPriority w:val="59"/>
    <w:rsid w:val="00C12C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08E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B08E2"/>
    <w:rPr>
      <w:rFonts w:ascii="Tahoma" w:eastAsia="Times New Roman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065D57"/>
    <w:pPr>
      <w:tabs>
        <w:tab w:val="center" w:pos="4252"/>
        <w:tab w:val="right" w:pos="8504"/>
      </w:tabs>
      <w:spacing w:line="240" w:lineRule="auto"/>
    </w:pPr>
  </w:style>
  <w:style w:type="character" w:customStyle="1" w:styleId="FooterChar">
    <w:name w:val="Footer Char"/>
    <w:link w:val="Footer"/>
    <w:uiPriority w:val="99"/>
    <w:rsid w:val="00065D57"/>
    <w:rPr>
      <w:rFonts w:ascii="Arial" w:eastAsia="Times New Roman" w:hAnsi="Arial" w:cs="Calibri"/>
      <w:sz w:val="24"/>
      <w:szCs w:val="24"/>
      <w:lang w:eastAsia="ar-SA"/>
    </w:rPr>
  </w:style>
  <w:style w:type="paragraph" w:styleId="ListParagraph">
    <w:name w:val="List Paragraph"/>
    <w:basedOn w:val="Normal"/>
    <w:uiPriority w:val="34"/>
    <w:qFormat/>
    <w:rsid w:val="009D5231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aCj5P0wKEgc5kNeSOYr1/Qx7LQ==">AMUW2mXtl1fHuRD2kxDS05mGfwx7esFEN1JkdNup+1OpOnVhVYyuIWKcI3j5KMWjE3L9f2LNWeiF1haPSTzyunBW39E1Tq8uWAxdrfwk1ih+bdB3GJWF8z4M2Hgn7lYRGf1SLe7hWCd4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1190</Characters>
  <Application>Microsoft Office Word</Application>
  <DocSecurity>0</DocSecurity>
  <Lines>9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UFABC</dc:creator>
  <cp:lastModifiedBy>Antonio Urbano</cp:lastModifiedBy>
  <cp:revision>2</cp:revision>
  <dcterms:created xsi:type="dcterms:W3CDTF">2018-09-19T18:34:00Z</dcterms:created>
  <dcterms:modified xsi:type="dcterms:W3CDTF">2022-09-22T21:37:00Z</dcterms:modified>
</cp:coreProperties>
</file>