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rPr/>
      </w:pPr>
      <w:r w:rsidDel="00000000" w:rsidR="00000000" w:rsidRPr="00000000">
        <w:rPr>
          <w:rFonts w:ascii="Arial" w:cs="Arial" w:eastAsia="Arial" w:hAnsi="Arial"/>
          <w:b w:val="1"/>
          <w:bCs w:val="1"/>
          <w:color w:val="6b2c91"/>
          <w:sz w:val="22"/>
          <w:szCs w:val="22"/>
          <w:rtl w:val="0"/>
        </w:rPr>
        <w:t xml:space="preserve">LINKS  ·  STUDENT PORTAL</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Arial" w:cs="Arial" w:eastAsia="Arial" w:hAnsi="Arial"/>
          <w:color w:val="64748b"/>
          <w:sz w:val="24"/>
          <w:szCs w:val="24"/>
          <w:rtl w:val="0"/>
        </w:rPr>
        <w:t xml:space="preserve">Claude Design Handoff Brief</w:t>
      </w:r>
      <w:r w:rsidDel="00000000" w:rsidR="00000000" w:rsidRPr="00000000">
        <w:rPr>
          <w:rtl w:val="0"/>
        </w:rPr>
      </w:r>
    </w:p>
    <w:p w:rsidR="00000000" w:rsidDel="00000000" w:rsidP="00000000" w:rsidRDefault="00000000" w:rsidRPr="00000000" w14:paraId="00000003">
      <w:pPr>
        <w:spacing w:after="240" w:before="400" w:lineRule="auto"/>
        <w:rPr/>
      </w:pPr>
      <w:r w:rsidDel="00000000" w:rsidR="00000000" w:rsidRPr="00000000">
        <w:rPr>
          <w:rFonts w:ascii="Arial" w:cs="Arial" w:eastAsia="Arial" w:hAnsi="Arial"/>
          <w:b w:val="1"/>
          <w:bCs w:val="1"/>
          <w:color w:val="0f172a"/>
          <w:sz w:val="44"/>
          <w:szCs w:val="44"/>
          <w:rtl w:val="0"/>
        </w:rPr>
        <w:t xml:space="preserve">Designing the Student Portal experience for the K-12 platform built on competency-based education.</w:t>
      </w:r>
      <w:r w:rsidDel="00000000" w:rsidR="00000000" w:rsidRPr="00000000">
        <w:rPr>
          <w:rtl w:val="0"/>
        </w:rPr>
      </w:r>
    </w:p>
    <w:p w:rsidR="00000000" w:rsidDel="00000000" w:rsidP="00000000" w:rsidRDefault="00000000" w:rsidRPr="00000000" w14:paraId="00000004">
      <w:pPr>
        <w:spacing w:after="600" w:line="320" w:lineRule="auto"/>
        <w:rPr/>
      </w:pPr>
      <w:r w:rsidDel="00000000" w:rsidR="00000000" w:rsidRPr="00000000">
        <w:rPr>
          <w:rFonts w:ascii="Arial" w:cs="Arial" w:eastAsia="Arial" w:hAnsi="Arial"/>
          <w:color w:val="334155"/>
          <w:sz w:val="24"/>
          <w:szCs w:val="24"/>
          <w:rtl w:val="0"/>
        </w:rPr>
        <w:t xml:space="preserve">A structured brief for generating the Student Portal across ten L1 surfaces and their nested experiences. Consolidates the brand system, user framing, information architecture, pedagogical principles, and per-surface requirements — produced from the ChatGPT exploratory mock pass and reconciled against Marie Alcock-Hubley's Master Component Grid.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6b2c91" w:space="0" w:sz="4" w:val="single"/>
              <w:left w:color="000000" w:space="0" w:sz="0" w:val="nil"/>
              <w:bottom w:color="000000" w:space="0" w:sz="0" w:val="nil"/>
              <w:right w:color="000000" w:space="0" w:sz="0" w:val="nil"/>
            </w:tcBorders>
            <w:tcMar>
              <w:top w:w="200.0" w:type="dxa"/>
              <w:left w:w="0.0" w:type="dxa"/>
              <w:bottom w:w="80.0" w:type="dxa"/>
              <w:right w:w="200.0" w:type="dxa"/>
            </w:tcMar>
          </w:tcPr>
          <w:p w:rsidR="00000000" w:rsidDel="00000000" w:rsidP="00000000" w:rsidRDefault="00000000" w:rsidRPr="00000000" w14:paraId="00000005">
            <w:pPr>
              <w:spacing w:after="60" w:lineRule="auto"/>
              <w:rPr/>
            </w:pPr>
            <w:r w:rsidDel="00000000" w:rsidR="00000000" w:rsidRPr="00000000">
              <w:rPr>
                <w:rFonts w:ascii="Arial" w:cs="Arial" w:eastAsia="Arial" w:hAnsi="Arial"/>
                <w:b w:val="1"/>
                <w:bCs w:val="1"/>
                <w:smallCaps w:val="1"/>
                <w:color w:val="64748b"/>
                <w:sz w:val="16"/>
                <w:szCs w:val="16"/>
                <w:rtl w:val="0"/>
              </w:rPr>
              <w:t xml:space="preserve">AUTHORED BY</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Arial" w:cs="Arial" w:eastAsia="Arial" w:hAnsi="Arial"/>
                <w:color w:val="0f172a"/>
                <w:sz w:val="22"/>
                <w:szCs w:val="22"/>
                <w:rtl w:val="0"/>
              </w:rPr>
              <w:t xml:space="preserve">Jaylon Ballard</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Arial" w:cs="Arial" w:eastAsia="Arial" w:hAnsi="Arial"/>
                <w:color w:val="0f172a"/>
                <w:sz w:val="22"/>
                <w:szCs w:val="22"/>
                <w:rtl w:val="0"/>
              </w:rPr>
              <w:t xml:space="preserve">Product Manager Lead</w:t>
            </w:r>
            <w:r w:rsidDel="00000000" w:rsidR="00000000" w:rsidRPr="00000000">
              <w:rPr>
                <w:rtl w:val="0"/>
              </w:rPr>
            </w:r>
          </w:p>
        </w:tc>
        <w:tc>
          <w:tcPr>
            <w:tcBorders>
              <w:top w:color="6b2c91" w:space="0" w:sz="4" w:val="single"/>
              <w:left w:color="000000" w:space="0" w:sz="0" w:val="nil"/>
              <w:bottom w:color="000000" w:space="0" w:sz="0" w:val="nil"/>
              <w:right w:color="000000" w:space="0" w:sz="0" w:val="nil"/>
            </w:tcBorders>
            <w:tcMar>
              <w:top w:w="200.0" w:type="dxa"/>
              <w:left w:w="0.0" w:type="dxa"/>
              <w:bottom w:w="80.0" w:type="dxa"/>
              <w:right w:w="200.0" w:type="dxa"/>
            </w:tcMar>
          </w:tcPr>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smallCaps w:val="1"/>
                <w:color w:val="64748b"/>
                <w:sz w:val="16"/>
                <w:szCs w:val="16"/>
                <w:rtl w:val="0"/>
              </w:rPr>
              <w:t xml:space="preserve">STATUS</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Arial" w:cs="Arial" w:eastAsia="Arial" w:hAnsi="Arial"/>
                <w:color w:val="0f172a"/>
                <w:sz w:val="22"/>
                <w:szCs w:val="22"/>
                <w:rtl w:val="0"/>
              </w:rPr>
              <w:t xml:space="preserve">Ready for Claude Design</w:t>
            </w:r>
            <w:r w:rsidDel="00000000" w:rsidR="00000000" w:rsidRPr="00000000">
              <w:rPr>
                <w:rtl w:val="0"/>
              </w:rPr>
            </w:r>
          </w:p>
        </w:tc>
        <w:tc>
          <w:tcPr>
            <w:tcBorders>
              <w:top w:color="6b2c91" w:space="0" w:sz="4" w:val="single"/>
              <w:left w:color="000000" w:space="0" w:sz="0" w:val="nil"/>
              <w:bottom w:color="000000" w:space="0" w:sz="0" w:val="nil"/>
              <w:right w:color="000000" w:space="0" w:sz="0" w:val="nil"/>
            </w:tcBorders>
            <w:tcMar>
              <w:top w:w="200.0" w:type="dxa"/>
              <w:left w:w="0.0" w:type="dxa"/>
              <w:bottom w:w="80.0" w:type="dxa"/>
              <w:right w:w="200.0" w:type="dxa"/>
            </w:tcMar>
          </w:tcPr>
          <w:p w:rsidR="00000000" w:rsidDel="00000000" w:rsidP="00000000" w:rsidRDefault="00000000" w:rsidRPr="00000000" w14:paraId="0000000A">
            <w:pPr>
              <w:spacing w:after="60" w:lineRule="auto"/>
              <w:rPr/>
            </w:pPr>
            <w:r w:rsidDel="00000000" w:rsidR="00000000" w:rsidRPr="00000000">
              <w:rPr>
                <w:rFonts w:ascii="Arial" w:cs="Arial" w:eastAsia="Arial" w:hAnsi="Arial"/>
                <w:b w:val="1"/>
                <w:bCs w:val="1"/>
                <w:smallCaps w:val="1"/>
                <w:color w:val="64748b"/>
                <w:sz w:val="16"/>
                <w:szCs w:val="16"/>
                <w:rtl w:val="0"/>
              </w:rPr>
              <w:t xml:space="preserve">REFERENCE EPIC</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Arial" w:cs="Arial" w:eastAsia="Arial" w:hAnsi="Arial"/>
                <w:color w:val="0f172a"/>
                <w:sz w:val="22"/>
                <w:szCs w:val="22"/>
                <w:rtl w:val="0"/>
              </w:rPr>
              <w:t xml:space="preserve">LINKS Student Portal</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Arial" w:cs="Arial" w:eastAsia="Arial" w:hAnsi="Arial"/>
                <w:color w:val="0f172a"/>
                <w:sz w:val="22"/>
                <w:szCs w:val="22"/>
                <w:rtl w:val="0"/>
              </w:rPr>
              <w:t xml:space="preserve">(beta build)</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01  </w:t>
      </w:r>
      <w:r w:rsidDel="00000000" w:rsidR="00000000" w:rsidRPr="00000000">
        <w:rPr>
          <w:rFonts w:ascii="Arial" w:cs="Arial" w:eastAsia="Arial" w:hAnsi="Arial"/>
          <w:b w:val="1"/>
          <w:bCs w:val="1"/>
          <w:color w:val="4a1e66"/>
          <w:sz w:val="36"/>
          <w:szCs w:val="36"/>
          <w:rtl w:val="0"/>
        </w:rPr>
        <w:t xml:space="preserve">PURPOSE</w:t>
      </w:r>
      <w:r w:rsidDel="00000000" w:rsidR="00000000" w:rsidRPr="00000000">
        <w:rPr>
          <w:rtl w:val="0"/>
        </w:rPr>
      </w:r>
    </w:p>
    <w:p w:rsidR="00000000" w:rsidDel="00000000" w:rsidP="00000000" w:rsidRDefault="00000000" w:rsidRPr="00000000" w14:paraId="0000000F">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this brief is for</w:t>
      </w:r>
      <w:r w:rsidDel="00000000" w:rsidR="00000000" w:rsidRPr="00000000">
        <w:rPr>
          <w:rtl w:val="0"/>
        </w:rPr>
      </w:r>
    </w:p>
    <w:p w:rsidR="00000000" w:rsidDel="00000000" w:rsidP="00000000" w:rsidRDefault="00000000" w:rsidRPr="00000000" w14:paraId="00000010">
      <w:pPr>
        <w:spacing w:after="120" w:line="300" w:lineRule="auto"/>
        <w:jc w:val="left"/>
        <w:rPr/>
      </w:pPr>
      <w:r w:rsidDel="00000000" w:rsidR="00000000" w:rsidRPr="00000000">
        <w:rPr>
          <w:rFonts w:ascii="Arial" w:cs="Arial" w:eastAsia="Arial" w:hAnsi="Arial"/>
          <w:color w:val="0f172a"/>
          <w:sz w:val="22"/>
          <w:szCs w:val="22"/>
          <w:rtl w:val="0"/>
        </w:rPr>
        <w:t xml:space="preserve">This document is the handoff from the brand and exploratory UI phase (ChatGPT-rendered mocks + brand essence sheet) to the product UI design phase (Claude Design). It consolidates everything Claude Design needs to produce the Student Portal as a coherent product surface — not a collection of screens.</w:t>
      </w:r>
      <w:r w:rsidDel="00000000" w:rsidR="00000000" w:rsidRPr="00000000">
        <w:rPr>
          <w:rtl w:val="0"/>
        </w:rPr>
      </w:r>
    </w:p>
    <w:p w:rsidR="00000000" w:rsidDel="00000000" w:rsidP="00000000" w:rsidRDefault="00000000" w:rsidRPr="00000000" w14:paraId="00000011">
      <w:pPr>
        <w:spacing w:after="120" w:line="300" w:lineRule="auto"/>
        <w:jc w:val="left"/>
        <w:rPr/>
      </w:pPr>
      <w:r w:rsidDel="00000000" w:rsidR="00000000" w:rsidRPr="00000000">
        <w:rPr>
          <w:rFonts w:ascii="Arial" w:cs="Arial" w:eastAsia="Arial" w:hAnsi="Arial"/>
          <w:color w:val="0f172a"/>
          <w:sz w:val="22"/>
          <w:szCs w:val="22"/>
          <w:rtl w:val="0"/>
        </w:rPr>
        <w:t xml:space="preserve">The ChatGPT exploration established the brand palette, portal-specific color system, typography pairing, and overall feel. It also produced ~40 student-facing screens covering most of the L1 navigation. This brief carries forward what worked, corrects what was wrong or premature, and fills the gaps.</w:t>
      </w:r>
      <w:r w:rsidDel="00000000" w:rsidR="00000000" w:rsidRPr="00000000">
        <w:rPr>
          <w:rtl w:val="0"/>
        </w:rPr>
      </w:r>
    </w:p>
    <w:p w:rsidR="00000000" w:rsidDel="00000000" w:rsidP="00000000" w:rsidRDefault="00000000" w:rsidRPr="00000000" w14:paraId="00000012">
      <w:pPr>
        <w:spacing w:after="120" w:line="300" w:lineRule="auto"/>
        <w:jc w:val="left"/>
        <w:rPr/>
      </w:pPr>
      <w:r w:rsidDel="00000000" w:rsidR="00000000" w:rsidRPr="00000000">
        <w:rPr>
          <w:rFonts w:ascii="Arial" w:cs="Arial" w:eastAsia="Arial" w:hAnsi="Arial"/>
          <w:color w:val="0f172a"/>
          <w:sz w:val="22"/>
          <w:szCs w:val="22"/>
          <w:rtl w:val="0"/>
        </w:rPr>
        <w:t xml:space="preserve">This is a Student Portal-only brief. The other six portals (Instructor, Parent/Family, Admin, Community/Board of Education, Student Services, Public) are out of scope here and will receive their own handoffs.</w:t>
      </w:r>
      <w:r w:rsidDel="00000000" w:rsidR="00000000" w:rsidRPr="00000000">
        <w:rPr>
          <w:rtl w:val="0"/>
        </w:rPr>
      </w:r>
    </w:p>
    <w:p w:rsidR="00000000" w:rsidDel="00000000" w:rsidP="00000000" w:rsidRDefault="00000000" w:rsidRPr="00000000" w14:paraId="00000013">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02  </w:t>
      </w:r>
      <w:r w:rsidDel="00000000" w:rsidR="00000000" w:rsidRPr="00000000">
        <w:rPr>
          <w:rFonts w:ascii="Arial" w:cs="Arial" w:eastAsia="Arial" w:hAnsi="Arial"/>
          <w:b w:val="1"/>
          <w:bCs w:val="1"/>
          <w:color w:val="4a1e66"/>
          <w:sz w:val="36"/>
          <w:szCs w:val="36"/>
          <w:rtl w:val="0"/>
        </w:rPr>
        <w:t xml:space="preserve">PRODUCT</w:t>
      </w:r>
      <w:r w:rsidDel="00000000" w:rsidR="00000000" w:rsidRPr="00000000">
        <w:rPr>
          <w:rtl w:val="0"/>
        </w:rPr>
      </w:r>
    </w:p>
    <w:p w:rsidR="00000000" w:rsidDel="00000000" w:rsidP="00000000" w:rsidRDefault="00000000" w:rsidRPr="00000000" w14:paraId="00000014">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LINKS is</w:t>
      </w:r>
      <w:r w:rsidDel="00000000" w:rsidR="00000000" w:rsidRPr="00000000">
        <w:rPr>
          <w:rtl w:val="0"/>
        </w:rPr>
      </w:r>
    </w:p>
    <w:p w:rsidR="00000000" w:rsidDel="00000000" w:rsidP="00000000" w:rsidRDefault="00000000" w:rsidRPr="00000000" w14:paraId="00000015">
      <w:pPr>
        <w:spacing w:after="120" w:line="300" w:lineRule="auto"/>
        <w:jc w:val="left"/>
        <w:rPr/>
      </w:pPr>
      <w:r w:rsidDel="00000000" w:rsidR="00000000" w:rsidRPr="00000000">
        <w:rPr>
          <w:rFonts w:ascii="Arial" w:cs="Arial" w:eastAsia="Arial" w:hAnsi="Arial"/>
          <w:color w:val="0f172a"/>
          <w:sz w:val="22"/>
          <w:szCs w:val="22"/>
          <w:rtl w:val="0"/>
        </w:rPr>
        <w:t xml:space="preserve">LINKS is the product expression of the CES (Comprehensive Educational System) framework — a competency-based educational model authored by Dr. Marie Alcock-Hubley. CES treats learning as the demonstration of mastery against learning targets, not the accumulation of seat-time. LINKS is the K-12 platform that operationalizes that model across seven user-facing portals (Student, Instructor, Parent/Family, Admin, Community/Board of Education, Student Services, Public) plus a County/State/Federal reporting surface.</w:t>
      </w:r>
      <w:r w:rsidDel="00000000" w:rsidR="00000000" w:rsidRPr="00000000">
        <w:rPr>
          <w:rtl w:val="0"/>
        </w:rPr>
      </w:r>
    </w:p>
    <w:p w:rsidR="00000000" w:rsidDel="00000000" w:rsidP="00000000" w:rsidRDefault="00000000" w:rsidRPr="00000000" w14:paraId="00000016">
      <w:pPr>
        <w:spacing w:after="120" w:line="300" w:lineRule="auto"/>
        <w:jc w:val="left"/>
        <w:rPr/>
      </w:pPr>
      <w:r w:rsidDel="00000000" w:rsidR="00000000" w:rsidRPr="00000000">
        <w:rPr>
          <w:rFonts w:ascii="Arial" w:cs="Arial" w:eastAsia="Arial" w:hAnsi="Arial"/>
          <w:color w:val="0f172a"/>
          <w:sz w:val="22"/>
          <w:szCs w:val="22"/>
          <w:rtl w:val="0"/>
        </w:rPr>
        <w:t xml:space="preserve">LINKS is engineered as a single, cross-portal data and intelligence layer with seven role-specific UIs on top. The cross-portal aspect is the strategic moat: the same data that shows a student their progress also gives an instructor the early-warning signal, an administrator the cohort pattern, and a parent the contextualized check-in — without compromising student privacy or introducing surveillance.</w:t>
      </w:r>
      <w:r w:rsidDel="00000000" w:rsidR="00000000" w:rsidRPr="00000000">
        <w:rPr>
          <w:rtl w:val="0"/>
        </w:rPr>
      </w:r>
    </w:p>
    <w:p w:rsidR="00000000" w:rsidDel="00000000" w:rsidP="00000000" w:rsidRDefault="00000000" w:rsidRPr="00000000" w14:paraId="00000017">
      <w:pPr>
        <w:spacing w:after="120" w:line="300" w:lineRule="auto"/>
        <w:jc w:val="left"/>
        <w:rPr/>
      </w:pPr>
      <w:r w:rsidDel="00000000" w:rsidR="00000000" w:rsidRPr="00000000">
        <w:rPr>
          <w:rFonts w:ascii="Arial" w:cs="Arial" w:eastAsia="Arial" w:hAnsi="Arial"/>
          <w:color w:val="0f172a"/>
          <w:sz w:val="22"/>
          <w:szCs w:val="22"/>
          <w:rtl w:val="0"/>
        </w:rPr>
        <w:t xml:space="preserve">Beta target is September 2026, code-complete July 31, 2026, against the Gulliver Prep pilot cohort first. The Student Portal is the highest-stakes of the seven — it's the surface where the actual learning experience happens.</w:t>
      </w:r>
      <w:r w:rsidDel="00000000" w:rsidR="00000000" w:rsidRPr="00000000">
        <w:rPr>
          <w:rtl w:val="0"/>
        </w:rPr>
      </w:r>
    </w:p>
    <w:p w:rsidR="00000000" w:rsidDel="00000000" w:rsidP="00000000" w:rsidRDefault="00000000" w:rsidRPr="00000000" w14:paraId="00000018">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the Student Portal is</w:t>
      </w:r>
      <w:r w:rsidDel="00000000" w:rsidR="00000000" w:rsidRPr="00000000">
        <w:rPr>
          <w:rtl w:val="0"/>
        </w:rPr>
      </w:r>
    </w:p>
    <w:p w:rsidR="00000000" w:rsidDel="00000000" w:rsidP="00000000" w:rsidRDefault="00000000" w:rsidRPr="00000000" w14:paraId="00000019">
      <w:pPr>
        <w:spacing w:after="120" w:line="300" w:lineRule="auto"/>
        <w:jc w:val="left"/>
        <w:rPr/>
      </w:pPr>
      <w:r w:rsidDel="00000000" w:rsidR="00000000" w:rsidRPr="00000000">
        <w:rPr>
          <w:rFonts w:ascii="Arial" w:cs="Arial" w:eastAsia="Arial" w:hAnsi="Arial"/>
          <w:color w:val="0f172a"/>
          <w:sz w:val="22"/>
          <w:szCs w:val="22"/>
          <w:rtl w:val="0"/>
        </w:rPr>
        <w:t xml:space="preserve">The Student Portal is the student's daily home for school. Schedule, classes, work, progress, materials, tools, people, portfolio, and conversation — all in one surface, anchored by an AI Coach that knows the student's context. The portal is not a content delivery vehicle and not a grade book. It is the workspace and the record of growth.</w:t>
      </w:r>
      <w:r w:rsidDel="00000000" w:rsidR="00000000" w:rsidRPr="00000000">
        <w:rPr>
          <w:rtl w:val="0"/>
        </w:rPr>
      </w:r>
    </w:p>
    <w:p w:rsidR="00000000" w:rsidDel="00000000" w:rsidP="00000000" w:rsidRDefault="00000000" w:rsidRPr="00000000" w14:paraId="0000001A">
      <w:pPr>
        <w:spacing w:after="120" w:line="300" w:lineRule="auto"/>
        <w:jc w:val="left"/>
        <w:rPr/>
      </w:pPr>
      <w:r w:rsidDel="00000000" w:rsidR="00000000" w:rsidRPr="00000000">
        <w:rPr>
          <w:rFonts w:ascii="Arial" w:cs="Arial" w:eastAsia="Arial" w:hAnsi="Arial"/>
          <w:color w:val="0f172a"/>
          <w:sz w:val="22"/>
          <w:szCs w:val="22"/>
          <w:rtl w:val="0"/>
        </w:rPr>
        <w:t xml:space="preserve">It is used during class and outside it. On desktop and on mobile. By 9-12th graders in initial pilot. It must hold up to daily use by a teenager who has alternatives.</w:t>
      </w:r>
      <w:r w:rsidDel="00000000" w:rsidR="00000000" w:rsidRPr="00000000">
        <w:rPr>
          <w:rtl w:val="0"/>
        </w:rPr>
      </w:r>
    </w:p>
    <w:p w:rsidR="00000000" w:rsidDel="00000000" w:rsidP="00000000" w:rsidRDefault="00000000" w:rsidRPr="00000000" w14:paraId="0000001B">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03  </w:t>
      </w:r>
      <w:r w:rsidDel="00000000" w:rsidR="00000000" w:rsidRPr="00000000">
        <w:rPr>
          <w:rFonts w:ascii="Arial" w:cs="Arial" w:eastAsia="Arial" w:hAnsi="Arial"/>
          <w:b w:val="1"/>
          <w:bCs w:val="1"/>
          <w:color w:val="4a1e66"/>
          <w:sz w:val="36"/>
          <w:szCs w:val="36"/>
          <w:rtl w:val="0"/>
        </w:rPr>
        <w:t xml:space="preserve">USERS</w:t>
      </w:r>
      <w:r w:rsidDel="00000000" w:rsidR="00000000" w:rsidRPr="00000000">
        <w:rPr>
          <w:rtl w:val="0"/>
        </w:rPr>
      </w:r>
    </w:p>
    <w:p w:rsidR="00000000" w:rsidDel="00000000" w:rsidP="00000000" w:rsidRDefault="00000000" w:rsidRPr="00000000" w14:paraId="0000001C">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Who uses the Student Portal</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rial" w:cs="Arial" w:eastAsia="Arial" w:hAnsi="Arial"/>
          <w:i w:val="1"/>
          <w:iCs w:val="1"/>
          <w:color w:val="64748b"/>
          <w:sz w:val="18"/>
          <w:szCs w:val="18"/>
          <w:rtl w:val="0"/>
        </w:rPr>
        <w:t xml:space="preserve">This is the framing the ChatGPT pass got mostly right but worth restating explicitly.</w:t>
      </w: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6b2c91"/>
          <w:sz w:val="22"/>
          <w:szCs w:val="22"/>
          <w:rtl w:val="0"/>
        </w:rPr>
        <w:t xml:space="preserve">PRIMARY  ·  K-12 Students</w:t>
      </w:r>
      <w:r w:rsidDel="00000000" w:rsidR="00000000" w:rsidRPr="00000000">
        <w:rPr>
          <w:rtl w:val="0"/>
        </w:rPr>
      </w:r>
    </w:p>
    <w:p w:rsidR="00000000" w:rsidDel="00000000" w:rsidP="00000000" w:rsidRDefault="00000000" w:rsidRPr="00000000" w14:paraId="0000001F">
      <w:pPr>
        <w:spacing w:after="120" w:line="300" w:lineRule="auto"/>
        <w:jc w:val="left"/>
        <w:rPr/>
      </w:pPr>
      <w:r w:rsidDel="00000000" w:rsidR="00000000" w:rsidRPr="00000000">
        <w:rPr>
          <w:rFonts w:ascii="Arial" w:cs="Arial" w:eastAsia="Arial" w:hAnsi="Arial"/>
          <w:color w:val="0f172a"/>
          <w:sz w:val="22"/>
          <w:szCs w:val="22"/>
          <w:rtl w:val="0"/>
        </w:rPr>
        <w:t xml:space="preserve">9th–12th grade in initial pilot, with capacity to extend down to elementary in subsequent versions. They span the full range of ability, learning differences, languages, and life circumstances. Some are competitive athletes, some are caregiving for siblings, some are managing IEPs or 504 plans, some are first-generation college-bound, some are just trying to get through the week. The portal must respect all of them as the primary operator of their own learning.</w:t>
      </w:r>
      <w:r w:rsidDel="00000000" w:rsidR="00000000" w:rsidRPr="00000000">
        <w:rPr>
          <w:rtl w:val="0"/>
        </w:rPr>
      </w:r>
    </w:p>
    <w:p w:rsidR="00000000" w:rsidDel="00000000" w:rsidP="00000000" w:rsidRDefault="00000000" w:rsidRPr="00000000" w14:paraId="00000020">
      <w:pPr>
        <w:spacing w:after="80" w:before="200" w:lineRule="auto"/>
        <w:rPr/>
      </w:pPr>
      <w:r w:rsidDel="00000000" w:rsidR="00000000" w:rsidRPr="00000000">
        <w:rPr>
          <w:rFonts w:ascii="Arial" w:cs="Arial" w:eastAsia="Arial" w:hAnsi="Arial"/>
          <w:b w:val="1"/>
          <w:bCs w:val="1"/>
          <w:color w:val="6b2c91"/>
          <w:sz w:val="22"/>
          <w:szCs w:val="22"/>
          <w:rtl w:val="0"/>
        </w:rPr>
        <w:t xml:space="preserve">SECONDARY  ·  People in the student's life</w:t>
      </w:r>
      <w:r w:rsidDel="00000000" w:rsidR="00000000" w:rsidRPr="00000000">
        <w:rPr>
          <w:rtl w:val="0"/>
        </w:rPr>
      </w:r>
    </w:p>
    <w:p w:rsidR="00000000" w:rsidDel="00000000" w:rsidP="00000000" w:rsidRDefault="00000000" w:rsidRPr="00000000" w14:paraId="00000021">
      <w:pPr>
        <w:spacing w:after="120" w:line="300" w:lineRule="auto"/>
        <w:jc w:val="left"/>
        <w:rPr/>
      </w:pPr>
      <w:r w:rsidDel="00000000" w:rsidR="00000000" w:rsidRPr="00000000">
        <w:rPr>
          <w:rFonts w:ascii="Arial" w:cs="Arial" w:eastAsia="Arial" w:hAnsi="Arial"/>
          <w:color w:val="0f172a"/>
          <w:sz w:val="22"/>
          <w:szCs w:val="22"/>
          <w:rtl w:val="0"/>
        </w:rPr>
        <w:t xml:space="preserve">Teachers, advisors, coaches, counselors, support staff, and family members appear contextually inside the Student Portal — but they don't operate it. They show up as named humans the student can message, schedule with, see updates from, and ask for help. Their own portals (Instructor, Parent, etc.) are where they do their work.</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rFonts w:ascii="Arial" w:cs="Arial" w:eastAsia="Arial" w:hAnsi="Arial"/>
          <w:b w:val="1"/>
          <w:bCs w:val="1"/>
          <w:color w:val="6b2c91"/>
          <w:sz w:val="22"/>
          <w:szCs w:val="22"/>
          <w:rtl w:val="0"/>
        </w:rPr>
        <w:t xml:space="preserve">OUT OF FRAME  ·  Administrators and observers</w:t>
      </w:r>
      <w:r w:rsidDel="00000000" w:rsidR="00000000" w:rsidRPr="00000000">
        <w:rPr>
          <w:rtl w:val="0"/>
        </w:rPr>
      </w:r>
    </w:p>
    <w:p w:rsidR="00000000" w:rsidDel="00000000" w:rsidP="00000000" w:rsidRDefault="00000000" w:rsidRPr="00000000" w14:paraId="00000023">
      <w:pPr>
        <w:spacing w:after="120" w:line="300" w:lineRule="auto"/>
        <w:jc w:val="left"/>
        <w:rPr/>
      </w:pPr>
      <w:r w:rsidDel="00000000" w:rsidR="00000000" w:rsidRPr="00000000">
        <w:rPr>
          <w:rFonts w:ascii="Arial" w:cs="Arial" w:eastAsia="Arial" w:hAnsi="Arial"/>
          <w:color w:val="0f172a"/>
          <w:sz w:val="22"/>
          <w:szCs w:val="22"/>
          <w:rtl w:val="0"/>
        </w:rPr>
        <w:t xml:space="preserve">County, district, and federal reporting bodies will eventually consume aggregated, privacy-preserving data from this portal. They never appear in the UI. The student should never feel watched.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6b2c91" w:space="0" w:sz="24" w:val="single"/>
              <w:bottom w:color="000000" w:space="0" w:sz="0" w:val="nil"/>
              <w:right w:color="000000" w:space="0" w:sz="0" w:val="nil"/>
            </w:tcBorders>
            <w:shd w:fill="f1f5f9" w:val="clear"/>
            <w:tcMar>
              <w:top w:w="200.0" w:type="dxa"/>
              <w:left w:w="280.0" w:type="dxa"/>
              <w:bottom w:w="200.0" w:type="dxa"/>
              <w:right w:w="200.0" w:type="dxa"/>
            </w:tcMar>
          </w:tcPr>
          <w:p w:rsidR="00000000" w:rsidDel="00000000" w:rsidP="00000000" w:rsidRDefault="00000000" w:rsidRPr="00000000" w14:paraId="00000024">
            <w:pPr>
              <w:spacing w:after="80" w:lineRule="auto"/>
              <w:rPr/>
            </w:pPr>
            <w:r w:rsidDel="00000000" w:rsidR="00000000" w:rsidRPr="00000000">
              <w:rPr>
                <w:rFonts w:ascii="Arial" w:cs="Arial" w:eastAsia="Arial" w:hAnsi="Arial"/>
                <w:b w:val="1"/>
                <w:bCs w:val="1"/>
                <w:color w:val="6b2c91"/>
                <w:sz w:val="18"/>
                <w:szCs w:val="18"/>
                <w:rtl w:val="0"/>
              </w:rPr>
              <w:t xml:space="preserve">CRITICAL FRAMING</w:t>
            </w:r>
            <w:r w:rsidDel="00000000" w:rsidR="00000000" w:rsidRPr="00000000">
              <w:rPr>
                <w:rtl w:val="0"/>
              </w:rPr>
            </w:r>
          </w:p>
          <w:p w:rsidR="00000000" w:rsidDel="00000000" w:rsidP="00000000" w:rsidRDefault="00000000" w:rsidRPr="00000000" w14:paraId="00000025">
            <w:pPr>
              <w:spacing w:after="100" w:line="300" w:lineRule="auto"/>
              <w:rPr/>
            </w:pPr>
            <w:r w:rsidDel="00000000" w:rsidR="00000000" w:rsidRPr="00000000">
              <w:rPr>
                <w:rFonts w:ascii="Arial" w:cs="Arial" w:eastAsia="Arial" w:hAnsi="Arial"/>
                <w:b w:val="1"/>
                <w:bCs w:val="1"/>
                <w:color w:val="0f172a"/>
                <w:sz w:val="22"/>
                <w:szCs w:val="22"/>
                <w:rtl w:val="0"/>
              </w:rPr>
              <w:t xml:space="preserve">The student is the center.  </w:t>
            </w:r>
            <w:r w:rsidDel="00000000" w:rsidR="00000000" w:rsidRPr="00000000">
              <w:rPr>
                <w:rFonts w:ascii="Arial" w:cs="Arial" w:eastAsia="Arial" w:hAnsi="Arial"/>
                <w:color w:val="0f172a"/>
                <w:sz w:val="22"/>
                <w:szCs w:val="22"/>
                <w:rtl w:val="0"/>
              </w:rPr>
              <w:t xml:space="preserve">Their data, their work, their growth, their choices about who sees what. The Student Portal is built around their dignity, their autonomy as learners, and their voice. Surveillance language, infantilizing copy, and patronizing animation patterns are out of bounds.</w:t>
            </w:r>
            <w:r w:rsidDel="00000000" w:rsidR="00000000" w:rsidRPr="00000000">
              <w:rPr>
                <w:rtl w:val="0"/>
              </w:rPr>
            </w:r>
          </w:p>
        </w:tc>
      </w:tr>
    </w:tbl>
    <w:p w:rsidR="00000000" w:rsidDel="00000000" w:rsidP="00000000" w:rsidRDefault="00000000" w:rsidRPr="00000000" w14:paraId="00000026">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04  </w:t>
      </w:r>
      <w:r w:rsidDel="00000000" w:rsidR="00000000" w:rsidRPr="00000000">
        <w:rPr>
          <w:rFonts w:ascii="Arial" w:cs="Arial" w:eastAsia="Arial" w:hAnsi="Arial"/>
          <w:b w:val="1"/>
          <w:bCs w:val="1"/>
          <w:color w:val="4a1e66"/>
          <w:sz w:val="36"/>
          <w:szCs w:val="36"/>
          <w:rtl w:val="0"/>
        </w:rPr>
        <w:t xml:space="preserve">BRAND SYSTEM</w:t>
      </w:r>
      <w:r w:rsidDel="00000000" w:rsidR="00000000" w:rsidRPr="00000000">
        <w:rPr>
          <w:rtl w:val="0"/>
        </w:rPr>
      </w:r>
    </w:p>
    <w:p w:rsidR="00000000" w:rsidDel="00000000" w:rsidP="00000000" w:rsidRDefault="00000000" w:rsidRPr="00000000" w14:paraId="00000027">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Color, typography, and structure</w:t>
      </w:r>
      <w:r w:rsidDel="00000000" w:rsidR="00000000" w:rsidRPr="00000000">
        <w:rPr>
          <w:rtl w:val="0"/>
        </w:rPr>
      </w:r>
    </w:p>
    <w:p w:rsidR="00000000" w:rsidDel="00000000" w:rsidP="00000000" w:rsidRDefault="00000000" w:rsidRPr="00000000" w14:paraId="00000028">
      <w:pPr>
        <w:spacing w:after="120" w:line="300" w:lineRule="auto"/>
        <w:jc w:val="left"/>
        <w:rPr/>
      </w:pPr>
      <w:r w:rsidDel="00000000" w:rsidR="00000000" w:rsidRPr="00000000">
        <w:rPr>
          <w:rFonts w:ascii="Arial" w:cs="Arial" w:eastAsia="Arial" w:hAnsi="Arial"/>
          <w:color w:val="0f172a"/>
          <w:sz w:val="22"/>
          <w:szCs w:val="22"/>
          <w:rtl w:val="0"/>
        </w:rPr>
        <w:t xml:space="preserve">The brand system is the one ChatGPT produced in the brand essence sheet (in the reference folder). It is locked for this handoff as the working canon. It is also acknowledged as provisional — the rebrand and final tokenization are owned by the Product Design Lead and UX Researcher and may revise this system later. Claude Design should treat the system below as the source of truth for now and surface deviations explicitly.</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rFonts w:ascii="Arial" w:cs="Arial" w:eastAsia="Arial" w:hAnsi="Arial"/>
          <w:b w:val="1"/>
          <w:bCs w:val="1"/>
          <w:color w:val="6b2c91"/>
          <w:sz w:val="22"/>
          <w:szCs w:val="22"/>
          <w:rtl w:val="0"/>
        </w:rPr>
        <w:t xml:space="preserve">Brand essence</w:t>
      </w:r>
      <w:r w:rsidDel="00000000" w:rsidR="00000000" w:rsidRPr="00000000">
        <w:rPr>
          <w:rtl w:val="0"/>
        </w:rPr>
      </w:r>
    </w:p>
    <w:p w:rsidR="00000000" w:rsidDel="00000000" w:rsidP="00000000" w:rsidRDefault="00000000" w:rsidRPr="00000000" w14:paraId="0000002A">
      <w:pPr>
        <w:spacing w:after="120" w:line="300" w:lineRule="auto"/>
        <w:jc w:val="left"/>
        <w:rPr/>
      </w:pPr>
      <w:r w:rsidDel="00000000" w:rsidR="00000000" w:rsidRPr="00000000">
        <w:rPr>
          <w:rFonts w:ascii="Arial" w:cs="Arial" w:eastAsia="Arial" w:hAnsi="Arial"/>
          <w:color w:val="0f172a"/>
          <w:sz w:val="22"/>
          <w:szCs w:val="22"/>
          <w:rtl w:val="0"/>
        </w:rPr>
        <w:t xml:space="preserve">LINKS is the central nervous system of education. It links people, data, and tools together so every student can learn, every educator can teach, and every community can thrive. The Student Portal is the surface where that promise meets the student in their own voice.</w:t>
      </w: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rFonts w:ascii="Arial" w:cs="Arial" w:eastAsia="Arial" w:hAnsi="Arial"/>
          <w:b w:val="1"/>
          <w:bCs w:val="1"/>
          <w:color w:val="6b2c91"/>
          <w:sz w:val="22"/>
          <w:szCs w:val="22"/>
          <w:rtl w:val="0"/>
        </w:rPr>
        <w:t xml:space="preserve">Brand attributes</w:t>
      </w:r>
      <w:r w:rsidDel="00000000" w:rsidR="00000000" w:rsidRPr="00000000">
        <w:rPr>
          <w:rtl w:val="0"/>
        </w:rPr>
      </w:r>
    </w:p>
    <w:p w:rsidR="00000000" w:rsidDel="00000000" w:rsidP="00000000" w:rsidRDefault="00000000" w:rsidRPr="00000000" w14:paraId="0000002C">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Trusted  ·  </w:t>
      </w:r>
      <w:r w:rsidDel="00000000" w:rsidR="00000000" w:rsidRPr="00000000">
        <w:rPr>
          <w:rFonts w:ascii="Arial" w:cs="Arial" w:eastAsia="Arial" w:hAnsi="Arial"/>
          <w:color w:val="0f172a"/>
          <w:sz w:val="22"/>
          <w:szCs w:val="22"/>
          <w:rtl w:val="0"/>
        </w:rPr>
        <w:t xml:space="preserve">We protect what matters most.</w:t>
      </w:r>
      <w:r w:rsidDel="00000000" w:rsidR="00000000" w:rsidRPr="00000000">
        <w:rPr>
          <w:rtl w:val="0"/>
        </w:rPr>
      </w:r>
    </w:p>
    <w:p w:rsidR="00000000" w:rsidDel="00000000" w:rsidP="00000000" w:rsidRDefault="00000000" w:rsidRPr="00000000" w14:paraId="0000002D">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Connected  ·  </w:t>
      </w:r>
      <w:r w:rsidDel="00000000" w:rsidR="00000000" w:rsidRPr="00000000">
        <w:rPr>
          <w:rFonts w:ascii="Arial" w:cs="Arial" w:eastAsia="Arial" w:hAnsi="Arial"/>
          <w:color w:val="0f172a"/>
          <w:sz w:val="22"/>
          <w:szCs w:val="22"/>
          <w:rtl w:val="0"/>
        </w:rPr>
        <w:t xml:space="preserve">We break down silos and bring people together.</w:t>
      </w:r>
      <w:r w:rsidDel="00000000" w:rsidR="00000000" w:rsidRPr="00000000">
        <w:rPr>
          <w:rtl w:val="0"/>
        </w:rPr>
      </w:r>
    </w:p>
    <w:p w:rsidR="00000000" w:rsidDel="00000000" w:rsidP="00000000" w:rsidRDefault="00000000" w:rsidRPr="00000000" w14:paraId="0000002E">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Empowering  ·  </w:t>
      </w:r>
      <w:r w:rsidDel="00000000" w:rsidR="00000000" w:rsidRPr="00000000">
        <w:rPr>
          <w:rFonts w:ascii="Arial" w:cs="Arial" w:eastAsia="Arial" w:hAnsi="Arial"/>
          <w:color w:val="0f172a"/>
          <w:sz w:val="22"/>
          <w:szCs w:val="22"/>
          <w:rtl w:val="0"/>
        </w:rPr>
        <w:t xml:space="preserve">We turn data into clarity and action.</w:t>
      </w:r>
      <w:r w:rsidDel="00000000" w:rsidR="00000000" w:rsidRPr="00000000">
        <w:rPr>
          <w:rtl w:val="0"/>
        </w:rPr>
      </w:r>
    </w:p>
    <w:p w:rsidR="00000000" w:rsidDel="00000000" w:rsidP="00000000" w:rsidRDefault="00000000" w:rsidRPr="00000000" w14:paraId="0000002F">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Inclusive  ·  </w:t>
      </w:r>
      <w:r w:rsidDel="00000000" w:rsidR="00000000" w:rsidRPr="00000000">
        <w:rPr>
          <w:rFonts w:ascii="Arial" w:cs="Arial" w:eastAsia="Arial" w:hAnsi="Arial"/>
          <w:color w:val="0f172a"/>
          <w:sz w:val="22"/>
          <w:szCs w:val="22"/>
          <w:rtl w:val="0"/>
        </w:rPr>
        <w:t xml:space="preserve">We design for every learner, every role, every community.</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rFonts w:ascii="Arial" w:cs="Arial" w:eastAsia="Arial" w:hAnsi="Arial"/>
          <w:b w:val="1"/>
          <w:bCs w:val="1"/>
          <w:color w:val="6b2c91"/>
          <w:sz w:val="22"/>
          <w:szCs w:val="22"/>
          <w:rtl w:val="0"/>
        </w:rPr>
        <w:t xml:space="preserve">Color system</w:t>
      </w:r>
      <w:r w:rsidDel="00000000" w:rsidR="00000000" w:rsidRPr="00000000">
        <w:rPr>
          <w:rtl w:val="0"/>
        </w:rPr>
      </w:r>
    </w:p>
    <w:p w:rsidR="00000000" w:rsidDel="00000000" w:rsidP="00000000" w:rsidRDefault="00000000" w:rsidRPr="00000000" w14:paraId="00000031">
      <w:pPr>
        <w:spacing w:after="120" w:line="300" w:lineRule="auto"/>
        <w:jc w:val="left"/>
        <w:rPr/>
      </w:pPr>
      <w:r w:rsidDel="00000000" w:rsidR="00000000" w:rsidRPr="00000000">
        <w:rPr>
          <w:rFonts w:ascii="Arial" w:cs="Arial" w:eastAsia="Arial" w:hAnsi="Arial"/>
          <w:color w:val="0f172a"/>
          <w:sz w:val="22"/>
          <w:szCs w:val="22"/>
          <w:rtl w:val="0"/>
        </w:rPr>
        <w:t xml:space="preserve">Each portal has its own anchor color. The Student Portal is purple. Other portal colors appear in the Student Portal only as semantic reference — for example, when a parent sends a message, their identity card may carry a faint Parent-green accent. The neutral palette runs warm-cool slate, never pure-black or hard greys.</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Fonts w:ascii="Arial" w:cs="Arial" w:eastAsia="Arial" w:hAnsi="Arial"/>
          <w:i w:val="1"/>
          <w:iCs w:val="1"/>
          <w:color w:val="64748b"/>
          <w:sz w:val="18"/>
          <w:szCs w:val="18"/>
          <w:rtl w:val="0"/>
        </w:rPr>
        <w:t xml:space="preserve">PORTAL COLORS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1700"/>
        <w:gridCol w:w="4460"/>
        <w:tblGridChange w:id="0">
          <w:tblGrid>
            <w:gridCol w:w="800"/>
            <w:gridCol w:w="2400"/>
            <w:gridCol w:w="1700"/>
            <w:gridCol w:w="44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6b2c91" w:val="clear"/>
            <w:tcMar>
              <w:top w:w="200.0" w:type="dxa"/>
              <w:left w:w="0.0" w:type="dxa"/>
              <w:bottom w:w="200.0" w:type="dxa"/>
              <w:right w:w="0.0" w:type="dxa"/>
            </w:tcMar>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0f172a"/>
                <w:sz w:val="22"/>
                <w:szCs w:val="22"/>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Courier New" w:cs="Courier New" w:eastAsia="Courier New" w:hAnsi="Courier New"/>
                <w:color w:val="334155"/>
                <w:sz w:val="20"/>
                <w:szCs w:val="20"/>
                <w:rtl w:val="0"/>
              </w:rPr>
              <w:t xml:space="preserve">#6B2C91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color w:val="64748b"/>
                <w:sz w:val="20"/>
                <w:szCs w:val="20"/>
                <w:rtl w:val="0"/>
              </w:rPr>
              <w:t xml:space="preserve">Primary Student Portal accent. Use for nav, primary actions, brand moments.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8e3e8e" w:val="clear"/>
            <w:tcMar>
              <w:top w:w="200.0" w:type="dxa"/>
              <w:left w:w="0.0" w:type="dxa"/>
              <w:bottom w:w="200.0" w:type="dxa"/>
              <w:right w:w="0.0" w:type="dxa"/>
            </w:tcMar>
          </w:tcPr>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0f172a"/>
                <w:sz w:val="22"/>
                <w:szCs w:val="22"/>
                <w:rtl w:val="0"/>
              </w:rPr>
              <w:t xml:space="preserve">Student (deep)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Courier New" w:cs="Courier New" w:eastAsia="Courier New" w:hAnsi="Courier New"/>
                <w:color w:val="334155"/>
                <w:sz w:val="20"/>
                <w:szCs w:val="20"/>
                <w:rtl w:val="0"/>
              </w:rPr>
              <w:t xml:space="preserve">#8E3E8E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color w:val="64748b"/>
                <w:sz w:val="20"/>
                <w:szCs w:val="20"/>
                <w:rtl w:val="0"/>
              </w:rPr>
              <w:t xml:space="preserve">Secondary purple — hover, selected states, high-contrast headlines.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153a5b" w:val="clear"/>
            <w:tcMar>
              <w:top w:w="200.0" w:type="dxa"/>
              <w:left w:w="0.0" w:type="dxa"/>
              <w:bottom w:w="200.0" w:type="dxa"/>
              <w:right w:w="0.0" w:type="dxa"/>
            </w:tcMar>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0f172a"/>
                <w:sz w:val="22"/>
                <w:szCs w:val="22"/>
                <w:rtl w:val="0"/>
              </w:rPr>
              <w:t xml:space="preserve">Instructor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Courier New" w:cs="Courier New" w:eastAsia="Courier New" w:hAnsi="Courier New"/>
                <w:color w:val="334155"/>
                <w:sz w:val="20"/>
                <w:szCs w:val="20"/>
                <w:rtl w:val="0"/>
              </w:rPr>
              <w:t xml:space="preserve">#153A5B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color w:val="64748b"/>
                <w:sz w:val="20"/>
                <w:szCs w:val="20"/>
                <w:rtl w:val="0"/>
              </w:rPr>
              <w:t xml:space="preserve">Reference only. Cross-portal context (e.g. teacher attribution).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1e6f8c" w:val="clear"/>
            <w:tcMar>
              <w:top w:w="200.0" w:type="dxa"/>
              <w:left w:w="0.0" w:type="dxa"/>
              <w:bottom w:w="200.0" w:type="dxa"/>
              <w:right w:w="0.0" w:type="dxa"/>
            </w:tcMar>
          </w:tcPr>
          <w:p w:rsidR="00000000" w:rsidDel="00000000" w:rsidP="00000000" w:rsidRDefault="00000000" w:rsidRPr="00000000" w14:paraId="000000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0f172a"/>
                <w:sz w:val="22"/>
                <w:szCs w:val="22"/>
                <w:rtl w:val="0"/>
              </w:rPr>
              <w:t xml:space="preserve">Admin / Cross-school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Courier New" w:cs="Courier New" w:eastAsia="Courier New" w:hAnsi="Courier New"/>
                <w:color w:val="334155"/>
                <w:sz w:val="20"/>
                <w:szCs w:val="20"/>
                <w:rtl w:val="0"/>
              </w:rPr>
              <w:t xml:space="preserve">#1E6F8C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color w:val="64748b"/>
                <w:sz w:val="20"/>
                <w:szCs w:val="20"/>
                <w:rtl w:val="0"/>
              </w:rPr>
              <w:t xml:space="preserve">Reference only.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2e9b62" w:val="clear"/>
            <w:tcMar>
              <w:top w:w="200.0" w:type="dxa"/>
              <w:left w:w="0.0" w:type="dxa"/>
              <w:bottom w:w="200.0" w:type="dxa"/>
              <w:right w:w="0.0" w:type="dxa"/>
            </w:tcMar>
          </w:tcPr>
          <w:p w:rsidR="00000000" w:rsidDel="00000000" w:rsidP="00000000" w:rsidRDefault="00000000" w:rsidRPr="00000000" w14:paraId="000000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0f172a"/>
                <w:sz w:val="22"/>
                <w:szCs w:val="22"/>
                <w:rtl w:val="0"/>
              </w:rPr>
              <w:t xml:space="preserve">Parent / 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Courier New" w:cs="Courier New" w:eastAsia="Courier New" w:hAnsi="Courier New"/>
                <w:color w:val="334155"/>
                <w:sz w:val="20"/>
                <w:szCs w:val="20"/>
                <w:rtl w:val="0"/>
              </w:rPr>
              <w:t xml:space="preserve">#2E9B62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color w:val="64748b"/>
                <w:sz w:val="20"/>
                <w:szCs w:val="20"/>
                <w:rtl w:val="0"/>
              </w:rPr>
              <w:t xml:space="preserve">Doubles as semantic success. Cross-portal context for family members.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07a2d" w:val="clear"/>
            <w:tcMar>
              <w:top w:w="200.0" w:type="dxa"/>
              <w:left w:w="0.0" w:type="dxa"/>
              <w:bottom w:w="200.0" w:type="dxa"/>
              <w:right w:w="0.0" w:type="dxa"/>
            </w:tcMar>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0f172a"/>
                <w:sz w:val="22"/>
                <w:szCs w:val="22"/>
                <w:rtl w:val="0"/>
              </w:rPr>
              <w:t xml:space="preserve">Student Services / Warning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Courier New" w:cs="Courier New" w:eastAsia="Courier New" w:hAnsi="Courier New"/>
                <w:color w:val="334155"/>
                <w:sz w:val="20"/>
                <w:szCs w:val="20"/>
                <w:rtl w:val="0"/>
              </w:rPr>
              <w:t xml:space="preserve">#E07A2D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color w:val="64748b"/>
                <w:sz w:val="20"/>
                <w:szCs w:val="20"/>
                <w:rtl w:val="0"/>
              </w:rPr>
              <w:t xml:space="preserve">Doubles as semantic warning. Used for support staff cards in My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c0392b" w:val="clear"/>
            <w:tcMar>
              <w:top w:w="200.0" w:type="dxa"/>
              <w:left w:w="0.0" w:type="dxa"/>
              <w:bottom w:w="200.0" w:type="dxa"/>
              <w:right w:w="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0f172a"/>
                <w:sz w:val="22"/>
                <w:szCs w:val="22"/>
                <w:rtl w:val="0"/>
              </w:rPr>
              <w:t xml:space="preserve">Public /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Courier New" w:cs="Courier New" w:eastAsia="Courier New" w:hAnsi="Courier New"/>
                <w:color w:val="334155"/>
                <w:sz w:val="20"/>
                <w:szCs w:val="20"/>
                <w:rtl w:val="0"/>
              </w:rPr>
              <w:t xml:space="preserve">#C0392B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color w:val="64748b"/>
                <w:sz w:val="20"/>
                <w:szCs w:val="20"/>
                <w:rtl w:val="0"/>
              </w:rPr>
              <w:t xml:space="preserve">Doubles as semantic error. Sparingly used.</w:t>
            </w:r>
            <w:r w:rsidDel="00000000" w:rsidR="00000000" w:rsidRPr="00000000">
              <w:rPr>
                <w:rtl w:val="0"/>
              </w:rPr>
            </w:r>
          </w:p>
        </w:tc>
      </w:tr>
    </w:tbl>
    <w:p w:rsidR="00000000" w:rsidDel="00000000" w:rsidP="00000000" w:rsidRDefault="00000000" w:rsidRPr="00000000" w14:paraId="0000004F">
      <w:pPr>
        <w:spacing w:after="80" w:lineRule="auto"/>
        <w:rPr/>
      </w:pPr>
      <w:r w:rsidDel="00000000" w:rsidR="00000000" w:rsidRPr="00000000">
        <w:rPr>
          <w:rFonts w:ascii="Arial" w:cs="Arial" w:eastAsia="Arial" w:hAnsi="Arial"/>
          <w:i w:val="1"/>
          <w:iCs w:val="1"/>
          <w:color w:val="64748b"/>
          <w:sz w:val="18"/>
          <w:szCs w:val="18"/>
          <w:rtl w:val="0"/>
        </w:rPr>
        <w:t xml:space="preserve">NEUTRALS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1700"/>
        <w:gridCol w:w="4460"/>
        <w:tblGridChange w:id="0">
          <w:tblGrid>
            <w:gridCol w:w="800"/>
            <w:gridCol w:w="2400"/>
            <w:gridCol w:w="1700"/>
            <w:gridCol w:w="44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f172a" w:val="clear"/>
            <w:tcMar>
              <w:top w:w="200.0" w:type="dxa"/>
              <w:left w:w="0.0" w:type="dxa"/>
              <w:bottom w:w="200.0" w:type="dxa"/>
              <w:right w:w="0.0" w:type="dxa"/>
            </w:tcMar>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0f172a"/>
                <w:sz w:val="22"/>
                <w:szCs w:val="22"/>
                <w:rtl w:val="0"/>
              </w:rPr>
              <w:t xml:space="preserve">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Courier New" w:cs="Courier New" w:eastAsia="Courier New" w:hAnsi="Courier New"/>
                <w:color w:val="334155"/>
                <w:sz w:val="20"/>
                <w:szCs w:val="20"/>
                <w:rtl w:val="0"/>
              </w:rPr>
              <w:t xml:space="preserve">#0F172A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color w:val="64748b"/>
                <w:sz w:val="20"/>
                <w:szCs w:val="20"/>
                <w:rtl w:val="0"/>
              </w:rPr>
              <w:t xml:space="preserve">Primary text. Headlines.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334155" w:val="clear"/>
            <w:tcMar>
              <w:top w:w="200.0" w:type="dxa"/>
              <w:left w:w="0.0" w:type="dxa"/>
              <w:bottom w:w="200.0" w:type="dxa"/>
              <w:right w:w="0.0" w:type="dxa"/>
            </w:tcMar>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0f172a"/>
                <w:sz w:val="22"/>
                <w:szCs w:val="22"/>
                <w:rtl w:val="0"/>
              </w:rPr>
              <w:t xml:space="preserve">Slate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Courier New" w:cs="Courier New" w:eastAsia="Courier New" w:hAnsi="Courier New"/>
                <w:color w:val="334155"/>
                <w:sz w:val="20"/>
                <w:szCs w:val="20"/>
                <w:rtl w:val="0"/>
              </w:rPr>
              <w:t xml:space="preserve">#334155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64748b"/>
                <w:sz w:val="20"/>
                <w:szCs w:val="20"/>
                <w:rtl w:val="0"/>
              </w:rPr>
              <w:t xml:space="preserve">Body text. Secondary headlines.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64748b" w:val="clear"/>
            <w:tcMar>
              <w:top w:w="200.0" w:type="dxa"/>
              <w:left w:w="0.0" w:type="dxa"/>
              <w:bottom w:w="200.0" w:type="dxa"/>
              <w:right w:w="0.0" w:type="dxa"/>
            </w:tcMar>
          </w:tcPr>
          <w:p w:rsidR="00000000" w:rsidDel="00000000" w:rsidP="00000000" w:rsidRDefault="00000000" w:rsidRPr="00000000" w14:paraId="000000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0f172a"/>
                <w:sz w:val="22"/>
                <w:szCs w:val="22"/>
                <w:rtl w:val="0"/>
              </w:rPr>
              <w:t xml:space="preserv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Courier New" w:cs="Courier New" w:eastAsia="Courier New" w:hAnsi="Courier New"/>
                <w:color w:val="334155"/>
                <w:sz w:val="20"/>
                <w:szCs w:val="20"/>
                <w:rtl w:val="0"/>
              </w:rPr>
              <w:t xml:space="preserve">#64748B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64748b"/>
                <w:sz w:val="20"/>
                <w:szCs w:val="20"/>
                <w:rtl w:val="0"/>
              </w:rPr>
              <w:t xml:space="preserve">Tertiary text, captions, labels.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94a3b8" w:val="clear"/>
            <w:tcMar>
              <w:top w:w="200.0" w:type="dxa"/>
              <w:left w:w="0.0" w:type="dxa"/>
              <w:bottom w:w="200.0" w:type="dxa"/>
              <w:right w:w="0.0" w:type="dxa"/>
            </w:tcMar>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0f172a"/>
                <w:sz w:val="22"/>
                <w:szCs w:val="22"/>
                <w:rtl w:val="0"/>
              </w:rPr>
              <w:t xml:space="preserve">Silver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Courier New" w:cs="Courier New" w:eastAsia="Courier New" w:hAnsi="Courier New"/>
                <w:color w:val="334155"/>
                <w:sz w:val="20"/>
                <w:szCs w:val="20"/>
                <w:rtl w:val="0"/>
              </w:rPr>
              <w:t xml:space="preserve">#94A3B8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color w:val="64748b"/>
                <w:sz w:val="20"/>
                <w:szCs w:val="20"/>
                <w:rtl w:val="0"/>
              </w:rPr>
              <w:t xml:space="preserve">Disabled, placeholder, secondary borders.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2e8f0" w:val="clear"/>
            <w:tcMar>
              <w:top w:w="200.0" w:type="dxa"/>
              <w:left w:w="0.0" w:type="dxa"/>
              <w:bottom w:w="200.0" w:type="dxa"/>
              <w:right w:w="0.0" w:type="dxa"/>
            </w:tcMar>
          </w:tcPr>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0f172a"/>
                <w:sz w:val="22"/>
                <w:szCs w:val="22"/>
                <w:rtl w:val="0"/>
              </w:rPr>
              <w:t xml:space="preserve">Mist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Courier New" w:cs="Courier New" w:eastAsia="Courier New" w:hAnsi="Courier New"/>
                <w:color w:val="334155"/>
                <w:sz w:val="20"/>
                <w:szCs w:val="20"/>
                <w:rtl w:val="0"/>
              </w:rPr>
              <w:t xml:space="preserve">#E2E8F0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color w:val="64748b"/>
                <w:sz w:val="20"/>
                <w:szCs w:val="20"/>
                <w:rtl w:val="0"/>
              </w:rPr>
              <w:t xml:space="preserve">Borders, dividers, hairlines.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1f5f9" w:val="clear"/>
            <w:tcMar>
              <w:top w:w="200.0" w:type="dxa"/>
              <w:left w:w="0.0" w:type="dxa"/>
              <w:bottom w:w="200.0" w:type="dxa"/>
              <w:right w:w="0.0" w:type="dxa"/>
            </w:tcMar>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0f172a"/>
                <w:sz w:val="22"/>
                <w:szCs w:val="22"/>
                <w:rtl w:val="0"/>
              </w:rPr>
              <w:t xml:space="preserve">Bone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Courier New" w:cs="Courier New" w:eastAsia="Courier New" w:hAnsi="Courier New"/>
                <w:color w:val="334155"/>
                <w:sz w:val="20"/>
                <w:szCs w:val="20"/>
                <w:rtl w:val="0"/>
              </w:rPr>
              <w:t xml:space="preserve">#F1F5F9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color w:val="64748b"/>
                <w:sz w:val="20"/>
                <w:szCs w:val="20"/>
                <w:rtl w:val="0"/>
              </w:rPr>
              <w:t xml:space="preserve">Surface fills, hover states, callout backgrounds.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200.0" w:type="dxa"/>
              <w:left w:w="0.0" w:type="dxa"/>
              <w:bottom w:w="200.0" w:type="dxa"/>
              <w:right w:w="0.0" w:type="dxa"/>
            </w:tcMar>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0f172a"/>
                <w:sz w:val="22"/>
                <w:szCs w:val="22"/>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Courier New" w:cs="Courier New" w:eastAsia="Courier New" w:hAnsi="Courier New"/>
                <w:color w:val="334155"/>
                <w:sz w:val="20"/>
                <w:szCs w:val="20"/>
                <w:rtl w:val="0"/>
              </w:rPr>
              <w:t xml:space="preserve">#FFFFFF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color w:val="64748b"/>
                <w:sz w:val="20"/>
                <w:szCs w:val="20"/>
                <w:rtl w:val="0"/>
              </w:rPr>
              <w:t xml:space="preserve">Card and content surfaces.</w:t>
            </w:r>
            <w:r w:rsidDel="00000000" w:rsidR="00000000" w:rsidRPr="00000000">
              <w:rPr>
                <w:rtl w:val="0"/>
              </w:rPr>
            </w:r>
          </w:p>
        </w:tc>
      </w:tr>
    </w:tbl>
    <w:p w:rsidR="00000000" w:rsidDel="00000000" w:rsidP="00000000" w:rsidRDefault="00000000" w:rsidRPr="00000000" w14:paraId="0000006C">
      <w:pPr>
        <w:spacing w:after="80" w:before="200" w:lineRule="auto"/>
        <w:rPr/>
      </w:pPr>
      <w:r w:rsidDel="00000000" w:rsidR="00000000" w:rsidRPr="00000000">
        <w:rPr>
          <w:rFonts w:ascii="Arial" w:cs="Arial" w:eastAsia="Arial" w:hAnsi="Arial"/>
          <w:b w:val="1"/>
          <w:bCs w:val="1"/>
          <w:color w:val="6b2c91"/>
          <w:sz w:val="22"/>
          <w:szCs w:val="22"/>
          <w:rtl w:val="0"/>
        </w:rPr>
        <w:t xml:space="preserve">Typography</w:t>
      </w:r>
      <w:r w:rsidDel="00000000" w:rsidR="00000000" w:rsidRPr="00000000">
        <w:rPr>
          <w:rtl w:val="0"/>
        </w:rPr>
      </w:r>
    </w:p>
    <w:p w:rsidR="00000000" w:rsidDel="00000000" w:rsidP="00000000" w:rsidRDefault="00000000" w:rsidRPr="00000000" w14:paraId="0000006D">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Poppins  ·  </w:t>
      </w:r>
      <w:r w:rsidDel="00000000" w:rsidR="00000000" w:rsidRPr="00000000">
        <w:rPr>
          <w:rFonts w:ascii="Arial" w:cs="Arial" w:eastAsia="Arial" w:hAnsi="Arial"/>
          <w:color w:val="0f172a"/>
          <w:sz w:val="22"/>
          <w:szCs w:val="22"/>
          <w:rtl w:val="0"/>
        </w:rPr>
        <w:t xml:space="preserve">Display, headlines, key brand moments. Use for H1 and hero copy. Friendly, geometric, distinct.</w:t>
      </w:r>
      <w:r w:rsidDel="00000000" w:rsidR="00000000" w:rsidRPr="00000000">
        <w:rPr>
          <w:rtl w:val="0"/>
        </w:rPr>
      </w:r>
    </w:p>
    <w:p w:rsidR="00000000" w:rsidDel="00000000" w:rsidP="00000000" w:rsidRDefault="00000000" w:rsidRPr="00000000" w14:paraId="0000006E">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Inter  ·  </w:t>
      </w:r>
      <w:r w:rsidDel="00000000" w:rsidR="00000000" w:rsidRPr="00000000">
        <w:rPr>
          <w:rFonts w:ascii="Arial" w:cs="Arial" w:eastAsia="Arial" w:hAnsi="Arial"/>
          <w:color w:val="0f172a"/>
          <w:sz w:val="22"/>
          <w:szCs w:val="22"/>
          <w:rtl w:val="0"/>
        </w:rPr>
        <w:t xml:space="preserve">UI, body, data, captions, code. Carries the entire interface. Tabular numerals for any tabular data.</w:t>
      </w:r>
      <w:r w:rsidDel="00000000" w:rsidR="00000000" w:rsidRPr="00000000">
        <w:rPr>
          <w:rtl w:val="0"/>
        </w:rPr>
      </w:r>
    </w:p>
    <w:p w:rsidR="00000000" w:rsidDel="00000000" w:rsidP="00000000" w:rsidRDefault="00000000" w:rsidRPr="00000000" w14:paraId="0000006F">
      <w:pPr>
        <w:spacing w:after="120" w:line="300" w:lineRule="auto"/>
        <w:jc w:val="left"/>
        <w:rPr/>
      </w:pPr>
      <w:r w:rsidDel="00000000" w:rsidR="00000000" w:rsidRPr="00000000">
        <w:rPr>
          <w:rFonts w:ascii="Arial" w:cs="Arial" w:eastAsia="Arial" w:hAnsi="Arial"/>
          <w:color w:val="0f172a"/>
          <w:sz w:val="22"/>
          <w:szCs w:val="22"/>
          <w:rtl w:val="0"/>
        </w:rPr>
        <w:t xml:space="preserve">No third typeface. Weight contrast does the work of hierarchy.</w:t>
      </w:r>
      <w:r w:rsidDel="00000000" w:rsidR="00000000" w:rsidRPr="00000000">
        <w:rPr>
          <w:rtl w:val="0"/>
        </w:rPr>
      </w:r>
    </w:p>
    <w:p w:rsidR="00000000" w:rsidDel="00000000" w:rsidP="00000000" w:rsidRDefault="00000000" w:rsidRPr="00000000" w14:paraId="00000070">
      <w:pPr>
        <w:spacing w:after="80" w:before="200" w:lineRule="auto"/>
        <w:rPr/>
      </w:pPr>
      <w:r w:rsidDel="00000000" w:rsidR="00000000" w:rsidRPr="00000000">
        <w:rPr>
          <w:rFonts w:ascii="Arial" w:cs="Arial" w:eastAsia="Arial" w:hAnsi="Arial"/>
          <w:b w:val="1"/>
          <w:bCs w:val="1"/>
          <w:color w:val="6b2c91"/>
          <w:sz w:val="22"/>
          <w:szCs w:val="22"/>
          <w:rtl w:val="0"/>
        </w:rPr>
        <w:t xml:space="preserve">Voice and tone</w:t>
      </w:r>
      <w:r w:rsidDel="00000000" w:rsidR="00000000" w:rsidRPr="00000000">
        <w:rPr>
          <w:rtl w:val="0"/>
        </w:rPr>
      </w:r>
    </w:p>
    <w:p w:rsidR="00000000" w:rsidDel="00000000" w:rsidP="00000000" w:rsidRDefault="00000000" w:rsidRPr="00000000" w14:paraId="00000071">
      <w:pPr>
        <w:spacing w:after="120" w:line="300" w:lineRule="auto"/>
        <w:jc w:val="left"/>
        <w:rPr/>
      </w:pPr>
      <w:r w:rsidDel="00000000" w:rsidR="00000000" w:rsidRPr="00000000">
        <w:rPr>
          <w:rFonts w:ascii="Arial" w:cs="Arial" w:eastAsia="Arial" w:hAnsi="Arial"/>
          <w:b w:val="1"/>
          <w:bCs w:val="1"/>
          <w:color w:val="0f172a"/>
          <w:sz w:val="22"/>
          <w:szCs w:val="22"/>
          <w:rtl w:val="0"/>
        </w:rPr>
        <w:t xml:space="preserve">Clear. Supportive. Confident. Human.  </w:t>
      </w:r>
      <w:r w:rsidDel="00000000" w:rsidR="00000000" w:rsidRPr="00000000">
        <w:rPr>
          <w:rFonts w:ascii="Arial" w:cs="Arial" w:eastAsia="Arial" w:hAnsi="Arial"/>
          <w:color w:val="0f172a"/>
          <w:sz w:val="22"/>
          <w:szCs w:val="22"/>
          <w:rtl w:val="0"/>
        </w:rPr>
        <w:t xml:space="preserve">We communicate like a trusted partner — knowledgeable, empathetic, action-oriented. Copy in the Student Portal speaks to the student directly, in second person, in language that respects their intelligence. Not formal, not slangy. No condescension, no babying, no fake hype.</w:t>
      </w:r>
      <w:r w:rsidDel="00000000" w:rsidR="00000000" w:rsidRPr="00000000">
        <w:rPr>
          <w:rtl w:val="0"/>
        </w:rPr>
      </w:r>
    </w:p>
    <w:p w:rsidR="00000000" w:rsidDel="00000000" w:rsidP="00000000" w:rsidRDefault="00000000" w:rsidRPr="00000000" w14:paraId="00000072">
      <w:pPr>
        <w:spacing w:after="80" w:before="200" w:lineRule="auto"/>
        <w:rPr/>
      </w:pPr>
      <w:r w:rsidDel="00000000" w:rsidR="00000000" w:rsidRPr="00000000">
        <w:rPr>
          <w:rFonts w:ascii="Arial" w:cs="Arial" w:eastAsia="Arial" w:hAnsi="Arial"/>
          <w:b w:val="1"/>
          <w:bCs w:val="1"/>
          <w:color w:val="6b2c91"/>
          <w:sz w:val="22"/>
          <w:szCs w:val="22"/>
          <w:rtl w:val="0"/>
        </w:rPr>
        <w:t xml:space="preserve">Structural tokens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4a1e66"/>
                <w:sz w:val="18"/>
                <w:szCs w:val="18"/>
                <w:rtl w:val="0"/>
              </w:rPr>
              <w:t xml:space="preserve">Token</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4a1e66"/>
                <w:sz w:val="18"/>
                <w:szCs w:val="18"/>
                <w:rtl w:val="0"/>
              </w:rPr>
              <w:t xml:space="preserve">Value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4a1e66"/>
                <w:sz w:val="18"/>
                <w:szCs w:val="18"/>
                <w:rtl w:val="0"/>
              </w:rPr>
              <w:t xml:space="preserve">Usage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rFonts w:ascii="Courier New" w:cs="Courier New" w:eastAsia="Courier New" w:hAnsi="Courier New"/>
                <w:color w:val="6b2c91"/>
                <w:sz w:val="20"/>
                <w:szCs w:val="20"/>
                <w:rtl w:val="0"/>
              </w:rPr>
              <w:t xml:space="preserve">--radius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color w:val="334155"/>
                <w:sz w:val="20"/>
                <w:szCs w:val="20"/>
                <w:rtl w:val="0"/>
              </w:rPr>
              <w:t xml:space="preserve">12px</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0f172a"/>
                <w:sz w:val="22"/>
                <w:szCs w:val="22"/>
                <w:rtl w:val="0"/>
              </w:rPr>
              <w:t xml:space="preserve">Default radius. Cards, buttons, inputs.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rFonts w:ascii="Courier New" w:cs="Courier New" w:eastAsia="Courier New" w:hAnsi="Courier New"/>
                <w:color w:val="6b2c91"/>
                <w:sz w:val="20"/>
                <w:szCs w:val="20"/>
                <w:rtl w:val="0"/>
              </w:rPr>
              <w:t xml:space="preserve">--radius-sm</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color w:val="334155"/>
                <w:sz w:val="20"/>
                <w:szCs w:val="20"/>
                <w:rtl w:val="0"/>
              </w:rPr>
              <w:t xml:space="preserve">8px</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0f172a"/>
                <w:sz w:val="22"/>
                <w:szCs w:val="22"/>
                <w:rtl w:val="0"/>
              </w:rPr>
              <w:t xml:space="preserve">Tags, pills, small inputs.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color w:val="6b2c91"/>
                <w:sz w:val="20"/>
                <w:szCs w:val="20"/>
                <w:rtl w:val="0"/>
              </w:rPr>
              <w:t xml:space="preserve">--radius-lg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Fonts w:ascii="Courier New" w:cs="Courier New" w:eastAsia="Courier New" w:hAnsi="Courier New"/>
                <w:color w:val="334155"/>
                <w:sz w:val="20"/>
                <w:szCs w:val="20"/>
                <w:rtl w:val="0"/>
              </w:rPr>
              <w:t xml:space="preserve">20px</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0f172a"/>
                <w:sz w:val="22"/>
                <w:szCs w:val="22"/>
                <w:rtl w:val="0"/>
              </w:rPr>
              <w:t xml:space="preserve">Hero surfaces, modals, prominent containers.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Courier New" w:cs="Courier New" w:eastAsia="Courier New" w:hAnsi="Courier New"/>
                <w:color w:val="6b2c91"/>
                <w:sz w:val="20"/>
                <w:szCs w:val="20"/>
                <w:rtl w:val="0"/>
              </w:rPr>
              <w:t xml:space="preserve">Grid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color w:val="334155"/>
                <w:sz w:val="20"/>
                <w:szCs w:val="20"/>
                <w:rtl w:val="0"/>
              </w:rPr>
              <w:t xml:space="preserve">8px base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0f172a"/>
                <w:sz w:val="22"/>
                <w:szCs w:val="22"/>
                <w:rtl w:val="0"/>
              </w:rPr>
              <w:t xml:space="preserve">All spacing on 8px increments. Generous whitespace preferred over density.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Courier New" w:cs="Courier New" w:eastAsia="Courier New" w:hAnsi="Courier New"/>
                <w:color w:val="6b2c91"/>
                <w:sz w:val="20"/>
                <w:szCs w:val="20"/>
                <w:rtl w:val="0"/>
              </w:rPr>
              <w:t xml:space="preserve">Borders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Fonts w:ascii="Courier New" w:cs="Courier New" w:eastAsia="Courier New" w:hAnsi="Courier New"/>
                <w:color w:val="334155"/>
                <w:sz w:val="20"/>
                <w:szCs w:val="20"/>
                <w:rtl w:val="0"/>
              </w:rPr>
              <w:t xml:space="preserve">1px Mist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0f172a"/>
                <w:sz w:val="22"/>
                <w:szCs w:val="22"/>
                <w:rtl w:val="0"/>
              </w:rPr>
              <w:t xml:space="preserve">Prefer hairline borders to drop shadows. Shadows only for elevated overlays.</w:t>
            </w:r>
            <w:r w:rsidDel="00000000" w:rsidR="00000000" w:rsidRPr="00000000">
              <w:rPr>
                <w:rtl w:val="0"/>
              </w:rPr>
            </w:r>
          </w:p>
        </w:tc>
      </w:tr>
    </w:tbl>
    <w:p w:rsidR="00000000" w:rsidDel="00000000" w:rsidP="00000000" w:rsidRDefault="00000000" w:rsidRPr="00000000" w14:paraId="00000085">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05  </w:t>
      </w:r>
      <w:r w:rsidDel="00000000" w:rsidR="00000000" w:rsidRPr="00000000">
        <w:rPr>
          <w:rFonts w:ascii="Arial" w:cs="Arial" w:eastAsia="Arial" w:hAnsi="Arial"/>
          <w:b w:val="1"/>
          <w:bCs w:val="1"/>
          <w:color w:val="4a1e66"/>
          <w:sz w:val="36"/>
          <w:szCs w:val="36"/>
          <w:rtl w:val="0"/>
        </w:rPr>
        <w:t xml:space="preserve">CORRECTIONS</w:t>
      </w:r>
      <w:r w:rsidDel="00000000" w:rsidR="00000000" w:rsidRPr="00000000">
        <w:rPr>
          <w:rtl w:val="0"/>
        </w:rPr>
      </w:r>
    </w:p>
    <w:p w:rsidR="00000000" w:rsidDel="00000000" w:rsidP="00000000" w:rsidRDefault="00000000" w:rsidRPr="00000000" w14:paraId="00000086">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the ChatGPT pass got wrong</w:t>
      </w:r>
      <w:r w:rsidDel="00000000" w:rsidR="00000000" w:rsidRPr="00000000">
        <w:rPr>
          <w:rtl w:val="0"/>
        </w:rPr>
      </w:r>
    </w:p>
    <w:p w:rsidR="00000000" w:rsidDel="00000000" w:rsidP="00000000" w:rsidRDefault="00000000" w:rsidRPr="00000000" w14:paraId="00000087">
      <w:pPr>
        <w:spacing w:after="120" w:line="300" w:lineRule="auto"/>
        <w:jc w:val="left"/>
        <w:rPr/>
      </w:pPr>
      <w:r w:rsidDel="00000000" w:rsidR="00000000" w:rsidRPr="00000000">
        <w:rPr>
          <w:rFonts w:ascii="Arial" w:cs="Arial" w:eastAsia="Arial" w:hAnsi="Arial"/>
          <w:color w:val="0f172a"/>
          <w:sz w:val="22"/>
          <w:szCs w:val="22"/>
          <w:rtl w:val="0"/>
        </w:rPr>
        <w:t xml:space="preserve">Three corrections to the exploratory mocks. These are not stylistic preferences — they are product calls that change what Claude Design should render.</w:t>
      </w:r>
      <w:r w:rsidDel="00000000" w:rsidR="00000000" w:rsidRPr="00000000">
        <w:rPr>
          <w:rtl w:val="0"/>
        </w:rPr>
      </w:r>
    </w:p>
    <w:p w:rsidR="00000000" w:rsidDel="00000000" w:rsidP="00000000" w:rsidRDefault="00000000" w:rsidRPr="00000000" w14:paraId="00000088">
      <w:pPr>
        <w:spacing w:after="80" w:before="200" w:lineRule="auto"/>
        <w:rPr/>
      </w:pPr>
      <w:r w:rsidDel="00000000" w:rsidR="00000000" w:rsidRPr="00000000">
        <w:rPr>
          <w:rFonts w:ascii="Arial" w:cs="Arial" w:eastAsia="Arial" w:hAnsi="Arial"/>
          <w:b w:val="1"/>
          <w:bCs w:val="1"/>
          <w:color w:val="6b2c91"/>
          <w:sz w:val="22"/>
          <w:szCs w:val="22"/>
          <w:rtl w:val="0"/>
        </w:rPr>
        <w:t xml:space="preserve">CORRECTION 01  ·  No Materio, no MUI</w:t>
      </w:r>
      <w:r w:rsidDel="00000000" w:rsidR="00000000" w:rsidRPr="00000000">
        <w:rPr>
          <w:rtl w:val="0"/>
        </w:rPr>
      </w:r>
    </w:p>
    <w:p w:rsidR="00000000" w:rsidDel="00000000" w:rsidP="00000000" w:rsidRDefault="00000000" w:rsidRPr="00000000" w14:paraId="00000089">
      <w:pPr>
        <w:spacing w:after="120" w:line="300" w:lineRule="auto"/>
        <w:jc w:val="left"/>
        <w:rPr/>
      </w:pPr>
      <w:r w:rsidDel="00000000" w:rsidR="00000000" w:rsidRPr="00000000">
        <w:rPr>
          <w:rFonts w:ascii="Arial" w:cs="Arial" w:eastAsia="Arial" w:hAnsi="Arial"/>
          <w:color w:val="0f172a"/>
          <w:sz w:val="22"/>
          <w:szCs w:val="22"/>
          <w:rtl w:val="0"/>
        </w:rPr>
        <w:t xml:space="preserve">The previous LINKS design system was Materio (a Material UI / MUI template). It is deprecated. Engineering — Ricardo and Scott — uncovered substantial bloat and structural friction that became unworkable as the platform scaled. The ChatGPT mocks may carry residual Materio-shaped patterns (specific card chrome, MUI-style toolbar structures, etc.). Ignore those references. Claude Design should build from Tailwind primitives and the brand system above. No component library dependency.</w:t>
      </w:r>
      <w:r w:rsidDel="00000000" w:rsidR="00000000" w:rsidRPr="00000000">
        <w:rPr>
          <w:rtl w:val="0"/>
        </w:rPr>
      </w:r>
    </w:p>
    <w:p w:rsidR="00000000" w:rsidDel="00000000" w:rsidP="00000000" w:rsidRDefault="00000000" w:rsidRPr="00000000" w14:paraId="0000008A">
      <w:pPr>
        <w:spacing w:after="80" w:before="200" w:lineRule="auto"/>
        <w:rPr/>
      </w:pPr>
      <w:r w:rsidDel="00000000" w:rsidR="00000000" w:rsidRPr="00000000">
        <w:rPr>
          <w:rFonts w:ascii="Arial" w:cs="Arial" w:eastAsia="Arial" w:hAnsi="Arial"/>
          <w:b w:val="1"/>
          <w:bCs w:val="1"/>
          <w:color w:val="6b2c91"/>
          <w:sz w:val="22"/>
          <w:szCs w:val="22"/>
          <w:rtl w:val="0"/>
        </w:rPr>
        <w:t xml:space="preserve">CORRECTION 02  ·  Engagement framing is provisional</w:t>
      </w:r>
      <w:r w:rsidDel="00000000" w:rsidR="00000000" w:rsidRPr="00000000">
        <w:rPr>
          <w:rtl w:val="0"/>
        </w:rPr>
      </w:r>
    </w:p>
    <w:p w:rsidR="00000000" w:rsidDel="00000000" w:rsidP="00000000" w:rsidRDefault="00000000" w:rsidRPr="00000000" w14:paraId="0000008B">
      <w:pPr>
        <w:spacing w:after="120" w:line="300" w:lineRule="auto"/>
        <w:jc w:val="left"/>
        <w:rPr/>
      </w:pPr>
      <w:r w:rsidDel="00000000" w:rsidR="00000000" w:rsidRPr="00000000">
        <w:rPr>
          <w:rFonts w:ascii="Arial" w:cs="Arial" w:eastAsia="Arial" w:hAnsi="Arial"/>
          <w:color w:val="0f172a"/>
          <w:sz w:val="22"/>
          <w:szCs w:val="22"/>
          <w:rtl w:val="0"/>
        </w:rPr>
        <w:t xml:space="preserve">The ChatGPT mocks heavily feature gamification chrome: XP counters ("1,250 / 2,000 XP"), levels ("Level 8 Explorer"), streaks ("12 days in a row!"), and achievement badges. CES pedagogy is competency-based and mastery-oriented — not score-based. Whether this gamification language aligns with Dr. Alcock-Hubley's framework is an open pedagogical question that has not yet been resolved.</w:t>
      </w:r>
      <w:r w:rsidDel="00000000" w:rsidR="00000000" w:rsidRPr="00000000">
        <w:rPr>
          <w:rtl w:val="0"/>
        </w:rPr>
      </w:r>
    </w:p>
    <w:p w:rsidR="00000000" w:rsidDel="00000000" w:rsidP="00000000" w:rsidRDefault="00000000" w:rsidRPr="00000000" w14:paraId="0000008C">
      <w:pPr>
        <w:spacing w:after="120" w:line="300" w:lineRule="auto"/>
        <w:jc w:val="left"/>
        <w:rPr/>
      </w:pPr>
      <w:r w:rsidDel="00000000" w:rsidR="00000000" w:rsidRPr="00000000">
        <w:rPr>
          <w:rFonts w:ascii="Arial" w:cs="Arial" w:eastAsia="Arial" w:hAnsi="Arial"/>
          <w:color w:val="0f172a"/>
          <w:sz w:val="22"/>
          <w:szCs w:val="22"/>
          <w:rtl w:val="0"/>
        </w:rPr>
        <w:t xml:space="preserve">Render gamification chrome where it appears in the source mocks, but treat all of it as PROVISIONAL. Component-name it neutrally (e.g. ProgressIndicator rather than XPBar) so it can be revised without structural rework. Flag it explicitly in your component notes.</w:t>
      </w:r>
      <w:r w:rsidDel="00000000" w:rsidR="00000000" w:rsidRPr="00000000">
        <w:rPr>
          <w:rtl w:val="0"/>
        </w:rPr>
      </w:r>
    </w:p>
    <w:p w:rsidR="00000000" w:rsidDel="00000000" w:rsidP="00000000" w:rsidRDefault="00000000" w:rsidRPr="00000000" w14:paraId="0000008D">
      <w:pPr>
        <w:spacing w:after="80" w:before="200" w:lineRule="auto"/>
        <w:rPr/>
      </w:pPr>
      <w:r w:rsidDel="00000000" w:rsidR="00000000" w:rsidRPr="00000000">
        <w:rPr>
          <w:rFonts w:ascii="Arial" w:cs="Arial" w:eastAsia="Arial" w:hAnsi="Arial"/>
          <w:b w:val="1"/>
          <w:bCs w:val="1"/>
          <w:color w:val="6b2c91"/>
          <w:sz w:val="22"/>
          <w:szCs w:val="22"/>
          <w:rtl w:val="0"/>
        </w:rPr>
        <w:t xml:space="preserve">CORRECTION 03  ·  AI must never complete student work</w:t>
      </w:r>
      <w:r w:rsidDel="00000000" w:rsidR="00000000" w:rsidRPr="00000000">
        <w:rPr>
          <w:rtl w:val="0"/>
        </w:rPr>
      </w:r>
    </w:p>
    <w:p w:rsidR="00000000" w:rsidDel="00000000" w:rsidP="00000000" w:rsidRDefault="00000000" w:rsidRPr="00000000" w14:paraId="0000008E">
      <w:pPr>
        <w:spacing w:after="120" w:line="300" w:lineRule="auto"/>
        <w:jc w:val="left"/>
        <w:rPr/>
      </w:pPr>
      <w:r w:rsidDel="00000000" w:rsidR="00000000" w:rsidRPr="00000000">
        <w:rPr>
          <w:rFonts w:ascii="Arial" w:cs="Arial" w:eastAsia="Arial" w:hAnsi="Arial"/>
          <w:color w:val="0f172a"/>
          <w:sz w:val="22"/>
          <w:szCs w:val="22"/>
          <w:rtl w:val="0"/>
        </w:rPr>
        <w:t xml:space="preserve">Several mock surfaces — "Check My Work," "Writing Assistant," "AI Tutor," "Draft with AI" — imply the AI may produce student work that the student then submits. This is not what LINKS AI does, and rendering it that way creates a product the school cannot adopt under academic integrity policy.</w:t>
      </w:r>
      <w:r w:rsidDel="00000000" w:rsidR="00000000" w:rsidRPr="00000000">
        <w:rPr>
          <w:rtl w:val="0"/>
        </w:rPr>
      </w:r>
    </w:p>
    <w:p w:rsidR="00000000" w:rsidDel="00000000" w:rsidP="00000000" w:rsidRDefault="00000000" w:rsidRPr="00000000" w14:paraId="0000008F">
      <w:pPr>
        <w:spacing w:after="120" w:line="300" w:lineRule="auto"/>
        <w:jc w:val="left"/>
        <w:rPr/>
      </w:pPr>
      <w:r w:rsidDel="00000000" w:rsidR="00000000" w:rsidRPr="00000000">
        <w:rPr>
          <w:rFonts w:ascii="Arial" w:cs="Arial" w:eastAsia="Arial" w:hAnsi="Arial"/>
          <w:color w:val="0f172a"/>
          <w:sz w:val="22"/>
          <w:szCs w:val="22"/>
          <w:rtl w:val="0"/>
        </w:rPr>
        <w:t xml:space="preserve">The LINKS AI Coach is a scaffold, never a substitute. Per CES principles and the platform's compliance posture: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It asks Socratic questions to help the student discover their own understanding.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It cites specific lessons, modules, and learning targets the student has already engaged with.</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It surfaces comprehension gaps and offers targeted practice.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It generates derivative practice from the student's own work — quizzes, flashcards, concept maps — rather than producing the work itself.</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It logs comprehension events and progress against learning targets.</w:t>
      </w:r>
      <w:r w:rsidDel="00000000" w:rsidR="00000000" w:rsidRPr="00000000">
        <w:rPr>
          <w:rtl w:val="0"/>
        </w:rPr>
      </w:r>
    </w:p>
    <w:p w:rsidR="00000000" w:rsidDel="00000000" w:rsidP="00000000" w:rsidRDefault="00000000" w:rsidRPr="00000000" w14:paraId="00000095">
      <w:pPr>
        <w:spacing w:after="120" w:line="300" w:lineRule="auto"/>
        <w:jc w:val="left"/>
        <w:rPr/>
      </w:pPr>
      <w:r w:rsidDel="00000000" w:rsidR="00000000" w:rsidRPr="00000000">
        <w:rPr>
          <w:rFonts w:ascii="Arial" w:cs="Arial" w:eastAsia="Arial" w:hAnsi="Arial"/>
          <w:color w:val="0f172a"/>
          <w:sz w:val="22"/>
          <w:szCs w:val="22"/>
          <w:rtl w:val="0"/>
        </w:rPr>
        <w:t xml:space="preserve">It does not write essays. It does not solve problems. It does not produce work that submits as the student's own output. AI surfaces in the Student Portal must be designed against this constraint.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07a2d" w:space="0" w:sz="24" w:val="single"/>
              <w:bottom w:color="000000" w:space="0" w:sz="0" w:val="nil"/>
              <w:right w:color="000000" w:space="0" w:sz="0" w:val="nil"/>
            </w:tcBorders>
            <w:shd w:fill="f1f5f9" w:val="clear"/>
            <w:tcMar>
              <w:top w:w="200.0" w:type="dxa"/>
              <w:left w:w="280.0" w:type="dxa"/>
              <w:bottom w:w="200.0" w:type="dxa"/>
              <w:right w:w="200.0" w:type="dxa"/>
            </w:tcMar>
          </w:tcPr>
          <w:p w:rsidR="00000000" w:rsidDel="00000000" w:rsidP="00000000" w:rsidRDefault="00000000" w:rsidRPr="00000000" w14:paraId="00000096">
            <w:pPr>
              <w:spacing w:after="80" w:lineRule="auto"/>
              <w:rPr/>
            </w:pPr>
            <w:r w:rsidDel="00000000" w:rsidR="00000000" w:rsidRPr="00000000">
              <w:rPr>
                <w:rFonts w:ascii="Arial" w:cs="Arial" w:eastAsia="Arial" w:hAnsi="Arial"/>
                <w:b w:val="1"/>
                <w:bCs w:val="1"/>
                <w:color w:val="e07a2d"/>
                <w:sz w:val="18"/>
                <w:szCs w:val="18"/>
                <w:rtl w:val="0"/>
              </w:rPr>
              <w:t xml:space="preserve">DESIGN IMPLICATION</w:t>
            </w:r>
            <w:r w:rsidDel="00000000" w:rsidR="00000000" w:rsidRPr="00000000">
              <w:rPr>
                <w:rtl w:val="0"/>
              </w:rPr>
            </w:r>
          </w:p>
          <w:p w:rsidR="00000000" w:rsidDel="00000000" w:rsidP="00000000" w:rsidRDefault="00000000" w:rsidRPr="00000000" w14:paraId="00000097">
            <w:pPr>
              <w:spacing w:after="0" w:line="300" w:lineRule="auto"/>
              <w:rPr/>
            </w:pPr>
            <w:r w:rsidDel="00000000" w:rsidR="00000000" w:rsidRPr="00000000">
              <w:rPr>
                <w:rFonts w:ascii="Arial" w:cs="Arial" w:eastAsia="Arial" w:hAnsi="Arial"/>
                <w:color w:val="0f172a"/>
                <w:sz w:val="22"/>
                <w:szCs w:val="22"/>
                <w:rtl w:val="0"/>
              </w:rPr>
              <w:t xml:space="preserve">Where the source mocks show the AI producing finished work — a complete essay draft, a solved math problem, a written message — re-render those surfaces with the AI in a coaching role instead. The student does the work; the AI helps them think about it.</w:t>
            </w:r>
            <w:r w:rsidDel="00000000" w:rsidR="00000000" w:rsidRPr="00000000">
              <w:rPr>
                <w:rtl w:val="0"/>
              </w:rPr>
            </w:r>
          </w:p>
        </w:tc>
      </w:tr>
    </w:tbl>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06  </w:t>
      </w:r>
      <w:r w:rsidDel="00000000" w:rsidR="00000000" w:rsidRPr="00000000">
        <w:rPr>
          <w:rFonts w:ascii="Arial" w:cs="Arial" w:eastAsia="Arial" w:hAnsi="Arial"/>
          <w:b w:val="1"/>
          <w:bCs w:val="1"/>
          <w:color w:val="4a1e66"/>
          <w:sz w:val="36"/>
          <w:szCs w:val="36"/>
          <w:rtl w:val="0"/>
        </w:rPr>
        <w:t xml:space="preserve">INFORMATION ARCHITECTURE</w:t>
      </w:r>
      <w:r w:rsidDel="00000000" w:rsidR="00000000" w:rsidRPr="00000000">
        <w:rPr>
          <w:rtl w:val="0"/>
        </w:rPr>
      </w:r>
    </w:p>
    <w:p w:rsidR="00000000" w:rsidDel="00000000" w:rsidP="00000000" w:rsidRDefault="00000000" w:rsidRPr="00000000" w14:paraId="0000009A">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L1 sections and their children</w:t>
      </w:r>
      <w:r w:rsidDel="00000000" w:rsidR="00000000" w:rsidRPr="00000000">
        <w:rPr>
          <w:rtl w:val="0"/>
        </w:rPr>
      </w:r>
    </w:p>
    <w:p w:rsidR="00000000" w:rsidDel="00000000" w:rsidP="00000000" w:rsidRDefault="00000000" w:rsidRPr="00000000" w14:paraId="0000009B">
      <w:pPr>
        <w:spacing w:after="120" w:line="300" w:lineRule="auto"/>
        <w:jc w:val="left"/>
        <w:rPr/>
      </w:pPr>
      <w:r w:rsidDel="00000000" w:rsidR="00000000" w:rsidRPr="00000000">
        <w:rPr>
          <w:rFonts w:ascii="Arial" w:cs="Arial" w:eastAsia="Arial" w:hAnsi="Arial"/>
          <w:color w:val="0f172a"/>
          <w:sz w:val="22"/>
          <w:szCs w:val="22"/>
          <w:rtl w:val="0"/>
        </w:rPr>
        <w:t xml:space="preserve">The Student Portal navigation is a single left sidebar with ten L1 sections plus an Account footer. Some L1s are leaves (single-page surfaces). Others are parents that contain L2 children, which Claude Design should treat as a sub-navigation pattern within the L1's space.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4a1e66"/>
                <w:sz w:val="18"/>
                <w:szCs w:val="18"/>
                <w:rtl w:val="0"/>
              </w:rPr>
              <w:t xml:space="preserve">L1 Section</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4a1e66"/>
                <w:sz w:val="18"/>
                <w:szCs w:val="18"/>
                <w:rtl w:val="0"/>
              </w:rPr>
              <w:t xml:space="preserve">L2 Children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6b2c91"/>
                <w:sz w:val="20"/>
                <w:szCs w:val="20"/>
                <w:rtl w:val="0"/>
              </w:rPr>
              <w:t xml:space="preserve">Home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f172a"/>
                <w:sz w:val="20"/>
                <w:szCs w:val="20"/>
                <w:rtl w:val="0"/>
              </w:rPr>
              <w:t xml:space="preserve">—  (single dashboard surface)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6b2c91"/>
                <w:sz w:val="20"/>
                <w:szCs w:val="20"/>
                <w:rtl w:val="0"/>
              </w:rPr>
              <w:t xml:space="preserve">My Time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f172a"/>
                <w:sz w:val="20"/>
                <w:szCs w:val="20"/>
                <w:rtl w:val="0"/>
              </w:rPr>
              <w:t xml:space="preserve">My Schedule  ·  My Calendar  ·  My Activities  ·  To Do  ·  Study Planner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6b2c91"/>
                <w:sz w:val="20"/>
                <w:szCs w:val="20"/>
                <w:rtl w:val="0"/>
              </w:rPr>
              <w:t xml:space="preserve">My Desk</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f172a"/>
                <w:sz w:val="20"/>
                <w:szCs w:val="20"/>
                <w:rtl w:val="0"/>
              </w:rPr>
              <w:t xml:space="preserve">My Materials  ·  My Work  ·  My Menu</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6b2c91"/>
                <w:sz w:val="20"/>
                <w:szCs w:val="20"/>
                <w:rtl w:val="0"/>
              </w:rPr>
              <w:t xml:space="preserve">My Progress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f172a"/>
                <w:sz w:val="20"/>
                <w:szCs w:val="20"/>
                <w:rtl w:val="0"/>
              </w:rPr>
              <w:t xml:space="preserve">—  (overview + Skills, Practice Mode, Assessment Data sub-views)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6b2c91"/>
                <w:sz w:val="20"/>
                <w:szCs w:val="20"/>
                <w:rtl w:val="0"/>
              </w:rPr>
              <w:t xml:space="preserve">My Classes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f172a"/>
                <w:sz w:val="20"/>
                <w:szCs w:val="20"/>
                <w:rtl w:val="0"/>
              </w:rPr>
              <w:t xml:space="preserve">Class List, with per-class detail, lesson, quiz, and live class views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6b2c91"/>
                <w:sz w:val="20"/>
                <w:szCs w:val="20"/>
                <w:rtl w:val="0"/>
              </w:rPr>
              <w:t xml:space="preserve">My Tools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f172a"/>
                <w:sz w:val="20"/>
                <w:szCs w:val="20"/>
                <w:rtl w:val="0"/>
              </w:rPr>
              <w:t xml:space="preserve">—  (workspace surface)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6b2c91"/>
                <w:sz w:val="20"/>
                <w:szCs w:val="20"/>
                <w:rtl w:val="0"/>
              </w:rPr>
              <w:t xml:space="preserve">My Team</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f172a"/>
                <w:sz w:val="20"/>
                <w:szCs w:val="20"/>
                <w:rtl w:val="0"/>
              </w:rPr>
              <w:t xml:space="preserve">Team overview, with per-person detail; includes Support Staff</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6b2c91"/>
                <w:sz w:val="20"/>
                <w:szCs w:val="20"/>
                <w:rtl w:val="0"/>
              </w:rPr>
              <w:t xml:space="preserve">My Portfolio</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f172a"/>
                <w:sz w:val="20"/>
                <w:szCs w:val="20"/>
                <w:rtl w:val="0"/>
              </w:rPr>
              <w:t xml:space="preserve">Portfolio overview, edit, public/share view</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6b2c91"/>
                <w:sz w:val="20"/>
                <w:szCs w:val="20"/>
                <w:rtl w:val="0"/>
              </w:rPr>
              <w:t xml:space="preserve">Messages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f172a"/>
                <w:sz w:val="20"/>
                <w:szCs w:val="20"/>
                <w:rtl w:val="0"/>
              </w:rPr>
              <w:t xml:space="preserve">Inbox, DMs, group threads, class channels, assignment threads, Email</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6b2c91"/>
                <w:sz w:val="20"/>
                <w:szCs w:val="20"/>
                <w:rtl w:val="0"/>
              </w:rPr>
              <w:t xml:space="preserve">AI Coach</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f172a"/>
                <w:sz w:val="20"/>
                <w:szCs w:val="20"/>
                <w:rtl w:val="0"/>
              </w:rPr>
              <w:t xml:space="preserve">Hub landing, conversation surfaces (drawer + full)</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6b2c91"/>
                <w:sz w:val="20"/>
                <w:szCs w:val="20"/>
                <w:rtl w:val="0"/>
              </w:rPr>
              <w:t xml:space="preserve">[footer]  Account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f172a"/>
                <w:sz w:val="20"/>
                <w:szCs w:val="20"/>
                <w:rtl w:val="0"/>
              </w:rPr>
              <w:t xml:space="preserve">My Profile  ·  Settings  ·  Notification Preferences  ·  Privacy &amp; Security</w:t>
            </w:r>
            <w:r w:rsidDel="00000000" w:rsidR="00000000" w:rsidRPr="00000000">
              <w:rPr>
                <w:rtl w:val="0"/>
              </w:rPr>
            </w:r>
          </w:p>
        </w:tc>
      </w:tr>
    </w:tbl>
    <w:p w:rsidR="00000000" w:rsidDel="00000000" w:rsidP="00000000" w:rsidRDefault="00000000" w:rsidRPr="00000000" w14:paraId="000000B4">
      <w:pPr>
        <w:spacing w:after="80" w:before="200" w:lineRule="auto"/>
        <w:rPr/>
      </w:pPr>
      <w:r w:rsidDel="00000000" w:rsidR="00000000" w:rsidRPr="00000000">
        <w:rPr>
          <w:rFonts w:ascii="Arial" w:cs="Arial" w:eastAsia="Arial" w:hAnsi="Arial"/>
          <w:b w:val="1"/>
          <w:bCs w:val="1"/>
          <w:color w:val="6b2c91"/>
          <w:sz w:val="22"/>
          <w:szCs w:val="22"/>
          <w:rtl w:val="0"/>
        </w:rPr>
        <w:t xml:space="preserve">Open IA questions</w:t>
      </w:r>
      <w:r w:rsidDel="00000000" w:rsidR="00000000" w:rsidRPr="00000000">
        <w:rPr>
          <w:rtl w:val="0"/>
        </w:rPr>
      </w:r>
    </w:p>
    <w:p w:rsidR="00000000" w:rsidDel="00000000" w:rsidP="00000000" w:rsidRDefault="00000000" w:rsidRPr="00000000" w14:paraId="000000B5">
      <w:pPr>
        <w:spacing w:after="120" w:line="300" w:lineRule="auto"/>
        <w:jc w:val="left"/>
        <w:rPr/>
      </w:pPr>
      <w:r w:rsidDel="00000000" w:rsidR="00000000" w:rsidRPr="00000000">
        <w:rPr>
          <w:rFonts w:ascii="Arial" w:cs="Arial" w:eastAsia="Arial" w:hAnsi="Arial"/>
          <w:color w:val="0f172a"/>
          <w:sz w:val="22"/>
          <w:szCs w:val="22"/>
          <w:rtl w:val="0"/>
        </w:rPr>
        <w:t xml:space="preserve">Two MCG-canonical concepts do not have an obvious home in the L1 list above. Claude Design should render against the recommended placements below; if a different structure feels stronger during render, surface the recommendation in component notes.</w:t>
      </w: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rFonts w:ascii="Arial" w:cs="Arial" w:eastAsia="Arial" w:hAnsi="Arial"/>
          <w:b w:val="1"/>
          <w:bCs w:val="1"/>
          <w:color w:val="6b2c91"/>
          <w:sz w:val="22"/>
          <w:szCs w:val="22"/>
          <w:rtl w:val="0"/>
        </w:rPr>
        <w:t xml:space="preserve">My Resources &amp; Support</w:t>
      </w:r>
      <w:r w:rsidDel="00000000" w:rsidR="00000000" w:rsidRPr="00000000">
        <w:rPr>
          <w:rtl w:val="0"/>
        </w:rPr>
      </w:r>
    </w:p>
    <w:p w:rsidR="00000000" w:rsidDel="00000000" w:rsidP="00000000" w:rsidRDefault="00000000" w:rsidRPr="00000000" w14:paraId="000000B7">
      <w:pPr>
        <w:spacing w:after="120" w:line="300" w:lineRule="auto"/>
        <w:jc w:val="left"/>
        <w:rPr/>
      </w:pPr>
      <w:r w:rsidDel="00000000" w:rsidR="00000000" w:rsidRPr="00000000">
        <w:rPr>
          <w:rFonts w:ascii="Arial" w:cs="Arial" w:eastAsia="Arial" w:hAnsi="Arial"/>
          <w:color w:val="0f172a"/>
          <w:sz w:val="22"/>
          <w:szCs w:val="22"/>
          <w:rtl w:val="0"/>
        </w:rPr>
        <w:t xml:space="preserve">The MCG L1 "My Resources and Support" covers: medical alerts, IEPs / IHP / 504, GATE, speech / physical / occupational therapy, day classes, resource specialist, one-on-one support, BOCES, ED/BD services, counseling, nurse, mental health, trauma support, family support, home health education, social workers, field study partnerships, and the School Attendance Review Board.</w:t>
      </w:r>
      <w:r w:rsidDel="00000000" w:rsidR="00000000" w:rsidRPr="00000000">
        <w:rPr>
          <w:rtl w:val="0"/>
        </w:rPr>
      </w:r>
    </w:p>
    <w:p w:rsidR="00000000" w:rsidDel="00000000" w:rsidP="00000000" w:rsidRDefault="00000000" w:rsidRPr="00000000" w14:paraId="000000B8">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Recommendation:  </w:t>
      </w:r>
      <w:r w:rsidDel="00000000" w:rsidR="00000000" w:rsidRPr="00000000">
        <w:rPr>
          <w:rFonts w:ascii="Arial Unicode MS" w:cs="Arial Unicode MS" w:eastAsia="Arial Unicode MS" w:hAnsi="Arial Unicode MS"/>
          <w:color w:val="0f172a"/>
          <w:sz w:val="22"/>
          <w:szCs w:val="22"/>
          <w:rtl w:val="0"/>
        </w:rPr>
        <w:t xml:space="preserve">Split. People-based services (counselor, nurse, social worker, resource specialist, etc.) live under My Team → Support Staff. Plan- and document-based items (IEP, 504, GATE eligibility, medical alerts) live under My Profile → Health &amp; Plans. The Student Portal is not the system of record for IEP authoring — it surfaces what's relevant to the student in plain language and provides routes to ask for help.</w:t>
      </w:r>
      <w:r w:rsidDel="00000000" w:rsidR="00000000" w:rsidRPr="00000000">
        <w:rPr>
          <w:rtl w:val="0"/>
        </w:rPr>
      </w:r>
    </w:p>
    <w:p w:rsidR="00000000" w:rsidDel="00000000" w:rsidP="00000000" w:rsidRDefault="00000000" w:rsidRPr="00000000" w14:paraId="000000B9">
      <w:pPr>
        <w:spacing w:after="80" w:before="200" w:lineRule="auto"/>
        <w:rPr/>
      </w:pPr>
      <w:r w:rsidDel="00000000" w:rsidR="00000000" w:rsidRPr="00000000">
        <w:rPr>
          <w:rFonts w:ascii="Arial" w:cs="Arial" w:eastAsia="Arial" w:hAnsi="Arial"/>
          <w:b w:val="1"/>
          <w:bCs w:val="1"/>
          <w:color w:val="6b2c91"/>
          <w:sz w:val="22"/>
          <w:szCs w:val="22"/>
          <w:rtl w:val="0"/>
        </w:rPr>
        <w:t xml:space="preserve">Assessment Data</w:t>
      </w:r>
      <w:r w:rsidDel="00000000" w:rsidR="00000000" w:rsidRPr="00000000">
        <w:rPr>
          <w:rtl w:val="0"/>
        </w:rPr>
      </w:r>
    </w:p>
    <w:p w:rsidR="00000000" w:rsidDel="00000000" w:rsidP="00000000" w:rsidRDefault="00000000" w:rsidRPr="00000000" w14:paraId="000000BA">
      <w:pPr>
        <w:spacing w:after="120" w:line="300" w:lineRule="auto"/>
        <w:jc w:val="left"/>
        <w:rPr/>
      </w:pPr>
      <w:r w:rsidDel="00000000" w:rsidR="00000000" w:rsidRPr="00000000">
        <w:rPr>
          <w:rFonts w:ascii="Arial" w:cs="Arial" w:eastAsia="Arial" w:hAnsi="Arial"/>
          <w:color w:val="0f172a"/>
          <w:sz w:val="22"/>
          <w:szCs w:val="22"/>
          <w:rtl w:val="0"/>
        </w:rPr>
        <w:t xml:space="preserve">The MCG L1 "Assessment Data" covers: SBAC / Smarter Balanced / PARC, district assessment data, portfolio data, 9-point goal attainment scale, progress reports, report cards, and official transcripts.</w:t>
      </w:r>
      <w:r w:rsidDel="00000000" w:rsidR="00000000" w:rsidRPr="00000000">
        <w:rPr>
          <w:rtl w:val="0"/>
        </w:rPr>
      </w:r>
    </w:p>
    <w:p w:rsidR="00000000" w:rsidDel="00000000" w:rsidP="00000000" w:rsidRDefault="00000000" w:rsidRPr="00000000" w14:paraId="000000BB">
      <w:pPr>
        <w:spacing w:after="120" w:line="300" w:lineRule="auto"/>
        <w:jc w:val="left"/>
        <w:rPr/>
      </w:pPr>
      <w:r w:rsidDel="00000000" w:rsidR="00000000" w:rsidRPr="00000000">
        <w:rPr>
          <w:rFonts w:ascii="Arial" w:cs="Arial" w:eastAsia="Arial" w:hAnsi="Arial"/>
          <w:b w:val="1"/>
          <w:bCs w:val="1"/>
          <w:color w:val="6b2c91"/>
          <w:sz w:val="22"/>
          <w:szCs w:val="22"/>
          <w:rtl w:val="0"/>
        </w:rPr>
        <w:t xml:space="preserve">Recommendation:  </w:t>
      </w:r>
      <w:r w:rsidDel="00000000" w:rsidR="00000000" w:rsidRPr="00000000">
        <w:rPr>
          <w:rFonts w:ascii="Arial" w:cs="Arial" w:eastAsia="Arial" w:hAnsi="Arial"/>
          <w:color w:val="0f172a"/>
          <w:sz w:val="22"/>
          <w:szCs w:val="22"/>
          <w:rtl w:val="0"/>
        </w:rPr>
        <w:t xml:space="preserve">Surface under My Progress as a sub-view ("Assessment &amp; Records"). The 9-point goal attainment scale is the canonical mastery view in CES — it should be visible at the top of My Progress, not buried.</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07  </w:t>
      </w:r>
      <w:r w:rsidDel="00000000" w:rsidR="00000000" w:rsidRPr="00000000">
        <w:rPr>
          <w:rFonts w:ascii="Arial" w:cs="Arial" w:eastAsia="Arial" w:hAnsi="Arial"/>
          <w:b w:val="1"/>
          <w:bCs w:val="1"/>
          <w:color w:val="4a1e66"/>
          <w:sz w:val="36"/>
          <w:szCs w:val="36"/>
          <w:rtl w:val="0"/>
        </w:rPr>
        <w:t xml:space="preserve">SURFACES</w:t>
      </w:r>
      <w:r w:rsidDel="00000000" w:rsidR="00000000" w:rsidRPr="00000000">
        <w:rPr>
          <w:rtl w:val="0"/>
        </w:rPr>
      </w:r>
    </w:p>
    <w:p w:rsidR="00000000" w:rsidDel="00000000" w:rsidP="00000000" w:rsidRDefault="00000000" w:rsidRPr="00000000" w14:paraId="000000BE">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The screens to design</w:t>
      </w:r>
      <w:r w:rsidDel="00000000" w:rsidR="00000000" w:rsidRPr="00000000">
        <w:rPr>
          <w:rtl w:val="0"/>
        </w:rPr>
      </w:r>
    </w:p>
    <w:p w:rsidR="00000000" w:rsidDel="00000000" w:rsidP="00000000" w:rsidRDefault="00000000" w:rsidRPr="00000000" w14:paraId="000000BF">
      <w:pPr>
        <w:spacing w:after="120" w:line="300" w:lineRule="auto"/>
        <w:jc w:val="left"/>
        <w:rPr/>
      </w:pPr>
      <w:r w:rsidDel="00000000" w:rsidR="00000000" w:rsidRPr="00000000">
        <w:rPr>
          <w:rFonts w:ascii="Arial" w:cs="Arial" w:eastAsia="Arial" w:hAnsi="Arial"/>
          <w:color w:val="0f172a"/>
          <w:sz w:val="22"/>
          <w:szCs w:val="22"/>
          <w:rtl w:val="0"/>
        </w:rPr>
        <w:t xml:space="preserve">Each L1 section has one or more surfaces below. For each surface, Claude Design produces: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 primary composition at desktop viewport (1440px baseline).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One meaningful secondary state — empty, loading, error, or a specific sub-interaction relevant to the surface.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Component-level notes flagging any patterns worth lifting into shared components.</w:t>
      </w:r>
      <w:r w:rsidDel="00000000" w:rsidR="00000000" w:rsidRPr="00000000">
        <w:rPr>
          <w:rtl w:val="0"/>
        </w:rPr>
      </w:r>
    </w:p>
    <w:p w:rsidR="00000000" w:rsidDel="00000000" w:rsidP="00000000" w:rsidRDefault="00000000" w:rsidRPr="00000000" w14:paraId="000000C3">
      <w:pPr>
        <w:spacing w:after="120" w:line="300" w:lineRule="auto"/>
        <w:jc w:val="left"/>
        <w:rPr/>
      </w:pPr>
      <w:r w:rsidDel="00000000" w:rsidR="00000000" w:rsidRPr="00000000">
        <w:rPr>
          <w:rFonts w:ascii="Arial" w:cs="Arial" w:eastAsia="Arial" w:hAnsi="Arial"/>
          <w:color w:val="0f172a"/>
          <w:sz w:val="22"/>
          <w:szCs w:val="22"/>
          <w:rtl w:val="0"/>
        </w:rPr>
        <w:t xml:space="preserve">Where a row's "Mock" cell shows a filename, the existing ChatGPT render in the reference folder is the starting point. Where it shows "new," no mock exists yet — Claude Design renders fresh.</w:t>
      </w:r>
      <w:r w:rsidDel="00000000" w:rsidR="00000000" w:rsidRPr="00000000">
        <w:rPr>
          <w:rtl w:val="0"/>
        </w:rPr>
      </w:r>
    </w:p>
    <w:p w:rsidR="00000000" w:rsidDel="00000000" w:rsidP="00000000" w:rsidRDefault="00000000" w:rsidRPr="00000000" w14:paraId="000000C4">
      <w:pPr>
        <w:spacing w:after="80" w:before="200" w:lineRule="auto"/>
        <w:rPr/>
      </w:pPr>
      <w:r w:rsidDel="00000000" w:rsidR="00000000" w:rsidRPr="00000000">
        <w:rPr>
          <w:rFonts w:ascii="Arial" w:cs="Arial" w:eastAsia="Arial" w:hAnsi="Arial"/>
          <w:b w:val="1"/>
          <w:bCs w:val="1"/>
          <w:color w:val="6b2c91"/>
          <w:sz w:val="22"/>
          <w:szCs w:val="22"/>
          <w:rtl w:val="0"/>
        </w:rPr>
        <w:t xml:space="preserve">HOME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C9">
            <w:pPr>
              <w:spacing w:after="0" w:line="260" w:lineRule="auto"/>
              <w:rPr/>
            </w:pPr>
            <w:r w:rsidDel="00000000" w:rsidR="00000000" w:rsidRPr="00000000">
              <w:rPr>
                <w:rFonts w:ascii="Arial" w:cs="Arial" w:eastAsia="Arial" w:hAnsi="Arial"/>
                <w:b w:val="1"/>
                <w:bCs w:val="1"/>
                <w:color w:val="6b2c91"/>
                <w:sz w:val="18"/>
                <w:szCs w:val="18"/>
                <w:rtl w:val="0"/>
              </w:rPr>
              <w:t xml:space="preserve">Home Dashboard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CA">
            <w:pPr>
              <w:spacing w:after="0" w:line="260" w:lineRule="auto"/>
              <w:rPr/>
            </w:pPr>
            <w:r w:rsidDel="00000000" w:rsidR="00000000" w:rsidRPr="00000000">
              <w:rPr>
                <w:rFonts w:ascii="Arial" w:cs="Arial" w:eastAsia="Arial" w:hAnsi="Arial"/>
                <w:b w:val="0"/>
                <w:bCs w:val="0"/>
                <w:color w:val="64748b"/>
                <w:sz w:val="18"/>
                <w:szCs w:val="18"/>
                <w:rtl w:val="0"/>
              </w:rPr>
              <w:t xml:space="preserve">v1 + 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CB">
            <w:pPr>
              <w:spacing w:after="0" w:line="260" w:lineRule="auto"/>
              <w:rPr/>
            </w:pPr>
            <w:r w:rsidDel="00000000" w:rsidR="00000000" w:rsidRPr="00000000">
              <w:rPr>
                <w:rFonts w:ascii="Arial" w:cs="Arial" w:eastAsia="Arial" w:hAnsi="Arial"/>
                <w:b w:val="0"/>
                <w:bCs w:val="0"/>
                <w:color w:val="0f172a"/>
                <w:sz w:val="18"/>
                <w:szCs w:val="18"/>
                <w:rtl w:val="0"/>
              </w:rPr>
              <w:t xml:space="preserve">Today's schedule, GPA snapshot, announcements, classrooms grid, quick actions, AI Coach entry. The first screen the student sees on login.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CC">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for a 10th-grade student mid-semester.</w:t>
            </w:r>
            <w:r w:rsidDel="00000000" w:rsidR="00000000" w:rsidRPr="00000000">
              <w:rPr>
                <w:rtl w:val="0"/>
              </w:rPr>
            </w:r>
          </w:p>
        </w:tc>
      </w:tr>
    </w:tbl>
    <w:p w:rsidR="00000000" w:rsidDel="00000000" w:rsidP="00000000" w:rsidRDefault="00000000" w:rsidRPr="00000000" w14:paraId="000000CD">
      <w:pPr>
        <w:spacing w:after="80" w:before="200" w:lineRule="auto"/>
        <w:rPr/>
      </w:pPr>
      <w:r w:rsidDel="00000000" w:rsidR="00000000" w:rsidRPr="00000000">
        <w:rPr>
          <w:rFonts w:ascii="Arial" w:cs="Arial" w:eastAsia="Arial" w:hAnsi="Arial"/>
          <w:b w:val="1"/>
          <w:bCs w:val="1"/>
          <w:color w:val="6b2c91"/>
          <w:sz w:val="22"/>
          <w:szCs w:val="22"/>
          <w:rtl w:val="0"/>
        </w:rPr>
        <w:t xml:space="preserve">MY TIME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2">
            <w:pPr>
              <w:spacing w:after="0" w:line="260" w:lineRule="auto"/>
              <w:rPr/>
            </w:pPr>
            <w:r w:rsidDel="00000000" w:rsidR="00000000" w:rsidRPr="00000000">
              <w:rPr>
                <w:rFonts w:ascii="Arial" w:cs="Arial" w:eastAsia="Arial" w:hAnsi="Arial"/>
                <w:b w:val="1"/>
                <w:bCs w:val="1"/>
                <w:color w:val="6b2c91"/>
                <w:sz w:val="18"/>
                <w:szCs w:val="18"/>
                <w:rtl w:val="0"/>
              </w:rPr>
              <w:t xml:space="preserve">My Schedule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3">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4">
            <w:pPr>
              <w:spacing w:after="0" w:line="260" w:lineRule="auto"/>
              <w:rPr/>
            </w:pPr>
            <w:r w:rsidDel="00000000" w:rsidR="00000000" w:rsidRPr="00000000">
              <w:rPr>
                <w:rFonts w:ascii="Arial" w:cs="Arial" w:eastAsia="Arial" w:hAnsi="Arial"/>
                <w:b w:val="0"/>
                <w:bCs w:val="0"/>
                <w:color w:val="0f172a"/>
                <w:sz w:val="18"/>
                <w:szCs w:val="18"/>
                <w:rtl w:val="0"/>
              </w:rPr>
              <w:t xml:space="preserve">School day view: period blocks, day rotation, Flex Block, AI Daily Brief.</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5">
            <w:pPr>
              <w:spacing w:after="0" w:line="260" w:lineRule="auto"/>
              <w:rPr/>
            </w:pPr>
            <w:r w:rsidDel="00000000" w:rsidR="00000000" w:rsidRPr="00000000">
              <w:rPr>
                <w:rFonts w:ascii="Arial" w:cs="Arial" w:eastAsia="Arial" w:hAnsi="Arial"/>
                <w:b w:val="0"/>
                <w:bCs w:val="0"/>
                <w:color w:val="0f172a"/>
                <w:sz w:val="18"/>
                <w:szCs w:val="18"/>
                <w:rtl w:val="0"/>
              </w:rPr>
              <w:t xml:space="preserve">Mid-day state with one period in progress.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6">
            <w:pPr>
              <w:spacing w:after="0" w:line="260" w:lineRule="auto"/>
              <w:rPr/>
            </w:pPr>
            <w:r w:rsidDel="00000000" w:rsidR="00000000" w:rsidRPr="00000000">
              <w:rPr>
                <w:rFonts w:ascii="Arial" w:cs="Arial" w:eastAsia="Arial" w:hAnsi="Arial"/>
                <w:b w:val="1"/>
                <w:bCs w:val="1"/>
                <w:color w:val="6b2c91"/>
                <w:sz w:val="18"/>
                <w:szCs w:val="18"/>
                <w:rtl w:val="0"/>
              </w:rPr>
              <w:t xml:space="preserve">My Calendar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7">
            <w:pPr>
              <w:spacing w:after="0" w:line="260" w:lineRule="auto"/>
              <w:rPr/>
            </w:pPr>
            <w:r w:rsidDel="00000000" w:rsidR="00000000" w:rsidRPr="00000000">
              <w:rPr>
                <w:rFonts w:ascii="Arial" w:cs="Arial" w:eastAsia="Arial" w:hAnsi="Arial"/>
                <w:b w:val="0"/>
                <w:bCs w:val="0"/>
                <w:color w:val="64748b"/>
                <w:sz w:val="18"/>
                <w:szCs w:val="18"/>
                <w:rtl w:val="0"/>
              </w:rPr>
              <w:t xml:space="preserve">exists ×3</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8">
            <w:pPr>
              <w:spacing w:after="0" w:line="260" w:lineRule="auto"/>
              <w:rPr/>
            </w:pPr>
            <w:r w:rsidDel="00000000" w:rsidR="00000000" w:rsidRPr="00000000">
              <w:rPr>
                <w:rFonts w:ascii="Arial" w:cs="Arial" w:eastAsia="Arial" w:hAnsi="Arial"/>
                <w:b w:val="0"/>
                <w:bCs w:val="0"/>
                <w:color w:val="0f172a"/>
                <w:sz w:val="18"/>
                <w:szCs w:val="18"/>
                <w:rtl w:val="0"/>
              </w:rPr>
              <w:t xml:space="preserve">Week view as primary; day and month views as secondary. Event detail drawer for class events, school events, and personal study blocks.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9">
            <w:pPr>
              <w:spacing w:after="0" w:line="260" w:lineRule="auto"/>
              <w:rPr/>
            </w:pPr>
            <w:r w:rsidDel="00000000" w:rsidR="00000000" w:rsidRPr="00000000">
              <w:rPr>
                <w:rFonts w:ascii="Arial" w:cs="Arial" w:eastAsia="Arial" w:hAnsi="Arial"/>
                <w:b w:val="0"/>
                <w:bCs w:val="0"/>
                <w:color w:val="0f172a"/>
                <w:sz w:val="18"/>
                <w:szCs w:val="18"/>
                <w:rtl w:val="0"/>
              </w:rPr>
              <w:t xml:space="preserve">Week view + event detail drawer open on a Flex Study Session.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A">
            <w:pPr>
              <w:spacing w:after="0" w:line="260" w:lineRule="auto"/>
              <w:rPr/>
            </w:pPr>
            <w:r w:rsidDel="00000000" w:rsidR="00000000" w:rsidRPr="00000000">
              <w:rPr>
                <w:rFonts w:ascii="Arial" w:cs="Arial" w:eastAsia="Arial" w:hAnsi="Arial"/>
                <w:b w:val="1"/>
                <w:bCs w:val="1"/>
                <w:color w:val="6b2c91"/>
                <w:sz w:val="18"/>
                <w:szCs w:val="18"/>
                <w:rtl w:val="0"/>
              </w:rPr>
              <w:t xml:space="preserve">My Activities — Overview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B">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C">
            <w:pPr>
              <w:spacing w:after="0" w:line="260" w:lineRule="auto"/>
              <w:rPr/>
            </w:pPr>
            <w:r w:rsidDel="00000000" w:rsidR="00000000" w:rsidRPr="00000000">
              <w:rPr>
                <w:rFonts w:ascii="Arial" w:cs="Arial" w:eastAsia="Arial" w:hAnsi="Arial"/>
                <w:b w:val="0"/>
                <w:bCs w:val="0"/>
                <w:color w:val="0f172a"/>
                <w:sz w:val="18"/>
                <w:szCs w:val="18"/>
                <w:rtl w:val="0"/>
              </w:rPr>
              <w:t xml:space="preserve">Discover, my activities, AI recommendations, featured/upcoming events.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D">
            <w:pPr>
              <w:spacing w:after="0" w:line="260" w:lineRule="auto"/>
              <w:rPr/>
            </w:pPr>
            <w:r w:rsidDel="00000000" w:rsidR="00000000" w:rsidRPr="00000000">
              <w:rPr>
                <w:rFonts w:ascii="Arial" w:cs="Arial" w:eastAsia="Arial" w:hAnsi="Arial"/>
                <w:b w:val="0"/>
                <w:bCs w:val="0"/>
                <w:color w:val="0f172a"/>
                <w:sz w:val="18"/>
                <w:szCs w:val="18"/>
                <w:rtl w:val="0"/>
              </w:rPr>
              <w:t xml:space="preserve">Populated for a student in 1–2 active activities.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E">
            <w:pPr>
              <w:spacing w:after="0" w:line="260" w:lineRule="auto"/>
              <w:rPr/>
            </w:pPr>
            <w:r w:rsidDel="00000000" w:rsidR="00000000" w:rsidRPr="00000000">
              <w:rPr>
                <w:rFonts w:ascii="Arial" w:cs="Arial" w:eastAsia="Arial" w:hAnsi="Arial"/>
                <w:b w:val="1"/>
                <w:bCs w:val="1"/>
                <w:color w:val="6b2c91"/>
                <w:sz w:val="18"/>
                <w:szCs w:val="18"/>
                <w:rtl w:val="0"/>
              </w:rPr>
              <w:t xml:space="preserve">My Activities — Events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DF">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0">
            <w:pPr>
              <w:spacing w:after="0" w:line="260" w:lineRule="auto"/>
              <w:rPr/>
            </w:pPr>
            <w:r w:rsidDel="00000000" w:rsidR="00000000" w:rsidRPr="00000000">
              <w:rPr>
                <w:rFonts w:ascii="Arial" w:cs="Arial" w:eastAsia="Arial" w:hAnsi="Arial"/>
                <w:b w:val="0"/>
                <w:bCs w:val="0"/>
                <w:color w:val="0f172a"/>
                <w:sz w:val="18"/>
                <w:szCs w:val="18"/>
                <w:rtl w:val="0"/>
              </w:rPr>
              <w:t xml:space="preserve">SAT/ACT, AP, school events, registration deadlines.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1">
            <w:pPr>
              <w:spacing w:after="0" w:line="260" w:lineRule="auto"/>
              <w:rPr/>
            </w:pPr>
            <w:r w:rsidDel="00000000" w:rsidR="00000000" w:rsidRPr="00000000">
              <w:rPr>
                <w:rFonts w:ascii="Arial" w:cs="Arial" w:eastAsia="Arial" w:hAnsi="Arial"/>
                <w:b w:val="0"/>
                <w:bCs w:val="0"/>
                <w:color w:val="0f172a"/>
                <w:sz w:val="18"/>
                <w:szCs w:val="18"/>
                <w:rtl w:val="0"/>
              </w:rPr>
              <w:t xml:space="preserve">Registration-open state for an upcoming exam.</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2">
            <w:pPr>
              <w:spacing w:after="0" w:line="260" w:lineRule="auto"/>
              <w:rPr/>
            </w:pPr>
            <w:r w:rsidDel="00000000" w:rsidR="00000000" w:rsidRPr="00000000">
              <w:rPr>
                <w:rFonts w:ascii="Arial" w:cs="Arial" w:eastAsia="Arial" w:hAnsi="Arial"/>
                <w:b w:val="1"/>
                <w:bCs w:val="1"/>
                <w:color w:val="6b2c91"/>
                <w:sz w:val="18"/>
                <w:szCs w:val="18"/>
                <w:rtl w:val="0"/>
              </w:rPr>
              <w:t xml:space="preserve">My Activities — Athletics deep cut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3">
            <w:pPr>
              <w:spacing w:after="0" w:line="260" w:lineRule="auto"/>
              <w:rPr/>
            </w:pPr>
            <w:r w:rsidDel="00000000" w:rsidR="00000000" w:rsidRPr="00000000">
              <w:rPr>
                <w:rFonts w:ascii="Arial" w:cs="Arial" w:eastAsia="Arial" w:hAnsi="Arial"/>
                <w:b w:val="0"/>
                <w:bCs w:val="0"/>
                <w:color w:val="64748b"/>
                <w:sz w:val="18"/>
                <w:szCs w:val="18"/>
                <w:rtl w:val="0"/>
              </w:rPr>
              <w:t xml:space="preserve">exists ×4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4">
            <w:pPr>
              <w:spacing w:after="0" w:line="260" w:lineRule="auto"/>
              <w:rPr/>
            </w:pPr>
            <w:r w:rsidDel="00000000" w:rsidR="00000000" w:rsidRPr="00000000">
              <w:rPr>
                <w:rFonts w:ascii="Arial" w:cs="Arial" w:eastAsia="Arial" w:hAnsi="Arial"/>
                <w:b w:val="0"/>
                <w:bCs w:val="0"/>
                <w:color w:val="0f172a"/>
                <w:sz w:val="18"/>
                <w:szCs w:val="18"/>
                <w:rtl w:val="0"/>
              </w:rPr>
              <w:t xml:space="preserve">Team page, Team Hub (eligibility/conditioning), signup flow, recruiting profile.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5">
            <w:pPr>
              <w:spacing w:after="0" w:line="260" w:lineRule="auto"/>
              <w:rPr/>
            </w:pPr>
            <w:r w:rsidDel="00000000" w:rsidR="00000000" w:rsidRPr="00000000">
              <w:rPr>
                <w:rFonts w:ascii="Arial" w:cs="Arial" w:eastAsia="Arial" w:hAnsi="Arial"/>
                <w:b w:val="0"/>
                <w:bCs w:val="0"/>
                <w:color w:val="0f172a"/>
                <w:sz w:val="18"/>
                <w:szCs w:val="18"/>
                <w:rtl w:val="0"/>
              </w:rPr>
              <w:t xml:space="preserve">Render the four existing screens consistently against the new brand. Athletics is over-covered relative to other activity types — produce one parallel render for a non-Athletics activity (Clubs, Performing Arts, or Service) so the family of activity templates is visible.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6">
            <w:pPr>
              <w:spacing w:after="0" w:line="260" w:lineRule="auto"/>
              <w:rPr/>
            </w:pPr>
            <w:r w:rsidDel="00000000" w:rsidR="00000000" w:rsidRPr="00000000">
              <w:rPr>
                <w:rFonts w:ascii="Arial" w:cs="Arial" w:eastAsia="Arial" w:hAnsi="Arial"/>
                <w:b w:val="1"/>
                <w:bCs w:val="1"/>
                <w:color w:val="6b2c91"/>
                <w:sz w:val="18"/>
                <w:szCs w:val="18"/>
                <w:rtl w:val="0"/>
              </w:rPr>
              <w:t xml:space="preserve">To Do</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7">
            <w:pPr>
              <w:spacing w:after="0" w:line="260" w:lineRule="auto"/>
              <w:rPr/>
            </w:pPr>
            <w:r w:rsidDel="00000000" w:rsidR="00000000" w:rsidRPr="00000000">
              <w:rPr>
                <w:rFonts w:ascii="Arial" w:cs="Arial" w:eastAsia="Arial" w:hAnsi="Arial"/>
                <w:b w:val="0"/>
                <w:bCs w:val="0"/>
                <w:color w:val="64748b"/>
                <w:sz w:val="18"/>
                <w:szCs w:val="18"/>
                <w:rtl w:val="0"/>
              </w:rPr>
              <w:t xml:space="preserve">exists ×2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8">
            <w:pPr>
              <w:spacing w:after="0" w:line="260" w:lineRule="auto"/>
              <w:rPr/>
            </w:pPr>
            <w:r w:rsidDel="00000000" w:rsidR="00000000" w:rsidRPr="00000000">
              <w:rPr>
                <w:rFonts w:ascii="Arial" w:cs="Arial" w:eastAsia="Arial" w:hAnsi="Arial"/>
                <w:b w:val="0"/>
                <w:bCs w:val="0"/>
                <w:color w:val="0f172a"/>
                <w:sz w:val="18"/>
                <w:szCs w:val="18"/>
                <w:rtl w:val="0"/>
              </w:rPr>
              <w:t xml:space="preserve">Today's Focus list, AI suggested tasks, focus mode entry.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9">
            <w:pPr>
              <w:spacing w:after="0" w:line="260" w:lineRule="auto"/>
              <w:rPr/>
            </w:pPr>
            <w:r w:rsidDel="00000000" w:rsidR="00000000" w:rsidRPr="00000000">
              <w:rPr>
                <w:rFonts w:ascii="Arial" w:cs="Arial" w:eastAsia="Arial" w:hAnsi="Arial"/>
                <w:b w:val="0"/>
                <w:bCs w:val="0"/>
                <w:color w:val="0f172a"/>
                <w:sz w:val="18"/>
                <w:szCs w:val="18"/>
                <w:rtl w:val="0"/>
              </w:rPr>
              <w:t xml:space="preserve">Populated weekday with 5 active tasks; one variant should show the empty/end-of-day state.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A">
            <w:pPr>
              <w:spacing w:after="0" w:line="260" w:lineRule="auto"/>
              <w:rPr/>
            </w:pPr>
            <w:r w:rsidDel="00000000" w:rsidR="00000000" w:rsidRPr="00000000">
              <w:rPr>
                <w:rFonts w:ascii="Arial" w:cs="Arial" w:eastAsia="Arial" w:hAnsi="Arial"/>
                <w:b w:val="1"/>
                <w:bCs w:val="1"/>
                <w:color w:val="6b2c91"/>
                <w:sz w:val="18"/>
                <w:szCs w:val="18"/>
                <w:rtl w:val="0"/>
              </w:rPr>
              <w:t xml:space="preserve">Study Planner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B">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C">
            <w:pPr>
              <w:spacing w:after="0" w:line="260" w:lineRule="auto"/>
              <w:rPr/>
            </w:pPr>
            <w:r w:rsidDel="00000000" w:rsidR="00000000" w:rsidRPr="00000000">
              <w:rPr>
                <w:rFonts w:ascii="Arial" w:cs="Arial" w:eastAsia="Arial" w:hAnsi="Arial"/>
                <w:b w:val="0"/>
                <w:bCs w:val="0"/>
                <w:color w:val="0f172a"/>
                <w:sz w:val="18"/>
                <w:szCs w:val="18"/>
                <w:rtl w:val="0"/>
              </w:rPr>
              <w:t xml:space="preserve">AI plan generator with breakdown, schedule integration, regenerate/adjust.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ED">
            <w:pPr>
              <w:spacing w:after="0" w:line="260" w:lineRule="auto"/>
              <w:rPr/>
            </w:pPr>
            <w:r w:rsidDel="00000000" w:rsidR="00000000" w:rsidRPr="00000000">
              <w:rPr>
                <w:rFonts w:ascii="Arial" w:cs="Arial" w:eastAsia="Arial" w:hAnsi="Arial"/>
                <w:b w:val="0"/>
                <w:bCs w:val="0"/>
                <w:color w:val="0f172a"/>
                <w:sz w:val="18"/>
                <w:szCs w:val="18"/>
                <w:rtl w:val="0"/>
              </w:rPr>
              <w:t xml:space="preserve">Plan in progress with two days completed.</w:t>
            </w:r>
            <w:r w:rsidDel="00000000" w:rsidR="00000000" w:rsidRPr="00000000">
              <w:rPr>
                <w:rtl w:val="0"/>
              </w:rPr>
            </w:r>
          </w:p>
        </w:tc>
      </w:tr>
    </w:tbl>
    <w:p w:rsidR="00000000" w:rsidDel="00000000" w:rsidP="00000000" w:rsidRDefault="00000000" w:rsidRPr="00000000" w14:paraId="000000EE">
      <w:pPr>
        <w:spacing w:after="80" w:before="200" w:lineRule="auto"/>
        <w:rPr/>
      </w:pPr>
      <w:r w:rsidDel="00000000" w:rsidR="00000000" w:rsidRPr="00000000">
        <w:rPr>
          <w:rFonts w:ascii="Arial" w:cs="Arial" w:eastAsia="Arial" w:hAnsi="Arial"/>
          <w:b w:val="1"/>
          <w:bCs w:val="1"/>
          <w:color w:val="6b2c91"/>
          <w:sz w:val="22"/>
          <w:szCs w:val="22"/>
          <w:rtl w:val="0"/>
        </w:rPr>
        <w:t xml:space="preserve">MY DESK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3">
            <w:pPr>
              <w:spacing w:after="0" w:line="260" w:lineRule="auto"/>
              <w:rPr/>
            </w:pPr>
            <w:r w:rsidDel="00000000" w:rsidR="00000000" w:rsidRPr="00000000">
              <w:rPr>
                <w:rFonts w:ascii="Arial" w:cs="Arial" w:eastAsia="Arial" w:hAnsi="Arial"/>
                <w:b w:val="1"/>
                <w:bCs w:val="1"/>
                <w:color w:val="6b2c91"/>
                <w:sz w:val="18"/>
                <w:szCs w:val="18"/>
                <w:rtl w:val="0"/>
              </w:rPr>
              <w:t xml:space="preserve">My Materials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4">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5">
            <w:pPr>
              <w:spacing w:after="0" w:line="260" w:lineRule="auto"/>
              <w:rPr/>
            </w:pPr>
            <w:r w:rsidDel="00000000" w:rsidR="00000000" w:rsidRPr="00000000">
              <w:rPr>
                <w:rFonts w:ascii="Arial" w:cs="Arial" w:eastAsia="Arial" w:hAnsi="Arial"/>
                <w:b w:val="0"/>
                <w:bCs w:val="0"/>
                <w:color w:val="0f172a"/>
                <w:sz w:val="18"/>
                <w:szCs w:val="18"/>
                <w:rtl w:val="0"/>
              </w:rPr>
              <w:t xml:space="preserve">Files table with class/source/type filters, recent activity, storage, share controls.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6">
            <w:pPr>
              <w:spacing w:after="0" w:line="260" w:lineRule="auto"/>
              <w:rPr/>
            </w:pPr>
            <w:r w:rsidDel="00000000" w:rsidR="00000000" w:rsidRPr="00000000">
              <w:rPr>
                <w:rFonts w:ascii="Arial" w:cs="Arial" w:eastAsia="Arial" w:hAnsi="Arial"/>
                <w:b w:val="0"/>
                <w:bCs w:val="0"/>
                <w:color w:val="0f172a"/>
                <w:sz w:val="18"/>
                <w:szCs w:val="18"/>
                <w:rtl w:val="0"/>
              </w:rPr>
              <w:t xml:space="preserve">Populated for a student mid-semester with mixed file types.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7">
            <w:pPr>
              <w:spacing w:after="0" w:line="260" w:lineRule="auto"/>
              <w:rPr/>
            </w:pPr>
            <w:r w:rsidDel="00000000" w:rsidR="00000000" w:rsidRPr="00000000">
              <w:rPr>
                <w:rFonts w:ascii="Arial" w:cs="Arial" w:eastAsia="Arial" w:hAnsi="Arial"/>
                <w:b w:val="1"/>
                <w:bCs w:val="1"/>
                <w:color w:val="6b2c91"/>
                <w:sz w:val="18"/>
                <w:szCs w:val="18"/>
                <w:rtl w:val="0"/>
              </w:rPr>
              <w:t xml:space="preserve">My Work</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8">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9">
            <w:pPr>
              <w:spacing w:after="0" w:line="260" w:lineRule="auto"/>
              <w:rPr/>
            </w:pPr>
            <w:r w:rsidDel="00000000" w:rsidR="00000000" w:rsidRPr="00000000">
              <w:rPr>
                <w:rFonts w:ascii="Arial" w:cs="Arial" w:eastAsia="Arial" w:hAnsi="Arial"/>
                <w:b w:val="0"/>
                <w:bCs w:val="0"/>
                <w:color w:val="0f172a"/>
                <w:sz w:val="18"/>
                <w:szCs w:val="18"/>
                <w:rtl w:val="0"/>
              </w:rPr>
              <w:t xml:space="preserve">The student's active and submitted work across classes — drafts, in-progress, submitted, returned. Differentiated from My Materials (which is files) by being assignment- and process-oriented.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A">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with work in three statuses: in-progress, submitted, returned-with-feedback.</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B">
            <w:pPr>
              <w:spacing w:after="0" w:line="260" w:lineRule="auto"/>
              <w:rPr/>
            </w:pPr>
            <w:r w:rsidDel="00000000" w:rsidR="00000000" w:rsidRPr="00000000">
              <w:rPr>
                <w:rFonts w:ascii="Arial" w:cs="Arial" w:eastAsia="Arial" w:hAnsi="Arial"/>
                <w:b w:val="1"/>
                <w:bCs w:val="1"/>
                <w:color w:val="6b2c91"/>
                <w:sz w:val="18"/>
                <w:szCs w:val="18"/>
                <w:rtl w:val="0"/>
              </w:rPr>
              <w:t xml:space="preserve">My Menu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C">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D">
            <w:pPr>
              <w:spacing w:after="0" w:line="260" w:lineRule="auto"/>
              <w:rPr/>
            </w:pPr>
            <w:r w:rsidDel="00000000" w:rsidR="00000000" w:rsidRPr="00000000">
              <w:rPr>
                <w:rFonts w:ascii="Arial" w:cs="Arial" w:eastAsia="Arial" w:hAnsi="Arial"/>
                <w:b w:val="0"/>
                <w:bCs w:val="0"/>
                <w:color w:val="0f172a"/>
                <w:sz w:val="18"/>
                <w:szCs w:val="18"/>
                <w:rtl w:val="0"/>
              </w:rPr>
              <w:t xml:space="preserve">Cafeteria menu with dietary filters, today's options, live student poll for next week.</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FE">
            <w:pPr>
              <w:spacing w:after="0" w:line="260" w:lineRule="auto"/>
              <w:rPr/>
            </w:pPr>
            <w:r w:rsidDel="00000000" w:rsidR="00000000" w:rsidRPr="00000000">
              <w:rPr>
                <w:rFonts w:ascii="Arial" w:cs="Arial" w:eastAsia="Arial" w:hAnsi="Arial"/>
                <w:b w:val="0"/>
                <w:bCs w:val="0"/>
                <w:color w:val="0f172a"/>
                <w:sz w:val="18"/>
                <w:szCs w:val="18"/>
                <w:rtl w:val="0"/>
              </w:rPr>
              <w:t xml:space="preserve">Lunch period state with current-day options.</w:t>
            </w:r>
            <w:r w:rsidDel="00000000" w:rsidR="00000000" w:rsidRPr="00000000">
              <w:rPr>
                <w:rtl w:val="0"/>
              </w:rPr>
            </w:r>
          </w:p>
        </w:tc>
      </w:tr>
    </w:tbl>
    <w:p w:rsidR="00000000" w:rsidDel="00000000" w:rsidP="00000000" w:rsidRDefault="00000000" w:rsidRPr="00000000" w14:paraId="000000FF">
      <w:pPr>
        <w:spacing w:after="80" w:before="200" w:lineRule="auto"/>
        <w:rPr/>
      </w:pPr>
      <w:r w:rsidDel="00000000" w:rsidR="00000000" w:rsidRPr="00000000">
        <w:rPr>
          <w:rFonts w:ascii="Arial" w:cs="Arial" w:eastAsia="Arial" w:hAnsi="Arial"/>
          <w:b w:val="1"/>
          <w:bCs w:val="1"/>
          <w:color w:val="6b2c91"/>
          <w:sz w:val="22"/>
          <w:szCs w:val="22"/>
          <w:rtl w:val="0"/>
        </w:rPr>
        <w:t xml:space="preserve">MY PROGRESS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4">
            <w:pPr>
              <w:spacing w:after="0" w:line="260" w:lineRule="auto"/>
              <w:rPr/>
            </w:pPr>
            <w:r w:rsidDel="00000000" w:rsidR="00000000" w:rsidRPr="00000000">
              <w:rPr>
                <w:rFonts w:ascii="Arial" w:cs="Arial" w:eastAsia="Arial" w:hAnsi="Arial"/>
                <w:b w:val="1"/>
                <w:bCs w:val="1"/>
                <w:color w:val="6b2c91"/>
                <w:sz w:val="18"/>
                <w:szCs w:val="18"/>
                <w:rtl w:val="0"/>
              </w:rPr>
              <w:t xml:space="preserve">Progress Overview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5">
            <w:pPr>
              <w:spacing w:after="0" w:line="260" w:lineRule="auto"/>
              <w:rPr/>
            </w:pPr>
            <w:r w:rsidDel="00000000" w:rsidR="00000000" w:rsidRPr="00000000">
              <w:rPr>
                <w:rFonts w:ascii="Arial" w:cs="Arial" w:eastAsia="Arial" w:hAnsi="Arial"/>
                <w:b w:val="0"/>
                <w:bCs w:val="0"/>
                <w:color w:val="64748b"/>
                <w:sz w:val="18"/>
                <w:szCs w:val="18"/>
                <w:rtl w:val="0"/>
              </w:rPr>
              <w:t xml:space="preserve">exists ×2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6">
            <w:pPr>
              <w:spacing w:after="0" w:line="260" w:lineRule="auto"/>
              <w:rPr/>
            </w:pPr>
            <w:r w:rsidDel="00000000" w:rsidR="00000000" w:rsidRPr="00000000">
              <w:rPr>
                <w:rFonts w:ascii="Arial" w:cs="Arial" w:eastAsia="Arial" w:hAnsi="Arial"/>
                <w:b w:val="0"/>
                <w:bCs w:val="0"/>
                <w:color w:val="0f172a"/>
                <w:sz w:val="18"/>
                <w:szCs w:val="18"/>
                <w:rtl w:val="0"/>
              </w:rPr>
              <w:t xml:space="preserve">Class-level progress, skill levels, growth over time, AI Coach suggestions.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7">
            <w:pPr>
              <w:spacing w:after="0" w:line="260" w:lineRule="auto"/>
              <w:rPr/>
            </w:pPr>
            <w:r w:rsidDel="00000000" w:rsidR="00000000" w:rsidRPr="00000000">
              <w:rPr>
                <w:rFonts w:ascii="Arial" w:cs="Arial" w:eastAsia="Arial" w:hAnsi="Arial"/>
                <w:b w:val="0"/>
                <w:bCs w:val="0"/>
                <w:color w:val="0f172a"/>
                <w:sz w:val="18"/>
                <w:szCs w:val="18"/>
                <w:rtl w:val="0"/>
              </w:rPr>
              <w:t xml:space="preserve">Render the v2 variant (more developed) against the new brand. v1 can be discarded.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8">
            <w:pPr>
              <w:spacing w:after="0" w:line="260" w:lineRule="auto"/>
              <w:rPr/>
            </w:pPr>
            <w:r w:rsidDel="00000000" w:rsidR="00000000" w:rsidRPr="00000000">
              <w:rPr>
                <w:rFonts w:ascii="Arial" w:cs="Arial" w:eastAsia="Arial" w:hAnsi="Arial"/>
                <w:b w:val="1"/>
                <w:bCs w:val="1"/>
                <w:color w:val="6b2c91"/>
                <w:sz w:val="18"/>
                <w:szCs w:val="18"/>
                <w:rtl w:val="0"/>
              </w:rPr>
              <w:t xml:space="preserve">Skills Detail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9">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A">
            <w:pPr>
              <w:spacing w:after="0" w:line="260" w:lineRule="auto"/>
              <w:rPr/>
            </w:pPr>
            <w:r w:rsidDel="00000000" w:rsidR="00000000" w:rsidRPr="00000000">
              <w:rPr>
                <w:rFonts w:ascii="Arial" w:cs="Arial" w:eastAsia="Arial" w:hAnsi="Arial"/>
                <w:b w:val="0"/>
                <w:bCs w:val="0"/>
                <w:color w:val="0f172a"/>
                <w:sz w:val="18"/>
                <w:szCs w:val="18"/>
                <w:rtl w:val="0"/>
              </w:rPr>
              <w:t xml:space="preserve">Single-skill view — current level, evidence (linked work), growth trajectory, recommended next steps.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B">
            <w:pPr>
              <w:spacing w:after="0" w:line="260" w:lineRule="auto"/>
              <w:rPr/>
            </w:pPr>
            <w:r w:rsidDel="00000000" w:rsidR="00000000" w:rsidRPr="00000000">
              <w:rPr>
                <w:rFonts w:ascii="Arial Unicode MS" w:cs="Arial Unicode MS" w:eastAsia="Arial Unicode MS" w:hAnsi="Arial Unicode MS"/>
                <w:b w:val="0"/>
                <w:bCs w:val="0"/>
                <w:color w:val="0f172a"/>
                <w:sz w:val="18"/>
                <w:szCs w:val="18"/>
                <w:rtl w:val="0"/>
              </w:rPr>
              <w:t xml:space="preserve">Populated for one in-progress skill (e.g., Writing &amp; Composition: Developing → Proficient).</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C">
            <w:pPr>
              <w:spacing w:after="0" w:line="260" w:lineRule="auto"/>
              <w:rPr/>
            </w:pPr>
            <w:r w:rsidDel="00000000" w:rsidR="00000000" w:rsidRPr="00000000">
              <w:rPr>
                <w:rFonts w:ascii="Arial" w:cs="Arial" w:eastAsia="Arial" w:hAnsi="Arial"/>
                <w:b w:val="1"/>
                <w:bCs w:val="1"/>
                <w:color w:val="6b2c91"/>
                <w:sz w:val="18"/>
                <w:szCs w:val="18"/>
                <w:rtl w:val="0"/>
              </w:rPr>
              <w:t xml:space="preserve">Practice Mode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D">
            <w:pPr>
              <w:spacing w:after="0" w:line="260" w:lineRule="auto"/>
              <w:rPr/>
            </w:pPr>
            <w:r w:rsidDel="00000000" w:rsidR="00000000" w:rsidRPr="00000000">
              <w:rPr>
                <w:rFonts w:ascii="Arial" w:cs="Arial" w:eastAsia="Arial" w:hAnsi="Arial"/>
                <w:b w:val="0"/>
                <w:bCs w:val="0"/>
                <w:color w:val="64748b"/>
                <w:sz w:val="18"/>
                <w:szCs w:val="18"/>
                <w:rtl w:val="0"/>
              </w:rPr>
              <w:t xml:space="preserve">exists (subset)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E">
            <w:pPr>
              <w:spacing w:after="0" w:line="260" w:lineRule="auto"/>
              <w:rPr/>
            </w:pPr>
            <w:r w:rsidDel="00000000" w:rsidR="00000000" w:rsidRPr="00000000">
              <w:rPr>
                <w:rFonts w:ascii="Arial" w:cs="Arial" w:eastAsia="Arial" w:hAnsi="Arial"/>
                <w:b w:val="0"/>
                <w:bCs w:val="0"/>
                <w:color w:val="0f172a"/>
                <w:sz w:val="18"/>
                <w:szCs w:val="18"/>
                <w:rtl w:val="0"/>
              </w:rPr>
              <w:t xml:space="preserve">Quick practice games, adaptive question selection, XP/progression chrome (provisional, see Correction 02).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0F">
            <w:pPr>
              <w:spacing w:after="0" w:line="260" w:lineRule="auto"/>
              <w:rPr/>
            </w:pPr>
            <w:r w:rsidDel="00000000" w:rsidR="00000000" w:rsidRPr="00000000">
              <w:rPr>
                <w:rFonts w:ascii="Arial" w:cs="Arial" w:eastAsia="Arial" w:hAnsi="Arial"/>
                <w:b w:val="0"/>
                <w:bCs w:val="0"/>
                <w:color w:val="0f172a"/>
                <w:sz w:val="18"/>
                <w:szCs w:val="18"/>
                <w:rtl w:val="0"/>
              </w:rPr>
              <w:t xml:space="preserve">Mid-session state on a Quick Quiz.</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0">
            <w:pPr>
              <w:spacing w:after="0" w:line="260" w:lineRule="auto"/>
              <w:rPr/>
            </w:pPr>
            <w:r w:rsidDel="00000000" w:rsidR="00000000" w:rsidRPr="00000000">
              <w:rPr>
                <w:rFonts w:ascii="Arial" w:cs="Arial" w:eastAsia="Arial" w:hAnsi="Arial"/>
                <w:b w:val="1"/>
                <w:bCs w:val="1"/>
                <w:color w:val="6b2c91"/>
                <w:sz w:val="18"/>
                <w:szCs w:val="18"/>
                <w:rtl w:val="0"/>
              </w:rPr>
              <w:t xml:space="preserve">Assessment &amp; Records (NEW from MCG)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1">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2">
            <w:pPr>
              <w:spacing w:after="0" w:line="260" w:lineRule="auto"/>
              <w:rPr/>
            </w:pPr>
            <w:r w:rsidDel="00000000" w:rsidR="00000000" w:rsidRPr="00000000">
              <w:rPr>
                <w:rFonts w:ascii="Arial" w:cs="Arial" w:eastAsia="Arial" w:hAnsi="Arial"/>
                <w:b w:val="0"/>
                <w:bCs w:val="0"/>
                <w:color w:val="0f172a"/>
                <w:sz w:val="18"/>
                <w:szCs w:val="18"/>
                <w:rtl w:val="0"/>
              </w:rPr>
              <w:t xml:space="preserve">9-point goal attainment scale, progress reports, report cards, official transcripts, SBAC/PARC scores. Records-of-learning, not letter grades.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3">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showing one in-progress trimester.</w:t>
            </w:r>
            <w:r w:rsidDel="00000000" w:rsidR="00000000" w:rsidRPr="00000000">
              <w:rPr>
                <w:rtl w:val="0"/>
              </w:rPr>
            </w:r>
          </w:p>
        </w:tc>
      </w:tr>
    </w:tbl>
    <w:p w:rsidR="00000000" w:rsidDel="00000000" w:rsidP="00000000" w:rsidRDefault="00000000" w:rsidRPr="00000000" w14:paraId="00000114">
      <w:pPr>
        <w:spacing w:after="80" w:before="200" w:lineRule="auto"/>
        <w:rPr/>
      </w:pPr>
      <w:r w:rsidDel="00000000" w:rsidR="00000000" w:rsidRPr="00000000">
        <w:rPr>
          <w:rFonts w:ascii="Arial" w:cs="Arial" w:eastAsia="Arial" w:hAnsi="Arial"/>
          <w:b w:val="1"/>
          <w:bCs w:val="1"/>
          <w:color w:val="6b2c91"/>
          <w:sz w:val="22"/>
          <w:szCs w:val="22"/>
          <w:rtl w:val="0"/>
        </w:rPr>
        <w:t xml:space="preserve">MY CLASSES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9">
            <w:pPr>
              <w:spacing w:after="0" w:line="260" w:lineRule="auto"/>
              <w:rPr/>
            </w:pPr>
            <w:r w:rsidDel="00000000" w:rsidR="00000000" w:rsidRPr="00000000">
              <w:rPr>
                <w:rFonts w:ascii="Arial" w:cs="Arial" w:eastAsia="Arial" w:hAnsi="Arial"/>
                <w:b w:val="1"/>
                <w:bCs w:val="1"/>
                <w:color w:val="6b2c91"/>
                <w:sz w:val="18"/>
                <w:szCs w:val="18"/>
                <w:rtl w:val="0"/>
              </w:rPr>
              <w:t xml:space="preserve">Class List Overview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A">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B">
            <w:pPr>
              <w:spacing w:after="0" w:line="260" w:lineRule="auto"/>
              <w:rPr/>
            </w:pPr>
            <w:r w:rsidDel="00000000" w:rsidR="00000000" w:rsidRPr="00000000">
              <w:rPr>
                <w:rFonts w:ascii="Arial" w:cs="Arial" w:eastAsia="Arial" w:hAnsi="Arial"/>
                <w:b w:val="0"/>
                <w:bCs w:val="0"/>
                <w:color w:val="0f172a"/>
                <w:sz w:val="18"/>
                <w:szCs w:val="18"/>
                <w:rtl w:val="0"/>
              </w:rPr>
              <w:t xml:space="preserve">All classes with progress, live/upcoming, recent activity feed, AI Coach panel.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C">
            <w:pPr>
              <w:spacing w:after="0" w:line="260" w:lineRule="auto"/>
              <w:rPr/>
            </w:pPr>
            <w:r w:rsidDel="00000000" w:rsidR="00000000" w:rsidRPr="00000000">
              <w:rPr>
                <w:rFonts w:ascii="Arial" w:cs="Arial" w:eastAsia="Arial" w:hAnsi="Arial"/>
                <w:b w:val="0"/>
                <w:bCs w:val="0"/>
                <w:color w:val="0f172a"/>
                <w:sz w:val="18"/>
                <w:szCs w:val="18"/>
                <w:rtl w:val="0"/>
              </w:rPr>
              <w:t xml:space="preserve">Mid-day state with one class live.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D">
            <w:pPr>
              <w:spacing w:after="0" w:line="260" w:lineRule="auto"/>
              <w:rPr/>
            </w:pPr>
            <w:r w:rsidDel="00000000" w:rsidR="00000000" w:rsidRPr="00000000">
              <w:rPr>
                <w:rFonts w:ascii="Arial" w:cs="Arial" w:eastAsia="Arial" w:hAnsi="Arial"/>
                <w:b w:val="1"/>
                <w:bCs w:val="1"/>
                <w:color w:val="6b2c91"/>
                <w:sz w:val="18"/>
                <w:szCs w:val="18"/>
                <w:rtl w:val="0"/>
              </w:rPr>
              <w:t xml:space="preserve">Class Detail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E">
            <w:pPr>
              <w:spacing w:after="0" w:line="260" w:lineRule="auto"/>
              <w:rPr/>
            </w:pPr>
            <w:r w:rsidDel="00000000" w:rsidR="00000000" w:rsidRPr="00000000">
              <w:rPr>
                <w:rFonts w:ascii="Arial" w:cs="Arial" w:eastAsia="Arial" w:hAnsi="Arial"/>
                <w:b w:val="0"/>
                <w:bCs w:val="0"/>
                <w:color w:val="64748b"/>
                <w:sz w:val="18"/>
                <w:szCs w:val="18"/>
                <w:rtl w:val="0"/>
              </w:rPr>
              <w:t xml:space="preserve">exists (Algebra II)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1F">
            <w:pPr>
              <w:spacing w:after="0" w:line="260" w:lineRule="auto"/>
              <w:rPr/>
            </w:pPr>
            <w:r w:rsidDel="00000000" w:rsidR="00000000" w:rsidRPr="00000000">
              <w:rPr>
                <w:rFonts w:ascii="Arial" w:cs="Arial" w:eastAsia="Arial" w:hAnsi="Arial"/>
                <w:b w:val="0"/>
                <w:bCs w:val="0"/>
                <w:color w:val="0f172a"/>
                <w:sz w:val="18"/>
                <w:szCs w:val="18"/>
                <w:rtl w:val="0"/>
              </w:rPr>
              <w:t xml:space="preserve">Single-class page: modules, assignments, grades, discussions, people.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0">
            <w:pPr>
              <w:spacing w:after="0" w:line="260" w:lineRule="auto"/>
              <w:rPr/>
            </w:pPr>
            <w:r w:rsidDel="00000000" w:rsidR="00000000" w:rsidRPr="00000000">
              <w:rPr>
                <w:rFonts w:ascii="Arial" w:cs="Arial" w:eastAsia="Arial" w:hAnsi="Arial"/>
                <w:b w:val="0"/>
                <w:bCs w:val="0"/>
                <w:color w:val="0f172a"/>
                <w:sz w:val="18"/>
                <w:szCs w:val="18"/>
                <w:rtl w:val="0"/>
              </w:rPr>
              <w:t xml:space="preserve">Populated mid-semester. Render one additional class detail (English or Biology) so the template is visible across subject types.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1">
            <w:pPr>
              <w:spacing w:after="0" w:line="260" w:lineRule="auto"/>
              <w:rPr/>
            </w:pPr>
            <w:r w:rsidDel="00000000" w:rsidR="00000000" w:rsidRPr="00000000">
              <w:rPr>
                <w:rFonts w:ascii="Arial" w:cs="Arial" w:eastAsia="Arial" w:hAnsi="Arial"/>
                <w:b w:val="1"/>
                <w:bCs w:val="1"/>
                <w:color w:val="6b2c91"/>
                <w:sz w:val="18"/>
                <w:szCs w:val="18"/>
                <w:rtl w:val="0"/>
              </w:rPr>
              <w:t xml:space="preserve">Lesson Detail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2">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3">
            <w:pPr>
              <w:spacing w:after="0" w:line="260" w:lineRule="auto"/>
              <w:rPr/>
            </w:pPr>
            <w:r w:rsidDel="00000000" w:rsidR="00000000" w:rsidRPr="00000000">
              <w:rPr>
                <w:rFonts w:ascii="Arial" w:cs="Arial" w:eastAsia="Arial" w:hAnsi="Arial"/>
                <w:b w:val="0"/>
                <w:bCs w:val="0"/>
                <w:color w:val="0f172a"/>
                <w:sz w:val="18"/>
                <w:szCs w:val="18"/>
                <w:rtl w:val="0"/>
              </w:rPr>
              <w:t xml:space="preserve">Lesson page with progress, activities checklist, content body, resources, AI Assistant.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4">
            <w:pPr>
              <w:spacing w:after="0" w:line="260" w:lineRule="auto"/>
              <w:rPr/>
            </w:pPr>
            <w:r w:rsidDel="00000000" w:rsidR="00000000" w:rsidRPr="00000000">
              <w:rPr>
                <w:rFonts w:ascii="Arial" w:cs="Arial" w:eastAsia="Arial" w:hAnsi="Arial"/>
                <w:b w:val="0"/>
                <w:bCs w:val="0"/>
                <w:color w:val="0f172a"/>
                <w:sz w:val="18"/>
                <w:szCs w:val="18"/>
                <w:rtl w:val="0"/>
              </w:rPr>
              <w:t xml:space="preserve">In-progress state, 60% complete.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5">
            <w:pPr>
              <w:spacing w:after="0" w:line="260" w:lineRule="auto"/>
              <w:rPr/>
            </w:pPr>
            <w:r w:rsidDel="00000000" w:rsidR="00000000" w:rsidRPr="00000000">
              <w:rPr>
                <w:rFonts w:ascii="Arial" w:cs="Arial" w:eastAsia="Arial" w:hAnsi="Arial"/>
                <w:b w:val="1"/>
                <w:bCs w:val="1"/>
                <w:color w:val="6b2c91"/>
                <w:sz w:val="18"/>
                <w:szCs w:val="18"/>
                <w:rtl w:val="0"/>
              </w:rPr>
              <w:t xml:space="preserve">Quiz — Taking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6">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7">
            <w:pPr>
              <w:spacing w:after="0" w:line="260" w:lineRule="auto"/>
              <w:rPr/>
            </w:pPr>
            <w:r w:rsidDel="00000000" w:rsidR="00000000" w:rsidRPr="00000000">
              <w:rPr>
                <w:rFonts w:ascii="Arial" w:cs="Arial" w:eastAsia="Arial" w:hAnsi="Arial"/>
                <w:b w:val="0"/>
                <w:bCs w:val="0"/>
                <w:color w:val="0f172a"/>
                <w:sz w:val="18"/>
                <w:szCs w:val="18"/>
                <w:rtl w:val="0"/>
              </w:rPr>
              <w:t xml:space="preserve">Active quiz UI with timer, scratchpad, AI Study Buddy hint panel.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8">
            <w:pPr>
              <w:spacing w:after="0" w:line="260" w:lineRule="auto"/>
              <w:rPr/>
            </w:pPr>
            <w:r w:rsidDel="00000000" w:rsidR="00000000" w:rsidRPr="00000000">
              <w:rPr>
                <w:rFonts w:ascii="Arial" w:cs="Arial" w:eastAsia="Arial" w:hAnsi="Arial"/>
                <w:b w:val="0"/>
                <w:bCs w:val="0"/>
                <w:color w:val="0f172a"/>
                <w:sz w:val="18"/>
                <w:szCs w:val="18"/>
                <w:rtl w:val="0"/>
              </w:rPr>
              <w:t xml:space="preserve">Mid-quiz state with one question answered.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9">
            <w:pPr>
              <w:spacing w:after="0" w:line="260" w:lineRule="auto"/>
              <w:rPr/>
            </w:pPr>
            <w:r w:rsidDel="00000000" w:rsidR="00000000" w:rsidRPr="00000000">
              <w:rPr>
                <w:rFonts w:ascii="Arial" w:cs="Arial" w:eastAsia="Arial" w:hAnsi="Arial"/>
                <w:b w:val="1"/>
                <w:bCs w:val="1"/>
                <w:color w:val="6b2c91"/>
                <w:sz w:val="18"/>
                <w:szCs w:val="18"/>
                <w:rtl w:val="0"/>
              </w:rPr>
              <w:t xml:space="preserve">Quiz — Results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A">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B">
            <w:pPr>
              <w:spacing w:after="0" w:line="260" w:lineRule="auto"/>
              <w:rPr/>
            </w:pPr>
            <w:r w:rsidDel="00000000" w:rsidR="00000000" w:rsidRPr="00000000">
              <w:rPr>
                <w:rFonts w:ascii="Arial" w:cs="Arial" w:eastAsia="Arial" w:hAnsi="Arial"/>
                <w:b w:val="0"/>
                <w:bCs w:val="0"/>
                <w:color w:val="0f172a"/>
                <w:sz w:val="18"/>
                <w:szCs w:val="18"/>
                <w:rtl w:val="0"/>
              </w:rPr>
              <w:t xml:space="preserve">Score, breakdown, teacher feedback, performance insights, recommended practice.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C">
            <w:pPr>
              <w:spacing w:after="0" w:line="260" w:lineRule="auto"/>
              <w:rPr/>
            </w:pPr>
            <w:r w:rsidDel="00000000" w:rsidR="00000000" w:rsidRPr="00000000">
              <w:rPr>
                <w:rFonts w:ascii="Arial" w:cs="Arial" w:eastAsia="Arial" w:hAnsi="Arial"/>
                <w:b w:val="0"/>
                <w:bCs w:val="0"/>
                <w:color w:val="0f172a"/>
                <w:sz w:val="18"/>
                <w:szCs w:val="18"/>
                <w:rtl w:val="0"/>
              </w:rPr>
              <w:t xml:space="preserve">Graded state at 90%.</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D">
            <w:pPr>
              <w:spacing w:after="0" w:line="260" w:lineRule="auto"/>
              <w:rPr/>
            </w:pPr>
            <w:r w:rsidDel="00000000" w:rsidR="00000000" w:rsidRPr="00000000">
              <w:rPr>
                <w:rFonts w:ascii="Arial" w:cs="Arial" w:eastAsia="Arial" w:hAnsi="Arial"/>
                <w:b w:val="1"/>
                <w:bCs w:val="1"/>
                <w:color w:val="6b2c91"/>
                <w:sz w:val="18"/>
                <w:szCs w:val="18"/>
                <w:rtl w:val="0"/>
              </w:rPr>
              <w:t xml:space="preserve">Live Class — Student 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E">
            <w:pPr>
              <w:spacing w:after="0" w:line="260" w:lineRule="auto"/>
              <w:rPr/>
            </w:pPr>
            <w:r w:rsidDel="00000000" w:rsidR="00000000" w:rsidRPr="00000000">
              <w:rPr>
                <w:rFonts w:ascii="Arial" w:cs="Arial" w:eastAsia="Arial" w:hAnsi="Arial"/>
                <w:b w:val="0"/>
                <w:bCs w:val="0"/>
                <w:color w:val="64748b"/>
                <w:sz w:val="18"/>
                <w:szCs w:val="18"/>
                <w:rtl w:val="0"/>
              </w:rPr>
              <w:t xml:space="preserve">exists ×2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2F">
            <w:pPr>
              <w:spacing w:after="0" w:line="260" w:lineRule="auto"/>
              <w:rPr/>
            </w:pPr>
            <w:r w:rsidDel="00000000" w:rsidR="00000000" w:rsidRPr="00000000">
              <w:rPr>
                <w:rFonts w:ascii="Arial" w:cs="Arial" w:eastAsia="Arial" w:hAnsi="Arial"/>
                <w:b w:val="0"/>
                <w:bCs w:val="0"/>
                <w:color w:val="0f172a"/>
                <w:sz w:val="18"/>
                <w:szCs w:val="18"/>
                <w:rtl w:val="0"/>
              </w:rPr>
              <w:t xml:space="preserve">Whiteboard + video tiles, live polls, agenda, AI Tutor (collapsed and expanded).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30">
            <w:pPr>
              <w:spacing w:after="0" w:line="260" w:lineRule="auto"/>
              <w:rPr/>
            </w:pPr>
            <w:r w:rsidDel="00000000" w:rsidR="00000000" w:rsidRPr="00000000">
              <w:rPr>
                <w:rFonts w:ascii="Arial" w:cs="Arial" w:eastAsia="Arial" w:hAnsi="Arial"/>
                <w:b w:val="0"/>
                <w:bCs w:val="0"/>
                <w:color w:val="0f172a"/>
                <w:sz w:val="18"/>
                <w:szCs w:val="18"/>
                <w:rtl w:val="0"/>
              </w:rPr>
              <w:t xml:space="preserve">Render both states. AI Tutor expanded must reflect Correction 03 — coaching, not answering.</w:t>
            </w:r>
            <w:r w:rsidDel="00000000" w:rsidR="00000000" w:rsidRPr="00000000">
              <w:rPr>
                <w:rtl w:val="0"/>
              </w:rPr>
            </w:r>
          </w:p>
        </w:tc>
      </w:tr>
    </w:tbl>
    <w:p w:rsidR="00000000" w:rsidDel="00000000" w:rsidP="00000000" w:rsidRDefault="00000000" w:rsidRPr="00000000" w14:paraId="00000131">
      <w:pPr>
        <w:spacing w:after="80" w:before="200" w:lineRule="auto"/>
        <w:rPr/>
      </w:pPr>
      <w:r w:rsidDel="00000000" w:rsidR="00000000" w:rsidRPr="00000000">
        <w:rPr>
          <w:rFonts w:ascii="Arial" w:cs="Arial" w:eastAsia="Arial" w:hAnsi="Arial"/>
          <w:b w:val="1"/>
          <w:bCs w:val="1"/>
          <w:color w:val="6b2c91"/>
          <w:sz w:val="22"/>
          <w:szCs w:val="22"/>
          <w:rtl w:val="0"/>
        </w:rPr>
        <w:t xml:space="preserve">MY TOOLS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36">
            <w:pPr>
              <w:spacing w:after="0" w:line="260" w:lineRule="auto"/>
              <w:rPr/>
            </w:pPr>
            <w:r w:rsidDel="00000000" w:rsidR="00000000" w:rsidRPr="00000000">
              <w:rPr>
                <w:rFonts w:ascii="Arial" w:cs="Arial" w:eastAsia="Arial" w:hAnsi="Arial"/>
                <w:b w:val="1"/>
                <w:bCs w:val="1"/>
                <w:color w:val="6b2c91"/>
                <w:sz w:val="18"/>
                <w:szCs w:val="18"/>
                <w:rtl w:val="0"/>
              </w:rPr>
              <w:t xml:space="preserve">Tools Workspace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37">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38">
            <w:pPr>
              <w:spacing w:after="0" w:line="260" w:lineRule="auto"/>
              <w:rPr/>
            </w:pPr>
            <w:r w:rsidDel="00000000" w:rsidR="00000000" w:rsidRPr="00000000">
              <w:rPr>
                <w:rFonts w:ascii="Arial" w:cs="Arial" w:eastAsia="Arial" w:hAnsi="Arial"/>
                <w:b w:val="0"/>
                <w:bCs w:val="0"/>
                <w:color w:val="0f172a"/>
                <w:sz w:val="18"/>
                <w:szCs w:val="18"/>
                <w:rtl w:val="0"/>
              </w:rPr>
              <w:t xml:space="preserve">Continue working cards, tool grid (Create / Think / Produce / Organize), AI suggestions, recent activity.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39">
            <w:pPr>
              <w:spacing w:after="0" w:line="260" w:lineRule="auto"/>
              <w:rPr/>
            </w:pPr>
            <w:r w:rsidDel="00000000" w:rsidR="00000000" w:rsidRPr="00000000">
              <w:rPr>
                <w:rFonts w:ascii="Arial" w:cs="Arial" w:eastAsia="Arial" w:hAnsi="Arial"/>
                <w:b w:val="0"/>
                <w:bCs w:val="0"/>
                <w:color w:val="0f172a"/>
                <w:sz w:val="18"/>
                <w:szCs w:val="18"/>
                <w:rtl w:val="0"/>
              </w:rPr>
              <w:t xml:space="preserve">Populated for a student with 3 in-progress tool sessions.</w:t>
            </w:r>
            <w:r w:rsidDel="00000000" w:rsidR="00000000" w:rsidRPr="00000000">
              <w:rPr>
                <w:rtl w:val="0"/>
              </w:rPr>
            </w:r>
          </w:p>
        </w:tc>
      </w:tr>
    </w:tbl>
    <w:p w:rsidR="00000000" w:rsidDel="00000000" w:rsidP="00000000" w:rsidRDefault="00000000" w:rsidRPr="00000000" w14:paraId="0000013A">
      <w:pPr>
        <w:spacing w:after="80" w:before="200" w:lineRule="auto"/>
        <w:rPr/>
      </w:pPr>
      <w:r w:rsidDel="00000000" w:rsidR="00000000" w:rsidRPr="00000000">
        <w:rPr>
          <w:rFonts w:ascii="Arial" w:cs="Arial" w:eastAsia="Arial" w:hAnsi="Arial"/>
          <w:b w:val="1"/>
          <w:bCs w:val="1"/>
          <w:color w:val="6b2c91"/>
          <w:sz w:val="22"/>
          <w:szCs w:val="22"/>
          <w:rtl w:val="0"/>
        </w:rPr>
        <w:t xml:space="preserve">MY TEAM</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3F">
            <w:pPr>
              <w:spacing w:after="0" w:line="260" w:lineRule="auto"/>
              <w:rPr/>
            </w:pPr>
            <w:r w:rsidDel="00000000" w:rsidR="00000000" w:rsidRPr="00000000">
              <w:rPr>
                <w:rFonts w:ascii="Arial" w:cs="Arial" w:eastAsia="Arial" w:hAnsi="Arial"/>
                <w:b w:val="1"/>
                <w:bCs w:val="1"/>
                <w:color w:val="6b2c91"/>
                <w:sz w:val="18"/>
                <w:szCs w:val="18"/>
                <w:rtl w:val="0"/>
              </w:rPr>
              <w:t xml:space="preserve">Team Overview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0">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1">
            <w:pPr>
              <w:spacing w:after="0" w:line="260" w:lineRule="auto"/>
              <w:rPr/>
            </w:pPr>
            <w:r w:rsidDel="00000000" w:rsidR="00000000" w:rsidRPr="00000000">
              <w:rPr>
                <w:rFonts w:ascii="Arial" w:cs="Arial" w:eastAsia="Arial" w:hAnsi="Arial"/>
                <w:b w:val="0"/>
                <w:bCs w:val="0"/>
                <w:color w:val="0f172a"/>
                <w:sz w:val="18"/>
                <w:szCs w:val="18"/>
                <w:rtl w:val="0"/>
              </w:rPr>
              <w:t xml:space="preserve">Teachers, advisors, coaches, support staff. Connections at a glance, upcoming meetings, AI suggestions, quick actions.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2">
            <w:pPr>
              <w:spacing w:after="0" w:line="260" w:lineRule="auto"/>
              <w:rPr/>
            </w:pPr>
            <w:r w:rsidDel="00000000" w:rsidR="00000000" w:rsidRPr="00000000">
              <w:rPr>
                <w:rFonts w:ascii="Arial" w:cs="Arial" w:eastAsia="Arial" w:hAnsi="Arial"/>
                <w:b w:val="0"/>
                <w:bCs w:val="0"/>
                <w:color w:val="0f172a"/>
                <w:sz w:val="18"/>
                <w:szCs w:val="18"/>
                <w:rtl w:val="0"/>
              </w:rPr>
              <w:t xml:space="preserve">Populated. Surface the Support Staff sub-section (counselor, nurse, social worker) per the IA recommendation.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3">
            <w:pPr>
              <w:spacing w:after="0" w:line="260" w:lineRule="auto"/>
              <w:rPr/>
            </w:pPr>
            <w:r w:rsidDel="00000000" w:rsidR="00000000" w:rsidRPr="00000000">
              <w:rPr>
                <w:rFonts w:ascii="Arial" w:cs="Arial" w:eastAsia="Arial" w:hAnsi="Arial"/>
                <w:b w:val="1"/>
                <w:bCs w:val="1"/>
                <w:color w:val="6b2c91"/>
                <w:sz w:val="18"/>
                <w:szCs w:val="18"/>
                <w:rtl w:val="0"/>
              </w:rPr>
              <w:t xml:space="preserve">Member Detail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4">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5">
            <w:pPr>
              <w:spacing w:after="0" w:line="260" w:lineRule="auto"/>
              <w:rPr/>
            </w:pPr>
            <w:r w:rsidDel="00000000" w:rsidR="00000000" w:rsidRPr="00000000">
              <w:rPr>
                <w:rFonts w:ascii="Arial" w:cs="Arial" w:eastAsia="Arial" w:hAnsi="Arial"/>
                <w:b w:val="0"/>
                <w:bCs w:val="0"/>
                <w:color w:val="0f172a"/>
                <w:sz w:val="18"/>
                <w:szCs w:val="18"/>
                <w:rtl w:val="0"/>
              </w:rPr>
              <w:t xml:space="preserve">Single team-member page (e.g., Ms. Carter): about, classes together, recent interactions, shared resources, private notes.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6">
            <w:pPr>
              <w:spacing w:after="0" w:line="260" w:lineRule="auto"/>
              <w:rPr/>
            </w:pPr>
            <w:r w:rsidDel="00000000" w:rsidR="00000000" w:rsidRPr="00000000">
              <w:rPr>
                <w:rFonts w:ascii="Arial" w:cs="Arial" w:eastAsia="Arial" w:hAnsi="Arial"/>
                <w:b w:val="0"/>
                <w:bCs w:val="0"/>
                <w:color w:val="0f172a"/>
                <w:sz w:val="18"/>
                <w:szCs w:val="18"/>
                <w:rtl w:val="0"/>
              </w:rPr>
              <w:t xml:space="preserve">Populated for a teacher and one for a non-teacher (counselor or coach) — render both to validate the template.</w:t>
            </w:r>
            <w:r w:rsidDel="00000000" w:rsidR="00000000" w:rsidRPr="00000000">
              <w:rPr>
                <w:rtl w:val="0"/>
              </w:rPr>
            </w:r>
          </w:p>
        </w:tc>
      </w:tr>
    </w:tbl>
    <w:p w:rsidR="00000000" w:rsidDel="00000000" w:rsidP="00000000" w:rsidRDefault="00000000" w:rsidRPr="00000000" w14:paraId="00000147">
      <w:pPr>
        <w:spacing w:after="80" w:before="200" w:lineRule="auto"/>
        <w:rPr/>
      </w:pPr>
      <w:r w:rsidDel="00000000" w:rsidR="00000000" w:rsidRPr="00000000">
        <w:rPr>
          <w:rFonts w:ascii="Arial" w:cs="Arial" w:eastAsia="Arial" w:hAnsi="Arial"/>
          <w:b w:val="1"/>
          <w:bCs w:val="1"/>
          <w:color w:val="6b2c91"/>
          <w:sz w:val="22"/>
          <w:szCs w:val="22"/>
          <w:rtl w:val="0"/>
        </w:rPr>
        <w:t xml:space="preserve">MY PORTFOLIO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C">
            <w:pPr>
              <w:spacing w:after="0" w:line="260" w:lineRule="auto"/>
              <w:rPr/>
            </w:pPr>
            <w:r w:rsidDel="00000000" w:rsidR="00000000" w:rsidRPr="00000000">
              <w:rPr>
                <w:rFonts w:ascii="Arial" w:cs="Arial" w:eastAsia="Arial" w:hAnsi="Arial"/>
                <w:b w:val="1"/>
                <w:bCs w:val="1"/>
                <w:color w:val="6b2c91"/>
                <w:sz w:val="18"/>
                <w:szCs w:val="18"/>
                <w:rtl w:val="0"/>
              </w:rPr>
              <w:t xml:space="preserve">Portfolio Overview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D">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E">
            <w:pPr>
              <w:spacing w:after="0" w:line="260" w:lineRule="auto"/>
              <w:rPr/>
            </w:pPr>
            <w:r w:rsidDel="00000000" w:rsidR="00000000" w:rsidRPr="00000000">
              <w:rPr>
                <w:rFonts w:ascii="Arial" w:cs="Arial" w:eastAsia="Arial" w:hAnsi="Arial"/>
                <w:b w:val="0"/>
                <w:bCs w:val="0"/>
                <w:color w:val="0f172a"/>
                <w:sz w:val="18"/>
                <w:szCs w:val="18"/>
                <w:rtl w:val="0"/>
              </w:rPr>
              <w:t xml:space="preserve">Bio, growth snapshot, AI suggestions, featured proofs of growth, achievements, share work versions.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4F">
            <w:pPr>
              <w:spacing w:after="0" w:line="260" w:lineRule="auto"/>
              <w:rPr/>
            </w:pPr>
            <w:r w:rsidDel="00000000" w:rsidR="00000000" w:rsidRPr="00000000">
              <w:rPr>
                <w:rFonts w:ascii="Arial" w:cs="Arial" w:eastAsia="Arial" w:hAnsi="Arial"/>
                <w:b w:val="0"/>
                <w:bCs w:val="0"/>
                <w:color w:val="0f172a"/>
                <w:sz w:val="18"/>
                <w:szCs w:val="18"/>
                <w:rtl w:val="0"/>
              </w:rPr>
              <w:t xml:space="preserve">Populated for a 10th-grader mid-year.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0">
            <w:pPr>
              <w:spacing w:after="0" w:line="260" w:lineRule="auto"/>
              <w:rPr/>
            </w:pPr>
            <w:r w:rsidDel="00000000" w:rsidR="00000000" w:rsidRPr="00000000">
              <w:rPr>
                <w:rFonts w:ascii="Arial" w:cs="Arial" w:eastAsia="Arial" w:hAnsi="Arial"/>
                <w:b w:val="1"/>
                <w:bCs w:val="1"/>
                <w:color w:val="6b2c91"/>
                <w:sz w:val="18"/>
                <w:szCs w:val="18"/>
                <w:rtl w:val="0"/>
              </w:rPr>
              <w:t xml:space="preserve">Portfolio Edit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1">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2">
            <w:pPr>
              <w:spacing w:after="0" w:line="260" w:lineRule="auto"/>
              <w:rPr/>
            </w:pPr>
            <w:r w:rsidDel="00000000" w:rsidR="00000000" w:rsidRPr="00000000">
              <w:rPr>
                <w:rFonts w:ascii="Arial" w:cs="Arial" w:eastAsia="Arial" w:hAnsi="Arial"/>
                <w:b w:val="0"/>
                <w:bCs w:val="0"/>
                <w:color w:val="0f172a"/>
                <w:sz w:val="18"/>
                <w:szCs w:val="18"/>
                <w:rtl w:val="0"/>
              </w:rPr>
              <w:t xml:space="preserve">Edit mode for portfolio composition — add work, write reflections, organize into versions (College Application, Internship, Scholarship, etc.).</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3">
            <w:pPr>
              <w:spacing w:after="0" w:line="260" w:lineRule="auto"/>
              <w:rPr/>
            </w:pPr>
            <w:r w:rsidDel="00000000" w:rsidR="00000000" w:rsidRPr="00000000">
              <w:rPr>
                <w:rFonts w:ascii="Arial" w:cs="Arial" w:eastAsia="Arial" w:hAnsi="Arial"/>
                <w:b w:val="0"/>
                <w:bCs w:val="0"/>
                <w:color w:val="0f172a"/>
                <w:sz w:val="18"/>
                <w:szCs w:val="18"/>
                <w:rtl w:val="0"/>
              </w:rPr>
              <w:t xml:space="preserve">Edit-in-progress state with one section being modified.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4">
            <w:pPr>
              <w:spacing w:after="0" w:line="260" w:lineRule="auto"/>
              <w:rPr/>
            </w:pPr>
            <w:r w:rsidDel="00000000" w:rsidR="00000000" w:rsidRPr="00000000">
              <w:rPr>
                <w:rFonts w:ascii="Arial" w:cs="Arial" w:eastAsia="Arial" w:hAnsi="Arial"/>
                <w:b w:val="1"/>
                <w:bCs w:val="1"/>
                <w:color w:val="6b2c91"/>
                <w:sz w:val="18"/>
                <w:szCs w:val="18"/>
                <w:rtl w:val="0"/>
              </w:rPr>
              <w:t xml:space="preserve">Portfolio Public 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5">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6">
            <w:pPr>
              <w:spacing w:after="0" w:line="260" w:lineRule="auto"/>
              <w:rPr/>
            </w:pPr>
            <w:r w:rsidDel="00000000" w:rsidR="00000000" w:rsidRPr="00000000">
              <w:rPr>
                <w:rFonts w:ascii="Arial" w:cs="Arial" w:eastAsia="Arial" w:hAnsi="Arial"/>
                <w:b w:val="0"/>
                <w:bCs w:val="0"/>
                <w:color w:val="0f172a"/>
                <w:sz w:val="18"/>
                <w:szCs w:val="18"/>
                <w:rtl w:val="0"/>
              </w:rPr>
              <w:t xml:space="preserve">How others see the portfolio. Share controls, public link, version selector.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7">
            <w:pPr>
              <w:spacing w:after="0" w:line="260" w:lineRule="auto"/>
              <w:rPr/>
            </w:pPr>
            <w:r w:rsidDel="00000000" w:rsidR="00000000" w:rsidRPr="00000000">
              <w:rPr>
                <w:rFonts w:ascii="Arial" w:cs="Arial" w:eastAsia="Arial" w:hAnsi="Arial"/>
                <w:b w:val="0"/>
                <w:bCs w:val="0"/>
                <w:color w:val="0f172a"/>
                <w:sz w:val="18"/>
                <w:szCs w:val="18"/>
                <w:rtl w:val="0"/>
              </w:rPr>
              <w:t xml:space="preserve">Populated College Application version.</w:t>
            </w:r>
            <w:r w:rsidDel="00000000" w:rsidR="00000000" w:rsidRPr="00000000">
              <w:rPr>
                <w:rtl w:val="0"/>
              </w:rPr>
            </w:r>
          </w:p>
        </w:tc>
      </w:tr>
    </w:tbl>
    <w:p w:rsidR="00000000" w:rsidDel="00000000" w:rsidP="00000000" w:rsidRDefault="00000000" w:rsidRPr="00000000" w14:paraId="00000158">
      <w:pPr>
        <w:spacing w:after="80" w:before="200" w:lineRule="auto"/>
        <w:rPr/>
      </w:pPr>
      <w:r w:rsidDel="00000000" w:rsidR="00000000" w:rsidRPr="00000000">
        <w:rPr>
          <w:rFonts w:ascii="Arial" w:cs="Arial" w:eastAsia="Arial" w:hAnsi="Arial"/>
          <w:b w:val="1"/>
          <w:bCs w:val="1"/>
          <w:color w:val="6b2c91"/>
          <w:sz w:val="22"/>
          <w:szCs w:val="22"/>
          <w:rtl w:val="0"/>
        </w:rPr>
        <w:t xml:space="preserve">MESSAGES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D">
            <w:pPr>
              <w:spacing w:after="0" w:line="260" w:lineRule="auto"/>
              <w:rPr/>
            </w:pPr>
            <w:r w:rsidDel="00000000" w:rsidR="00000000" w:rsidRPr="00000000">
              <w:rPr>
                <w:rFonts w:ascii="Arial" w:cs="Arial" w:eastAsia="Arial" w:hAnsi="Arial"/>
                <w:b w:val="1"/>
                <w:bCs w:val="1"/>
                <w:color w:val="6b2c91"/>
                <w:sz w:val="18"/>
                <w:szCs w:val="18"/>
                <w:rtl w:val="0"/>
              </w:rPr>
              <w:t xml:space="preserve">Inbox / Overview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E">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5F">
            <w:pPr>
              <w:spacing w:after="0" w:line="260" w:lineRule="auto"/>
              <w:rPr/>
            </w:pPr>
            <w:r w:rsidDel="00000000" w:rsidR="00000000" w:rsidRPr="00000000">
              <w:rPr>
                <w:rFonts w:ascii="Arial" w:cs="Arial" w:eastAsia="Arial" w:hAnsi="Arial"/>
                <w:b w:val="0"/>
                <w:bCs w:val="0"/>
                <w:color w:val="0f172a"/>
                <w:sz w:val="18"/>
                <w:szCs w:val="18"/>
                <w:rtl w:val="0"/>
              </w:rPr>
              <w:t xml:space="preserve">Top-level Messages landing — DMs, groups, classes, email folded in.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0">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with mixed unread.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1">
            <w:pPr>
              <w:spacing w:after="0" w:line="260" w:lineRule="auto"/>
              <w:rPr/>
            </w:pPr>
            <w:r w:rsidDel="00000000" w:rsidR="00000000" w:rsidRPr="00000000">
              <w:rPr>
                <w:rFonts w:ascii="Arial" w:cs="Arial" w:eastAsia="Arial" w:hAnsi="Arial"/>
                <w:b w:val="1"/>
                <w:bCs w:val="1"/>
                <w:color w:val="6b2c91"/>
                <w:sz w:val="18"/>
                <w:szCs w:val="18"/>
                <w:rtl w:val="0"/>
              </w:rPr>
              <w:t xml:space="preserve">DM — Classmate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2">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3">
            <w:pPr>
              <w:spacing w:after="0" w:line="260" w:lineRule="auto"/>
              <w:rPr/>
            </w:pPr>
            <w:r w:rsidDel="00000000" w:rsidR="00000000" w:rsidRPr="00000000">
              <w:rPr>
                <w:rFonts w:ascii="Arial" w:cs="Arial" w:eastAsia="Arial" w:hAnsi="Arial"/>
                <w:b w:val="0"/>
                <w:bCs w:val="0"/>
                <w:color w:val="0f172a"/>
                <w:sz w:val="18"/>
                <w:szCs w:val="18"/>
                <w:rtl w:val="0"/>
              </w:rPr>
              <w:t xml:space="preserve">Direct message thread with shared class/assignment context, AI tools panel.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4">
            <w:pPr>
              <w:spacing w:after="0" w:line="260" w:lineRule="auto"/>
              <w:rPr/>
            </w:pPr>
            <w:r w:rsidDel="00000000" w:rsidR="00000000" w:rsidRPr="00000000">
              <w:rPr>
                <w:rFonts w:ascii="Arial" w:cs="Arial" w:eastAsia="Arial" w:hAnsi="Arial"/>
                <w:b w:val="0"/>
                <w:bCs w:val="0"/>
                <w:color w:val="0f172a"/>
                <w:sz w:val="18"/>
                <w:szCs w:val="18"/>
                <w:rtl w:val="0"/>
              </w:rPr>
              <w:t xml:space="preserve">Mid-conversation, AI tools panel visible.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5">
            <w:pPr>
              <w:spacing w:after="0" w:line="260" w:lineRule="auto"/>
              <w:rPr/>
            </w:pPr>
            <w:r w:rsidDel="00000000" w:rsidR="00000000" w:rsidRPr="00000000">
              <w:rPr>
                <w:rFonts w:ascii="Arial" w:cs="Arial" w:eastAsia="Arial" w:hAnsi="Arial"/>
                <w:b w:val="1"/>
                <w:bCs w:val="1"/>
                <w:color w:val="6b2c91"/>
                <w:sz w:val="18"/>
                <w:szCs w:val="18"/>
                <w:rtl w:val="0"/>
              </w:rPr>
              <w:t xml:space="preserve">DM — Teacher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6">
            <w:pPr>
              <w:spacing w:after="0" w:line="260" w:lineRule="auto"/>
              <w:rPr/>
            </w:pPr>
            <w:r w:rsidDel="00000000" w:rsidR="00000000" w:rsidRPr="00000000">
              <w:rPr>
                <w:rFonts w:ascii="Arial" w:cs="Arial" w:eastAsia="Arial" w:hAnsi="Arial"/>
                <w:b w:val="0"/>
                <w:bCs w:val="0"/>
                <w:color w:val="64748b"/>
                <w:sz w:val="18"/>
                <w:szCs w:val="18"/>
                <w:rtl w:val="0"/>
              </w:rPr>
              <w:t xml:space="preserve">exists (older)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7">
            <w:pPr>
              <w:spacing w:after="0" w:line="260" w:lineRule="auto"/>
              <w:rPr/>
            </w:pPr>
            <w:r w:rsidDel="00000000" w:rsidR="00000000" w:rsidRPr="00000000">
              <w:rPr>
                <w:rFonts w:ascii="Arial" w:cs="Arial" w:eastAsia="Arial" w:hAnsi="Arial"/>
                <w:b w:val="0"/>
                <w:bCs w:val="0"/>
                <w:color w:val="0f172a"/>
                <w:sz w:val="18"/>
                <w:szCs w:val="18"/>
                <w:rtl w:val="0"/>
              </w:rPr>
              <w:t xml:space="preserve">Direct message thread with a teacher, with class/assignment context.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8">
            <w:pPr>
              <w:spacing w:after="0" w:line="260" w:lineRule="auto"/>
              <w:rPr/>
            </w:pPr>
            <w:r w:rsidDel="00000000" w:rsidR="00000000" w:rsidRPr="00000000">
              <w:rPr>
                <w:rFonts w:ascii="Arial" w:cs="Arial" w:eastAsia="Arial" w:hAnsi="Arial"/>
                <w:b w:val="0"/>
                <w:bCs w:val="0"/>
                <w:color w:val="0f172a"/>
                <w:sz w:val="18"/>
                <w:szCs w:val="18"/>
                <w:rtl w:val="0"/>
              </w:rPr>
              <w:t xml:space="preserve">Re-render with new brand. Older variant can be discarded.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9">
            <w:pPr>
              <w:spacing w:after="0" w:line="260" w:lineRule="auto"/>
              <w:rPr/>
            </w:pPr>
            <w:r w:rsidDel="00000000" w:rsidR="00000000" w:rsidRPr="00000000">
              <w:rPr>
                <w:rFonts w:ascii="Arial" w:cs="Arial" w:eastAsia="Arial" w:hAnsi="Arial"/>
                <w:b w:val="1"/>
                <w:bCs w:val="1"/>
                <w:color w:val="6b2c91"/>
                <w:sz w:val="18"/>
                <w:szCs w:val="18"/>
                <w:rtl w:val="0"/>
              </w:rPr>
              <w:t xml:space="preserve">Class Channel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A">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B">
            <w:pPr>
              <w:spacing w:after="0" w:line="260" w:lineRule="auto"/>
              <w:rPr/>
            </w:pPr>
            <w:r w:rsidDel="00000000" w:rsidR="00000000" w:rsidRPr="00000000">
              <w:rPr>
                <w:rFonts w:ascii="Arial" w:cs="Arial" w:eastAsia="Arial" w:hAnsi="Arial"/>
                <w:b w:val="0"/>
                <w:bCs w:val="0"/>
                <w:color w:val="0f172a"/>
                <w:sz w:val="18"/>
                <w:szCs w:val="18"/>
                <w:rtl w:val="0"/>
              </w:rPr>
              <w:t xml:space="preserve">Class-channel view: announcements, upcoming events, shared files, members.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C">
            <w:pPr>
              <w:spacing w:after="0" w:line="260" w:lineRule="auto"/>
              <w:rPr/>
            </w:pPr>
            <w:r w:rsidDel="00000000" w:rsidR="00000000" w:rsidRPr="00000000">
              <w:rPr>
                <w:rFonts w:ascii="Arial" w:cs="Arial" w:eastAsia="Arial" w:hAnsi="Arial"/>
                <w:b w:val="0"/>
                <w:bCs w:val="0"/>
                <w:color w:val="0f172a"/>
                <w:sz w:val="18"/>
                <w:szCs w:val="18"/>
                <w:rtl w:val="0"/>
              </w:rPr>
              <w:t xml:space="preserve">Populated.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D">
            <w:pPr>
              <w:spacing w:after="0" w:line="260" w:lineRule="auto"/>
              <w:rPr/>
            </w:pPr>
            <w:r w:rsidDel="00000000" w:rsidR="00000000" w:rsidRPr="00000000">
              <w:rPr>
                <w:rFonts w:ascii="Arial" w:cs="Arial" w:eastAsia="Arial" w:hAnsi="Arial"/>
                <w:b w:val="1"/>
                <w:bCs w:val="1"/>
                <w:color w:val="6b2c91"/>
                <w:sz w:val="18"/>
                <w:szCs w:val="18"/>
                <w:rtl w:val="0"/>
              </w:rPr>
              <w:t xml:space="preserve">Assignment Thread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E">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6F">
            <w:pPr>
              <w:spacing w:after="0" w:line="260" w:lineRule="auto"/>
              <w:rPr/>
            </w:pPr>
            <w:r w:rsidDel="00000000" w:rsidR="00000000" w:rsidRPr="00000000">
              <w:rPr>
                <w:rFonts w:ascii="Arial" w:cs="Arial" w:eastAsia="Arial" w:hAnsi="Arial"/>
                <w:b w:val="0"/>
                <w:bCs w:val="0"/>
                <w:color w:val="0f172a"/>
                <w:sz w:val="18"/>
                <w:szCs w:val="18"/>
                <w:rtl w:val="0"/>
              </w:rPr>
              <w:t xml:space="preserve">Thread tied to a specific assignment — message + attached resources + my submission status + rubric snapshot + AI assistant.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0">
            <w:pPr>
              <w:spacing w:after="0" w:line="260" w:lineRule="auto"/>
              <w:rPr/>
            </w:pPr>
            <w:r w:rsidDel="00000000" w:rsidR="00000000" w:rsidRPr="00000000">
              <w:rPr>
                <w:rFonts w:ascii="Arial" w:cs="Arial" w:eastAsia="Arial" w:hAnsi="Arial"/>
                <w:b w:val="0"/>
                <w:bCs w:val="0"/>
                <w:color w:val="0f172a"/>
                <w:sz w:val="18"/>
                <w:szCs w:val="18"/>
                <w:rtl w:val="0"/>
              </w:rPr>
              <w:t xml:space="preserve">Populated post-feedback.</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1">
            <w:pPr>
              <w:spacing w:after="0" w:line="260" w:lineRule="auto"/>
              <w:rPr/>
            </w:pPr>
            <w:r w:rsidDel="00000000" w:rsidR="00000000" w:rsidRPr="00000000">
              <w:rPr>
                <w:rFonts w:ascii="Arial" w:cs="Arial" w:eastAsia="Arial" w:hAnsi="Arial"/>
                <w:b w:val="1"/>
                <w:bCs w:val="1"/>
                <w:color w:val="6b2c91"/>
                <w:sz w:val="18"/>
                <w:szCs w:val="18"/>
                <w:rtl w:val="0"/>
              </w:rPr>
              <w:t xml:space="preserve">Email — Inbox + Detail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2">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3">
            <w:pPr>
              <w:spacing w:after="0" w:line="260" w:lineRule="auto"/>
              <w:rPr/>
            </w:pPr>
            <w:r w:rsidDel="00000000" w:rsidR="00000000" w:rsidRPr="00000000">
              <w:rPr>
                <w:rFonts w:ascii="Arial" w:cs="Arial" w:eastAsia="Arial" w:hAnsi="Arial"/>
                <w:b w:val="0"/>
                <w:bCs w:val="0"/>
                <w:color w:val="0f172a"/>
                <w:sz w:val="18"/>
                <w:szCs w:val="18"/>
                <w:rtl w:val="0"/>
              </w:rPr>
              <w:t xml:space="preserve">Email inbox with detail open, AI quick actions (summarize, explain grade, suggest next step).</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4">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with one email read.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5">
            <w:pPr>
              <w:spacing w:after="0" w:line="260" w:lineRule="auto"/>
              <w:rPr/>
            </w:pPr>
            <w:r w:rsidDel="00000000" w:rsidR="00000000" w:rsidRPr="00000000">
              <w:rPr>
                <w:rFonts w:ascii="Arial" w:cs="Arial" w:eastAsia="Arial" w:hAnsi="Arial"/>
                <w:b w:val="1"/>
                <w:bCs w:val="1"/>
                <w:color w:val="6b2c91"/>
                <w:sz w:val="18"/>
                <w:szCs w:val="18"/>
                <w:rtl w:val="0"/>
              </w:rPr>
              <w:t xml:space="preserve">Email — Conversation Starter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6">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7">
            <w:pPr>
              <w:spacing w:after="0" w:line="260" w:lineRule="auto"/>
              <w:rPr/>
            </w:pPr>
            <w:r w:rsidDel="00000000" w:rsidR="00000000" w:rsidRPr="00000000">
              <w:rPr>
                <w:rFonts w:ascii="Arial" w:cs="Arial" w:eastAsia="Arial" w:hAnsi="Arial"/>
                <w:b w:val="0"/>
                <w:bCs w:val="0"/>
                <w:color w:val="0f172a"/>
                <w:sz w:val="18"/>
                <w:szCs w:val="18"/>
                <w:rtl w:val="0"/>
              </w:rPr>
              <w:t xml:space="preserve">AI-suggested replies based on email context, conversation tips, related resources.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8">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with three AI-suggested starters.</w:t>
            </w:r>
            <w:r w:rsidDel="00000000" w:rsidR="00000000" w:rsidRPr="00000000">
              <w:rPr>
                <w:rtl w:val="0"/>
              </w:rPr>
            </w:r>
          </w:p>
        </w:tc>
      </w:tr>
    </w:tbl>
    <w:p w:rsidR="00000000" w:rsidDel="00000000" w:rsidP="00000000" w:rsidRDefault="00000000" w:rsidRPr="00000000" w14:paraId="00000179">
      <w:pPr>
        <w:spacing w:after="80" w:before="200" w:lineRule="auto"/>
        <w:rPr/>
      </w:pPr>
      <w:r w:rsidDel="00000000" w:rsidR="00000000" w:rsidRPr="00000000">
        <w:rPr>
          <w:rFonts w:ascii="Arial" w:cs="Arial" w:eastAsia="Arial" w:hAnsi="Arial"/>
          <w:b w:val="1"/>
          <w:bCs w:val="1"/>
          <w:color w:val="6b2c91"/>
          <w:sz w:val="22"/>
          <w:szCs w:val="22"/>
          <w:rtl w:val="0"/>
        </w:rPr>
        <w:t xml:space="preserve">AI COACH</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E">
            <w:pPr>
              <w:spacing w:after="0" w:line="260" w:lineRule="auto"/>
              <w:rPr/>
            </w:pPr>
            <w:r w:rsidDel="00000000" w:rsidR="00000000" w:rsidRPr="00000000">
              <w:rPr>
                <w:rFonts w:ascii="Arial" w:cs="Arial" w:eastAsia="Arial" w:hAnsi="Arial"/>
                <w:b w:val="1"/>
                <w:bCs w:val="1"/>
                <w:color w:val="6b2c91"/>
                <w:sz w:val="18"/>
                <w:szCs w:val="18"/>
                <w:rtl w:val="0"/>
              </w:rPr>
              <w:t xml:space="preserve">AI Coach Hub Landing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7F">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0">
            <w:pPr>
              <w:spacing w:after="0" w:line="260" w:lineRule="auto"/>
              <w:rPr/>
            </w:pPr>
            <w:r w:rsidDel="00000000" w:rsidR="00000000" w:rsidRPr="00000000">
              <w:rPr>
                <w:rFonts w:ascii="Arial" w:cs="Arial" w:eastAsia="Arial" w:hAnsi="Arial"/>
                <w:b w:val="0"/>
                <w:bCs w:val="0"/>
                <w:color w:val="0f172a"/>
                <w:sz w:val="18"/>
                <w:szCs w:val="18"/>
                <w:rtl w:val="0"/>
              </w:rPr>
              <w:t xml:space="preserve">Quick-start prompts, tool grid, AI suggestions, recent conversations, AI insights.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1">
            <w:pPr>
              <w:spacing w:after="0" w:line="260" w:lineRule="auto"/>
              <w:rPr/>
            </w:pPr>
            <w:r w:rsidDel="00000000" w:rsidR="00000000" w:rsidRPr="00000000">
              <w:rPr>
                <w:rFonts w:ascii="Arial" w:cs="Arial" w:eastAsia="Arial" w:hAnsi="Arial"/>
                <w:b w:val="0"/>
                <w:bCs w:val="0"/>
                <w:color w:val="0f172a"/>
                <w:sz w:val="18"/>
                <w:szCs w:val="18"/>
                <w:rtl w:val="0"/>
              </w:rPr>
              <w:t xml:space="preserve">Populated for a returning student.</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2">
            <w:pPr>
              <w:spacing w:after="0" w:line="260" w:lineRule="auto"/>
              <w:rPr/>
            </w:pPr>
            <w:r w:rsidDel="00000000" w:rsidR="00000000" w:rsidRPr="00000000">
              <w:rPr>
                <w:rFonts w:ascii="Arial" w:cs="Arial" w:eastAsia="Arial" w:hAnsi="Arial"/>
                <w:b w:val="1"/>
                <w:bCs w:val="1"/>
                <w:color w:val="6b2c91"/>
                <w:sz w:val="18"/>
                <w:szCs w:val="18"/>
                <w:rtl w:val="0"/>
              </w:rPr>
              <w:t xml:space="preserve">AI Coach Drawer (contextual)</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3">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4">
            <w:pPr>
              <w:spacing w:after="0" w:line="260" w:lineRule="auto"/>
              <w:rPr/>
            </w:pPr>
            <w:r w:rsidDel="00000000" w:rsidR="00000000" w:rsidRPr="00000000">
              <w:rPr>
                <w:rFonts w:ascii="Arial" w:cs="Arial" w:eastAsia="Arial" w:hAnsi="Arial"/>
                <w:b w:val="0"/>
                <w:bCs w:val="0"/>
                <w:color w:val="0f172a"/>
                <w:sz w:val="18"/>
                <w:szCs w:val="18"/>
                <w:rtl w:val="0"/>
              </w:rPr>
              <w:t xml:space="preserve">Persistent contextual drawer that opens from any product surface. Knows what the student is on, surfaces relevant help.</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5">
            <w:pPr>
              <w:spacing w:after="0" w:line="260" w:lineRule="auto"/>
              <w:rPr/>
            </w:pPr>
            <w:r w:rsidDel="00000000" w:rsidR="00000000" w:rsidRPr="00000000">
              <w:rPr>
                <w:rFonts w:ascii="Arial Unicode MS" w:cs="Arial Unicode MS" w:eastAsia="Arial Unicode MS" w:hAnsi="Arial Unicode MS"/>
                <w:b w:val="0"/>
                <w:bCs w:val="0"/>
                <w:color w:val="0f172a"/>
                <w:sz w:val="18"/>
                <w:szCs w:val="18"/>
                <w:rtl w:val="0"/>
              </w:rPr>
              <w:t xml:space="preserve">Open state on top of My Classes → Lesson Detail.</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6">
            <w:pPr>
              <w:spacing w:after="0" w:line="260" w:lineRule="auto"/>
              <w:rPr/>
            </w:pPr>
            <w:r w:rsidDel="00000000" w:rsidR="00000000" w:rsidRPr="00000000">
              <w:rPr>
                <w:rFonts w:ascii="Arial" w:cs="Arial" w:eastAsia="Arial" w:hAnsi="Arial"/>
                <w:b w:val="1"/>
                <w:bCs w:val="1"/>
                <w:color w:val="6b2c91"/>
                <w:sz w:val="18"/>
                <w:szCs w:val="18"/>
                <w:rtl w:val="0"/>
              </w:rPr>
              <w:t xml:space="preserve">AI Coach System Overview (composite)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7">
            <w:pPr>
              <w:spacing w:after="0" w:line="260" w:lineRule="auto"/>
              <w:rPr/>
            </w:pPr>
            <w:r w:rsidDel="00000000" w:rsidR="00000000" w:rsidRPr="00000000">
              <w:rPr>
                <w:rFonts w:ascii="Arial" w:cs="Arial" w:eastAsia="Arial" w:hAnsi="Arial"/>
                <w:b w:val="0"/>
                <w:bCs w:val="0"/>
                <w:color w:val="64748b"/>
                <w:sz w:val="18"/>
                <w:szCs w:val="18"/>
                <w:rtl w:val="0"/>
              </w:rPr>
              <w:t xml:space="preserve">exists (marketing-style)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8">
            <w:pPr>
              <w:spacing w:after="0" w:line="260" w:lineRule="auto"/>
              <w:rPr/>
            </w:pPr>
            <w:r w:rsidDel="00000000" w:rsidR="00000000" w:rsidRPr="00000000">
              <w:rPr>
                <w:rFonts w:ascii="Arial" w:cs="Arial" w:eastAsia="Arial" w:hAnsi="Arial"/>
                <w:b w:val="0"/>
                <w:bCs w:val="0"/>
                <w:color w:val="0f172a"/>
                <w:sz w:val="18"/>
                <w:szCs w:val="18"/>
                <w:rtl w:val="0"/>
              </w:rPr>
              <w:t xml:space="preserve">Cross-cutting explainer of the LINKS AI System. Useful as an internal artifact and onboarding moment for the student.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9">
            <w:pPr>
              <w:spacing w:after="0" w:line="260" w:lineRule="auto"/>
              <w:rPr/>
            </w:pPr>
            <w:r w:rsidDel="00000000" w:rsidR="00000000" w:rsidRPr="00000000">
              <w:rPr>
                <w:rFonts w:ascii="Arial" w:cs="Arial" w:eastAsia="Arial" w:hAnsi="Arial"/>
                <w:b w:val="0"/>
                <w:bCs w:val="0"/>
                <w:color w:val="0f172a"/>
                <w:sz w:val="18"/>
                <w:szCs w:val="18"/>
                <w:rtl w:val="0"/>
              </w:rPr>
              <w:t xml:space="preserve">Re-render the existing composite cleanly against the new brand.</w:t>
            </w:r>
            <w:r w:rsidDel="00000000" w:rsidR="00000000" w:rsidRPr="00000000">
              <w:rPr>
                <w:rtl w:val="0"/>
              </w:rPr>
            </w:r>
          </w:p>
        </w:tc>
      </w:tr>
    </w:tbl>
    <w:p w:rsidR="00000000" w:rsidDel="00000000" w:rsidP="00000000" w:rsidRDefault="00000000" w:rsidRPr="00000000" w14:paraId="0000018A">
      <w:pPr>
        <w:spacing w:after="80" w:before="200" w:lineRule="auto"/>
        <w:rPr/>
      </w:pPr>
      <w:r w:rsidDel="00000000" w:rsidR="00000000" w:rsidRPr="00000000">
        <w:rPr>
          <w:rFonts w:ascii="Arial" w:cs="Arial" w:eastAsia="Arial" w:hAnsi="Arial"/>
          <w:b w:val="1"/>
          <w:bCs w:val="1"/>
          <w:color w:val="6b2c91"/>
          <w:sz w:val="22"/>
          <w:szCs w:val="22"/>
          <w:rtl w:val="0"/>
        </w:rPr>
        <w:t xml:space="preserve">ACCOUNT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360"/>
        <w:gridCol w:w="2200"/>
        <w:tblGridChange w:id="0">
          <w:tblGrid>
            <w:gridCol w:w="2400"/>
            <w:gridCol w:w="1400"/>
            <w:gridCol w:w="3360"/>
            <w:gridCol w:w="2200"/>
          </w:tblGrid>
        </w:tblGridChange>
      </w:tblGrid>
      <w:tr>
        <w:trPr>
          <w:cantSplit w:val="0"/>
          <w:tblHeader w:val="1"/>
        </w:trPr>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4a1e66"/>
                <w:sz w:val="18"/>
                <w:szCs w:val="18"/>
                <w:rtl w:val="0"/>
              </w:rPr>
              <w:t xml:space="preserve">Surface</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4a1e66"/>
                <w:sz w:val="18"/>
                <w:szCs w:val="18"/>
                <w:rtl w:val="0"/>
              </w:rPr>
              <w:t xml:space="preserve">Mock</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4a1e66"/>
                <w:sz w:val="18"/>
                <w:szCs w:val="18"/>
                <w:rtl w:val="0"/>
              </w:rPr>
              <w:t xml:space="preserve">What it shows</w:t>
            </w:r>
            <w:r w:rsidDel="00000000" w:rsidR="00000000" w:rsidRPr="00000000">
              <w:rPr>
                <w:rtl w:val="0"/>
              </w:rPr>
            </w:r>
          </w:p>
        </w:tc>
        <w:tc>
          <w:tcPr>
            <w:tcBorders>
              <w:top w:color="6b2c91" w:space="0" w:sz="4" w:val="single"/>
              <w:left w:color="000000" w:space="0" w:sz="0" w:val="nil"/>
              <w:bottom w:color="6b2c91"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4a1e66"/>
                <w:sz w:val="18"/>
                <w:szCs w:val="18"/>
                <w:rtl w:val="0"/>
              </w:rPr>
              <w:t xml:space="preserve">State to render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8F">
            <w:pPr>
              <w:spacing w:after="0" w:line="260" w:lineRule="auto"/>
              <w:rPr/>
            </w:pPr>
            <w:r w:rsidDel="00000000" w:rsidR="00000000" w:rsidRPr="00000000">
              <w:rPr>
                <w:rFonts w:ascii="Arial" w:cs="Arial" w:eastAsia="Arial" w:hAnsi="Arial"/>
                <w:b w:val="1"/>
                <w:bCs w:val="1"/>
                <w:color w:val="6b2c91"/>
                <w:sz w:val="18"/>
                <w:szCs w:val="18"/>
                <w:rtl w:val="0"/>
              </w:rPr>
              <w:t xml:space="preserve">My Profile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0">
            <w:pPr>
              <w:spacing w:after="0" w:line="260" w:lineRule="auto"/>
              <w:rPr/>
            </w:pPr>
            <w:r w:rsidDel="00000000" w:rsidR="00000000" w:rsidRPr="00000000">
              <w:rPr>
                <w:rFonts w:ascii="Arial" w:cs="Arial" w:eastAsia="Arial" w:hAnsi="Arial"/>
                <w:b w:val="0"/>
                <w:bCs w:val="0"/>
                <w:color w:val="64748b"/>
                <w:sz w:val="18"/>
                <w:szCs w:val="18"/>
                <w:rtl w:val="0"/>
              </w:rPr>
              <w:t xml:space="preserve">exists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1">
            <w:pPr>
              <w:spacing w:after="0" w:line="260" w:lineRule="auto"/>
              <w:rPr/>
            </w:pPr>
            <w:r w:rsidDel="00000000" w:rsidR="00000000" w:rsidRPr="00000000">
              <w:rPr>
                <w:rFonts w:ascii="Arial" w:cs="Arial" w:eastAsia="Arial" w:hAnsi="Arial"/>
                <w:b w:val="0"/>
                <w:bCs w:val="0"/>
                <w:color w:val="0f172a"/>
                <w:sz w:val="18"/>
                <w:szCs w:val="18"/>
                <w:rtl w:val="0"/>
              </w:rPr>
              <w:t xml:space="preserve">Identity &amp; Enrollment, Contact, Family &amp; Guardians, Authorized Pickup, Transportation, Facilities. Add Health &amp; Plans section per IA recommendation.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2">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 with the new Health &amp; Plans section visible.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3">
            <w:pPr>
              <w:spacing w:after="0" w:line="260" w:lineRule="auto"/>
              <w:rPr/>
            </w:pPr>
            <w:r w:rsidDel="00000000" w:rsidR="00000000" w:rsidRPr="00000000">
              <w:rPr>
                <w:rFonts w:ascii="Arial" w:cs="Arial" w:eastAsia="Arial" w:hAnsi="Arial"/>
                <w:b w:val="1"/>
                <w:bCs w:val="1"/>
                <w:color w:val="6b2c91"/>
                <w:sz w:val="18"/>
                <w:szCs w:val="18"/>
                <w:rtl w:val="0"/>
              </w:rPr>
              <w:t xml:space="preserve">Settings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4">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5">
            <w:pPr>
              <w:spacing w:after="0" w:line="260" w:lineRule="auto"/>
              <w:rPr/>
            </w:pPr>
            <w:r w:rsidDel="00000000" w:rsidR="00000000" w:rsidRPr="00000000">
              <w:rPr>
                <w:rFonts w:ascii="Arial" w:cs="Arial" w:eastAsia="Arial" w:hAnsi="Arial"/>
                <w:b w:val="0"/>
                <w:bCs w:val="0"/>
                <w:color w:val="0f172a"/>
                <w:sz w:val="18"/>
                <w:szCs w:val="18"/>
                <w:rtl w:val="0"/>
              </w:rPr>
              <w:t xml:space="preserve">App-level settings — language, accessibility (text size, contrast, reduced motion), notifications routing, integrations.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6">
            <w:pPr>
              <w:spacing w:after="0" w:line="260" w:lineRule="auto"/>
              <w:rPr/>
            </w:pPr>
            <w:r w:rsidDel="00000000" w:rsidR="00000000" w:rsidRPr="00000000">
              <w:rPr>
                <w:rFonts w:ascii="Arial" w:cs="Arial" w:eastAsia="Arial" w:hAnsi="Arial"/>
                <w:b w:val="0"/>
                <w:bCs w:val="0"/>
                <w:color w:val="0f172a"/>
                <w:sz w:val="18"/>
                <w:szCs w:val="18"/>
                <w:rtl w:val="0"/>
              </w:rPr>
              <w:t xml:space="preserve">Default state.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7">
            <w:pPr>
              <w:spacing w:after="0" w:line="260" w:lineRule="auto"/>
              <w:rPr/>
            </w:pPr>
            <w:r w:rsidDel="00000000" w:rsidR="00000000" w:rsidRPr="00000000">
              <w:rPr>
                <w:rFonts w:ascii="Arial" w:cs="Arial" w:eastAsia="Arial" w:hAnsi="Arial"/>
                <w:b w:val="1"/>
                <w:bCs w:val="1"/>
                <w:color w:val="6b2c91"/>
                <w:sz w:val="18"/>
                <w:szCs w:val="18"/>
                <w:rtl w:val="0"/>
              </w:rPr>
              <w:t xml:space="preserve">Notification Preferences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8">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9">
            <w:pPr>
              <w:spacing w:after="0" w:line="260" w:lineRule="auto"/>
              <w:rPr/>
            </w:pPr>
            <w:r w:rsidDel="00000000" w:rsidR="00000000" w:rsidRPr="00000000">
              <w:rPr>
                <w:rFonts w:ascii="Arial" w:cs="Arial" w:eastAsia="Arial" w:hAnsi="Arial"/>
                <w:b w:val="0"/>
                <w:bCs w:val="0"/>
                <w:color w:val="0f172a"/>
                <w:sz w:val="18"/>
                <w:szCs w:val="18"/>
                <w:rtl w:val="0"/>
              </w:rPr>
              <w:t xml:space="preserve">Granular per-channel, per-event-type notification controls. Email, push, in-app.</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A">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B">
            <w:pPr>
              <w:spacing w:after="0" w:line="260" w:lineRule="auto"/>
              <w:rPr/>
            </w:pPr>
            <w:r w:rsidDel="00000000" w:rsidR="00000000" w:rsidRPr="00000000">
              <w:rPr>
                <w:rFonts w:ascii="Arial" w:cs="Arial" w:eastAsia="Arial" w:hAnsi="Arial"/>
                <w:b w:val="1"/>
                <w:bCs w:val="1"/>
                <w:color w:val="6b2c91"/>
                <w:sz w:val="18"/>
                <w:szCs w:val="18"/>
                <w:rtl w:val="0"/>
              </w:rPr>
              <w:t xml:space="preserve">Privacy &amp; Security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C">
            <w:pPr>
              <w:spacing w:after="0" w:line="260" w:lineRule="auto"/>
              <w:rPr/>
            </w:pPr>
            <w:r w:rsidDel="00000000" w:rsidR="00000000" w:rsidRPr="00000000">
              <w:rPr>
                <w:rFonts w:ascii="Arial" w:cs="Arial" w:eastAsia="Arial" w:hAnsi="Arial"/>
                <w:b w:val="0"/>
                <w:bCs w:val="0"/>
                <w:color w:val="64748b"/>
                <w:sz w:val="18"/>
                <w:szCs w:val="18"/>
                <w:rtl w:val="0"/>
              </w:rPr>
              <w:t xml:space="preserve">new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D">
            <w:pPr>
              <w:spacing w:after="0" w:line="260" w:lineRule="auto"/>
              <w:rPr/>
            </w:pPr>
            <w:r w:rsidDel="00000000" w:rsidR="00000000" w:rsidRPr="00000000">
              <w:rPr>
                <w:rFonts w:ascii="Arial" w:cs="Arial" w:eastAsia="Arial" w:hAnsi="Arial"/>
                <w:b w:val="0"/>
                <w:bCs w:val="0"/>
                <w:color w:val="0f172a"/>
                <w:sz w:val="18"/>
                <w:szCs w:val="18"/>
                <w:rtl w:val="0"/>
              </w:rPr>
              <w:t xml:space="preserve">Data-sharing controls, login &amp; sessions, two-factor, data export, parental visibility (read-only for the student).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19E">
            <w:pPr>
              <w:spacing w:after="0" w:line="260" w:lineRule="auto"/>
              <w:rPr/>
            </w:pPr>
            <w:r w:rsidDel="00000000" w:rsidR="00000000" w:rsidRPr="00000000">
              <w:rPr>
                <w:rFonts w:ascii="Arial" w:cs="Arial" w:eastAsia="Arial" w:hAnsi="Arial"/>
                <w:b w:val="0"/>
                <w:bCs w:val="0"/>
                <w:color w:val="0f172a"/>
                <w:sz w:val="18"/>
                <w:szCs w:val="18"/>
                <w:rtl w:val="0"/>
              </w:rPr>
              <w:t xml:space="preserve">Populated state.</w:t>
            </w:r>
            <w:r w:rsidDel="00000000" w:rsidR="00000000" w:rsidRPr="00000000">
              <w:rPr>
                <w:rtl w:val="0"/>
              </w:rPr>
            </w:r>
          </w:p>
        </w:tc>
      </w:tr>
    </w:tbl>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08  </w:t>
      </w:r>
      <w:r w:rsidDel="00000000" w:rsidR="00000000" w:rsidRPr="00000000">
        <w:rPr>
          <w:rFonts w:ascii="Arial" w:cs="Arial" w:eastAsia="Arial" w:hAnsi="Arial"/>
          <w:b w:val="1"/>
          <w:bCs w:val="1"/>
          <w:color w:val="4a1e66"/>
          <w:sz w:val="36"/>
          <w:szCs w:val="36"/>
          <w:rtl w:val="0"/>
        </w:rPr>
        <w:t xml:space="preserve">REFERENCE MATERIALS</w:t>
      </w:r>
      <w:r w:rsidDel="00000000" w:rsidR="00000000" w:rsidRPr="00000000">
        <w:rPr>
          <w:rtl w:val="0"/>
        </w:rPr>
      </w:r>
    </w:p>
    <w:p w:rsidR="00000000" w:rsidDel="00000000" w:rsidP="00000000" w:rsidRDefault="00000000" w:rsidRPr="00000000" w14:paraId="000001A1">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to read before you render</w:t>
      </w:r>
      <w:r w:rsidDel="00000000" w:rsidR="00000000" w:rsidRPr="00000000">
        <w:rPr>
          <w:rtl w:val="0"/>
        </w:rPr>
      </w:r>
    </w:p>
    <w:p w:rsidR="00000000" w:rsidDel="00000000" w:rsidP="00000000" w:rsidRDefault="00000000" w:rsidRPr="00000000" w14:paraId="000001A2">
      <w:pPr>
        <w:spacing w:after="80" w:before="200" w:lineRule="auto"/>
        <w:rPr/>
      </w:pPr>
      <w:r w:rsidDel="00000000" w:rsidR="00000000" w:rsidRPr="00000000">
        <w:rPr>
          <w:rFonts w:ascii="Arial" w:cs="Arial" w:eastAsia="Arial" w:hAnsi="Arial"/>
          <w:b w:val="1"/>
          <w:bCs w:val="1"/>
          <w:color w:val="6b2c91"/>
          <w:sz w:val="22"/>
          <w:szCs w:val="22"/>
          <w:rtl w:val="0"/>
        </w:rPr>
        <w:t xml:space="preserve">Source mocks (primary visual reference)</w:t>
      </w:r>
      <w:r w:rsidDel="00000000" w:rsidR="00000000" w:rsidRPr="00000000">
        <w:rPr>
          <w:rtl w:val="0"/>
        </w:rPr>
      </w:r>
    </w:p>
    <w:p w:rsidR="00000000" w:rsidDel="00000000" w:rsidP="00000000" w:rsidRDefault="00000000" w:rsidRPr="00000000" w14:paraId="000001A3">
      <w:pPr>
        <w:spacing w:after="120" w:line="300" w:lineRule="auto"/>
        <w:jc w:val="left"/>
        <w:rPr/>
      </w:pPr>
      <w:r w:rsidDel="00000000" w:rsidR="00000000" w:rsidRPr="00000000">
        <w:rPr>
          <w:rFonts w:ascii="Arial Unicode MS" w:cs="Arial Unicode MS" w:eastAsia="Arial Unicode MS" w:hAnsi="Arial Unicode MS"/>
          <w:color w:val="0f172a"/>
          <w:sz w:val="22"/>
          <w:szCs w:val="22"/>
          <w:rtl w:val="0"/>
        </w:rPr>
        <w:t xml:space="preserve">Google Drive folder: Product &amp; UX → ChatGPT To Claude Design Test → Student Portal. Approximately 40 ChatGPT-rendered PNGs covering most L1 surfaces. Files are named by L1/L2 path (Student_My-Time_My-Schedule.png, etc.). One file is a Teacher Portal mock (renamed Teacher_*) and one is the brand essence sheet (LINKS_Brand-Essence_Style-Guide.png) — both should still be read for context.</w:t>
      </w:r>
      <w:r w:rsidDel="00000000" w:rsidR="00000000" w:rsidRPr="00000000">
        <w:rPr>
          <w:rtl w:val="0"/>
        </w:rPr>
      </w:r>
    </w:p>
    <w:p w:rsidR="00000000" w:rsidDel="00000000" w:rsidP="00000000" w:rsidRDefault="00000000" w:rsidRPr="00000000" w14:paraId="000001A4">
      <w:pPr>
        <w:spacing w:after="80" w:before="200" w:lineRule="auto"/>
        <w:rPr/>
      </w:pPr>
      <w:r w:rsidDel="00000000" w:rsidR="00000000" w:rsidRPr="00000000">
        <w:rPr>
          <w:rFonts w:ascii="Arial" w:cs="Arial" w:eastAsia="Arial" w:hAnsi="Arial"/>
          <w:b w:val="1"/>
          <w:bCs w:val="1"/>
          <w:color w:val="6b2c91"/>
          <w:sz w:val="22"/>
          <w:szCs w:val="22"/>
          <w:rtl w:val="0"/>
        </w:rPr>
        <w:t xml:space="preserve">Rename Mapping spreadsheet</w:t>
      </w:r>
      <w:r w:rsidDel="00000000" w:rsidR="00000000" w:rsidRPr="00000000">
        <w:rPr>
          <w:rtl w:val="0"/>
        </w:rPr>
      </w:r>
    </w:p>
    <w:p w:rsidR="00000000" w:rsidDel="00000000" w:rsidP="00000000" w:rsidRDefault="00000000" w:rsidRPr="00000000" w14:paraId="000001A5">
      <w:pPr>
        <w:spacing w:after="120" w:line="300" w:lineRule="auto"/>
        <w:jc w:val="left"/>
        <w:rPr/>
      </w:pPr>
      <w:r w:rsidDel="00000000" w:rsidR="00000000" w:rsidRPr="00000000">
        <w:rPr>
          <w:rFonts w:ascii="Arial" w:cs="Arial" w:eastAsia="Arial" w:hAnsi="Arial"/>
          <w:color w:val="0f172a"/>
          <w:sz w:val="22"/>
          <w:szCs w:val="22"/>
          <w:rtl w:val="0"/>
        </w:rPr>
        <w:t xml:space="preserve">Companion to the source mocks. Lists every file by L1, content summary, and notes about anomalies, duplicates, and gaps. Use this to navigate the folder and to understand where existing renders fall short.</w:t>
      </w:r>
      <w:r w:rsidDel="00000000" w:rsidR="00000000" w:rsidRPr="00000000">
        <w:rPr>
          <w:rtl w:val="0"/>
        </w:rPr>
      </w:r>
    </w:p>
    <w:p w:rsidR="00000000" w:rsidDel="00000000" w:rsidP="00000000" w:rsidRDefault="00000000" w:rsidRPr="00000000" w14:paraId="000001A6">
      <w:pPr>
        <w:spacing w:after="80" w:before="200" w:lineRule="auto"/>
        <w:rPr/>
      </w:pPr>
      <w:r w:rsidDel="00000000" w:rsidR="00000000" w:rsidRPr="00000000">
        <w:rPr>
          <w:rFonts w:ascii="Arial" w:cs="Arial" w:eastAsia="Arial" w:hAnsi="Arial"/>
          <w:b w:val="1"/>
          <w:bCs w:val="1"/>
          <w:color w:val="6b2c91"/>
          <w:sz w:val="22"/>
          <w:szCs w:val="22"/>
          <w:rtl w:val="0"/>
        </w:rPr>
        <w:t xml:space="preserve">Brand essence sheet</w:t>
      </w:r>
      <w:r w:rsidDel="00000000" w:rsidR="00000000" w:rsidRPr="00000000">
        <w:rPr>
          <w:rtl w:val="0"/>
        </w:rPr>
      </w:r>
    </w:p>
    <w:p w:rsidR="00000000" w:rsidDel="00000000" w:rsidP="00000000" w:rsidRDefault="00000000" w:rsidRPr="00000000" w14:paraId="000001A7">
      <w:pPr>
        <w:spacing w:after="120" w:line="300" w:lineRule="auto"/>
        <w:jc w:val="left"/>
        <w:rPr/>
      </w:pPr>
      <w:r w:rsidDel="00000000" w:rsidR="00000000" w:rsidRPr="00000000">
        <w:rPr>
          <w:rFonts w:ascii="Arial" w:cs="Arial" w:eastAsia="Arial" w:hAnsi="Arial"/>
          <w:color w:val="0f172a"/>
          <w:sz w:val="22"/>
          <w:szCs w:val="22"/>
          <w:rtl w:val="0"/>
        </w:rPr>
        <w:t xml:space="preserve">In the source mocks folder. The canonical brand reference. Locked for this handoff (see Section 04).</w:t>
      </w:r>
      <w:r w:rsidDel="00000000" w:rsidR="00000000" w:rsidRPr="00000000">
        <w:rPr>
          <w:rtl w:val="0"/>
        </w:rPr>
      </w:r>
    </w:p>
    <w:p w:rsidR="00000000" w:rsidDel="00000000" w:rsidP="00000000" w:rsidRDefault="00000000" w:rsidRPr="00000000" w14:paraId="000001A8">
      <w:pPr>
        <w:spacing w:after="80" w:before="200" w:lineRule="auto"/>
        <w:rPr/>
      </w:pPr>
      <w:r w:rsidDel="00000000" w:rsidR="00000000" w:rsidRPr="00000000">
        <w:rPr>
          <w:rFonts w:ascii="Arial" w:cs="Arial" w:eastAsia="Arial" w:hAnsi="Arial"/>
          <w:b w:val="1"/>
          <w:bCs w:val="1"/>
          <w:color w:val="6b2c91"/>
          <w:sz w:val="22"/>
          <w:szCs w:val="22"/>
          <w:rtl w:val="0"/>
        </w:rPr>
        <w:t xml:space="preserve">Master Component Grid (MCG)</w:t>
      </w:r>
      <w:r w:rsidDel="00000000" w:rsidR="00000000" w:rsidRPr="00000000">
        <w:rPr>
          <w:rtl w:val="0"/>
        </w:rPr>
      </w:r>
    </w:p>
    <w:p w:rsidR="00000000" w:rsidDel="00000000" w:rsidP="00000000" w:rsidRDefault="00000000" w:rsidRPr="00000000" w14:paraId="000001A9">
      <w:pPr>
        <w:spacing w:after="120" w:line="300" w:lineRule="auto"/>
        <w:jc w:val="left"/>
        <w:rPr/>
      </w:pPr>
      <w:r w:rsidDel="00000000" w:rsidR="00000000" w:rsidRPr="00000000">
        <w:rPr>
          <w:rFonts w:ascii="Arial" w:cs="Arial" w:eastAsia="Arial" w:hAnsi="Arial"/>
          <w:color w:val="0f172a"/>
          <w:sz w:val="22"/>
          <w:szCs w:val="22"/>
          <w:rtl w:val="0"/>
        </w:rPr>
        <w:t xml:space="preserve">Marie Alcock-Hubley's source-of-truth document for the seven-portal scope. Provides the pedagogical context and full L1 expectations across portals. Read for context, especially the items reconciled into the IA section above.</w:t>
      </w:r>
      <w:r w:rsidDel="00000000" w:rsidR="00000000" w:rsidRPr="00000000">
        <w:rPr>
          <w:rtl w:val="0"/>
        </w:rPr>
      </w:r>
    </w:p>
    <w:p w:rsidR="00000000" w:rsidDel="00000000" w:rsidP="00000000" w:rsidRDefault="00000000" w:rsidRPr="00000000" w14:paraId="000001AA">
      <w:pPr>
        <w:spacing w:after="80" w:before="200" w:lineRule="auto"/>
        <w:rPr/>
      </w:pPr>
      <w:r w:rsidDel="00000000" w:rsidR="00000000" w:rsidRPr="00000000">
        <w:rPr>
          <w:rFonts w:ascii="Arial" w:cs="Arial" w:eastAsia="Arial" w:hAnsi="Arial"/>
          <w:b w:val="1"/>
          <w:bCs w:val="1"/>
          <w:color w:val="6b2c91"/>
          <w:sz w:val="22"/>
          <w:szCs w:val="22"/>
          <w:rtl w:val="0"/>
        </w:rPr>
        <w:t xml:space="preserve">Reconciled Nav Document</w:t>
      </w:r>
      <w:r w:rsidDel="00000000" w:rsidR="00000000" w:rsidRPr="00000000">
        <w:rPr>
          <w:rtl w:val="0"/>
        </w:rPr>
      </w:r>
    </w:p>
    <w:p w:rsidR="00000000" w:rsidDel="00000000" w:rsidP="00000000" w:rsidRDefault="00000000" w:rsidRPr="00000000" w14:paraId="000001AB">
      <w:pPr>
        <w:spacing w:after="120" w:line="300" w:lineRule="auto"/>
        <w:jc w:val="left"/>
        <w:rPr/>
      </w:pPr>
      <w:r w:rsidDel="00000000" w:rsidR="00000000" w:rsidRPr="00000000">
        <w:rPr>
          <w:rFonts w:ascii="Arial" w:cs="Arial" w:eastAsia="Arial" w:hAnsi="Arial"/>
          <w:color w:val="0f172a"/>
          <w:sz w:val="22"/>
          <w:szCs w:val="22"/>
          <w:rtl w:val="0"/>
        </w:rPr>
        <w:t xml:space="preserve">Cross-references the MCG against the active build. Useful to understand which IA decisions are settled and which remain open across all seven portals.</w:t>
      </w:r>
      <w:r w:rsidDel="00000000" w:rsidR="00000000" w:rsidRPr="00000000">
        <w:rPr>
          <w:rtl w:val="0"/>
        </w:rPr>
      </w:r>
    </w:p>
    <w:p w:rsidR="00000000" w:rsidDel="00000000" w:rsidP="00000000" w:rsidRDefault="00000000" w:rsidRPr="00000000" w14:paraId="000001AC">
      <w:pPr>
        <w:spacing w:after="80" w:before="200" w:lineRule="auto"/>
        <w:rPr/>
      </w:pPr>
      <w:r w:rsidDel="00000000" w:rsidR="00000000" w:rsidRPr="00000000">
        <w:rPr>
          <w:rFonts w:ascii="Arial" w:cs="Arial" w:eastAsia="Arial" w:hAnsi="Arial"/>
          <w:b w:val="1"/>
          <w:bCs w:val="1"/>
          <w:color w:val="6b2c91"/>
          <w:sz w:val="22"/>
          <w:szCs w:val="22"/>
          <w:rtl w:val="0"/>
        </w:rPr>
        <w:t xml:space="preserve">Curriculum Builder repo  ·  ceslinks-design</w:t>
      </w:r>
      <w:r w:rsidDel="00000000" w:rsidR="00000000" w:rsidRPr="00000000">
        <w:rPr>
          <w:rtl w:val="0"/>
        </w:rPr>
      </w:r>
    </w:p>
    <w:p w:rsidR="00000000" w:rsidDel="00000000" w:rsidP="00000000" w:rsidRDefault="00000000" w:rsidRPr="00000000" w14:paraId="000001AD">
      <w:pPr>
        <w:spacing w:after="120" w:line="300" w:lineRule="auto"/>
        <w:jc w:val="left"/>
        <w:rPr/>
      </w:pPr>
      <w:r w:rsidDel="00000000" w:rsidR="00000000" w:rsidRPr="00000000">
        <w:rPr>
          <w:rFonts w:ascii="Arial Unicode MS" w:cs="Arial Unicode MS" w:eastAsia="Arial Unicode MS" w:hAnsi="Arial Unicode MS"/>
          <w:color w:val="0f172a"/>
          <w:sz w:val="22"/>
          <w:szCs w:val="22"/>
          <w:rtl w:val="0"/>
        </w:rPr>
        <w:t xml:space="preserve">Active prototype repo where the Claude Code → Claude Design pipeline is already in motion. Same tech stack expected for this handoff. Use as a stylistic reference for component patterns and code structure.</w:t>
      </w:r>
      <w:r w:rsidDel="00000000" w:rsidR="00000000" w:rsidRPr="00000000">
        <w:rPr>
          <w:rtl w:val="0"/>
        </w:rPr>
      </w:r>
    </w:p>
    <w:p w:rsidR="00000000" w:rsidDel="00000000" w:rsidP="00000000" w:rsidRDefault="00000000" w:rsidRPr="00000000" w14:paraId="000001AE">
      <w:pPr>
        <w:spacing w:after="80" w:before="200" w:lineRule="auto"/>
        <w:rPr/>
      </w:pPr>
      <w:r w:rsidDel="00000000" w:rsidR="00000000" w:rsidRPr="00000000">
        <w:rPr>
          <w:rFonts w:ascii="Arial" w:cs="Arial" w:eastAsia="Arial" w:hAnsi="Arial"/>
          <w:b w:val="1"/>
          <w:bCs w:val="1"/>
          <w:color w:val="6b2c91"/>
          <w:sz w:val="22"/>
          <w:szCs w:val="22"/>
          <w:rtl w:val="0"/>
        </w:rPr>
        <w:t xml:space="preserve">Discovery Synthesis &amp; AI Strategic Blueprint</w:t>
      </w:r>
      <w:r w:rsidDel="00000000" w:rsidR="00000000" w:rsidRPr="00000000">
        <w:rPr>
          <w:rtl w:val="0"/>
        </w:rPr>
      </w:r>
    </w:p>
    <w:p w:rsidR="00000000" w:rsidDel="00000000" w:rsidP="00000000" w:rsidRDefault="00000000" w:rsidRPr="00000000" w14:paraId="000001AF">
      <w:pPr>
        <w:spacing w:after="120" w:line="300" w:lineRule="auto"/>
        <w:jc w:val="left"/>
        <w:rPr/>
      </w:pPr>
      <w:r w:rsidDel="00000000" w:rsidR="00000000" w:rsidRPr="00000000">
        <w:rPr>
          <w:rFonts w:ascii="Arial" w:cs="Arial" w:eastAsia="Arial" w:hAnsi="Arial"/>
          <w:color w:val="0f172a"/>
          <w:sz w:val="22"/>
          <w:szCs w:val="22"/>
          <w:rtl w:val="0"/>
        </w:rPr>
        <w:t xml:space="preserve">Background reading on the product strategy and AI architecture. Not required for rendering individual surfaces, but useful for understanding the cross-portal AI moat (see Working Principles).</w:t>
      </w:r>
      <w:r w:rsidDel="00000000" w:rsidR="00000000" w:rsidRPr="00000000">
        <w:rPr>
          <w:rtl w:val="0"/>
        </w:rPr>
      </w:r>
    </w:p>
    <w:p w:rsidR="00000000" w:rsidDel="00000000" w:rsidP="00000000" w:rsidRDefault="00000000" w:rsidRPr="00000000" w14:paraId="000001B0">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09  </w:t>
      </w:r>
      <w:r w:rsidDel="00000000" w:rsidR="00000000" w:rsidRPr="00000000">
        <w:rPr>
          <w:rFonts w:ascii="Arial" w:cs="Arial" w:eastAsia="Arial" w:hAnsi="Arial"/>
          <w:b w:val="1"/>
          <w:bCs w:val="1"/>
          <w:color w:val="4a1e66"/>
          <w:sz w:val="36"/>
          <w:szCs w:val="36"/>
          <w:rtl w:val="0"/>
        </w:rPr>
        <w:t xml:space="preserve">WORKING PRINCIPLES</w:t>
      </w:r>
      <w:r w:rsidDel="00000000" w:rsidR="00000000" w:rsidRPr="00000000">
        <w:rPr>
          <w:rtl w:val="0"/>
        </w:rPr>
      </w:r>
    </w:p>
    <w:p w:rsidR="00000000" w:rsidDel="00000000" w:rsidP="00000000" w:rsidRDefault="00000000" w:rsidRPr="00000000" w14:paraId="000001B1">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How to think about this product as you render</w:t>
      </w:r>
      <w:r w:rsidDel="00000000" w:rsidR="00000000" w:rsidRPr="00000000">
        <w:rPr>
          <w:rtl w:val="0"/>
        </w:rPr>
      </w:r>
    </w:p>
    <w:p w:rsidR="00000000" w:rsidDel="00000000" w:rsidP="00000000" w:rsidRDefault="00000000" w:rsidRPr="00000000" w14:paraId="000001B2">
      <w:pPr>
        <w:spacing w:after="80" w:before="200" w:lineRule="auto"/>
        <w:rPr/>
      </w:pPr>
      <w:r w:rsidDel="00000000" w:rsidR="00000000" w:rsidRPr="00000000">
        <w:rPr>
          <w:rFonts w:ascii="Arial" w:cs="Arial" w:eastAsia="Arial" w:hAnsi="Arial"/>
          <w:b w:val="1"/>
          <w:bCs w:val="1"/>
          <w:color w:val="6b2c91"/>
          <w:sz w:val="22"/>
          <w:szCs w:val="22"/>
          <w:rtl w:val="0"/>
        </w:rPr>
        <w:t xml:space="preserve">Competency over completion</w:t>
      </w:r>
      <w:r w:rsidDel="00000000" w:rsidR="00000000" w:rsidRPr="00000000">
        <w:rPr>
          <w:rtl w:val="0"/>
        </w:rPr>
      </w:r>
    </w:p>
    <w:p w:rsidR="00000000" w:rsidDel="00000000" w:rsidP="00000000" w:rsidRDefault="00000000" w:rsidRPr="00000000" w14:paraId="000001B3">
      <w:pPr>
        <w:spacing w:after="120" w:line="300" w:lineRule="auto"/>
        <w:jc w:val="left"/>
        <w:rPr/>
      </w:pPr>
      <w:r w:rsidDel="00000000" w:rsidR="00000000" w:rsidRPr="00000000">
        <w:rPr>
          <w:rFonts w:ascii="Arial" w:cs="Arial" w:eastAsia="Arial" w:hAnsi="Arial"/>
          <w:color w:val="0f172a"/>
          <w:sz w:val="22"/>
          <w:szCs w:val="22"/>
          <w:rtl w:val="0"/>
        </w:rPr>
        <w:t xml:space="preserve">CES is a competency-based framework. Mastery is the unit of progress, not seat-time and not letter grades. The Student Portal should foreground demonstrated growth (skills, learning targets, the 9-point goal attainment scale) over completion percentages and grade averages. Where the source mocks show "GPA 3.72" or "75% complete," treat those as legacy framings that may need to evolve. Render them, but compose surfaces so the competency view is at least equally prominent.</w:t>
      </w:r>
      <w:r w:rsidDel="00000000" w:rsidR="00000000" w:rsidRPr="00000000">
        <w:rPr>
          <w:rtl w:val="0"/>
        </w:rPr>
      </w:r>
    </w:p>
    <w:p w:rsidR="00000000" w:rsidDel="00000000" w:rsidP="00000000" w:rsidRDefault="00000000" w:rsidRPr="00000000" w14:paraId="000001B4">
      <w:pPr>
        <w:spacing w:after="80" w:before="200" w:lineRule="auto"/>
        <w:rPr/>
      </w:pPr>
      <w:r w:rsidDel="00000000" w:rsidR="00000000" w:rsidRPr="00000000">
        <w:rPr>
          <w:rFonts w:ascii="Arial" w:cs="Arial" w:eastAsia="Arial" w:hAnsi="Arial"/>
          <w:b w:val="1"/>
          <w:bCs w:val="1"/>
          <w:color w:val="6b2c91"/>
          <w:sz w:val="22"/>
          <w:szCs w:val="22"/>
          <w:rtl w:val="0"/>
        </w:rPr>
        <w:t xml:space="preserve">AI as scaffold, never substitute</w:t>
      </w:r>
      <w:r w:rsidDel="00000000" w:rsidR="00000000" w:rsidRPr="00000000">
        <w:rPr>
          <w:rtl w:val="0"/>
        </w:rPr>
      </w:r>
    </w:p>
    <w:p w:rsidR="00000000" w:rsidDel="00000000" w:rsidP="00000000" w:rsidRDefault="00000000" w:rsidRPr="00000000" w14:paraId="000001B5">
      <w:pPr>
        <w:spacing w:after="120" w:line="300" w:lineRule="auto"/>
        <w:jc w:val="left"/>
        <w:rPr/>
      </w:pPr>
      <w:r w:rsidDel="00000000" w:rsidR="00000000" w:rsidRPr="00000000">
        <w:rPr>
          <w:rFonts w:ascii="Arial" w:cs="Arial" w:eastAsia="Arial" w:hAnsi="Arial"/>
          <w:color w:val="0f172a"/>
          <w:sz w:val="22"/>
          <w:szCs w:val="22"/>
          <w:rtl w:val="0"/>
        </w:rPr>
        <w:t xml:space="preserve">Restated from Correction 03: the AI in the Student Portal supports learning by asking questions, citing materials the student has already engaged with, and surfacing comprehension gaps. It does not produce work. AI surfaces should make the student's role visible and primary; the AI is a side panel, a drawer, a coach — not the protagonist.</w:t>
      </w:r>
      <w:r w:rsidDel="00000000" w:rsidR="00000000" w:rsidRPr="00000000">
        <w:rPr>
          <w:rtl w:val="0"/>
        </w:rPr>
      </w:r>
    </w:p>
    <w:p w:rsidR="00000000" w:rsidDel="00000000" w:rsidP="00000000" w:rsidRDefault="00000000" w:rsidRPr="00000000" w14:paraId="000001B6">
      <w:pPr>
        <w:spacing w:after="80" w:before="200" w:lineRule="auto"/>
        <w:rPr/>
      </w:pPr>
      <w:r w:rsidDel="00000000" w:rsidR="00000000" w:rsidRPr="00000000">
        <w:rPr>
          <w:rFonts w:ascii="Arial" w:cs="Arial" w:eastAsia="Arial" w:hAnsi="Arial"/>
          <w:b w:val="1"/>
          <w:bCs w:val="1"/>
          <w:color w:val="6b2c91"/>
          <w:sz w:val="22"/>
          <w:szCs w:val="22"/>
          <w:rtl w:val="0"/>
        </w:rPr>
        <w:t xml:space="preserve">Cross-portal intelligence is the moat</w:t>
      </w:r>
      <w:r w:rsidDel="00000000" w:rsidR="00000000" w:rsidRPr="00000000">
        <w:rPr>
          <w:rtl w:val="0"/>
        </w:rPr>
      </w:r>
    </w:p>
    <w:p w:rsidR="00000000" w:rsidDel="00000000" w:rsidP="00000000" w:rsidRDefault="00000000" w:rsidRPr="00000000" w14:paraId="000001B7">
      <w:pPr>
        <w:spacing w:after="120" w:line="300" w:lineRule="auto"/>
        <w:jc w:val="left"/>
        <w:rPr/>
      </w:pPr>
      <w:r w:rsidDel="00000000" w:rsidR="00000000" w:rsidRPr="00000000">
        <w:rPr>
          <w:rFonts w:ascii="Arial" w:cs="Arial" w:eastAsia="Arial" w:hAnsi="Arial"/>
          <w:color w:val="0f172a"/>
          <w:sz w:val="22"/>
          <w:szCs w:val="22"/>
          <w:rtl w:val="0"/>
        </w:rPr>
        <w:t xml:space="preserve">LINKS is not a single-portal product. The same data that informs a student's progress view feeds the instructor's early-warning, the parent's contextualized check-in, and the administrator's cohort pattern — without compromising student privacy. The Student Portal is the source of truth for the student's lived experience. Other portals subscribe to it.</w:t>
      </w:r>
      <w:r w:rsidDel="00000000" w:rsidR="00000000" w:rsidRPr="00000000">
        <w:rPr>
          <w:rtl w:val="0"/>
        </w:rPr>
      </w:r>
    </w:p>
    <w:p w:rsidR="00000000" w:rsidDel="00000000" w:rsidP="00000000" w:rsidRDefault="00000000" w:rsidRPr="00000000" w14:paraId="000001B8">
      <w:pPr>
        <w:spacing w:after="120" w:line="300" w:lineRule="auto"/>
        <w:jc w:val="left"/>
        <w:rPr/>
      </w:pPr>
      <w:r w:rsidDel="00000000" w:rsidR="00000000" w:rsidRPr="00000000">
        <w:rPr>
          <w:rFonts w:ascii="Arial" w:cs="Arial" w:eastAsia="Arial" w:hAnsi="Arial"/>
          <w:color w:val="0f172a"/>
          <w:sz w:val="22"/>
          <w:szCs w:val="22"/>
          <w:rtl w:val="0"/>
        </w:rPr>
        <w:t xml:space="preserve">Practical implication for design: surfaces in the Student Portal that show student-generated data (work, reflections, goals, comprehension events) should be designed knowing this data may inform other portals. The student should always see what's visible to whom.</w:t>
      </w:r>
      <w:r w:rsidDel="00000000" w:rsidR="00000000" w:rsidRPr="00000000">
        <w:rPr>
          <w:rtl w:val="0"/>
        </w:rPr>
      </w:r>
    </w:p>
    <w:p w:rsidR="00000000" w:rsidDel="00000000" w:rsidP="00000000" w:rsidRDefault="00000000" w:rsidRPr="00000000" w14:paraId="000001B9">
      <w:pPr>
        <w:spacing w:after="80" w:before="200" w:lineRule="auto"/>
        <w:rPr/>
      </w:pPr>
      <w:r w:rsidDel="00000000" w:rsidR="00000000" w:rsidRPr="00000000">
        <w:rPr>
          <w:rFonts w:ascii="Arial" w:cs="Arial" w:eastAsia="Arial" w:hAnsi="Arial"/>
          <w:b w:val="1"/>
          <w:bCs w:val="1"/>
          <w:color w:val="6b2c91"/>
          <w:sz w:val="22"/>
          <w:szCs w:val="22"/>
          <w:rtl w:val="0"/>
        </w:rPr>
        <w:t xml:space="preserve">FERPA + COPPA compliance is non-optional</w:t>
      </w:r>
      <w:r w:rsidDel="00000000" w:rsidR="00000000" w:rsidRPr="00000000">
        <w:rPr>
          <w:rtl w:val="0"/>
        </w:rPr>
      </w:r>
    </w:p>
    <w:p w:rsidR="00000000" w:rsidDel="00000000" w:rsidP="00000000" w:rsidRDefault="00000000" w:rsidRPr="00000000" w14:paraId="000001BA">
      <w:pPr>
        <w:spacing w:after="120" w:line="300" w:lineRule="auto"/>
        <w:jc w:val="left"/>
        <w:rPr/>
      </w:pPr>
      <w:r w:rsidDel="00000000" w:rsidR="00000000" w:rsidRPr="00000000">
        <w:rPr>
          <w:rFonts w:ascii="Arial" w:cs="Arial" w:eastAsia="Arial" w:hAnsi="Arial"/>
          <w:color w:val="0f172a"/>
          <w:sz w:val="22"/>
          <w:szCs w:val="22"/>
          <w:rtl w:val="0"/>
        </w:rPr>
        <w:t xml:space="preserve">LINKS is a K-12 product. Most of its users are minors. Student data is protected by federal law (FERPA, COPPA) and emerging state regulation. Compliance is not a UX layer added at the end — it is structural. Practical surface implications: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Sharing affordances must show what is shared, with whom, and why.</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Privacy controls must be readable by a 14-year-old, not a lawyer.</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Parental visibility is dual-purpose: required by law for younger students, harmful if absolute for older students. Surfaces involving family must surface what's visible to whom.</w:t>
      </w:r>
      <w:r w:rsidDel="00000000" w:rsidR="00000000" w:rsidRPr="00000000">
        <w:rPr>
          <w:rtl w:val="0"/>
        </w:rPr>
      </w:r>
    </w:p>
    <w:p w:rsidR="00000000" w:rsidDel="00000000" w:rsidP="00000000" w:rsidRDefault="00000000" w:rsidRPr="00000000" w14:paraId="000001BE">
      <w:pPr>
        <w:spacing w:after="80" w:before="200" w:lineRule="auto"/>
        <w:rPr/>
      </w:pPr>
      <w:r w:rsidDel="00000000" w:rsidR="00000000" w:rsidRPr="00000000">
        <w:rPr>
          <w:rFonts w:ascii="Arial" w:cs="Arial" w:eastAsia="Arial" w:hAnsi="Arial"/>
          <w:b w:val="1"/>
          <w:bCs w:val="1"/>
          <w:color w:val="6b2c91"/>
          <w:sz w:val="22"/>
          <w:szCs w:val="22"/>
          <w:rtl w:val="0"/>
        </w:rPr>
        <w:t xml:space="preserve">Mock-backed frontend is acceptable</w:t>
      </w:r>
      <w:r w:rsidDel="00000000" w:rsidR="00000000" w:rsidRPr="00000000">
        <w:rPr>
          <w:rtl w:val="0"/>
        </w:rPr>
      </w:r>
    </w:p>
    <w:p w:rsidR="00000000" w:rsidDel="00000000" w:rsidP="00000000" w:rsidRDefault="00000000" w:rsidRPr="00000000" w14:paraId="000001BF">
      <w:pPr>
        <w:spacing w:after="120" w:line="300" w:lineRule="auto"/>
        <w:jc w:val="left"/>
        <w:rPr/>
      </w:pPr>
      <w:r w:rsidDel="00000000" w:rsidR="00000000" w:rsidRPr="00000000">
        <w:rPr>
          <w:rFonts w:ascii="Arial" w:cs="Arial" w:eastAsia="Arial" w:hAnsi="Arial"/>
          <w:color w:val="0f172a"/>
          <w:sz w:val="22"/>
          <w:szCs w:val="22"/>
          <w:rtl w:val="0"/>
        </w:rPr>
        <w:t xml:space="preserve">During the build, frontend surfaces may be wired to mocked data while backend endpoints are still in flight. This is intentional. Claude Design should not over-rotate on backend completeness; it should produce production-quality UI against well-defined data shapes that engineering can wire later.</w:t>
      </w:r>
      <w:r w:rsidDel="00000000" w:rsidR="00000000" w:rsidRPr="00000000">
        <w:rPr>
          <w:rtl w:val="0"/>
        </w:rPr>
      </w:r>
    </w:p>
    <w:p w:rsidR="00000000" w:rsidDel="00000000" w:rsidP="00000000" w:rsidRDefault="00000000" w:rsidRPr="00000000" w14:paraId="000001C0">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10  </w:t>
      </w:r>
      <w:r w:rsidDel="00000000" w:rsidR="00000000" w:rsidRPr="00000000">
        <w:rPr>
          <w:rFonts w:ascii="Arial" w:cs="Arial" w:eastAsia="Arial" w:hAnsi="Arial"/>
          <w:b w:val="1"/>
          <w:bCs w:val="1"/>
          <w:color w:val="4a1e66"/>
          <w:sz w:val="36"/>
          <w:szCs w:val="36"/>
          <w:rtl w:val="0"/>
        </w:rPr>
        <w:t xml:space="preserve">TECH STACK</w:t>
      </w:r>
      <w:r w:rsidDel="00000000" w:rsidR="00000000" w:rsidRPr="00000000">
        <w:rPr>
          <w:rtl w:val="0"/>
        </w:rPr>
      </w:r>
    </w:p>
    <w:p w:rsidR="00000000" w:rsidDel="00000000" w:rsidP="00000000" w:rsidRDefault="00000000" w:rsidRPr="00000000" w14:paraId="000001C1">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the rendered output should be built on</w:t>
      </w:r>
      <w:r w:rsidDel="00000000" w:rsidR="00000000" w:rsidRPr="00000000">
        <w:rPr>
          <w:rtl w:val="0"/>
        </w:rPr>
      </w:r>
    </w:p>
    <w:p w:rsidR="00000000" w:rsidDel="00000000" w:rsidP="00000000" w:rsidRDefault="00000000" w:rsidRPr="00000000" w14:paraId="000001C2">
      <w:pPr>
        <w:spacing w:after="120" w:line="300" w:lineRule="auto"/>
        <w:jc w:val="left"/>
        <w:rPr/>
      </w:pPr>
      <w:r w:rsidDel="00000000" w:rsidR="00000000" w:rsidRPr="00000000">
        <w:rPr>
          <w:rFonts w:ascii="Arial" w:cs="Arial" w:eastAsia="Arial" w:hAnsi="Arial"/>
          <w:color w:val="0f172a"/>
          <w:sz w:val="22"/>
          <w:szCs w:val="22"/>
          <w:rtl w:val="0"/>
        </w:rPr>
        <w:t xml:space="preserve">The deliverable should follow the same stack as the existing Curriculum Builder repo (ceslinks-design):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Next.js 16 (App Router) — for pages and routing.</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React 19 — for components.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TypeScript — for type safety. No untyped JS files.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Tailwind CSS — for styling. Core utility classes only; no @apply abuse, no inline style props.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Lucide React — for icons. No alternative icon library.</w:t>
      </w:r>
      <w:r w:rsidDel="00000000" w:rsidR="00000000" w:rsidRPr="00000000">
        <w:rPr>
          <w:rtl w:val="0"/>
        </w:rPr>
      </w:r>
    </w:p>
    <w:p w:rsidR="00000000" w:rsidDel="00000000" w:rsidP="00000000" w:rsidRDefault="00000000" w:rsidRPr="00000000" w14:paraId="000001C8">
      <w:pPr>
        <w:spacing w:after="120" w:line="300" w:lineRule="auto"/>
        <w:jc w:val="left"/>
        <w:rPr/>
      </w:pPr>
      <w:r w:rsidDel="00000000" w:rsidR="00000000" w:rsidRPr="00000000">
        <w:rPr>
          <w:rFonts w:ascii="Arial" w:cs="Arial" w:eastAsia="Arial" w:hAnsi="Arial"/>
          <w:color w:val="0f172a"/>
          <w:sz w:val="22"/>
          <w:szCs w:val="22"/>
          <w:rtl w:val="0"/>
        </w:rPr>
        <w:t xml:space="preserve">No MUI. No Materio. No third-party component libraries beyond what is already in the Curriculum Builder repo. If a complex component is needed (a date picker, a rich text editor), build it from primitives or surface the dependency request in component notes — don't pull in a library independently.</w:t>
      </w:r>
      <w:r w:rsidDel="00000000" w:rsidR="00000000" w:rsidRPr="00000000">
        <w:rPr>
          <w:rtl w:val="0"/>
        </w:rPr>
      </w:r>
    </w:p>
    <w:p w:rsidR="00000000" w:rsidDel="00000000" w:rsidP="00000000" w:rsidRDefault="00000000" w:rsidRPr="00000000" w14:paraId="000001C9">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11  </w:t>
      </w:r>
      <w:r w:rsidDel="00000000" w:rsidR="00000000" w:rsidRPr="00000000">
        <w:rPr>
          <w:rFonts w:ascii="Arial" w:cs="Arial" w:eastAsia="Arial" w:hAnsi="Arial"/>
          <w:b w:val="1"/>
          <w:bCs w:val="1"/>
          <w:color w:val="4a1e66"/>
          <w:sz w:val="36"/>
          <w:szCs w:val="36"/>
          <w:rtl w:val="0"/>
        </w:rPr>
        <w:t xml:space="preserve">DELIVERABLE</w:t>
      </w:r>
      <w:r w:rsidDel="00000000" w:rsidR="00000000" w:rsidRPr="00000000">
        <w:rPr>
          <w:rtl w:val="0"/>
        </w:rPr>
      </w:r>
    </w:p>
    <w:p w:rsidR="00000000" w:rsidDel="00000000" w:rsidP="00000000" w:rsidRDefault="00000000" w:rsidRPr="00000000" w14:paraId="000001CA">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What Claude Design returns</w:t>
      </w:r>
      <w:r w:rsidDel="00000000" w:rsidR="00000000" w:rsidRPr="00000000">
        <w:rPr>
          <w:rtl w:val="0"/>
        </w:rPr>
      </w:r>
    </w:p>
    <w:p w:rsidR="00000000" w:rsidDel="00000000" w:rsidP="00000000" w:rsidRDefault="00000000" w:rsidRPr="00000000" w14:paraId="000001CB">
      <w:pPr>
        <w:spacing w:after="80" w:before="200" w:lineRule="auto"/>
        <w:rPr/>
      </w:pPr>
      <w:r w:rsidDel="00000000" w:rsidR="00000000" w:rsidRPr="00000000">
        <w:rPr>
          <w:rFonts w:ascii="Arial" w:cs="Arial" w:eastAsia="Arial" w:hAnsi="Arial"/>
          <w:b w:val="1"/>
          <w:bCs w:val="1"/>
          <w:color w:val="6b2c91"/>
          <w:sz w:val="22"/>
          <w:szCs w:val="22"/>
          <w:rtl w:val="0"/>
        </w:rPr>
        <w:t xml:space="preserve">Per surface</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Primary composition at desktop viewport (1440px baseline). Populated, in-use state.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One meaningful secondary state — empty, loading, error, or a specific sub-interaction.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Component-level notes flagging any patterns worth lifting into shared components.</w:t>
      </w:r>
      <w:r w:rsidDel="00000000" w:rsidR="00000000" w:rsidRPr="00000000">
        <w:rPr>
          <w:rtl w:val="0"/>
        </w:rPr>
      </w:r>
    </w:p>
    <w:p w:rsidR="00000000" w:rsidDel="00000000" w:rsidP="00000000" w:rsidRDefault="00000000" w:rsidRPr="00000000" w14:paraId="000001CF">
      <w:pPr>
        <w:spacing w:after="80" w:before="200" w:lineRule="auto"/>
        <w:rPr/>
      </w:pPr>
      <w:r w:rsidDel="00000000" w:rsidR="00000000" w:rsidRPr="00000000">
        <w:rPr>
          <w:rFonts w:ascii="Arial" w:cs="Arial" w:eastAsia="Arial" w:hAnsi="Arial"/>
          <w:b w:val="1"/>
          <w:bCs w:val="1"/>
          <w:color w:val="6b2c91"/>
          <w:sz w:val="22"/>
          <w:szCs w:val="22"/>
          <w:rtl w:val="0"/>
        </w:rPr>
        <w:t xml:space="preserve">System-level</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 component inventory — buttons, inputs, cards, tags, nav, modals, drawers, toasts — rendered once so Lily can work against a shared vocabulary.</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 brief narrative on how surfaces relate as a family — what makes them feel like one product.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 surfaces-to-routes map — proposed Next.js route structure for the rendered surfaces.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Any deviations from this brief called out explicitly with rationale.</w:t>
      </w:r>
      <w:r w:rsidDel="00000000" w:rsidR="00000000" w:rsidRPr="00000000">
        <w:rPr>
          <w:rtl w:val="0"/>
        </w:rPr>
      </w:r>
    </w:p>
    <w:p w:rsidR="00000000" w:rsidDel="00000000" w:rsidP="00000000" w:rsidRDefault="00000000" w:rsidRPr="00000000" w14:paraId="000001D4">
      <w:pPr>
        <w:spacing w:after="80" w:before="200" w:lineRule="auto"/>
        <w:rPr/>
      </w:pPr>
      <w:r w:rsidDel="00000000" w:rsidR="00000000" w:rsidRPr="00000000">
        <w:rPr>
          <w:rFonts w:ascii="Arial" w:cs="Arial" w:eastAsia="Arial" w:hAnsi="Arial"/>
          <w:b w:val="1"/>
          <w:bCs w:val="1"/>
          <w:color w:val="6b2c91"/>
          <w:sz w:val="22"/>
          <w:szCs w:val="22"/>
          <w:rtl w:val="0"/>
        </w:rPr>
        <w:t xml:space="preserve">Cadence</w:t>
      </w:r>
      <w:r w:rsidDel="00000000" w:rsidR="00000000" w:rsidRPr="00000000">
        <w:rPr>
          <w:rtl w:val="0"/>
        </w:rPr>
      </w:r>
    </w:p>
    <w:p w:rsidR="00000000" w:rsidDel="00000000" w:rsidP="00000000" w:rsidRDefault="00000000" w:rsidRPr="00000000" w14:paraId="000001D5">
      <w:pPr>
        <w:spacing w:after="120" w:line="300" w:lineRule="auto"/>
        <w:jc w:val="left"/>
        <w:rPr/>
      </w:pPr>
      <w:r w:rsidDel="00000000" w:rsidR="00000000" w:rsidRPr="00000000">
        <w:rPr>
          <w:rFonts w:ascii="Arial Unicode MS" w:cs="Arial Unicode MS" w:eastAsia="Arial Unicode MS" w:hAnsi="Arial Unicode MS"/>
          <w:color w:val="0f172a"/>
          <w:sz w:val="22"/>
          <w:szCs w:val="22"/>
          <w:rtl w:val="0"/>
        </w:rPr>
        <w:t xml:space="preserve">Section-by-section, not monolithic. Render one L1 section at a time, surface review at the end of each, then proceed. Order recommended: Home → My Time (largest L1) → My Classes → My Progress → My Desk → My Team → My Portfolio → Messages → AI Coach → My Tools → Account. Brand-system component inventory can be produced in parallel with the first L1.</w:t>
      </w:r>
      <w:r w:rsidDel="00000000" w:rsidR="00000000" w:rsidRPr="00000000">
        <w:rPr>
          <w:rtl w:val="0"/>
        </w:rPr>
      </w:r>
    </w:p>
    <w:p w:rsidR="00000000" w:rsidDel="00000000" w:rsidP="00000000" w:rsidRDefault="00000000" w:rsidRPr="00000000" w14:paraId="000001D6">
      <w:pPr>
        <w:pStyle w:val="Heading1"/>
        <w:spacing w:after="120" w:before="480" w:lineRule="auto"/>
        <w:rPr/>
      </w:pPr>
      <w:r w:rsidDel="00000000" w:rsidR="00000000" w:rsidRPr="00000000">
        <w:rPr>
          <w:rFonts w:ascii="Arial" w:cs="Arial" w:eastAsia="Arial" w:hAnsi="Arial"/>
          <w:b w:val="0"/>
          <w:bCs w:val="0"/>
          <w:color w:val="64748b"/>
          <w:sz w:val="22"/>
          <w:szCs w:val="22"/>
          <w:rtl w:val="0"/>
        </w:rPr>
        <w:t xml:space="preserve">12  </w:t>
      </w:r>
      <w:r w:rsidDel="00000000" w:rsidR="00000000" w:rsidRPr="00000000">
        <w:rPr>
          <w:rFonts w:ascii="Arial" w:cs="Arial" w:eastAsia="Arial" w:hAnsi="Arial"/>
          <w:b w:val="1"/>
          <w:bCs w:val="1"/>
          <w:color w:val="4a1e66"/>
          <w:sz w:val="36"/>
          <w:szCs w:val="36"/>
          <w:rtl w:val="0"/>
        </w:rPr>
        <w:t xml:space="preserve">WHAT NOT TO PRODUCE</w:t>
      </w:r>
      <w:r w:rsidDel="00000000" w:rsidR="00000000" w:rsidRPr="00000000">
        <w:rPr>
          <w:rtl w:val="0"/>
        </w:rPr>
      </w:r>
    </w:p>
    <w:p w:rsidR="00000000" w:rsidDel="00000000" w:rsidP="00000000" w:rsidRDefault="00000000" w:rsidRPr="00000000" w14:paraId="000001D7">
      <w:pPr>
        <w:pStyle w:val="Heading2"/>
        <w:spacing w:after="80" w:before="280" w:lineRule="auto"/>
        <w:rPr/>
      </w:pPr>
      <w:r w:rsidDel="00000000" w:rsidR="00000000" w:rsidRPr="00000000">
        <w:rPr>
          <w:rFonts w:ascii="Arial" w:cs="Arial" w:eastAsia="Arial" w:hAnsi="Arial"/>
          <w:b w:val="1"/>
          <w:bCs w:val="1"/>
          <w:color w:val="0f172a"/>
          <w:sz w:val="26"/>
          <w:szCs w:val="26"/>
          <w:rtl w:val="0"/>
        </w:rPr>
        <w:t xml:space="preserve">Out of scope, intentionally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Other portals (Instructor, Parent/Family, Admin, Community/Board, Student Services, Public). Each will receive its own brief.</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Mobile-first compositions. The portal is desktop-primary for beta, with responsive behavior expected. Mobile-only screens are out of scope.</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Marketing pages, pricing tables, public-facing site chrome. Those belong to the Public Portal.</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Alternate brand explorations. The brand system in Section 04 is the working canon. Surface deviations only with rationale, do not propose replacements.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AI surfaces depicting the AI completing student work. See Correction 03.</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Surveillance UI — engagement-tracking dashboards visible to the student, attention scores, behavioral nudges. The student is the operator, not the subject.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2"/>
          <w:szCs w:val="22"/>
          <w:u w:val="none"/>
          <w:shd w:fill="auto" w:val="clear"/>
          <w:vertAlign w:val="baseline"/>
          <w:rtl w:val="0"/>
        </w:rPr>
        <w:t xml:space="preserve">Materio components, MUI components, or any third-party UI library beyond what's already in ceslinks-design.</w:t>
      </w:r>
      <w:r w:rsidDel="00000000" w:rsidR="00000000" w:rsidRPr="00000000">
        <w:rPr>
          <w:rtl w:val="0"/>
        </w:rPr>
      </w:r>
    </w:p>
    <w:p w:rsidR="00000000" w:rsidDel="00000000" w:rsidP="00000000" w:rsidRDefault="00000000" w:rsidRPr="00000000" w14:paraId="000001DF">
      <w:pPr>
        <w:pBdr>
          <w:bottom w:color="e2e8f0" w:space="1" w:sz="6" w:val="single"/>
        </w:pBdr>
        <w:spacing w:after="200" w:before="200" w:lineRule="auto"/>
        <w:rPr/>
      </w:pPr>
      <w:r w:rsidDel="00000000" w:rsidR="00000000" w:rsidRPr="00000000">
        <w:rPr>
          <w:rtl w:val="0"/>
        </w:rPr>
      </w:r>
    </w:p>
    <w:p w:rsidR="00000000" w:rsidDel="00000000" w:rsidP="00000000" w:rsidRDefault="00000000" w:rsidRPr="00000000" w14:paraId="000001E0">
      <w:pPr>
        <w:spacing w:after="200" w:before="400" w:lineRule="auto"/>
        <w:jc w:val="center"/>
        <w:rPr/>
      </w:pPr>
      <w:r w:rsidDel="00000000" w:rsidR="00000000" w:rsidRPr="00000000">
        <w:rPr>
          <w:rFonts w:ascii="Arial" w:cs="Arial" w:eastAsia="Arial" w:hAnsi="Arial"/>
          <w:b w:val="1"/>
          <w:bCs w:val="1"/>
          <w:color w:val="6b2c91"/>
          <w:sz w:val="22"/>
          <w:szCs w:val="22"/>
          <w:rtl w:val="0"/>
        </w:rPr>
        <w:t xml:space="preserve">LINKS</w:t>
      </w:r>
      <w:r w:rsidDel="00000000" w:rsidR="00000000" w:rsidRPr="00000000">
        <w:rPr>
          <w:rtl w:val="0"/>
        </w:rPr>
      </w:r>
    </w:p>
    <w:p w:rsidR="00000000" w:rsidDel="00000000" w:rsidP="00000000" w:rsidRDefault="00000000" w:rsidRPr="00000000" w14:paraId="000001E1">
      <w:pPr>
        <w:spacing w:after="0" w:lineRule="auto"/>
        <w:jc w:val="center"/>
        <w:rPr/>
      </w:pPr>
      <w:r w:rsidDel="00000000" w:rsidR="00000000" w:rsidRPr="00000000">
        <w:rPr>
          <w:rFonts w:ascii="Arial" w:cs="Arial" w:eastAsia="Arial" w:hAnsi="Arial"/>
          <w:color w:val="64748b"/>
          <w:sz w:val="18"/>
          <w:szCs w:val="18"/>
          <w:rtl w:val="0"/>
        </w:rPr>
        <w:t xml:space="preserve">ONE SYSTEM. EVERY LEARNER. EVERY DAY.</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spacing w:before="0" w:lineRule="auto"/>
      <w:jc w:val="center"/>
      <w:rPr/>
    </w:pPr>
    <w:r w:rsidDel="00000000" w:rsidR="00000000" w:rsidRPr="00000000">
      <w:rPr>
        <w:rFonts w:ascii="Arial" w:cs="Arial" w:eastAsia="Arial" w:hAnsi="Arial"/>
        <w:color w:val="64748b"/>
        <w:sz w:val="16"/>
        <w:szCs w:val="16"/>
        <w:rtl w:val="0"/>
      </w:rPr>
      <w:t xml:space="preserve">Page </w:t>
    </w:r>
    <w:r w:rsidDel="00000000" w:rsidR="00000000" w:rsidRPr="00000000">
      <w:rPr>
        <w:rFonts w:ascii="Arial" w:cs="Arial" w:eastAsia="Arial" w:hAnsi="Arial"/>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spacing w:after="0" w:lineRule="auto"/>
      <w:jc w:val="right"/>
      <w:rPr/>
    </w:pPr>
    <w:r w:rsidDel="00000000" w:rsidR="00000000" w:rsidRPr="00000000">
      <w:rPr>
        <w:rFonts w:ascii="Arial" w:cs="Arial" w:eastAsia="Arial" w:hAnsi="Arial"/>
        <w:color w:val="64748b"/>
        <w:sz w:val="16"/>
        <w:szCs w:val="16"/>
        <w:rtl w:val="0"/>
      </w:rPr>
      <w:t xml:space="preserve">LINKS  ·  STUDENT PORTAL  ·  </w:t>
    </w:r>
    <w:r w:rsidDel="00000000" w:rsidR="00000000" w:rsidRPr="00000000">
      <w:rPr>
        <w:rFonts w:ascii="Arial" w:cs="Arial" w:eastAsia="Arial" w:hAnsi="Arial"/>
        <w:b w:val="1"/>
        <w:bCs w:val="1"/>
        <w:color w:val="6b2c91"/>
        <w:sz w:val="16"/>
        <w:szCs w:val="16"/>
        <w:rtl w:val="0"/>
      </w:rPr>
      <w:t xml:space="preserve">Claude Design Handoff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6b2c91"/>
      </w:rPr>
    </w:lvl>
    <w:lvl w:ilvl="1">
      <w:start w:val="1"/>
      <w:numFmt w:val="bullet"/>
      <w:lvlText w:val="◦"/>
      <w:lvlJc w:val="left"/>
      <w:pPr>
        <w:ind w:left="1440" w:hanging="360"/>
      </w:pPr>
      <w:rPr>
        <w:color w:val="64748b"/>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4a1e6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f17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