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 xml:space="preserve"> </w:t>
            </w:r>
            <w:r w:rsidDel="00000000" w:rsidR="00000000" w:rsidRPr="00000000">
              <w:rPr>
                <w:rtl w:val="0"/>
              </w:rPr>
              <w:t xml:space="preserve">C1.025</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w:t>
            </w:r>
            <w:r w:rsidDel="00000000" w:rsidR="00000000" w:rsidRPr="00000000">
              <w:rPr>
                <w:rtl w:val="0"/>
              </w:rPr>
              <w:t xml:space="preserve">https://github.com/cesmarvan/Acme-ANS-D01-25.1.0</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 Number:</w:t>
            </w:r>
            <w:r w:rsidDel="00000000" w:rsidR="00000000" w:rsidRPr="00000000">
              <w:rPr>
                <w:rFonts w:ascii="Calibri" w:cs="Calibri" w:eastAsia="Calibri" w:hAnsi="Calibri"/>
                <w:rtl w:val="0"/>
              </w:rPr>
              <w:tab/>
              <w:t xml:space="preserve"> </w:t>
            </w:r>
            <w:r w:rsidDel="00000000" w:rsidR="00000000" w:rsidRPr="00000000">
              <w:rPr>
                <w:rtl w:val="0"/>
              </w:rPr>
              <w:t xml:space="preserve">29552532Q</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w:t>
            </w:r>
            <w:r w:rsidDel="00000000" w:rsidR="00000000" w:rsidRPr="00000000">
              <w:rPr>
                <w:rtl w:val="0"/>
              </w:rPr>
              <w:t xml:space="preserve">gerojegar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w:t>
            </w:r>
            <w:r w:rsidDel="00000000" w:rsidR="00000000" w:rsidRPr="00000000">
              <w:rPr>
                <w:rtl w:val="0"/>
              </w:rPr>
              <w:t xml:space="preserve">Ojeda Garrido, Germán</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w:t>
            </w:r>
            <w:r w:rsidDel="00000000" w:rsidR="00000000" w:rsidRPr="00000000">
              <w:rPr>
                <w:rtl w:val="0"/>
              </w:rPr>
              <w:t xml:space="preserve">developer, tester, operator</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w:t>
            </w:r>
            <w:r w:rsidDel="00000000" w:rsidR="00000000" w:rsidRPr="00000000">
              <w:rPr>
                <w:rtl w:val="0"/>
              </w:rPr>
              <w:t xml:space="preserve">Sevilla, febrero, 22, 2025</w:t>
            </w:r>
            <w:r w:rsidDel="00000000" w:rsidR="00000000" w:rsidRPr="00000000">
              <w:rPr>
                <w:rtl w:val="0"/>
              </w:rPr>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