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26"/>
      </w:tblGrid>
      <w:tr w:rsidR="00CC6165" w:rsidRPr="00CC6165" w14:paraId="560C12E4" w14:textId="77777777" w:rsidTr="005A65BA">
        <w:trPr>
          <w:trHeight w:val="284"/>
        </w:trPr>
        <w:tc>
          <w:tcPr>
            <w:tcW w:w="2830" w:type="dxa"/>
          </w:tcPr>
          <w:p w14:paraId="03B1782F" w14:textId="73FE6402" w:rsidR="00CC6165" w:rsidRPr="00CC6165" w:rsidRDefault="00CC6165">
            <w:pPr>
              <w:rPr>
                <w:sz w:val="22"/>
                <w:szCs w:val="22"/>
              </w:rPr>
            </w:pPr>
            <w:r w:rsidRPr="00CC6165">
              <w:rPr>
                <w:sz w:val="22"/>
                <w:szCs w:val="22"/>
              </w:rPr>
              <w:t>Symbol name</w:t>
            </w:r>
          </w:p>
        </w:tc>
        <w:tc>
          <w:tcPr>
            <w:tcW w:w="6226" w:type="dxa"/>
          </w:tcPr>
          <w:p w14:paraId="4A5C67EF" w14:textId="1FD89263" w:rsidR="00CC6165" w:rsidRPr="00CC6165" w:rsidRDefault="00F36DBB">
            <w:pPr>
              <w:rPr>
                <w:sz w:val="22"/>
                <w:szCs w:val="22"/>
              </w:rPr>
            </w:pPr>
            <w:r w:rsidRPr="00F36DBB">
              <w:rPr>
                <w:sz w:val="22"/>
                <w:szCs w:val="22"/>
              </w:rPr>
              <w:t>NOPASS01B</w:t>
            </w:r>
          </w:p>
        </w:tc>
      </w:tr>
      <w:tr w:rsidR="00CC6165" w:rsidRPr="00CC6165" w14:paraId="4E6CE06B" w14:textId="77777777" w:rsidTr="005A65BA">
        <w:trPr>
          <w:trHeight w:val="284"/>
        </w:trPr>
        <w:tc>
          <w:tcPr>
            <w:tcW w:w="2830" w:type="dxa"/>
          </w:tcPr>
          <w:p w14:paraId="283D9137" w14:textId="06C53170" w:rsidR="00CC6165" w:rsidRP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Symbol explanation</w:t>
            </w:r>
          </w:p>
        </w:tc>
        <w:tc>
          <w:tcPr>
            <w:tcW w:w="6226" w:type="dxa"/>
          </w:tcPr>
          <w:p w14:paraId="5CF8C365" w14:textId="744995CA" w:rsidR="00CC6165" w:rsidRPr="00CC6165" w:rsidRDefault="00545C25">
            <w:pPr>
              <w:rPr>
                <w:sz w:val="22"/>
                <w:szCs w:val="22"/>
              </w:rPr>
            </w:pPr>
            <w:r w:rsidRPr="00545C25">
              <w:rPr>
                <w:sz w:val="22"/>
                <w:szCs w:val="22"/>
              </w:rPr>
              <w:t>no passing (A.4)</w:t>
            </w:r>
          </w:p>
        </w:tc>
      </w:tr>
      <w:tr w:rsidR="00CC6165" w:rsidRPr="00CC6165" w14:paraId="2A2A1CEE" w14:textId="77777777" w:rsidTr="005A65BA">
        <w:trPr>
          <w:trHeight w:val="284"/>
        </w:trPr>
        <w:tc>
          <w:tcPr>
            <w:tcW w:w="2830" w:type="dxa"/>
          </w:tcPr>
          <w:p w14:paraId="72F1CA25" w14:textId="078238C1" w:rsid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up table affected</w:t>
            </w:r>
          </w:p>
        </w:tc>
        <w:tc>
          <w:tcPr>
            <w:tcW w:w="6226" w:type="dxa"/>
          </w:tcPr>
          <w:p w14:paraId="40E4F224" w14:textId="249F34C3" w:rsidR="00CC6165" w:rsidRPr="00CC6165" w:rsidRDefault="00F52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C6165" w:rsidRPr="00CC6165" w14:paraId="1CE1A737" w14:textId="77777777" w:rsidTr="005A65BA">
        <w:trPr>
          <w:trHeight w:val="284"/>
        </w:trPr>
        <w:tc>
          <w:tcPr>
            <w:tcW w:w="2830" w:type="dxa"/>
          </w:tcPr>
          <w:p w14:paraId="6CB3DE58" w14:textId="7C059348" w:rsid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LUA script affected</w:t>
            </w:r>
          </w:p>
        </w:tc>
        <w:tc>
          <w:tcPr>
            <w:tcW w:w="6226" w:type="dxa"/>
          </w:tcPr>
          <w:p w14:paraId="4B65D678" w14:textId="4D938D7D" w:rsidR="00CC6165" w:rsidRPr="00CC6165" w:rsidRDefault="00F52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C6165" w:rsidRPr="00CC6165" w14:paraId="78D8B01E" w14:textId="77777777" w:rsidTr="005A65BA">
        <w:trPr>
          <w:trHeight w:val="284"/>
        </w:trPr>
        <w:tc>
          <w:tcPr>
            <w:tcW w:w="2830" w:type="dxa"/>
          </w:tcPr>
          <w:p w14:paraId="6D84E898" w14:textId="0B752719" w:rsid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Bound box </w:t>
            </w:r>
            <w:r w:rsidRPr="006A1688">
              <w:rPr>
                <w:sz w:val="18"/>
                <w:szCs w:val="18"/>
              </w:rPr>
              <w:t>(width</w:t>
            </w:r>
            <w:r w:rsidR="00545C25">
              <w:rPr>
                <w:sz w:val="18"/>
                <w:szCs w:val="18"/>
              </w:rPr>
              <w:t xml:space="preserve">; </w:t>
            </w:r>
            <w:r w:rsidRPr="006A1688">
              <w:rPr>
                <w:sz w:val="18"/>
                <w:szCs w:val="18"/>
              </w:rPr>
              <w:t>height)</w:t>
            </w:r>
          </w:p>
        </w:tc>
        <w:tc>
          <w:tcPr>
            <w:tcW w:w="6226" w:type="dxa"/>
          </w:tcPr>
          <w:p w14:paraId="24F526BD" w14:textId="77777777" w:rsidR="008D437C" w:rsidRDefault="00545C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7.00</w:t>
            </w:r>
          </w:p>
          <w:p w14:paraId="1EDBFF2A" w14:textId="3A81E9DA" w:rsidR="00CC6165" w:rsidRPr="00CC6165" w:rsidRDefault="00545C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10.20</w:t>
            </w:r>
          </w:p>
        </w:tc>
      </w:tr>
      <w:tr w:rsidR="00CC6165" w:rsidRPr="008D01E9" w14:paraId="3F80C367" w14:textId="77777777" w:rsidTr="005A65BA">
        <w:trPr>
          <w:trHeight w:val="284"/>
        </w:trPr>
        <w:tc>
          <w:tcPr>
            <w:tcW w:w="2830" w:type="dxa"/>
          </w:tcPr>
          <w:p w14:paraId="315F7A33" w14:textId="15AD5C19" w:rsid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Pivot point </w:t>
            </w:r>
            <w:r w:rsidRPr="006A1688">
              <w:rPr>
                <w:sz w:val="18"/>
                <w:szCs w:val="18"/>
              </w:rPr>
              <w:t>(x</w:t>
            </w:r>
            <w:r w:rsidR="00545C25">
              <w:rPr>
                <w:sz w:val="18"/>
                <w:szCs w:val="18"/>
              </w:rPr>
              <w:t xml:space="preserve">; </w:t>
            </w:r>
            <w:r w:rsidRPr="006A1688">
              <w:rPr>
                <w:sz w:val="18"/>
                <w:szCs w:val="18"/>
              </w:rPr>
              <w:t>y)</w:t>
            </w:r>
          </w:p>
        </w:tc>
        <w:tc>
          <w:tcPr>
            <w:tcW w:w="6226" w:type="dxa"/>
          </w:tcPr>
          <w:p w14:paraId="36DFB71E" w14:textId="3BB01E06" w:rsidR="00CC6165" w:rsidRPr="00DD5D3F" w:rsidRDefault="00DD5D3F">
            <w:pPr>
              <w:rPr>
                <w:sz w:val="22"/>
                <w:szCs w:val="22"/>
                <w:lang w:val="en-US"/>
              </w:rPr>
            </w:pPr>
            <w:r w:rsidRPr="00DD5D3F">
              <w:rPr>
                <w:sz w:val="22"/>
                <w:szCs w:val="22"/>
                <w:lang w:val="en-US"/>
              </w:rPr>
              <w:t>Red circle shows the pivot</w:t>
            </w:r>
            <w:r w:rsidR="00751E5A">
              <w:rPr>
                <w:sz w:val="22"/>
                <w:szCs w:val="22"/>
                <w:lang w:val="en-US"/>
              </w:rPr>
              <w:t xml:space="preserve"> </w:t>
            </w:r>
            <w:r w:rsidRPr="00DD5D3F">
              <w:rPr>
                <w:sz w:val="22"/>
                <w:szCs w:val="22"/>
                <w:lang w:val="en-US"/>
              </w:rPr>
              <w:t>point but is not part of the portr</w:t>
            </w:r>
            <w:r>
              <w:rPr>
                <w:sz w:val="22"/>
                <w:szCs w:val="22"/>
                <w:lang w:val="en-US"/>
              </w:rPr>
              <w:t>ay</w:t>
            </w:r>
            <w:r w:rsidR="00751E5A">
              <w:rPr>
                <w:sz w:val="22"/>
                <w:szCs w:val="22"/>
                <w:lang w:val="en-US"/>
              </w:rPr>
              <w:t xml:space="preserve"> (</w:t>
            </w:r>
            <w:r w:rsidR="006829F3" w:rsidRPr="00DD5D3F">
              <w:rPr>
                <w:sz w:val="22"/>
                <w:szCs w:val="22"/>
                <w:lang w:val="en-US"/>
              </w:rPr>
              <w:t>0; 0</w:t>
            </w:r>
            <w:r w:rsidR="00751E5A">
              <w:rPr>
                <w:sz w:val="22"/>
                <w:szCs w:val="22"/>
                <w:lang w:val="en-US"/>
              </w:rPr>
              <w:t>)</w:t>
            </w:r>
          </w:p>
        </w:tc>
      </w:tr>
      <w:tr w:rsidR="00CC6165" w:rsidRPr="00CC6165" w14:paraId="62E520A6" w14:textId="77777777" w:rsidTr="005A65BA">
        <w:trPr>
          <w:trHeight w:val="284"/>
        </w:trPr>
        <w:tc>
          <w:tcPr>
            <w:tcW w:w="2830" w:type="dxa"/>
          </w:tcPr>
          <w:p w14:paraId="131DB668" w14:textId="60C0568A" w:rsid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Symbol details</w:t>
            </w:r>
          </w:p>
        </w:tc>
        <w:tc>
          <w:tcPr>
            <w:tcW w:w="6226" w:type="dxa"/>
          </w:tcPr>
          <w:p w14:paraId="75EB6741" w14:textId="412D8998" w:rsidR="00CC6165" w:rsidRPr="00CC6165" w:rsidRDefault="00F52D49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B0462C4" wp14:editId="37B88E76">
                  <wp:extent cx="2857500" cy="2857500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165" w:rsidRPr="00CC6165" w14:paraId="4E56D0F9" w14:textId="77777777" w:rsidTr="005A65BA">
        <w:trPr>
          <w:trHeight w:val="284"/>
        </w:trPr>
        <w:tc>
          <w:tcPr>
            <w:tcW w:w="2830" w:type="dxa"/>
          </w:tcPr>
          <w:p w14:paraId="0B384828" w14:textId="2150982B" w:rsid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Symbol preview</w:t>
            </w:r>
          </w:p>
        </w:tc>
        <w:tc>
          <w:tcPr>
            <w:tcW w:w="6226" w:type="dxa"/>
          </w:tcPr>
          <w:p w14:paraId="0934EC38" w14:textId="38E71C22" w:rsidR="00CC6165" w:rsidRPr="00CC6165" w:rsidRDefault="006E3F90">
            <w:pPr>
              <w:rPr>
                <w:sz w:val="22"/>
                <w:szCs w:val="22"/>
              </w:rPr>
            </w:pPr>
            <w:r w:rsidRPr="006E3F90">
              <w:rPr>
                <w:noProof/>
                <w:sz w:val="22"/>
                <w:szCs w:val="22"/>
              </w:rPr>
              <w:drawing>
                <wp:inline distT="0" distB="0" distL="0" distR="0" wp14:anchorId="152F1487" wp14:editId="27CC8B05">
                  <wp:extent cx="299771" cy="435006"/>
                  <wp:effectExtent l="0" t="0" r="508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84" cy="44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165" w:rsidRPr="00CC6165" w14:paraId="391F3738" w14:textId="77777777" w:rsidTr="005A65BA">
        <w:trPr>
          <w:trHeight w:val="284"/>
        </w:trPr>
        <w:tc>
          <w:tcPr>
            <w:tcW w:w="2830" w:type="dxa"/>
          </w:tcPr>
          <w:p w14:paraId="1B6FE716" w14:textId="77777777" w:rsidR="006A1688" w:rsidRDefault="00CC6165">
            <w:pPr>
              <w:rPr>
                <w:sz w:val="22"/>
                <w:szCs w:val="22"/>
                <w:lang w:val="en-US"/>
              </w:rPr>
            </w:pPr>
            <w:r w:rsidRPr="00CC6165">
              <w:rPr>
                <w:sz w:val="22"/>
                <w:szCs w:val="22"/>
                <w:lang w:val="en-US"/>
              </w:rPr>
              <w:t xml:space="preserve">Used </w:t>
            </w:r>
            <w:proofErr w:type="gramStart"/>
            <w:r w:rsidR="006A1688" w:rsidRPr="00CC6165">
              <w:rPr>
                <w:sz w:val="22"/>
                <w:szCs w:val="22"/>
                <w:lang w:val="en-US"/>
              </w:rPr>
              <w:t>colors</w:t>
            </w:r>
            <w:proofErr w:type="gramEnd"/>
            <w:r w:rsidRPr="00CC6165">
              <w:rPr>
                <w:sz w:val="22"/>
                <w:szCs w:val="22"/>
                <w:lang w:val="en-US"/>
              </w:rPr>
              <w:t xml:space="preserve"> </w:t>
            </w:r>
          </w:p>
          <w:p w14:paraId="227CB1BB" w14:textId="2B0289DF" w:rsidR="00CC6165" w:rsidRPr="00CC6165" w:rsidRDefault="00CC6165">
            <w:pPr>
              <w:rPr>
                <w:sz w:val="22"/>
                <w:szCs w:val="22"/>
                <w:lang w:val="en-US"/>
              </w:rPr>
            </w:pPr>
            <w:r w:rsidRPr="006A1688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6A1688">
              <w:rPr>
                <w:sz w:val="18"/>
                <w:szCs w:val="18"/>
                <w:lang w:val="en-US"/>
              </w:rPr>
              <w:t>names</w:t>
            </w:r>
            <w:proofErr w:type="gramEnd"/>
            <w:r w:rsidRPr="006A1688">
              <w:rPr>
                <w:sz w:val="18"/>
                <w:szCs w:val="18"/>
                <w:lang w:val="en-US"/>
              </w:rPr>
              <w:t xml:space="preserve"> used in S401 style sheet)</w:t>
            </w:r>
          </w:p>
        </w:tc>
        <w:tc>
          <w:tcPr>
            <w:tcW w:w="6226" w:type="dxa"/>
          </w:tcPr>
          <w:p w14:paraId="5B0F201E" w14:textId="77777777" w:rsidR="005B22B9" w:rsidRDefault="005B22B9">
            <w:pPr>
              <w:rPr>
                <w:sz w:val="22"/>
                <w:szCs w:val="22"/>
                <w:lang w:val="en-US"/>
              </w:rPr>
            </w:pPr>
            <w:proofErr w:type="spellStart"/>
            <w:r w:rsidRPr="005B22B9">
              <w:rPr>
                <w:sz w:val="22"/>
                <w:szCs w:val="22"/>
                <w:lang w:val="en-US"/>
              </w:rPr>
              <w:t>fTRFCD</w:t>
            </w:r>
            <w:proofErr w:type="spellEnd"/>
          </w:p>
          <w:p w14:paraId="24BB1B9E" w14:textId="753A5D03" w:rsidR="00CC6165" w:rsidRPr="00CC6165" w:rsidRDefault="005B22B9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</w:t>
            </w:r>
            <w:r w:rsidRPr="005B22B9">
              <w:rPr>
                <w:sz w:val="22"/>
                <w:szCs w:val="22"/>
                <w:lang w:val="en-US"/>
              </w:rPr>
              <w:t>TRFCD</w:t>
            </w:r>
            <w:proofErr w:type="spellEnd"/>
          </w:p>
        </w:tc>
      </w:tr>
      <w:tr w:rsidR="00CC6165" w:rsidRPr="008D01E9" w14:paraId="353DBC5F" w14:textId="77777777" w:rsidTr="005A65BA">
        <w:trPr>
          <w:trHeight w:val="284"/>
        </w:trPr>
        <w:tc>
          <w:tcPr>
            <w:tcW w:w="2830" w:type="dxa"/>
          </w:tcPr>
          <w:p w14:paraId="2F3BA7E5" w14:textId="3D3DED67" w:rsidR="00CC6165" w:rsidRPr="00CC6165" w:rsidRDefault="00CC616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Comments</w:t>
            </w:r>
          </w:p>
        </w:tc>
        <w:tc>
          <w:tcPr>
            <w:tcW w:w="6226" w:type="dxa"/>
          </w:tcPr>
          <w:p w14:paraId="1EA4D9A1" w14:textId="22D7FF8E" w:rsidR="00CC6165" w:rsidRPr="00CC6165" w:rsidRDefault="005B22B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The symbol is used to fill an area </w:t>
            </w:r>
            <w:r w:rsidR="0027279B">
              <w:rPr>
                <w:sz w:val="22"/>
                <w:szCs w:val="22"/>
                <w:lang w:val="en-US"/>
              </w:rPr>
              <w:t>where it is not allowed to pass.</w:t>
            </w:r>
          </w:p>
        </w:tc>
      </w:tr>
      <w:tr w:rsidR="00CC6165" w:rsidRPr="00CC6165" w14:paraId="5A8475CC" w14:textId="77777777" w:rsidTr="005A65BA">
        <w:trPr>
          <w:trHeight w:val="284"/>
        </w:trPr>
        <w:tc>
          <w:tcPr>
            <w:tcW w:w="2830" w:type="dxa"/>
          </w:tcPr>
          <w:p w14:paraId="44472939" w14:textId="77E1EC73" w:rsidR="00CC6165" w:rsidRDefault="00CC616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Examples in IENC</w:t>
            </w:r>
          </w:p>
        </w:tc>
        <w:tc>
          <w:tcPr>
            <w:tcW w:w="6226" w:type="dxa"/>
          </w:tcPr>
          <w:p w14:paraId="79054712" w14:textId="77777777" w:rsidR="00CC6165" w:rsidRPr="00CC6165" w:rsidRDefault="00CC6165">
            <w:pPr>
              <w:rPr>
                <w:sz w:val="22"/>
                <w:szCs w:val="22"/>
                <w:lang w:val="en-US"/>
              </w:rPr>
            </w:pPr>
          </w:p>
        </w:tc>
      </w:tr>
      <w:tr w:rsidR="00CC6165" w:rsidRPr="00CC6165" w14:paraId="3130CCA2" w14:textId="77777777" w:rsidTr="005A65BA">
        <w:trPr>
          <w:trHeight w:val="284"/>
        </w:trPr>
        <w:tc>
          <w:tcPr>
            <w:tcW w:w="2830" w:type="dxa"/>
          </w:tcPr>
          <w:p w14:paraId="48959817" w14:textId="282254E5" w:rsidR="00CC6165" w:rsidRDefault="00CC616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6226" w:type="dxa"/>
          </w:tcPr>
          <w:p w14:paraId="2DF87F1A" w14:textId="77777777" w:rsidR="00CC6165" w:rsidRPr="00CC6165" w:rsidRDefault="00CC6165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1A4A4CEB" w14:textId="77777777" w:rsidR="00CC6165" w:rsidRPr="00CC6165" w:rsidRDefault="00CC6165">
      <w:pPr>
        <w:rPr>
          <w:sz w:val="22"/>
          <w:szCs w:val="22"/>
          <w:lang w:val="en-US"/>
        </w:rPr>
      </w:pPr>
    </w:p>
    <w:p w14:paraId="1D533A6E" w14:textId="34BDF4D8" w:rsidR="00A300E2" w:rsidRPr="008D01E9" w:rsidRDefault="008D01E9">
      <w:pPr>
        <w:rPr>
          <w:sz w:val="22"/>
          <w:szCs w:val="22"/>
          <w:lang w:val="en-US"/>
        </w:rPr>
      </w:pPr>
      <w:r w:rsidRPr="008D01E9">
        <w:rPr>
          <w:sz w:val="22"/>
          <w:szCs w:val="22"/>
          <w:lang w:val="en-US"/>
        </w:rPr>
        <w:t xml:space="preserve">SVG symbol must be in </w:t>
      </w:r>
      <w:r>
        <w:rPr>
          <w:sz w:val="22"/>
          <w:szCs w:val="22"/>
          <w:lang w:val="en-US"/>
        </w:rPr>
        <w:t>line with the Tiny Profile 1.2 as described in the document ‘</w:t>
      </w:r>
      <w:r w:rsidRPr="008D01E9">
        <w:rPr>
          <w:sz w:val="22"/>
          <w:szCs w:val="22"/>
          <w:lang w:val="en-US"/>
        </w:rPr>
        <w:t>Proposal SVG Profile scheme for symbols</w:t>
      </w:r>
      <w:r>
        <w:rPr>
          <w:sz w:val="22"/>
          <w:szCs w:val="22"/>
          <w:lang w:val="en-US"/>
        </w:rPr>
        <w:t xml:space="preserve">’. </w:t>
      </w:r>
    </w:p>
    <w:p w14:paraId="64A31155" w14:textId="77777777" w:rsidR="001C6D1A" w:rsidRPr="008D01E9" w:rsidRDefault="001C6D1A">
      <w:pPr>
        <w:rPr>
          <w:sz w:val="22"/>
          <w:szCs w:val="22"/>
          <w:lang w:val="en-US"/>
        </w:rPr>
      </w:pPr>
    </w:p>
    <w:p w14:paraId="5683D90F" w14:textId="77777777" w:rsidR="001C6D1A" w:rsidRPr="008D01E9" w:rsidRDefault="001C6D1A">
      <w:pPr>
        <w:rPr>
          <w:sz w:val="22"/>
          <w:szCs w:val="22"/>
          <w:lang w:val="en-US"/>
        </w:rPr>
      </w:pPr>
    </w:p>
    <w:p w14:paraId="58B6C20C" w14:textId="77777777" w:rsidR="001C6D1A" w:rsidRPr="00107F69" w:rsidRDefault="001C6D1A">
      <w:pPr>
        <w:rPr>
          <w:sz w:val="22"/>
          <w:szCs w:val="22"/>
          <w:lang w:val="en-US"/>
        </w:rPr>
      </w:pPr>
    </w:p>
    <w:sectPr w:rsidR="001C6D1A" w:rsidRPr="00107F69" w:rsidSect="00DC6BBD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F9ACC" w14:textId="77777777" w:rsidR="00107F69" w:rsidRDefault="00107F69" w:rsidP="00107F69">
      <w:r>
        <w:separator/>
      </w:r>
    </w:p>
  </w:endnote>
  <w:endnote w:type="continuationSeparator" w:id="0">
    <w:p w14:paraId="00E6C72D" w14:textId="77777777" w:rsidR="00107F69" w:rsidRDefault="00107F69" w:rsidP="0010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0F98F" w14:textId="77777777" w:rsidR="00107F69" w:rsidRDefault="00107F69" w:rsidP="00107F69">
      <w:r>
        <w:separator/>
      </w:r>
    </w:p>
  </w:footnote>
  <w:footnote w:type="continuationSeparator" w:id="0">
    <w:p w14:paraId="25F9E8E5" w14:textId="77777777" w:rsidR="00107F69" w:rsidRDefault="00107F69" w:rsidP="00107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4808"/>
    </w:tblGrid>
    <w:tr w:rsidR="00107F69" w:rsidRPr="00ED2D26" w14:paraId="4D361DF9" w14:textId="77777777" w:rsidTr="00107F69">
      <w:tc>
        <w:tcPr>
          <w:tcW w:w="4248" w:type="dxa"/>
        </w:tcPr>
        <w:p w14:paraId="3EB06C6C" w14:textId="27AF170A" w:rsidR="00107F69" w:rsidRDefault="00107F69">
          <w:pPr>
            <w:pStyle w:val="Koptekst"/>
          </w:pPr>
          <w:r>
            <w:rPr>
              <w:noProof/>
            </w:rPr>
            <w:drawing>
              <wp:inline distT="0" distB="0" distL="0" distR="0" wp14:anchorId="03139010" wp14:editId="1DFF1055">
                <wp:extent cx="2343705" cy="503847"/>
                <wp:effectExtent l="0" t="0" r="0" b="4445"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fbeelding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050" cy="508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8" w:type="dxa"/>
          <w:vAlign w:val="center"/>
        </w:tcPr>
        <w:p w14:paraId="3B99554A" w14:textId="77777777" w:rsidR="00107F69" w:rsidRPr="00F52D49" w:rsidRDefault="00107F69" w:rsidP="00107F69">
          <w:pPr>
            <w:ind w:left="708" w:firstLine="708"/>
            <w:jc w:val="right"/>
            <w:rPr>
              <w:rFonts w:asciiTheme="majorHAnsi" w:hAnsiTheme="majorHAnsi" w:cstheme="majorHAnsi"/>
              <w:sz w:val="32"/>
              <w:szCs w:val="32"/>
              <w:lang w:val="en-US"/>
            </w:rPr>
          </w:pPr>
          <w:r w:rsidRPr="00F52D49">
            <w:rPr>
              <w:rFonts w:asciiTheme="majorHAnsi" w:hAnsiTheme="majorHAnsi" w:cstheme="majorHAnsi"/>
              <w:sz w:val="32"/>
              <w:szCs w:val="32"/>
              <w:lang w:val="en-US"/>
            </w:rPr>
            <w:t>Change request symbol</w:t>
          </w:r>
        </w:p>
        <w:p w14:paraId="15BD4475" w14:textId="7717A136" w:rsidR="00ED2D26" w:rsidRDefault="00ED2D26" w:rsidP="00107F69">
          <w:pPr>
            <w:ind w:left="708" w:firstLine="708"/>
            <w:jc w:val="right"/>
            <w:rPr>
              <w:rFonts w:asciiTheme="majorHAnsi" w:hAnsiTheme="majorHAnsi" w:cstheme="majorHAnsi"/>
              <w:sz w:val="18"/>
              <w:szCs w:val="18"/>
              <w:lang w:val="en-US"/>
            </w:rPr>
          </w:pPr>
          <w:r w:rsidRPr="00ED2D26">
            <w:rPr>
              <w:rFonts w:asciiTheme="majorHAnsi" w:hAnsiTheme="majorHAnsi" w:cstheme="majorHAnsi"/>
              <w:sz w:val="18"/>
              <w:szCs w:val="18"/>
              <w:lang w:val="en-US"/>
            </w:rPr>
            <w:t xml:space="preserve">According to SVG Tiny Profile </w:t>
          </w:r>
          <w:r>
            <w:rPr>
              <w:rFonts w:asciiTheme="majorHAnsi" w:hAnsiTheme="majorHAnsi" w:cstheme="majorHAnsi"/>
              <w:sz w:val="18"/>
              <w:szCs w:val="18"/>
              <w:lang w:val="en-US"/>
            </w:rPr>
            <w:t>1.2</w:t>
          </w:r>
        </w:p>
        <w:p w14:paraId="24841BA5" w14:textId="77777777" w:rsidR="0082727D" w:rsidRPr="0082727D" w:rsidRDefault="0082727D" w:rsidP="0082727D">
          <w:pPr>
            <w:pStyle w:val="Geenafstand"/>
            <w:jc w:val="right"/>
            <w:rPr>
              <w:rFonts w:asciiTheme="majorHAnsi" w:hAnsiTheme="majorHAnsi" w:cstheme="majorHAnsi"/>
              <w:sz w:val="18"/>
              <w:szCs w:val="18"/>
            </w:rPr>
          </w:pPr>
          <w:r w:rsidRPr="0082727D">
            <w:rPr>
              <w:rFonts w:asciiTheme="majorHAnsi" w:hAnsiTheme="majorHAnsi" w:cstheme="majorHAnsi"/>
              <w:sz w:val="18"/>
              <w:szCs w:val="18"/>
            </w:rPr>
            <w:t>Appendix 9-C</w:t>
          </w:r>
        </w:p>
        <w:p w14:paraId="21E9E1B2" w14:textId="77777777" w:rsidR="0082727D" w:rsidRPr="00ED2D26" w:rsidRDefault="0082727D" w:rsidP="00107F69">
          <w:pPr>
            <w:ind w:left="708" w:firstLine="708"/>
            <w:jc w:val="right"/>
            <w:rPr>
              <w:rFonts w:asciiTheme="majorHAnsi" w:hAnsiTheme="majorHAnsi" w:cstheme="majorHAnsi"/>
              <w:sz w:val="18"/>
              <w:szCs w:val="18"/>
              <w:lang w:val="en-US"/>
            </w:rPr>
          </w:pPr>
        </w:p>
        <w:p w14:paraId="113C3125" w14:textId="77777777" w:rsidR="00107F69" w:rsidRPr="00ED2D26" w:rsidRDefault="00107F69" w:rsidP="00107F69">
          <w:pPr>
            <w:pStyle w:val="Koptekst"/>
            <w:jc w:val="right"/>
            <w:rPr>
              <w:lang w:val="en-US"/>
            </w:rPr>
          </w:pPr>
        </w:p>
      </w:tc>
    </w:tr>
  </w:tbl>
  <w:p w14:paraId="033EC4B7" w14:textId="77777777" w:rsidR="00107F69" w:rsidRPr="00ED2D26" w:rsidRDefault="00107F69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1C8"/>
    <w:multiLevelType w:val="multilevel"/>
    <w:tmpl w:val="2F7ADE82"/>
    <w:lvl w:ilvl="0">
      <w:start w:val="1"/>
      <w:numFmt w:val="decimal"/>
      <w:pStyle w:val="Kop1"/>
      <w:lvlText w:val="9-C.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9-C.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9-C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9080B44"/>
    <w:multiLevelType w:val="multilevel"/>
    <w:tmpl w:val="CC58D522"/>
    <w:lvl w:ilvl="0">
      <w:start w:val="1"/>
      <w:numFmt w:val="decimal"/>
      <w:pStyle w:val="Appendix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B-%1.%2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Appendix3"/>
      <w:lvlText w:val="9-B-%3."/>
      <w:lvlJc w:val="left"/>
      <w:pPr>
        <w:tabs>
          <w:tab w:val="num" w:pos="400"/>
        </w:tabs>
        <w:ind w:left="400" w:firstLine="0"/>
      </w:pPr>
      <w:rPr>
        <w:rFonts w:hint="default"/>
      </w:rPr>
    </w:lvl>
    <w:lvl w:ilvl="3">
      <w:start w:val="1"/>
      <w:numFmt w:val="decimal"/>
      <w:pStyle w:val="Appendix4"/>
      <w:lvlText w:val="B-%1.4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7C004E51"/>
    <w:multiLevelType w:val="hybridMultilevel"/>
    <w:tmpl w:val="9D2E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964963">
    <w:abstractNumId w:val="1"/>
  </w:num>
  <w:num w:numId="2" w16cid:durableId="1106384417">
    <w:abstractNumId w:val="0"/>
  </w:num>
  <w:num w:numId="3" w16cid:durableId="894318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5"/>
    <w:rsid w:val="00107F69"/>
    <w:rsid w:val="00192218"/>
    <w:rsid w:val="001C6D1A"/>
    <w:rsid w:val="0027279B"/>
    <w:rsid w:val="00545C25"/>
    <w:rsid w:val="005A65BA"/>
    <w:rsid w:val="005B22B9"/>
    <w:rsid w:val="006829F3"/>
    <w:rsid w:val="006A1688"/>
    <w:rsid w:val="006E3F90"/>
    <w:rsid w:val="00751E5A"/>
    <w:rsid w:val="0082727D"/>
    <w:rsid w:val="008D01E9"/>
    <w:rsid w:val="008D437C"/>
    <w:rsid w:val="00A300E2"/>
    <w:rsid w:val="00B118AF"/>
    <w:rsid w:val="00CC6165"/>
    <w:rsid w:val="00DC6BBD"/>
    <w:rsid w:val="00DD5D3F"/>
    <w:rsid w:val="00ED2D26"/>
    <w:rsid w:val="00F36DBB"/>
    <w:rsid w:val="00F5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C248"/>
  <w15:chartTrackingRefBased/>
  <w15:docId w15:val="{AA828320-2C1A-D84B-A546-4C98A49B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qFormat/>
    <w:rsid w:val="001C6D1A"/>
    <w:pPr>
      <w:numPr>
        <w:numId w:val="2"/>
      </w:numPr>
      <w:spacing w:before="120" w:after="120"/>
      <w:outlineLvl w:val="0"/>
    </w:pPr>
    <w:rPr>
      <w:rFonts w:ascii="Arial" w:eastAsia="MS Mincho" w:hAnsi="Arial" w:cs="Times New Roman"/>
      <w:b/>
      <w:szCs w:val="20"/>
      <w:lang w:val="de-DE" w:eastAsia="ar-SA"/>
    </w:rPr>
  </w:style>
  <w:style w:type="paragraph" w:styleId="Kop2">
    <w:name w:val="heading 2"/>
    <w:basedOn w:val="Kop3"/>
    <w:next w:val="Standaard"/>
    <w:link w:val="Kop2Char"/>
    <w:qFormat/>
    <w:rsid w:val="001C6D1A"/>
    <w:pPr>
      <w:keepNext w:val="0"/>
      <w:numPr>
        <w:ilvl w:val="1"/>
      </w:numPr>
      <w:jc w:val="left"/>
      <w:outlineLvl w:val="1"/>
    </w:pPr>
    <w:rPr>
      <w:bCs w:val="0"/>
      <w:sz w:val="22"/>
      <w:szCs w:val="20"/>
    </w:rPr>
  </w:style>
  <w:style w:type="paragraph" w:styleId="Kop3">
    <w:name w:val="heading 3"/>
    <w:basedOn w:val="Standaard"/>
    <w:next w:val="Standaard"/>
    <w:link w:val="Kop3Char"/>
    <w:qFormat/>
    <w:rsid w:val="001C6D1A"/>
    <w:pPr>
      <w:keepNext/>
      <w:numPr>
        <w:ilvl w:val="2"/>
        <w:numId w:val="2"/>
      </w:numPr>
      <w:suppressAutoHyphens/>
      <w:spacing w:before="120" w:after="120"/>
      <w:jc w:val="both"/>
      <w:outlineLvl w:val="2"/>
    </w:pPr>
    <w:rPr>
      <w:rFonts w:ascii="Arial" w:eastAsia="MS Mincho" w:hAnsi="Arial" w:cs="Times New Roman"/>
      <w:b/>
      <w:bCs/>
      <w:sz w:val="20"/>
      <w:szCs w:val="26"/>
      <w:lang w:val="de-DE" w:eastAsia="ar-SA"/>
    </w:rPr>
  </w:style>
  <w:style w:type="paragraph" w:styleId="Kop4">
    <w:name w:val="heading 4"/>
    <w:basedOn w:val="Standaard"/>
    <w:next w:val="Standaard"/>
    <w:link w:val="Kop4Char"/>
    <w:qFormat/>
    <w:rsid w:val="001C6D1A"/>
    <w:pPr>
      <w:keepNext/>
      <w:numPr>
        <w:ilvl w:val="3"/>
        <w:numId w:val="2"/>
      </w:numPr>
      <w:suppressAutoHyphens/>
      <w:spacing w:before="240" w:after="60"/>
      <w:jc w:val="both"/>
      <w:outlineLvl w:val="3"/>
    </w:pPr>
    <w:rPr>
      <w:rFonts w:ascii="Arial" w:eastAsia="MS Mincho" w:hAnsi="Arial" w:cs="Times New Roman"/>
      <w:b/>
      <w:bCs/>
      <w:sz w:val="20"/>
      <w:szCs w:val="28"/>
      <w:lang w:val="de-DE" w:eastAsia="ar-SA"/>
    </w:rPr>
  </w:style>
  <w:style w:type="paragraph" w:styleId="Kop5">
    <w:name w:val="heading 5"/>
    <w:basedOn w:val="Standaard"/>
    <w:next w:val="Standaard"/>
    <w:link w:val="Kop5Char"/>
    <w:uiPriority w:val="9"/>
    <w:qFormat/>
    <w:rsid w:val="001C6D1A"/>
    <w:pPr>
      <w:numPr>
        <w:ilvl w:val="4"/>
        <w:numId w:val="2"/>
      </w:numPr>
      <w:suppressAutoHyphens/>
      <w:spacing w:before="240" w:after="60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de-DE" w:eastAsia="ar-SA"/>
    </w:rPr>
  </w:style>
  <w:style w:type="paragraph" w:styleId="Kop6">
    <w:name w:val="heading 6"/>
    <w:basedOn w:val="Standaard"/>
    <w:next w:val="Standaard"/>
    <w:link w:val="Kop6Char"/>
    <w:uiPriority w:val="9"/>
    <w:qFormat/>
    <w:rsid w:val="001C6D1A"/>
    <w:pPr>
      <w:numPr>
        <w:ilvl w:val="5"/>
        <w:numId w:val="2"/>
      </w:numPr>
      <w:suppressAutoHyphens/>
      <w:spacing w:before="240" w:after="60"/>
      <w:jc w:val="both"/>
      <w:outlineLvl w:val="5"/>
    </w:pPr>
    <w:rPr>
      <w:rFonts w:ascii="Calibri" w:eastAsia="Times New Roman" w:hAnsi="Calibri" w:cs="Times New Roman"/>
      <w:b/>
      <w:bCs/>
      <w:sz w:val="22"/>
      <w:szCs w:val="22"/>
      <w:lang w:val="de-DE" w:eastAsia="ar-SA"/>
    </w:rPr>
  </w:style>
  <w:style w:type="paragraph" w:styleId="Kop7">
    <w:name w:val="heading 7"/>
    <w:basedOn w:val="Standaard"/>
    <w:next w:val="Standaard"/>
    <w:link w:val="Kop7Char"/>
    <w:uiPriority w:val="9"/>
    <w:qFormat/>
    <w:rsid w:val="001C6D1A"/>
    <w:pPr>
      <w:numPr>
        <w:ilvl w:val="6"/>
        <w:numId w:val="2"/>
      </w:numPr>
      <w:suppressAutoHyphens/>
      <w:spacing w:before="240" w:after="60"/>
      <w:jc w:val="both"/>
      <w:outlineLvl w:val="6"/>
    </w:pPr>
    <w:rPr>
      <w:rFonts w:ascii="Calibri" w:eastAsia="Times New Roman" w:hAnsi="Calibri" w:cs="Times New Roman"/>
      <w:lang w:val="de-DE" w:eastAsia="ar-SA"/>
    </w:rPr>
  </w:style>
  <w:style w:type="paragraph" w:styleId="Kop8">
    <w:name w:val="heading 8"/>
    <w:basedOn w:val="Standaard"/>
    <w:next w:val="Standaard"/>
    <w:link w:val="Kop8Char"/>
    <w:uiPriority w:val="9"/>
    <w:qFormat/>
    <w:rsid w:val="001C6D1A"/>
    <w:pPr>
      <w:numPr>
        <w:ilvl w:val="7"/>
        <w:numId w:val="2"/>
      </w:numPr>
      <w:suppressAutoHyphens/>
      <w:spacing w:before="240" w:after="60"/>
      <w:jc w:val="both"/>
      <w:outlineLvl w:val="7"/>
    </w:pPr>
    <w:rPr>
      <w:rFonts w:ascii="Calibri" w:eastAsia="Times New Roman" w:hAnsi="Calibri" w:cs="Times New Roman"/>
      <w:i/>
      <w:iCs/>
      <w:lang w:val="de-DE" w:eastAsia="ar-SA"/>
    </w:rPr>
  </w:style>
  <w:style w:type="paragraph" w:styleId="Kop9">
    <w:name w:val="heading 9"/>
    <w:basedOn w:val="Standaard"/>
    <w:next w:val="Standaard"/>
    <w:link w:val="Kop9Char"/>
    <w:qFormat/>
    <w:rsid w:val="001C6D1A"/>
    <w:pPr>
      <w:numPr>
        <w:ilvl w:val="8"/>
        <w:numId w:val="2"/>
      </w:numPr>
      <w:suppressAutoHyphens/>
      <w:jc w:val="both"/>
      <w:outlineLvl w:val="8"/>
    </w:pPr>
    <w:rPr>
      <w:rFonts w:ascii="Arial" w:eastAsia="MS Mincho" w:hAnsi="Arial" w:cs="Times New Roman"/>
      <w:sz w:val="16"/>
      <w:szCs w:val="22"/>
      <w:lang w:val="de-DE" w:eastAsia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C6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rsid w:val="001C6D1A"/>
    <w:rPr>
      <w:rFonts w:ascii="Arial" w:eastAsia="MS Mincho" w:hAnsi="Arial" w:cs="Times New Roman"/>
      <w:b/>
      <w:szCs w:val="20"/>
      <w:lang w:val="de-DE" w:eastAsia="ar-SA"/>
    </w:rPr>
  </w:style>
  <w:style w:type="character" w:customStyle="1" w:styleId="Kop2Char">
    <w:name w:val="Kop 2 Char"/>
    <w:basedOn w:val="Standaardalinea-lettertype"/>
    <w:link w:val="Kop2"/>
    <w:rsid w:val="001C6D1A"/>
    <w:rPr>
      <w:rFonts w:ascii="Arial" w:eastAsia="MS Mincho" w:hAnsi="Arial" w:cs="Times New Roman"/>
      <w:b/>
      <w:sz w:val="22"/>
      <w:szCs w:val="20"/>
      <w:lang w:val="de-DE" w:eastAsia="ar-SA"/>
    </w:rPr>
  </w:style>
  <w:style w:type="character" w:customStyle="1" w:styleId="Kop3Char">
    <w:name w:val="Kop 3 Char"/>
    <w:basedOn w:val="Standaardalinea-lettertype"/>
    <w:link w:val="Kop3"/>
    <w:rsid w:val="001C6D1A"/>
    <w:rPr>
      <w:rFonts w:ascii="Arial" w:eastAsia="MS Mincho" w:hAnsi="Arial" w:cs="Times New Roman"/>
      <w:b/>
      <w:bCs/>
      <w:sz w:val="20"/>
      <w:szCs w:val="26"/>
      <w:lang w:val="de-DE" w:eastAsia="ar-SA"/>
    </w:rPr>
  </w:style>
  <w:style w:type="character" w:customStyle="1" w:styleId="Kop4Char">
    <w:name w:val="Kop 4 Char"/>
    <w:basedOn w:val="Standaardalinea-lettertype"/>
    <w:link w:val="Kop4"/>
    <w:rsid w:val="001C6D1A"/>
    <w:rPr>
      <w:rFonts w:ascii="Arial" w:eastAsia="MS Mincho" w:hAnsi="Arial" w:cs="Times New Roman"/>
      <w:b/>
      <w:bCs/>
      <w:sz w:val="20"/>
      <w:szCs w:val="28"/>
      <w:lang w:val="de-DE" w:eastAsia="ar-SA"/>
    </w:rPr>
  </w:style>
  <w:style w:type="character" w:customStyle="1" w:styleId="Kop5Char">
    <w:name w:val="Kop 5 Char"/>
    <w:basedOn w:val="Standaardalinea-lettertype"/>
    <w:link w:val="Kop5"/>
    <w:uiPriority w:val="9"/>
    <w:rsid w:val="001C6D1A"/>
    <w:rPr>
      <w:rFonts w:ascii="Calibri" w:eastAsia="Times New Roman" w:hAnsi="Calibri" w:cs="Times New Roman"/>
      <w:b/>
      <w:bCs/>
      <w:i/>
      <w:iCs/>
      <w:sz w:val="26"/>
      <w:szCs w:val="26"/>
      <w:lang w:val="de-DE" w:eastAsia="ar-SA"/>
    </w:rPr>
  </w:style>
  <w:style w:type="character" w:customStyle="1" w:styleId="Kop6Char">
    <w:name w:val="Kop 6 Char"/>
    <w:basedOn w:val="Standaardalinea-lettertype"/>
    <w:link w:val="Kop6"/>
    <w:uiPriority w:val="9"/>
    <w:rsid w:val="001C6D1A"/>
    <w:rPr>
      <w:rFonts w:ascii="Calibri" w:eastAsia="Times New Roman" w:hAnsi="Calibri" w:cs="Times New Roman"/>
      <w:b/>
      <w:bCs/>
      <w:sz w:val="22"/>
      <w:szCs w:val="22"/>
      <w:lang w:val="de-DE" w:eastAsia="ar-SA"/>
    </w:rPr>
  </w:style>
  <w:style w:type="character" w:customStyle="1" w:styleId="Kop7Char">
    <w:name w:val="Kop 7 Char"/>
    <w:basedOn w:val="Standaardalinea-lettertype"/>
    <w:link w:val="Kop7"/>
    <w:uiPriority w:val="9"/>
    <w:rsid w:val="001C6D1A"/>
    <w:rPr>
      <w:rFonts w:ascii="Calibri" w:eastAsia="Times New Roman" w:hAnsi="Calibri" w:cs="Times New Roman"/>
      <w:lang w:val="de-DE" w:eastAsia="ar-SA"/>
    </w:rPr>
  </w:style>
  <w:style w:type="character" w:customStyle="1" w:styleId="Kop8Char">
    <w:name w:val="Kop 8 Char"/>
    <w:basedOn w:val="Standaardalinea-lettertype"/>
    <w:link w:val="Kop8"/>
    <w:uiPriority w:val="9"/>
    <w:rsid w:val="001C6D1A"/>
    <w:rPr>
      <w:rFonts w:ascii="Calibri" w:eastAsia="Times New Roman" w:hAnsi="Calibri" w:cs="Times New Roman"/>
      <w:i/>
      <w:iCs/>
      <w:lang w:val="de-DE" w:eastAsia="ar-SA"/>
    </w:rPr>
  </w:style>
  <w:style w:type="character" w:customStyle="1" w:styleId="Kop9Char">
    <w:name w:val="Kop 9 Char"/>
    <w:basedOn w:val="Standaardalinea-lettertype"/>
    <w:link w:val="Kop9"/>
    <w:rsid w:val="001C6D1A"/>
    <w:rPr>
      <w:rFonts w:ascii="Arial" w:eastAsia="MS Mincho" w:hAnsi="Arial" w:cs="Times New Roman"/>
      <w:sz w:val="16"/>
      <w:szCs w:val="22"/>
      <w:lang w:val="de-DE" w:eastAsia="ar-SA"/>
    </w:rPr>
  </w:style>
  <w:style w:type="paragraph" w:customStyle="1" w:styleId="ParagraphText">
    <w:name w:val="Paragraph Text"/>
    <w:basedOn w:val="Standaard"/>
    <w:rsid w:val="001C6D1A"/>
    <w:pPr>
      <w:suppressAutoHyphens/>
      <w:spacing w:after="62"/>
    </w:pPr>
    <w:rPr>
      <w:rFonts w:ascii="Arial" w:eastAsia="MS Mincho" w:hAnsi="Arial" w:cs="Times New Roman"/>
      <w:color w:val="000000"/>
      <w:sz w:val="20"/>
      <w:szCs w:val="16"/>
      <w:lang w:val="en-GB" w:eastAsia="ar-SA"/>
    </w:rPr>
  </w:style>
  <w:style w:type="character" w:styleId="Hyperlink">
    <w:name w:val="Hyperlink"/>
    <w:uiPriority w:val="99"/>
    <w:rsid w:val="001C6D1A"/>
    <w:rPr>
      <w:color w:val="0000FF"/>
      <w:u w:val="single"/>
    </w:rPr>
  </w:style>
  <w:style w:type="paragraph" w:customStyle="1" w:styleId="Appendix">
    <w:name w:val="Appendix"/>
    <w:next w:val="ParagraphText"/>
    <w:rsid w:val="001C6D1A"/>
    <w:pPr>
      <w:numPr>
        <w:numId w:val="1"/>
      </w:numPr>
    </w:pPr>
    <w:rPr>
      <w:rFonts w:ascii="Arial" w:eastAsia="Times New Roman" w:hAnsi="Arial" w:cs="Arial"/>
      <w:b/>
      <w:bCs/>
      <w:lang w:val="en-GB" w:eastAsia="ar-SA"/>
    </w:rPr>
  </w:style>
  <w:style w:type="paragraph" w:styleId="Lijstalinea">
    <w:name w:val="List Paragraph"/>
    <w:basedOn w:val="Standaard"/>
    <w:uiPriority w:val="34"/>
    <w:qFormat/>
    <w:rsid w:val="001C6D1A"/>
    <w:pPr>
      <w:suppressAutoHyphens/>
      <w:ind w:left="567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ANNEX">
    <w:name w:val="ANNEX"/>
    <w:basedOn w:val="Standaard"/>
    <w:next w:val="Standaard"/>
    <w:rsid w:val="001C6D1A"/>
    <w:pPr>
      <w:keepNext/>
      <w:pageBreakBefore/>
      <w:tabs>
        <w:tab w:val="num" w:pos="360"/>
      </w:tabs>
      <w:suppressAutoHyphens/>
      <w:spacing w:before="120" w:after="240" w:line="310" w:lineRule="exact"/>
      <w:jc w:val="center"/>
    </w:pPr>
    <w:rPr>
      <w:rFonts w:ascii="Arial" w:eastAsia="Times New Roman" w:hAnsi="Arial" w:cs="Arial"/>
      <w:b/>
      <w:bCs/>
      <w:sz w:val="28"/>
      <w:szCs w:val="28"/>
      <w:lang w:val="en-GB" w:eastAsia="ar-SA"/>
    </w:rPr>
  </w:style>
  <w:style w:type="paragraph" w:customStyle="1" w:styleId="Appendix3">
    <w:name w:val="Appendix 3"/>
    <w:basedOn w:val="Appendix"/>
    <w:rsid w:val="001C6D1A"/>
    <w:pPr>
      <w:numPr>
        <w:ilvl w:val="2"/>
      </w:numPr>
      <w:spacing w:before="120" w:after="120"/>
    </w:pPr>
    <w:rPr>
      <w:bCs w:val="0"/>
      <w:sz w:val="20"/>
    </w:rPr>
  </w:style>
  <w:style w:type="paragraph" w:customStyle="1" w:styleId="Appendix4">
    <w:name w:val="Appendix 4"/>
    <w:basedOn w:val="ParagraphText"/>
    <w:rsid w:val="001C6D1A"/>
    <w:pPr>
      <w:numPr>
        <w:ilvl w:val="3"/>
        <w:numId w:val="1"/>
      </w:numPr>
      <w:jc w:val="both"/>
    </w:pPr>
    <w:rPr>
      <w:b/>
    </w:rPr>
  </w:style>
  <w:style w:type="paragraph" w:styleId="Koptekst">
    <w:name w:val="header"/>
    <w:basedOn w:val="Standaard"/>
    <w:link w:val="KoptekstChar"/>
    <w:uiPriority w:val="99"/>
    <w:unhideWhenUsed/>
    <w:rsid w:val="00107F6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07F69"/>
  </w:style>
  <w:style w:type="paragraph" w:styleId="Voettekst">
    <w:name w:val="footer"/>
    <w:basedOn w:val="Standaard"/>
    <w:link w:val="VoettekstChar"/>
    <w:uiPriority w:val="99"/>
    <w:unhideWhenUsed/>
    <w:rsid w:val="00107F6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07F69"/>
  </w:style>
  <w:style w:type="paragraph" w:styleId="Geenafstand">
    <w:name w:val="No Spacing"/>
    <w:uiPriority w:val="1"/>
    <w:qFormat/>
    <w:rsid w:val="0082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Morlion</dc:creator>
  <cp:keywords/>
  <dc:description/>
  <cp:lastModifiedBy>Gert Morlion</cp:lastModifiedBy>
  <cp:revision>20</cp:revision>
  <dcterms:created xsi:type="dcterms:W3CDTF">2023-03-22T06:43:00Z</dcterms:created>
  <dcterms:modified xsi:type="dcterms:W3CDTF">2023-03-23T10:55:00Z</dcterms:modified>
</cp:coreProperties>
</file>