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D475F" w14:textId="6702CC1F" w:rsidR="00C95DD4" w:rsidRDefault="00037804" w:rsidP="00E83D2D">
      <w:pPr>
        <w:pStyle w:val="coddoctitle"/>
        <w:ind w:left="6236"/>
      </w:pPr>
      <w:r w:rsidRPr="0098239A">
        <w:rPr>
          <w:noProof/>
          <w:lang w:val="de-DE" w:eastAsia="de-DE"/>
        </w:rPr>
        <w:drawing>
          <wp:anchor distT="0" distB="0" distL="114300" distR="114300" simplePos="0" relativeHeight="251658240" behindDoc="0" locked="0" layoutInCell="1" allowOverlap="1" wp14:anchorId="31C5A500" wp14:editId="0657BE8E">
            <wp:simplePos x="0" y="0"/>
            <wp:positionH relativeFrom="column">
              <wp:posOffset>-151130</wp:posOffset>
            </wp:positionH>
            <wp:positionV relativeFrom="paragraph">
              <wp:posOffset>-32385</wp:posOffset>
            </wp:positionV>
            <wp:extent cx="1601470" cy="413385"/>
            <wp:effectExtent l="0" t="0" r="0" b="5715"/>
            <wp:wrapSquare wrapText="bothSides"/>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892813" name="CESNI_identite_logo_CMJ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01470" cy="413385"/>
                    </a:xfrm>
                    <a:prstGeom prst="rect">
                      <a:avLst/>
                    </a:prstGeom>
                  </pic:spPr>
                </pic:pic>
              </a:graphicData>
            </a:graphic>
          </wp:anchor>
        </w:drawing>
      </w:r>
      <w:r w:rsidR="00DF4716">
        <w:t>C</w:t>
      </w:r>
      <w:r w:rsidR="00C95DD4">
        <w:t xml:space="preserve">ESNI/TI (20) </w:t>
      </w:r>
      <w:r w:rsidR="00B6266F">
        <w:t>67</w:t>
      </w:r>
      <w:r w:rsidR="00E83D2D">
        <w:t xml:space="preserve"> corr.1</w:t>
      </w:r>
    </w:p>
    <w:p w14:paraId="14525791" w14:textId="67281449" w:rsidR="00DF4716" w:rsidRDefault="00C95DD4" w:rsidP="00E83D2D">
      <w:pPr>
        <w:pStyle w:val="coddoctitle"/>
        <w:ind w:left="6236"/>
      </w:pPr>
      <w:r>
        <w:t>C</w:t>
      </w:r>
      <w:r w:rsidR="00DF4716">
        <w:t>ESNI/TI/ERI (20)</w:t>
      </w:r>
      <w:r w:rsidR="0044763D">
        <w:t xml:space="preserve"> </w:t>
      </w:r>
      <w:r w:rsidR="000F2EEF">
        <w:t>19</w:t>
      </w:r>
      <w:r w:rsidR="00E83D2D" w:rsidRPr="00E83D2D">
        <w:t xml:space="preserve"> </w:t>
      </w:r>
      <w:r w:rsidR="00E83D2D">
        <w:t>corr.1</w:t>
      </w:r>
    </w:p>
    <w:p w14:paraId="057FC1AA" w14:textId="1C6F0D9D" w:rsidR="00DF4716" w:rsidRDefault="00DF4716" w:rsidP="00E83D2D">
      <w:pPr>
        <w:pStyle w:val="coddoctitle"/>
        <w:ind w:left="6236"/>
      </w:pPr>
      <w:r>
        <w:t>CESNI/TI/</w:t>
      </w:r>
      <w:r w:rsidRPr="00C3489A">
        <w:rPr>
          <w:rStyle w:val="BookTitle"/>
        </w:rPr>
        <w:t>iECDIS</w:t>
      </w:r>
      <w:r>
        <w:t xml:space="preserve"> (20)</w:t>
      </w:r>
      <w:r w:rsidR="0044763D">
        <w:t xml:space="preserve"> </w:t>
      </w:r>
      <w:r w:rsidR="00AA02FF">
        <w:t>16</w:t>
      </w:r>
      <w:r w:rsidR="00E83D2D" w:rsidRPr="00E83D2D">
        <w:t xml:space="preserve"> </w:t>
      </w:r>
      <w:r w:rsidR="00E83D2D">
        <w:t>corr.1</w:t>
      </w:r>
    </w:p>
    <w:p w14:paraId="3F295324" w14:textId="221ABD75" w:rsidR="00DF4716" w:rsidRPr="001F0E9C" w:rsidRDefault="00DF4716" w:rsidP="00E83D2D">
      <w:pPr>
        <w:pStyle w:val="coddoctitle"/>
        <w:ind w:left="6236"/>
        <w:rPr>
          <w:rStyle w:val="BookTitle"/>
        </w:rPr>
      </w:pPr>
      <w:r w:rsidRPr="001F0E9C">
        <w:rPr>
          <w:rStyle w:val="BookTitle"/>
        </w:rPr>
        <w:t>CESNI/TI/NtS (20)</w:t>
      </w:r>
      <w:r w:rsidR="0044763D" w:rsidRPr="001F0E9C">
        <w:rPr>
          <w:rStyle w:val="BookTitle"/>
        </w:rPr>
        <w:t xml:space="preserve"> </w:t>
      </w:r>
      <w:r w:rsidR="00B32948" w:rsidRPr="001F0E9C">
        <w:rPr>
          <w:rStyle w:val="BookTitle"/>
        </w:rPr>
        <w:t>13</w:t>
      </w:r>
      <w:r w:rsidR="00E83D2D" w:rsidRPr="00E83D2D">
        <w:t xml:space="preserve"> </w:t>
      </w:r>
      <w:r w:rsidR="00E83D2D">
        <w:t>corr.1</w:t>
      </w:r>
    </w:p>
    <w:p w14:paraId="434340FD" w14:textId="4D5232A9" w:rsidR="00DF4716" w:rsidRPr="00E83D2D" w:rsidRDefault="00DF4716" w:rsidP="00E83D2D">
      <w:pPr>
        <w:pStyle w:val="coddoctitle"/>
        <w:ind w:left="6236"/>
        <w:rPr>
          <w:rStyle w:val="BookTitle"/>
          <w:lang w:val="en-GB"/>
        </w:rPr>
      </w:pPr>
      <w:r w:rsidRPr="00E83D2D">
        <w:rPr>
          <w:rStyle w:val="BookTitle"/>
          <w:lang w:val="en-GB"/>
        </w:rPr>
        <w:t>CESNI/TI/VTT (20)</w:t>
      </w:r>
      <w:r w:rsidR="0044763D" w:rsidRPr="00E83D2D">
        <w:rPr>
          <w:rStyle w:val="BookTitle"/>
          <w:lang w:val="en-GB"/>
        </w:rPr>
        <w:t xml:space="preserve"> </w:t>
      </w:r>
      <w:r w:rsidR="00376621" w:rsidRPr="00E83D2D">
        <w:rPr>
          <w:rStyle w:val="BookTitle"/>
          <w:lang w:val="en-GB"/>
        </w:rPr>
        <w:t>16</w:t>
      </w:r>
      <w:r w:rsidR="00E83D2D" w:rsidRPr="00E83D2D">
        <w:rPr>
          <w:lang w:val="en-GB"/>
        </w:rPr>
        <w:t xml:space="preserve"> corr.1</w:t>
      </w:r>
    </w:p>
    <w:p w14:paraId="21BFF5A6" w14:textId="5A74EBD4" w:rsidR="000C7418" w:rsidRPr="00E83D2D" w:rsidRDefault="003670CB" w:rsidP="00E83D2D">
      <w:pPr>
        <w:spacing w:after="0" w:line="240" w:lineRule="auto"/>
        <w:ind w:left="6236"/>
        <w:rPr>
          <w:rFonts w:ascii="Arial" w:hAnsi="Arial"/>
          <w:snapToGrid w:val="0"/>
          <w:sz w:val="20"/>
          <w:szCs w:val="20"/>
        </w:rPr>
      </w:pPr>
      <w:bookmarkStart w:id="0" w:name="lt_pId006"/>
      <w:r>
        <w:rPr>
          <w:rFonts w:ascii="Arial" w:hAnsi="Arial"/>
          <w:snapToGrid w:val="0"/>
          <w:sz w:val="20"/>
          <w:szCs w:val="20"/>
        </w:rPr>
        <w:t>25</w:t>
      </w:r>
      <w:r w:rsidR="00E83D2D" w:rsidRPr="00E83D2D">
        <w:rPr>
          <w:rFonts w:ascii="Arial" w:hAnsi="Arial"/>
          <w:snapToGrid w:val="0"/>
          <w:sz w:val="20"/>
          <w:szCs w:val="20"/>
        </w:rPr>
        <w:t xml:space="preserve"> February</w:t>
      </w:r>
      <w:r w:rsidR="00F13263" w:rsidRPr="00E83D2D">
        <w:rPr>
          <w:rFonts w:ascii="Arial" w:hAnsi="Arial"/>
          <w:snapToGrid w:val="0"/>
          <w:sz w:val="20"/>
          <w:szCs w:val="20"/>
        </w:rPr>
        <w:t xml:space="preserve"> </w:t>
      </w:r>
      <w:bookmarkEnd w:id="0"/>
      <w:r w:rsidR="008C5655" w:rsidRPr="00E83D2D">
        <w:rPr>
          <w:rFonts w:ascii="Arial" w:hAnsi="Arial"/>
          <w:snapToGrid w:val="0"/>
          <w:sz w:val="20"/>
          <w:szCs w:val="20"/>
        </w:rPr>
        <w:t>202</w:t>
      </w:r>
      <w:r w:rsidR="008C5655">
        <w:rPr>
          <w:rFonts w:ascii="Arial" w:hAnsi="Arial"/>
          <w:snapToGrid w:val="0"/>
          <w:sz w:val="20"/>
          <w:szCs w:val="20"/>
        </w:rPr>
        <w:t>1</w:t>
      </w:r>
    </w:p>
    <w:p w14:paraId="5C3FA065" w14:textId="3D4C50D0" w:rsidR="000C7418" w:rsidRPr="00E41AA1" w:rsidRDefault="00037804" w:rsidP="00E83D2D">
      <w:pPr>
        <w:spacing w:after="0" w:line="240" w:lineRule="atLeast"/>
        <w:ind w:left="6236"/>
        <w:rPr>
          <w:rFonts w:ascii="Arial" w:hAnsi="Arial"/>
          <w:snapToGrid w:val="0"/>
          <w:sz w:val="16"/>
        </w:rPr>
      </w:pPr>
      <w:bookmarkStart w:id="1" w:name="lt_pId007"/>
      <w:r w:rsidRPr="00E41AA1">
        <w:rPr>
          <w:rFonts w:ascii="Arial" w:hAnsi="Arial"/>
          <w:snapToGrid w:val="0"/>
          <w:sz w:val="16"/>
        </w:rPr>
        <w:t xml:space="preserve">Or. </w:t>
      </w:r>
      <w:proofErr w:type="gramStart"/>
      <w:r w:rsidR="007E18D4" w:rsidRPr="00E41AA1">
        <w:rPr>
          <w:rFonts w:ascii="Arial" w:hAnsi="Arial"/>
          <w:snapToGrid w:val="0"/>
          <w:sz w:val="16"/>
        </w:rPr>
        <w:t>en</w:t>
      </w:r>
      <w:proofErr w:type="gramEnd"/>
      <w:r w:rsidRPr="00E41AA1">
        <w:rPr>
          <w:rFonts w:ascii="Arial" w:hAnsi="Arial"/>
          <w:snapToGrid w:val="0"/>
          <w:sz w:val="16"/>
        </w:rPr>
        <w:t xml:space="preserve">   </w:t>
      </w:r>
      <w:proofErr w:type="spellStart"/>
      <w:r w:rsidRPr="00E41AA1">
        <w:rPr>
          <w:rFonts w:ascii="Arial" w:hAnsi="Arial"/>
          <w:snapToGrid w:val="0"/>
          <w:sz w:val="16"/>
        </w:rPr>
        <w:t>fr</w:t>
      </w:r>
      <w:proofErr w:type="spellEnd"/>
      <w:r w:rsidRPr="00E41AA1">
        <w:rPr>
          <w:rFonts w:ascii="Arial" w:hAnsi="Arial"/>
          <w:snapToGrid w:val="0"/>
          <w:sz w:val="16"/>
        </w:rPr>
        <w:t>/de/</w:t>
      </w:r>
      <w:proofErr w:type="spellStart"/>
      <w:r w:rsidRPr="00E41AA1">
        <w:rPr>
          <w:rFonts w:ascii="Arial" w:hAnsi="Arial"/>
          <w:snapToGrid w:val="0"/>
          <w:sz w:val="16"/>
        </w:rPr>
        <w:t>nl</w:t>
      </w:r>
      <w:proofErr w:type="spellEnd"/>
      <w:r w:rsidRPr="00E41AA1">
        <w:rPr>
          <w:rFonts w:ascii="Arial" w:hAnsi="Arial"/>
          <w:snapToGrid w:val="0"/>
          <w:sz w:val="16"/>
        </w:rPr>
        <w:t>/en</w:t>
      </w:r>
      <w:bookmarkEnd w:id="1"/>
      <w:r w:rsidR="00C6385C" w:rsidRPr="00E41AA1">
        <w:rPr>
          <w:rFonts w:ascii="Arial" w:hAnsi="Arial"/>
          <w:snapToGrid w:val="0"/>
          <w:sz w:val="16"/>
        </w:rPr>
        <w:t xml:space="preserve">   Ann. </w:t>
      </w:r>
      <w:proofErr w:type="gramStart"/>
      <w:r w:rsidR="00C6385C" w:rsidRPr="00E41AA1">
        <w:rPr>
          <w:rFonts w:ascii="Arial" w:hAnsi="Arial"/>
          <w:snapToGrid w:val="0"/>
          <w:sz w:val="16"/>
        </w:rPr>
        <w:t>en</w:t>
      </w:r>
      <w:proofErr w:type="gramEnd"/>
      <w:r w:rsidR="00C6385C" w:rsidRPr="00E41AA1">
        <w:rPr>
          <w:rFonts w:ascii="Arial" w:hAnsi="Arial"/>
          <w:snapToGrid w:val="0"/>
          <w:sz w:val="16"/>
        </w:rPr>
        <w:t>/-</w:t>
      </w:r>
    </w:p>
    <w:p w14:paraId="627222F5" w14:textId="77777777" w:rsidR="000C7418" w:rsidRPr="00E41AA1" w:rsidRDefault="000C7418" w:rsidP="000C7418">
      <w:pPr>
        <w:widowControl/>
        <w:spacing w:after="0"/>
        <w:ind w:left="5103"/>
        <w:jc w:val="both"/>
        <w:rPr>
          <w:rFonts w:ascii="Arial" w:eastAsia="Calibri" w:hAnsi="Arial"/>
          <w:sz w:val="16"/>
        </w:rPr>
      </w:pPr>
    </w:p>
    <w:p w14:paraId="688F2C57" w14:textId="694B1976" w:rsidR="00355C2C" w:rsidRDefault="002763FA" w:rsidP="00324B63">
      <w:pPr>
        <w:spacing w:after="0" w:line="240" w:lineRule="auto"/>
        <w:ind w:left="5103"/>
        <w:rPr>
          <w:rStyle w:val="SubtleReference"/>
        </w:rPr>
      </w:pPr>
      <w:r w:rsidRPr="002763FA">
        <w:rPr>
          <w:rStyle w:val="SubtleReference"/>
        </w:rPr>
        <w:t>European Committee for drawing up Standards in the field of Inland Navigation</w:t>
      </w:r>
    </w:p>
    <w:p w14:paraId="1C6F4AB6" w14:textId="60CE61EA" w:rsidR="0053327E" w:rsidRPr="00324B63" w:rsidRDefault="0053327E" w:rsidP="00324B63">
      <w:pPr>
        <w:spacing w:after="0" w:line="240" w:lineRule="auto"/>
        <w:ind w:left="5103"/>
        <w:rPr>
          <w:rStyle w:val="SubtleReference"/>
        </w:rPr>
      </w:pPr>
      <w:r w:rsidRPr="00324B63">
        <w:rPr>
          <w:rStyle w:val="SubtleReference"/>
        </w:rPr>
        <w:t>WORKING GROUP FOR ELECTRONIC REPORTING INTERNATIONAL</w:t>
      </w:r>
    </w:p>
    <w:p w14:paraId="77809236" w14:textId="1C994F7E" w:rsidR="0053327E" w:rsidRPr="00324B63" w:rsidRDefault="00C65F10" w:rsidP="00324B63">
      <w:pPr>
        <w:spacing w:after="0" w:line="240" w:lineRule="auto"/>
        <w:ind w:left="5103"/>
        <w:rPr>
          <w:rStyle w:val="SubtleReference"/>
        </w:rPr>
      </w:pPr>
      <w:r w:rsidRPr="00324B63">
        <w:rPr>
          <w:rStyle w:val="SubtleReference"/>
        </w:rPr>
        <w:t>WORKING GROUP FOR ELECTRONIC CHART DISPLAY AND INFORMATION SYSTEM FOR INLAND NAVIGATION</w:t>
      </w:r>
    </w:p>
    <w:p w14:paraId="408B67DF" w14:textId="2C0B7131" w:rsidR="00C65F10" w:rsidRPr="00324B63" w:rsidRDefault="00152976" w:rsidP="00324B63">
      <w:pPr>
        <w:spacing w:after="0" w:line="240" w:lineRule="auto"/>
        <w:ind w:left="5103"/>
        <w:rPr>
          <w:rStyle w:val="SubtleReference"/>
        </w:rPr>
      </w:pPr>
      <w:r w:rsidRPr="00324B63">
        <w:rPr>
          <w:rStyle w:val="SubtleReference"/>
        </w:rPr>
        <w:t>WORKING GROUP FOR NOTICES TO SKIPPERS</w:t>
      </w:r>
    </w:p>
    <w:p w14:paraId="4E0238F2" w14:textId="6F8E9E2E" w:rsidR="00152976" w:rsidRPr="00324B63" w:rsidRDefault="002F1F63" w:rsidP="00324B63">
      <w:pPr>
        <w:spacing w:after="0" w:line="240" w:lineRule="auto"/>
        <w:ind w:left="5103"/>
        <w:rPr>
          <w:rStyle w:val="SubtleReference"/>
        </w:rPr>
      </w:pPr>
      <w:r w:rsidRPr="00324B63">
        <w:rPr>
          <w:rStyle w:val="SubtleReference"/>
        </w:rPr>
        <w:t>WORKING GROUP FOR VESSEL TRACKING AND TRACING</w:t>
      </w:r>
    </w:p>
    <w:p w14:paraId="688ECCE4" w14:textId="136616F2" w:rsidR="000C7418" w:rsidRDefault="000C7418" w:rsidP="000C7418">
      <w:pPr>
        <w:tabs>
          <w:tab w:val="left" w:pos="5103"/>
        </w:tabs>
        <w:suppressAutoHyphens/>
        <w:spacing w:after="0" w:line="240" w:lineRule="atLeast"/>
        <w:jc w:val="center"/>
        <w:rPr>
          <w:rFonts w:ascii="Arial" w:eastAsia="Times New Roman" w:hAnsi="Arial" w:cs="Times New Roman"/>
          <w:snapToGrid w:val="0"/>
          <w:sz w:val="20"/>
          <w:szCs w:val="24"/>
          <w:lang w:val="en-US"/>
        </w:rPr>
      </w:pPr>
    </w:p>
    <w:p w14:paraId="4E8AFDDB" w14:textId="77777777" w:rsidR="00AE0AC1" w:rsidRPr="0098239A" w:rsidRDefault="00AE0AC1" w:rsidP="000C7418">
      <w:pPr>
        <w:tabs>
          <w:tab w:val="left" w:pos="5103"/>
        </w:tabs>
        <w:suppressAutoHyphens/>
        <w:spacing w:after="0" w:line="240" w:lineRule="atLeast"/>
        <w:jc w:val="center"/>
        <w:rPr>
          <w:rFonts w:ascii="Arial" w:eastAsia="Times New Roman" w:hAnsi="Arial" w:cs="Times New Roman"/>
          <w:snapToGrid w:val="0"/>
          <w:sz w:val="20"/>
          <w:szCs w:val="24"/>
          <w:lang w:val="en-US"/>
        </w:rPr>
      </w:pPr>
    </w:p>
    <w:p w14:paraId="51E3589B" w14:textId="016ECA59" w:rsidR="001A6C38" w:rsidRPr="0098239A" w:rsidRDefault="00315A60" w:rsidP="001A6C38">
      <w:pPr>
        <w:tabs>
          <w:tab w:val="left" w:pos="5103"/>
        </w:tabs>
        <w:suppressAutoHyphens/>
        <w:spacing w:after="0" w:line="240" w:lineRule="atLeast"/>
        <w:jc w:val="center"/>
        <w:rPr>
          <w:b/>
          <w:lang w:val="en-US"/>
        </w:rPr>
      </w:pPr>
      <w:r w:rsidRPr="0098239A">
        <w:rPr>
          <w:rFonts w:ascii="Arial" w:hAnsi="Arial"/>
          <w:b/>
          <w:lang w:val="en-US"/>
        </w:rPr>
        <w:t>C</w:t>
      </w:r>
      <w:r w:rsidR="001A6C38" w:rsidRPr="0098239A">
        <w:rPr>
          <w:rFonts w:ascii="Arial" w:hAnsi="Arial"/>
          <w:b/>
          <w:lang w:val="en-US"/>
        </w:rPr>
        <w:t xml:space="preserve">hange request </w:t>
      </w:r>
      <w:r w:rsidRPr="0098239A">
        <w:rPr>
          <w:rFonts w:ascii="Arial" w:hAnsi="Arial"/>
          <w:b/>
          <w:lang w:val="en-US"/>
        </w:rPr>
        <w:t>procedure</w:t>
      </w:r>
      <w:r w:rsidR="001A6C38" w:rsidRPr="0098239A">
        <w:rPr>
          <w:rFonts w:ascii="Arial" w:hAnsi="Arial"/>
          <w:b/>
          <w:lang w:val="en-US"/>
        </w:rPr>
        <w:t xml:space="preserve"> </w:t>
      </w:r>
      <w:r w:rsidRPr="0098239A">
        <w:rPr>
          <w:rFonts w:ascii="Arial" w:hAnsi="Arial"/>
          <w:b/>
          <w:lang w:val="en-US"/>
        </w:rPr>
        <w:t>related to RIS standards</w:t>
      </w:r>
      <w:r w:rsidR="00C915AC">
        <w:rPr>
          <w:rFonts w:ascii="Arial" w:hAnsi="Arial"/>
          <w:b/>
          <w:lang w:val="en-US"/>
        </w:rPr>
        <w:t xml:space="preserve"> – </w:t>
      </w:r>
      <w:r w:rsidR="003B1614">
        <w:rPr>
          <w:rFonts w:ascii="Arial" w:hAnsi="Arial"/>
          <w:b/>
          <w:lang w:val="en-US"/>
        </w:rPr>
        <w:t xml:space="preserve">Final </w:t>
      </w:r>
      <w:r w:rsidR="00C915AC">
        <w:rPr>
          <w:rFonts w:ascii="Arial" w:hAnsi="Arial"/>
          <w:b/>
          <w:lang w:val="en-US"/>
        </w:rPr>
        <w:t>template</w:t>
      </w:r>
      <w:r w:rsidR="003B1614">
        <w:rPr>
          <w:rFonts w:ascii="Arial" w:hAnsi="Arial"/>
          <w:b/>
          <w:lang w:val="en-US"/>
        </w:rPr>
        <w:t xml:space="preserve"> – September </w:t>
      </w:r>
      <w:proofErr w:type="gramStart"/>
      <w:r w:rsidR="003B1614">
        <w:rPr>
          <w:rFonts w:ascii="Arial" w:hAnsi="Arial"/>
          <w:b/>
          <w:lang w:val="en-US"/>
        </w:rPr>
        <w:t>2020</w:t>
      </w:r>
      <w:proofErr w:type="gramEnd"/>
    </w:p>
    <w:p w14:paraId="7BDA431F" w14:textId="0A0405D1" w:rsidR="001A6C38" w:rsidRDefault="001A6C38" w:rsidP="001A6C38">
      <w:pPr>
        <w:tabs>
          <w:tab w:val="left" w:pos="5103"/>
        </w:tabs>
        <w:suppressAutoHyphens/>
        <w:spacing w:after="0" w:line="240" w:lineRule="atLeast"/>
        <w:jc w:val="center"/>
        <w:rPr>
          <w:rFonts w:ascii="Arial" w:eastAsia="Times New Roman" w:hAnsi="Arial" w:cs="Arial"/>
          <w:snapToGrid w:val="0"/>
          <w:sz w:val="20"/>
          <w:szCs w:val="20"/>
          <w:lang w:val="en-US"/>
        </w:rPr>
      </w:pPr>
    </w:p>
    <w:p w14:paraId="575FDB1F" w14:textId="77777777" w:rsidR="00AE0AC1" w:rsidRPr="0098239A" w:rsidRDefault="00AE0AC1" w:rsidP="001A6C38">
      <w:pPr>
        <w:tabs>
          <w:tab w:val="left" w:pos="5103"/>
        </w:tabs>
        <w:suppressAutoHyphens/>
        <w:spacing w:after="0" w:line="240" w:lineRule="atLeast"/>
        <w:jc w:val="center"/>
        <w:rPr>
          <w:rFonts w:ascii="Arial" w:eastAsia="Times New Roman" w:hAnsi="Arial" w:cs="Arial"/>
          <w:snapToGrid w:val="0"/>
          <w:sz w:val="20"/>
          <w:szCs w:val="20"/>
          <w:lang w:val="en-US"/>
        </w:rPr>
      </w:pPr>
    </w:p>
    <w:p w14:paraId="70A0A86E" w14:textId="6F1E10F9" w:rsidR="000C7418" w:rsidRPr="0098239A" w:rsidRDefault="007E5B2A" w:rsidP="000C7418">
      <w:pPr>
        <w:spacing w:after="0" w:line="240" w:lineRule="atLeast"/>
        <w:jc w:val="both"/>
        <w:rPr>
          <w:rFonts w:ascii="Arial" w:hAnsi="Arial" w:cs="Arial"/>
          <w:snapToGrid w:val="0"/>
          <w:sz w:val="20"/>
          <w:szCs w:val="20"/>
        </w:rPr>
      </w:pPr>
      <w:bookmarkStart w:id="2" w:name="lt_pId012"/>
      <w:r w:rsidRPr="0098239A">
        <w:rPr>
          <w:rFonts w:ascii="Arial" w:hAnsi="Arial"/>
          <w:snapToGrid w:val="0"/>
          <w:sz w:val="20"/>
          <w:szCs w:val="20"/>
          <w:lang w:val="en-US"/>
        </w:rPr>
        <w:t>Communication from the Secretariat</w:t>
      </w:r>
      <w:bookmarkEnd w:id="2"/>
    </w:p>
    <w:p w14:paraId="5E6A837D" w14:textId="16845882" w:rsidR="000C7418" w:rsidRPr="0098239A" w:rsidRDefault="00037804" w:rsidP="000C7418">
      <w:pPr>
        <w:spacing w:after="0" w:line="240" w:lineRule="atLeast"/>
        <w:jc w:val="both"/>
        <w:rPr>
          <w:rFonts w:ascii="Arial" w:hAnsi="Arial"/>
          <w:snapToGrid w:val="0"/>
          <w:sz w:val="20"/>
          <w:szCs w:val="20"/>
          <w:vertAlign w:val="superscript"/>
        </w:rPr>
      </w:pPr>
      <w:r w:rsidRPr="0098239A">
        <w:rPr>
          <w:rFonts w:ascii="Arial" w:hAnsi="Arial"/>
          <w:snapToGrid w:val="0"/>
          <w:sz w:val="20"/>
          <w:szCs w:val="20"/>
          <w:vertAlign w:val="superscript"/>
        </w:rPr>
        <w:t>____________________________________________________________________</w:t>
      </w:r>
      <w:r w:rsidR="004B3E10">
        <w:rPr>
          <w:rFonts w:ascii="Arial" w:hAnsi="Arial"/>
          <w:snapToGrid w:val="0"/>
          <w:sz w:val="20"/>
          <w:szCs w:val="20"/>
          <w:vertAlign w:val="superscript"/>
        </w:rPr>
        <w:t>___</w:t>
      </w:r>
      <w:r w:rsidRPr="0098239A">
        <w:rPr>
          <w:rFonts w:ascii="Arial" w:hAnsi="Arial"/>
          <w:snapToGrid w:val="0"/>
          <w:sz w:val="20"/>
          <w:szCs w:val="20"/>
          <w:vertAlign w:val="superscript"/>
        </w:rPr>
        <w:t>______________________________________________________</w:t>
      </w:r>
    </w:p>
    <w:p w14:paraId="096BAE5A" w14:textId="24F8EF57" w:rsidR="00245056" w:rsidRPr="00077619" w:rsidRDefault="00245056" w:rsidP="00245056">
      <w:pPr>
        <w:spacing w:after="0" w:line="240" w:lineRule="atLeast"/>
        <w:jc w:val="both"/>
        <w:rPr>
          <w:rFonts w:ascii="Arial" w:eastAsia="Calibri" w:hAnsi="Arial" w:cs="Arial"/>
          <w:b/>
          <w:bCs/>
          <w:sz w:val="20"/>
          <w:szCs w:val="20"/>
        </w:rPr>
      </w:pPr>
      <w:bookmarkStart w:id="3" w:name="_Hlk18670315"/>
    </w:p>
    <w:p w14:paraId="4E9A780D" w14:textId="29B38393" w:rsidR="004C0BDB" w:rsidRPr="00077619" w:rsidRDefault="000A32A7" w:rsidP="00245056">
      <w:pPr>
        <w:spacing w:after="0" w:line="240" w:lineRule="atLeast"/>
        <w:jc w:val="both"/>
        <w:rPr>
          <w:rFonts w:ascii="Arial" w:eastAsia="Calibri" w:hAnsi="Arial" w:cs="Arial"/>
          <w:sz w:val="20"/>
          <w:szCs w:val="20"/>
        </w:rPr>
      </w:pPr>
      <w:r w:rsidRPr="00077619">
        <w:rPr>
          <w:rFonts w:ascii="Arial" w:eastAsia="Calibri" w:hAnsi="Arial" w:cs="Arial"/>
          <w:sz w:val="20"/>
          <w:szCs w:val="20"/>
        </w:rPr>
        <w:t>The CESNI/TI Working group agreed</w:t>
      </w:r>
      <w:r w:rsidR="009A1A15" w:rsidRPr="00077619">
        <w:rPr>
          <w:rFonts w:ascii="Arial" w:eastAsia="Calibri" w:hAnsi="Arial" w:cs="Arial"/>
          <w:sz w:val="20"/>
          <w:szCs w:val="20"/>
        </w:rPr>
        <w:t>,</w:t>
      </w:r>
      <w:r w:rsidRPr="00077619">
        <w:rPr>
          <w:rFonts w:ascii="Arial" w:eastAsia="Calibri" w:hAnsi="Arial" w:cs="Arial"/>
          <w:sz w:val="20"/>
          <w:szCs w:val="20"/>
        </w:rPr>
        <w:t xml:space="preserve"> during its meeting in </w:t>
      </w:r>
      <w:r w:rsidR="004C0BDB" w:rsidRPr="00077619">
        <w:rPr>
          <w:rFonts w:ascii="Arial" w:eastAsia="Calibri" w:hAnsi="Arial" w:cs="Arial"/>
          <w:sz w:val="20"/>
          <w:szCs w:val="20"/>
        </w:rPr>
        <w:t>September 2020</w:t>
      </w:r>
      <w:r w:rsidR="009A1A15" w:rsidRPr="00077619">
        <w:rPr>
          <w:rFonts w:ascii="Arial" w:eastAsia="Calibri" w:hAnsi="Arial" w:cs="Arial"/>
          <w:sz w:val="20"/>
          <w:szCs w:val="20"/>
        </w:rPr>
        <w:t>,</w:t>
      </w:r>
      <w:r w:rsidRPr="00077619">
        <w:rPr>
          <w:rFonts w:ascii="Arial" w:eastAsia="Calibri" w:hAnsi="Arial" w:cs="Arial"/>
          <w:sz w:val="20"/>
          <w:szCs w:val="20"/>
        </w:rPr>
        <w:t xml:space="preserve"> on a </w:t>
      </w:r>
      <w:r w:rsidR="004C0BDB" w:rsidRPr="00077619">
        <w:rPr>
          <w:rFonts w:ascii="Arial" w:eastAsia="Calibri" w:hAnsi="Arial" w:cs="Arial"/>
          <w:sz w:val="20"/>
          <w:szCs w:val="20"/>
        </w:rPr>
        <w:t xml:space="preserve">revised </w:t>
      </w:r>
      <w:r w:rsidRPr="00077619">
        <w:rPr>
          <w:rFonts w:ascii="Arial" w:eastAsia="Calibri" w:hAnsi="Arial" w:cs="Arial"/>
          <w:sz w:val="20"/>
          <w:szCs w:val="20"/>
        </w:rPr>
        <w:t xml:space="preserve">change request (CR) </w:t>
      </w:r>
      <w:r w:rsidR="004C0BDB" w:rsidRPr="00077619">
        <w:rPr>
          <w:rFonts w:ascii="Arial" w:eastAsia="Calibri" w:hAnsi="Arial" w:cs="Arial"/>
          <w:sz w:val="20"/>
          <w:szCs w:val="20"/>
        </w:rPr>
        <w:t>form template</w:t>
      </w:r>
      <w:r w:rsidRPr="00077619">
        <w:rPr>
          <w:rFonts w:ascii="Arial" w:eastAsia="Calibri" w:hAnsi="Arial" w:cs="Arial"/>
          <w:sz w:val="20"/>
          <w:szCs w:val="20"/>
        </w:rPr>
        <w:t xml:space="preserve">. </w:t>
      </w:r>
    </w:p>
    <w:p w14:paraId="6E7F1964" w14:textId="77777777" w:rsidR="004C0BDB" w:rsidRPr="00077619" w:rsidRDefault="004C0BDB" w:rsidP="00245056">
      <w:pPr>
        <w:spacing w:after="0" w:line="240" w:lineRule="atLeast"/>
        <w:jc w:val="both"/>
        <w:rPr>
          <w:rFonts w:ascii="Arial" w:eastAsia="Calibri" w:hAnsi="Arial" w:cs="Arial"/>
          <w:sz w:val="20"/>
          <w:szCs w:val="20"/>
        </w:rPr>
      </w:pPr>
    </w:p>
    <w:p w14:paraId="1E4CEFA4" w14:textId="2477F9B6" w:rsidR="003B1614" w:rsidRDefault="003B1614" w:rsidP="00245056">
      <w:pPr>
        <w:spacing w:after="0" w:line="240" w:lineRule="atLeast"/>
        <w:jc w:val="both"/>
        <w:rPr>
          <w:rFonts w:ascii="Arial" w:eastAsia="Calibri" w:hAnsi="Arial" w:cs="Arial"/>
          <w:sz w:val="20"/>
          <w:szCs w:val="20"/>
        </w:rPr>
      </w:pPr>
      <w:r>
        <w:rPr>
          <w:rFonts w:ascii="Arial" w:eastAsia="Calibri" w:hAnsi="Arial" w:cs="Arial"/>
          <w:sz w:val="20"/>
          <w:szCs w:val="20"/>
        </w:rPr>
        <w:t>A</w:t>
      </w:r>
      <w:r w:rsidR="000A32A7" w:rsidRPr="00077619">
        <w:rPr>
          <w:rFonts w:ascii="Arial" w:eastAsia="Calibri" w:hAnsi="Arial" w:cs="Arial"/>
          <w:sz w:val="20"/>
          <w:szCs w:val="20"/>
        </w:rPr>
        <w:t xml:space="preserve"> </w:t>
      </w:r>
      <w:r>
        <w:rPr>
          <w:rFonts w:ascii="Arial" w:eastAsia="Calibri" w:hAnsi="Arial" w:cs="Arial"/>
          <w:sz w:val="20"/>
          <w:szCs w:val="20"/>
        </w:rPr>
        <w:t xml:space="preserve">CR </w:t>
      </w:r>
      <w:r w:rsidR="004C0BDB" w:rsidRPr="00077619">
        <w:rPr>
          <w:rFonts w:ascii="Arial" w:eastAsia="Calibri" w:hAnsi="Arial" w:cs="Arial"/>
          <w:sz w:val="20"/>
          <w:szCs w:val="20"/>
        </w:rPr>
        <w:t xml:space="preserve">procedure </w:t>
      </w:r>
      <w:r>
        <w:rPr>
          <w:rFonts w:ascii="Arial" w:eastAsia="Calibri" w:hAnsi="Arial" w:cs="Arial"/>
          <w:sz w:val="20"/>
          <w:szCs w:val="20"/>
        </w:rPr>
        <w:t xml:space="preserve">has also been agreed </w:t>
      </w:r>
      <w:r w:rsidR="00C8668B">
        <w:rPr>
          <w:rFonts w:ascii="Arial" w:eastAsia="Calibri" w:hAnsi="Arial" w:cs="Arial"/>
          <w:sz w:val="20"/>
          <w:szCs w:val="20"/>
        </w:rPr>
        <w:t xml:space="preserve">on </w:t>
      </w:r>
      <w:r>
        <w:rPr>
          <w:rFonts w:ascii="Arial" w:eastAsia="Calibri" w:hAnsi="Arial" w:cs="Arial"/>
          <w:sz w:val="20"/>
          <w:szCs w:val="20"/>
        </w:rPr>
        <w:t xml:space="preserve">and </w:t>
      </w:r>
      <w:r w:rsidR="000A32A7" w:rsidRPr="00077619">
        <w:rPr>
          <w:rFonts w:ascii="Arial" w:eastAsia="Calibri" w:hAnsi="Arial" w:cs="Arial"/>
          <w:sz w:val="20"/>
          <w:szCs w:val="20"/>
        </w:rPr>
        <w:t>is reproduced in Annex 1.</w:t>
      </w:r>
      <w:r w:rsidR="004C0BDB" w:rsidRPr="00077619">
        <w:rPr>
          <w:rFonts w:ascii="Arial" w:eastAsia="Calibri" w:hAnsi="Arial" w:cs="Arial"/>
          <w:sz w:val="20"/>
          <w:szCs w:val="20"/>
        </w:rPr>
        <w:t xml:space="preserve"> </w:t>
      </w:r>
    </w:p>
    <w:p w14:paraId="6903F0FD" w14:textId="77777777" w:rsidR="003B1614" w:rsidRDefault="003B1614" w:rsidP="00245056">
      <w:pPr>
        <w:spacing w:after="0" w:line="240" w:lineRule="atLeast"/>
        <w:jc w:val="both"/>
        <w:rPr>
          <w:rFonts w:ascii="Arial" w:eastAsia="Calibri" w:hAnsi="Arial" w:cs="Arial"/>
          <w:sz w:val="20"/>
          <w:szCs w:val="20"/>
        </w:rPr>
      </w:pPr>
    </w:p>
    <w:p w14:paraId="1EB4F51E" w14:textId="5E17BCAF" w:rsidR="000A32A7" w:rsidRPr="00077619" w:rsidRDefault="004C0BDB" w:rsidP="00245056">
      <w:pPr>
        <w:spacing w:after="0" w:line="240" w:lineRule="atLeast"/>
        <w:jc w:val="both"/>
        <w:rPr>
          <w:rFonts w:ascii="Arial" w:eastAsia="Calibri" w:hAnsi="Arial" w:cs="Arial"/>
          <w:sz w:val="20"/>
          <w:szCs w:val="20"/>
        </w:rPr>
      </w:pPr>
      <w:r w:rsidRPr="00077619">
        <w:rPr>
          <w:rFonts w:ascii="Arial" w:eastAsia="Calibri" w:hAnsi="Arial" w:cs="Arial"/>
          <w:sz w:val="20"/>
          <w:szCs w:val="20"/>
        </w:rPr>
        <w:t xml:space="preserve">Annex 2 presents </w:t>
      </w:r>
      <w:r w:rsidR="003B1614">
        <w:rPr>
          <w:rFonts w:ascii="Arial" w:eastAsia="Calibri" w:hAnsi="Arial" w:cs="Arial"/>
          <w:sz w:val="20"/>
          <w:szCs w:val="20"/>
        </w:rPr>
        <w:t xml:space="preserve">the final </w:t>
      </w:r>
      <w:r w:rsidRPr="00077619">
        <w:rPr>
          <w:rFonts w:ascii="Arial" w:eastAsia="Calibri" w:hAnsi="Arial" w:cs="Arial"/>
          <w:sz w:val="20"/>
          <w:szCs w:val="20"/>
        </w:rPr>
        <w:t xml:space="preserve">version of the form template, </w:t>
      </w:r>
      <w:proofErr w:type="gramStart"/>
      <w:r w:rsidR="003B1614">
        <w:rPr>
          <w:rFonts w:ascii="Arial" w:eastAsia="Calibri" w:hAnsi="Arial" w:cs="Arial"/>
          <w:sz w:val="20"/>
          <w:szCs w:val="20"/>
        </w:rPr>
        <w:t>taking into account</w:t>
      </w:r>
      <w:proofErr w:type="gramEnd"/>
      <w:r w:rsidRPr="00077619">
        <w:rPr>
          <w:rFonts w:ascii="Arial" w:eastAsia="Calibri" w:hAnsi="Arial" w:cs="Arial"/>
          <w:sz w:val="20"/>
          <w:szCs w:val="20"/>
        </w:rPr>
        <w:t xml:space="preserve"> the input of the temporary working groups.</w:t>
      </w:r>
    </w:p>
    <w:p w14:paraId="6F213C71" w14:textId="469E74C5" w:rsidR="004C0BDB" w:rsidRPr="00077619" w:rsidRDefault="004C0BDB" w:rsidP="00245056">
      <w:pPr>
        <w:spacing w:after="0" w:line="240" w:lineRule="atLeast"/>
        <w:jc w:val="both"/>
        <w:rPr>
          <w:rFonts w:ascii="Arial" w:eastAsia="Calibri" w:hAnsi="Arial" w:cs="Arial"/>
          <w:sz w:val="20"/>
          <w:szCs w:val="20"/>
        </w:rPr>
      </w:pPr>
    </w:p>
    <w:p w14:paraId="47F2734C" w14:textId="6217CC0D" w:rsidR="004C0BDB" w:rsidRPr="00077619" w:rsidRDefault="004C0BDB" w:rsidP="00245056">
      <w:pPr>
        <w:spacing w:after="0" w:line="240" w:lineRule="atLeast"/>
        <w:jc w:val="both"/>
        <w:rPr>
          <w:rFonts w:ascii="Arial" w:eastAsia="Calibri" w:hAnsi="Arial" w:cs="Arial"/>
          <w:sz w:val="20"/>
          <w:szCs w:val="20"/>
        </w:rPr>
      </w:pPr>
      <w:r w:rsidRPr="00077619">
        <w:rPr>
          <w:rFonts w:ascii="Arial" w:eastAsia="Calibri" w:hAnsi="Arial" w:cs="Arial"/>
          <w:sz w:val="20"/>
          <w:szCs w:val="20"/>
        </w:rPr>
        <w:t xml:space="preserve">The change request procedure and form template are available </w:t>
      </w:r>
      <w:r w:rsidR="00134871">
        <w:rPr>
          <w:rFonts w:ascii="Arial" w:eastAsia="Calibri" w:hAnsi="Arial" w:cs="Arial"/>
          <w:sz w:val="20"/>
          <w:szCs w:val="20"/>
        </w:rPr>
        <w:t xml:space="preserve">online </w:t>
      </w:r>
      <w:r w:rsidRPr="00077619">
        <w:rPr>
          <w:rFonts w:ascii="Arial" w:eastAsia="Calibri" w:hAnsi="Arial" w:cs="Arial"/>
          <w:sz w:val="20"/>
          <w:szCs w:val="20"/>
        </w:rPr>
        <w:t>under the following link:</w:t>
      </w:r>
    </w:p>
    <w:p w14:paraId="616E4E29" w14:textId="77777777" w:rsidR="004C0BDB" w:rsidRPr="00077619" w:rsidRDefault="004C0BDB" w:rsidP="00245056">
      <w:pPr>
        <w:spacing w:after="0" w:line="240" w:lineRule="atLeast"/>
        <w:jc w:val="both"/>
        <w:rPr>
          <w:rFonts w:ascii="Arial" w:eastAsia="Calibri" w:hAnsi="Arial" w:cs="Arial"/>
          <w:sz w:val="20"/>
          <w:szCs w:val="20"/>
        </w:rPr>
      </w:pPr>
    </w:p>
    <w:p w14:paraId="1F27311E" w14:textId="788E6654" w:rsidR="004C0BDB" w:rsidRPr="00077619" w:rsidRDefault="00EE1B22" w:rsidP="004C0BDB">
      <w:pPr>
        <w:spacing w:after="0" w:line="240" w:lineRule="atLeast"/>
        <w:jc w:val="center"/>
        <w:rPr>
          <w:rFonts w:ascii="Arial" w:eastAsia="Calibri" w:hAnsi="Arial" w:cs="Arial"/>
          <w:sz w:val="20"/>
          <w:szCs w:val="20"/>
        </w:rPr>
      </w:pPr>
      <w:hyperlink r:id="rId9" w:history="1">
        <w:r w:rsidR="003D3474">
          <w:rPr>
            <w:rStyle w:val="Hyperlink"/>
            <w:rFonts w:ascii="Arial" w:eastAsia="Calibri" w:hAnsi="Arial" w:cs="Arial"/>
            <w:sz w:val="20"/>
            <w:szCs w:val="20"/>
          </w:rPr>
          <w:t>https://ris.cesni.eu/docs/cr/change_request_form.docx</w:t>
        </w:r>
      </w:hyperlink>
      <w:r w:rsidR="00AD2986" w:rsidRPr="00544C04">
        <w:rPr>
          <w:rFonts w:ascii="Arial" w:eastAsia="Calibri" w:hAnsi="Arial" w:cs="Arial"/>
          <w:sz w:val="20"/>
          <w:szCs w:val="20"/>
        </w:rPr>
        <w:t xml:space="preserve"> </w:t>
      </w:r>
    </w:p>
    <w:p w14:paraId="0E5C4C37" w14:textId="77777777" w:rsidR="004C0BDB" w:rsidRPr="00077619" w:rsidRDefault="004C0BDB" w:rsidP="004C0BDB">
      <w:pPr>
        <w:spacing w:after="0" w:line="240" w:lineRule="atLeast"/>
        <w:jc w:val="center"/>
        <w:rPr>
          <w:rFonts w:ascii="Arial" w:eastAsia="Calibri" w:hAnsi="Arial" w:cs="Arial"/>
          <w:sz w:val="20"/>
          <w:szCs w:val="20"/>
        </w:rPr>
      </w:pPr>
    </w:p>
    <w:p w14:paraId="3F400D21" w14:textId="5F2C1F46" w:rsidR="00E47423" w:rsidRPr="00077619" w:rsidRDefault="00E47423" w:rsidP="00F050F0">
      <w:pPr>
        <w:spacing w:after="0" w:line="240" w:lineRule="atLeast"/>
        <w:rPr>
          <w:rFonts w:ascii="Arial" w:eastAsia="Calibri" w:hAnsi="Arial" w:cs="Arial"/>
          <w:sz w:val="20"/>
          <w:szCs w:val="20"/>
        </w:rPr>
      </w:pPr>
      <w:r w:rsidRPr="00077619">
        <w:rPr>
          <w:rFonts w:ascii="Arial" w:eastAsia="Calibri" w:hAnsi="Arial" w:cs="Arial"/>
          <w:sz w:val="20"/>
          <w:szCs w:val="20"/>
        </w:rPr>
        <w:t>The Change request procedure is entering in</w:t>
      </w:r>
      <w:r w:rsidR="00077619" w:rsidRPr="00077619">
        <w:rPr>
          <w:rFonts w:ascii="Arial" w:eastAsia="Calibri" w:hAnsi="Arial" w:cs="Arial"/>
          <w:sz w:val="20"/>
          <w:szCs w:val="20"/>
        </w:rPr>
        <w:t>to</w:t>
      </w:r>
      <w:r w:rsidRPr="00077619">
        <w:rPr>
          <w:rFonts w:ascii="Arial" w:eastAsia="Calibri" w:hAnsi="Arial" w:cs="Arial"/>
          <w:sz w:val="20"/>
          <w:szCs w:val="20"/>
        </w:rPr>
        <w:t xml:space="preserve"> force from the 3 September 2020.</w:t>
      </w:r>
    </w:p>
    <w:p w14:paraId="3D91BD3F" w14:textId="77777777" w:rsidR="004C0BDB" w:rsidRPr="00C915AC" w:rsidRDefault="004C0BDB" w:rsidP="00AA58D3">
      <w:pPr>
        <w:spacing w:after="0" w:line="240" w:lineRule="auto"/>
        <w:jc w:val="both"/>
        <w:rPr>
          <w:rFonts w:ascii="Arial" w:eastAsia="Calibri" w:hAnsi="Arial" w:cs="Arial"/>
          <w:b/>
          <w:bCs/>
          <w:sz w:val="20"/>
          <w:szCs w:val="20"/>
        </w:rPr>
      </w:pPr>
    </w:p>
    <w:p w14:paraId="387109E8" w14:textId="5B5A9C25" w:rsidR="00A10594" w:rsidRPr="00C915AC" w:rsidRDefault="00324069" w:rsidP="00AA58D3">
      <w:pPr>
        <w:spacing w:after="0" w:line="240" w:lineRule="auto"/>
        <w:jc w:val="both"/>
        <w:rPr>
          <w:rFonts w:ascii="Arial" w:eastAsia="Calibri" w:hAnsi="Arial" w:cs="Arial"/>
          <w:b/>
          <w:bCs/>
          <w:sz w:val="20"/>
          <w:szCs w:val="20"/>
        </w:rPr>
      </w:pPr>
      <w:r w:rsidRPr="00C915AC">
        <w:rPr>
          <w:rFonts w:ascii="Arial" w:eastAsia="Calibri" w:hAnsi="Arial" w:cs="Arial"/>
          <w:b/>
          <w:bCs/>
          <w:sz w:val="20"/>
          <w:szCs w:val="20"/>
        </w:rPr>
        <w:t xml:space="preserve">  </w:t>
      </w:r>
      <w:r w:rsidR="00A10594" w:rsidRPr="00C915AC">
        <w:rPr>
          <w:rFonts w:ascii="Arial" w:eastAsia="Calibri" w:hAnsi="Arial" w:cs="Arial"/>
          <w:b/>
          <w:bCs/>
          <w:sz w:val="20"/>
          <w:szCs w:val="20"/>
        </w:rPr>
        <w:br w:type="page"/>
      </w:r>
    </w:p>
    <w:p w14:paraId="372AB78E" w14:textId="7343AA80" w:rsidR="00500770" w:rsidRPr="004C42CB" w:rsidRDefault="00500770" w:rsidP="00500770">
      <w:pPr>
        <w:spacing w:after="0" w:line="240" w:lineRule="atLeast"/>
        <w:jc w:val="right"/>
      </w:pPr>
      <w:r w:rsidRPr="004C42CB">
        <w:rPr>
          <w:rFonts w:ascii="Arial" w:eastAsia="Calibri" w:hAnsi="Arial" w:cs="Arial"/>
          <w:b/>
          <w:bCs/>
          <w:sz w:val="20"/>
          <w:szCs w:val="20"/>
        </w:rPr>
        <w:lastRenderedPageBreak/>
        <w:t>Annex 1</w:t>
      </w:r>
      <w:r w:rsidR="00E83D2D">
        <w:rPr>
          <w:rFonts w:ascii="Arial" w:eastAsia="Calibri" w:hAnsi="Arial" w:cs="Arial"/>
          <w:b/>
          <w:bCs/>
          <w:sz w:val="20"/>
          <w:szCs w:val="20"/>
        </w:rPr>
        <w:t xml:space="preserve"> to </w:t>
      </w:r>
      <w:r w:rsidR="00E83D2D">
        <w:rPr>
          <w:rFonts w:ascii="Arial" w:hAnsi="Arial" w:cs="Arial"/>
          <w:b/>
          <w:bCs/>
          <w:sz w:val="20"/>
          <w:szCs w:val="20"/>
        </w:rPr>
        <w:t>CESNI/TI (20) 67 corr.1</w:t>
      </w:r>
    </w:p>
    <w:p w14:paraId="54D070E4" w14:textId="77777777" w:rsidR="000D6023" w:rsidRPr="004C42CB" w:rsidRDefault="000D6023" w:rsidP="00245056">
      <w:pPr>
        <w:spacing w:after="0" w:line="240" w:lineRule="atLeast"/>
        <w:jc w:val="both"/>
        <w:rPr>
          <w:rFonts w:ascii="Arial" w:eastAsia="Calibri" w:hAnsi="Arial" w:cs="Arial"/>
          <w:b/>
          <w:bCs/>
          <w:sz w:val="20"/>
          <w:szCs w:val="20"/>
        </w:rPr>
      </w:pPr>
    </w:p>
    <w:p w14:paraId="30C51F32" w14:textId="363703E4" w:rsidR="000D6023" w:rsidRDefault="000D6023" w:rsidP="000D6023">
      <w:pPr>
        <w:spacing w:after="0" w:line="240" w:lineRule="atLeast"/>
        <w:jc w:val="center"/>
        <w:rPr>
          <w:rFonts w:ascii="Arial" w:eastAsia="Calibri" w:hAnsi="Arial" w:cs="Arial"/>
          <w:b/>
          <w:bCs/>
          <w:sz w:val="20"/>
          <w:szCs w:val="20"/>
          <w:lang w:val="en-US"/>
        </w:rPr>
      </w:pPr>
      <w:r>
        <w:rPr>
          <w:rFonts w:ascii="Arial" w:eastAsia="Calibri" w:hAnsi="Arial" w:cs="Arial"/>
          <w:b/>
          <w:bCs/>
          <w:sz w:val="20"/>
          <w:szCs w:val="20"/>
          <w:lang w:val="en-US"/>
        </w:rPr>
        <w:t>Change request (CR) procedure</w:t>
      </w:r>
      <w:r w:rsidR="003B1614">
        <w:rPr>
          <w:rFonts w:ascii="Arial" w:eastAsia="Calibri" w:hAnsi="Arial" w:cs="Arial"/>
          <w:b/>
          <w:bCs/>
          <w:sz w:val="20"/>
          <w:szCs w:val="20"/>
          <w:lang w:val="en-US"/>
        </w:rPr>
        <w:t xml:space="preserve"> (Ed</w:t>
      </w:r>
      <w:r w:rsidR="00C00E78">
        <w:rPr>
          <w:rFonts w:ascii="Arial" w:eastAsia="Calibri" w:hAnsi="Arial" w:cs="Arial"/>
          <w:b/>
          <w:bCs/>
          <w:sz w:val="20"/>
          <w:szCs w:val="20"/>
          <w:lang w:val="en-US"/>
        </w:rPr>
        <w:t>ition</w:t>
      </w:r>
      <w:r w:rsidR="003B1614">
        <w:rPr>
          <w:rFonts w:ascii="Arial" w:eastAsia="Calibri" w:hAnsi="Arial" w:cs="Arial"/>
          <w:b/>
          <w:bCs/>
          <w:sz w:val="20"/>
          <w:szCs w:val="20"/>
          <w:lang w:val="en-US"/>
        </w:rPr>
        <w:t xml:space="preserve"> 1.0 April 2020)</w:t>
      </w:r>
    </w:p>
    <w:p w14:paraId="152E9584" w14:textId="77777777" w:rsidR="00500770" w:rsidRPr="004C42CB" w:rsidRDefault="00500770" w:rsidP="00245056">
      <w:pPr>
        <w:spacing w:after="0" w:line="240" w:lineRule="atLeast"/>
        <w:jc w:val="both"/>
        <w:rPr>
          <w:rFonts w:ascii="Arial" w:eastAsia="Calibri" w:hAnsi="Arial" w:cs="Arial"/>
          <w:b/>
          <w:bCs/>
          <w:sz w:val="20"/>
          <w:szCs w:val="20"/>
        </w:rPr>
      </w:pPr>
    </w:p>
    <w:p w14:paraId="719C3C5B" w14:textId="5DDECBFF" w:rsidR="00A25A48" w:rsidRPr="0098239A" w:rsidRDefault="00A25A48" w:rsidP="00245056">
      <w:pPr>
        <w:spacing w:after="0" w:line="240" w:lineRule="atLeast"/>
        <w:jc w:val="both"/>
        <w:rPr>
          <w:rFonts w:ascii="Arial" w:eastAsia="Calibri" w:hAnsi="Arial" w:cs="Arial"/>
          <w:b/>
          <w:bCs/>
          <w:sz w:val="20"/>
          <w:szCs w:val="20"/>
          <w:lang w:val="en-US"/>
        </w:rPr>
      </w:pPr>
      <w:r w:rsidRPr="0098239A">
        <w:rPr>
          <w:rFonts w:ascii="Arial" w:eastAsia="Calibri" w:hAnsi="Arial" w:cs="Arial"/>
          <w:b/>
          <w:bCs/>
          <w:sz w:val="20"/>
          <w:szCs w:val="20"/>
          <w:lang w:val="en-US"/>
        </w:rPr>
        <w:t xml:space="preserve">For the </w:t>
      </w:r>
      <w:r w:rsidR="00011063">
        <w:rPr>
          <w:rFonts w:ascii="Arial" w:eastAsia="Calibri" w:hAnsi="Arial" w:cs="Arial"/>
          <w:b/>
          <w:bCs/>
          <w:sz w:val="20"/>
          <w:szCs w:val="20"/>
          <w:lang w:val="en-US"/>
        </w:rPr>
        <w:t>Inland ECDIS</w:t>
      </w:r>
      <w:r w:rsidR="00F02BDD">
        <w:rPr>
          <w:rFonts w:ascii="Arial" w:eastAsia="Calibri" w:hAnsi="Arial" w:cs="Arial"/>
          <w:b/>
          <w:bCs/>
          <w:sz w:val="20"/>
          <w:szCs w:val="20"/>
          <w:lang w:val="en-US"/>
        </w:rPr>
        <w:t xml:space="preserve"> (with exception of the Product Specifications)</w:t>
      </w:r>
      <w:r w:rsidR="00011063">
        <w:rPr>
          <w:rFonts w:ascii="Arial" w:eastAsia="Calibri" w:hAnsi="Arial" w:cs="Arial"/>
          <w:b/>
          <w:bCs/>
          <w:sz w:val="20"/>
          <w:szCs w:val="20"/>
          <w:lang w:val="en-US"/>
        </w:rPr>
        <w:t xml:space="preserve"> </w:t>
      </w:r>
      <w:r w:rsidRPr="0098239A">
        <w:rPr>
          <w:rFonts w:ascii="Arial" w:eastAsia="Calibri" w:hAnsi="Arial" w:cs="Arial"/>
          <w:b/>
          <w:bCs/>
          <w:sz w:val="20"/>
          <w:szCs w:val="20"/>
          <w:lang w:val="en-US"/>
        </w:rPr>
        <w:t>VTT, NtS and ERI Standard (including related test standards)</w:t>
      </w:r>
    </w:p>
    <w:p w14:paraId="271B5FC0" w14:textId="578334EA" w:rsidR="007E18D4" w:rsidRPr="0098239A" w:rsidRDefault="007E18D4" w:rsidP="00245056">
      <w:pPr>
        <w:pStyle w:val="ListParagraph"/>
        <w:numPr>
          <w:ilvl w:val="0"/>
          <w:numId w:val="24"/>
        </w:numPr>
        <w:spacing w:before="60" w:after="0" w:line="240" w:lineRule="atLeast"/>
        <w:ind w:left="425" w:hanging="425"/>
        <w:contextualSpacing w:val="0"/>
        <w:jc w:val="both"/>
        <w:rPr>
          <w:rFonts w:ascii="Arial" w:hAnsi="Arial" w:cs="Arial"/>
          <w:sz w:val="20"/>
          <w:szCs w:val="20"/>
        </w:rPr>
      </w:pPr>
      <w:r w:rsidRPr="0098239A">
        <w:rPr>
          <w:rFonts w:ascii="Arial" w:hAnsi="Arial" w:cs="Arial"/>
          <w:sz w:val="20"/>
          <w:szCs w:val="20"/>
        </w:rPr>
        <w:t xml:space="preserve">National experts send a </w:t>
      </w:r>
      <w:r w:rsidR="00466F66">
        <w:rPr>
          <w:rFonts w:ascii="Arial" w:hAnsi="Arial" w:cs="Arial"/>
          <w:sz w:val="20"/>
          <w:szCs w:val="20"/>
        </w:rPr>
        <w:t>CR</w:t>
      </w:r>
      <w:r w:rsidR="004B3E10">
        <w:rPr>
          <w:rFonts w:ascii="Arial" w:hAnsi="Arial" w:cs="Arial"/>
          <w:sz w:val="20"/>
          <w:szCs w:val="20"/>
        </w:rPr>
        <w:t>,</w:t>
      </w:r>
      <w:r w:rsidR="00466F66" w:rsidRPr="0098239A">
        <w:rPr>
          <w:rFonts w:ascii="Arial" w:hAnsi="Arial" w:cs="Arial"/>
          <w:sz w:val="20"/>
          <w:szCs w:val="20"/>
        </w:rPr>
        <w:t xml:space="preserve"> </w:t>
      </w:r>
      <w:r w:rsidR="004B3E10" w:rsidRPr="0098239A">
        <w:rPr>
          <w:rFonts w:ascii="Arial" w:hAnsi="Arial" w:cs="Arial"/>
          <w:sz w:val="20"/>
          <w:szCs w:val="20"/>
        </w:rPr>
        <w:t xml:space="preserve">according to </w:t>
      </w:r>
      <w:r w:rsidR="004B3E10">
        <w:rPr>
          <w:rFonts w:ascii="Arial" w:hAnsi="Arial" w:cs="Arial"/>
          <w:sz w:val="20"/>
          <w:szCs w:val="20"/>
        </w:rPr>
        <w:t>a</w:t>
      </w:r>
      <w:r w:rsidR="004B3E10" w:rsidRPr="0098239A">
        <w:rPr>
          <w:rFonts w:ascii="Arial" w:hAnsi="Arial" w:cs="Arial"/>
          <w:sz w:val="20"/>
          <w:szCs w:val="20"/>
        </w:rPr>
        <w:t xml:space="preserve"> template</w:t>
      </w:r>
      <w:r w:rsidR="004B3E10">
        <w:rPr>
          <w:rFonts w:ascii="Arial" w:hAnsi="Arial" w:cs="Arial"/>
          <w:sz w:val="20"/>
          <w:szCs w:val="20"/>
        </w:rPr>
        <w:t>,</w:t>
      </w:r>
      <w:r w:rsidR="004B3E10" w:rsidRPr="0098239A">
        <w:rPr>
          <w:rFonts w:ascii="Arial" w:hAnsi="Arial" w:cs="Arial"/>
          <w:sz w:val="20"/>
          <w:szCs w:val="20"/>
        </w:rPr>
        <w:t xml:space="preserve"> </w:t>
      </w:r>
      <w:r w:rsidR="00466F66" w:rsidRPr="0098239A">
        <w:rPr>
          <w:rFonts w:ascii="Arial" w:hAnsi="Arial" w:cs="Arial"/>
          <w:sz w:val="20"/>
          <w:szCs w:val="20"/>
        </w:rPr>
        <w:t xml:space="preserve">to the Chair of the concerned temporary working group </w:t>
      </w:r>
      <w:r w:rsidR="00A25A48" w:rsidRPr="0098239A">
        <w:rPr>
          <w:rFonts w:ascii="Arial" w:hAnsi="Arial" w:cs="Arial"/>
          <w:sz w:val="20"/>
          <w:szCs w:val="20"/>
        </w:rPr>
        <w:t xml:space="preserve">with copy to the CESNI Secretariat </w:t>
      </w:r>
      <w:r w:rsidR="008378E6" w:rsidRPr="0098239A">
        <w:rPr>
          <w:rFonts w:ascii="Arial" w:hAnsi="Arial" w:cs="Arial"/>
          <w:sz w:val="20"/>
          <w:szCs w:val="20"/>
        </w:rPr>
        <w:t>(ti_cesni@cesni.eu)</w:t>
      </w:r>
      <w:r w:rsidR="004B3E10">
        <w:rPr>
          <w:rFonts w:ascii="Arial" w:hAnsi="Arial" w:cs="Arial"/>
          <w:sz w:val="20"/>
          <w:szCs w:val="20"/>
        </w:rPr>
        <w:t>.</w:t>
      </w:r>
      <w:r w:rsidR="00A25A48" w:rsidRPr="0098239A">
        <w:rPr>
          <w:rFonts w:ascii="Arial" w:hAnsi="Arial" w:cs="Arial"/>
          <w:sz w:val="20"/>
          <w:szCs w:val="20"/>
        </w:rPr>
        <w:t xml:space="preserve"> </w:t>
      </w:r>
    </w:p>
    <w:p w14:paraId="60350870" w14:textId="6901899E" w:rsidR="007E18D4" w:rsidRPr="0098239A" w:rsidRDefault="007E18D4" w:rsidP="00245056">
      <w:pPr>
        <w:pStyle w:val="ListParagraph"/>
        <w:numPr>
          <w:ilvl w:val="0"/>
          <w:numId w:val="24"/>
        </w:numPr>
        <w:spacing w:before="60" w:after="0" w:line="240" w:lineRule="atLeast"/>
        <w:ind w:left="425" w:hanging="425"/>
        <w:contextualSpacing w:val="0"/>
        <w:jc w:val="both"/>
        <w:rPr>
          <w:rFonts w:ascii="Arial" w:hAnsi="Arial" w:cs="Arial"/>
          <w:sz w:val="20"/>
          <w:szCs w:val="20"/>
        </w:rPr>
      </w:pPr>
      <w:r w:rsidRPr="0098239A">
        <w:rPr>
          <w:rFonts w:ascii="Arial" w:hAnsi="Arial" w:cs="Arial"/>
          <w:sz w:val="20"/>
          <w:szCs w:val="20"/>
        </w:rPr>
        <w:t xml:space="preserve">The Chair of the temporary working group sends </w:t>
      </w:r>
      <w:r w:rsidR="006541A0" w:rsidRPr="0098239A">
        <w:rPr>
          <w:rFonts w:ascii="Arial" w:hAnsi="Arial" w:cs="Arial"/>
          <w:sz w:val="20"/>
          <w:szCs w:val="20"/>
        </w:rPr>
        <w:t xml:space="preserve">the </w:t>
      </w:r>
      <w:r w:rsidR="00BB65AB" w:rsidRPr="0098239A">
        <w:rPr>
          <w:rFonts w:ascii="Arial" w:hAnsi="Arial" w:cs="Arial"/>
          <w:sz w:val="20"/>
          <w:szCs w:val="20"/>
        </w:rPr>
        <w:t>CR</w:t>
      </w:r>
      <w:r w:rsidRPr="0098239A">
        <w:rPr>
          <w:rFonts w:ascii="Arial" w:hAnsi="Arial" w:cs="Arial"/>
          <w:sz w:val="20"/>
          <w:szCs w:val="20"/>
        </w:rPr>
        <w:t xml:space="preserve"> to the CESNI Secretariat.</w:t>
      </w:r>
    </w:p>
    <w:p w14:paraId="6D9199A9" w14:textId="1FEC1301" w:rsidR="007E18D4" w:rsidRPr="0098239A" w:rsidRDefault="006541A0" w:rsidP="00245056">
      <w:pPr>
        <w:pStyle w:val="ListParagraph"/>
        <w:numPr>
          <w:ilvl w:val="0"/>
          <w:numId w:val="24"/>
        </w:numPr>
        <w:spacing w:before="60" w:after="0" w:line="240" w:lineRule="atLeast"/>
        <w:ind w:left="425" w:hanging="425"/>
        <w:contextualSpacing w:val="0"/>
        <w:jc w:val="both"/>
        <w:rPr>
          <w:rFonts w:ascii="Arial" w:hAnsi="Arial" w:cs="Arial"/>
          <w:sz w:val="20"/>
          <w:szCs w:val="20"/>
        </w:rPr>
      </w:pPr>
      <w:bookmarkStart w:id="4" w:name="_Hlk35878950"/>
      <w:r w:rsidRPr="0098239A">
        <w:rPr>
          <w:rFonts w:ascii="Arial" w:hAnsi="Arial" w:cs="Arial"/>
          <w:sz w:val="20"/>
          <w:szCs w:val="20"/>
        </w:rPr>
        <w:t xml:space="preserve">The </w:t>
      </w:r>
      <w:r w:rsidR="00323D73" w:rsidRPr="0098239A">
        <w:rPr>
          <w:rFonts w:ascii="Arial" w:hAnsi="Arial" w:cs="Arial"/>
          <w:sz w:val="20"/>
          <w:szCs w:val="20"/>
        </w:rPr>
        <w:t xml:space="preserve">CESNI </w:t>
      </w:r>
      <w:r w:rsidRPr="0098239A">
        <w:rPr>
          <w:rFonts w:ascii="Arial" w:hAnsi="Arial" w:cs="Arial"/>
          <w:sz w:val="20"/>
          <w:szCs w:val="20"/>
        </w:rPr>
        <w:t>Secretariat r</w:t>
      </w:r>
      <w:bookmarkEnd w:id="4"/>
      <w:r w:rsidR="007E18D4" w:rsidRPr="0098239A">
        <w:rPr>
          <w:rFonts w:ascii="Arial" w:hAnsi="Arial" w:cs="Arial"/>
          <w:sz w:val="20"/>
          <w:szCs w:val="20"/>
        </w:rPr>
        <w:t>egist</w:t>
      </w:r>
      <w:r w:rsidRPr="0098239A">
        <w:rPr>
          <w:rFonts w:ascii="Arial" w:hAnsi="Arial" w:cs="Arial"/>
          <w:sz w:val="20"/>
          <w:szCs w:val="20"/>
        </w:rPr>
        <w:t xml:space="preserve">ers the </w:t>
      </w:r>
      <w:r w:rsidR="00BB65AB" w:rsidRPr="0098239A">
        <w:rPr>
          <w:rFonts w:ascii="Arial" w:hAnsi="Arial" w:cs="Arial"/>
          <w:sz w:val="20"/>
          <w:szCs w:val="20"/>
        </w:rPr>
        <w:t>CR</w:t>
      </w:r>
      <w:r w:rsidR="007E18D4" w:rsidRPr="0098239A">
        <w:rPr>
          <w:rFonts w:ascii="Arial" w:hAnsi="Arial" w:cs="Arial"/>
          <w:sz w:val="20"/>
          <w:szCs w:val="20"/>
        </w:rPr>
        <w:t xml:space="preserve">, </w:t>
      </w:r>
      <w:r w:rsidRPr="0098239A">
        <w:rPr>
          <w:rFonts w:ascii="Arial" w:hAnsi="Arial" w:cs="Arial"/>
          <w:sz w:val="20"/>
          <w:szCs w:val="20"/>
        </w:rPr>
        <w:t>and assigns a code</w:t>
      </w:r>
      <w:r w:rsidR="007E18D4" w:rsidRPr="0098239A">
        <w:rPr>
          <w:rFonts w:ascii="Arial" w:hAnsi="Arial" w:cs="Arial"/>
          <w:sz w:val="20"/>
          <w:szCs w:val="20"/>
        </w:rPr>
        <w:t xml:space="preserve"> as follows: cesniti</w:t>
      </w:r>
      <w:r w:rsidR="00A60C46" w:rsidRPr="0098239A">
        <w:rPr>
          <w:rFonts w:ascii="Arial" w:hAnsi="Arial" w:cs="Arial"/>
          <w:sz w:val="20"/>
          <w:szCs w:val="20"/>
        </w:rPr>
        <w:t>_</w:t>
      </w:r>
      <w:r w:rsidR="007E18D4" w:rsidRPr="0098239A">
        <w:rPr>
          <w:rFonts w:ascii="Arial" w:hAnsi="Arial" w:cs="Arial"/>
          <w:sz w:val="20"/>
          <w:szCs w:val="20"/>
        </w:rPr>
        <w:t>vtt</w:t>
      </w:r>
      <w:r w:rsidR="00A60C46" w:rsidRPr="0098239A">
        <w:rPr>
          <w:rFonts w:ascii="Arial" w:hAnsi="Arial" w:cs="Arial"/>
          <w:sz w:val="20"/>
          <w:szCs w:val="20"/>
        </w:rPr>
        <w:t>_</w:t>
      </w:r>
      <w:r w:rsidR="007E18D4" w:rsidRPr="0098239A">
        <w:rPr>
          <w:rFonts w:ascii="Arial" w:hAnsi="Arial" w:cs="Arial"/>
          <w:sz w:val="20"/>
          <w:szCs w:val="20"/>
        </w:rPr>
        <w:t>20_</w:t>
      </w:r>
      <w:r w:rsidR="00DE731C" w:rsidRPr="0098239A">
        <w:rPr>
          <w:rFonts w:ascii="Arial" w:hAnsi="Arial" w:cs="Arial"/>
          <w:sz w:val="20"/>
          <w:szCs w:val="20"/>
        </w:rPr>
        <w:t>CR</w:t>
      </w:r>
      <w:r w:rsidR="007E18D4" w:rsidRPr="0098239A">
        <w:rPr>
          <w:rFonts w:ascii="Arial" w:hAnsi="Arial" w:cs="Arial"/>
          <w:sz w:val="20"/>
          <w:szCs w:val="20"/>
        </w:rPr>
        <w:t>01_</w:t>
      </w:r>
      <w:r w:rsidR="00DE731C" w:rsidRPr="0098239A">
        <w:rPr>
          <w:rFonts w:ascii="Arial" w:hAnsi="Arial" w:cs="Arial"/>
          <w:sz w:val="20"/>
          <w:szCs w:val="20"/>
        </w:rPr>
        <w:t>V0</w:t>
      </w:r>
      <w:r w:rsidR="007E18D4" w:rsidRPr="0098239A">
        <w:rPr>
          <w:rFonts w:ascii="Arial" w:hAnsi="Arial" w:cs="Arial"/>
          <w:sz w:val="20"/>
          <w:szCs w:val="20"/>
        </w:rPr>
        <w:t>.docx</w:t>
      </w:r>
      <w:r w:rsidR="00A25A48" w:rsidRPr="0098239A">
        <w:rPr>
          <w:rFonts w:ascii="Arial" w:hAnsi="Arial" w:cs="Arial"/>
          <w:sz w:val="20"/>
          <w:szCs w:val="20"/>
        </w:rPr>
        <w:t xml:space="preserve"> </w:t>
      </w:r>
      <w:r w:rsidR="00BB65AB" w:rsidRPr="0098239A">
        <w:rPr>
          <w:rFonts w:ascii="Arial" w:hAnsi="Arial" w:cs="Arial"/>
          <w:sz w:val="20"/>
          <w:szCs w:val="20"/>
        </w:rPr>
        <w:t>(respectively cesniti_ERI_20_</w:t>
      </w:r>
      <w:r w:rsidR="00DE731C" w:rsidRPr="0098239A">
        <w:rPr>
          <w:rFonts w:ascii="Arial" w:hAnsi="Arial" w:cs="Arial"/>
          <w:sz w:val="20"/>
          <w:szCs w:val="20"/>
        </w:rPr>
        <w:t>CR</w:t>
      </w:r>
      <w:r w:rsidR="00BB65AB" w:rsidRPr="0098239A">
        <w:rPr>
          <w:rFonts w:ascii="Arial" w:hAnsi="Arial" w:cs="Arial"/>
          <w:sz w:val="20"/>
          <w:szCs w:val="20"/>
        </w:rPr>
        <w:t>01</w:t>
      </w:r>
      <w:r w:rsidR="00DE731C" w:rsidRPr="0098239A">
        <w:rPr>
          <w:rFonts w:ascii="Arial" w:hAnsi="Arial" w:cs="Arial"/>
          <w:sz w:val="20"/>
          <w:szCs w:val="20"/>
        </w:rPr>
        <w:t>_V0</w:t>
      </w:r>
      <w:r w:rsidR="00BB65AB" w:rsidRPr="0098239A">
        <w:rPr>
          <w:rFonts w:ascii="Arial" w:hAnsi="Arial" w:cs="Arial"/>
          <w:sz w:val="20"/>
          <w:szCs w:val="20"/>
        </w:rPr>
        <w:t xml:space="preserve">.docx </w:t>
      </w:r>
      <w:r w:rsidR="00A25A48" w:rsidRPr="0098239A">
        <w:rPr>
          <w:rFonts w:ascii="Arial" w:hAnsi="Arial" w:cs="Arial"/>
          <w:sz w:val="20"/>
          <w:szCs w:val="20"/>
        </w:rPr>
        <w:t>or cesni</w:t>
      </w:r>
      <w:r w:rsidR="00A60C46" w:rsidRPr="0098239A">
        <w:rPr>
          <w:rFonts w:ascii="Arial" w:hAnsi="Arial" w:cs="Arial"/>
          <w:sz w:val="20"/>
          <w:szCs w:val="20"/>
        </w:rPr>
        <w:t>ti_NtS_20_</w:t>
      </w:r>
      <w:r w:rsidR="00DE731C" w:rsidRPr="0098239A">
        <w:rPr>
          <w:rFonts w:ascii="Arial" w:hAnsi="Arial" w:cs="Arial"/>
          <w:sz w:val="20"/>
          <w:szCs w:val="20"/>
        </w:rPr>
        <w:t>CR</w:t>
      </w:r>
      <w:r w:rsidR="00A60C46" w:rsidRPr="0098239A">
        <w:rPr>
          <w:rFonts w:ascii="Arial" w:hAnsi="Arial" w:cs="Arial"/>
          <w:sz w:val="20"/>
          <w:szCs w:val="20"/>
        </w:rPr>
        <w:t>01</w:t>
      </w:r>
      <w:r w:rsidR="00DE731C" w:rsidRPr="0098239A">
        <w:rPr>
          <w:rFonts w:ascii="Arial" w:hAnsi="Arial" w:cs="Arial"/>
          <w:sz w:val="20"/>
          <w:szCs w:val="20"/>
        </w:rPr>
        <w:t>_V0</w:t>
      </w:r>
      <w:r w:rsidR="007E18D4" w:rsidRPr="0098239A">
        <w:rPr>
          <w:rFonts w:ascii="Arial" w:hAnsi="Arial" w:cs="Arial"/>
          <w:sz w:val="20"/>
          <w:szCs w:val="20"/>
        </w:rPr>
        <w:t>.</w:t>
      </w:r>
      <w:r w:rsidR="00A60C46" w:rsidRPr="0098239A">
        <w:rPr>
          <w:rFonts w:ascii="Arial" w:hAnsi="Arial" w:cs="Arial"/>
          <w:sz w:val="20"/>
          <w:szCs w:val="20"/>
        </w:rPr>
        <w:t>docx</w:t>
      </w:r>
      <w:r w:rsidR="00DE731C" w:rsidRPr="0098239A">
        <w:rPr>
          <w:rFonts w:ascii="Arial" w:hAnsi="Arial" w:cs="Arial"/>
          <w:sz w:val="20"/>
          <w:szCs w:val="20"/>
        </w:rPr>
        <w:t>). “V” is intended for the version of the CR.</w:t>
      </w:r>
    </w:p>
    <w:p w14:paraId="05C0D498" w14:textId="3EA1BDB1" w:rsidR="007E18D4" w:rsidRPr="0098239A" w:rsidRDefault="006541A0" w:rsidP="00245056">
      <w:pPr>
        <w:pStyle w:val="ListParagraph"/>
        <w:numPr>
          <w:ilvl w:val="0"/>
          <w:numId w:val="24"/>
        </w:numPr>
        <w:spacing w:before="60" w:after="0" w:line="240" w:lineRule="atLeast"/>
        <w:ind w:left="425" w:hanging="425"/>
        <w:contextualSpacing w:val="0"/>
        <w:jc w:val="both"/>
        <w:rPr>
          <w:rFonts w:ascii="Arial" w:hAnsi="Arial" w:cs="Arial"/>
          <w:sz w:val="20"/>
          <w:szCs w:val="20"/>
        </w:rPr>
      </w:pPr>
      <w:r w:rsidRPr="0098239A">
        <w:rPr>
          <w:rFonts w:ascii="Arial" w:hAnsi="Arial" w:cs="Arial"/>
          <w:sz w:val="20"/>
          <w:szCs w:val="20"/>
        </w:rPr>
        <w:t xml:space="preserve">The </w:t>
      </w:r>
      <w:r w:rsidR="00323D73" w:rsidRPr="0098239A">
        <w:rPr>
          <w:rFonts w:ascii="Arial" w:hAnsi="Arial" w:cs="Arial"/>
          <w:sz w:val="20"/>
          <w:szCs w:val="20"/>
        </w:rPr>
        <w:t xml:space="preserve">CESNI </w:t>
      </w:r>
      <w:r w:rsidRPr="0098239A">
        <w:rPr>
          <w:rFonts w:ascii="Arial" w:hAnsi="Arial" w:cs="Arial"/>
          <w:sz w:val="20"/>
          <w:szCs w:val="20"/>
        </w:rPr>
        <w:t>Secretariat r</w:t>
      </w:r>
      <w:r w:rsidR="007E18D4" w:rsidRPr="0098239A">
        <w:rPr>
          <w:rFonts w:ascii="Arial" w:hAnsi="Arial" w:cs="Arial"/>
          <w:sz w:val="20"/>
          <w:szCs w:val="20"/>
        </w:rPr>
        <w:t>eturn</w:t>
      </w:r>
      <w:r w:rsidRPr="0098239A">
        <w:rPr>
          <w:rFonts w:ascii="Arial" w:hAnsi="Arial" w:cs="Arial"/>
          <w:sz w:val="20"/>
          <w:szCs w:val="20"/>
        </w:rPr>
        <w:t>s</w:t>
      </w:r>
      <w:r w:rsidR="007E18D4" w:rsidRPr="0098239A">
        <w:rPr>
          <w:rFonts w:ascii="Arial" w:hAnsi="Arial" w:cs="Arial"/>
          <w:sz w:val="20"/>
          <w:szCs w:val="20"/>
        </w:rPr>
        <w:t xml:space="preserve"> </w:t>
      </w:r>
      <w:r w:rsidRPr="0098239A">
        <w:rPr>
          <w:rFonts w:ascii="Arial" w:hAnsi="Arial" w:cs="Arial"/>
          <w:sz w:val="20"/>
          <w:szCs w:val="20"/>
        </w:rPr>
        <w:t xml:space="preserve">the </w:t>
      </w:r>
      <w:r w:rsidR="00BB65AB" w:rsidRPr="0098239A">
        <w:rPr>
          <w:rFonts w:ascii="Arial" w:hAnsi="Arial" w:cs="Arial"/>
          <w:sz w:val="20"/>
          <w:szCs w:val="20"/>
        </w:rPr>
        <w:t>CR</w:t>
      </w:r>
      <w:r w:rsidR="007E18D4" w:rsidRPr="0098239A">
        <w:rPr>
          <w:rFonts w:ascii="Arial" w:hAnsi="Arial" w:cs="Arial"/>
          <w:sz w:val="20"/>
          <w:szCs w:val="20"/>
        </w:rPr>
        <w:t xml:space="preserve"> to the Chair of the temporary working group.</w:t>
      </w:r>
      <w:r w:rsidR="00A60C46" w:rsidRPr="0098239A">
        <w:rPr>
          <w:rFonts w:ascii="Arial" w:hAnsi="Arial" w:cs="Arial"/>
          <w:sz w:val="20"/>
          <w:szCs w:val="20"/>
        </w:rPr>
        <w:t xml:space="preserve"> </w:t>
      </w:r>
    </w:p>
    <w:p w14:paraId="0334A9E2" w14:textId="1F44D9D6" w:rsidR="00BB65AB" w:rsidRPr="0098239A" w:rsidRDefault="00A60C46" w:rsidP="00245056">
      <w:pPr>
        <w:pStyle w:val="ListParagraph"/>
        <w:numPr>
          <w:ilvl w:val="0"/>
          <w:numId w:val="24"/>
        </w:numPr>
        <w:spacing w:before="60" w:after="0" w:line="240" w:lineRule="atLeast"/>
        <w:ind w:left="425" w:hanging="425"/>
        <w:contextualSpacing w:val="0"/>
        <w:jc w:val="both"/>
        <w:rPr>
          <w:rFonts w:ascii="Arial" w:hAnsi="Arial" w:cs="Arial"/>
          <w:sz w:val="20"/>
          <w:szCs w:val="20"/>
        </w:rPr>
      </w:pPr>
      <w:r w:rsidRPr="0098239A">
        <w:rPr>
          <w:rFonts w:ascii="Arial" w:hAnsi="Arial" w:cs="Arial"/>
          <w:sz w:val="20"/>
          <w:szCs w:val="20"/>
        </w:rPr>
        <w:t xml:space="preserve">The CESNI Secretariat </w:t>
      </w:r>
      <w:r w:rsidR="0084339E" w:rsidRPr="0098239A">
        <w:rPr>
          <w:rFonts w:ascii="Arial" w:hAnsi="Arial" w:cs="Arial"/>
          <w:sz w:val="20"/>
          <w:szCs w:val="20"/>
        </w:rPr>
        <w:t>disseminates</w:t>
      </w:r>
      <w:r w:rsidRPr="0098239A">
        <w:rPr>
          <w:rFonts w:ascii="Arial" w:hAnsi="Arial" w:cs="Arial"/>
          <w:sz w:val="20"/>
          <w:szCs w:val="20"/>
        </w:rPr>
        <w:t xml:space="preserve"> the </w:t>
      </w:r>
      <w:r w:rsidR="00BB65AB" w:rsidRPr="0098239A">
        <w:rPr>
          <w:rFonts w:ascii="Arial" w:hAnsi="Arial" w:cs="Arial"/>
          <w:sz w:val="20"/>
          <w:szCs w:val="20"/>
        </w:rPr>
        <w:t>CR</w:t>
      </w:r>
      <w:r w:rsidRPr="0098239A">
        <w:rPr>
          <w:rFonts w:ascii="Arial" w:hAnsi="Arial" w:cs="Arial"/>
          <w:sz w:val="20"/>
          <w:szCs w:val="20"/>
        </w:rPr>
        <w:t xml:space="preserve"> to the CESNI/TI</w:t>
      </w:r>
      <w:r w:rsidR="0084339E" w:rsidRPr="0098239A">
        <w:rPr>
          <w:rFonts w:ascii="Arial" w:hAnsi="Arial" w:cs="Arial"/>
          <w:sz w:val="20"/>
          <w:szCs w:val="20"/>
        </w:rPr>
        <w:t xml:space="preserve"> t</w:t>
      </w:r>
      <w:r w:rsidRPr="0098239A">
        <w:rPr>
          <w:rFonts w:ascii="Arial" w:hAnsi="Arial" w:cs="Arial"/>
          <w:sz w:val="20"/>
          <w:szCs w:val="20"/>
        </w:rPr>
        <w:t>emp</w:t>
      </w:r>
      <w:r w:rsidR="0084339E" w:rsidRPr="0098239A">
        <w:rPr>
          <w:rFonts w:ascii="Arial" w:hAnsi="Arial" w:cs="Arial"/>
          <w:sz w:val="20"/>
          <w:szCs w:val="20"/>
        </w:rPr>
        <w:t>orary</w:t>
      </w:r>
      <w:r w:rsidRPr="0098239A">
        <w:rPr>
          <w:rFonts w:ascii="Arial" w:hAnsi="Arial" w:cs="Arial"/>
          <w:sz w:val="20"/>
          <w:szCs w:val="20"/>
        </w:rPr>
        <w:t xml:space="preserve"> </w:t>
      </w:r>
      <w:r w:rsidR="00245056" w:rsidRPr="0098239A">
        <w:rPr>
          <w:rFonts w:ascii="Arial" w:hAnsi="Arial" w:cs="Arial"/>
          <w:sz w:val="20"/>
          <w:szCs w:val="20"/>
        </w:rPr>
        <w:t xml:space="preserve">Working </w:t>
      </w:r>
      <w:r w:rsidRPr="0098239A">
        <w:rPr>
          <w:rFonts w:ascii="Arial" w:hAnsi="Arial" w:cs="Arial"/>
          <w:sz w:val="20"/>
          <w:szCs w:val="20"/>
        </w:rPr>
        <w:t>group</w:t>
      </w:r>
      <w:r w:rsidR="0084339E" w:rsidRPr="0098239A">
        <w:rPr>
          <w:rFonts w:ascii="Arial" w:hAnsi="Arial" w:cs="Arial"/>
          <w:sz w:val="20"/>
          <w:szCs w:val="20"/>
        </w:rPr>
        <w:t>s</w:t>
      </w:r>
      <w:r w:rsidRPr="0098239A">
        <w:rPr>
          <w:rFonts w:ascii="Arial" w:hAnsi="Arial" w:cs="Arial"/>
          <w:sz w:val="20"/>
          <w:szCs w:val="20"/>
        </w:rPr>
        <w:t xml:space="preserve"> </w:t>
      </w:r>
      <w:proofErr w:type="gramStart"/>
      <w:r w:rsidRPr="0098239A">
        <w:rPr>
          <w:rFonts w:ascii="Arial" w:hAnsi="Arial" w:cs="Arial"/>
          <w:sz w:val="20"/>
          <w:szCs w:val="20"/>
        </w:rPr>
        <w:t>in order to</w:t>
      </w:r>
      <w:proofErr w:type="gramEnd"/>
      <w:r w:rsidRPr="0098239A">
        <w:rPr>
          <w:rFonts w:ascii="Arial" w:hAnsi="Arial" w:cs="Arial"/>
          <w:sz w:val="20"/>
          <w:szCs w:val="20"/>
        </w:rPr>
        <w:t xml:space="preserve"> ensure transparency. </w:t>
      </w:r>
    </w:p>
    <w:p w14:paraId="703A5D37" w14:textId="13ECF42D" w:rsidR="00A25A48" w:rsidRPr="0098239A" w:rsidRDefault="00441E99" w:rsidP="00245056">
      <w:pPr>
        <w:pStyle w:val="ListParagraph"/>
        <w:numPr>
          <w:ilvl w:val="0"/>
          <w:numId w:val="24"/>
        </w:numPr>
        <w:spacing w:before="60" w:after="0" w:line="240" w:lineRule="atLeast"/>
        <w:ind w:left="425" w:hanging="425"/>
        <w:contextualSpacing w:val="0"/>
        <w:jc w:val="both"/>
        <w:rPr>
          <w:rFonts w:ascii="Arial" w:hAnsi="Arial" w:cs="Arial"/>
          <w:sz w:val="20"/>
          <w:szCs w:val="20"/>
        </w:rPr>
      </w:pPr>
      <w:r w:rsidRPr="0098239A">
        <w:rPr>
          <w:rFonts w:ascii="Arial" w:hAnsi="Arial" w:cs="Arial"/>
          <w:sz w:val="20"/>
          <w:szCs w:val="20"/>
        </w:rPr>
        <w:t>CR</w:t>
      </w:r>
      <w:r w:rsidR="006541A0" w:rsidRPr="0098239A">
        <w:rPr>
          <w:rFonts w:ascii="Arial" w:hAnsi="Arial" w:cs="Arial"/>
          <w:sz w:val="20"/>
          <w:szCs w:val="20"/>
        </w:rPr>
        <w:t>s</w:t>
      </w:r>
      <w:r w:rsidRPr="0098239A">
        <w:rPr>
          <w:rFonts w:ascii="Arial" w:hAnsi="Arial" w:cs="Arial"/>
          <w:sz w:val="20"/>
          <w:szCs w:val="20"/>
        </w:rPr>
        <w:t xml:space="preserve"> </w:t>
      </w:r>
      <w:r w:rsidR="006541A0" w:rsidRPr="0098239A">
        <w:rPr>
          <w:rFonts w:ascii="Arial" w:hAnsi="Arial" w:cs="Arial"/>
          <w:sz w:val="20"/>
          <w:szCs w:val="20"/>
        </w:rPr>
        <w:t>are</w:t>
      </w:r>
      <w:r w:rsidR="00DD0EF0" w:rsidRPr="0098239A">
        <w:rPr>
          <w:rFonts w:ascii="Arial" w:hAnsi="Arial" w:cs="Arial"/>
          <w:sz w:val="20"/>
          <w:szCs w:val="20"/>
        </w:rPr>
        <w:t xml:space="preserve"> distributed in English only. </w:t>
      </w:r>
    </w:p>
    <w:p w14:paraId="51A889C8" w14:textId="75DE8990" w:rsidR="007E18D4" w:rsidRPr="0098239A" w:rsidRDefault="00323D73" w:rsidP="00245056">
      <w:pPr>
        <w:pStyle w:val="ListParagraph"/>
        <w:numPr>
          <w:ilvl w:val="0"/>
          <w:numId w:val="24"/>
        </w:numPr>
        <w:spacing w:before="60" w:after="0" w:line="240" w:lineRule="atLeast"/>
        <w:ind w:left="425" w:hanging="425"/>
        <w:contextualSpacing w:val="0"/>
        <w:jc w:val="both"/>
        <w:rPr>
          <w:rFonts w:ascii="Arial" w:hAnsi="Arial" w:cs="Arial"/>
          <w:sz w:val="20"/>
          <w:szCs w:val="20"/>
        </w:rPr>
      </w:pPr>
      <w:r w:rsidRPr="0098239A">
        <w:rPr>
          <w:rFonts w:ascii="Arial" w:hAnsi="Arial" w:cs="Arial"/>
          <w:sz w:val="20"/>
          <w:szCs w:val="20"/>
        </w:rPr>
        <w:t xml:space="preserve">The concerned </w:t>
      </w:r>
      <w:r w:rsidR="007E18D4" w:rsidRPr="0098239A">
        <w:rPr>
          <w:rFonts w:ascii="Arial" w:hAnsi="Arial" w:cs="Arial"/>
          <w:sz w:val="20"/>
          <w:szCs w:val="20"/>
        </w:rPr>
        <w:t>temporary working group examine</w:t>
      </w:r>
      <w:r w:rsidRPr="0098239A">
        <w:rPr>
          <w:rFonts w:ascii="Arial" w:hAnsi="Arial" w:cs="Arial"/>
          <w:sz w:val="20"/>
          <w:szCs w:val="20"/>
        </w:rPr>
        <w:t>s</w:t>
      </w:r>
      <w:r w:rsidR="007E18D4" w:rsidRPr="0098239A">
        <w:rPr>
          <w:rFonts w:ascii="Arial" w:hAnsi="Arial" w:cs="Arial"/>
          <w:sz w:val="20"/>
          <w:szCs w:val="20"/>
        </w:rPr>
        <w:t xml:space="preserve"> the </w:t>
      </w:r>
      <w:r w:rsidR="00BB65AB" w:rsidRPr="0098239A">
        <w:rPr>
          <w:rFonts w:ascii="Arial" w:hAnsi="Arial" w:cs="Arial"/>
          <w:sz w:val="20"/>
          <w:szCs w:val="20"/>
        </w:rPr>
        <w:t xml:space="preserve">CR </w:t>
      </w:r>
      <w:r w:rsidR="007E18D4" w:rsidRPr="0098239A">
        <w:rPr>
          <w:rFonts w:ascii="Arial" w:hAnsi="Arial" w:cs="Arial"/>
          <w:sz w:val="20"/>
          <w:szCs w:val="20"/>
        </w:rPr>
        <w:t>according to the current procedure in the temporary working groups.</w:t>
      </w:r>
    </w:p>
    <w:p w14:paraId="177A880B" w14:textId="184D0070" w:rsidR="008378E6" w:rsidRPr="0098239A" w:rsidRDefault="008378E6" w:rsidP="00245056">
      <w:pPr>
        <w:pStyle w:val="ListParagraph"/>
        <w:numPr>
          <w:ilvl w:val="0"/>
          <w:numId w:val="24"/>
        </w:numPr>
        <w:spacing w:before="60" w:after="0" w:line="240" w:lineRule="atLeast"/>
        <w:ind w:left="425" w:hanging="425"/>
        <w:contextualSpacing w:val="0"/>
        <w:jc w:val="both"/>
        <w:rPr>
          <w:rFonts w:ascii="Arial" w:hAnsi="Arial" w:cs="Arial"/>
          <w:sz w:val="20"/>
          <w:szCs w:val="20"/>
        </w:rPr>
      </w:pPr>
      <w:r w:rsidRPr="0098239A">
        <w:rPr>
          <w:rFonts w:ascii="Arial" w:hAnsi="Arial" w:cs="Arial"/>
          <w:sz w:val="20"/>
          <w:szCs w:val="20"/>
        </w:rPr>
        <w:t xml:space="preserve">If other </w:t>
      </w:r>
      <w:r w:rsidR="0084339E" w:rsidRPr="0098239A">
        <w:rPr>
          <w:rFonts w:ascii="Arial" w:hAnsi="Arial" w:cs="Arial"/>
          <w:sz w:val="20"/>
          <w:szCs w:val="20"/>
        </w:rPr>
        <w:t xml:space="preserve">temporary </w:t>
      </w:r>
      <w:r w:rsidRPr="0098239A">
        <w:rPr>
          <w:rFonts w:ascii="Arial" w:hAnsi="Arial" w:cs="Arial"/>
          <w:sz w:val="20"/>
          <w:szCs w:val="20"/>
        </w:rPr>
        <w:t>working groups (</w:t>
      </w:r>
      <w:r w:rsidR="0084339E" w:rsidRPr="0098239A">
        <w:rPr>
          <w:rFonts w:ascii="Arial" w:hAnsi="Arial" w:cs="Arial"/>
          <w:sz w:val="20"/>
          <w:szCs w:val="20"/>
        </w:rPr>
        <w:t>CESNI/TI/</w:t>
      </w:r>
      <w:r w:rsidRPr="0098239A">
        <w:rPr>
          <w:rFonts w:ascii="Arial" w:hAnsi="Arial" w:cs="Arial"/>
          <w:sz w:val="20"/>
          <w:szCs w:val="20"/>
        </w:rPr>
        <w:t>NtS</w:t>
      </w:r>
      <w:r w:rsidR="006A38B0" w:rsidRPr="0098239A">
        <w:rPr>
          <w:rFonts w:ascii="Arial" w:hAnsi="Arial" w:cs="Arial"/>
          <w:sz w:val="20"/>
          <w:szCs w:val="20"/>
        </w:rPr>
        <w:t>,</w:t>
      </w:r>
      <w:r w:rsidRPr="0098239A">
        <w:rPr>
          <w:rFonts w:ascii="Arial" w:hAnsi="Arial" w:cs="Arial"/>
          <w:sz w:val="20"/>
          <w:szCs w:val="20"/>
        </w:rPr>
        <w:t xml:space="preserve"> </w:t>
      </w:r>
      <w:r w:rsidR="0084339E" w:rsidRPr="0098239A">
        <w:rPr>
          <w:rFonts w:ascii="Arial" w:hAnsi="Arial" w:cs="Arial"/>
          <w:sz w:val="20"/>
          <w:szCs w:val="20"/>
        </w:rPr>
        <w:t>CESNI/TI/</w:t>
      </w:r>
      <w:r w:rsidRPr="0098239A">
        <w:rPr>
          <w:rFonts w:ascii="Arial" w:hAnsi="Arial" w:cs="Arial"/>
          <w:sz w:val="20"/>
          <w:szCs w:val="20"/>
        </w:rPr>
        <w:t xml:space="preserve">ERI, </w:t>
      </w:r>
      <w:r w:rsidR="0084339E" w:rsidRPr="0098239A">
        <w:rPr>
          <w:rFonts w:ascii="Arial" w:hAnsi="Arial" w:cs="Arial"/>
          <w:sz w:val="20"/>
          <w:szCs w:val="20"/>
        </w:rPr>
        <w:t>CESNI/TI/</w:t>
      </w:r>
      <w:r w:rsidRPr="0098239A">
        <w:rPr>
          <w:rFonts w:ascii="Arial" w:hAnsi="Arial" w:cs="Arial"/>
          <w:sz w:val="20"/>
          <w:szCs w:val="20"/>
        </w:rPr>
        <w:t xml:space="preserve">VTT, </w:t>
      </w:r>
      <w:bookmarkStart w:id="5" w:name="_Hlk35878835"/>
      <w:r w:rsidR="0084339E" w:rsidRPr="0098239A">
        <w:rPr>
          <w:rFonts w:ascii="Arial" w:hAnsi="Arial" w:cs="Arial"/>
          <w:sz w:val="20"/>
          <w:szCs w:val="20"/>
        </w:rPr>
        <w:t>CESNI/TI/</w:t>
      </w:r>
      <w:r w:rsidR="00245600">
        <w:rPr>
          <w:rFonts w:ascii="Arial" w:hAnsi="Arial" w:cs="Arial"/>
          <w:sz w:val="20"/>
          <w:szCs w:val="20"/>
        </w:rPr>
        <w:t>iE</w:t>
      </w:r>
      <w:r w:rsidRPr="0098239A">
        <w:rPr>
          <w:rFonts w:ascii="Arial" w:hAnsi="Arial" w:cs="Arial"/>
          <w:sz w:val="20"/>
          <w:szCs w:val="20"/>
        </w:rPr>
        <w:t>CDIS</w:t>
      </w:r>
      <w:bookmarkEnd w:id="5"/>
      <w:r w:rsidRPr="0098239A">
        <w:rPr>
          <w:rFonts w:ascii="Arial" w:hAnsi="Arial" w:cs="Arial"/>
          <w:sz w:val="20"/>
          <w:szCs w:val="20"/>
        </w:rPr>
        <w:t xml:space="preserve">) </w:t>
      </w:r>
      <w:r w:rsidR="0090224B" w:rsidRPr="0098239A">
        <w:rPr>
          <w:rFonts w:ascii="Arial" w:hAnsi="Arial" w:cs="Arial"/>
          <w:sz w:val="20"/>
          <w:szCs w:val="20"/>
        </w:rPr>
        <w:t xml:space="preserve">are likely to </w:t>
      </w:r>
      <w:r w:rsidRPr="0098239A">
        <w:rPr>
          <w:rFonts w:ascii="Arial" w:hAnsi="Arial" w:cs="Arial"/>
          <w:sz w:val="20"/>
          <w:szCs w:val="20"/>
        </w:rPr>
        <w:t xml:space="preserve">be </w:t>
      </w:r>
      <w:r w:rsidR="0084339E" w:rsidRPr="0098239A">
        <w:rPr>
          <w:rFonts w:ascii="Arial" w:hAnsi="Arial" w:cs="Arial"/>
          <w:sz w:val="20"/>
          <w:szCs w:val="20"/>
        </w:rPr>
        <w:t xml:space="preserve">concerned </w:t>
      </w:r>
      <w:r w:rsidRPr="0098239A">
        <w:rPr>
          <w:rFonts w:ascii="Arial" w:hAnsi="Arial" w:cs="Arial"/>
          <w:sz w:val="20"/>
          <w:szCs w:val="20"/>
        </w:rPr>
        <w:t>by the</w:t>
      </w:r>
      <w:r w:rsidR="00BB65AB" w:rsidRPr="0098239A">
        <w:rPr>
          <w:rFonts w:ascii="Arial" w:hAnsi="Arial" w:cs="Arial"/>
          <w:sz w:val="20"/>
          <w:szCs w:val="20"/>
        </w:rPr>
        <w:t xml:space="preserve"> CR</w:t>
      </w:r>
      <w:r w:rsidRPr="0098239A">
        <w:rPr>
          <w:rFonts w:ascii="Arial" w:hAnsi="Arial" w:cs="Arial"/>
          <w:sz w:val="20"/>
          <w:szCs w:val="20"/>
        </w:rPr>
        <w:t xml:space="preserve"> introduced within a group, the CESNI Secretariat at the direction of the chair </w:t>
      </w:r>
      <w:r w:rsidR="006541A0" w:rsidRPr="0098239A">
        <w:rPr>
          <w:rFonts w:ascii="Arial" w:hAnsi="Arial" w:cs="Arial"/>
          <w:sz w:val="20"/>
          <w:szCs w:val="20"/>
        </w:rPr>
        <w:t xml:space="preserve">of the initially concerned temporary working group </w:t>
      </w:r>
      <w:r w:rsidRPr="0098239A">
        <w:rPr>
          <w:rFonts w:ascii="Arial" w:hAnsi="Arial" w:cs="Arial"/>
          <w:sz w:val="20"/>
          <w:szCs w:val="20"/>
        </w:rPr>
        <w:t xml:space="preserve">distributes the </w:t>
      </w:r>
      <w:r w:rsidR="00441E99" w:rsidRPr="0098239A">
        <w:rPr>
          <w:rFonts w:ascii="Arial" w:hAnsi="Arial" w:cs="Arial"/>
          <w:sz w:val="20"/>
          <w:szCs w:val="20"/>
        </w:rPr>
        <w:t>CR</w:t>
      </w:r>
      <w:r w:rsidR="0090224B" w:rsidRPr="0098239A">
        <w:rPr>
          <w:rFonts w:ascii="Arial" w:hAnsi="Arial" w:cs="Arial"/>
          <w:sz w:val="20"/>
          <w:szCs w:val="20"/>
        </w:rPr>
        <w:t xml:space="preserve"> </w:t>
      </w:r>
      <w:r w:rsidRPr="0098239A">
        <w:rPr>
          <w:rFonts w:ascii="Arial" w:hAnsi="Arial" w:cs="Arial"/>
          <w:sz w:val="20"/>
          <w:szCs w:val="20"/>
        </w:rPr>
        <w:t xml:space="preserve">accordingly within </w:t>
      </w:r>
      <w:r w:rsidR="00323D73" w:rsidRPr="0098239A">
        <w:rPr>
          <w:rFonts w:ascii="Arial" w:hAnsi="Arial" w:cs="Arial"/>
          <w:sz w:val="20"/>
          <w:szCs w:val="20"/>
        </w:rPr>
        <w:t>the other</w:t>
      </w:r>
      <w:r w:rsidR="006541A0" w:rsidRPr="0098239A">
        <w:rPr>
          <w:rFonts w:ascii="Arial" w:hAnsi="Arial" w:cs="Arial"/>
          <w:sz w:val="20"/>
          <w:szCs w:val="20"/>
        </w:rPr>
        <w:t xml:space="preserve"> </w:t>
      </w:r>
      <w:r w:rsidRPr="0098239A">
        <w:rPr>
          <w:rFonts w:ascii="Arial" w:hAnsi="Arial" w:cs="Arial"/>
          <w:sz w:val="20"/>
          <w:szCs w:val="20"/>
        </w:rPr>
        <w:t>groups.</w:t>
      </w:r>
    </w:p>
    <w:p w14:paraId="693B9159" w14:textId="77777777" w:rsidR="00441E99" w:rsidRPr="0098239A" w:rsidRDefault="00441E99" w:rsidP="00245056">
      <w:pPr>
        <w:spacing w:after="0" w:line="240" w:lineRule="atLeast"/>
        <w:jc w:val="both"/>
        <w:rPr>
          <w:rFonts w:ascii="Arial" w:eastAsia="Calibri" w:hAnsi="Arial" w:cs="Arial"/>
          <w:b/>
          <w:bCs/>
          <w:sz w:val="20"/>
          <w:szCs w:val="20"/>
          <w:lang w:val="en-US"/>
        </w:rPr>
      </w:pPr>
    </w:p>
    <w:p w14:paraId="37676217" w14:textId="7AFAA99B" w:rsidR="00A60C46" w:rsidRPr="0098239A" w:rsidRDefault="00A60C46" w:rsidP="00245056">
      <w:pPr>
        <w:spacing w:after="0" w:line="240" w:lineRule="atLeast"/>
        <w:jc w:val="both"/>
        <w:rPr>
          <w:rFonts w:ascii="Arial" w:eastAsia="Calibri" w:hAnsi="Arial" w:cs="Arial"/>
          <w:b/>
          <w:bCs/>
          <w:sz w:val="20"/>
          <w:szCs w:val="20"/>
          <w:lang w:val="en-US"/>
        </w:rPr>
      </w:pPr>
      <w:r w:rsidRPr="0098239A">
        <w:rPr>
          <w:rFonts w:ascii="Arial" w:eastAsia="Calibri" w:hAnsi="Arial" w:cs="Arial"/>
          <w:b/>
          <w:bCs/>
          <w:sz w:val="20"/>
          <w:szCs w:val="20"/>
          <w:lang w:val="en-US"/>
        </w:rPr>
        <w:t xml:space="preserve">For the </w:t>
      </w:r>
      <w:r w:rsidR="00011063">
        <w:rPr>
          <w:rFonts w:ascii="Arial" w:eastAsia="Calibri" w:hAnsi="Arial" w:cs="Arial"/>
          <w:b/>
          <w:bCs/>
          <w:sz w:val="20"/>
          <w:szCs w:val="20"/>
          <w:lang w:val="en-US"/>
        </w:rPr>
        <w:t xml:space="preserve">Product Specifications for </w:t>
      </w:r>
      <w:r w:rsidR="00DD0EF0" w:rsidRPr="0098239A">
        <w:rPr>
          <w:rFonts w:ascii="Arial" w:eastAsia="Calibri" w:hAnsi="Arial" w:cs="Arial"/>
          <w:b/>
          <w:bCs/>
          <w:sz w:val="20"/>
          <w:szCs w:val="20"/>
          <w:lang w:val="en-US"/>
        </w:rPr>
        <w:t xml:space="preserve">Inland </w:t>
      </w:r>
      <w:r w:rsidR="00011063">
        <w:rPr>
          <w:rFonts w:ascii="Arial" w:eastAsia="Calibri" w:hAnsi="Arial" w:cs="Arial"/>
          <w:b/>
          <w:bCs/>
          <w:sz w:val="20"/>
          <w:szCs w:val="20"/>
          <w:lang w:val="en-US"/>
        </w:rPr>
        <w:t>ENCs and bathymetric Inland ENCs</w:t>
      </w:r>
      <w:r w:rsidRPr="0098239A">
        <w:rPr>
          <w:rFonts w:ascii="Arial" w:eastAsia="Calibri" w:hAnsi="Arial" w:cs="Arial"/>
          <w:b/>
          <w:bCs/>
          <w:sz w:val="20"/>
          <w:szCs w:val="20"/>
          <w:lang w:val="en-US"/>
        </w:rPr>
        <w:t xml:space="preserve"> (including</w:t>
      </w:r>
      <w:r w:rsidR="00DD0EF0" w:rsidRPr="0098239A">
        <w:rPr>
          <w:rFonts w:ascii="Arial" w:eastAsia="Calibri" w:hAnsi="Arial" w:cs="Arial"/>
          <w:b/>
          <w:bCs/>
          <w:sz w:val="20"/>
          <w:szCs w:val="20"/>
          <w:lang w:val="en-US"/>
        </w:rPr>
        <w:t xml:space="preserve"> the </w:t>
      </w:r>
      <w:r w:rsidR="00011063">
        <w:rPr>
          <w:rFonts w:ascii="Arial" w:eastAsia="Calibri" w:hAnsi="Arial" w:cs="Arial"/>
          <w:b/>
          <w:bCs/>
          <w:sz w:val="20"/>
          <w:szCs w:val="20"/>
          <w:lang w:val="en-US"/>
        </w:rPr>
        <w:t>Feature Catalogue, Encoding Guide, Presentation Library respectively Portrayal Catalogue</w:t>
      </w:r>
      <w:r w:rsidRPr="0098239A">
        <w:rPr>
          <w:rFonts w:ascii="Arial" w:eastAsia="Calibri" w:hAnsi="Arial" w:cs="Arial"/>
          <w:b/>
          <w:bCs/>
          <w:sz w:val="20"/>
          <w:szCs w:val="20"/>
          <w:lang w:val="en-US"/>
        </w:rPr>
        <w:t>)</w:t>
      </w:r>
    </w:p>
    <w:p w14:paraId="47D23DB1" w14:textId="7B2DB46D" w:rsidR="00A60C46" w:rsidRPr="000841DC" w:rsidRDefault="00A60C46" w:rsidP="004E5E31">
      <w:pPr>
        <w:pStyle w:val="ListParagraph"/>
        <w:numPr>
          <w:ilvl w:val="0"/>
          <w:numId w:val="30"/>
        </w:numPr>
        <w:spacing w:before="60" w:after="0" w:line="240" w:lineRule="atLeast"/>
        <w:ind w:left="425" w:hanging="425"/>
        <w:contextualSpacing w:val="0"/>
        <w:jc w:val="both"/>
        <w:rPr>
          <w:rFonts w:ascii="Arial" w:hAnsi="Arial" w:cs="Arial"/>
          <w:sz w:val="20"/>
          <w:szCs w:val="20"/>
        </w:rPr>
      </w:pPr>
      <w:r w:rsidRPr="00B34B32">
        <w:rPr>
          <w:rFonts w:ascii="Arial" w:hAnsi="Arial" w:cs="Arial"/>
          <w:sz w:val="20"/>
          <w:szCs w:val="20"/>
        </w:rPr>
        <w:t xml:space="preserve">National experts (from CESNI </w:t>
      </w:r>
      <w:r w:rsidR="00DA5E7E">
        <w:rPr>
          <w:rFonts w:ascii="Arial" w:hAnsi="Arial" w:cs="Arial"/>
          <w:sz w:val="20"/>
          <w:szCs w:val="20"/>
        </w:rPr>
        <w:t>M</w:t>
      </w:r>
      <w:r w:rsidRPr="00B34B32">
        <w:rPr>
          <w:rFonts w:ascii="Arial" w:hAnsi="Arial" w:cs="Arial"/>
          <w:sz w:val="20"/>
          <w:szCs w:val="20"/>
        </w:rPr>
        <w:t xml:space="preserve">ember </w:t>
      </w:r>
      <w:r w:rsidR="00DA5E7E">
        <w:rPr>
          <w:rFonts w:ascii="Arial" w:hAnsi="Arial" w:cs="Arial"/>
          <w:sz w:val="20"/>
          <w:szCs w:val="20"/>
        </w:rPr>
        <w:t>S</w:t>
      </w:r>
      <w:r w:rsidRPr="00B34B32">
        <w:rPr>
          <w:rFonts w:ascii="Arial" w:hAnsi="Arial" w:cs="Arial"/>
          <w:sz w:val="20"/>
          <w:szCs w:val="20"/>
        </w:rPr>
        <w:t xml:space="preserve">tates or else) send a </w:t>
      </w:r>
      <w:r w:rsidR="00441E99" w:rsidRPr="00B34B32">
        <w:rPr>
          <w:rFonts w:ascii="Arial" w:hAnsi="Arial" w:cs="Arial"/>
          <w:sz w:val="20"/>
          <w:szCs w:val="20"/>
        </w:rPr>
        <w:t xml:space="preserve">CR </w:t>
      </w:r>
      <w:r w:rsidRPr="00B34B32">
        <w:rPr>
          <w:rFonts w:ascii="Arial" w:hAnsi="Arial" w:cs="Arial"/>
          <w:sz w:val="20"/>
          <w:szCs w:val="20"/>
        </w:rPr>
        <w:t xml:space="preserve">through the </w:t>
      </w:r>
      <w:r w:rsidR="00BB65AB" w:rsidRPr="00B34B32">
        <w:rPr>
          <w:rFonts w:ascii="Arial" w:hAnsi="Arial" w:cs="Arial"/>
          <w:sz w:val="20"/>
          <w:szCs w:val="20"/>
        </w:rPr>
        <w:t>Inland ECDIS Harmonisation Group</w:t>
      </w:r>
      <w:r w:rsidRPr="00B34B32">
        <w:rPr>
          <w:rFonts w:ascii="Arial" w:hAnsi="Arial" w:cs="Arial"/>
          <w:sz w:val="20"/>
          <w:szCs w:val="20"/>
        </w:rPr>
        <w:t xml:space="preserve"> Portal</w:t>
      </w:r>
      <w:r w:rsidR="004E33D6" w:rsidRPr="00B34B32">
        <w:rPr>
          <w:rFonts w:ascii="Arial" w:hAnsi="Arial" w:cs="Arial"/>
          <w:sz w:val="20"/>
          <w:szCs w:val="20"/>
        </w:rPr>
        <w:t xml:space="preserve">. The </w:t>
      </w:r>
      <w:r w:rsidR="00F600BF" w:rsidRPr="00B34B32">
        <w:rPr>
          <w:rFonts w:ascii="Arial" w:hAnsi="Arial" w:cs="Arial"/>
          <w:sz w:val="20"/>
          <w:szCs w:val="20"/>
        </w:rPr>
        <w:t>c</w:t>
      </w:r>
      <w:r w:rsidR="004E33D6" w:rsidRPr="00B34B32">
        <w:rPr>
          <w:rFonts w:ascii="Arial" w:hAnsi="Arial" w:cs="Arial"/>
          <w:sz w:val="20"/>
          <w:szCs w:val="20"/>
        </w:rPr>
        <w:t xml:space="preserve">hange request form is available on </w:t>
      </w:r>
      <w:hyperlink r:id="rId10" w:history="1">
        <w:r w:rsidR="004E33D6" w:rsidRPr="000841DC">
          <w:rPr>
            <w:rFonts w:ascii="Arial" w:hAnsi="Arial" w:cs="Arial"/>
            <w:sz w:val="20"/>
            <w:szCs w:val="20"/>
          </w:rPr>
          <w:t>https://ienc.gitbook.io/ienc/change-requests</w:t>
        </w:r>
      </w:hyperlink>
      <w:r w:rsidR="003367F9" w:rsidRPr="00B34B32">
        <w:rPr>
          <w:rFonts w:ascii="Arial" w:hAnsi="Arial" w:cs="Arial"/>
          <w:sz w:val="20"/>
          <w:szCs w:val="20"/>
        </w:rPr>
        <w:t xml:space="preserve">, </w:t>
      </w:r>
      <w:r w:rsidR="00F600BF" w:rsidRPr="00B34B32">
        <w:rPr>
          <w:rFonts w:ascii="Arial" w:hAnsi="Arial" w:cs="Arial"/>
          <w:sz w:val="20"/>
          <w:szCs w:val="20"/>
        </w:rPr>
        <w:t xml:space="preserve">the </w:t>
      </w:r>
      <w:r w:rsidR="00782381" w:rsidRPr="00B34B32">
        <w:rPr>
          <w:rFonts w:ascii="Arial" w:hAnsi="Arial" w:cs="Arial"/>
          <w:sz w:val="20"/>
          <w:szCs w:val="20"/>
        </w:rPr>
        <w:t>Open ECDIS Forum</w:t>
      </w:r>
      <w:r w:rsidR="00F600BF" w:rsidRPr="00B34B32">
        <w:rPr>
          <w:rFonts w:ascii="Arial" w:hAnsi="Arial" w:cs="Arial"/>
          <w:sz w:val="20"/>
          <w:szCs w:val="20"/>
        </w:rPr>
        <w:t xml:space="preserve"> on </w:t>
      </w:r>
      <w:hyperlink r:id="rId11" w:history="1">
        <w:r w:rsidR="00F600BF" w:rsidRPr="000841DC">
          <w:rPr>
            <w:rFonts w:ascii="Arial" w:hAnsi="Arial" w:cs="Arial"/>
            <w:sz w:val="20"/>
            <w:szCs w:val="20"/>
          </w:rPr>
          <w:t>https://iehg.centralus.cloudapp.azure.com/login</w:t>
        </w:r>
      </w:hyperlink>
      <w:r w:rsidR="00CF5DA2" w:rsidRPr="00B34B32">
        <w:rPr>
          <w:rFonts w:ascii="Arial" w:hAnsi="Arial" w:cs="Arial"/>
          <w:sz w:val="20"/>
          <w:szCs w:val="20"/>
        </w:rPr>
        <w:t>.</w:t>
      </w:r>
    </w:p>
    <w:p w14:paraId="2B43EC55" w14:textId="10694691" w:rsidR="00A60C46" w:rsidRPr="00B34B32" w:rsidRDefault="0090224B" w:rsidP="002C508A">
      <w:pPr>
        <w:pStyle w:val="ListParagraph"/>
        <w:numPr>
          <w:ilvl w:val="0"/>
          <w:numId w:val="30"/>
        </w:numPr>
        <w:spacing w:before="60" w:after="0" w:line="240" w:lineRule="atLeast"/>
        <w:ind w:left="425" w:hanging="425"/>
        <w:contextualSpacing w:val="0"/>
        <w:jc w:val="both"/>
        <w:rPr>
          <w:rFonts w:ascii="Arial" w:hAnsi="Arial" w:cs="Arial"/>
          <w:sz w:val="20"/>
          <w:szCs w:val="20"/>
        </w:rPr>
      </w:pPr>
      <w:r w:rsidRPr="00B34B32">
        <w:rPr>
          <w:rFonts w:ascii="Arial" w:hAnsi="Arial" w:cs="Arial"/>
          <w:sz w:val="20"/>
          <w:szCs w:val="20"/>
        </w:rPr>
        <w:t xml:space="preserve">The </w:t>
      </w:r>
      <w:r w:rsidR="00A60C46" w:rsidRPr="00B34B32">
        <w:rPr>
          <w:rFonts w:ascii="Arial" w:hAnsi="Arial" w:cs="Arial"/>
          <w:sz w:val="20"/>
          <w:szCs w:val="20"/>
        </w:rPr>
        <w:t xml:space="preserve">Chair </w:t>
      </w:r>
      <w:r w:rsidR="008378E6" w:rsidRPr="00B34B32">
        <w:rPr>
          <w:rFonts w:ascii="Arial" w:hAnsi="Arial" w:cs="Arial"/>
          <w:sz w:val="20"/>
          <w:szCs w:val="20"/>
        </w:rPr>
        <w:t xml:space="preserve">of </w:t>
      </w:r>
      <w:r w:rsidR="00323D73" w:rsidRPr="00B34B32">
        <w:rPr>
          <w:rFonts w:ascii="Arial" w:hAnsi="Arial" w:cs="Arial"/>
          <w:sz w:val="20"/>
          <w:szCs w:val="20"/>
        </w:rPr>
        <w:t>CESNI/TI/</w:t>
      </w:r>
      <w:r w:rsidR="006C25E6">
        <w:rPr>
          <w:rFonts w:ascii="Arial" w:hAnsi="Arial" w:cs="Arial"/>
          <w:sz w:val="20"/>
          <w:szCs w:val="20"/>
        </w:rPr>
        <w:t>i</w:t>
      </w:r>
      <w:r w:rsidR="00A60C46" w:rsidRPr="00B34B32">
        <w:rPr>
          <w:rFonts w:ascii="Arial" w:hAnsi="Arial" w:cs="Arial"/>
          <w:sz w:val="20"/>
          <w:szCs w:val="20"/>
        </w:rPr>
        <w:t xml:space="preserve">ECDIS transmits </w:t>
      </w:r>
      <w:r w:rsidR="00323D73" w:rsidRPr="00B34B32">
        <w:rPr>
          <w:rFonts w:ascii="Arial" w:hAnsi="Arial" w:cs="Arial"/>
          <w:sz w:val="20"/>
          <w:szCs w:val="20"/>
        </w:rPr>
        <w:t xml:space="preserve">the </w:t>
      </w:r>
      <w:r w:rsidR="00441E99" w:rsidRPr="00B34B32">
        <w:rPr>
          <w:rFonts w:ascii="Arial" w:hAnsi="Arial" w:cs="Arial"/>
          <w:sz w:val="20"/>
          <w:szCs w:val="20"/>
        </w:rPr>
        <w:t>CR</w:t>
      </w:r>
      <w:r w:rsidR="00A60C46" w:rsidRPr="00B34B32">
        <w:rPr>
          <w:rFonts w:ascii="Arial" w:hAnsi="Arial" w:cs="Arial"/>
          <w:sz w:val="20"/>
          <w:szCs w:val="20"/>
        </w:rPr>
        <w:t xml:space="preserve"> to the CESNI Secretariat </w:t>
      </w:r>
      <w:r w:rsidR="008378E6" w:rsidRPr="00B34B32">
        <w:rPr>
          <w:rFonts w:ascii="Arial" w:hAnsi="Arial" w:cs="Arial"/>
          <w:sz w:val="20"/>
          <w:szCs w:val="20"/>
        </w:rPr>
        <w:t>if</w:t>
      </w:r>
      <w:r w:rsidR="00441E99" w:rsidRPr="00B34B32">
        <w:rPr>
          <w:rFonts w:ascii="Arial" w:hAnsi="Arial" w:cs="Arial"/>
          <w:sz w:val="20"/>
          <w:szCs w:val="20"/>
        </w:rPr>
        <w:t xml:space="preserve"> the CR</w:t>
      </w:r>
      <w:r w:rsidR="008378E6" w:rsidRPr="00B34B32">
        <w:rPr>
          <w:rFonts w:ascii="Arial" w:hAnsi="Arial" w:cs="Arial"/>
          <w:sz w:val="20"/>
          <w:szCs w:val="20"/>
        </w:rPr>
        <w:t xml:space="preserve"> is relevant for Europe</w:t>
      </w:r>
      <w:r w:rsidR="00441E99" w:rsidRPr="00B34B32">
        <w:rPr>
          <w:rFonts w:ascii="Arial" w:hAnsi="Arial" w:cs="Arial"/>
          <w:sz w:val="20"/>
          <w:szCs w:val="20"/>
        </w:rPr>
        <w:t xml:space="preserve"> </w:t>
      </w:r>
      <w:proofErr w:type="gramStart"/>
      <w:r w:rsidR="00DE731C" w:rsidRPr="00B34B32">
        <w:rPr>
          <w:rFonts w:ascii="Arial" w:hAnsi="Arial" w:cs="Arial"/>
          <w:sz w:val="20"/>
          <w:szCs w:val="20"/>
        </w:rPr>
        <w:t>in particular for</w:t>
      </w:r>
      <w:proofErr w:type="gramEnd"/>
      <w:r w:rsidR="00441E99" w:rsidRPr="00B34B32">
        <w:rPr>
          <w:rFonts w:ascii="Arial" w:hAnsi="Arial" w:cs="Arial"/>
          <w:sz w:val="20"/>
          <w:szCs w:val="20"/>
        </w:rPr>
        <w:t xml:space="preserve"> the Inland ECDIS Standard (or Inland ECDIS </w:t>
      </w:r>
      <w:r w:rsidR="00323D73" w:rsidRPr="00B34B32">
        <w:rPr>
          <w:rFonts w:ascii="Arial" w:hAnsi="Arial" w:cs="Arial"/>
          <w:sz w:val="20"/>
          <w:szCs w:val="20"/>
        </w:rPr>
        <w:t>T</w:t>
      </w:r>
      <w:r w:rsidR="00DE731C" w:rsidRPr="00B34B32">
        <w:rPr>
          <w:rFonts w:ascii="Arial" w:hAnsi="Arial" w:cs="Arial"/>
          <w:sz w:val="20"/>
          <w:szCs w:val="20"/>
        </w:rPr>
        <w:t>est Standard)</w:t>
      </w:r>
      <w:r w:rsidR="00323D73" w:rsidRPr="00B34B32">
        <w:rPr>
          <w:rFonts w:ascii="Arial" w:hAnsi="Arial" w:cs="Arial"/>
          <w:sz w:val="20"/>
          <w:szCs w:val="20"/>
        </w:rPr>
        <w:t>.</w:t>
      </w:r>
    </w:p>
    <w:p w14:paraId="05296184" w14:textId="60FEA000" w:rsidR="008378E6" w:rsidRPr="00B34B32" w:rsidRDefault="00323D73" w:rsidP="002C508A">
      <w:pPr>
        <w:pStyle w:val="ListParagraph"/>
        <w:numPr>
          <w:ilvl w:val="0"/>
          <w:numId w:val="30"/>
        </w:numPr>
        <w:spacing w:before="60" w:after="0" w:line="240" w:lineRule="atLeast"/>
        <w:ind w:left="425" w:hanging="425"/>
        <w:contextualSpacing w:val="0"/>
        <w:jc w:val="both"/>
        <w:rPr>
          <w:rFonts w:ascii="Arial" w:hAnsi="Arial" w:cs="Arial"/>
          <w:sz w:val="20"/>
          <w:szCs w:val="20"/>
        </w:rPr>
      </w:pPr>
      <w:r w:rsidRPr="00B34B32">
        <w:rPr>
          <w:rFonts w:ascii="Arial" w:hAnsi="Arial" w:cs="Arial"/>
          <w:sz w:val="20"/>
          <w:szCs w:val="20"/>
        </w:rPr>
        <w:t>The CESNI Secretariat r</w:t>
      </w:r>
      <w:r w:rsidR="00A60C46" w:rsidRPr="00B34B32">
        <w:rPr>
          <w:rFonts w:ascii="Arial" w:hAnsi="Arial" w:cs="Arial"/>
          <w:sz w:val="20"/>
          <w:szCs w:val="20"/>
        </w:rPr>
        <w:t>egist</w:t>
      </w:r>
      <w:r w:rsidRPr="00B34B32">
        <w:rPr>
          <w:rFonts w:ascii="Arial" w:hAnsi="Arial" w:cs="Arial"/>
          <w:sz w:val="20"/>
          <w:szCs w:val="20"/>
        </w:rPr>
        <w:t>ers</w:t>
      </w:r>
      <w:r w:rsidR="00A60C46" w:rsidRPr="00B34B32">
        <w:rPr>
          <w:rFonts w:ascii="Arial" w:hAnsi="Arial" w:cs="Arial"/>
          <w:sz w:val="20"/>
          <w:szCs w:val="20"/>
        </w:rPr>
        <w:t xml:space="preserve"> </w:t>
      </w:r>
      <w:r w:rsidRPr="00B34B32">
        <w:rPr>
          <w:rFonts w:ascii="Arial" w:hAnsi="Arial" w:cs="Arial"/>
          <w:sz w:val="20"/>
          <w:szCs w:val="20"/>
        </w:rPr>
        <w:t xml:space="preserve">the </w:t>
      </w:r>
      <w:r w:rsidR="00DE731C" w:rsidRPr="00B34B32">
        <w:rPr>
          <w:rFonts w:ascii="Arial" w:hAnsi="Arial" w:cs="Arial"/>
          <w:sz w:val="20"/>
          <w:szCs w:val="20"/>
        </w:rPr>
        <w:t>CR</w:t>
      </w:r>
      <w:r w:rsidR="00A60C46" w:rsidRPr="00B34B32">
        <w:rPr>
          <w:rFonts w:ascii="Arial" w:hAnsi="Arial" w:cs="Arial"/>
          <w:sz w:val="20"/>
          <w:szCs w:val="20"/>
        </w:rPr>
        <w:t xml:space="preserve"> </w:t>
      </w:r>
      <w:r w:rsidRPr="00B34B32">
        <w:rPr>
          <w:rFonts w:ascii="Arial" w:hAnsi="Arial" w:cs="Arial"/>
          <w:sz w:val="20"/>
          <w:szCs w:val="20"/>
        </w:rPr>
        <w:t xml:space="preserve">and assigns </w:t>
      </w:r>
      <w:r w:rsidR="00A60C46" w:rsidRPr="00B34B32">
        <w:rPr>
          <w:rFonts w:ascii="Arial" w:hAnsi="Arial" w:cs="Arial"/>
          <w:sz w:val="20"/>
          <w:szCs w:val="20"/>
        </w:rPr>
        <w:t xml:space="preserve">a second </w:t>
      </w:r>
      <w:r w:rsidRPr="00B34B32">
        <w:rPr>
          <w:rFonts w:ascii="Arial" w:hAnsi="Arial" w:cs="Arial"/>
          <w:sz w:val="20"/>
          <w:szCs w:val="20"/>
        </w:rPr>
        <w:t>code</w:t>
      </w:r>
      <w:r w:rsidR="00A60C46" w:rsidRPr="00B34B32">
        <w:rPr>
          <w:rFonts w:ascii="Arial" w:hAnsi="Arial" w:cs="Arial"/>
          <w:sz w:val="20"/>
          <w:szCs w:val="20"/>
        </w:rPr>
        <w:t xml:space="preserve"> specific to Europe</w:t>
      </w:r>
      <w:r w:rsidRPr="00B34B32">
        <w:rPr>
          <w:rFonts w:ascii="Arial" w:hAnsi="Arial" w:cs="Arial"/>
          <w:sz w:val="20"/>
          <w:szCs w:val="20"/>
        </w:rPr>
        <w:t xml:space="preserve"> as follows</w:t>
      </w:r>
      <w:r w:rsidR="005005AC" w:rsidRPr="00B34B32">
        <w:rPr>
          <w:rFonts w:ascii="Arial" w:hAnsi="Arial" w:cs="Arial"/>
          <w:sz w:val="20"/>
          <w:szCs w:val="20"/>
        </w:rPr>
        <w:t>:</w:t>
      </w:r>
      <w:r w:rsidR="008378E6" w:rsidRPr="00B34B32">
        <w:rPr>
          <w:rFonts w:ascii="Arial" w:hAnsi="Arial" w:cs="Arial"/>
          <w:sz w:val="20"/>
          <w:szCs w:val="20"/>
        </w:rPr>
        <w:t xml:space="preserve"> cesniti_iecdis_20_</w:t>
      </w:r>
      <w:r w:rsidR="00DE731C" w:rsidRPr="00B34B32">
        <w:rPr>
          <w:rFonts w:ascii="Arial" w:hAnsi="Arial" w:cs="Arial"/>
          <w:sz w:val="20"/>
          <w:szCs w:val="20"/>
        </w:rPr>
        <w:t>CR</w:t>
      </w:r>
      <w:r w:rsidR="008378E6" w:rsidRPr="00B34B32">
        <w:rPr>
          <w:rFonts w:ascii="Arial" w:hAnsi="Arial" w:cs="Arial"/>
          <w:sz w:val="20"/>
          <w:szCs w:val="20"/>
        </w:rPr>
        <w:t>01_</w:t>
      </w:r>
      <w:r w:rsidR="00DE731C" w:rsidRPr="00B34B32">
        <w:rPr>
          <w:rFonts w:ascii="Arial" w:hAnsi="Arial" w:cs="Arial"/>
          <w:sz w:val="20"/>
          <w:szCs w:val="20"/>
        </w:rPr>
        <w:t>V0</w:t>
      </w:r>
      <w:r w:rsidR="008378E6" w:rsidRPr="00B34B32">
        <w:rPr>
          <w:rFonts w:ascii="Arial" w:hAnsi="Arial" w:cs="Arial"/>
          <w:sz w:val="20"/>
          <w:szCs w:val="20"/>
        </w:rPr>
        <w:t>.docx</w:t>
      </w:r>
      <w:r w:rsidR="00A60C46" w:rsidRPr="00B34B32">
        <w:rPr>
          <w:rFonts w:ascii="Arial" w:hAnsi="Arial" w:cs="Arial"/>
          <w:sz w:val="20"/>
          <w:szCs w:val="20"/>
        </w:rPr>
        <w:t xml:space="preserve">. </w:t>
      </w:r>
    </w:p>
    <w:p w14:paraId="3C5F1A57" w14:textId="6C018A83" w:rsidR="008378E6" w:rsidRPr="00B34B32" w:rsidRDefault="00A60C46" w:rsidP="002C508A">
      <w:pPr>
        <w:pStyle w:val="ListParagraph"/>
        <w:numPr>
          <w:ilvl w:val="0"/>
          <w:numId w:val="30"/>
        </w:numPr>
        <w:spacing w:before="60" w:after="0" w:line="240" w:lineRule="atLeast"/>
        <w:ind w:left="425" w:hanging="425"/>
        <w:contextualSpacing w:val="0"/>
        <w:jc w:val="both"/>
        <w:rPr>
          <w:rFonts w:ascii="Arial" w:hAnsi="Arial" w:cs="Arial"/>
          <w:sz w:val="20"/>
          <w:szCs w:val="20"/>
        </w:rPr>
      </w:pPr>
      <w:r w:rsidRPr="00B34B32">
        <w:rPr>
          <w:rFonts w:ascii="Arial" w:hAnsi="Arial" w:cs="Arial"/>
          <w:sz w:val="20"/>
          <w:szCs w:val="20"/>
        </w:rPr>
        <w:t xml:space="preserve">The CESNI Secretariat fills in a table with all </w:t>
      </w:r>
      <w:r w:rsidR="00DE731C" w:rsidRPr="00B34B32">
        <w:rPr>
          <w:rFonts w:ascii="Arial" w:hAnsi="Arial" w:cs="Arial"/>
          <w:sz w:val="20"/>
          <w:szCs w:val="20"/>
        </w:rPr>
        <w:t>CR</w:t>
      </w:r>
      <w:r w:rsidR="00AE0944" w:rsidRPr="00B34B32">
        <w:rPr>
          <w:rFonts w:ascii="Arial" w:hAnsi="Arial" w:cs="Arial"/>
          <w:sz w:val="20"/>
          <w:szCs w:val="20"/>
        </w:rPr>
        <w:t>s</w:t>
      </w:r>
      <w:r w:rsidRPr="00B34B32">
        <w:rPr>
          <w:rFonts w:ascii="Arial" w:hAnsi="Arial" w:cs="Arial"/>
          <w:sz w:val="20"/>
          <w:szCs w:val="20"/>
        </w:rPr>
        <w:t xml:space="preserve"> relevant for Europe</w:t>
      </w:r>
      <w:r w:rsidR="008378E6" w:rsidRPr="00B34B32">
        <w:rPr>
          <w:rFonts w:ascii="Arial" w:hAnsi="Arial" w:cs="Arial"/>
          <w:sz w:val="20"/>
          <w:szCs w:val="20"/>
        </w:rPr>
        <w:t xml:space="preserve"> (with the double numbering CESNI / international). The CESNI Secretariat</w:t>
      </w:r>
      <w:r w:rsidRPr="00B34B32">
        <w:rPr>
          <w:rFonts w:ascii="Arial" w:hAnsi="Arial" w:cs="Arial"/>
          <w:sz w:val="20"/>
          <w:szCs w:val="20"/>
        </w:rPr>
        <w:t xml:space="preserve"> </w:t>
      </w:r>
      <w:r w:rsidR="0090224B" w:rsidRPr="00B34B32">
        <w:rPr>
          <w:rFonts w:ascii="Arial" w:hAnsi="Arial" w:cs="Arial"/>
          <w:sz w:val="20"/>
          <w:szCs w:val="20"/>
        </w:rPr>
        <w:t xml:space="preserve">disseminates </w:t>
      </w:r>
      <w:r w:rsidRPr="00B34B32">
        <w:rPr>
          <w:rFonts w:ascii="Arial" w:hAnsi="Arial" w:cs="Arial"/>
          <w:sz w:val="20"/>
          <w:szCs w:val="20"/>
        </w:rPr>
        <w:t>this table</w:t>
      </w:r>
      <w:r w:rsidR="008378E6" w:rsidRPr="00B34B32">
        <w:rPr>
          <w:rFonts w:ascii="Arial" w:hAnsi="Arial" w:cs="Arial"/>
          <w:sz w:val="20"/>
          <w:szCs w:val="20"/>
        </w:rPr>
        <w:t xml:space="preserve"> to CESNI/TI/</w:t>
      </w:r>
      <w:r w:rsidR="006C25E6">
        <w:rPr>
          <w:rFonts w:ascii="Arial" w:hAnsi="Arial" w:cs="Arial"/>
          <w:sz w:val="20"/>
          <w:szCs w:val="20"/>
        </w:rPr>
        <w:t>i</w:t>
      </w:r>
      <w:r w:rsidR="008378E6" w:rsidRPr="00B34B32">
        <w:rPr>
          <w:rFonts w:ascii="Arial" w:hAnsi="Arial" w:cs="Arial"/>
          <w:sz w:val="20"/>
          <w:szCs w:val="20"/>
        </w:rPr>
        <w:t>ECDIS</w:t>
      </w:r>
      <w:r w:rsidRPr="00B34B32">
        <w:rPr>
          <w:rFonts w:ascii="Arial" w:hAnsi="Arial" w:cs="Arial"/>
          <w:sz w:val="20"/>
          <w:szCs w:val="20"/>
        </w:rPr>
        <w:t xml:space="preserve"> </w:t>
      </w:r>
      <w:proofErr w:type="gramStart"/>
      <w:r w:rsidRPr="00B34B32">
        <w:rPr>
          <w:rFonts w:ascii="Arial" w:hAnsi="Arial" w:cs="Arial"/>
          <w:sz w:val="20"/>
          <w:szCs w:val="20"/>
        </w:rPr>
        <w:t>in orde</w:t>
      </w:r>
      <w:r w:rsidR="008378E6" w:rsidRPr="00B34B32">
        <w:rPr>
          <w:rFonts w:ascii="Arial" w:hAnsi="Arial" w:cs="Arial"/>
          <w:sz w:val="20"/>
          <w:szCs w:val="20"/>
        </w:rPr>
        <w:t>r</w:t>
      </w:r>
      <w:r w:rsidRPr="00B34B32">
        <w:rPr>
          <w:rFonts w:ascii="Arial" w:hAnsi="Arial" w:cs="Arial"/>
          <w:sz w:val="20"/>
          <w:szCs w:val="20"/>
        </w:rPr>
        <w:t xml:space="preserve"> to</w:t>
      </w:r>
      <w:proofErr w:type="gramEnd"/>
      <w:r w:rsidRPr="00B34B32">
        <w:rPr>
          <w:rFonts w:ascii="Arial" w:hAnsi="Arial" w:cs="Arial"/>
          <w:sz w:val="20"/>
          <w:szCs w:val="20"/>
        </w:rPr>
        <w:t xml:space="preserve"> ensure transparency</w:t>
      </w:r>
      <w:r w:rsidR="008378E6" w:rsidRPr="00B34B32">
        <w:rPr>
          <w:rFonts w:ascii="Arial" w:hAnsi="Arial" w:cs="Arial"/>
          <w:sz w:val="20"/>
          <w:szCs w:val="20"/>
        </w:rPr>
        <w:t>.</w:t>
      </w:r>
    </w:p>
    <w:p w14:paraId="342785FE" w14:textId="77777777" w:rsidR="002C508A" w:rsidRPr="00B34B32" w:rsidRDefault="002C508A" w:rsidP="002C508A">
      <w:pPr>
        <w:pStyle w:val="ListParagraph"/>
        <w:numPr>
          <w:ilvl w:val="0"/>
          <w:numId w:val="30"/>
        </w:numPr>
        <w:spacing w:before="60" w:after="0" w:line="240" w:lineRule="atLeast"/>
        <w:ind w:left="425" w:hanging="425"/>
        <w:contextualSpacing w:val="0"/>
        <w:jc w:val="both"/>
        <w:rPr>
          <w:rFonts w:ascii="Arial" w:hAnsi="Arial" w:cs="Arial"/>
          <w:sz w:val="20"/>
          <w:szCs w:val="20"/>
        </w:rPr>
      </w:pPr>
      <w:r w:rsidRPr="00B34B32">
        <w:rPr>
          <w:rFonts w:ascii="Arial" w:hAnsi="Arial" w:cs="Arial"/>
          <w:sz w:val="20"/>
          <w:szCs w:val="20"/>
        </w:rPr>
        <w:t>CRs are distributed in English only.</w:t>
      </w:r>
    </w:p>
    <w:p w14:paraId="4357265F" w14:textId="458A8E95" w:rsidR="008378E6" w:rsidRPr="00B34B32" w:rsidRDefault="008378E6" w:rsidP="002C508A">
      <w:pPr>
        <w:pStyle w:val="ListParagraph"/>
        <w:numPr>
          <w:ilvl w:val="0"/>
          <w:numId w:val="30"/>
        </w:numPr>
        <w:spacing w:before="60" w:after="0" w:line="240" w:lineRule="atLeast"/>
        <w:ind w:left="425" w:hanging="425"/>
        <w:contextualSpacing w:val="0"/>
        <w:jc w:val="both"/>
        <w:rPr>
          <w:rFonts w:ascii="Arial" w:hAnsi="Arial" w:cs="Arial"/>
          <w:sz w:val="20"/>
          <w:szCs w:val="20"/>
        </w:rPr>
      </w:pPr>
      <w:r w:rsidRPr="00B34B32">
        <w:rPr>
          <w:rFonts w:ascii="Arial" w:hAnsi="Arial" w:cs="Arial"/>
          <w:sz w:val="20"/>
          <w:szCs w:val="20"/>
        </w:rPr>
        <w:t>If other working groups (</w:t>
      </w:r>
      <w:r w:rsidR="0090224B" w:rsidRPr="00B34B32">
        <w:rPr>
          <w:rFonts w:ascii="Arial" w:hAnsi="Arial" w:cs="Arial"/>
          <w:sz w:val="20"/>
          <w:szCs w:val="20"/>
        </w:rPr>
        <w:t>CESNI/TI/</w:t>
      </w:r>
      <w:r w:rsidRPr="00B34B32">
        <w:rPr>
          <w:rFonts w:ascii="Arial" w:hAnsi="Arial" w:cs="Arial"/>
          <w:sz w:val="20"/>
          <w:szCs w:val="20"/>
        </w:rPr>
        <w:t xml:space="preserve">NtS, </w:t>
      </w:r>
      <w:r w:rsidR="0090224B" w:rsidRPr="00B34B32">
        <w:rPr>
          <w:rFonts w:ascii="Arial" w:hAnsi="Arial" w:cs="Arial"/>
          <w:sz w:val="20"/>
          <w:szCs w:val="20"/>
        </w:rPr>
        <w:t>CESNI/TI/</w:t>
      </w:r>
      <w:r w:rsidRPr="00B34B32">
        <w:rPr>
          <w:rFonts w:ascii="Arial" w:hAnsi="Arial" w:cs="Arial"/>
          <w:sz w:val="20"/>
          <w:szCs w:val="20"/>
        </w:rPr>
        <w:t xml:space="preserve">ERI, </w:t>
      </w:r>
      <w:r w:rsidR="0090224B" w:rsidRPr="00B34B32">
        <w:rPr>
          <w:rFonts w:ascii="Arial" w:hAnsi="Arial" w:cs="Arial"/>
          <w:sz w:val="20"/>
          <w:szCs w:val="20"/>
        </w:rPr>
        <w:t>CESNI/TI/</w:t>
      </w:r>
      <w:r w:rsidRPr="00B34B32">
        <w:rPr>
          <w:rFonts w:ascii="Arial" w:hAnsi="Arial" w:cs="Arial"/>
          <w:sz w:val="20"/>
          <w:szCs w:val="20"/>
        </w:rPr>
        <w:t xml:space="preserve">VTT) </w:t>
      </w:r>
      <w:r w:rsidR="0090224B" w:rsidRPr="00B34B32">
        <w:rPr>
          <w:rFonts w:ascii="Arial" w:hAnsi="Arial" w:cs="Arial"/>
          <w:sz w:val="20"/>
          <w:szCs w:val="20"/>
        </w:rPr>
        <w:t xml:space="preserve">are likely to be concerned </w:t>
      </w:r>
      <w:r w:rsidRPr="00B34B32">
        <w:rPr>
          <w:rFonts w:ascii="Arial" w:hAnsi="Arial" w:cs="Arial"/>
          <w:sz w:val="20"/>
          <w:szCs w:val="20"/>
        </w:rPr>
        <w:t xml:space="preserve">by the </w:t>
      </w:r>
      <w:r w:rsidR="00DE731C" w:rsidRPr="00B34B32">
        <w:rPr>
          <w:rFonts w:ascii="Arial" w:hAnsi="Arial" w:cs="Arial"/>
          <w:sz w:val="20"/>
          <w:szCs w:val="20"/>
        </w:rPr>
        <w:t>CR</w:t>
      </w:r>
      <w:r w:rsidRPr="00B34B32">
        <w:rPr>
          <w:rFonts w:ascii="Arial" w:hAnsi="Arial" w:cs="Arial"/>
          <w:sz w:val="20"/>
          <w:szCs w:val="20"/>
        </w:rPr>
        <w:t xml:space="preserve">, the </w:t>
      </w:r>
      <w:r w:rsidR="00BB65AB" w:rsidRPr="00B34B32">
        <w:rPr>
          <w:rFonts w:ascii="Arial" w:hAnsi="Arial" w:cs="Arial"/>
          <w:sz w:val="20"/>
          <w:szCs w:val="20"/>
        </w:rPr>
        <w:t xml:space="preserve">CESNI </w:t>
      </w:r>
      <w:r w:rsidRPr="00B34B32">
        <w:rPr>
          <w:rFonts w:ascii="Arial" w:hAnsi="Arial" w:cs="Arial"/>
          <w:sz w:val="20"/>
          <w:szCs w:val="20"/>
        </w:rPr>
        <w:t>Secretariat dis</w:t>
      </w:r>
      <w:r w:rsidR="0090224B" w:rsidRPr="00B34B32">
        <w:rPr>
          <w:rFonts w:ascii="Arial" w:hAnsi="Arial" w:cs="Arial"/>
          <w:sz w:val="20"/>
          <w:szCs w:val="20"/>
        </w:rPr>
        <w:t>seminate</w:t>
      </w:r>
      <w:r w:rsidR="00BB65AB" w:rsidRPr="00B34B32">
        <w:rPr>
          <w:rFonts w:ascii="Arial" w:hAnsi="Arial" w:cs="Arial"/>
          <w:sz w:val="20"/>
          <w:szCs w:val="20"/>
        </w:rPr>
        <w:t>s</w:t>
      </w:r>
      <w:r w:rsidRPr="00B34B32">
        <w:rPr>
          <w:rFonts w:ascii="Arial" w:hAnsi="Arial" w:cs="Arial"/>
          <w:sz w:val="20"/>
          <w:szCs w:val="20"/>
        </w:rPr>
        <w:t xml:space="preserve"> the </w:t>
      </w:r>
      <w:r w:rsidR="00DE731C" w:rsidRPr="00B34B32">
        <w:rPr>
          <w:rFonts w:ascii="Arial" w:hAnsi="Arial" w:cs="Arial"/>
          <w:sz w:val="20"/>
          <w:szCs w:val="20"/>
        </w:rPr>
        <w:t>CR</w:t>
      </w:r>
      <w:r w:rsidRPr="00B34B32">
        <w:rPr>
          <w:rFonts w:ascii="Arial" w:hAnsi="Arial" w:cs="Arial"/>
          <w:sz w:val="20"/>
          <w:szCs w:val="20"/>
        </w:rPr>
        <w:t xml:space="preserve"> accordingly within th</w:t>
      </w:r>
      <w:r w:rsidR="00323D73" w:rsidRPr="00B34B32">
        <w:rPr>
          <w:rFonts w:ascii="Arial" w:hAnsi="Arial" w:cs="Arial"/>
          <w:sz w:val="20"/>
          <w:szCs w:val="20"/>
        </w:rPr>
        <w:t>e other</w:t>
      </w:r>
      <w:r w:rsidRPr="00B34B32">
        <w:rPr>
          <w:rFonts w:ascii="Arial" w:hAnsi="Arial" w:cs="Arial"/>
          <w:sz w:val="20"/>
          <w:szCs w:val="20"/>
        </w:rPr>
        <w:t xml:space="preserve"> groups.</w:t>
      </w:r>
    </w:p>
    <w:p w14:paraId="78453335" w14:textId="77777777" w:rsidR="00480F8E" w:rsidRDefault="00480F8E" w:rsidP="00F600BF">
      <w:pPr>
        <w:spacing w:after="0" w:line="240" w:lineRule="atLeast"/>
        <w:jc w:val="both"/>
        <w:rPr>
          <w:rFonts w:ascii="Arial" w:hAnsi="Arial" w:cs="Arial"/>
          <w:sz w:val="20"/>
          <w:szCs w:val="20"/>
        </w:rPr>
      </w:pPr>
    </w:p>
    <w:p w14:paraId="22E3A294" w14:textId="59D27F36" w:rsidR="00B01C8F" w:rsidRPr="00500770" w:rsidRDefault="00B01C8F" w:rsidP="00B01C8F">
      <w:pPr>
        <w:spacing w:after="0" w:line="240" w:lineRule="atLeast"/>
        <w:jc w:val="right"/>
        <w:rPr>
          <w:rFonts w:ascii="Arial" w:eastAsia="Arial" w:hAnsi="Arial" w:cs="Arial"/>
          <w:b/>
          <w:bCs/>
          <w:sz w:val="20"/>
          <w:szCs w:val="20"/>
        </w:rPr>
      </w:pPr>
    </w:p>
    <w:p w14:paraId="4F7D1974" w14:textId="77777777" w:rsidR="00FB75F3" w:rsidRPr="00FB75F3" w:rsidRDefault="00FB75F3" w:rsidP="00FB75F3">
      <w:pPr>
        <w:rPr>
          <w:sz w:val="20"/>
        </w:rPr>
      </w:pPr>
    </w:p>
    <w:p w14:paraId="5D640171" w14:textId="77777777" w:rsidR="00FB75F3" w:rsidRPr="00FB75F3" w:rsidRDefault="00FB75F3" w:rsidP="00FB75F3">
      <w:pPr>
        <w:rPr>
          <w:sz w:val="20"/>
        </w:rPr>
      </w:pPr>
    </w:p>
    <w:p w14:paraId="48BBA472" w14:textId="77777777" w:rsidR="00FB75F3" w:rsidRPr="00FB75F3" w:rsidRDefault="00FB75F3" w:rsidP="00FB75F3">
      <w:pPr>
        <w:rPr>
          <w:sz w:val="20"/>
        </w:rPr>
      </w:pPr>
    </w:p>
    <w:p w14:paraId="688A073F" w14:textId="77777777" w:rsidR="00FB75F3" w:rsidRPr="00FB75F3" w:rsidRDefault="00FB75F3" w:rsidP="00FB75F3">
      <w:pPr>
        <w:rPr>
          <w:sz w:val="20"/>
        </w:rPr>
      </w:pPr>
    </w:p>
    <w:p w14:paraId="76F8C488" w14:textId="77777777" w:rsidR="00FB75F3" w:rsidRDefault="00FB75F3" w:rsidP="00FB75F3">
      <w:pPr>
        <w:rPr>
          <w:rFonts w:ascii="Arial" w:hAnsi="Arial" w:cs="Arial"/>
          <w:sz w:val="20"/>
          <w:szCs w:val="20"/>
        </w:rPr>
      </w:pPr>
    </w:p>
    <w:p w14:paraId="3665EDCD" w14:textId="3B14882D" w:rsidR="00FB75F3" w:rsidRDefault="00FB75F3" w:rsidP="00FB75F3">
      <w:pPr>
        <w:tabs>
          <w:tab w:val="left" w:pos="6096"/>
        </w:tabs>
        <w:rPr>
          <w:rFonts w:ascii="Arial" w:hAnsi="Arial" w:cs="Arial"/>
          <w:sz w:val="20"/>
          <w:szCs w:val="20"/>
        </w:rPr>
      </w:pPr>
      <w:r>
        <w:rPr>
          <w:rFonts w:ascii="Arial" w:hAnsi="Arial" w:cs="Arial"/>
          <w:sz w:val="20"/>
          <w:szCs w:val="20"/>
        </w:rPr>
        <w:tab/>
      </w:r>
    </w:p>
    <w:p w14:paraId="0840D5C2" w14:textId="7F60AE88" w:rsidR="00FB75F3" w:rsidRPr="00FB75F3" w:rsidRDefault="00FB75F3" w:rsidP="00FB75F3">
      <w:pPr>
        <w:tabs>
          <w:tab w:val="left" w:pos="6096"/>
        </w:tabs>
        <w:rPr>
          <w:sz w:val="20"/>
        </w:rPr>
        <w:sectPr w:rsidR="00FB75F3" w:rsidRPr="00FB75F3" w:rsidSect="00181A3D">
          <w:footerReference w:type="default" r:id="rId12"/>
          <w:footerReference w:type="first" r:id="rId13"/>
          <w:pgSz w:w="11920" w:h="16840"/>
          <w:pgMar w:top="1134" w:right="1418" w:bottom="992" w:left="1418" w:header="720" w:footer="720" w:gutter="0"/>
          <w:cols w:space="720"/>
          <w:titlePg/>
          <w:docGrid w:linePitch="299"/>
        </w:sectPr>
      </w:pPr>
      <w:r>
        <w:rPr>
          <w:sz w:val="20"/>
        </w:rPr>
        <w:tab/>
      </w:r>
    </w:p>
    <w:bookmarkEnd w:id="3"/>
    <w:p w14:paraId="3B39DF88" w14:textId="77777777" w:rsidR="002B1ED8" w:rsidRDefault="002B1ED8" w:rsidP="002B1ED8">
      <w:pPr>
        <w:spacing w:before="100" w:beforeAutospacing="1" w:after="100" w:afterAutospacing="1" w:line="240" w:lineRule="auto"/>
        <w:jc w:val="both"/>
        <w:rPr>
          <w:rFonts w:ascii="Arial" w:hAnsi="Arial" w:cs="Arial"/>
          <w:b/>
          <w:bCs/>
          <w:sz w:val="20"/>
          <w:szCs w:val="20"/>
        </w:rPr>
      </w:pPr>
      <w:r>
        <w:rPr>
          <w:rFonts w:ascii="Arial" w:hAnsi="Arial" w:cs="Arial"/>
          <w:b/>
          <w:bCs/>
          <w:sz w:val="20"/>
          <w:szCs w:val="20"/>
        </w:rPr>
        <w:lastRenderedPageBreak/>
        <w:t xml:space="preserve">Change request (CR) </w:t>
      </w:r>
      <w:r>
        <w:rPr>
          <w:noProof/>
        </w:rPr>
        <w:drawing>
          <wp:anchor distT="0" distB="0" distL="114300" distR="114300" simplePos="0" relativeHeight="251658241" behindDoc="0" locked="0" layoutInCell="1" allowOverlap="1" wp14:anchorId="6271A60E" wp14:editId="3CFC62DE">
            <wp:simplePos x="0" y="0"/>
            <wp:positionH relativeFrom="margin">
              <wp:align>left</wp:align>
            </wp:positionH>
            <wp:positionV relativeFrom="paragraph">
              <wp:posOffset>8890</wp:posOffset>
            </wp:positionV>
            <wp:extent cx="1601470" cy="413385"/>
            <wp:effectExtent l="0" t="0" r="0" b="571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1470" cy="413385"/>
                    </a:xfrm>
                    <a:prstGeom prst="rect">
                      <a:avLst/>
                    </a:prstGeom>
                    <a:noFill/>
                  </pic:spPr>
                </pic:pic>
              </a:graphicData>
            </a:graphic>
            <wp14:sizeRelH relativeFrom="page">
              <wp14:pctWidth>0</wp14:pctWidth>
            </wp14:sizeRelH>
            <wp14:sizeRelV relativeFrom="page">
              <wp14:pctHeight>0</wp14:pctHeight>
            </wp14:sizeRelV>
          </wp:anchor>
        </w:drawing>
      </w:r>
    </w:p>
    <w:tbl>
      <w:tblPr>
        <w:tblW w:w="9930" w:type="dxa"/>
        <w:tblInd w:w="-294" w:type="dxa"/>
        <w:tblLayout w:type="fixed"/>
        <w:tblLook w:val="04A0" w:firstRow="1" w:lastRow="0" w:firstColumn="1" w:lastColumn="0" w:noHBand="0" w:noVBand="1"/>
      </w:tblPr>
      <w:tblGrid>
        <w:gridCol w:w="4658"/>
        <w:gridCol w:w="1702"/>
        <w:gridCol w:w="3570"/>
      </w:tblGrid>
      <w:tr w:rsidR="002B1ED8" w14:paraId="62B5879E" w14:textId="77777777" w:rsidTr="000C7418">
        <w:trPr>
          <w:trHeight w:hRule="exact" w:val="1221"/>
        </w:trPr>
        <w:tc>
          <w:tcPr>
            <w:tcW w:w="6356" w:type="dxa"/>
            <w:gridSpan w:val="2"/>
            <w:tcBorders>
              <w:top w:val="single" w:sz="8" w:space="0" w:color="000000"/>
              <w:left w:val="single" w:sz="8" w:space="0" w:color="000000"/>
              <w:bottom w:val="single" w:sz="4" w:space="0" w:color="000000"/>
              <w:right w:val="nil"/>
            </w:tcBorders>
            <w:hideMark/>
          </w:tcPr>
          <w:p w14:paraId="36413508" w14:textId="77777777" w:rsidR="002B1ED8" w:rsidRDefault="002B1ED8" w:rsidP="000C7418">
            <w:pPr>
              <w:tabs>
                <w:tab w:val="left" w:pos="3574"/>
              </w:tabs>
              <w:snapToGrid w:val="0"/>
              <w:spacing w:before="100" w:beforeAutospacing="1" w:after="100" w:afterAutospacing="1" w:line="264" w:lineRule="auto"/>
              <w:rPr>
                <w:rFonts w:ascii="Arial" w:hAnsi="Arial" w:cs="Arial"/>
                <w:b/>
                <w:sz w:val="20"/>
                <w:szCs w:val="20"/>
              </w:rPr>
            </w:pPr>
            <w:r>
              <w:rPr>
                <w:rFonts w:ascii="Arial" w:hAnsi="Arial" w:cs="Arial"/>
                <w:b/>
                <w:sz w:val="20"/>
                <w:szCs w:val="20"/>
              </w:rPr>
              <w:t>Temporary Working group:</w:t>
            </w:r>
            <w:r>
              <w:rPr>
                <w:rFonts w:ascii="Arial" w:hAnsi="Arial" w:cs="Arial"/>
                <w:b/>
                <w:sz w:val="20"/>
                <w:szCs w:val="20"/>
              </w:rPr>
              <w:tab/>
            </w:r>
            <w:sdt>
              <w:sdtPr>
                <w:rPr>
                  <w:rFonts w:ascii="Arial" w:hAnsi="Arial" w:cs="Arial"/>
                  <w:b/>
                  <w:sz w:val="20"/>
                  <w:szCs w:val="20"/>
                </w:rPr>
                <w:alias w:val="TWG"/>
                <w:tag w:val="TWG"/>
                <w:id w:val="1411118492"/>
                <w:placeholder>
                  <w:docPart w:val="274AA74C46F043B093F982BAFC4A430D"/>
                </w:placeholder>
                <w:showingPlcHdr/>
                <w:comboBox>
                  <w:listItem w:value="Choose an item."/>
                  <w:listItem w:displayText="TWG VTT" w:value="TWG VTT"/>
                  <w:listItem w:displayText="TWG Inland ECDIS" w:value="TWG Inland ECDIS"/>
                  <w:listItem w:displayText="TWG NtS" w:value="TWG NtS"/>
                  <w:listItem w:displayText="TWG ERI" w:value="TWG ERI"/>
                </w:comboBox>
              </w:sdtPr>
              <w:sdtEndPr/>
              <w:sdtContent>
                <w:r>
                  <w:rPr>
                    <w:rFonts w:ascii="Arial" w:hAnsi="Arial" w:cs="Arial"/>
                    <w:b/>
                    <w:sz w:val="20"/>
                    <w:szCs w:val="20"/>
                  </w:rPr>
                  <w:t xml:space="preserve"> </w:t>
                </w:r>
                <w:r>
                  <w:rPr>
                    <w:rStyle w:val="PlaceholderText"/>
                    <w:rFonts w:ascii="Arial" w:hAnsi="Arial" w:cs="Arial"/>
                    <w:sz w:val="20"/>
                    <w:szCs w:val="20"/>
                  </w:rPr>
                  <w:t>Choose an item.</w:t>
                </w:r>
              </w:sdtContent>
            </w:sdt>
          </w:p>
          <w:p w14:paraId="7E9C3876" w14:textId="77777777" w:rsidR="002B1ED8" w:rsidRPr="001E2098" w:rsidRDefault="002B1ED8" w:rsidP="000C7418">
            <w:pPr>
              <w:tabs>
                <w:tab w:val="left" w:pos="3574"/>
              </w:tabs>
              <w:spacing w:before="100" w:beforeAutospacing="1" w:after="100" w:afterAutospacing="1" w:line="264" w:lineRule="auto"/>
              <w:rPr>
                <w:rFonts w:ascii="Arial" w:hAnsi="Arial" w:cs="Arial"/>
                <w:b/>
                <w:sz w:val="20"/>
                <w:szCs w:val="20"/>
              </w:rPr>
            </w:pPr>
            <w:r>
              <w:rPr>
                <w:rFonts w:ascii="Arial" w:hAnsi="Arial" w:cs="Arial"/>
                <w:b/>
                <w:sz w:val="20"/>
                <w:szCs w:val="20"/>
              </w:rPr>
              <w:t>Organisation / delegation:</w:t>
            </w:r>
            <w:r>
              <w:rPr>
                <w:rFonts w:ascii="Arial" w:hAnsi="Arial" w:cs="Arial"/>
                <w:b/>
                <w:sz w:val="20"/>
                <w:szCs w:val="20"/>
              </w:rPr>
              <w:tab/>
            </w:r>
            <w:r>
              <w:rPr>
                <w:rFonts w:ascii="Arial" w:hAnsi="Arial" w:cs="Arial"/>
                <w:b/>
                <w:sz w:val="20"/>
                <w:szCs w:val="20"/>
              </w:rPr>
              <w:fldChar w:fldCharType="begin">
                <w:ffData>
                  <w:name w:val="CR_Author"/>
                  <w:enabled/>
                  <w:calcOnExit w:val="0"/>
                  <w:textInput/>
                </w:ffData>
              </w:fldChar>
            </w:r>
            <w:bookmarkStart w:id="6" w:name="CR_Author"/>
            <w:r>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Pr>
                <w:rFonts w:ascii="Arial" w:hAnsi="Arial" w:cs="Arial"/>
                <w:b/>
                <w:noProof/>
                <w:sz w:val="20"/>
                <w:szCs w:val="20"/>
              </w:rPr>
              <w:t> </w:t>
            </w:r>
            <w:r>
              <w:rPr>
                <w:rFonts w:ascii="Arial" w:hAnsi="Arial" w:cs="Arial"/>
                <w:b/>
                <w:noProof/>
                <w:sz w:val="20"/>
                <w:szCs w:val="20"/>
              </w:rPr>
              <w:t> </w:t>
            </w:r>
            <w:r>
              <w:rPr>
                <w:rFonts w:ascii="Arial" w:hAnsi="Arial" w:cs="Arial"/>
                <w:b/>
                <w:noProof/>
                <w:sz w:val="20"/>
                <w:szCs w:val="20"/>
              </w:rPr>
              <w:t> </w:t>
            </w:r>
            <w:r>
              <w:rPr>
                <w:rFonts w:ascii="Arial" w:hAnsi="Arial" w:cs="Arial"/>
                <w:b/>
                <w:noProof/>
                <w:sz w:val="20"/>
                <w:szCs w:val="20"/>
              </w:rPr>
              <w:t> </w:t>
            </w:r>
            <w:r>
              <w:rPr>
                <w:rFonts w:ascii="Arial" w:hAnsi="Arial" w:cs="Arial"/>
                <w:b/>
                <w:noProof/>
                <w:sz w:val="20"/>
                <w:szCs w:val="20"/>
              </w:rPr>
              <w:t> </w:t>
            </w:r>
            <w:r>
              <w:fldChar w:fldCharType="end"/>
            </w:r>
            <w:bookmarkEnd w:id="6"/>
          </w:p>
        </w:tc>
        <w:tc>
          <w:tcPr>
            <w:tcW w:w="3567" w:type="dxa"/>
            <w:tcBorders>
              <w:top w:val="single" w:sz="8" w:space="0" w:color="000000"/>
              <w:left w:val="single" w:sz="8" w:space="0" w:color="000000"/>
              <w:bottom w:val="single" w:sz="4" w:space="0" w:color="000000"/>
              <w:right w:val="single" w:sz="8" w:space="0" w:color="000000"/>
            </w:tcBorders>
            <w:hideMark/>
          </w:tcPr>
          <w:p w14:paraId="4A2F0EC9" w14:textId="77777777" w:rsidR="002B1ED8" w:rsidRPr="001E2098" w:rsidRDefault="002B1ED8" w:rsidP="000C7418">
            <w:pPr>
              <w:tabs>
                <w:tab w:val="left" w:pos="1738"/>
              </w:tabs>
              <w:snapToGrid w:val="0"/>
              <w:spacing w:before="100" w:beforeAutospacing="1" w:after="0" w:line="264" w:lineRule="auto"/>
              <w:rPr>
                <w:rFonts w:ascii="Arial" w:hAnsi="Arial" w:cs="Arial"/>
                <w:sz w:val="20"/>
                <w:szCs w:val="20"/>
              </w:rPr>
            </w:pPr>
            <w:r w:rsidRPr="001E2098">
              <w:rPr>
                <w:rFonts w:ascii="Arial" w:hAnsi="Arial" w:cs="Arial"/>
                <w:b/>
                <w:sz w:val="20"/>
                <w:szCs w:val="20"/>
              </w:rPr>
              <w:t>CR number:</w:t>
            </w:r>
            <w:r w:rsidRPr="001E2098">
              <w:rPr>
                <w:rFonts w:ascii="Arial" w:hAnsi="Arial" w:cs="Arial"/>
                <w:b/>
                <w:sz w:val="20"/>
                <w:szCs w:val="20"/>
              </w:rPr>
              <w:tab/>
            </w:r>
            <w:r w:rsidRPr="001E2098">
              <w:rPr>
                <w:rFonts w:ascii="Arial" w:hAnsi="Arial" w:cs="Arial"/>
                <w:b/>
                <w:sz w:val="20"/>
                <w:szCs w:val="20"/>
              </w:rPr>
              <w:fldChar w:fldCharType="begin">
                <w:ffData>
                  <w:name w:val="CR_number"/>
                  <w:enabled/>
                  <w:calcOnExit w:val="0"/>
                  <w:textInput/>
                </w:ffData>
              </w:fldChar>
            </w:r>
            <w:bookmarkStart w:id="7" w:name="CR_number"/>
            <w:r w:rsidRPr="001E2098">
              <w:rPr>
                <w:rFonts w:ascii="Arial" w:hAnsi="Arial" w:cs="Arial"/>
                <w:b/>
                <w:sz w:val="20"/>
                <w:szCs w:val="20"/>
              </w:rPr>
              <w:instrText xml:space="preserve"> FORMTEXT </w:instrText>
            </w:r>
            <w:r w:rsidRPr="001E2098">
              <w:rPr>
                <w:rFonts w:ascii="Arial" w:hAnsi="Arial" w:cs="Arial"/>
                <w:b/>
                <w:sz w:val="20"/>
                <w:szCs w:val="20"/>
              </w:rPr>
            </w:r>
            <w:r w:rsidRPr="001E2098">
              <w:rPr>
                <w:rFonts w:ascii="Arial" w:hAnsi="Arial" w:cs="Arial"/>
                <w:b/>
                <w:sz w:val="20"/>
                <w:szCs w:val="20"/>
              </w:rPr>
              <w:fldChar w:fldCharType="separate"/>
            </w:r>
            <w:r w:rsidRPr="001E2098">
              <w:rPr>
                <w:rFonts w:ascii="Arial" w:hAnsi="Arial" w:cs="Arial"/>
                <w:b/>
                <w:noProof/>
                <w:sz w:val="20"/>
                <w:szCs w:val="20"/>
              </w:rPr>
              <w:t> </w:t>
            </w:r>
            <w:r w:rsidRPr="001E2098">
              <w:rPr>
                <w:rFonts w:ascii="Arial" w:hAnsi="Arial" w:cs="Arial"/>
                <w:b/>
                <w:noProof/>
                <w:sz w:val="20"/>
                <w:szCs w:val="20"/>
              </w:rPr>
              <w:t> </w:t>
            </w:r>
            <w:r w:rsidRPr="001E2098">
              <w:rPr>
                <w:rFonts w:ascii="Arial" w:hAnsi="Arial" w:cs="Arial"/>
                <w:b/>
                <w:noProof/>
                <w:sz w:val="20"/>
                <w:szCs w:val="20"/>
              </w:rPr>
              <w:t> </w:t>
            </w:r>
            <w:r w:rsidRPr="001E2098">
              <w:rPr>
                <w:rFonts w:ascii="Arial" w:hAnsi="Arial" w:cs="Arial"/>
                <w:b/>
                <w:noProof/>
                <w:sz w:val="20"/>
                <w:szCs w:val="20"/>
              </w:rPr>
              <w:t> </w:t>
            </w:r>
            <w:r w:rsidRPr="001E2098">
              <w:rPr>
                <w:rFonts w:ascii="Arial" w:hAnsi="Arial" w:cs="Arial"/>
                <w:b/>
                <w:noProof/>
                <w:sz w:val="20"/>
                <w:szCs w:val="20"/>
              </w:rPr>
              <w:t> </w:t>
            </w:r>
            <w:r w:rsidRPr="001E2098">
              <w:rPr>
                <w:rFonts w:ascii="Arial" w:hAnsi="Arial" w:cs="Arial"/>
                <w:sz w:val="20"/>
                <w:szCs w:val="20"/>
              </w:rPr>
              <w:fldChar w:fldCharType="end"/>
            </w:r>
            <w:bookmarkEnd w:id="7"/>
          </w:p>
          <w:p w14:paraId="0A57220B" w14:textId="77777777" w:rsidR="002B1ED8" w:rsidRPr="001E2098" w:rsidRDefault="002B1ED8" w:rsidP="000C7418">
            <w:pPr>
              <w:tabs>
                <w:tab w:val="left" w:pos="1738"/>
              </w:tabs>
              <w:snapToGrid w:val="0"/>
              <w:spacing w:after="0" w:line="264" w:lineRule="auto"/>
              <w:rPr>
                <w:rFonts w:ascii="Arial" w:hAnsi="Arial" w:cs="Arial"/>
                <w:b/>
                <w:bCs/>
                <w:sz w:val="20"/>
                <w:szCs w:val="20"/>
              </w:rPr>
            </w:pPr>
            <w:r w:rsidRPr="001E2098">
              <w:rPr>
                <w:rFonts w:ascii="Arial" w:hAnsi="Arial" w:cs="Arial"/>
                <w:b/>
                <w:bCs/>
                <w:sz w:val="20"/>
                <w:szCs w:val="20"/>
              </w:rPr>
              <w:t xml:space="preserve">Version of the CR: </w:t>
            </w:r>
            <w:r w:rsidRPr="001E2098">
              <w:rPr>
                <w:rFonts w:ascii="Arial" w:hAnsi="Arial" w:cs="Arial"/>
                <w:b/>
                <w:sz w:val="20"/>
                <w:szCs w:val="20"/>
              </w:rPr>
              <w:tab/>
            </w:r>
            <w:r w:rsidRPr="001E2098">
              <w:rPr>
                <w:rFonts w:ascii="Arial" w:hAnsi="Arial" w:cs="Arial"/>
                <w:b/>
                <w:sz w:val="20"/>
                <w:szCs w:val="20"/>
              </w:rPr>
              <w:fldChar w:fldCharType="begin">
                <w:ffData>
                  <w:name w:val=""/>
                  <w:enabled/>
                  <w:calcOnExit w:val="0"/>
                  <w:textInput/>
                </w:ffData>
              </w:fldChar>
            </w:r>
            <w:r w:rsidRPr="001E2098">
              <w:rPr>
                <w:rFonts w:ascii="Arial" w:hAnsi="Arial" w:cs="Arial"/>
                <w:b/>
                <w:sz w:val="20"/>
                <w:szCs w:val="20"/>
              </w:rPr>
              <w:instrText xml:space="preserve"> FORMTEXT </w:instrText>
            </w:r>
            <w:r w:rsidRPr="001E2098">
              <w:rPr>
                <w:rFonts w:ascii="Arial" w:hAnsi="Arial" w:cs="Arial"/>
                <w:b/>
                <w:sz w:val="20"/>
                <w:szCs w:val="20"/>
              </w:rPr>
            </w:r>
            <w:r w:rsidRPr="001E2098">
              <w:rPr>
                <w:rFonts w:ascii="Arial" w:hAnsi="Arial" w:cs="Arial"/>
                <w:b/>
                <w:sz w:val="20"/>
                <w:szCs w:val="20"/>
              </w:rPr>
              <w:fldChar w:fldCharType="separate"/>
            </w:r>
            <w:r w:rsidRPr="001E2098">
              <w:rPr>
                <w:rFonts w:ascii="Arial" w:hAnsi="Arial" w:cs="Arial"/>
                <w:b/>
                <w:noProof/>
                <w:sz w:val="20"/>
                <w:szCs w:val="20"/>
              </w:rPr>
              <w:t> </w:t>
            </w:r>
            <w:r w:rsidRPr="001E2098">
              <w:rPr>
                <w:rFonts w:ascii="Arial" w:hAnsi="Arial" w:cs="Arial"/>
                <w:b/>
                <w:noProof/>
                <w:sz w:val="20"/>
                <w:szCs w:val="20"/>
              </w:rPr>
              <w:t> </w:t>
            </w:r>
            <w:r w:rsidRPr="001E2098">
              <w:rPr>
                <w:rFonts w:ascii="Arial" w:hAnsi="Arial" w:cs="Arial"/>
                <w:b/>
                <w:noProof/>
                <w:sz w:val="20"/>
                <w:szCs w:val="20"/>
              </w:rPr>
              <w:t> </w:t>
            </w:r>
            <w:r w:rsidRPr="001E2098">
              <w:rPr>
                <w:rFonts w:ascii="Arial" w:hAnsi="Arial" w:cs="Arial"/>
                <w:b/>
                <w:noProof/>
                <w:sz w:val="20"/>
                <w:szCs w:val="20"/>
              </w:rPr>
              <w:t> </w:t>
            </w:r>
            <w:r w:rsidRPr="001E2098">
              <w:rPr>
                <w:rFonts w:ascii="Arial" w:hAnsi="Arial" w:cs="Arial"/>
                <w:b/>
                <w:noProof/>
                <w:sz w:val="20"/>
                <w:szCs w:val="20"/>
              </w:rPr>
              <w:t> </w:t>
            </w:r>
            <w:r w:rsidRPr="001E2098">
              <w:rPr>
                <w:rFonts w:ascii="Arial" w:hAnsi="Arial" w:cs="Arial"/>
                <w:sz w:val="20"/>
                <w:szCs w:val="20"/>
              </w:rPr>
              <w:fldChar w:fldCharType="end"/>
            </w:r>
          </w:p>
          <w:p w14:paraId="4BC1BE7C" w14:textId="181755F2" w:rsidR="002B1ED8" w:rsidRPr="001E2098" w:rsidRDefault="002B1ED8" w:rsidP="000C7418">
            <w:pPr>
              <w:tabs>
                <w:tab w:val="left" w:pos="1738"/>
              </w:tabs>
              <w:spacing w:after="0" w:line="264" w:lineRule="auto"/>
              <w:rPr>
                <w:rFonts w:ascii="Arial" w:hAnsi="Arial" w:cs="Arial"/>
                <w:b/>
                <w:sz w:val="20"/>
                <w:szCs w:val="20"/>
              </w:rPr>
            </w:pPr>
            <w:r w:rsidRPr="001E2098">
              <w:rPr>
                <w:rFonts w:ascii="Arial" w:hAnsi="Arial" w:cs="Arial"/>
                <w:b/>
                <w:sz w:val="20"/>
                <w:szCs w:val="20"/>
              </w:rPr>
              <w:t>Version Date</w:t>
            </w:r>
          </w:p>
        </w:tc>
      </w:tr>
      <w:tr w:rsidR="002B1ED8" w14:paraId="0BB3AFCE" w14:textId="77777777" w:rsidTr="000C7418">
        <w:trPr>
          <w:trHeight w:val="470"/>
        </w:trPr>
        <w:tc>
          <w:tcPr>
            <w:tcW w:w="6356" w:type="dxa"/>
            <w:gridSpan w:val="2"/>
            <w:tcBorders>
              <w:top w:val="single" w:sz="8" w:space="0" w:color="000000"/>
              <w:left w:val="single" w:sz="8" w:space="0" w:color="000000"/>
              <w:bottom w:val="single" w:sz="8" w:space="0" w:color="000000"/>
              <w:right w:val="single" w:sz="8" w:space="0" w:color="000000"/>
            </w:tcBorders>
            <w:hideMark/>
          </w:tcPr>
          <w:p w14:paraId="14F294B4" w14:textId="02F596A2" w:rsidR="00F637F0" w:rsidRDefault="002B1ED8" w:rsidP="000C7418">
            <w:pPr>
              <w:tabs>
                <w:tab w:val="left" w:pos="3432"/>
                <w:tab w:val="left" w:pos="6132"/>
              </w:tabs>
              <w:snapToGrid w:val="0"/>
              <w:spacing w:before="100" w:beforeAutospacing="1" w:after="100" w:afterAutospacing="1" w:line="264" w:lineRule="auto"/>
              <w:rPr>
                <w:rFonts w:ascii="Arial" w:hAnsi="Arial" w:cs="Arial"/>
                <w:b/>
                <w:sz w:val="20"/>
                <w:szCs w:val="20"/>
              </w:rPr>
            </w:pPr>
            <w:r>
              <w:rPr>
                <w:rFonts w:ascii="Arial" w:hAnsi="Arial" w:cs="Arial"/>
                <w:b/>
                <w:sz w:val="20"/>
                <w:szCs w:val="20"/>
              </w:rPr>
              <w:t xml:space="preserve">Affected document: </w:t>
            </w:r>
            <w:r>
              <w:rPr>
                <w:rFonts w:ascii="Arial" w:hAnsi="Arial" w:cs="Arial"/>
                <w:b/>
                <w:sz w:val="20"/>
                <w:szCs w:val="20"/>
              </w:rPr>
              <w:tab/>
              <w:t xml:space="preserve">  </w:t>
            </w:r>
            <w:sdt>
              <w:sdtPr>
                <w:rPr>
                  <w:rFonts w:ascii="Arial" w:hAnsi="Arial" w:cs="Arial"/>
                  <w:b/>
                  <w:sz w:val="20"/>
                  <w:szCs w:val="20"/>
                </w:rPr>
                <w:alias w:val="Technical Standard name"/>
                <w:tag w:val="Technical Standard"/>
                <w:id w:val="51814720"/>
                <w:placeholder>
                  <w:docPart w:val="9F4973939DDE4C1EB02D793F150BEF88"/>
                </w:placeholder>
                <w:showingPlcHdr/>
                <w:comboBox>
                  <w:listItem w:value="Choose an item."/>
                  <w:listItem w:displayText="Standard VTT" w:value="Standard VTT"/>
                  <w:listItem w:displayText="Standard Inland ECDIS" w:value="Standard Inland ECDIS"/>
                  <w:listItem w:displayText="Standard ERI" w:value="Standard ERI"/>
                  <w:listItem w:displayText="Standard NtS" w:value="Standard NtS"/>
                  <w:listItem w:displayText="Test Standard VTT" w:value="Test Standard VTT"/>
                  <w:listItem w:displayText="Other documents - Guideline - FAQ" w:value="Other documents - Guideline - FAQ"/>
                </w:comboBox>
              </w:sdtPr>
              <w:sdtEndPr/>
              <w:sdtContent>
                <w:r>
                  <w:rPr>
                    <w:rFonts w:ascii="Arial" w:hAnsi="Arial" w:cs="Arial"/>
                    <w:b/>
                    <w:sz w:val="20"/>
                    <w:szCs w:val="20"/>
                  </w:rPr>
                  <w:t xml:space="preserve"> </w:t>
                </w:r>
                <w:r>
                  <w:rPr>
                    <w:rStyle w:val="PlaceholderText"/>
                    <w:rFonts w:ascii="Arial" w:hAnsi="Arial" w:cs="Arial"/>
                    <w:sz w:val="20"/>
                    <w:szCs w:val="20"/>
                  </w:rPr>
                  <w:t>Choose an item.</w:t>
                </w:r>
              </w:sdtContent>
            </w:sdt>
          </w:p>
          <w:p w14:paraId="22B952C6" w14:textId="0A12F94C" w:rsidR="002B1ED8" w:rsidRDefault="002B1ED8" w:rsidP="000C7418">
            <w:pPr>
              <w:tabs>
                <w:tab w:val="left" w:pos="3432"/>
                <w:tab w:val="left" w:pos="6132"/>
              </w:tabs>
              <w:snapToGrid w:val="0"/>
              <w:spacing w:before="100" w:beforeAutospacing="1" w:after="100" w:afterAutospacing="1" w:line="264" w:lineRule="auto"/>
              <w:rPr>
                <w:rFonts w:ascii="Arial" w:hAnsi="Arial" w:cs="Arial"/>
                <w:b/>
                <w:sz w:val="20"/>
                <w:szCs w:val="20"/>
              </w:rPr>
            </w:pPr>
            <w:r>
              <w:rPr>
                <w:rFonts w:ascii="Arial" w:hAnsi="Arial" w:cs="Arial"/>
                <w:b/>
                <w:sz w:val="20"/>
                <w:szCs w:val="20"/>
              </w:rPr>
              <w:t>Name of the document (except for standards</w:t>
            </w:r>
            <w:proofErr w:type="gramStart"/>
            <w:r>
              <w:rPr>
                <w:rFonts w:ascii="Arial" w:hAnsi="Arial" w:cs="Arial"/>
                <w:b/>
                <w:sz w:val="20"/>
                <w:szCs w:val="20"/>
              </w:rPr>
              <w:t>) :</w:t>
            </w:r>
            <w:proofErr w:type="gramEnd"/>
          </w:p>
          <w:p w14:paraId="3AA92EBA" w14:textId="4FA2ACB0" w:rsidR="002B1ED8" w:rsidRDefault="002B1ED8" w:rsidP="000C7418">
            <w:pPr>
              <w:tabs>
                <w:tab w:val="left" w:pos="2160"/>
              </w:tabs>
              <w:spacing w:before="100" w:beforeAutospacing="1" w:after="100" w:afterAutospacing="1" w:line="264" w:lineRule="auto"/>
              <w:rPr>
                <w:rFonts w:ascii="Arial" w:hAnsi="Arial" w:cs="Arial"/>
                <w:b/>
                <w:sz w:val="20"/>
                <w:szCs w:val="20"/>
              </w:rPr>
            </w:pPr>
            <w:r>
              <w:rPr>
                <w:rFonts w:ascii="Arial" w:hAnsi="Arial" w:cs="Arial"/>
                <w:b/>
                <w:sz w:val="20"/>
                <w:szCs w:val="20"/>
              </w:rPr>
              <w:t xml:space="preserve">Affected edition of the document: </w:t>
            </w:r>
            <w:r>
              <w:rPr>
                <w:rFonts w:ascii="Arial" w:hAnsi="Arial" w:cs="Arial"/>
                <w:b/>
                <w:sz w:val="20"/>
                <w:szCs w:val="20"/>
              </w:rPr>
              <w:tab/>
            </w:r>
            <w:r>
              <w:rPr>
                <w:rFonts w:ascii="Arial" w:hAnsi="Arial" w:cs="Arial"/>
                <w:b/>
                <w:sz w:val="20"/>
                <w:szCs w:val="20"/>
              </w:rPr>
              <w:fldChar w:fldCharType="begin">
                <w:ffData>
                  <w:name w:val=""/>
                  <w:enabled/>
                  <w:calcOnExit w:val="0"/>
                  <w:textInput/>
                </w:ffData>
              </w:fldChar>
            </w:r>
            <w:r>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fldChar w:fldCharType="end"/>
            </w:r>
          </w:p>
        </w:tc>
        <w:tc>
          <w:tcPr>
            <w:tcW w:w="3567" w:type="dxa"/>
            <w:tcBorders>
              <w:top w:val="single" w:sz="8" w:space="0" w:color="000000"/>
              <w:left w:val="single" w:sz="8" w:space="0" w:color="000000"/>
              <w:bottom w:val="single" w:sz="8" w:space="0" w:color="000000"/>
              <w:right w:val="single" w:sz="8" w:space="0" w:color="000000"/>
            </w:tcBorders>
            <w:hideMark/>
          </w:tcPr>
          <w:p w14:paraId="07726346" w14:textId="77777777" w:rsidR="002B1ED8" w:rsidRDefault="002B1ED8" w:rsidP="000C7418">
            <w:pPr>
              <w:tabs>
                <w:tab w:val="left" w:pos="2043"/>
                <w:tab w:val="left" w:pos="6132"/>
              </w:tabs>
              <w:snapToGrid w:val="0"/>
              <w:spacing w:before="100" w:beforeAutospacing="1" w:after="100" w:afterAutospacing="1" w:line="264" w:lineRule="auto"/>
              <w:rPr>
                <w:rFonts w:ascii="Arial" w:hAnsi="Arial" w:cs="Arial"/>
                <w:sz w:val="20"/>
                <w:szCs w:val="20"/>
                <w:lang w:val="fr-FR"/>
              </w:rPr>
            </w:pPr>
            <w:r>
              <w:rPr>
                <w:rFonts w:ascii="Arial" w:hAnsi="Arial" w:cs="Arial"/>
                <w:sz w:val="20"/>
                <w:szCs w:val="20"/>
                <w:lang w:val="fr-FR"/>
              </w:rPr>
              <w:t xml:space="preserve">Article / </w:t>
            </w:r>
            <w:proofErr w:type="spellStart"/>
            <w:r>
              <w:rPr>
                <w:rFonts w:ascii="Arial" w:hAnsi="Arial" w:cs="Arial"/>
                <w:sz w:val="20"/>
                <w:szCs w:val="20"/>
                <w:lang w:val="fr-FR"/>
              </w:rPr>
              <w:t>paragraph</w:t>
            </w:r>
            <w:proofErr w:type="spellEnd"/>
            <w:r>
              <w:rPr>
                <w:rFonts w:ascii="Arial" w:hAnsi="Arial" w:cs="Arial"/>
                <w:sz w:val="20"/>
                <w:szCs w:val="20"/>
                <w:lang w:val="fr-FR"/>
              </w:rPr>
              <w:t>(s</w:t>
            </w:r>
            <w:proofErr w:type="gramStart"/>
            <w:r>
              <w:rPr>
                <w:rFonts w:ascii="Arial" w:hAnsi="Arial" w:cs="Arial"/>
                <w:sz w:val="20"/>
                <w:szCs w:val="20"/>
                <w:lang w:val="fr-FR"/>
              </w:rPr>
              <w:t>):</w:t>
            </w:r>
            <w:proofErr w:type="gramEnd"/>
            <w:r>
              <w:rPr>
                <w:rFonts w:ascii="Arial" w:hAnsi="Arial" w:cs="Arial"/>
                <w:b/>
                <w:sz w:val="20"/>
                <w:szCs w:val="20"/>
                <w:lang w:val="fr-FR"/>
              </w:rPr>
              <w:t xml:space="preserve"> </w:t>
            </w:r>
            <w:r>
              <w:rPr>
                <w:rFonts w:ascii="Arial" w:hAnsi="Arial" w:cs="Arial"/>
                <w:b/>
                <w:sz w:val="20"/>
                <w:szCs w:val="20"/>
                <w:lang w:val="fr-FR"/>
              </w:rPr>
              <w:tab/>
            </w:r>
            <w:r>
              <w:rPr>
                <w:rFonts w:ascii="Arial" w:hAnsi="Arial" w:cs="Arial"/>
                <w:sz w:val="20"/>
                <w:szCs w:val="20"/>
                <w:lang w:val="fr-FR"/>
              </w:rPr>
              <w:t xml:space="preserve"> </w:t>
            </w:r>
            <w:r>
              <w:rPr>
                <w:rFonts w:ascii="Arial" w:hAnsi="Arial" w:cs="Arial"/>
                <w:sz w:val="20"/>
                <w:szCs w:val="20"/>
              </w:rPr>
              <w:fldChar w:fldCharType="begin">
                <w:ffData>
                  <w:name w:val="Text15"/>
                  <w:enabled/>
                  <w:calcOnExit w:val="0"/>
                  <w:textInput/>
                </w:ffData>
              </w:fldChar>
            </w:r>
            <w:r>
              <w:rPr>
                <w:rFonts w:ascii="Arial" w:hAnsi="Arial" w:cs="Arial"/>
                <w:sz w:val="20"/>
                <w:szCs w:val="20"/>
                <w:lang w:val="fr-FR"/>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fldChar w:fldCharType="end"/>
            </w:r>
          </w:p>
          <w:p w14:paraId="4A5735C4" w14:textId="77777777" w:rsidR="002B1ED8" w:rsidRDefault="002B1ED8" w:rsidP="000C7418">
            <w:pPr>
              <w:tabs>
                <w:tab w:val="left" w:pos="2043"/>
                <w:tab w:val="left" w:pos="6132"/>
              </w:tabs>
              <w:snapToGrid w:val="0"/>
              <w:spacing w:before="100" w:beforeAutospacing="1" w:after="100" w:afterAutospacing="1" w:line="264" w:lineRule="auto"/>
              <w:rPr>
                <w:rFonts w:ascii="Arial" w:hAnsi="Arial" w:cs="Arial"/>
                <w:sz w:val="20"/>
                <w:szCs w:val="20"/>
                <w:lang w:val="fr-FR"/>
              </w:rPr>
            </w:pPr>
            <w:r>
              <w:rPr>
                <w:rFonts w:ascii="Arial" w:hAnsi="Arial" w:cs="Arial"/>
                <w:sz w:val="20"/>
                <w:szCs w:val="20"/>
                <w:lang w:val="fr-FR"/>
              </w:rPr>
              <w:t>Annex(es</w:t>
            </w:r>
            <w:proofErr w:type="gramStart"/>
            <w:r>
              <w:rPr>
                <w:rFonts w:ascii="Arial" w:hAnsi="Arial" w:cs="Arial"/>
                <w:sz w:val="20"/>
                <w:szCs w:val="20"/>
                <w:lang w:val="fr-FR"/>
              </w:rPr>
              <w:t>):</w:t>
            </w:r>
            <w:proofErr w:type="gramEnd"/>
            <w:r>
              <w:rPr>
                <w:rFonts w:ascii="Arial" w:hAnsi="Arial" w:cs="Arial"/>
                <w:b/>
                <w:sz w:val="20"/>
                <w:szCs w:val="20"/>
                <w:lang w:val="fr-FR"/>
              </w:rPr>
              <w:t xml:space="preserve">  </w:t>
            </w:r>
            <w:r>
              <w:rPr>
                <w:rFonts w:ascii="Arial" w:hAnsi="Arial" w:cs="Arial"/>
                <w:b/>
                <w:sz w:val="20"/>
                <w:szCs w:val="20"/>
                <w:lang w:val="fr-FR"/>
              </w:rPr>
              <w:tab/>
            </w:r>
            <w:r>
              <w:rPr>
                <w:rFonts w:ascii="Arial" w:hAnsi="Arial" w:cs="Arial"/>
                <w:sz w:val="20"/>
                <w:szCs w:val="20"/>
                <w:lang w:val="fr-FR"/>
              </w:rPr>
              <w:t xml:space="preserve"> </w:t>
            </w:r>
            <w:r>
              <w:rPr>
                <w:rFonts w:ascii="Arial" w:hAnsi="Arial" w:cs="Arial"/>
                <w:sz w:val="20"/>
                <w:szCs w:val="20"/>
              </w:rPr>
              <w:fldChar w:fldCharType="begin">
                <w:ffData>
                  <w:name w:val="Text15"/>
                  <w:enabled/>
                  <w:calcOnExit w:val="0"/>
                  <w:textInput/>
                </w:ffData>
              </w:fldChar>
            </w:r>
            <w:r>
              <w:rPr>
                <w:rFonts w:ascii="Arial" w:hAnsi="Arial" w:cs="Arial"/>
                <w:sz w:val="20"/>
                <w:szCs w:val="20"/>
                <w:lang w:val="fr-FR"/>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fldChar w:fldCharType="end"/>
            </w:r>
          </w:p>
          <w:p w14:paraId="0EB68908" w14:textId="77777777" w:rsidR="002B1ED8" w:rsidRDefault="002B1ED8" w:rsidP="000C7418">
            <w:pPr>
              <w:tabs>
                <w:tab w:val="left" w:pos="2043"/>
                <w:tab w:val="left" w:pos="6132"/>
              </w:tabs>
              <w:snapToGrid w:val="0"/>
              <w:spacing w:before="100" w:beforeAutospacing="1" w:after="100" w:afterAutospacing="1" w:line="264" w:lineRule="auto"/>
              <w:rPr>
                <w:rFonts w:ascii="Arial" w:hAnsi="Arial" w:cs="Arial"/>
                <w:sz w:val="20"/>
                <w:szCs w:val="20"/>
              </w:rPr>
            </w:pPr>
            <w:r>
              <w:rPr>
                <w:rFonts w:ascii="Arial" w:hAnsi="Arial" w:cs="Arial"/>
                <w:sz w:val="20"/>
                <w:szCs w:val="20"/>
              </w:rPr>
              <w:t>Appendix(</w:t>
            </w:r>
            <w:proofErr w:type="spellStart"/>
            <w:r>
              <w:rPr>
                <w:rFonts w:ascii="Arial" w:hAnsi="Arial" w:cs="Arial"/>
                <w:sz w:val="20"/>
                <w:szCs w:val="20"/>
              </w:rPr>
              <w:t>ces</w:t>
            </w:r>
            <w:proofErr w:type="spellEnd"/>
            <w:r>
              <w:rPr>
                <w:rFonts w:ascii="Arial" w:hAnsi="Arial" w:cs="Arial"/>
                <w:sz w:val="20"/>
                <w:szCs w:val="20"/>
              </w:rPr>
              <w:t>):</w:t>
            </w:r>
            <w:r>
              <w:rPr>
                <w:rFonts w:ascii="Arial" w:hAnsi="Arial" w:cs="Arial"/>
                <w:b/>
                <w:sz w:val="20"/>
                <w:szCs w:val="20"/>
              </w:rPr>
              <w:t xml:space="preserve"> </w:t>
            </w:r>
            <w:r>
              <w:rPr>
                <w:rFonts w:ascii="Arial" w:hAnsi="Arial" w:cs="Arial"/>
                <w:b/>
                <w:sz w:val="20"/>
                <w:szCs w:val="20"/>
              </w:rPr>
              <w:tab/>
            </w:r>
            <w:r>
              <w:rPr>
                <w:rFonts w:ascii="Arial" w:hAnsi="Arial" w:cs="Arial"/>
                <w:sz w:val="20"/>
                <w:szCs w:val="20"/>
              </w:rPr>
              <w:t xml:space="preserve"> </w:t>
            </w:r>
            <w:r>
              <w:rPr>
                <w:rFonts w:ascii="Arial" w:hAnsi="Arial" w:cs="Arial"/>
                <w:sz w:val="20"/>
                <w:szCs w:val="20"/>
              </w:rPr>
              <w:fldChar w:fldCharType="begin">
                <w:ffData>
                  <w:name w:val="Text15"/>
                  <w:enabled/>
                  <w:calcOnExit w:val="0"/>
                  <w:textInput/>
                </w:ffData>
              </w:fldChar>
            </w:r>
            <w:bookmarkStart w:id="8" w:name="Text15"/>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fldChar w:fldCharType="end"/>
            </w:r>
            <w:bookmarkEnd w:id="8"/>
            <w:r>
              <w:rPr>
                <w:rFonts w:ascii="Arial" w:hAnsi="Arial" w:cs="Arial"/>
                <w:b/>
                <w:sz w:val="20"/>
                <w:szCs w:val="20"/>
              </w:rPr>
              <w:t xml:space="preserve"> </w:t>
            </w:r>
          </w:p>
        </w:tc>
      </w:tr>
      <w:tr w:rsidR="002B1ED8" w14:paraId="5DC5DE5E" w14:textId="77777777" w:rsidTr="000C7418">
        <w:trPr>
          <w:trHeight w:val="390"/>
        </w:trPr>
        <w:tc>
          <w:tcPr>
            <w:tcW w:w="9923" w:type="dxa"/>
            <w:gridSpan w:val="3"/>
            <w:tcBorders>
              <w:top w:val="single" w:sz="8" w:space="0" w:color="000000"/>
              <w:left w:val="single" w:sz="8" w:space="0" w:color="000000"/>
              <w:bottom w:val="single" w:sz="8" w:space="0" w:color="000000"/>
              <w:right w:val="single" w:sz="8" w:space="0" w:color="000000"/>
            </w:tcBorders>
            <w:hideMark/>
          </w:tcPr>
          <w:p w14:paraId="076C38A6" w14:textId="77777777" w:rsidR="002B1ED8" w:rsidRPr="001E2098" w:rsidRDefault="002B1ED8" w:rsidP="000C7418">
            <w:pPr>
              <w:tabs>
                <w:tab w:val="left" w:pos="2865"/>
              </w:tabs>
              <w:snapToGrid w:val="0"/>
              <w:spacing w:before="100" w:beforeAutospacing="1" w:after="100" w:afterAutospacing="1" w:line="264" w:lineRule="auto"/>
              <w:rPr>
                <w:rFonts w:ascii="Arial" w:hAnsi="Arial" w:cs="Arial"/>
                <w:sz w:val="20"/>
                <w:szCs w:val="20"/>
              </w:rPr>
            </w:pPr>
            <w:r w:rsidRPr="001E2098">
              <w:rPr>
                <w:rFonts w:ascii="Arial" w:hAnsi="Arial" w:cs="Arial"/>
                <w:b/>
                <w:sz w:val="20"/>
                <w:szCs w:val="20"/>
              </w:rPr>
              <w:t>Title of change request:</w:t>
            </w:r>
            <w:r w:rsidRPr="001E2098">
              <w:rPr>
                <w:rFonts w:ascii="Arial" w:hAnsi="Arial" w:cs="Arial"/>
                <w:b/>
                <w:sz w:val="20"/>
                <w:szCs w:val="20"/>
              </w:rPr>
              <w:tab/>
            </w:r>
            <w:r w:rsidRPr="001E2098">
              <w:rPr>
                <w:rFonts w:ascii="Arial" w:hAnsi="Arial" w:cs="Arial"/>
                <w:sz w:val="20"/>
                <w:szCs w:val="20"/>
              </w:rPr>
              <w:fldChar w:fldCharType="begin">
                <w:ffData>
                  <w:name w:val="CR_Title"/>
                  <w:enabled/>
                  <w:calcOnExit w:val="0"/>
                  <w:textInput/>
                </w:ffData>
              </w:fldChar>
            </w:r>
            <w:bookmarkStart w:id="9" w:name="CR_Title"/>
            <w:r w:rsidRPr="001E2098">
              <w:rPr>
                <w:rFonts w:ascii="Arial" w:hAnsi="Arial" w:cs="Arial"/>
                <w:sz w:val="20"/>
                <w:szCs w:val="20"/>
              </w:rPr>
              <w:instrText xml:space="preserve"> FORMTEXT </w:instrText>
            </w:r>
            <w:r w:rsidRPr="001E2098">
              <w:rPr>
                <w:rFonts w:ascii="Arial" w:hAnsi="Arial" w:cs="Arial"/>
                <w:sz w:val="20"/>
                <w:szCs w:val="20"/>
              </w:rPr>
            </w:r>
            <w:r w:rsidRPr="001E2098">
              <w:rPr>
                <w:rFonts w:ascii="Arial" w:hAnsi="Arial" w:cs="Arial"/>
                <w:sz w:val="20"/>
                <w:szCs w:val="20"/>
              </w:rPr>
              <w:fldChar w:fldCharType="separate"/>
            </w:r>
            <w:r w:rsidRPr="001E2098">
              <w:rPr>
                <w:rFonts w:ascii="Arial" w:hAnsi="Arial" w:cs="Arial"/>
                <w:noProof/>
                <w:sz w:val="20"/>
                <w:szCs w:val="20"/>
              </w:rPr>
              <w:t> </w:t>
            </w:r>
            <w:r w:rsidRPr="001E2098">
              <w:rPr>
                <w:rFonts w:ascii="Arial" w:hAnsi="Arial" w:cs="Arial"/>
                <w:noProof/>
                <w:sz w:val="20"/>
                <w:szCs w:val="20"/>
              </w:rPr>
              <w:t> </w:t>
            </w:r>
            <w:r w:rsidRPr="001E2098">
              <w:rPr>
                <w:rFonts w:ascii="Arial" w:hAnsi="Arial" w:cs="Arial"/>
                <w:noProof/>
                <w:sz w:val="20"/>
                <w:szCs w:val="20"/>
              </w:rPr>
              <w:t> </w:t>
            </w:r>
            <w:r w:rsidRPr="001E2098">
              <w:rPr>
                <w:rFonts w:ascii="Arial" w:hAnsi="Arial" w:cs="Arial"/>
                <w:noProof/>
                <w:sz w:val="20"/>
                <w:szCs w:val="20"/>
              </w:rPr>
              <w:t> </w:t>
            </w:r>
            <w:r w:rsidRPr="001E2098">
              <w:rPr>
                <w:rFonts w:ascii="Arial" w:hAnsi="Arial" w:cs="Arial"/>
                <w:noProof/>
                <w:sz w:val="20"/>
                <w:szCs w:val="20"/>
              </w:rPr>
              <w:t> </w:t>
            </w:r>
            <w:r w:rsidRPr="001E2098">
              <w:rPr>
                <w:rFonts w:ascii="Arial" w:hAnsi="Arial" w:cs="Arial"/>
                <w:sz w:val="20"/>
                <w:szCs w:val="20"/>
              </w:rPr>
              <w:fldChar w:fldCharType="end"/>
            </w:r>
            <w:bookmarkEnd w:id="9"/>
          </w:p>
        </w:tc>
      </w:tr>
      <w:tr w:rsidR="002B1ED8" w14:paraId="32BB0236" w14:textId="77777777" w:rsidTr="000C7418">
        <w:trPr>
          <w:trHeight w:val="1009"/>
        </w:trPr>
        <w:tc>
          <w:tcPr>
            <w:tcW w:w="9923" w:type="dxa"/>
            <w:gridSpan w:val="3"/>
            <w:tcBorders>
              <w:top w:val="single" w:sz="8" w:space="0" w:color="000000"/>
              <w:left w:val="single" w:sz="8" w:space="0" w:color="000000"/>
              <w:bottom w:val="single" w:sz="8" w:space="0" w:color="000000"/>
              <w:right w:val="single" w:sz="8" w:space="0" w:color="000000"/>
            </w:tcBorders>
            <w:hideMark/>
          </w:tcPr>
          <w:p w14:paraId="0AF0A07B" w14:textId="77777777" w:rsidR="002B1ED8" w:rsidRPr="001E2098" w:rsidRDefault="002B1ED8" w:rsidP="000C7418">
            <w:pPr>
              <w:snapToGrid w:val="0"/>
              <w:spacing w:before="100" w:beforeAutospacing="1" w:after="100" w:afterAutospacing="1" w:line="264" w:lineRule="auto"/>
              <w:rPr>
                <w:rFonts w:ascii="Arial" w:hAnsi="Arial" w:cs="Arial"/>
                <w:b/>
                <w:sz w:val="20"/>
                <w:szCs w:val="20"/>
              </w:rPr>
            </w:pPr>
            <w:r w:rsidRPr="001E2098">
              <w:rPr>
                <w:rFonts w:ascii="Arial" w:hAnsi="Arial" w:cs="Arial"/>
                <w:b/>
                <w:sz w:val="20"/>
                <w:szCs w:val="20"/>
              </w:rPr>
              <w:t>Description of change request:</w:t>
            </w:r>
          </w:p>
          <w:bookmarkStart w:id="10" w:name="Text6"/>
          <w:p w14:paraId="4C494A7A" w14:textId="77777777" w:rsidR="002B1ED8" w:rsidRPr="001E2098" w:rsidRDefault="002B1ED8" w:rsidP="000C7418">
            <w:pPr>
              <w:pStyle w:val="Header"/>
              <w:spacing w:before="100" w:beforeAutospacing="1" w:after="240" w:line="264" w:lineRule="auto"/>
              <w:rPr>
                <w:rFonts w:ascii="Arial" w:hAnsi="Arial" w:cs="Arial"/>
                <w:b/>
                <w:sz w:val="20"/>
                <w:szCs w:val="20"/>
              </w:rPr>
            </w:pPr>
            <w:r w:rsidRPr="001E2098">
              <w:rPr>
                <w:rFonts w:ascii="Arial" w:hAnsi="Arial" w:cs="Arial"/>
                <w:sz w:val="20"/>
                <w:szCs w:val="20"/>
              </w:rPr>
              <w:fldChar w:fldCharType="begin">
                <w:ffData>
                  <w:name w:val="Text6"/>
                  <w:enabled/>
                  <w:calcOnExit w:val="0"/>
                  <w:textInput/>
                </w:ffData>
              </w:fldChar>
            </w:r>
            <w:r w:rsidRPr="001E2098">
              <w:rPr>
                <w:rFonts w:ascii="Arial" w:hAnsi="Arial" w:cs="Arial"/>
                <w:sz w:val="20"/>
                <w:szCs w:val="20"/>
              </w:rPr>
              <w:instrText xml:space="preserve"> FORMTEXT </w:instrText>
            </w:r>
            <w:r w:rsidRPr="001E2098">
              <w:rPr>
                <w:rFonts w:ascii="Arial" w:hAnsi="Arial" w:cs="Arial"/>
                <w:sz w:val="20"/>
                <w:szCs w:val="20"/>
              </w:rPr>
            </w:r>
            <w:r w:rsidRPr="001E2098">
              <w:rPr>
                <w:rFonts w:ascii="Arial" w:hAnsi="Arial" w:cs="Arial"/>
                <w:sz w:val="20"/>
                <w:szCs w:val="20"/>
              </w:rPr>
              <w:fldChar w:fldCharType="separate"/>
            </w:r>
            <w:r w:rsidRPr="001E2098">
              <w:rPr>
                <w:rFonts w:ascii="Arial" w:hAnsi="Arial" w:cs="Arial"/>
                <w:sz w:val="20"/>
                <w:szCs w:val="20"/>
              </w:rPr>
              <w:t> </w:t>
            </w:r>
            <w:r w:rsidRPr="001E2098">
              <w:rPr>
                <w:rFonts w:ascii="Arial" w:hAnsi="Arial" w:cs="Arial"/>
                <w:sz w:val="20"/>
                <w:szCs w:val="20"/>
              </w:rPr>
              <w:t> </w:t>
            </w:r>
            <w:r w:rsidRPr="001E2098">
              <w:rPr>
                <w:rFonts w:ascii="Arial" w:hAnsi="Arial" w:cs="Arial"/>
                <w:sz w:val="20"/>
                <w:szCs w:val="20"/>
              </w:rPr>
              <w:t> </w:t>
            </w:r>
            <w:r w:rsidRPr="001E2098">
              <w:rPr>
                <w:rFonts w:ascii="Arial" w:hAnsi="Arial" w:cs="Arial"/>
                <w:sz w:val="20"/>
                <w:szCs w:val="20"/>
              </w:rPr>
              <w:t> </w:t>
            </w:r>
            <w:r w:rsidRPr="001E2098">
              <w:rPr>
                <w:rFonts w:ascii="Arial" w:hAnsi="Arial" w:cs="Arial"/>
                <w:sz w:val="20"/>
                <w:szCs w:val="20"/>
              </w:rPr>
              <w:t> </w:t>
            </w:r>
            <w:r w:rsidRPr="001E2098">
              <w:rPr>
                <w:rFonts w:ascii="Arial" w:hAnsi="Arial" w:cs="Arial"/>
                <w:sz w:val="20"/>
                <w:szCs w:val="20"/>
              </w:rPr>
              <w:fldChar w:fldCharType="end"/>
            </w:r>
            <w:bookmarkEnd w:id="10"/>
            <w:r w:rsidRPr="001E2098">
              <w:rPr>
                <w:rFonts w:ascii="Arial" w:hAnsi="Arial" w:cs="Arial"/>
                <w:sz w:val="20"/>
                <w:szCs w:val="20"/>
              </w:rPr>
              <w:fldChar w:fldCharType="begin"/>
            </w:r>
            <w:r w:rsidRPr="001E2098">
              <w:rPr>
                <w:rFonts w:ascii="Arial" w:hAnsi="Arial" w:cs="Arial"/>
                <w:sz w:val="20"/>
                <w:szCs w:val="20"/>
              </w:rPr>
              <w:instrText xml:space="preserve"> COMMENTS </w:instrText>
            </w:r>
            <w:r w:rsidRPr="001E2098">
              <w:rPr>
                <w:rFonts w:ascii="Arial" w:hAnsi="Arial" w:cs="Arial"/>
                <w:sz w:val="20"/>
                <w:szCs w:val="20"/>
              </w:rPr>
              <w:fldChar w:fldCharType="end"/>
            </w:r>
          </w:p>
        </w:tc>
      </w:tr>
      <w:tr w:rsidR="002B1ED8" w14:paraId="731F3320" w14:textId="77777777" w:rsidTr="000C7418">
        <w:trPr>
          <w:trHeight w:val="1086"/>
        </w:trPr>
        <w:tc>
          <w:tcPr>
            <w:tcW w:w="9923" w:type="dxa"/>
            <w:gridSpan w:val="3"/>
            <w:tcBorders>
              <w:top w:val="nil"/>
              <w:left w:val="single" w:sz="8" w:space="0" w:color="000000"/>
              <w:bottom w:val="single" w:sz="8" w:space="0" w:color="000000"/>
              <w:right w:val="single" w:sz="8" w:space="0" w:color="000000"/>
            </w:tcBorders>
            <w:hideMark/>
          </w:tcPr>
          <w:p w14:paraId="4B50ADEE" w14:textId="77777777" w:rsidR="002B1ED8" w:rsidRPr="001E2098" w:rsidRDefault="002B1ED8" w:rsidP="000C7418">
            <w:pPr>
              <w:snapToGrid w:val="0"/>
              <w:spacing w:before="100" w:beforeAutospacing="1" w:after="100" w:afterAutospacing="1" w:line="264" w:lineRule="auto"/>
              <w:rPr>
                <w:rFonts w:ascii="Arial" w:hAnsi="Arial" w:cs="Arial"/>
                <w:b/>
                <w:sz w:val="20"/>
                <w:szCs w:val="20"/>
              </w:rPr>
            </w:pPr>
            <w:r w:rsidRPr="001E2098">
              <w:rPr>
                <w:rFonts w:ascii="Arial" w:hAnsi="Arial" w:cs="Arial"/>
                <w:b/>
                <w:sz w:val="20"/>
                <w:szCs w:val="20"/>
              </w:rPr>
              <w:t>Reasons for change request:</w:t>
            </w:r>
          </w:p>
          <w:bookmarkStart w:id="11" w:name="Text7"/>
          <w:p w14:paraId="712D54E8" w14:textId="77777777" w:rsidR="002B1ED8" w:rsidRPr="001E2098" w:rsidRDefault="002B1ED8" w:rsidP="000C7418">
            <w:pPr>
              <w:tabs>
                <w:tab w:val="left" w:pos="851"/>
                <w:tab w:val="left" w:pos="1418"/>
                <w:tab w:val="left" w:pos="2268"/>
              </w:tabs>
              <w:spacing w:before="100" w:beforeAutospacing="1" w:after="240" w:line="264" w:lineRule="auto"/>
              <w:rPr>
                <w:rFonts w:ascii="Arial" w:hAnsi="Arial" w:cs="Arial"/>
                <w:b/>
                <w:sz w:val="20"/>
                <w:szCs w:val="20"/>
              </w:rPr>
            </w:pPr>
            <w:r w:rsidRPr="001E2098">
              <w:rPr>
                <w:rFonts w:ascii="Arial" w:hAnsi="Arial" w:cs="Arial"/>
                <w:sz w:val="20"/>
                <w:szCs w:val="20"/>
              </w:rPr>
              <w:fldChar w:fldCharType="begin">
                <w:ffData>
                  <w:name w:val="Text7"/>
                  <w:enabled/>
                  <w:calcOnExit w:val="0"/>
                  <w:textInput/>
                </w:ffData>
              </w:fldChar>
            </w:r>
            <w:r w:rsidRPr="001E2098">
              <w:rPr>
                <w:rFonts w:ascii="Arial" w:hAnsi="Arial" w:cs="Arial"/>
                <w:sz w:val="20"/>
                <w:szCs w:val="20"/>
              </w:rPr>
              <w:instrText xml:space="preserve"> FORMTEXT </w:instrText>
            </w:r>
            <w:r w:rsidRPr="001E2098">
              <w:rPr>
                <w:rFonts w:ascii="Arial" w:hAnsi="Arial" w:cs="Arial"/>
                <w:sz w:val="20"/>
                <w:szCs w:val="20"/>
              </w:rPr>
            </w:r>
            <w:r w:rsidRPr="001E2098">
              <w:rPr>
                <w:rFonts w:ascii="Arial" w:hAnsi="Arial" w:cs="Arial"/>
                <w:sz w:val="20"/>
                <w:szCs w:val="20"/>
              </w:rPr>
              <w:fldChar w:fldCharType="separate"/>
            </w:r>
            <w:r w:rsidRPr="001E2098">
              <w:rPr>
                <w:rFonts w:ascii="Arial" w:hAnsi="Arial" w:cs="Arial"/>
                <w:sz w:val="20"/>
                <w:szCs w:val="20"/>
              </w:rPr>
              <w:t> </w:t>
            </w:r>
            <w:r w:rsidRPr="001E2098">
              <w:rPr>
                <w:rFonts w:ascii="Arial" w:hAnsi="Arial" w:cs="Arial"/>
                <w:sz w:val="20"/>
                <w:szCs w:val="20"/>
              </w:rPr>
              <w:t> </w:t>
            </w:r>
            <w:r w:rsidRPr="001E2098">
              <w:rPr>
                <w:rFonts w:ascii="Arial" w:hAnsi="Arial" w:cs="Arial"/>
                <w:sz w:val="20"/>
                <w:szCs w:val="20"/>
              </w:rPr>
              <w:t> </w:t>
            </w:r>
            <w:r w:rsidRPr="001E2098">
              <w:rPr>
                <w:rFonts w:ascii="Arial" w:hAnsi="Arial" w:cs="Arial"/>
                <w:sz w:val="20"/>
                <w:szCs w:val="20"/>
              </w:rPr>
              <w:t> </w:t>
            </w:r>
            <w:r w:rsidRPr="001E2098">
              <w:rPr>
                <w:rFonts w:ascii="Arial" w:hAnsi="Arial" w:cs="Arial"/>
                <w:sz w:val="20"/>
                <w:szCs w:val="20"/>
              </w:rPr>
              <w:t> </w:t>
            </w:r>
            <w:r w:rsidRPr="001E2098">
              <w:rPr>
                <w:rFonts w:ascii="Arial" w:hAnsi="Arial" w:cs="Arial"/>
                <w:sz w:val="20"/>
                <w:szCs w:val="20"/>
              </w:rPr>
              <w:fldChar w:fldCharType="end"/>
            </w:r>
            <w:bookmarkEnd w:id="11"/>
          </w:p>
        </w:tc>
      </w:tr>
      <w:tr w:rsidR="002B1ED8" w14:paraId="4538EFE3" w14:textId="77777777" w:rsidTr="000C7418">
        <w:trPr>
          <w:trHeight w:val="955"/>
        </w:trPr>
        <w:tc>
          <w:tcPr>
            <w:tcW w:w="9923" w:type="dxa"/>
            <w:gridSpan w:val="3"/>
            <w:tcBorders>
              <w:top w:val="nil"/>
              <w:left w:val="single" w:sz="8" w:space="0" w:color="000000"/>
              <w:bottom w:val="single" w:sz="4" w:space="0" w:color="000000"/>
              <w:right w:val="single" w:sz="8" w:space="0" w:color="000000"/>
            </w:tcBorders>
            <w:hideMark/>
          </w:tcPr>
          <w:p w14:paraId="0EF953BB" w14:textId="77777777" w:rsidR="002B1ED8" w:rsidRPr="001E2098" w:rsidRDefault="002B1ED8" w:rsidP="000C7418">
            <w:pPr>
              <w:snapToGrid w:val="0"/>
              <w:spacing w:before="100" w:beforeAutospacing="1" w:after="100" w:afterAutospacing="1" w:line="264" w:lineRule="auto"/>
              <w:rPr>
                <w:rFonts w:ascii="Arial" w:hAnsi="Arial" w:cs="Arial"/>
                <w:b/>
                <w:sz w:val="20"/>
                <w:szCs w:val="20"/>
              </w:rPr>
            </w:pPr>
            <w:r w:rsidRPr="001E2098">
              <w:rPr>
                <w:rFonts w:ascii="Arial" w:hAnsi="Arial" w:cs="Arial"/>
                <w:b/>
                <w:sz w:val="20"/>
                <w:szCs w:val="20"/>
              </w:rPr>
              <w:t>Estimated / anticipated impact of change request:</w:t>
            </w:r>
          </w:p>
          <w:bookmarkStart w:id="12" w:name="Text8"/>
          <w:p w14:paraId="0E0DDF37" w14:textId="77777777" w:rsidR="002B1ED8" w:rsidRPr="001E2098" w:rsidRDefault="002B1ED8" w:rsidP="000C7418">
            <w:pPr>
              <w:spacing w:before="100" w:beforeAutospacing="1" w:after="240" w:line="264" w:lineRule="auto"/>
              <w:rPr>
                <w:rFonts w:ascii="Arial" w:hAnsi="Arial" w:cs="Arial"/>
                <w:b/>
                <w:sz w:val="20"/>
                <w:szCs w:val="20"/>
              </w:rPr>
            </w:pPr>
            <w:r w:rsidRPr="001E2098">
              <w:rPr>
                <w:rFonts w:ascii="Arial" w:hAnsi="Arial" w:cs="Arial"/>
                <w:sz w:val="20"/>
                <w:szCs w:val="20"/>
              </w:rPr>
              <w:fldChar w:fldCharType="begin">
                <w:ffData>
                  <w:name w:val="Text8"/>
                  <w:enabled/>
                  <w:calcOnExit w:val="0"/>
                  <w:textInput/>
                </w:ffData>
              </w:fldChar>
            </w:r>
            <w:r w:rsidRPr="001E2098">
              <w:rPr>
                <w:rFonts w:ascii="Arial" w:hAnsi="Arial" w:cs="Arial"/>
                <w:sz w:val="20"/>
                <w:szCs w:val="20"/>
              </w:rPr>
              <w:instrText xml:space="preserve"> FORMTEXT </w:instrText>
            </w:r>
            <w:r w:rsidRPr="001E2098">
              <w:rPr>
                <w:rFonts w:ascii="Arial" w:hAnsi="Arial" w:cs="Arial"/>
                <w:sz w:val="20"/>
                <w:szCs w:val="20"/>
              </w:rPr>
            </w:r>
            <w:r w:rsidRPr="001E2098">
              <w:rPr>
                <w:rFonts w:ascii="Arial" w:hAnsi="Arial" w:cs="Arial"/>
                <w:sz w:val="20"/>
                <w:szCs w:val="20"/>
              </w:rPr>
              <w:fldChar w:fldCharType="separate"/>
            </w:r>
            <w:r w:rsidRPr="001E2098">
              <w:rPr>
                <w:rFonts w:ascii="Arial" w:hAnsi="Arial" w:cs="Arial"/>
                <w:noProof/>
                <w:sz w:val="20"/>
                <w:szCs w:val="20"/>
              </w:rPr>
              <w:t> </w:t>
            </w:r>
            <w:r w:rsidRPr="001E2098">
              <w:rPr>
                <w:rFonts w:ascii="Arial" w:hAnsi="Arial" w:cs="Arial"/>
                <w:noProof/>
                <w:sz w:val="20"/>
                <w:szCs w:val="20"/>
              </w:rPr>
              <w:t> </w:t>
            </w:r>
            <w:r w:rsidRPr="001E2098">
              <w:rPr>
                <w:rFonts w:ascii="Arial" w:hAnsi="Arial" w:cs="Arial"/>
                <w:noProof/>
                <w:sz w:val="20"/>
                <w:szCs w:val="20"/>
              </w:rPr>
              <w:t> </w:t>
            </w:r>
            <w:r w:rsidRPr="001E2098">
              <w:rPr>
                <w:rFonts w:ascii="Arial" w:hAnsi="Arial" w:cs="Arial"/>
                <w:noProof/>
                <w:sz w:val="20"/>
                <w:szCs w:val="20"/>
              </w:rPr>
              <w:t> </w:t>
            </w:r>
            <w:r w:rsidRPr="001E2098">
              <w:rPr>
                <w:rFonts w:ascii="Arial" w:hAnsi="Arial" w:cs="Arial"/>
                <w:noProof/>
                <w:sz w:val="20"/>
                <w:szCs w:val="20"/>
              </w:rPr>
              <w:t> </w:t>
            </w:r>
            <w:r w:rsidRPr="001E2098">
              <w:rPr>
                <w:rFonts w:ascii="Arial" w:hAnsi="Arial" w:cs="Arial"/>
                <w:sz w:val="20"/>
                <w:szCs w:val="20"/>
              </w:rPr>
              <w:fldChar w:fldCharType="end"/>
            </w:r>
            <w:bookmarkEnd w:id="12"/>
          </w:p>
        </w:tc>
      </w:tr>
      <w:tr w:rsidR="002B1ED8" w:rsidRPr="00A26205" w14:paraId="09A4380A" w14:textId="77777777" w:rsidTr="000C7418">
        <w:trPr>
          <w:trHeight w:val="3380"/>
        </w:trPr>
        <w:tc>
          <w:tcPr>
            <w:tcW w:w="4655" w:type="dxa"/>
            <w:tcBorders>
              <w:top w:val="single" w:sz="8" w:space="0" w:color="000000"/>
              <w:left w:val="single" w:sz="8" w:space="0" w:color="000000"/>
              <w:bottom w:val="single" w:sz="8" w:space="0" w:color="000000"/>
              <w:right w:val="nil"/>
            </w:tcBorders>
          </w:tcPr>
          <w:p w14:paraId="218AA269" w14:textId="766FB11C" w:rsidR="002B1ED8" w:rsidRDefault="002B1ED8" w:rsidP="000C7418">
            <w:pPr>
              <w:spacing w:before="100" w:beforeAutospacing="1" w:after="100" w:afterAutospacing="1" w:line="264" w:lineRule="auto"/>
              <w:rPr>
                <w:rFonts w:ascii="Arial" w:hAnsi="Arial" w:cs="Arial"/>
                <w:b/>
                <w:sz w:val="20"/>
                <w:szCs w:val="20"/>
              </w:rPr>
            </w:pPr>
            <w:r>
              <w:rPr>
                <w:rFonts w:ascii="Arial" w:hAnsi="Arial" w:cs="Arial"/>
                <w:b/>
                <w:sz w:val="20"/>
                <w:szCs w:val="20"/>
              </w:rPr>
              <w:t>Issue date:</w:t>
            </w:r>
            <w:r>
              <w:rPr>
                <w:rFonts w:ascii="Arial" w:hAnsi="Arial" w:cs="Arial"/>
                <w:b/>
                <w:sz w:val="20"/>
                <w:szCs w:val="20"/>
              </w:rPr>
              <w:tab/>
            </w:r>
            <w:sdt>
              <w:sdtPr>
                <w:rPr>
                  <w:rFonts w:ascii="Arial" w:hAnsi="Arial" w:cs="Arial"/>
                  <w:b/>
                  <w:sz w:val="20"/>
                  <w:szCs w:val="20"/>
                </w:rPr>
                <w:alias w:val="issue date"/>
                <w:tag w:val="issue date"/>
                <w:id w:val="-1313556803"/>
                <w:placeholder>
                  <w:docPart w:val="3CB5C8DBA6C242A889DBE2B9530499CD"/>
                </w:placeholder>
                <w:showingPlcHdr/>
                <w:date>
                  <w:dateFormat w:val="dd.MM.yyyy"/>
                  <w:lid w:val="de-DE"/>
                  <w:storeMappedDataAs w:val="dateTime"/>
                  <w:calendar w:val="gregorian"/>
                </w:date>
              </w:sdtPr>
              <w:sdtEndPr/>
              <w:sdtContent>
                <w:r>
                  <w:rPr>
                    <w:rStyle w:val="PlaceholderText"/>
                    <w:rFonts w:ascii="Arial" w:hAnsi="Arial" w:cs="Arial"/>
                    <w:sz w:val="20"/>
                    <w:szCs w:val="20"/>
                  </w:rPr>
                  <w:t>Click or tap to enter a date.</w:t>
                </w:r>
              </w:sdtContent>
            </w:sdt>
          </w:p>
          <w:p w14:paraId="5E854D84" w14:textId="77777777" w:rsidR="002B1ED8" w:rsidRDefault="002B1ED8" w:rsidP="000C7418">
            <w:pPr>
              <w:spacing w:before="100" w:beforeAutospacing="1" w:after="100" w:afterAutospacing="1" w:line="264" w:lineRule="auto"/>
              <w:rPr>
                <w:rFonts w:ascii="Arial" w:hAnsi="Arial" w:cs="Arial"/>
                <w:b/>
                <w:sz w:val="20"/>
                <w:szCs w:val="20"/>
              </w:rPr>
            </w:pPr>
            <w:r>
              <w:rPr>
                <w:rFonts w:ascii="Arial" w:hAnsi="Arial" w:cs="Arial"/>
                <w:b/>
                <w:sz w:val="20"/>
                <w:szCs w:val="20"/>
              </w:rPr>
              <w:t xml:space="preserve">Name of the author: </w:t>
            </w:r>
            <w:r>
              <w:rPr>
                <w:rFonts w:ascii="Arial" w:hAnsi="Arial" w:cs="Arial"/>
                <w:b/>
                <w:sz w:val="20"/>
                <w:szCs w:val="20"/>
              </w:rPr>
              <w:tab/>
            </w:r>
            <w:r>
              <w:rPr>
                <w:rFonts w:ascii="Arial" w:hAnsi="Arial" w:cs="Arial"/>
                <w:b/>
                <w:sz w:val="20"/>
                <w:szCs w:val="20"/>
              </w:rPr>
              <w:tab/>
            </w:r>
            <w:r>
              <w:rPr>
                <w:rFonts w:ascii="Arial" w:hAnsi="Arial" w:cs="Arial"/>
                <w:b/>
                <w:sz w:val="20"/>
                <w:szCs w:val="20"/>
              </w:rPr>
              <w:fldChar w:fldCharType="begin">
                <w:ffData>
                  <w:name w:val="CR_Initiator"/>
                  <w:enabled/>
                  <w:calcOnExit w:val="0"/>
                  <w:textInput/>
                </w:ffData>
              </w:fldChar>
            </w:r>
            <w:bookmarkStart w:id="13" w:name="CR_Initiator"/>
            <w:r>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Pr>
                <w:rFonts w:ascii="Arial" w:hAnsi="Arial" w:cs="Arial"/>
                <w:b/>
                <w:noProof/>
                <w:sz w:val="20"/>
                <w:szCs w:val="20"/>
              </w:rPr>
              <w:t> </w:t>
            </w:r>
            <w:r>
              <w:rPr>
                <w:rFonts w:ascii="Arial" w:hAnsi="Arial" w:cs="Arial"/>
                <w:b/>
                <w:noProof/>
                <w:sz w:val="20"/>
                <w:szCs w:val="20"/>
              </w:rPr>
              <w:t> </w:t>
            </w:r>
            <w:r>
              <w:rPr>
                <w:rFonts w:ascii="Arial" w:hAnsi="Arial" w:cs="Arial"/>
                <w:b/>
                <w:noProof/>
                <w:sz w:val="20"/>
                <w:szCs w:val="20"/>
              </w:rPr>
              <w:t> </w:t>
            </w:r>
            <w:r>
              <w:rPr>
                <w:rFonts w:ascii="Arial" w:hAnsi="Arial" w:cs="Arial"/>
                <w:b/>
                <w:noProof/>
                <w:sz w:val="20"/>
                <w:szCs w:val="20"/>
              </w:rPr>
              <w:t> </w:t>
            </w:r>
            <w:r>
              <w:rPr>
                <w:rFonts w:ascii="Arial" w:hAnsi="Arial" w:cs="Arial"/>
                <w:b/>
                <w:noProof/>
                <w:sz w:val="20"/>
                <w:szCs w:val="20"/>
              </w:rPr>
              <w:t> </w:t>
            </w:r>
            <w:r>
              <w:fldChar w:fldCharType="end"/>
            </w:r>
            <w:bookmarkEnd w:id="13"/>
          </w:p>
          <w:p w14:paraId="3AFBA3B6" w14:textId="77777777" w:rsidR="002B1ED8" w:rsidRDefault="002B1ED8" w:rsidP="000C7418">
            <w:pPr>
              <w:spacing w:before="100" w:beforeAutospacing="1" w:after="100" w:afterAutospacing="1" w:line="264" w:lineRule="auto"/>
              <w:rPr>
                <w:rFonts w:ascii="Arial" w:hAnsi="Arial" w:cs="Arial"/>
                <w:b/>
                <w:sz w:val="20"/>
                <w:szCs w:val="20"/>
              </w:rPr>
            </w:pPr>
          </w:p>
          <w:p w14:paraId="62C44007" w14:textId="77777777" w:rsidR="002B1ED8" w:rsidRDefault="002B1ED8" w:rsidP="000C7418">
            <w:pPr>
              <w:spacing w:before="100" w:beforeAutospacing="1" w:after="100" w:afterAutospacing="1" w:line="264" w:lineRule="auto"/>
              <w:rPr>
                <w:rFonts w:ascii="Arial" w:hAnsi="Arial" w:cs="Arial"/>
                <w:b/>
                <w:sz w:val="20"/>
                <w:szCs w:val="20"/>
              </w:rPr>
            </w:pPr>
            <w:r>
              <w:rPr>
                <w:rFonts w:ascii="Arial" w:hAnsi="Arial" w:cs="Arial"/>
                <w:b/>
                <w:sz w:val="20"/>
                <w:szCs w:val="20"/>
              </w:rPr>
              <w:t>Task of the work programme of CESNI:</w:t>
            </w:r>
            <w:r>
              <w:rPr>
                <w:rFonts w:ascii="Arial" w:hAnsi="Arial" w:cs="Arial"/>
                <w:b/>
                <w:sz w:val="20"/>
                <w:szCs w:val="20"/>
              </w:rPr>
              <w:tab/>
            </w:r>
            <w:sdt>
              <w:sdtPr>
                <w:rPr>
                  <w:rFonts w:ascii="Arial" w:hAnsi="Arial" w:cs="Arial"/>
                  <w:b/>
                  <w:sz w:val="20"/>
                  <w:szCs w:val="20"/>
                </w:rPr>
                <w:alias w:val="Priority"/>
                <w:tag w:val="Priority"/>
                <w:id w:val="-55936631"/>
                <w:placeholder>
                  <w:docPart w:val="C594333CE22C4D0FB112F8E59B6D6EAE"/>
                </w:placeholder>
                <w:showingPlcHdr/>
                <w:comboBox>
                  <w:listItem w:value="Choose an item."/>
                  <w:listItem w:displayText="TI-1 Prepare a revision of the technical specifications for the electronic chart display and information system (Inland ECDIS Standard, Edition 2.5) " w:value="TI-1 Prepare a revision of the technical specifications for the electronic chart display and information system (Inland ECDIS Standard, Edition 2.5) "/>
                  <w:listItem w:displayText="TI-1 Preliminary draft for an Inland ECDIS Test Standard" w:value="TI-1 Preliminary draft for an Inland ECDIS Test Standard"/>
                  <w:listItem w:displayText="TI-1 Preliminary draft amendment to the technical specifications for the electronic chart display and information system (Inland ECDIS Standard S-401) " w:value="TI-1 Preliminary draft amendment to the technical specifications for the electronic chart display and information system (Inland ECDIS Standard S-401) "/>
                  <w:listItem w:displayText="TI-2 Prepare a revision of the technical specifications for electronic ship reporting (ERI Standard, Edition 1.4) " w:value="TI-2 Prepare a revision of the technical specifications for electronic ship reporting (ERI Standard, Edition 1.4) "/>
                  <w:listItem w:displayText="TI-2 Draft a proposal to develop and update ERI XSD " w:value="TI-2 Draft a proposal to develop and update ERI XSD "/>
                  <w:listItem w:displayText="TI-2 Draft a proposal to define Error codes’ in the ERIRSP message " w:value="TI-2 Draft a proposal to define Error codes’ in the ERIRSP message "/>
                  <w:listItem w:displayText="TI-2 Preliminary draft for an ERI Test Standard " w:value="TI-2 Preliminary draft for an ERI Test Standard "/>
                  <w:listItem w:displayText="TI-2 Draft a proposal to standardise ERIVOY message " w:value="TI-2 Draft a proposal to standardise ERIVOY message "/>
                  <w:listItem w:displayText="TI-3 Prepare a revision of the technical specifications for vessel tracking and tracing systems (VTT Standard, Edition 1.4) " w:value="TI-3 Prepare a revision of the technical specifications for vessel tracking and tracing systems (VTT Standard, Edition 1.4) "/>
                  <w:listItem w:displayText="TI-3 Draft amendment to VTT Standard (VTT Standard, Edition 1.4) " w:value="TI-3 Draft amendment to VTT Standard (VTT Standard, Edition 1.4) "/>
                  <w:listItem w:displayText="TI-3 Draft a proposal for a standard for AIS Application Specific Messages (ASM)" w:value="TI-3 Draft a proposal for a standard for AIS Application Specific Messages (ASM)"/>
                  <w:listItem w:displayText="TI-3 Draft a proposal for a standard for AIS Aids to Navigation Report Messages" w:value="TI-3 Draft a proposal for a standard for AIS Aids to Navigation Report Messages"/>
                  <w:listItem w:displayText="TI-3 Draft amendment to Test Standard Inland AIS" w:value="TI-3 Draft amendment to Test Standard Inland AIS"/>
                  <w:listItem w:displayText="TI-4 Prepare a revision of the technical specifications for Notices to Skippers (NtS Standard, Edition 5.0) " w:value="TI-4 Prepare a revision of the technical specifications for Notices to Skippers (NtS Standard, Edition 5.0) "/>
                  <w:listItem w:displayText="TI-4 Draft a proposal to update of NtS XSD and NtS Web Service Specification " w:value="TI-4 Draft a proposal to update of NtS XSD and NtS Web Service Specification "/>
                  <w:listItem w:displayText="TI-4 Draft a proposal to update of the NtS Encoding Guide " w:value="TI-4 Draft a proposal to update of the NtS Encoding Guide "/>
                  <w:listItem w:displayText="TI-4 Draft a proposal to update of NtS Reference Tables " w:value="TI-4 Draft a proposal to update of NtS Reference Tables "/>
                  <w:listItem w:displayText="TI-5 Maintenance of quality standards, in particular for terminology and normative references, including their publication and communication" w:value="TI-5 Maintenance of quality standards, in particular for terminology and normative references, including their publication and communication"/>
                  <w:listItem w:displayText="TI-6 Develop guidelines and provide advice on the harmonised use and maintenance of the data of the RIS Index and other reference data required by the RIS Standards, such as the ERDMS " w:value="TI-6 Develop guidelines and provide advice on the harmonised use and maintenance of the data of the RIS Index and other reference data required by the RIS Standards, such as the ERDMS "/>
                  <w:listItem w:displayText="TI-7 Provide advice and analysis on the possible revision of the RIS Guidelines as defined by Commission Regulation (EC) 414/2007 on the basis of the RIS Guidelines (Edition 4.0) developed by PIANC " w:value="TI-7 Provide advice and analysis on the possible revision of the RIS Guidelines as defined by Commission Regulation (EC) 414/2007 on the basis of the RIS Guidelines (Edition 4.0) developed by PIANC "/>
                  <w:listItem w:displayText="TI-8 Undertake a gap analysis of the RIS’ implementation and identify standardisation needs in order to provide orientation for the future work programme of CESNI/TI " w:value="TI-8 Undertake a gap analysis of the RIS’ implementation and identify standardisation needs in order to provide orientation for the future work programme of CESNI/TI "/>
                  <w:listItem w:displayText="TI-9 Promoting the further integration of inland navigation into the logistics chains by identifying and implementing requirements for interfaces between RIS systems and systems of those involved in the processes" w:value="TI-9 Promoting the further integration of inland navigation into the logistics chains by identifying and implementing requirements for interfaces between RIS systems and systems of those involved in the processes"/>
                  <w:listItem w:displayText="TI-10 Provide advice and analysis to support policy initiatives on digital tools in inland navigation " w:value="TI-10 Provide advice and analysis to support policy initiatives on digital tools in inland navigation "/>
                  <w:listItem w:displayText="TI-11  In close cooperation with the working groups CESNI/PT and CESNI/QP, collect the best practices related to the introduction of electronic documents (including organisation of a dedicated workshop), provide analysis and giverecommendations on the grad" w:value="TI-11  In close cooperation with the working groups CESNI/PT and CESNI/QP, collect the best practices related to the introduction of electronic documents (including organisation of a dedicated workshop), provide analysis and giverecommendations on the grad"/>
                  <w:listItem w:displayText="TI-12  Undertake analysis and develop recommendations regarding cyber-risks and other safety risks for IT applications in inland navigation and provide proposals for concrete mitigation measures " w:value="TI-12  Undertake analysis and develop recommendations regarding cyber-risks and other safety risks for IT applications in inland navigation and provide proposals for concrete mitigation measures "/>
                  <w:listItem w:displayText="TI-13   In close cooperation with the working groups CESNI/PT and CESNI/QP, collect experience gained with pilot projects for automation of inland navigation and the possible regulatory needs " w:value="TI-13   In close cooperation with the working groups CESNI/PT and CESNI/QP, collect experience gained with pilot projects for automation of inland navigation and the possible regulatory needs "/>
                </w:comboBox>
              </w:sdtPr>
              <w:sdtEndPr/>
              <w:sdtContent>
                <w:r>
                  <w:rPr>
                    <w:rFonts w:ascii="Arial" w:hAnsi="Arial" w:cs="Arial"/>
                    <w:b/>
                    <w:sz w:val="20"/>
                    <w:szCs w:val="20"/>
                  </w:rPr>
                  <w:t xml:space="preserve"> </w:t>
                </w:r>
                <w:r>
                  <w:rPr>
                    <w:rStyle w:val="PlaceholderText"/>
                    <w:rFonts w:ascii="Arial" w:hAnsi="Arial" w:cs="Arial"/>
                    <w:sz w:val="20"/>
                    <w:szCs w:val="20"/>
                  </w:rPr>
                  <w:t>Choose an item.</w:t>
                </w:r>
              </w:sdtContent>
            </w:sdt>
          </w:p>
        </w:tc>
        <w:tc>
          <w:tcPr>
            <w:tcW w:w="5268" w:type="dxa"/>
            <w:gridSpan w:val="2"/>
            <w:tcBorders>
              <w:top w:val="single" w:sz="8" w:space="0" w:color="000000"/>
              <w:left w:val="single" w:sz="8" w:space="0" w:color="000000"/>
              <w:bottom w:val="single" w:sz="8" w:space="0" w:color="000000"/>
              <w:right w:val="single" w:sz="8" w:space="0" w:color="000000"/>
            </w:tcBorders>
            <w:hideMark/>
          </w:tcPr>
          <w:p w14:paraId="1DD92E40" w14:textId="77777777" w:rsidR="002B1ED8" w:rsidRDefault="002B1ED8" w:rsidP="000C7418">
            <w:pPr>
              <w:snapToGrid w:val="0"/>
              <w:spacing w:before="100" w:beforeAutospacing="1" w:after="100" w:afterAutospacing="1" w:line="264" w:lineRule="auto"/>
              <w:rPr>
                <w:rFonts w:ascii="Arial" w:hAnsi="Arial" w:cs="Arial"/>
                <w:b/>
                <w:sz w:val="20"/>
                <w:szCs w:val="20"/>
              </w:rPr>
            </w:pPr>
            <w:r>
              <w:rPr>
                <w:rFonts w:ascii="Arial" w:hAnsi="Arial" w:cs="Arial"/>
                <w:b/>
                <w:sz w:val="20"/>
                <w:szCs w:val="20"/>
              </w:rPr>
              <w:t>Decision date:</w:t>
            </w:r>
            <w:r>
              <w:rPr>
                <w:rFonts w:ascii="Arial" w:hAnsi="Arial" w:cs="Arial"/>
                <w:b/>
                <w:sz w:val="20"/>
                <w:szCs w:val="20"/>
              </w:rPr>
              <w:tab/>
            </w:r>
            <w:r>
              <w:rPr>
                <w:rFonts w:ascii="Arial" w:hAnsi="Arial" w:cs="Arial"/>
                <w:b/>
                <w:sz w:val="20"/>
                <w:szCs w:val="20"/>
              </w:rPr>
              <w:tab/>
            </w:r>
            <w:sdt>
              <w:sdtPr>
                <w:rPr>
                  <w:rFonts w:ascii="Arial" w:hAnsi="Arial" w:cs="Arial"/>
                  <w:b/>
                  <w:sz w:val="20"/>
                  <w:szCs w:val="20"/>
                </w:rPr>
                <w:alias w:val="decision date"/>
                <w:tag w:val="decision date"/>
                <w:id w:val="1040938960"/>
                <w:placeholder>
                  <w:docPart w:val="6535813D0F074F2689A8272BAA709399"/>
                </w:placeholder>
                <w:showingPlcHdr/>
                <w:date>
                  <w:dateFormat w:val="dd/MM/yyyy"/>
                  <w:lid w:val="fr-FR"/>
                  <w:storeMappedDataAs w:val="dateTime"/>
                  <w:calendar w:val="gregorian"/>
                </w:date>
              </w:sdtPr>
              <w:sdtEndPr/>
              <w:sdtContent>
                <w:r>
                  <w:rPr>
                    <w:rStyle w:val="PlaceholderText"/>
                    <w:rFonts w:ascii="Arial" w:hAnsi="Arial" w:cs="Arial"/>
                    <w:sz w:val="20"/>
                    <w:szCs w:val="20"/>
                  </w:rPr>
                  <w:t>Click or tap to enter a date.</w:t>
                </w:r>
              </w:sdtContent>
            </w:sdt>
          </w:p>
          <w:p w14:paraId="2FD021B2" w14:textId="77777777" w:rsidR="002B1ED8" w:rsidRDefault="002B1ED8" w:rsidP="000C7418">
            <w:pPr>
              <w:snapToGrid w:val="0"/>
              <w:spacing w:before="100" w:beforeAutospacing="1" w:after="100" w:afterAutospacing="1" w:line="264" w:lineRule="auto"/>
              <w:rPr>
                <w:rFonts w:ascii="Arial" w:hAnsi="Arial" w:cs="Arial"/>
                <w:b/>
                <w:sz w:val="20"/>
                <w:szCs w:val="20"/>
              </w:rPr>
            </w:pPr>
            <w:r>
              <w:rPr>
                <w:rFonts w:ascii="Arial" w:hAnsi="Arial" w:cs="Arial"/>
                <w:b/>
                <w:sz w:val="20"/>
                <w:szCs w:val="20"/>
              </w:rPr>
              <w:t xml:space="preserve">Decision: </w:t>
            </w:r>
          </w:p>
          <w:p w14:paraId="5EA97856" w14:textId="77777777" w:rsidR="002B1ED8" w:rsidRDefault="002B1ED8" w:rsidP="000C7418">
            <w:pPr>
              <w:snapToGrid w:val="0"/>
              <w:spacing w:before="100" w:beforeAutospacing="1" w:after="100" w:afterAutospacing="1" w:line="264" w:lineRule="auto"/>
              <w:rPr>
                <w:rFonts w:ascii="Arial" w:hAnsi="Arial" w:cs="Arial"/>
                <w:bCs/>
                <w:sz w:val="20"/>
                <w:szCs w:val="20"/>
              </w:rPr>
            </w:pPr>
            <w:r>
              <w:rPr>
                <w:rFonts w:ascii="Arial" w:hAnsi="Arial" w:cs="Arial"/>
                <w:bCs/>
                <w:sz w:val="20"/>
                <w:szCs w:val="20"/>
              </w:rPr>
              <w:t xml:space="preserve"> </w:t>
            </w:r>
            <w:bookmarkStart w:id="14" w:name="Check1"/>
            <w:r>
              <w:fldChar w:fldCharType="begin">
                <w:ffData>
                  <w:name w:val="Check2"/>
                  <w:enabled/>
                  <w:calcOnExit w:val="0"/>
                  <w:checkBox>
                    <w:sizeAuto/>
                    <w:default w:val="0"/>
                    <w:checked w:val="0"/>
                  </w:checkBox>
                </w:ffData>
              </w:fldChar>
            </w:r>
            <w:r>
              <w:rPr>
                <w:rFonts w:ascii="Arial" w:hAnsi="Arial" w:cs="Arial"/>
                <w:bCs/>
                <w:sz w:val="20"/>
                <w:szCs w:val="20"/>
              </w:rPr>
              <w:instrText xml:space="preserve"> FORMCHECKBOX </w:instrText>
            </w:r>
            <w:r w:rsidR="00EE1B22">
              <w:fldChar w:fldCharType="separate"/>
            </w:r>
            <w:r>
              <w:fldChar w:fldCharType="end"/>
            </w:r>
            <w:r>
              <w:rPr>
                <w:rFonts w:ascii="Arial" w:hAnsi="Arial" w:cs="Arial"/>
                <w:bCs/>
                <w:sz w:val="20"/>
                <w:szCs w:val="20"/>
              </w:rPr>
              <w:t xml:space="preserve"> Approved (CR will be integrated in the Standard)</w:t>
            </w:r>
          </w:p>
          <w:p w14:paraId="267A70CE" w14:textId="77777777" w:rsidR="002B1ED8" w:rsidRDefault="002B1ED8" w:rsidP="000C7418">
            <w:pPr>
              <w:snapToGrid w:val="0"/>
              <w:spacing w:before="100" w:beforeAutospacing="1" w:after="100" w:afterAutospacing="1" w:line="264" w:lineRule="auto"/>
              <w:rPr>
                <w:rFonts w:ascii="Arial" w:hAnsi="Arial" w:cs="Arial"/>
                <w:bCs/>
                <w:sz w:val="20"/>
                <w:szCs w:val="20"/>
              </w:rPr>
            </w:pPr>
            <w:r>
              <w:rPr>
                <w:rFonts w:ascii="Arial" w:hAnsi="Arial" w:cs="Arial"/>
                <w:bCs/>
                <w:sz w:val="20"/>
                <w:szCs w:val="20"/>
              </w:rPr>
              <w:t xml:space="preserve"> </w:t>
            </w:r>
            <w:r>
              <w:fldChar w:fldCharType="begin">
                <w:ffData>
                  <w:name w:val="Check1"/>
                  <w:enabled/>
                  <w:calcOnExit w:val="0"/>
                  <w:checkBox>
                    <w:sizeAuto/>
                    <w:default w:val="0"/>
                    <w:checked w:val="0"/>
                  </w:checkBox>
                </w:ffData>
              </w:fldChar>
            </w:r>
            <w:r>
              <w:rPr>
                <w:rFonts w:ascii="Arial" w:hAnsi="Arial" w:cs="Arial"/>
                <w:bCs/>
                <w:sz w:val="20"/>
                <w:szCs w:val="20"/>
              </w:rPr>
              <w:instrText xml:space="preserve"> FORMCHECKBOX </w:instrText>
            </w:r>
            <w:r w:rsidR="00EE1B22">
              <w:fldChar w:fldCharType="separate"/>
            </w:r>
            <w:r>
              <w:fldChar w:fldCharType="end"/>
            </w:r>
            <w:bookmarkEnd w:id="14"/>
            <w:r>
              <w:rPr>
                <w:rFonts w:ascii="Arial" w:hAnsi="Arial" w:cs="Arial"/>
                <w:bCs/>
                <w:sz w:val="20"/>
                <w:szCs w:val="20"/>
              </w:rPr>
              <w:t xml:space="preserve">  Rejected (CR will not be integrated in the Standard)</w:t>
            </w:r>
          </w:p>
          <w:p w14:paraId="42466873" w14:textId="77777777" w:rsidR="002B1ED8" w:rsidRDefault="002B1ED8" w:rsidP="000C7418">
            <w:pPr>
              <w:snapToGrid w:val="0"/>
              <w:spacing w:before="100" w:beforeAutospacing="1" w:after="100" w:afterAutospacing="1" w:line="264" w:lineRule="auto"/>
              <w:rPr>
                <w:rFonts w:ascii="Arial" w:hAnsi="Arial" w:cs="Arial"/>
                <w:bCs/>
                <w:sz w:val="20"/>
                <w:szCs w:val="20"/>
              </w:rPr>
            </w:pPr>
            <w:r>
              <w:rPr>
                <w:rFonts w:ascii="Arial" w:hAnsi="Arial" w:cs="Arial"/>
                <w:bCs/>
                <w:sz w:val="20"/>
                <w:szCs w:val="20"/>
              </w:rPr>
              <w:t xml:space="preserve"> </w:t>
            </w:r>
            <w:bookmarkStart w:id="15" w:name="Check2"/>
            <w:r>
              <w:fldChar w:fldCharType="begin">
                <w:ffData>
                  <w:name w:val="Check2"/>
                  <w:enabled/>
                  <w:calcOnExit w:val="0"/>
                  <w:checkBox>
                    <w:sizeAuto/>
                    <w:default w:val="0"/>
                    <w:checked w:val="0"/>
                  </w:checkBox>
                </w:ffData>
              </w:fldChar>
            </w:r>
            <w:r>
              <w:rPr>
                <w:rFonts w:ascii="Arial" w:hAnsi="Arial" w:cs="Arial"/>
                <w:bCs/>
                <w:sz w:val="20"/>
                <w:szCs w:val="20"/>
              </w:rPr>
              <w:instrText xml:space="preserve"> FORMCHECKBOX </w:instrText>
            </w:r>
            <w:r w:rsidR="00EE1B22">
              <w:fldChar w:fldCharType="separate"/>
            </w:r>
            <w:r>
              <w:fldChar w:fldCharType="end"/>
            </w:r>
            <w:bookmarkEnd w:id="15"/>
            <w:r>
              <w:rPr>
                <w:rFonts w:ascii="Arial" w:hAnsi="Arial" w:cs="Arial"/>
                <w:bCs/>
                <w:sz w:val="20"/>
                <w:szCs w:val="20"/>
              </w:rPr>
              <w:t xml:space="preserve">  Withdrawn by the </w:t>
            </w:r>
            <w:proofErr w:type="gramStart"/>
            <w:r>
              <w:rPr>
                <w:rFonts w:ascii="Arial" w:hAnsi="Arial" w:cs="Arial"/>
                <w:bCs/>
                <w:sz w:val="20"/>
                <w:szCs w:val="20"/>
              </w:rPr>
              <w:t>author</w:t>
            </w:r>
            <w:proofErr w:type="gramEnd"/>
          </w:p>
          <w:p w14:paraId="2221E6E9" w14:textId="77777777" w:rsidR="002B1ED8" w:rsidRDefault="002B1ED8" w:rsidP="000C7418">
            <w:pPr>
              <w:tabs>
                <w:tab w:val="left" w:pos="1477"/>
              </w:tabs>
              <w:spacing w:before="100" w:beforeAutospacing="1" w:after="100" w:afterAutospacing="1" w:line="264" w:lineRule="auto"/>
              <w:rPr>
                <w:rFonts w:ascii="Arial" w:hAnsi="Arial" w:cs="Arial"/>
                <w:b/>
                <w:sz w:val="20"/>
                <w:szCs w:val="20"/>
              </w:rPr>
            </w:pPr>
            <w:r>
              <w:rPr>
                <w:rFonts w:ascii="Arial" w:hAnsi="Arial" w:cs="Arial"/>
                <w:b/>
                <w:sz w:val="20"/>
                <w:szCs w:val="20"/>
              </w:rPr>
              <w:t>Decision made by:</w:t>
            </w:r>
            <w:r>
              <w:rPr>
                <w:rFonts w:ascii="Arial" w:hAnsi="Arial" w:cs="Arial"/>
                <w:b/>
                <w:sz w:val="20"/>
                <w:szCs w:val="20"/>
              </w:rPr>
              <w:tab/>
            </w:r>
            <w:sdt>
              <w:sdtPr>
                <w:rPr>
                  <w:rFonts w:ascii="Arial" w:hAnsi="Arial" w:cs="Arial"/>
                  <w:b/>
                  <w:sz w:val="20"/>
                  <w:szCs w:val="20"/>
                </w:rPr>
                <w:alias w:val="Decision working group"/>
                <w:tag w:val="Decision working group"/>
                <w:id w:val="-330293890"/>
                <w:placeholder>
                  <w:docPart w:val="379FCB83A87D4836A926ABA937B5821F"/>
                </w:placeholder>
                <w:showingPlcHdr/>
                <w:comboBox>
                  <w:listItem w:value="Choose an item."/>
                  <w:listItem w:displayText="CESNI/TI/ECDIS" w:value="CESNI/TI/ECDIS"/>
                  <w:listItem w:displayText="CESNI/TI/ERI" w:value="CESNI/TI/ERI"/>
                  <w:listItem w:displayText="CESNI/TI/VTT" w:value="CESNI/TI/VTT"/>
                  <w:listItem w:displayText="CESNI/TI/NtS" w:value="CESNI/TI/NtS"/>
                  <w:listItem w:displayText="CESNI/TI working Group" w:value="CESNI/TI working Group"/>
                </w:comboBox>
              </w:sdtPr>
              <w:sdtEndPr/>
              <w:sdtContent>
                <w:r>
                  <w:rPr>
                    <w:rFonts w:ascii="Arial" w:hAnsi="Arial" w:cs="Arial"/>
                    <w:b/>
                    <w:sz w:val="20"/>
                    <w:szCs w:val="20"/>
                  </w:rPr>
                  <w:t xml:space="preserve"> </w:t>
                </w:r>
                <w:r>
                  <w:rPr>
                    <w:rStyle w:val="PlaceholderText"/>
                    <w:rFonts w:ascii="Arial" w:hAnsi="Arial" w:cs="Arial"/>
                    <w:sz w:val="20"/>
                    <w:szCs w:val="20"/>
                  </w:rPr>
                  <w:t>Choose an item.</w:t>
                </w:r>
              </w:sdtContent>
            </w:sdt>
          </w:p>
        </w:tc>
      </w:tr>
      <w:tr w:rsidR="002B1ED8" w14:paraId="26CD2073" w14:textId="77777777" w:rsidTr="000C7418">
        <w:trPr>
          <w:trHeight w:val="1282"/>
        </w:trPr>
        <w:tc>
          <w:tcPr>
            <w:tcW w:w="9923" w:type="dxa"/>
            <w:gridSpan w:val="3"/>
            <w:tcBorders>
              <w:top w:val="single" w:sz="4" w:space="0" w:color="000000"/>
              <w:left w:val="single" w:sz="8" w:space="0" w:color="000000"/>
              <w:bottom w:val="thinThickThinMediumGap" w:sz="24" w:space="0" w:color="auto"/>
              <w:right w:val="single" w:sz="8" w:space="0" w:color="000000"/>
            </w:tcBorders>
            <w:hideMark/>
          </w:tcPr>
          <w:p w14:paraId="7C067E5E" w14:textId="77777777" w:rsidR="002B1ED8" w:rsidRDefault="002B1ED8" w:rsidP="000C7418">
            <w:pPr>
              <w:snapToGrid w:val="0"/>
              <w:spacing w:before="100" w:beforeAutospacing="1" w:after="100" w:afterAutospacing="1" w:line="264" w:lineRule="auto"/>
              <w:rPr>
                <w:rFonts w:ascii="Arial" w:hAnsi="Arial" w:cs="Arial"/>
                <w:b/>
                <w:i/>
                <w:sz w:val="20"/>
                <w:szCs w:val="20"/>
              </w:rPr>
            </w:pPr>
            <w:r>
              <w:rPr>
                <w:rFonts w:ascii="Arial" w:hAnsi="Arial" w:cs="Arial"/>
                <w:b/>
                <w:i/>
                <w:sz w:val="20"/>
                <w:szCs w:val="20"/>
              </w:rPr>
              <w:t>Decision motives (if applicable):</w:t>
            </w:r>
          </w:p>
          <w:bookmarkStart w:id="16" w:name="Text11"/>
          <w:p w14:paraId="202AD8D5" w14:textId="77777777" w:rsidR="002B1ED8" w:rsidRDefault="002B1ED8" w:rsidP="000C7418">
            <w:pPr>
              <w:spacing w:before="100" w:beforeAutospacing="1" w:after="240" w:line="264" w:lineRule="auto"/>
              <w:rPr>
                <w:rFonts w:ascii="Arial" w:hAnsi="Arial" w:cs="Arial"/>
                <w:i/>
                <w:sz w:val="20"/>
                <w:szCs w:val="20"/>
              </w:rPr>
            </w:pPr>
            <w:r>
              <w:fldChar w:fldCharType="begin">
                <w:ffData>
                  <w:name w:val="Text11"/>
                  <w:enabled/>
                  <w:calcOnExit w:val="0"/>
                  <w:textInput/>
                </w:ffData>
              </w:fldChar>
            </w:r>
            <w:r>
              <w:rPr>
                <w:rFonts w:ascii="Arial" w:hAnsi="Arial" w:cs="Arial"/>
                <w:sz w:val="20"/>
                <w:szCs w:val="20"/>
              </w:rPr>
              <w:instrText xml:space="preserve"> FORMTEXT </w:instrText>
            </w:r>
            <w: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fldChar w:fldCharType="end"/>
            </w:r>
            <w:bookmarkEnd w:id="16"/>
          </w:p>
        </w:tc>
      </w:tr>
      <w:tr w:rsidR="002B1ED8" w:rsidRPr="00A26205" w14:paraId="3CFE65C7" w14:textId="77777777" w:rsidTr="000C7418">
        <w:trPr>
          <w:trHeight w:val="991"/>
        </w:trPr>
        <w:tc>
          <w:tcPr>
            <w:tcW w:w="9923" w:type="dxa"/>
            <w:gridSpan w:val="3"/>
            <w:tcBorders>
              <w:top w:val="thinThickThinMediumGap" w:sz="24" w:space="0" w:color="auto"/>
              <w:left w:val="single" w:sz="4" w:space="0" w:color="auto"/>
              <w:bottom w:val="single" w:sz="4" w:space="0" w:color="auto"/>
              <w:right w:val="single" w:sz="4" w:space="0" w:color="auto"/>
            </w:tcBorders>
            <w:hideMark/>
          </w:tcPr>
          <w:p w14:paraId="266290AE" w14:textId="77777777" w:rsidR="002B1ED8" w:rsidRDefault="002B1ED8" w:rsidP="000C7418">
            <w:pPr>
              <w:tabs>
                <w:tab w:val="left" w:pos="-720"/>
              </w:tabs>
              <w:snapToGrid w:val="0"/>
              <w:spacing w:after="120" w:line="240" w:lineRule="auto"/>
              <w:jc w:val="center"/>
              <w:rPr>
                <w:rFonts w:ascii="Arial" w:hAnsi="Arial" w:cs="Arial"/>
                <w:b/>
                <w:bCs/>
                <w:sz w:val="20"/>
                <w:szCs w:val="20"/>
              </w:rPr>
            </w:pPr>
            <w:r>
              <w:rPr>
                <w:rFonts w:ascii="Arial" w:hAnsi="Arial" w:cs="Arial"/>
                <w:b/>
                <w:bCs/>
                <w:sz w:val="20"/>
                <w:szCs w:val="20"/>
              </w:rPr>
              <w:t>Information on change requests (CRs):</w:t>
            </w:r>
          </w:p>
          <w:p w14:paraId="2E551FD4" w14:textId="5D65876C" w:rsidR="002B1ED8" w:rsidRDefault="002B1ED8" w:rsidP="002B1ED8">
            <w:pPr>
              <w:pStyle w:val="ListParagraph"/>
              <w:widowControl/>
              <w:numPr>
                <w:ilvl w:val="0"/>
                <w:numId w:val="31"/>
              </w:numPr>
              <w:tabs>
                <w:tab w:val="left" w:pos="-720"/>
              </w:tabs>
              <w:suppressAutoHyphens/>
              <w:snapToGrid w:val="0"/>
              <w:spacing w:after="120" w:line="240" w:lineRule="auto"/>
              <w:jc w:val="both"/>
              <w:rPr>
                <w:rFonts w:ascii="Arial" w:hAnsi="Arial" w:cs="Arial"/>
                <w:b/>
                <w:bCs/>
                <w:sz w:val="20"/>
                <w:szCs w:val="20"/>
              </w:rPr>
            </w:pPr>
            <w:r>
              <w:rPr>
                <w:rFonts w:ascii="Arial" w:hAnsi="Arial" w:cs="Arial"/>
                <w:sz w:val="20"/>
                <w:szCs w:val="20"/>
              </w:rPr>
              <w:t xml:space="preserve">Annex 1 </w:t>
            </w:r>
            <w:r w:rsidR="00E83D2D">
              <w:rPr>
                <w:rFonts w:ascii="Arial" w:hAnsi="Arial" w:cs="Arial"/>
                <w:sz w:val="20"/>
                <w:szCs w:val="20"/>
              </w:rPr>
              <w:t xml:space="preserve">to </w:t>
            </w:r>
            <w:r>
              <w:rPr>
                <w:rFonts w:ascii="Arial" w:hAnsi="Arial" w:cs="Arial"/>
                <w:sz w:val="20"/>
                <w:szCs w:val="20"/>
              </w:rPr>
              <w:t xml:space="preserve">document </w:t>
            </w:r>
            <w:r w:rsidR="00E83D2D" w:rsidRPr="009546C0">
              <w:rPr>
                <w:rFonts w:ascii="Arial" w:hAnsi="Arial" w:cs="Arial"/>
                <w:sz w:val="20"/>
                <w:szCs w:val="20"/>
              </w:rPr>
              <w:t>CESNI/TI (20) 67 corr.</w:t>
            </w:r>
            <w:proofErr w:type="gramStart"/>
            <w:r w:rsidR="00E83D2D" w:rsidRPr="009546C0">
              <w:rPr>
                <w:rFonts w:ascii="Arial" w:hAnsi="Arial" w:cs="Arial"/>
                <w:sz w:val="20"/>
                <w:szCs w:val="20"/>
              </w:rPr>
              <w:t>1</w:t>
            </w:r>
            <w:r w:rsidR="00E83D2D">
              <w:rPr>
                <w:rFonts w:ascii="Arial" w:eastAsia="Calibri" w:hAnsi="Arial" w:cs="Arial"/>
                <w:b/>
                <w:bCs/>
                <w:sz w:val="20"/>
                <w:szCs w:val="20"/>
                <w:lang w:val="en-US"/>
              </w:rPr>
              <w:t xml:space="preserve"> </w:t>
            </w:r>
            <w:r>
              <w:rPr>
                <w:rFonts w:ascii="Arial" w:hAnsi="Arial" w:cs="Arial"/>
                <w:sz w:val="20"/>
                <w:szCs w:val="20"/>
              </w:rPr>
              <w:t xml:space="preserve"> describes</w:t>
            </w:r>
            <w:proofErr w:type="gramEnd"/>
            <w:r>
              <w:rPr>
                <w:rFonts w:ascii="Arial" w:hAnsi="Arial" w:cs="Arial"/>
                <w:sz w:val="20"/>
                <w:szCs w:val="20"/>
              </w:rPr>
              <w:t xml:space="preserve"> the change request procedure</w:t>
            </w:r>
          </w:p>
          <w:p w14:paraId="12B2DFD6" w14:textId="77777777" w:rsidR="002B1ED8" w:rsidRDefault="002B1ED8" w:rsidP="002B1ED8">
            <w:pPr>
              <w:pStyle w:val="ListParagraph"/>
              <w:widowControl/>
              <w:numPr>
                <w:ilvl w:val="0"/>
                <w:numId w:val="31"/>
              </w:numPr>
              <w:tabs>
                <w:tab w:val="left" w:pos="-720"/>
              </w:tabs>
              <w:suppressAutoHyphens/>
              <w:snapToGrid w:val="0"/>
              <w:spacing w:after="120" w:line="240" w:lineRule="auto"/>
              <w:jc w:val="both"/>
              <w:rPr>
                <w:rFonts w:ascii="Arial" w:hAnsi="Arial" w:cs="Arial"/>
                <w:iCs/>
                <w:sz w:val="20"/>
                <w:szCs w:val="20"/>
              </w:rPr>
            </w:pPr>
            <w:r>
              <w:rPr>
                <w:rFonts w:ascii="Arial" w:hAnsi="Arial" w:cs="Arial"/>
                <w:sz w:val="20"/>
                <w:szCs w:val="20"/>
              </w:rPr>
              <w:t>Initiating a change request form does not commit to implement the change. First, submit t</w:t>
            </w:r>
            <w:r>
              <w:rPr>
                <w:rFonts w:ascii="Arial" w:hAnsi="Arial" w:cs="Arial"/>
                <w:iCs/>
                <w:sz w:val="20"/>
                <w:szCs w:val="20"/>
              </w:rPr>
              <w:t xml:space="preserve">he filled change request form to the Chair of your temporary working group (cc: </w:t>
            </w:r>
            <w:hyperlink r:id="rId14" w:history="1">
              <w:r>
                <w:rPr>
                  <w:rStyle w:val="Hyperlink"/>
                  <w:rFonts w:ascii="Arial" w:hAnsi="Arial" w:cs="Arial"/>
                  <w:iCs/>
                  <w:sz w:val="20"/>
                  <w:szCs w:val="20"/>
                </w:rPr>
                <w:t>ti_cesni@cesni.eu</w:t>
              </w:r>
            </w:hyperlink>
            <w:r>
              <w:rPr>
                <w:rFonts w:ascii="Arial" w:hAnsi="Arial" w:cs="Arial"/>
                <w:iCs/>
                <w:sz w:val="20"/>
                <w:szCs w:val="20"/>
              </w:rPr>
              <w:t>)  for review.</w:t>
            </w:r>
            <w:r>
              <w:rPr>
                <w:rFonts w:ascii="Arial" w:hAnsi="Arial" w:cs="Arial"/>
                <w:sz w:val="20"/>
                <w:szCs w:val="20"/>
              </w:rPr>
              <w:t xml:space="preserve"> The title of the document can make a reference to the number of the change request.</w:t>
            </w:r>
          </w:p>
          <w:p w14:paraId="7341C3B8" w14:textId="77777777" w:rsidR="002B1ED8" w:rsidRDefault="002B1ED8" w:rsidP="002B1ED8">
            <w:pPr>
              <w:pStyle w:val="ListParagraph"/>
              <w:widowControl/>
              <w:numPr>
                <w:ilvl w:val="0"/>
                <w:numId w:val="31"/>
              </w:numPr>
              <w:tabs>
                <w:tab w:val="left" w:pos="-720"/>
              </w:tabs>
              <w:suppressAutoHyphens/>
              <w:snapToGrid w:val="0"/>
              <w:spacing w:after="120" w:line="240" w:lineRule="auto"/>
              <w:jc w:val="both"/>
              <w:rPr>
                <w:rFonts w:cs="Arial"/>
                <w:b/>
                <w:bCs/>
                <w:szCs w:val="20"/>
              </w:rPr>
            </w:pPr>
            <w:r>
              <w:rPr>
                <w:rFonts w:ascii="Arial" w:hAnsi="Arial" w:cs="Arial"/>
                <w:iCs/>
                <w:sz w:val="20"/>
                <w:szCs w:val="20"/>
              </w:rPr>
              <w:t xml:space="preserve">The detailed list of tasks is available in the work programme available under </w:t>
            </w:r>
            <w:hyperlink r:id="rId15" w:history="1">
              <w:r>
                <w:rPr>
                  <w:rStyle w:val="Hyperlink"/>
                  <w:rFonts w:ascii="Arial" w:hAnsi="Arial" w:cs="Arial"/>
                  <w:iCs/>
                  <w:sz w:val="20"/>
                  <w:szCs w:val="20"/>
                </w:rPr>
                <w:t>resolution 2019-II-10</w:t>
              </w:r>
            </w:hyperlink>
            <w:r>
              <w:rPr>
                <w:rFonts w:ascii="Arial" w:hAnsi="Arial" w:cs="Arial"/>
                <w:iCs/>
                <w:sz w:val="20"/>
                <w:szCs w:val="20"/>
              </w:rPr>
              <w:t>.</w:t>
            </w:r>
            <w:r>
              <w:rPr>
                <w:rFonts w:cs="Arial"/>
                <w:iCs/>
                <w:szCs w:val="20"/>
              </w:rPr>
              <w:t xml:space="preserve"> </w:t>
            </w:r>
          </w:p>
        </w:tc>
      </w:tr>
    </w:tbl>
    <w:p w14:paraId="0693478E" w14:textId="77777777" w:rsidR="002B1ED8" w:rsidRDefault="002B1ED8" w:rsidP="002B1ED8">
      <w:pPr>
        <w:spacing w:after="0" w:line="240" w:lineRule="atLeast"/>
        <w:jc w:val="center"/>
        <w:rPr>
          <w:rFonts w:ascii="Arial" w:hAnsi="Arial" w:cs="Arial"/>
          <w:sz w:val="20"/>
          <w:szCs w:val="20"/>
        </w:rPr>
      </w:pPr>
    </w:p>
    <w:p w14:paraId="5B2CD845" w14:textId="77777777" w:rsidR="002B1ED8" w:rsidRPr="00A26205" w:rsidRDefault="002B1ED8" w:rsidP="002B1ED8">
      <w:pPr>
        <w:spacing w:after="0" w:line="240" w:lineRule="atLeast"/>
        <w:jc w:val="center"/>
        <w:rPr>
          <w:rFonts w:ascii="Arial" w:hAnsi="Arial" w:cs="Arial"/>
          <w:b/>
          <w:bCs/>
          <w:sz w:val="20"/>
          <w:szCs w:val="20"/>
        </w:rPr>
      </w:pPr>
      <w:r>
        <w:rPr>
          <w:rFonts w:ascii="Arial" w:hAnsi="Arial" w:cs="Arial"/>
          <w:sz w:val="20"/>
          <w:szCs w:val="20"/>
        </w:rPr>
        <w:t>***</w:t>
      </w:r>
    </w:p>
    <w:p w14:paraId="12430FE6" w14:textId="2EFE15BE" w:rsidR="000C7418" w:rsidRPr="00315A60" w:rsidRDefault="000C7418" w:rsidP="002B1ED8">
      <w:pPr>
        <w:spacing w:before="100" w:beforeAutospacing="1" w:after="100" w:afterAutospacing="1" w:line="240" w:lineRule="auto"/>
        <w:jc w:val="both"/>
        <w:rPr>
          <w:rFonts w:ascii="Arial" w:hAnsi="Arial" w:cs="Arial"/>
          <w:b/>
          <w:bCs/>
          <w:sz w:val="20"/>
          <w:szCs w:val="20"/>
        </w:rPr>
      </w:pPr>
    </w:p>
    <w:sectPr w:rsidR="000C7418" w:rsidRPr="00315A60" w:rsidSect="000C7418">
      <w:headerReference w:type="default" r:id="rId16"/>
      <w:headerReference w:type="first" r:id="rId17"/>
      <w:pgSz w:w="11920" w:h="16840"/>
      <w:pgMar w:top="1134" w:right="1418" w:bottom="992" w:left="1418"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391D0C" w14:textId="77777777" w:rsidR="00EE1B22" w:rsidRDefault="00EE1B22">
      <w:pPr>
        <w:spacing w:after="0" w:line="240" w:lineRule="auto"/>
      </w:pPr>
      <w:r>
        <w:separator/>
      </w:r>
    </w:p>
  </w:endnote>
  <w:endnote w:type="continuationSeparator" w:id="0">
    <w:p w14:paraId="2C8D4F35" w14:textId="77777777" w:rsidR="00EE1B22" w:rsidRDefault="00EE1B22">
      <w:pPr>
        <w:spacing w:after="0" w:line="240" w:lineRule="auto"/>
      </w:pPr>
      <w:r>
        <w:continuationSeparator/>
      </w:r>
    </w:p>
  </w:endnote>
  <w:endnote w:type="continuationNotice" w:id="1">
    <w:p w14:paraId="438DF85A" w14:textId="77777777" w:rsidR="00EE1B22" w:rsidRDefault="00EE1B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B43E8E" w14:textId="0903F124" w:rsidR="004C42CB" w:rsidRPr="00C00E78" w:rsidRDefault="00C00E78" w:rsidP="00C00E78">
    <w:pPr>
      <w:pStyle w:val="Footer"/>
      <w:jc w:val="right"/>
      <w:rPr>
        <w:sz w:val="12"/>
        <w:szCs w:val="12"/>
        <w:lang w:val="fr-FR"/>
      </w:rPr>
    </w:pPr>
    <w:proofErr w:type="spellStart"/>
    <w:proofErr w:type="gramStart"/>
    <w:r w:rsidRPr="004C42CB">
      <w:rPr>
        <w:sz w:val="12"/>
        <w:szCs w:val="12"/>
        <w:lang w:val="fr-FR"/>
      </w:rPr>
      <w:t>hg</w:t>
    </w:r>
    <w:proofErr w:type="gramEnd"/>
    <w:r w:rsidRPr="004C42CB">
      <w:rPr>
        <w:sz w:val="12"/>
        <w:szCs w:val="12"/>
        <w:lang w:val="fr-FR"/>
      </w:rPr>
      <w:t>_jns_bgi</w:t>
    </w:r>
    <w:proofErr w:type="spellEnd"/>
    <w:r w:rsidRPr="004C42CB">
      <w:rPr>
        <w:sz w:val="12"/>
        <w:szCs w:val="12"/>
        <w:lang w:val="fr-FR"/>
      </w:rPr>
      <w:t>/cesniti</w:t>
    </w:r>
    <w:r>
      <w:rPr>
        <w:sz w:val="12"/>
        <w:szCs w:val="12"/>
        <w:lang w:val="fr-FR"/>
      </w:rPr>
      <w:t>20_67en</w:t>
    </w:r>
    <w:r w:rsidR="00E83D2D">
      <w:rPr>
        <w:sz w:val="12"/>
        <w:szCs w:val="12"/>
        <w:lang w:val="fr-FR"/>
      </w:rPr>
      <w:t>_corr1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725AB1" w14:textId="16C65A70" w:rsidR="009A3023" w:rsidRPr="004C42CB" w:rsidRDefault="00C00E78" w:rsidP="00C00E78">
    <w:pPr>
      <w:pStyle w:val="Footer"/>
      <w:jc w:val="right"/>
      <w:rPr>
        <w:sz w:val="12"/>
        <w:szCs w:val="12"/>
        <w:lang w:val="fr-FR"/>
      </w:rPr>
    </w:pPr>
    <w:proofErr w:type="spellStart"/>
    <w:proofErr w:type="gramStart"/>
    <w:r w:rsidRPr="004C42CB">
      <w:rPr>
        <w:sz w:val="12"/>
        <w:szCs w:val="12"/>
        <w:lang w:val="fr-FR"/>
      </w:rPr>
      <w:t>hg</w:t>
    </w:r>
    <w:proofErr w:type="gramEnd"/>
    <w:r w:rsidRPr="004C42CB">
      <w:rPr>
        <w:sz w:val="12"/>
        <w:szCs w:val="12"/>
        <w:lang w:val="fr-FR"/>
      </w:rPr>
      <w:t>_jns_bgi</w:t>
    </w:r>
    <w:proofErr w:type="spellEnd"/>
    <w:r w:rsidRPr="004C42CB">
      <w:rPr>
        <w:sz w:val="12"/>
        <w:szCs w:val="12"/>
        <w:lang w:val="fr-FR"/>
      </w:rPr>
      <w:t>/cesniti</w:t>
    </w:r>
    <w:r>
      <w:rPr>
        <w:sz w:val="12"/>
        <w:szCs w:val="12"/>
        <w:lang w:val="fr-FR"/>
      </w:rPr>
      <w:t>20_67en</w:t>
    </w:r>
    <w:r w:rsidR="00E83D2D">
      <w:rPr>
        <w:sz w:val="12"/>
        <w:szCs w:val="12"/>
        <w:lang w:val="fr-FR"/>
      </w:rPr>
      <w:t>_corr1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7ADB4B" w14:textId="77777777" w:rsidR="00EE1B22" w:rsidRDefault="00EE1B22" w:rsidP="000C7418">
      <w:pPr>
        <w:spacing w:after="0" w:line="240" w:lineRule="auto"/>
      </w:pPr>
      <w:r>
        <w:separator/>
      </w:r>
    </w:p>
  </w:footnote>
  <w:footnote w:type="continuationSeparator" w:id="0">
    <w:p w14:paraId="51E4283F" w14:textId="77777777" w:rsidR="00EE1B22" w:rsidRDefault="00EE1B22" w:rsidP="000C7418">
      <w:pPr>
        <w:spacing w:after="0" w:line="240" w:lineRule="auto"/>
      </w:pPr>
      <w:r>
        <w:continuationSeparator/>
      </w:r>
    </w:p>
  </w:footnote>
  <w:footnote w:type="continuationNotice" w:id="1">
    <w:p w14:paraId="55596D38" w14:textId="77777777" w:rsidR="00EE1B22" w:rsidRDefault="00EE1B2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9BB30" w14:textId="77777777" w:rsidR="000E0434" w:rsidRPr="007A60E7" w:rsidRDefault="000E0434" w:rsidP="000C7418">
    <w:pPr>
      <w:spacing w:after="0" w:line="240" w:lineRule="atLeast"/>
      <w:jc w:val="right"/>
      <w:rPr>
        <w:rFonts w:ascii="Arial" w:hAnsi="Arial" w:cs="Arial"/>
        <w:b/>
        <w:bCs/>
        <w:sz w:val="20"/>
        <w:szCs w:val="20"/>
        <w:lang w:val="fr-FR"/>
      </w:rPr>
    </w:pPr>
    <w:r w:rsidRPr="007A60E7">
      <w:rPr>
        <w:rFonts w:ascii="Arial" w:hAnsi="Arial" w:cs="Arial"/>
        <w:b/>
        <w:bCs/>
        <w:sz w:val="20"/>
        <w:szCs w:val="20"/>
        <w:lang w:val="fr-FR"/>
      </w:rPr>
      <w:t>Annexe 2 : modèle pour les demandes de modifications - édition 1.0, juin 2020</w:t>
    </w:r>
  </w:p>
  <w:p w14:paraId="283EE06E" w14:textId="77777777" w:rsidR="00752D8D" w:rsidRPr="00D77101" w:rsidRDefault="00752D8D" w:rsidP="000C7418">
    <w:pPr>
      <w:pStyle w:val="Header"/>
      <w:rPr>
        <w:lang w:val="fr-F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21C557" w14:textId="6947EBF6" w:rsidR="000C7418" w:rsidRPr="004C42CB" w:rsidRDefault="002B1ED8" w:rsidP="000C7418">
    <w:pPr>
      <w:pStyle w:val="Header"/>
      <w:jc w:val="right"/>
    </w:pPr>
    <w:r w:rsidRPr="00500770">
      <w:rPr>
        <w:rFonts w:ascii="Arial" w:hAnsi="Arial" w:cs="Arial"/>
        <w:b/>
        <w:bCs/>
        <w:sz w:val="20"/>
        <w:szCs w:val="20"/>
      </w:rPr>
      <w:t>Annex 2</w:t>
    </w:r>
    <w:r w:rsidRPr="00500770">
      <w:rPr>
        <w:rFonts w:ascii="Arial" w:eastAsia="Calibri" w:hAnsi="Arial" w:cs="Arial"/>
        <w:b/>
        <w:bCs/>
        <w:sz w:val="20"/>
        <w:szCs w:val="20"/>
        <w:lang w:val="en-US"/>
      </w:rPr>
      <w:t xml:space="preserve"> </w:t>
    </w:r>
    <w:r w:rsidR="00E83D2D">
      <w:rPr>
        <w:rFonts w:ascii="Arial" w:eastAsia="Calibri" w:hAnsi="Arial" w:cs="Arial"/>
        <w:b/>
        <w:bCs/>
        <w:sz w:val="20"/>
        <w:szCs w:val="20"/>
        <w:lang w:val="en-US"/>
      </w:rPr>
      <w:t xml:space="preserve">to </w:t>
    </w:r>
    <w:r w:rsidR="00E83D2D">
      <w:rPr>
        <w:rFonts w:ascii="Arial" w:hAnsi="Arial" w:cs="Arial"/>
        <w:b/>
        <w:bCs/>
        <w:sz w:val="20"/>
        <w:szCs w:val="20"/>
      </w:rPr>
      <w:t>CESNI/TI (20) 67 corr.1</w:t>
    </w:r>
    <w:r w:rsidR="00E83D2D">
      <w:rPr>
        <w:rFonts w:ascii="Arial" w:eastAsia="Calibri" w:hAnsi="Arial" w:cs="Arial"/>
        <w:b/>
        <w:bCs/>
        <w:sz w:val="20"/>
        <w:szCs w:val="20"/>
        <w:lang w:val="en-US"/>
      </w:rPr>
      <w:t xml:space="preserve"> </w:t>
    </w:r>
    <w:r w:rsidRPr="00500770">
      <w:rPr>
        <w:rFonts w:ascii="Arial" w:eastAsia="Calibri" w:hAnsi="Arial" w:cs="Arial"/>
        <w:b/>
        <w:bCs/>
        <w:sz w:val="20"/>
        <w:szCs w:val="20"/>
        <w:lang w:val="en-US"/>
      </w:rPr>
      <w:t xml:space="preserve">– </w:t>
    </w:r>
    <w:r>
      <w:rPr>
        <w:rFonts w:ascii="Arial" w:hAnsi="Arial" w:cs="Arial"/>
        <w:b/>
        <w:bCs/>
        <w:sz w:val="20"/>
        <w:szCs w:val="20"/>
      </w:rPr>
      <w:t>T</w:t>
    </w:r>
    <w:r w:rsidRPr="00500770">
      <w:rPr>
        <w:rFonts w:ascii="Arial" w:hAnsi="Arial" w:cs="Arial"/>
        <w:b/>
        <w:bCs/>
        <w:sz w:val="20"/>
        <w:szCs w:val="20"/>
      </w:rPr>
      <w:t xml:space="preserve">emplate of Change Request </w:t>
    </w:r>
    <w:r w:rsidR="00C00E78">
      <w:rPr>
        <w:rFonts w:ascii="Arial" w:hAnsi="Arial" w:cs="Arial"/>
        <w:b/>
        <w:bCs/>
        <w:sz w:val="20"/>
        <w:szCs w:val="20"/>
      </w:rPr>
      <w:t>(</w:t>
    </w:r>
    <w:r w:rsidRPr="00500770">
      <w:rPr>
        <w:rFonts w:ascii="Arial" w:hAnsi="Arial" w:cs="Arial"/>
        <w:b/>
        <w:bCs/>
        <w:sz w:val="20"/>
        <w:szCs w:val="20"/>
      </w:rPr>
      <w:t xml:space="preserve">Edition </w:t>
    </w:r>
    <w:r>
      <w:rPr>
        <w:rFonts w:ascii="Arial" w:hAnsi="Arial" w:cs="Arial"/>
        <w:b/>
        <w:bCs/>
        <w:sz w:val="20"/>
        <w:szCs w:val="20"/>
      </w:rPr>
      <w:t>2</w:t>
    </w:r>
    <w:r w:rsidRPr="00500770">
      <w:rPr>
        <w:rFonts w:ascii="Arial" w:hAnsi="Arial" w:cs="Arial"/>
        <w:b/>
        <w:bCs/>
        <w:sz w:val="20"/>
        <w:szCs w:val="20"/>
      </w:rPr>
      <w:t xml:space="preserve">.0 </w:t>
    </w:r>
    <w:r w:rsidR="00AD475E">
      <w:rPr>
        <w:rFonts w:ascii="Arial" w:hAnsi="Arial" w:cs="Arial"/>
        <w:b/>
        <w:bCs/>
        <w:sz w:val="20"/>
        <w:szCs w:val="20"/>
      </w:rPr>
      <w:t>September</w:t>
    </w:r>
    <w:r w:rsidRPr="00500770">
      <w:rPr>
        <w:rFonts w:ascii="Arial" w:hAnsi="Arial" w:cs="Arial"/>
        <w:b/>
        <w:bCs/>
        <w:sz w:val="20"/>
        <w:szCs w:val="20"/>
      </w:rPr>
      <w:t xml:space="preserve"> 2020</w:t>
    </w:r>
    <w:r w:rsidR="00C00E78">
      <w:rPr>
        <w:rFonts w:ascii="Arial" w:hAnsi="Arial" w:cs="Arial"/>
        <w:b/>
        <w:bCs/>
        <w:sz w:val="20"/>
        <w:szCs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B1709"/>
    <w:multiLevelType w:val="hybridMultilevel"/>
    <w:tmpl w:val="70F4CC88"/>
    <w:lvl w:ilvl="0" w:tplc="040C000F">
      <w:start w:val="1"/>
      <w:numFmt w:val="decimal"/>
      <w:lvlText w:val="%1."/>
      <w:lvlJc w:val="left"/>
      <w:pPr>
        <w:ind w:left="1440" w:hanging="360"/>
      </w:pPr>
      <w:rPr>
        <w:rFonts w:hint="default"/>
        <w:sz w:val="20"/>
        <w:szCs w:val="144"/>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066C0605"/>
    <w:multiLevelType w:val="hybridMultilevel"/>
    <w:tmpl w:val="ED56C1DC"/>
    <w:lvl w:ilvl="0" w:tplc="7C3C8A14">
      <w:start w:val="1"/>
      <w:numFmt w:val="upperRoman"/>
      <w:lvlText w:val="%1."/>
      <w:lvlJc w:val="left"/>
      <w:pPr>
        <w:ind w:left="1080" w:hanging="720"/>
      </w:pPr>
      <w:rPr>
        <w:rFonts w:hint="default"/>
      </w:rPr>
    </w:lvl>
    <w:lvl w:ilvl="1" w:tplc="A1F83248" w:tentative="1">
      <w:start w:val="1"/>
      <w:numFmt w:val="lowerLetter"/>
      <w:lvlText w:val="%2."/>
      <w:lvlJc w:val="left"/>
      <w:pPr>
        <w:ind w:left="1440" w:hanging="360"/>
      </w:pPr>
    </w:lvl>
    <w:lvl w:ilvl="2" w:tplc="40DA4AB0" w:tentative="1">
      <w:start w:val="1"/>
      <w:numFmt w:val="lowerRoman"/>
      <w:lvlText w:val="%3."/>
      <w:lvlJc w:val="right"/>
      <w:pPr>
        <w:ind w:left="2160" w:hanging="180"/>
      </w:pPr>
    </w:lvl>
    <w:lvl w:ilvl="3" w:tplc="C314873A" w:tentative="1">
      <w:start w:val="1"/>
      <w:numFmt w:val="decimal"/>
      <w:lvlText w:val="%4."/>
      <w:lvlJc w:val="left"/>
      <w:pPr>
        <w:ind w:left="2880" w:hanging="360"/>
      </w:pPr>
    </w:lvl>
    <w:lvl w:ilvl="4" w:tplc="550E8756" w:tentative="1">
      <w:start w:val="1"/>
      <w:numFmt w:val="lowerLetter"/>
      <w:lvlText w:val="%5."/>
      <w:lvlJc w:val="left"/>
      <w:pPr>
        <w:ind w:left="3600" w:hanging="360"/>
      </w:pPr>
    </w:lvl>
    <w:lvl w:ilvl="5" w:tplc="7916AEFE" w:tentative="1">
      <w:start w:val="1"/>
      <w:numFmt w:val="lowerRoman"/>
      <w:lvlText w:val="%6."/>
      <w:lvlJc w:val="right"/>
      <w:pPr>
        <w:ind w:left="4320" w:hanging="180"/>
      </w:pPr>
    </w:lvl>
    <w:lvl w:ilvl="6" w:tplc="F7D0969A" w:tentative="1">
      <w:start w:val="1"/>
      <w:numFmt w:val="decimal"/>
      <w:lvlText w:val="%7."/>
      <w:lvlJc w:val="left"/>
      <w:pPr>
        <w:ind w:left="5040" w:hanging="360"/>
      </w:pPr>
    </w:lvl>
    <w:lvl w:ilvl="7" w:tplc="163426E4" w:tentative="1">
      <w:start w:val="1"/>
      <w:numFmt w:val="lowerLetter"/>
      <w:lvlText w:val="%8."/>
      <w:lvlJc w:val="left"/>
      <w:pPr>
        <w:ind w:left="5760" w:hanging="360"/>
      </w:pPr>
    </w:lvl>
    <w:lvl w:ilvl="8" w:tplc="4A68D14A" w:tentative="1">
      <w:start w:val="1"/>
      <w:numFmt w:val="lowerRoman"/>
      <w:lvlText w:val="%9."/>
      <w:lvlJc w:val="right"/>
      <w:pPr>
        <w:ind w:left="6480" w:hanging="180"/>
      </w:pPr>
    </w:lvl>
  </w:abstractNum>
  <w:abstractNum w:abstractNumId="2" w15:restartNumberingAfterBreak="0">
    <w:nsid w:val="0B8529EC"/>
    <w:multiLevelType w:val="hybridMultilevel"/>
    <w:tmpl w:val="E250BBBE"/>
    <w:lvl w:ilvl="0" w:tplc="BCD02912">
      <w:start w:val="1"/>
      <w:numFmt w:val="bullet"/>
      <w:lvlText w:val=""/>
      <w:lvlJc w:val="left"/>
      <w:pPr>
        <w:ind w:left="720" w:hanging="360"/>
      </w:pPr>
      <w:rPr>
        <w:rFonts w:ascii="Symbol" w:hAnsi="Symbol" w:hint="default"/>
      </w:rPr>
    </w:lvl>
    <w:lvl w:ilvl="1" w:tplc="0F22F692" w:tentative="1">
      <w:start w:val="1"/>
      <w:numFmt w:val="bullet"/>
      <w:lvlText w:val="o"/>
      <w:lvlJc w:val="left"/>
      <w:pPr>
        <w:ind w:left="1440" w:hanging="360"/>
      </w:pPr>
      <w:rPr>
        <w:rFonts w:ascii="Courier New" w:hAnsi="Courier New" w:cs="Courier New" w:hint="default"/>
      </w:rPr>
    </w:lvl>
    <w:lvl w:ilvl="2" w:tplc="06D695EC" w:tentative="1">
      <w:start w:val="1"/>
      <w:numFmt w:val="bullet"/>
      <w:lvlText w:val=""/>
      <w:lvlJc w:val="left"/>
      <w:pPr>
        <w:ind w:left="2160" w:hanging="360"/>
      </w:pPr>
      <w:rPr>
        <w:rFonts w:ascii="Wingdings" w:hAnsi="Wingdings" w:hint="default"/>
      </w:rPr>
    </w:lvl>
    <w:lvl w:ilvl="3" w:tplc="05C2480A" w:tentative="1">
      <w:start w:val="1"/>
      <w:numFmt w:val="bullet"/>
      <w:lvlText w:val=""/>
      <w:lvlJc w:val="left"/>
      <w:pPr>
        <w:ind w:left="2880" w:hanging="360"/>
      </w:pPr>
      <w:rPr>
        <w:rFonts w:ascii="Symbol" w:hAnsi="Symbol" w:hint="default"/>
      </w:rPr>
    </w:lvl>
    <w:lvl w:ilvl="4" w:tplc="30D4A49C" w:tentative="1">
      <w:start w:val="1"/>
      <w:numFmt w:val="bullet"/>
      <w:lvlText w:val="o"/>
      <w:lvlJc w:val="left"/>
      <w:pPr>
        <w:ind w:left="3600" w:hanging="360"/>
      </w:pPr>
      <w:rPr>
        <w:rFonts w:ascii="Courier New" w:hAnsi="Courier New" w:cs="Courier New" w:hint="default"/>
      </w:rPr>
    </w:lvl>
    <w:lvl w:ilvl="5" w:tplc="6BD89422" w:tentative="1">
      <w:start w:val="1"/>
      <w:numFmt w:val="bullet"/>
      <w:lvlText w:val=""/>
      <w:lvlJc w:val="left"/>
      <w:pPr>
        <w:ind w:left="4320" w:hanging="360"/>
      </w:pPr>
      <w:rPr>
        <w:rFonts w:ascii="Wingdings" w:hAnsi="Wingdings" w:hint="default"/>
      </w:rPr>
    </w:lvl>
    <w:lvl w:ilvl="6" w:tplc="642E9166" w:tentative="1">
      <w:start w:val="1"/>
      <w:numFmt w:val="bullet"/>
      <w:lvlText w:val=""/>
      <w:lvlJc w:val="left"/>
      <w:pPr>
        <w:ind w:left="5040" w:hanging="360"/>
      </w:pPr>
      <w:rPr>
        <w:rFonts w:ascii="Symbol" w:hAnsi="Symbol" w:hint="default"/>
      </w:rPr>
    </w:lvl>
    <w:lvl w:ilvl="7" w:tplc="74DCBB32" w:tentative="1">
      <w:start w:val="1"/>
      <w:numFmt w:val="bullet"/>
      <w:lvlText w:val="o"/>
      <w:lvlJc w:val="left"/>
      <w:pPr>
        <w:ind w:left="5760" w:hanging="360"/>
      </w:pPr>
      <w:rPr>
        <w:rFonts w:ascii="Courier New" w:hAnsi="Courier New" w:cs="Courier New" w:hint="default"/>
      </w:rPr>
    </w:lvl>
    <w:lvl w:ilvl="8" w:tplc="20A82EB8" w:tentative="1">
      <w:start w:val="1"/>
      <w:numFmt w:val="bullet"/>
      <w:lvlText w:val=""/>
      <w:lvlJc w:val="left"/>
      <w:pPr>
        <w:ind w:left="6480" w:hanging="360"/>
      </w:pPr>
      <w:rPr>
        <w:rFonts w:ascii="Wingdings" w:hAnsi="Wingdings" w:hint="default"/>
      </w:rPr>
    </w:lvl>
  </w:abstractNum>
  <w:abstractNum w:abstractNumId="3" w15:restartNumberingAfterBreak="0">
    <w:nsid w:val="0C3E48CC"/>
    <w:multiLevelType w:val="hybridMultilevel"/>
    <w:tmpl w:val="130C111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14A67BE"/>
    <w:multiLevelType w:val="hybridMultilevel"/>
    <w:tmpl w:val="36106C0A"/>
    <w:lvl w:ilvl="0" w:tplc="1B40C328">
      <w:start w:val="1"/>
      <w:numFmt w:val="decimal"/>
      <w:lvlText w:val="%1."/>
      <w:lvlJc w:val="left"/>
      <w:pPr>
        <w:ind w:left="720" w:hanging="360"/>
      </w:pPr>
      <w:rPr>
        <w:rFonts w:ascii="Arial" w:hAnsi="Arial" w:hint="default"/>
        <w:sz w:val="20"/>
      </w:rPr>
    </w:lvl>
    <w:lvl w:ilvl="1" w:tplc="7CAA2948" w:tentative="1">
      <w:start w:val="1"/>
      <w:numFmt w:val="lowerLetter"/>
      <w:lvlText w:val="%2."/>
      <w:lvlJc w:val="left"/>
      <w:pPr>
        <w:ind w:left="1440" w:hanging="360"/>
      </w:pPr>
    </w:lvl>
    <w:lvl w:ilvl="2" w:tplc="2E388E48" w:tentative="1">
      <w:start w:val="1"/>
      <w:numFmt w:val="lowerRoman"/>
      <w:lvlText w:val="%3."/>
      <w:lvlJc w:val="right"/>
      <w:pPr>
        <w:ind w:left="2160" w:hanging="180"/>
      </w:pPr>
    </w:lvl>
    <w:lvl w:ilvl="3" w:tplc="01C67DA6" w:tentative="1">
      <w:start w:val="1"/>
      <w:numFmt w:val="decimal"/>
      <w:lvlText w:val="%4."/>
      <w:lvlJc w:val="left"/>
      <w:pPr>
        <w:ind w:left="2880" w:hanging="360"/>
      </w:pPr>
    </w:lvl>
    <w:lvl w:ilvl="4" w:tplc="D076ECCA" w:tentative="1">
      <w:start w:val="1"/>
      <w:numFmt w:val="lowerLetter"/>
      <w:lvlText w:val="%5."/>
      <w:lvlJc w:val="left"/>
      <w:pPr>
        <w:ind w:left="3600" w:hanging="360"/>
      </w:pPr>
    </w:lvl>
    <w:lvl w:ilvl="5" w:tplc="AB6037C0" w:tentative="1">
      <w:start w:val="1"/>
      <w:numFmt w:val="lowerRoman"/>
      <w:lvlText w:val="%6."/>
      <w:lvlJc w:val="right"/>
      <w:pPr>
        <w:ind w:left="4320" w:hanging="180"/>
      </w:pPr>
    </w:lvl>
    <w:lvl w:ilvl="6" w:tplc="52D4096C" w:tentative="1">
      <w:start w:val="1"/>
      <w:numFmt w:val="decimal"/>
      <w:lvlText w:val="%7."/>
      <w:lvlJc w:val="left"/>
      <w:pPr>
        <w:ind w:left="5040" w:hanging="360"/>
      </w:pPr>
    </w:lvl>
    <w:lvl w:ilvl="7" w:tplc="D52C7D80" w:tentative="1">
      <w:start w:val="1"/>
      <w:numFmt w:val="lowerLetter"/>
      <w:lvlText w:val="%8."/>
      <w:lvlJc w:val="left"/>
      <w:pPr>
        <w:ind w:left="5760" w:hanging="360"/>
      </w:pPr>
    </w:lvl>
    <w:lvl w:ilvl="8" w:tplc="FAFAE0E4" w:tentative="1">
      <w:start w:val="1"/>
      <w:numFmt w:val="lowerRoman"/>
      <w:lvlText w:val="%9."/>
      <w:lvlJc w:val="right"/>
      <w:pPr>
        <w:ind w:left="6480" w:hanging="180"/>
      </w:pPr>
    </w:lvl>
  </w:abstractNum>
  <w:abstractNum w:abstractNumId="5" w15:restartNumberingAfterBreak="0">
    <w:nsid w:val="13E437DB"/>
    <w:multiLevelType w:val="hybridMultilevel"/>
    <w:tmpl w:val="55003D26"/>
    <w:lvl w:ilvl="0" w:tplc="477A9D88">
      <w:start w:val="1"/>
      <w:numFmt w:val="upperLetter"/>
      <w:lvlText w:val="%1)"/>
      <w:lvlJc w:val="left"/>
      <w:pPr>
        <w:ind w:left="720" w:hanging="360"/>
      </w:pPr>
      <w:rPr>
        <w:rFonts w:hint="default"/>
      </w:rPr>
    </w:lvl>
    <w:lvl w:ilvl="1" w:tplc="144646C6" w:tentative="1">
      <w:start w:val="1"/>
      <w:numFmt w:val="lowerLetter"/>
      <w:lvlText w:val="%2."/>
      <w:lvlJc w:val="left"/>
      <w:pPr>
        <w:ind w:left="1440" w:hanging="360"/>
      </w:pPr>
    </w:lvl>
    <w:lvl w:ilvl="2" w:tplc="65A28C6A" w:tentative="1">
      <w:start w:val="1"/>
      <w:numFmt w:val="lowerRoman"/>
      <w:lvlText w:val="%3."/>
      <w:lvlJc w:val="right"/>
      <w:pPr>
        <w:ind w:left="2160" w:hanging="180"/>
      </w:pPr>
    </w:lvl>
    <w:lvl w:ilvl="3" w:tplc="49D49802" w:tentative="1">
      <w:start w:val="1"/>
      <w:numFmt w:val="decimal"/>
      <w:lvlText w:val="%4."/>
      <w:lvlJc w:val="left"/>
      <w:pPr>
        <w:ind w:left="2880" w:hanging="360"/>
      </w:pPr>
    </w:lvl>
    <w:lvl w:ilvl="4" w:tplc="EE1A1716" w:tentative="1">
      <w:start w:val="1"/>
      <w:numFmt w:val="lowerLetter"/>
      <w:lvlText w:val="%5."/>
      <w:lvlJc w:val="left"/>
      <w:pPr>
        <w:ind w:left="3600" w:hanging="360"/>
      </w:pPr>
    </w:lvl>
    <w:lvl w:ilvl="5" w:tplc="FBE40B42" w:tentative="1">
      <w:start w:val="1"/>
      <w:numFmt w:val="lowerRoman"/>
      <w:lvlText w:val="%6."/>
      <w:lvlJc w:val="right"/>
      <w:pPr>
        <w:ind w:left="4320" w:hanging="180"/>
      </w:pPr>
    </w:lvl>
    <w:lvl w:ilvl="6" w:tplc="631A601E" w:tentative="1">
      <w:start w:val="1"/>
      <w:numFmt w:val="decimal"/>
      <w:lvlText w:val="%7."/>
      <w:lvlJc w:val="left"/>
      <w:pPr>
        <w:ind w:left="5040" w:hanging="360"/>
      </w:pPr>
    </w:lvl>
    <w:lvl w:ilvl="7" w:tplc="C0202A12" w:tentative="1">
      <w:start w:val="1"/>
      <w:numFmt w:val="lowerLetter"/>
      <w:lvlText w:val="%8."/>
      <w:lvlJc w:val="left"/>
      <w:pPr>
        <w:ind w:left="5760" w:hanging="360"/>
      </w:pPr>
    </w:lvl>
    <w:lvl w:ilvl="8" w:tplc="78FE448C" w:tentative="1">
      <w:start w:val="1"/>
      <w:numFmt w:val="lowerRoman"/>
      <w:lvlText w:val="%9."/>
      <w:lvlJc w:val="right"/>
      <w:pPr>
        <w:ind w:left="6480" w:hanging="180"/>
      </w:pPr>
    </w:lvl>
  </w:abstractNum>
  <w:abstractNum w:abstractNumId="6" w15:restartNumberingAfterBreak="0">
    <w:nsid w:val="14FE00FB"/>
    <w:multiLevelType w:val="multilevel"/>
    <w:tmpl w:val="C83675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63F2C1E"/>
    <w:multiLevelType w:val="hybridMultilevel"/>
    <w:tmpl w:val="20D275F4"/>
    <w:lvl w:ilvl="0" w:tplc="21C4BA92">
      <w:start w:val="1"/>
      <w:numFmt w:val="decimal"/>
      <w:lvlText w:val="%1."/>
      <w:lvlJc w:val="center"/>
      <w:pPr>
        <w:ind w:left="1440" w:hanging="360"/>
      </w:pPr>
      <w:rPr>
        <w:rFonts w:ascii="Arial" w:hAnsi="Arial" w:cs="Arial" w:hint="default"/>
        <w:sz w:val="20"/>
        <w:szCs w:val="144"/>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16770734"/>
    <w:multiLevelType w:val="multilevel"/>
    <w:tmpl w:val="C83675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86F7FA9"/>
    <w:multiLevelType w:val="hybridMultilevel"/>
    <w:tmpl w:val="E48669C6"/>
    <w:lvl w:ilvl="0" w:tplc="EBB4ED7A">
      <w:start w:val="1"/>
      <w:numFmt w:val="decimal"/>
      <w:lvlText w:val="%1."/>
      <w:lvlJc w:val="left"/>
      <w:pPr>
        <w:ind w:left="360" w:hanging="360"/>
      </w:pPr>
      <w:rPr>
        <w:rFonts w:hint="default"/>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10" w15:restartNumberingAfterBreak="0">
    <w:nsid w:val="18C270F2"/>
    <w:multiLevelType w:val="hybridMultilevel"/>
    <w:tmpl w:val="6EDA33FA"/>
    <w:lvl w:ilvl="0" w:tplc="9452A9D4">
      <w:start w:val="1"/>
      <w:numFmt w:val="bullet"/>
      <w:lvlText w:val=""/>
      <w:lvlJc w:val="left"/>
      <w:pPr>
        <w:ind w:left="1145" w:hanging="360"/>
      </w:pPr>
      <w:rPr>
        <w:rFonts w:ascii="Symbol" w:hAnsi="Symbol" w:hint="default"/>
      </w:rPr>
    </w:lvl>
    <w:lvl w:ilvl="1" w:tplc="9B4AFB7A" w:tentative="1">
      <w:start w:val="1"/>
      <w:numFmt w:val="bullet"/>
      <w:lvlText w:val="o"/>
      <w:lvlJc w:val="left"/>
      <w:pPr>
        <w:ind w:left="1865" w:hanging="360"/>
      </w:pPr>
      <w:rPr>
        <w:rFonts w:ascii="Courier New" w:hAnsi="Courier New" w:cs="Courier New" w:hint="default"/>
      </w:rPr>
    </w:lvl>
    <w:lvl w:ilvl="2" w:tplc="05BC494C" w:tentative="1">
      <w:start w:val="1"/>
      <w:numFmt w:val="bullet"/>
      <w:lvlText w:val=""/>
      <w:lvlJc w:val="left"/>
      <w:pPr>
        <w:ind w:left="2585" w:hanging="360"/>
      </w:pPr>
      <w:rPr>
        <w:rFonts w:ascii="Wingdings" w:hAnsi="Wingdings" w:hint="default"/>
      </w:rPr>
    </w:lvl>
    <w:lvl w:ilvl="3" w:tplc="4C56E506" w:tentative="1">
      <w:start w:val="1"/>
      <w:numFmt w:val="bullet"/>
      <w:lvlText w:val=""/>
      <w:lvlJc w:val="left"/>
      <w:pPr>
        <w:ind w:left="3305" w:hanging="360"/>
      </w:pPr>
      <w:rPr>
        <w:rFonts w:ascii="Symbol" w:hAnsi="Symbol" w:hint="default"/>
      </w:rPr>
    </w:lvl>
    <w:lvl w:ilvl="4" w:tplc="BBF055C2" w:tentative="1">
      <w:start w:val="1"/>
      <w:numFmt w:val="bullet"/>
      <w:lvlText w:val="o"/>
      <w:lvlJc w:val="left"/>
      <w:pPr>
        <w:ind w:left="4025" w:hanging="360"/>
      </w:pPr>
      <w:rPr>
        <w:rFonts w:ascii="Courier New" w:hAnsi="Courier New" w:cs="Courier New" w:hint="default"/>
      </w:rPr>
    </w:lvl>
    <w:lvl w:ilvl="5" w:tplc="68B0993A" w:tentative="1">
      <w:start w:val="1"/>
      <w:numFmt w:val="bullet"/>
      <w:lvlText w:val=""/>
      <w:lvlJc w:val="left"/>
      <w:pPr>
        <w:ind w:left="4745" w:hanging="360"/>
      </w:pPr>
      <w:rPr>
        <w:rFonts w:ascii="Wingdings" w:hAnsi="Wingdings" w:hint="default"/>
      </w:rPr>
    </w:lvl>
    <w:lvl w:ilvl="6" w:tplc="E124A120" w:tentative="1">
      <w:start w:val="1"/>
      <w:numFmt w:val="bullet"/>
      <w:lvlText w:val=""/>
      <w:lvlJc w:val="left"/>
      <w:pPr>
        <w:ind w:left="5465" w:hanging="360"/>
      </w:pPr>
      <w:rPr>
        <w:rFonts w:ascii="Symbol" w:hAnsi="Symbol" w:hint="default"/>
      </w:rPr>
    </w:lvl>
    <w:lvl w:ilvl="7" w:tplc="F83006C0" w:tentative="1">
      <w:start w:val="1"/>
      <w:numFmt w:val="bullet"/>
      <w:lvlText w:val="o"/>
      <w:lvlJc w:val="left"/>
      <w:pPr>
        <w:ind w:left="6185" w:hanging="360"/>
      </w:pPr>
      <w:rPr>
        <w:rFonts w:ascii="Courier New" w:hAnsi="Courier New" w:cs="Courier New" w:hint="default"/>
      </w:rPr>
    </w:lvl>
    <w:lvl w:ilvl="8" w:tplc="51E643D2" w:tentative="1">
      <w:start w:val="1"/>
      <w:numFmt w:val="bullet"/>
      <w:lvlText w:val=""/>
      <w:lvlJc w:val="left"/>
      <w:pPr>
        <w:ind w:left="6905" w:hanging="360"/>
      </w:pPr>
      <w:rPr>
        <w:rFonts w:ascii="Wingdings" w:hAnsi="Wingdings" w:hint="default"/>
      </w:rPr>
    </w:lvl>
  </w:abstractNum>
  <w:abstractNum w:abstractNumId="11" w15:restartNumberingAfterBreak="0">
    <w:nsid w:val="1F14767C"/>
    <w:multiLevelType w:val="hybridMultilevel"/>
    <w:tmpl w:val="E1E4A91E"/>
    <w:lvl w:ilvl="0" w:tplc="040C000F">
      <w:start w:val="1"/>
      <w:numFmt w:val="decimal"/>
      <w:lvlText w:val="%1."/>
      <w:lvlJc w:val="left"/>
      <w:pPr>
        <w:ind w:left="1440" w:hanging="360"/>
      </w:pPr>
      <w:rPr>
        <w:rFonts w:hint="default"/>
        <w:sz w:val="20"/>
        <w:szCs w:val="144"/>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1FF4152A"/>
    <w:multiLevelType w:val="hybridMultilevel"/>
    <w:tmpl w:val="D44AD990"/>
    <w:lvl w:ilvl="0" w:tplc="ADF64784">
      <w:start w:val="1"/>
      <w:numFmt w:val="lowerLetter"/>
      <w:lvlText w:val="%1)"/>
      <w:lvlJc w:val="left"/>
      <w:pPr>
        <w:ind w:left="720" w:hanging="360"/>
      </w:pPr>
      <w:rPr>
        <w:rFonts w:hint="default"/>
      </w:rPr>
    </w:lvl>
    <w:lvl w:ilvl="1" w:tplc="05165DAE" w:tentative="1">
      <w:start w:val="1"/>
      <w:numFmt w:val="lowerLetter"/>
      <w:lvlText w:val="%2."/>
      <w:lvlJc w:val="left"/>
      <w:pPr>
        <w:ind w:left="1440" w:hanging="360"/>
      </w:pPr>
    </w:lvl>
    <w:lvl w:ilvl="2" w:tplc="3E8E1852" w:tentative="1">
      <w:start w:val="1"/>
      <w:numFmt w:val="lowerRoman"/>
      <w:lvlText w:val="%3."/>
      <w:lvlJc w:val="right"/>
      <w:pPr>
        <w:ind w:left="2160" w:hanging="180"/>
      </w:pPr>
    </w:lvl>
    <w:lvl w:ilvl="3" w:tplc="58A67002" w:tentative="1">
      <w:start w:val="1"/>
      <w:numFmt w:val="decimal"/>
      <w:lvlText w:val="%4."/>
      <w:lvlJc w:val="left"/>
      <w:pPr>
        <w:ind w:left="2880" w:hanging="360"/>
      </w:pPr>
    </w:lvl>
    <w:lvl w:ilvl="4" w:tplc="680E6832" w:tentative="1">
      <w:start w:val="1"/>
      <w:numFmt w:val="lowerLetter"/>
      <w:lvlText w:val="%5."/>
      <w:lvlJc w:val="left"/>
      <w:pPr>
        <w:ind w:left="3600" w:hanging="360"/>
      </w:pPr>
    </w:lvl>
    <w:lvl w:ilvl="5" w:tplc="B2B07CE2" w:tentative="1">
      <w:start w:val="1"/>
      <w:numFmt w:val="lowerRoman"/>
      <w:lvlText w:val="%6."/>
      <w:lvlJc w:val="right"/>
      <w:pPr>
        <w:ind w:left="4320" w:hanging="180"/>
      </w:pPr>
    </w:lvl>
    <w:lvl w:ilvl="6" w:tplc="60506904" w:tentative="1">
      <w:start w:val="1"/>
      <w:numFmt w:val="decimal"/>
      <w:lvlText w:val="%7."/>
      <w:lvlJc w:val="left"/>
      <w:pPr>
        <w:ind w:left="5040" w:hanging="360"/>
      </w:pPr>
    </w:lvl>
    <w:lvl w:ilvl="7" w:tplc="3114520E" w:tentative="1">
      <w:start w:val="1"/>
      <w:numFmt w:val="lowerLetter"/>
      <w:lvlText w:val="%8."/>
      <w:lvlJc w:val="left"/>
      <w:pPr>
        <w:ind w:left="5760" w:hanging="360"/>
      </w:pPr>
    </w:lvl>
    <w:lvl w:ilvl="8" w:tplc="5EF65776" w:tentative="1">
      <w:start w:val="1"/>
      <w:numFmt w:val="lowerRoman"/>
      <w:lvlText w:val="%9."/>
      <w:lvlJc w:val="right"/>
      <w:pPr>
        <w:ind w:left="6480" w:hanging="180"/>
      </w:pPr>
    </w:lvl>
  </w:abstractNum>
  <w:abstractNum w:abstractNumId="13" w15:restartNumberingAfterBreak="0">
    <w:nsid w:val="23B8744A"/>
    <w:multiLevelType w:val="hybridMultilevel"/>
    <w:tmpl w:val="058C16BC"/>
    <w:lvl w:ilvl="0" w:tplc="1BE4500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15:restartNumberingAfterBreak="0">
    <w:nsid w:val="2F7C51D4"/>
    <w:multiLevelType w:val="hybridMultilevel"/>
    <w:tmpl w:val="F0F8E77A"/>
    <w:lvl w:ilvl="0" w:tplc="AF9470D6">
      <w:start w:val="1"/>
      <w:numFmt w:val="bullet"/>
      <w:lvlText w:val=""/>
      <w:lvlJc w:val="left"/>
      <w:pPr>
        <w:ind w:left="1436" w:hanging="360"/>
      </w:pPr>
      <w:rPr>
        <w:rFonts w:ascii="Symbol" w:hAnsi="Symbol" w:hint="default"/>
      </w:rPr>
    </w:lvl>
    <w:lvl w:ilvl="1" w:tplc="040C0003">
      <w:start w:val="1"/>
      <w:numFmt w:val="bullet"/>
      <w:lvlText w:val="o"/>
      <w:lvlJc w:val="left"/>
      <w:pPr>
        <w:ind w:left="2156" w:hanging="360"/>
      </w:pPr>
      <w:rPr>
        <w:rFonts w:ascii="Courier New" w:hAnsi="Courier New" w:cs="Courier New" w:hint="default"/>
      </w:rPr>
    </w:lvl>
    <w:lvl w:ilvl="2" w:tplc="040C0005" w:tentative="1">
      <w:start w:val="1"/>
      <w:numFmt w:val="bullet"/>
      <w:lvlText w:val=""/>
      <w:lvlJc w:val="left"/>
      <w:pPr>
        <w:ind w:left="2876" w:hanging="360"/>
      </w:pPr>
      <w:rPr>
        <w:rFonts w:ascii="Wingdings" w:hAnsi="Wingdings" w:hint="default"/>
      </w:rPr>
    </w:lvl>
    <w:lvl w:ilvl="3" w:tplc="040C0001" w:tentative="1">
      <w:start w:val="1"/>
      <w:numFmt w:val="bullet"/>
      <w:lvlText w:val=""/>
      <w:lvlJc w:val="left"/>
      <w:pPr>
        <w:ind w:left="3596" w:hanging="360"/>
      </w:pPr>
      <w:rPr>
        <w:rFonts w:ascii="Symbol" w:hAnsi="Symbol" w:hint="default"/>
      </w:rPr>
    </w:lvl>
    <w:lvl w:ilvl="4" w:tplc="040C0003" w:tentative="1">
      <w:start w:val="1"/>
      <w:numFmt w:val="bullet"/>
      <w:lvlText w:val="o"/>
      <w:lvlJc w:val="left"/>
      <w:pPr>
        <w:ind w:left="4316" w:hanging="360"/>
      </w:pPr>
      <w:rPr>
        <w:rFonts w:ascii="Courier New" w:hAnsi="Courier New" w:cs="Courier New" w:hint="default"/>
      </w:rPr>
    </w:lvl>
    <w:lvl w:ilvl="5" w:tplc="040C0005" w:tentative="1">
      <w:start w:val="1"/>
      <w:numFmt w:val="bullet"/>
      <w:lvlText w:val=""/>
      <w:lvlJc w:val="left"/>
      <w:pPr>
        <w:ind w:left="5036" w:hanging="360"/>
      </w:pPr>
      <w:rPr>
        <w:rFonts w:ascii="Wingdings" w:hAnsi="Wingdings" w:hint="default"/>
      </w:rPr>
    </w:lvl>
    <w:lvl w:ilvl="6" w:tplc="040C0001" w:tentative="1">
      <w:start w:val="1"/>
      <w:numFmt w:val="bullet"/>
      <w:lvlText w:val=""/>
      <w:lvlJc w:val="left"/>
      <w:pPr>
        <w:ind w:left="5756" w:hanging="360"/>
      </w:pPr>
      <w:rPr>
        <w:rFonts w:ascii="Symbol" w:hAnsi="Symbol" w:hint="default"/>
      </w:rPr>
    </w:lvl>
    <w:lvl w:ilvl="7" w:tplc="040C0003" w:tentative="1">
      <w:start w:val="1"/>
      <w:numFmt w:val="bullet"/>
      <w:lvlText w:val="o"/>
      <w:lvlJc w:val="left"/>
      <w:pPr>
        <w:ind w:left="6476" w:hanging="360"/>
      </w:pPr>
      <w:rPr>
        <w:rFonts w:ascii="Courier New" w:hAnsi="Courier New" w:cs="Courier New" w:hint="default"/>
      </w:rPr>
    </w:lvl>
    <w:lvl w:ilvl="8" w:tplc="040C0005" w:tentative="1">
      <w:start w:val="1"/>
      <w:numFmt w:val="bullet"/>
      <w:lvlText w:val=""/>
      <w:lvlJc w:val="left"/>
      <w:pPr>
        <w:ind w:left="7196" w:hanging="360"/>
      </w:pPr>
      <w:rPr>
        <w:rFonts w:ascii="Wingdings" w:hAnsi="Wingdings" w:hint="default"/>
      </w:rPr>
    </w:lvl>
  </w:abstractNum>
  <w:abstractNum w:abstractNumId="15" w15:restartNumberingAfterBreak="0">
    <w:nsid w:val="33CE1B0D"/>
    <w:multiLevelType w:val="hybridMultilevel"/>
    <w:tmpl w:val="EF2C2C50"/>
    <w:lvl w:ilvl="0" w:tplc="C1C2A6CE">
      <w:start w:val="1"/>
      <w:numFmt w:val="bullet"/>
      <w:lvlText w:val=""/>
      <w:lvlJc w:val="left"/>
      <w:pPr>
        <w:ind w:left="720" w:hanging="360"/>
      </w:pPr>
      <w:rPr>
        <w:rFonts w:ascii="Symbol" w:hAnsi="Symbol" w:hint="default"/>
      </w:rPr>
    </w:lvl>
    <w:lvl w:ilvl="1" w:tplc="C832B292" w:tentative="1">
      <w:start w:val="1"/>
      <w:numFmt w:val="bullet"/>
      <w:lvlText w:val="o"/>
      <w:lvlJc w:val="left"/>
      <w:pPr>
        <w:ind w:left="1440" w:hanging="360"/>
      </w:pPr>
      <w:rPr>
        <w:rFonts w:ascii="Courier New" w:hAnsi="Courier New" w:cs="Courier New" w:hint="default"/>
      </w:rPr>
    </w:lvl>
    <w:lvl w:ilvl="2" w:tplc="24923904" w:tentative="1">
      <w:start w:val="1"/>
      <w:numFmt w:val="bullet"/>
      <w:lvlText w:val=""/>
      <w:lvlJc w:val="left"/>
      <w:pPr>
        <w:ind w:left="2160" w:hanging="360"/>
      </w:pPr>
      <w:rPr>
        <w:rFonts w:ascii="Wingdings" w:hAnsi="Wingdings" w:hint="default"/>
      </w:rPr>
    </w:lvl>
    <w:lvl w:ilvl="3" w:tplc="AF62BE42" w:tentative="1">
      <w:start w:val="1"/>
      <w:numFmt w:val="bullet"/>
      <w:lvlText w:val=""/>
      <w:lvlJc w:val="left"/>
      <w:pPr>
        <w:ind w:left="2880" w:hanging="360"/>
      </w:pPr>
      <w:rPr>
        <w:rFonts w:ascii="Symbol" w:hAnsi="Symbol" w:hint="default"/>
      </w:rPr>
    </w:lvl>
    <w:lvl w:ilvl="4" w:tplc="647EB1E0" w:tentative="1">
      <w:start w:val="1"/>
      <w:numFmt w:val="bullet"/>
      <w:lvlText w:val="o"/>
      <w:lvlJc w:val="left"/>
      <w:pPr>
        <w:ind w:left="3600" w:hanging="360"/>
      </w:pPr>
      <w:rPr>
        <w:rFonts w:ascii="Courier New" w:hAnsi="Courier New" w:cs="Courier New" w:hint="default"/>
      </w:rPr>
    </w:lvl>
    <w:lvl w:ilvl="5" w:tplc="60F89482" w:tentative="1">
      <w:start w:val="1"/>
      <w:numFmt w:val="bullet"/>
      <w:lvlText w:val=""/>
      <w:lvlJc w:val="left"/>
      <w:pPr>
        <w:ind w:left="4320" w:hanging="360"/>
      </w:pPr>
      <w:rPr>
        <w:rFonts w:ascii="Wingdings" w:hAnsi="Wingdings" w:hint="default"/>
      </w:rPr>
    </w:lvl>
    <w:lvl w:ilvl="6" w:tplc="AE8E1446" w:tentative="1">
      <w:start w:val="1"/>
      <w:numFmt w:val="bullet"/>
      <w:lvlText w:val=""/>
      <w:lvlJc w:val="left"/>
      <w:pPr>
        <w:ind w:left="5040" w:hanging="360"/>
      </w:pPr>
      <w:rPr>
        <w:rFonts w:ascii="Symbol" w:hAnsi="Symbol" w:hint="default"/>
      </w:rPr>
    </w:lvl>
    <w:lvl w:ilvl="7" w:tplc="1FC2CCFE" w:tentative="1">
      <w:start w:val="1"/>
      <w:numFmt w:val="bullet"/>
      <w:lvlText w:val="o"/>
      <w:lvlJc w:val="left"/>
      <w:pPr>
        <w:ind w:left="5760" w:hanging="360"/>
      </w:pPr>
      <w:rPr>
        <w:rFonts w:ascii="Courier New" w:hAnsi="Courier New" w:cs="Courier New" w:hint="default"/>
      </w:rPr>
    </w:lvl>
    <w:lvl w:ilvl="8" w:tplc="E7F65C5C" w:tentative="1">
      <w:start w:val="1"/>
      <w:numFmt w:val="bullet"/>
      <w:lvlText w:val=""/>
      <w:lvlJc w:val="left"/>
      <w:pPr>
        <w:ind w:left="6480" w:hanging="360"/>
      </w:pPr>
      <w:rPr>
        <w:rFonts w:ascii="Wingdings" w:hAnsi="Wingdings" w:hint="default"/>
      </w:rPr>
    </w:lvl>
  </w:abstractNum>
  <w:abstractNum w:abstractNumId="16" w15:restartNumberingAfterBreak="0">
    <w:nsid w:val="34A31178"/>
    <w:multiLevelType w:val="hybridMultilevel"/>
    <w:tmpl w:val="FB9AC4F0"/>
    <w:lvl w:ilvl="0" w:tplc="DA800BEE">
      <w:start w:val="1"/>
      <w:numFmt w:val="lowerLetter"/>
      <w:lvlText w:val="%1)"/>
      <w:lvlJc w:val="left"/>
      <w:pPr>
        <w:ind w:left="720" w:hanging="360"/>
      </w:pPr>
      <w:rPr>
        <w:rFonts w:hint="default"/>
      </w:rPr>
    </w:lvl>
    <w:lvl w:ilvl="1" w:tplc="FB3CC23E" w:tentative="1">
      <w:start w:val="1"/>
      <w:numFmt w:val="lowerLetter"/>
      <w:lvlText w:val="%2."/>
      <w:lvlJc w:val="left"/>
      <w:pPr>
        <w:ind w:left="1440" w:hanging="360"/>
      </w:pPr>
    </w:lvl>
    <w:lvl w:ilvl="2" w:tplc="804EAE12" w:tentative="1">
      <w:start w:val="1"/>
      <w:numFmt w:val="lowerRoman"/>
      <w:lvlText w:val="%3."/>
      <w:lvlJc w:val="right"/>
      <w:pPr>
        <w:ind w:left="2160" w:hanging="180"/>
      </w:pPr>
    </w:lvl>
    <w:lvl w:ilvl="3" w:tplc="6B02CAD6" w:tentative="1">
      <w:start w:val="1"/>
      <w:numFmt w:val="decimal"/>
      <w:lvlText w:val="%4."/>
      <w:lvlJc w:val="left"/>
      <w:pPr>
        <w:ind w:left="2880" w:hanging="360"/>
      </w:pPr>
    </w:lvl>
    <w:lvl w:ilvl="4" w:tplc="EE9A4D0C" w:tentative="1">
      <w:start w:val="1"/>
      <w:numFmt w:val="lowerLetter"/>
      <w:lvlText w:val="%5."/>
      <w:lvlJc w:val="left"/>
      <w:pPr>
        <w:ind w:left="3600" w:hanging="360"/>
      </w:pPr>
    </w:lvl>
    <w:lvl w:ilvl="5" w:tplc="44D054F0" w:tentative="1">
      <w:start w:val="1"/>
      <w:numFmt w:val="lowerRoman"/>
      <w:lvlText w:val="%6."/>
      <w:lvlJc w:val="right"/>
      <w:pPr>
        <w:ind w:left="4320" w:hanging="180"/>
      </w:pPr>
    </w:lvl>
    <w:lvl w:ilvl="6" w:tplc="1682DF40" w:tentative="1">
      <w:start w:val="1"/>
      <w:numFmt w:val="decimal"/>
      <w:lvlText w:val="%7."/>
      <w:lvlJc w:val="left"/>
      <w:pPr>
        <w:ind w:left="5040" w:hanging="360"/>
      </w:pPr>
    </w:lvl>
    <w:lvl w:ilvl="7" w:tplc="59A0DD06" w:tentative="1">
      <w:start w:val="1"/>
      <w:numFmt w:val="lowerLetter"/>
      <w:lvlText w:val="%8."/>
      <w:lvlJc w:val="left"/>
      <w:pPr>
        <w:ind w:left="5760" w:hanging="360"/>
      </w:pPr>
    </w:lvl>
    <w:lvl w:ilvl="8" w:tplc="BF5E16E2" w:tentative="1">
      <w:start w:val="1"/>
      <w:numFmt w:val="lowerRoman"/>
      <w:lvlText w:val="%9."/>
      <w:lvlJc w:val="right"/>
      <w:pPr>
        <w:ind w:left="6480" w:hanging="180"/>
      </w:pPr>
    </w:lvl>
  </w:abstractNum>
  <w:abstractNum w:abstractNumId="17" w15:restartNumberingAfterBreak="0">
    <w:nsid w:val="3CEC5B5D"/>
    <w:multiLevelType w:val="hybridMultilevel"/>
    <w:tmpl w:val="805E2CE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D145DC6"/>
    <w:multiLevelType w:val="hybridMultilevel"/>
    <w:tmpl w:val="1534D230"/>
    <w:lvl w:ilvl="0" w:tplc="6F06D9EC">
      <w:start w:val="13"/>
      <w:numFmt w:val="bullet"/>
      <w:lvlText w:val="-"/>
      <w:lvlJc w:val="left"/>
      <w:pPr>
        <w:ind w:left="1211" w:hanging="360"/>
      </w:pPr>
      <w:rPr>
        <w:rFonts w:ascii="Arial" w:eastAsia="Times New Roman" w:hAnsi="Arial" w:cs="Arial" w:hint="default"/>
      </w:rPr>
    </w:lvl>
    <w:lvl w:ilvl="1" w:tplc="D4B6C16C" w:tentative="1">
      <w:start w:val="1"/>
      <w:numFmt w:val="bullet"/>
      <w:lvlText w:val="o"/>
      <w:lvlJc w:val="left"/>
      <w:pPr>
        <w:ind w:left="1931" w:hanging="360"/>
      </w:pPr>
      <w:rPr>
        <w:rFonts w:ascii="Courier New" w:hAnsi="Courier New" w:cs="Courier New" w:hint="default"/>
      </w:rPr>
    </w:lvl>
    <w:lvl w:ilvl="2" w:tplc="06ECE624" w:tentative="1">
      <w:start w:val="1"/>
      <w:numFmt w:val="bullet"/>
      <w:lvlText w:val=""/>
      <w:lvlJc w:val="left"/>
      <w:pPr>
        <w:ind w:left="2651" w:hanging="360"/>
      </w:pPr>
      <w:rPr>
        <w:rFonts w:ascii="Wingdings" w:hAnsi="Wingdings" w:hint="default"/>
      </w:rPr>
    </w:lvl>
    <w:lvl w:ilvl="3" w:tplc="A07069F4" w:tentative="1">
      <w:start w:val="1"/>
      <w:numFmt w:val="bullet"/>
      <w:lvlText w:val=""/>
      <w:lvlJc w:val="left"/>
      <w:pPr>
        <w:ind w:left="3371" w:hanging="360"/>
      </w:pPr>
      <w:rPr>
        <w:rFonts w:ascii="Symbol" w:hAnsi="Symbol" w:hint="default"/>
      </w:rPr>
    </w:lvl>
    <w:lvl w:ilvl="4" w:tplc="36CEE2C0" w:tentative="1">
      <w:start w:val="1"/>
      <w:numFmt w:val="bullet"/>
      <w:lvlText w:val="o"/>
      <w:lvlJc w:val="left"/>
      <w:pPr>
        <w:ind w:left="4091" w:hanging="360"/>
      </w:pPr>
      <w:rPr>
        <w:rFonts w:ascii="Courier New" w:hAnsi="Courier New" w:cs="Courier New" w:hint="default"/>
      </w:rPr>
    </w:lvl>
    <w:lvl w:ilvl="5" w:tplc="79866862" w:tentative="1">
      <w:start w:val="1"/>
      <w:numFmt w:val="bullet"/>
      <w:lvlText w:val=""/>
      <w:lvlJc w:val="left"/>
      <w:pPr>
        <w:ind w:left="4811" w:hanging="360"/>
      </w:pPr>
      <w:rPr>
        <w:rFonts w:ascii="Wingdings" w:hAnsi="Wingdings" w:hint="default"/>
      </w:rPr>
    </w:lvl>
    <w:lvl w:ilvl="6" w:tplc="13724B8E" w:tentative="1">
      <w:start w:val="1"/>
      <w:numFmt w:val="bullet"/>
      <w:lvlText w:val=""/>
      <w:lvlJc w:val="left"/>
      <w:pPr>
        <w:ind w:left="5531" w:hanging="360"/>
      </w:pPr>
      <w:rPr>
        <w:rFonts w:ascii="Symbol" w:hAnsi="Symbol" w:hint="default"/>
      </w:rPr>
    </w:lvl>
    <w:lvl w:ilvl="7" w:tplc="0C48965A" w:tentative="1">
      <w:start w:val="1"/>
      <w:numFmt w:val="bullet"/>
      <w:lvlText w:val="o"/>
      <w:lvlJc w:val="left"/>
      <w:pPr>
        <w:ind w:left="6251" w:hanging="360"/>
      </w:pPr>
      <w:rPr>
        <w:rFonts w:ascii="Courier New" w:hAnsi="Courier New" w:cs="Courier New" w:hint="default"/>
      </w:rPr>
    </w:lvl>
    <w:lvl w:ilvl="8" w:tplc="8FF8C404" w:tentative="1">
      <w:start w:val="1"/>
      <w:numFmt w:val="bullet"/>
      <w:lvlText w:val=""/>
      <w:lvlJc w:val="left"/>
      <w:pPr>
        <w:ind w:left="6971" w:hanging="360"/>
      </w:pPr>
      <w:rPr>
        <w:rFonts w:ascii="Wingdings" w:hAnsi="Wingdings" w:hint="default"/>
      </w:rPr>
    </w:lvl>
  </w:abstractNum>
  <w:abstractNum w:abstractNumId="19" w15:restartNumberingAfterBreak="0">
    <w:nsid w:val="3F45708E"/>
    <w:multiLevelType w:val="hybridMultilevel"/>
    <w:tmpl w:val="73B44986"/>
    <w:lvl w:ilvl="0" w:tplc="03FC1BC4">
      <w:start w:val="1"/>
      <w:numFmt w:val="bullet"/>
      <w:lvlText w:val=""/>
      <w:lvlJc w:val="left"/>
      <w:pPr>
        <w:ind w:left="1145" w:hanging="360"/>
      </w:pPr>
      <w:rPr>
        <w:rFonts w:ascii="Symbol" w:hAnsi="Symbol" w:hint="default"/>
      </w:rPr>
    </w:lvl>
    <w:lvl w:ilvl="1" w:tplc="849A67DA" w:tentative="1">
      <w:start w:val="1"/>
      <w:numFmt w:val="bullet"/>
      <w:lvlText w:val="o"/>
      <w:lvlJc w:val="left"/>
      <w:pPr>
        <w:ind w:left="1865" w:hanging="360"/>
      </w:pPr>
      <w:rPr>
        <w:rFonts w:ascii="Courier New" w:hAnsi="Courier New" w:cs="Courier New" w:hint="default"/>
      </w:rPr>
    </w:lvl>
    <w:lvl w:ilvl="2" w:tplc="8F3C94AE" w:tentative="1">
      <w:start w:val="1"/>
      <w:numFmt w:val="bullet"/>
      <w:lvlText w:val=""/>
      <w:lvlJc w:val="left"/>
      <w:pPr>
        <w:ind w:left="2585" w:hanging="360"/>
      </w:pPr>
      <w:rPr>
        <w:rFonts w:ascii="Wingdings" w:hAnsi="Wingdings" w:hint="default"/>
      </w:rPr>
    </w:lvl>
    <w:lvl w:ilvl="3" w:tplc="5F0A829E" w:tentative="1">
      <w:start w:val="1"/>
      <w:numFmt w:val="bullet"/>
      <w:lvlText w:val=""/>
      <w:lvlJc w:val="left"/>
      <w:pPr>
        <w:ind w:left="3305" w:hanging="360"/>
      </w:pPr>
      <w:rPr>
        <w:rFonts w:ascii="Symbol" w:hAnsi="Symbol" w:hint="default"/>
      </w:rPr>
    </w:lvl>
    <w:lvl w:ilvl="4" w:tplc="824898D8" w:tentative="1">
      <w:start w:val="1"/>
      <w:numFmt w:val="bullet"/>
      <w:lvlText w:val="o"/>
      <w:lvlJc w:val="left"/>
      <w:pPr>
        <w:ind w:left="4025" w:hanging="360"/>
      </w:pPr>
      <w:rPr>
        <w:rFonts w:ascii="Courier New" w:hAnsi="Courier New" w:cs="Courier New" w:hint="default"/>
      </w:rPr>
    </w:lvl>
    <w:lvl w:ilvl="5" w:tplc="1144D27E" w:tentative="1">
      <w:start w:val="1"/>
      <w:numFmt w:val="bullet"/>
      <w:lvlText w:val=""/>
      <w:lvlJc w:val="left"/>
      <w:pPr>
        <w:ind w:left="4745" w:hanging="360"/>
      </w:pPr>
      <w:rPr>
        <w:rFonts w:ascii="Wingdings" w:hAnsi="Wingdings" w:hint="default"/>
      </w:rPr>
    </w:lvl>
    <w:lvl w:ilvl="6" w:tplc="B09033B8" w:tentative="1">
      <w:start w:val="1"/>
      <w:numFmt w:val="bullet"/>
      <w:lvlText w:val=""/>
      <w:lvlJc w:val="left"/>
      <w:pPr>
        <w:ind w:left="5465" w:hanging="360"/>
      </w:pPr>
      <w:rPr>
        <w:rFonts w:ascii="Symbol" w:hAnsi="Symbol" w:hint="default"/>
      </w:rPr>
    </w:lvl>
    <w:lvl w:ilvl="7" w:tplc="95B021A6" w:tentative="1">
      <w:start w:val="1"/>
      <w:numFmt w:val="bullet"/>
      <w:lvlText w:val="o"/>
      <w:lvlJc w:val="left"/>
      <w:pPr>
        <w:ind w:left="6185" w:hanging="360"/>
      </w:pPr>
      <w:rPr>
        <w:rFonts w:ascii="Courier New" w:hAnsi="Courier New" w:cs="Courier New" w:hint="default"/>
      </w:rPr>
    </w:lvl>
    <w:lvl w:ilvl="8" w:tplc="26ECA452" w:tentative="1">
      <w:start w:val="1"/>
      <w:numFmt w:val="bullet"/>
      <w:lvlText w:val=""/>
      <w:lvlJc w:val="left"/>
      <w:pPr>
        <w:ind w:left="6905" w:hanging="360"/>
      </w:pPr>
      <w:rPr>
        <w:rFonts w:ascii="Wingdings" w:hAnsi="Wingdings" w:hint="default"/>
      </w:rPr>
    </w:lvl>
  </w:abstractNum>
  <w:abstractNum w:abstractNumId="20" w15:restartNumberingAfterBreak="0">
    <w:nsid w:val="408E4032"/>
    <w:multiLevelType w:val="hybridMultilevel"/>
    <w:tmpl w:val="43823B44"/>
    <w:lvl w:ilvl="0" w:tplc="FC1C5604">
      <w:start w:val="7"/>
      <w:numFmt w:val="bullet"/>
      <w:lvlText w:val="-"/>
      <w:lvlJc w:val="left"/>
      <w:pPr>
        <w:ind w:left="720" w:hanging="360"/>
      </w:pPr>
      <w:rPr>
        <w:rFonts w:ascii="Arial" w:eastAsia="Times New Roman" w:hAnsi="Arial" w:cs="Arial" w:hint="default"/>
      </w:rPr>
    </w:lvl>
    <w:lvl w:ilvl="1" w:tplc="549EB148" w:tentative="1">
      <w:start w:val="1"/>
      <w:numFmt w:val="bullet"/>
      <w:lvlText w:val="o"/>
      <w:lvlJc w:val="left"/>
      <w:pPr>
        <w:ind w:left="1440" w:hanging="360"/>
      </w:pPr>
      <w:rPr>
        <w:rFonts w:ascii="Courier New" w:hAnsi="Courier New" w:cs="Courier New" w:hint="default"/>
      </w:rPr>
    </w:lvl>
    <w:lvl w:ilvl="2" w:tplc="B0F638CC" w:tentative="1">
      <w:start w:val="1"/>
      <w:numFmt w:val="bullet"/>
      <w:lvlText w:val=""/>
      <w:lvlJc w:val="left"/>
      <w:pPr>
        <w:ind w:left="2160" w:hanging="360"/>
      </w:pPr>
      <w:rPr>
        <w:rFonts w:ascii="Wingdings" w:hAnsi="Wingdings" w:hint="default"/>
      </w:rPr>
    </w:lvl>
    <w:lvl w:ilvl="3" w:tplc="6DC45C44" w:tentative="1">
      <w:start w:val="1"/>
      <w:numFmt w:val="bullet"/>
      <w:lvlText w:val=""/>
      <w:lvlJc w:val="left"/>
      <w:pPr>
        <w:ind w:left="2880" w:hanging="360"/>
      </w:pPr>
      <w:rPr>
        <w:rFonts w:ascii="Symbol" w:hAnsi="Symbol" w:hint="default"/>
      </w:rPr>
    </w:lvl>
    <w:lvl w:ilvl="4" w:tplc="28FCBC9E" w:tentative="1">
      <w:start w:val="1"/>
      <w:numFmt w:val="bullet"/>
      <w:lvlText w:val="o"/>
      <w:lvlJc w:val="left"/>
      <w:pPr>
        <w:ind w:left="3600" w:hanging="360"/>
      </w:pPr>
      <w:rPr>
        <w:rFonts w:ascii="Courier New" w:hAnsi="Courier New" w:cs="Courier New" w:hint="default"/>
      </w:rPr>
    </w:lvl>
    <w:lvl w:ilvl="5" w:tplc="8280DC96" w:tentative="1">
      <w:start w:val="1"/>
      <w:numFmt w:val="bullet"/>
      <w:lvlText w:val=""/>
      <w:lvlJc w:val="left"/>
      <w:pPr>
        <w:ind w:left="4320" w:hanging="360"/>
      </w:pPr>
      <w:rPr>
        <w:rFonts w:ascii="Wingdings" w:hAnsi="Wingdings" w:hint="default"/>
      </w:rPr>
    </w:lvl>
    <w:lvl w:ilvl="6" w:tplc="FC0A91D0" w:tentative="1">
      <w:start w:val="1"/>
      <w:numFmt w:val="bullet"/>
      <w:lvlText w:val=""/>
      <w:lvlJc w:val="left"/>
      <w:pPr>
        <w:ind w:left="5040" w:hanging="360"/>
      </w:pPr>
      <w:rPr>
        <w:rFonts w:ascii="Symbol" w:hAnsi="Symbol" w:hint="default"/>
      </w:rPr>
    </w:lvl>
    <w:lvl w:ilvl="7" w:tplc="614867A6" w:tentative="1">
      <w:start w:val="1"/>
      <w:numFmt w:val="bullet"/>
      <w:lvlText w:val="o"/>
      <w:lvlJc w:val="left"/>
      <w:pPr>
        <w:ind w:left="5760" w:hanging="360"/>
      </w:pPr>
      <w:rPr>
        <w:rFonts w:ascii="Courier New" w:hAnsi="Courier New" w:cs="Courier New" w:hint="default"/>
      </w:rPr>
    </w:lvl>
    <w:lvl w:ilvl="8" w:tplc="CECA9DEC" w:tentative="1">
      <w:start w:val="1"/>
      <w:numFmt w:val="bullet"/>
      <w:lvlText w:val=""/>
      <w:lvlJc w:val="left"/>
      <w:pPr>
        <w:ind w:left="6480" w:hanging="360"/>
      </w:pPr>
      <w:rPr>
        <w:rFonts w:ascii="Wingdings" w:hAnsi="Wingdings" w:hint="default"/>
      </w:rPr>
    </w:lvl>
  </w:abstractNum>
  <w:abstractNum w:abstractNumId="21" w15:restartNumberingAfterBreak="0">
    <w:nsid w:val="449250AE"/>
    <w:multiLevelType w:val="hybridMultilevel"/>
    <w:tmpl w:val="F7AAE6A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531265B"/>
    <w:multiLevelType w:val="hybridMultilevel"/>
    <w:tmpl w:val="357076BC"/>
    <w:lvl w:ilvl="0" w:tplc="F136396E">
      <w:start w:val="2019"/>
      <w:numFmt w:val="bullet"/>
      <w:lvlText w:val=""/>
      <w:lvlJc w:val="left"/>
      <w:pPr>
        <w:ind w:left="720" w:hanging="360"/>
      </w:pPr>
      <w:rPr>
        <w:rFonts w:ascii="Wingdings" w:eastAsiaTheme="minorHAnsi" w:hAnsi="Wingdings" w:cstheme="minorBidi" w:hint="default"/>
      </w:rPr>
    </w:lvl>
    <w:lvl w:ilvl="1" w:tplc="7CA0A69C" w:tentative="1">
      <w:start w:val="1"/>
      <w:numFmt w:val="bullet"/>
      <w:lvlText w:val="o"/>
      <w:lvlJc w:val="left"/>
      <w:pPr>
        <w:ind w:left="1440" w:hanging="360"/>
      </w:pPr>
      <w:rPr>
        <w:rFonts w:ascii="Courier New" w:hAnsi="Courier New" w:cs="Courier New" w:hint="default"/>
      </w:rPr>
    </w:lvl>
    <w:lvl w:ilvl="2" w:tplc="55BECEE6" w:tentative="1">
      <w:start w:val="1"/>
      <w:numFmt w:val="bullet"/>
      <w:lvlText w:val=""/>
      <w:lvlJc w:val="left"/>
      <w:pPr>
        <w:ind w:left="2160" w:hanging="360"/>
      </w:pPr>
      <w:rPr>
        <w:rFonts w:ascii="Wingdings" w:hAnsi="Wingdings" w:hint="default"/>
      </w:rPr>
    </w:lvl>
    <w:lvl w:ilvl="3" w:tplc="D4D821D2" w:tentative="1">
      <w:start w:val="1"/>
      <w:numFmt w:val="bullet"/>
      <w:lvlText w:val=""/>
      <w:lvlJc w:val="left"/>
      <w:pPr>
        <w:ind w:left="2880" w:hanging="360"/>
      </w:pPr>
      <w:rPr>
        <w:rFonts w:ascii="Symbol" w:hAnsi="Symbol" w:hint="default"/>
      </w:rPr>
    </w:lvl>
    <w:lvl w:ilvl="4" w:tplc="D05C0BD6" w:tentative="1">
      <w:start w:val="1"/>
      <w:numFmt w:val="bullet"/>
      <w:lvlText w:val="o"/>
      <w:lvlJc w:val="left"/>
      <w:pPr>
        <w:ind w:left="3600" w:hanging="360"/>
      </w:pPr>
      <w:rPr>
        <w:rFonts w:ascii="Courier New" w:hAnsi="Courier New" w:cs="Courier New" w:hint="default"/>
      </w:rPr>
    </w:lvl>
    <w:lvl w:ilvl="5" w:tplc="79345B10" w:tentative="1">
      <w:start w:val="1"/>
      <w:numFmt w:val="bullet"/>
      <w:lvlText w:val=""/>
      <w:lvlJc w:val="left"/>
      <w:pPr>
        <w:ind w:left="4320" w:hanging="360"/>
      </w:pPr>
      <w:rPr>
        <w:rFonts w:ascii="Wingdings" w:hAnsi="Wingdings" w:hint="default"/>
      </w:rPr>
    </w:lvl>
    <w:lvl w:ilvl="6" w:tplc="D6E6BBF8" w:tentative="1">
      <w:start w:val="1"/>
      <w:numFmt w:val="bullet"/>
      <w:lvlText w:val=""/>
      <w:lvlJc w:val="left"/>
      <w:pPr>
        <w:ind w:left="5040" w:hanging="360"/>
      </w:pPr>
      <w:rPr>
        <w:rFonts w:ascii="Symbol" w:hAnsi="Symbol" w:hint="default"/>
      </w:rPr>
    </w:lvl>
    <w:lvl w:ilvl="7" w:tplc="AB729EBC" w:tentative="1">
      <w:start w:val="1"/>
      <w:numFmt w:val="bullet"/>
      <w:lvlText w:val="o"/>
      <w:lvlJc w:val="left"/>
      <w:pPr>
        <w:ind w:left="5760" w:hanging="360"/>
      </w:pPr>
      <w:rPr>
        <w:rFonts w:ascii="Courier New" w:hAnsi="Courier New" w:cs="Courier New" w:hint="default"/>
      </w:rPr>
    </w:lvl>
    <w:lvl w:ilvl="8" w:tplc="32AEB03E" w:tentative="1">
      <w:start w:val="1"/>
      <w:numFmt w:val="bullet"/>
      <w:lvlText w:val=""/>
      <w:lvlJc w:val="left"/>
      <w:pPr>
        <w:ind w:left="6480" w:hanging="360"/>
      </w:pPr>
      <w:rPr>
        <w:rFonts w:ascii="Wingdings" w:hAnsi="Wingdings" w:hint="default"/>
      </w:rPr>
    </w:lvl>
  </w:abstractNum>
  <w:abstractNum w:abstractNumId="23" w15:restartNumberingAfterBreak="0">
    <w:nsid w:val="46160970"/>
    <w:multiLevelType w:val="hybridMultilevel"/>
    <w:tmpl w:val="79729BB0"/>
    <w:lvl w:ilvl="0" w:tplc="4656BD52">
      <w:start w:val="1"/>
      <w:numFmt w:val="bullet"/>
      <w:lvlText w:val=""/>
      <w:lvlJc w:val="left"/>
      <w:pPr>
        <w:ind w:left="1145" w:hanging="360"/>
      </w:pPr>
      <w:rPr>
        <w:rFonts w:ascii="Symbol" w:hAnsi="Symbol" w:hint="default"/>
      </w:rPr>
    </w:lvl>
    <w:lvl w:ilvl="1" w:tplc="660E93AC" w:tentative="1">
      <w:start w:val="1"/>
      <w:numFmt w:val="bullet"/>
      <w:lvlText w:val="o"/>
      <w:lvlJc w:val="left"/>
      <w:pPr>
        <w:ind w:left="1865" w:hanging="360"/>
      </w:pPr>
      <w:rPr>
        <w:rFonts w:ascii="Courier New" w:hAnsi="Courier New" w:cs="Courier New" w:hint="default"/>
      </w:rPr>
    </w:lvl>
    <w:lvl w:ilvl="2" w:tplc="B5A86186" w:tentative="1">
      <w:start w:val="1"/>
      <w:numFmt w:val="bullet"/>
      <w:lvlText w:val=""/>
      <w:lvlJc w:val="left"/>
      <w:pPr>
        <w:ind w:left="2585" w:hanging="360"/>
      </w:pPr>
      <w:rPr>
        <w:rFonts w:ascii="Wingdings" w:hAnsi="Wingdings" w:hint="default"/>
      </w:rPr>
    </w:lvl>
    <w:lvl w:ilvl="3" w:tplc="CCE61B1C" w:tentative="1">
      <w:start w:val="1"/>
      <w:numFmt w:val="bullet"/>
      <w:lvlText w:val=""/>
      <w:lvlJc w:val="left"/>
      <w:pPr>
        <w:ind w:left="3305" w:hanging="360"/>
      </w:pPr>
      <w:rPr>
        <w:rFonts w:ascii="Symbol" w:hAnsi="Symbol" w:hint="default"/>
      </w:rPr>
    </w:lvl>
    <w:lvl w:ilvl="4" w:tplc="7C4E6244" w:tentative="1">
      <w:start w:val="1"/>
      <w:numFmt w:val="bullet"/>
      <w:lvlText w:val="o"/>
      <w:lvlJc w:val="left"/>
      <w:pPr>
        <w:ind w:left="4025" w:hanging="360"/>
      </w:pPr>
      <w:rPr>
        <w:rFonts w:ascii="Courier New" w:hAnsi="Courier New" w:cs="Courier New" w:hint="default"/>
      </w:rPr>
    </w:lvl>
    <w:lvl w:ilvl="5" w:tplc="49E2BB7C" w:tentative="1">
      <w:start w:val="1"/>
      <w:numFmt w:val="bullet"/>
      <w:lvlText w:val=""/>
      <w:lvlJc w:val="left"/>
      <w:pPr>
        <w:ind w:left="4745" w:hanging="360"/>
      </w:pPr>
      <w:rPr>
        <w:rFonts w:ascii="Wingdings" w:hAnsi="Wingdings" w:hint="default"/>
      </w:rPr>
    </w:lvl>
    <w:lvl w:ilvl="6" w:tplc="24204A62" w:tentative="1">
      <w:start w:val="1"/>
      <w:numFmt w:val="bullet"/>
      <w:lvlText w:val=""/>
      <w:lvlJc w:val="left"/>
      <w:pPr>
        <w:ind w:left="5465" w:hanging="360"/>
      </w:pPr>
      <w:rPr>
        <w:rFonts w:ascii="Symbol" w:hAnsi="Symbol" w:hint="default"/>
      </w:rPr>
    </w:lvl>
    <w:lvl w:ilvl="7" w:tplc="F208B8D2" w:tentative="1">
      <w:start w:val="1"/>
      <w:numFmt w:val="bullet"/>
      <w:lvlText w:val="o"/>
      <w:lvlJc w:val="left"/>
      <w:pPr>
        <w:ind w:left="6185" w:hanging="360"/>
      </w:pPr>
      <w:rPr>
        <w:rFonts w:ascii="Courier New" w:hAnsi="Courier New" w:cs="Courier New" w:hint="default"/>
      </w:rPr>
    </w:lvl>
    <w:lvl w:ilvl="8" w:tplc="C9E2900C" w:tentative="1">
      <w:start w:val="1"/>
      <w:numFmt w:val="bullet"/>
      <w:lvlText w:val=""/>
      <w:lvlJc w:val="left"/>
      <w:pPr>
        <w:ind w:left="6905" w:hanging="360"/>
      </w:pPr>
      <w:rPr>
        <w:rFonts w:ascii="Wingdings" w:hAnsi="Wingdings" w:hint="default"/>
      </w:rPr>
    </w:lvl>
  </w:abstractNum>
  <w:abstractNum w:abstractNumId="24" w15:restartNumberingAfterBreak="0">
    <w:nsid w:val="52E61B44"/>
    <w:multiLevelType w:val="hybridMultilevel"/>
    <w:tmpl w:val="67828744"/>
    <w:lvl w:ilvl="0" w:tplc="0C64AB78">
      <w:start w:val="2018"/>
      <w:numFmt w:val="bullet"/>
      <w:lvlText w:val="-"/>
      <w:lvlJc w:val="left"/>
      <w:pPr>
        <w:ind w:left="720" w:hanging="360"/>
      </w:pPr>
      <w:rPr>
        <w:rFonts w:ascii="Arial" w:eastAsia="Calibri" w:hAnsi="Arial" w:cs="Arial" w:hint="default"/>
      </w:rPr>
    </w:lvl>
    <w:lvl w:ilvl="1" w:tplc="A06A7F2E" w:tentative="1">
      <w:start w:val="1"/>
      <w:numFmt w:val="bullet"/>
      <w:lvlText w:val="o"/>
      <w:lvlJc w:val="left"/>
      <w:pPr>
        <w:ind w:left="1440" w:hanging="360"/>
      </w:pPr>
      <w:rPr>
        <w:rFonts w:ascii="Courier New" w:hAnsi="Courier New" w:cs="Courier New" w:hint="default"/>
      </w:rPr>
    </w:lvl>
    <w:lvl w:ilvl="2" w:tplc="74FA10B0" w:tentative="1">
      <w:start w:val="1"/>
      <w:numFmt w:val="bullet"/>
      <w:lvlText w:val=""/>
      <w:lvlJc w:val="left"/>
      <w:pPr>
        <w:ind w:left="2160" w:hanging="360"/>
      </w:pPr>
      <w:rPr>
        <w:rFonts w:ascii="Wingdings" w:hAnsi="Wingdings" w:hint="default"/>
      </w:rPr>
    </w:lvl>
    <w:lvl w:ilvl="3" w:tplc="86AC1848" w:tentative="1">
      <w:start w:val="1"/>
      <w:numFmt w:val="bullet"/>
      <w:lvlText w:val=""/>
      <w:lvlJc w:val="left"/>
      <w:pPr>
        <w:ind w:left="2880" w:hanging="360"/>
      </w:pPr>
      <w:rPr>
        <w:rFonts w:ascii="Symbol" w:hAnsi="Symbol" w:hint="default"/>
      </w:rPr>
    </w:lvl>
    <w:lvl w:ilvl="4" w:tplc="FE46568C" w:tentative="1">
      <w:start w:val="1"/>
      <w:numFmt w:val="bullet"/>
      <w:lvlText w:val="o"/>
      <w:lvlJc w:val="left"/>
      <w:pPr>
        <w:ind w:left="3600" w:hanging="360"/>
      </w:pPr>
      <w:rPr>
        <w:rFonts w:ascii="Courier New" w:hAnsi="Courier New" w:cs="Courier New" w:hint="default"/>
      </w:rPr>
    </w:lvl>
    <w:lvl w:ilvl="5" w:tplc="C734C322" w:tentative="1">
      <w:start w:val="1"/>
      <w:numFmt w:val="bullet"/>
      <w:lvlText w:val=""/>
      <w:lvlJc w:val="left"/>
      <w:pPr>
        <w:ind w:left="4320" w:hanging="360"/>
      </w:pPr>
      <w:rPr>
        <w:rFonts w:ascii="Wingdings" w:hAnsi="Wingdings" w:hint="default"/>
      </w:rPr>
    </w:lvl>
    <w:lvl w:ilvl="6" w:tplc="8A600AAE" w:tentative="1">
      <w:start w:val="1"/>
      <w:numFmt w:val="bullet"/>
      <w:lvlText w:val=""/>
      <w:lvlJc w:val="left"/>
      <w:pPr>
        <w:ind w:left="5040" w:hanging="360"/>
      </w:pPr>
      <w:rPr>
        <w:rFonts w:ascii="Symbol" w:hAnsi="Symbol" w:hint="default"/>
      </w:rPr>
    </w:lvl>
    <w:lvl w:ilvl="7" w:tplc="1E20208A" w:tentative="1">
      <w:start w:val="1"/>
      <w:numFmt w:val="bullet"/>
      <w:lvlText w:val="o"/>
      <w:lvlJc w:val="left"/>
      <w:pPr>
        <w:ind w:left="5760" w:hanging="360"/>
      </w:pPr>
      <w:rPr>
        <w:rFonts w:ascii="Courier New" w:hAnsi="Courier New" w:cs="Courier New" w:hint="default"/>
      </w:rPr>
    </w:lvl>
    <w:lvl w:ilvl="8" w:tplc="A79EDB82" w:tentative="1">
      <w:start w:val="1"/>
      <w:numFmt w:val="bullet"/>
      <w:lvlText w:val=""/>
      <w:lvlJc w:val="left"/>
      <w:pPr>
        <w:ind w:left="6480" w:hanging="360"/>
      </w:pPr>
      <w:rPr>
        <w:rFonts w:ascii="Wingdings" w:hAnsi="Wingdings" w:hint="default"/>
      </w:rPr>
    </w:lvl>
  </w:abstractNum>
  <w:abstractNum w:abstractNumId="25" w15:restartNumberingAfterBreak="0">
    <w:nsid w:val="5EC20BB3"/>
    <w:multiLevelType w:val="hybridMultilevel"/>
    <w:tmpl w:val="1B2E16E0"/>
    <w:lvl w:ilvl="0" w:tplc="3FE82D3C">
      <w:start w:val="1"/>
      <w:numFmt w:val="bullet"/>
      <w:lvlText w:val=""/>
      <w:lvlJc w:val="left"/>
      <w:pPr>
        <w:ind w:left="720" w:hanging="360"/>
      </w:pPr>
      <w:rPr>
        <w:rFonts w:ascii="Symbol" w:hAnsi="Symbol" w:hint="default"/>
      </w:rPr>
    </w:lvl>
    <w:lvl w:ilvl="1" w:tplc="AC40A9F6" w:tentative="1">
      <w:start w:val="1"/>
      <w:numFmt w:val="bullet"/>
      <w:lvlText w:val="o"/>
      <w:lvlJc w:val="left"/>
      <w:pPr>
        <w:ind w:left="1440" w:hanging="360"/>
      </w:pPr>
      <w:rPr>
        <w:rFonts w:ascii="Courier New" w:hAnsi="Courier New" w:cs="Courier New" w:hint="default"/>
      </w:rPr>
    </w:lvl>
    <w:lvl w:ilvl="2" w:tplc="E38278A2" w:tentative="1">
      <w:start w:val="1"/>
      <w:numFmt w:val="bullet"/>
      <w:lvlText w:val=""/>
      <w:lvlJc w:val="left"/>
      <w:pPr>
        <w:ind w:left="2160" w:hanging="360"/>
      </w:pPr>
      <w:rPr>
        <w:rFonts w:ascii="Wingdings" w:hAnsi="Wingdings" w:hint="default"/>
      </w:rPr>
    </w:lvl>
    <w:lvl w:ilvl="3" w:tplc="6700C858" w:tentative="1">
      <w:start w:val="1"/>
      <w:numFmt w:val="bullet"/>
      <w:lvlText w:val=""/>
      <w:lvlJc w:val="left"/>
      <w:pPr>
        <w:ind w:left="2880" w:hanging="360"/>
      </w:pPr>
      <w:rPr>
        <w:rFonts w:ascii="Symbol" w:hAnsi="Symbol" w:hint="default"/>
      </w:rPr>
    </w:lvl>
    <w:lvl w:ilvl="4" w:tplc="60B67F12" w:tentative="1">
      <w:start w:val="1"/>
      <w:numFmt w:val="bullet"/>
      <w:lvlText w:val="o"/>
      <w:lvlJc w:val="left"/>
      <w:pPr>
        <w:ind w:left="3600" w:hanging="360"/>
      </w:pPr>
      <w:rPr>
        <w:rFonts w:ascii="Courier New" w:hAnsi="Courier New" w:cs="Courier New" w:hint="default"/>
      </w:rPr>
    </w:lvl>
    <w:lvl w:ilvl="5" w:tplc="45344DAA" w:tentative="1">
      <w:start w:val="1"/>
      <w:numFmt w:val="bullet"/>
      <w:lvlText w:val=""/>
      <w:lvlJc w:val="left"/>
      <w:pPr>
        <w:ind w:left="4320" w:hanging="360"/>
      </w:pPr>
      <w:rPr>
        <w:rFonts w:ascii="Wingdings" w:hAnsi="Wingdings" w:hint="default"/>
      </w:rPr>
    </w:lvl>
    <w:lvl w:ilvl="6" w:tplc="C68A5230" w:tentative="1">
      <w:start w:val="1"/>
      <w:numFmt w:val="bullet"/>
      <w:lvlText w:val=""/>
      <w:lvlJc w:val="left"/>
      <w:pPr>
        <w:ind w:left="5040" w:hanging="360"/>
      </w:pPr>
      <w:rPr>
        <w:rFonts w:ascii="Symbol" w:hAnsi="Symbol" w:hint="default"/>
      </w:rPr>
    </w:lvl>
    <w:lvl w:ilvl="7" w:tplc="6592FF12" w:tentative="1">
      <w:start w:val="1"/>
      <w:numFmt w:val="bullet"/>
      <w:lvlText w:val="o"/>
      <w:lvlJc w:val="left"/>
      <w:pPr>
        <w:ind w:left="5760" w:hanging="360"/>
      </w:pPr>
      <w:rPr>
        <w:rFonts w:ascii="Courier New" w:hAnsi="Courier New" w:cs="Courier New" w:hint="default"/>
      </w:rPr>
    </w:lvl>
    <w:lvl w:ilvl="8" w:tplc="D8389BEC" w:tentative="1">
      <w:start w:val="1"/>
      <w:numFmt w:val="bullet"/>
      <w:lvlText w:val=""/>
      <w:lvlJc w:val="left"/>
      <w:pPr>
        <w:ind w:left="6480" w:hanging="360"/>
      </w:pPr>
      <w:rPr>
        <w:rFonts w:ascii="Wingdings" w:hAnsi="Wingdings" w:hint="default"/>
      </w:rPr>
    </w:lvl>
  </w:abstractNum>
  <w:abstractNum w:abstractNumId="26" w15:restartNumberingAfterBreak="0">
    <w:nsid w:val="633C5209"/>
    <w:multiLevelType w:val="hybridMultilevel"/>
    <w:tmpl w:val="5FA4A82E"/>
    <w:lvl w:ilvl="0" w:tplc="F2429776">
      <w:start w:val="1"/>
      <w:numFmt w:val="bullet"/>
      <w:lvlText w:val=""/>
      <w:lvlJc w:val="left"/>
      <w:pPr>
        <w:ind w:left="720" w:hanging="360"/>
      </w:pPr>
      <w:rPr>
        <w:rFonts w:ascii="Symbol" w:hAnsi="Symbol" w:hint="default"/>
      </w:rPr>
    </w:lvl>
    <w:lvl w:ilvl="1" w:tplc="0994F03A" w:tentative="1">
      <w:start w:val="1"/>
      <w:numFmt w:val="bullet"/>
      <w:lvlText w:val="o"/>
      <w:lvlJc w:val="left"/>
      <w:pPr>
        <w:ind w:left="1440" w:hanging="360"/>
      </w:pPr>
      <w:rPr>
        <w:rFonts w:ascii="Courier New" w:hAnsi="Courier New" w:cs="Courier New" w:hint="default"/>
      </w:rPr>
    </w:lvl>
    <w:lvl w:ilvl="2" w:tplc="9806A882" w:tentative="1">
      <w:start w:val="1"/>
      <w:numFmt w:val="bullet"/>
      <w:lvlText w:val=""/>
      <w:lvlJc w:val="left"/>
      <w:pPr>
        <w:ind w:left="2160" w:hanging="360"/>
      </w:pPr>
      <w:rPr>
        <w:rFonts w:ascii="Wingdings" w:hAnsi="Wingdings" w:hint="default"/>
      </w:rPr>
    </w:lvl>
    <w:lvl w:ilvl="3" w:tplc="363059D0" w:tentative="1">
      <w:start w:val="1"/>
      <w:numFmt w:val="bullet"/>
      <w:lvlText w:val=""/>
      <w:lvlJc w:val="left"/>
      <w:pPr>
        <w:ind w:left="2880" w:hanging="360"/>
      </w:pPr>
      <w:rPr>
        <w:rFonts w:ascii="Symbol" w:hAnsi="Symbol" w:hint="default"/>
      </w:rPr>
    </w:lvl>
    <w:lvl w:ilvl="4" w:tplc="EF0AD7FC" w:tentative="1">
      <w:start w:val="1"/>
      <w:numFmt w:val="bullet"/>
      <w:lvlText w:val="o"/>
      <w:lvlJc w:val="left"/>
      <w:pPr>
        <w:ind w:left="3600" w:hanging="360"/>
      </w:pPr>
      <w:rPr>
        <w:rFonts w:ascii="Courier New" w:hAnsi="Courier New" w:cs="Courier New" w:hint="default"/>
      </w:rPr>
    </w:lvl>
    <w:lvl w:ilvl="5" w:tplc="94FABC16" w:tentative="1">
      <w:start w:val="1"/>
      <w:numFmt w:val="bullet"/>
      <w:lvlText w:val=""/>
      <w:lvlJc w:val="left"/>
      <w:pPr>
        <w:ind w:left="4320" w:hanging="360"/>
      </w:pPr>
      <w:rPr>
        <w:rFonts w:ascii="Wingdings" w:hAnsi="Wingdings" w:hint="default"/>
      </w:rPr>
    </w:lvl>
    <w:lvl w:ilvl="6" w:tplc="18C0F78A" w:tentative="1">
      <w:start w:val="1"/>
      <w:numFmt w:val="bullet"/>
      <w:lvlText w:val=""/>
      <w:lvlJc w:val="left"/>
      <w:pPr>
        <w:ind w:left="5040" w:hanging="360"/>
      </w:pPr>
      <w:rPr>
        <w:rFonts w:ascii="Symbol" w:hAnsi="Symbol" w:hint="default"/>
      </w:rPr>
    </w:lvl>
    <w:lvl w:ilvl="7" w:tplc="2D743586" w:tentative="1">
      <w:start w:val="1"/>
      <w:numFmt w:val="bullet"/>
      <w:lvlText w:val="o"/>
      <w:lvlJc w:val="left"/>
      <w:pPr>
        <w:ind w:left="5760" w:hanging="360"/>
      </w:pPr>
      <w:rPr>
        <w:rFonts w:ascii="Courier New" w:hAnsi="Courier New" w:cs="Courier New" w:hint="default"/>
      </w:rPr>
    </w:lvl>
    <w:lvl w:ilvl="8" w:tplc="E6945B0E" w:tentative="1">
      <w:start w:val="1"/>
      <w:numFmt w:val="bullet"/>
      <w:lvlText w:val=""/>
      <w:lvlJc w:val="left"/>
      <w:pPr>
        <w:ind w:left="6480" w:hanging="360"/>
      </w:pPr>
      <w:rPr>
        <w:rFonts w:ascii="Wingdings" w:hAnsi="Wingdings" w:hint="default"/>
      </w:rPr>
    </w:lvl>
  </w:abstractNum>
  <w:abstractNum w:abstractNumId="27" w15:restartNumberingAfterBreak="0">
    <w:nsid w:val="6D813BC5"/>
    <w:multiLevelType w:val="hybridMultilevel"/>
    <w:tmpl w:val="4FE80D48"/>
    <w:lvl w:ilvl="0" w:tplc="5C3CF106">
      <w:start w:val="1"/>
      <w:numFmt w:val="bullet"/>
      <w:lvlText w:val="–"/>
      <w:lvlJc w:val="left"/>
      <w:pPr>
        <w:ind w:left="720" w:hanging="360"/>
      </w:pPr>
      <w:rPr>
        <w:rFonts w:ascii="Arial" w:eastAsiaTheme="minorHAnsi" w:hAnsi="Arial" w:hint="default"/>
        <w:i/>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1FA4A94"/>
    <w:multiLevelType w:val="hybridMultilevel"/>
    <w:tmpl w:val="97400FEE"/>
    <w:lvl w:ilvl="0" w:tplc="CDD029AA">
      <w:start w:val="1"/>
      <w:numFmt w:val="bullet"/>
      <w:lvlText w:val=""/>
      <w:lvlJc w:val="left"/>
      <w:pPr>
        <w:ind w:left="720" w:hanging="360"/>
      </w:pPr>
      <w:rPr>
        <w:rFonts w:ascii="Symbol" w:hAnsi="Symbol" w:hint="default"/>
      </w:rPr>
    </w:lvl>
    <w:lvl w:ilvl="1" w:tplc="C91CAA78" w:tentative="1">
      <w:start w:val="1"/>
      <w:numFmt w:val="bullet"/>
      <w:lvlText w:val="o"/>
      <w:lvlJc w:val="left"/>
      <w:pPr>
        <w:ind w:left="1440" w:hanging="360"/>
      </w:pPr>
      <w:rPr>
        <w:rFonts w:ascii="Courier New" w:hAnsi="Courier New" w:cs="Courier New" w:hint="default"/>
      </w:rPr>
    </w:lvl>
    <w:lvl w:ilvl="2" w:tplc="6908BE1A" w:tentative="1">
      <w:start w:val="1"/>
      <w:numFmt w:val="bullet"/>
      <w:lvlText w:val=""/>
      <w:lvlJc w:val="left"/>
      <w:pPr>
        <w:ind w:left="2160" w:hanging="360"/>
      </w:pPr>
      <w:rPr>
        <w:rFonts w:ascii="Wingdings" w:hAnsi="Wingdings" w:hint="default"/>
      </w:rPr>
    </w:lvl>
    <w:lvl w:ilvl="3" w:tplc="85D4AC60" w:tentative="1">
      <w:start w:val="1"/>
      <w:numFmt w:val="bullet"/>
      <w:lvlText w:val=""/>
      <w:lvlJc w:val="left"/>
      <w:pPr>
        <w:ind w:left="2880" w:hanging="360"/>
      </w:pPr>
      <w:rPr>
        <w:rFonts w:ascii="Symbol" w:hAnsi="Symbol" w:hint="default"/>
      </w:rPr>
    </w:lvl>
    <w:lvl w:ilvl="4" w:tplc="54000D18" w:tentative="1">
      <w:start w:val="1"/>
      <w:numFmt w:val="bullet"/>
      <w:lvlText w:val="o"/>
      <w:lvlJc w:val="left"/>
      <w:pPr>
        <w:ind w:left="3600" w:hanging="360"/>
      </w:pPr>
      <w:rPr>
        <w:rFonts w:ascii="Courier New" w:hAnsi="Courier New" w:cs="Courier New" w:hint="default"/>
      </w:rPr>
    </w:lvl>
    <w:lvl w:ilvl="5" w:tplc="92B0D932" w:tentative="1">
      <w:start w:val="1"/>
      <w:numFmt w:val="bullet"/>
      <w:lvlText w:val=""/>
      <w:lvlJc w:val="left"/>
      <w:pPr>
        <w:ind w:left="4320" w:hanging="360"/>
      </w:pPr>
      <w:rPr>
        <w:rFonts w:ascii="Wingdings" w:hAnsi="Wingdings" w:hint="default"/>
      </w:rPr>
    </w:lvl>
    <w:lvl w:ilvl="6" w:tplc="E6AAB150" w:tentative="1">
      <w:start w:val="1"/>
      <w:numFmt w:val="bullet"/>
      <w:lvlText w:val=""/>
      <w:lvlJc w:val="left"/>
      <w:pPr>
        <w:ind w:left="5040" w:hanging="360"/>
      </w:pPr>
      <w:rPr>
        <w:rFonts w:ascii="Symbol" w:hAnsi="Symbol" w:hint="default"/>
      </w:rPr>
    </w:lvl>
    <w:lvl w:ilvl="7" w:tplc="DF6E3858" w:tentative="1">
      <w:start w:val="1"/>
      <w:numFmt w:val="bullet"/>
      <w:lvlText w:val="o"/>
      <w:lvlJc w:val="left"/>
      <w:pPr>
        <w:ind w:left="5760" w:hanging="360"/>
      </w:pPr>
      <w:rPr>
        <w:rFonts w:ascii="Courier New" w:hAnsi="Courier New" w:cs="Courier New" w:hint="default"/>
      </w:rPr>
    </w:lvl>
    <w:lvl w:ilvl="8" w:tplc="DAA805E8" w:tentative="1">
      <w:start w:val="1"/>
      <w:numFmt w:val="bullet"/>
      <w:lvlText w:val=""/>
      <w:lvlJc w:val="left"/>
      <w:pPr>
        <w:ind w:left="6480" w:hanging="360"/>
      </w:pPr>
      <w:rPr>
        <w:rFonts w:ascii="Wingdings" w:hAnsi="Wingdings" w:hint="default"/>
      </w:rPr>
    </w:lvl>
  </w:abstractNum>
  <w:abstractNum w:abstractNumId="29" w15:restartNumberingAfterBreak="0">
    <w:nsid w:val="7A33405F"/>
    <w:multiLevelType w:val="hybridMultilevel"/>
    <w:tmpl w:val="4A0630A6"/>
    <w:lvl w:ilvl="0" w:tplc="522AA1DC">
      <w:start w:val="1"/>
      <w:numFmt w:val="upperLetter"/>
      <w:lvlText w:val="%1)"/>
      <w:lvlJc w:val="left"/>
      <w:pPr>
        <w:ind w:left="720" w:hanging="360"/>
      </w:pPr>
      <w:rPr>
        <w:rFonts w:hint="default"/>
        <w:b/>
      </w:rPr>
    </w:lvl>
    <w:lvl w:ilvl="1" w:tplc="22DCDA40" w:tentative="1">
      <w:start w:val="1"/>
      <w:numFmt w:val="lowerLetter"/>
      <w:lvlText w:val="%2."/>
      <w:lvlJc w:val="left"/>
      <w:pPr>
        <w:ind w:left="1440" w:hanging="360"/>
      </w:pPr>
    </w:lvl>
    <w:lvl w:ilvl="2" w:tplc="5D04C138" w:tentative="1">
      <w:start w:val="1"/>
      <w:numFmt w:val="lowerRoman"/>
      <w:lvlText w:val="%3."/>
      <w:lvlJc w:val="right"/>
      <w:pPr>
        <w:ind w:left="2160" w:hanging="180"/>
      </w:pPr>
    </w:lvl>
    <w:lvl w:ilvl="3" w:tplc="036E0A1C" w:tentative="1">
      <w:start w:val="1"/>
      <w:numFmt w:val="decimal"/>
      <w:lvlText w:val="%4."/>
      <w:lvlJc w:val="left"/>
      <w:pPr>
        <w:ind w:left="2880" w:hanging="360"/>
      </w:pPr>
    </w:lvl>
    <w:lvl w:ilvl="4" w:tplc="302EBA9C" w:tentative="1">
      <w:start w:val="1"/>
      <w:numFmt w:val="lowerLetter"/>
      <w:lvlText w:val="%5."/>
      <w:lvlJc w:val="left"/>
      <w:pPr>
        <w:ind w:left="3600" w:hanging="360"/>
      </w:pPr>
    </w:lvl>
    <w:lvl w:ilvl="5" w:tplc="869A61CA" w:tentative="1">
      <w:start w:val="1"/>
      <w:numFmt w:val="lowerRoman"/>
      <w:lvlText w:val="%6."/>
      <w:lvlJc w:val="right"/>
      <w:pPr>
        <w:ind w:left="4320" w:hanging="180"/>
      </w:pPr>
    </w:lvl>
    <w:lvl w:ilvl="6" w:tplc="02B8CD74" w:tentative="1">
      <w:start w:val="1"/>
      <w:numFmt w:val="decimal"/>
      <w:lvlText w:val="%7."/>
      <w:lvlJc w:val="left"/>
      <w:pPr>
        <w:ind w:left="5040" w:hanging="360"/>
      </w:pPr>
    </w:lvl>
    <w:lvl w:ilvl="7" w:tplc="6032EC0E" w:tentative="1">
      <w:start w:val="1"/>
      <w:numFmt w:val="lowerLetter"/>
      <w:lvlText w:val="%8."/>
      <w:lvlJc w:val="left"/>
      <w:pPr>
        <w:ind w:left="5760" w:hanging="360"/>
      </w:pPr>
    </w:lvl>
    <w:lvl w:ilvl="8" w:tplc="59C07DD0" w:tentative="1">
      <w:start w:val="1"/>
      <w:numFmt w:val="lowerRoman"/>
      <w:lvlText w:val="%9."/>
      <w:lvlJc w:val="right"/>
      <w:pPr>
        <w:ind w:left="6480" w:hanging="180"/>
      </w:pPr>
    </w:lvl>
  </w:abstractNum>
  <w:abstractNum w:abstractNumId="30" w15:restartNumberingAfterBreak="0">
    <w:nsid w:val="7D1E43F9"/>
    <w:multiLevelType w:val="hybridMultilevel"/>
    <w:tmpl w:val="036C84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2"/>
  </w:num>
  <w:num w:numId="2">
    <w:abstractNumId w:val="1"/>
  </w:num>
  <w:num w:numId="3">
    <w:abstractNumId w:val="8"/>
  </w:num>
  <w:num w:numId="4">
    <w:abstractNumId w:val="12"/>
  </w:num>
  <w:num w:numId="5">
    <w:abstractNumId w:val="24"/>
  </w:num>
  <w:num w:numId="6">
    <w:abstractNumId w:val="25"/>
  </w:num>
  <w:num w:numId="7">
    <w:abstractNumId w:val="29"/>
  </w:num>
  <w:num w:numId="8">
    <w:abstractNumId w:val="5"/>
  </w:num>
  <w:num w:numId="9">
    <w:abstractNumId w:val="6"/>
  </w:num>
  <w:num w:numId="10">
    <w:abstractNumId w:val="28"/>
  </w:num>
  <w:num w:numId="11">
    <w:abstractNumId w:val="2"/>
  </w:num>
  <w:num w:numId="12">
    <w:abstractNumId w:val="15"/>
  </w:num>
  <w:num w:numId="13">
    <w:abstractNumId w:val="26"/>
  </w:num>
  <w:num w:numId="14">
    <w:abstractNumId w:val="16"/>
  </w:num>
  <w:num w:numId="15">
    <w:abstractNumId w:val="20"/>
  </w:num>
  <w:num w:numId="16">
    <w:abstractNumId w:val="18"/>
  </w:num>
  <w:num w:numId="17">
    <w:abstractNumId w:val="4"/>
  </w:num>
  <w:num w:numId="18">
    <w:abstractNumId w:val="23"/>
  </w:num>
  <w:num w:numId="19">
    <w:abstractNumId w:val="19"/>
  </w:num>
  <w:num w:numId="20">
    <w:abstractNumId w:val="10"/>
  </w:num>
  <w:num w:numId="21">
    <w:abstractNumId w:val="14"/>
  </w:num>
  <w:num w:numId="22">
    <w:abstractNumId w:val="27"/>
  </w:num>
  <w:num w:numId="23">
    <w:abstractNumId w:val="7"/>
  </w:num>
  <w:num w:numId="24">
    <w:abstractNumId w:val="11"/>
  </w:num>
  <w:num w:numId="25">
    <w:abstractNumId w:val="0"/>
  </w:num>
  <w:num w:numId="26">
    <w:abstractNumId w:val="21"/>
  </w:num>
  <w:num w:numId="27">
    <w:abstractNumId w:val="17"/>
  </w:num>
  <w:num w:numId="28">
    <w:abstractNumId w:val="13"/>
  </w:num>
  <w:num w:numId="29">
    <w:abstractNumId w:val="3"/>
  </w:num>
  <w:num w:numId="30">
    <w:abstractNumId w:val="9"/>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EDE1DDBC-2EA5-4BCA-B7B2-BA790D95A72F}"/>
    <w:docVar w:name="dgnword-eventsink" w:val="2246009495440"/>
  </w:docVars>
  <w:rsids>
    <w:rsidRoot w:val="00D35B12"/>
    <w:rsid w:val="00011063"/>
    <w:rsid w:val="00027DBE"/>
    <w:rsid w:val="00037804"/>
    <w:rsid w:val="00077619"/>
    <w:rsid w:val="000841DC"/>
    <w:rsid w:val="0009145C"/>
    <w:rsid w:val="000A32A7"/>
    <w:rsid w:val="000B73FB"/>
    <w:rsid w:val="000C6910"/>
    <w:rsid w:val="000C7418"/>
    <w:rsid w:val="000D6023"/>
    <w:rsid w:val="000E0434"/>
    <w:rsid w:val="000F2EEF"/>
    <w:rsid w:val="0010408E"/>
    <w:rsid w:val="00105D69"/>
    <w:rsid w:val="00134871"/>
    <w:rsid w:val="00135E10"/>
    <w:rsid w:val="001424EB"/>
    <w:rsid w:val="00144CDD"/>
    <w:rsid w:val="00150569"/>
    <w:rsid w:val="00152976"/>
    <w:rsid w:val="00155487"/>
    <w:rsid w:val="00172169"/>
    <w:rsid w:val="00174E9E"/>
    <w:rsid w:val="001807D5"/>
    <w:rsid w:val="00181A3D"/>
    <w:rsid w:val="001A0439"/>
    <w:rsid w:val="001A303A"/>
    <w:rsid w:val="001A6C38"/>
    <w:rsid w:val="001B615C"/>
    <w:rsid w:val="001C1793"/>
    <w:rsid w:val="001C27F6"/>
    <w:rsid w:val="001C3A62"/>
    <w:rsid w:val="001D5D99"/>
    <w:rsid w:val="001F0E9C"/>
    <w:rsid w:val="0021378C"/>
    <w:rsid w:val="00245056"/>
    <w:rsid w:val="00245600"/>
    <w:rsid w:val="0025562B"/>
    <w:rsid w:val="002763FA"/>
    <w:rsid w:val="0028674B"/>
    <w:rsid w:val="002B1ED8"/>
    <w:rsid w:val="002B5A16"/>
    <w:rsid w:val="002C508A"/>
    <w:rsid w:val="002F1F63"/>
    <w:rsid w:val="003117A2"/>
    <w:rsid w:val="00315A60"/>
    <w:rsid w:val="0031663D"/>
    <w:rsid w:val="00323D73"/>
    <w:rsid w:val="00324069"/>
    <w:rsid w:val="00324B63"/>
    <w:rsid w:val="003363DD"/>
    <w:rsid w:val="003367F9"/>
    <w:rsid w:val="00351CE2"/>
    <w:rsid w:val="00354BCD"/>
    <w:rsid w:val="00355C2C"/>
    <w:rsid w:val="00357B5B"/>
    <w:rsid w:val="0036328B"/>
    <w:rsid w:val="003670CB"/>
    <w:rsid w:val="00376621"/>
    <w:rsid w:val="00380CB7"/>
    <w:rsid w:val="003855B5"/>
    <w:rsid w:val="00397FFB"/>
    <w:rsid w:val="003A7D2F"/>
    <w:rsid w:val="003B1614"/>
    <w:rsid w:val="003C2065"/>
    <w:rsid w:val="003C61F1"/>
    <w:rsid w:val="003D3474"/>
    <w:rsid w:val="003E0F7E"/>
    <w:rsid w:val="0041562B"/>
    <w:rsid w:val="00415E04"/>
    <w:rsid w:val="00441E99"/>
    <w:rsid w:val="0044763D"/>
    <w:rsid w:val="00456559"/>
    <w:rsid w:val="00460145"/>
    <w:rsid w:val="00466F66"/>
    <w:rsid w:val="00476FB7"/>
    <w:rsid w:val="00480F8E"/>
    <w:rsid w:val="004A6B08"/>
    <w:rsid w:val="004B3E10"/>
    <w:rsid w:val="004C05CE"/>
    <w:rsid w:val="004C07C2"/>
    <w:rsid w:val="004C0BDB"/>
    <w:rsid w:val="004C42CB"/>
    <w:rsid w:val="004C5576"/>
    <w:rsid w:val="004E1BE6"/>
    <w:rsid w:val="004E2042"/>
    <w:rsid w:val="004E33D6"/>
    <w:rsid w:val="004E4359"/>
    <w:rsid w:val="004E5527"/>
    <w:rsid w:val="004E5E31"/>
    <w:rsid w:val="005005AC"/>
    <w:rsid w:val="00500770"/>
    <w:rsid w:val="00524D75"/>
    <w:rsid w:val="0053327E"/>
    <w:rsid w:val="005358B9"/>
    <w:rsid w:val="00544C04"/>
    <w:rsid w:val="00546B1A"/>
    <w:rsid w:val="00591BC3"/>
    <w:rsid w:val="00595E1A"/>
    <w:rsid w:val="005A74FE"/>
    <w:rsid w:val="005A7D75"/>
    <w:rsid w:val="005B29C8"/>
    <w:rsid w:val="005C0D1E"/>
    <w:rsid w:val="005E779E"/>
    <w:rsid w:val="005F3D09"/>
    <w:rsid w:val="006144BE"/>
    <w:rsid w:val="00620042"/>
    <w:rsid w:val="006275DB"/>
    <w:rsid w:val="0063292D"/>
    <w:rsid w:val="00644655"/>
    <w:rsid w:val="006541A0"/>
    <w:rsid w:val="0068642F"/>
    <w:rsid w:val="00692A8D"/>
    <w:rsid w:val="006A38B0"/>
    <w:rsid w:val="006B195A"/>
    <w:rsid w:val="006B6D4F"/>
    <w:rsid w:val="006C25E6"/>
    <w:rsid w:val="00711603"/>
    <w:rsid w:val="00752D8D"/>
    <w:rsid w:val="0075679A"/>
    <w:rsid w:val="007613BE"/>
    <w:rsid w:val="0076141C"/>
    <w:rsid w:val="00763FA6"/>
    <w:rsid w:val="00782381"/>
    <w:rsid w:val="007843E6"/>
    <w:rsid w:val="0079703F"/>
    <w:rsid w:val="007B459E"/>
    <w:rsid w:val="007D0985"/>
    <w:rsid w:val="007D45F5"/>
    <w:rsid w:val="007E18D4"/>
    <w:rsid w:val="007E2B55"/>
    <w:rsid w:val="007E5B2A"/>
    <w:rsid w:val="007E6FBA"/>
    <w:rsid w:val="00836EFB"/>
    <w:rsid w:val="008378E6"/>
    <w:rsid w:val="008418A1"/>
    <w:rsid w:val="0084339E"/>
    <w:rsid w:val="00843735"/>
    <w:rsid w:val="008636AC"/>
    <w:rsid w:val="008C1488"/>
    <w:rsid w:val="008C5655"/>
    <w:rsid w:val="008D029A"/>
    <w:rsid w:val="008D6912"/>
    <w:rsid w:val="008F0810"/>
    <w:rsid w:val="008F322F"/>
    <w:rsid w:val="0090224B"/>
    <w:rsid w:val="00915036"/>
    <w:rsid w:val="009165BC"/>
    <w:rsid w:val="00921F14"/>
    <w:rsid w:val="009257BD"/>
    <w:rsid w:val="009278B3"/>
    <w:rsid w:val="00947037"/>
    <w:rsid w:val="009546C0"/>
    <w:rsid w:val="00957BEC"/>
    <w:rsid w:val="00960320"/>
    <w:rsid w:val="00973BF3"/>
    <w:rsid w:val="00974662"/>
    <w:rsid w:val="009812A9"/>
    <w:rsid w:val="0098239A"/>
    <w:rsid w:val="00987B14"/>
    <w:rsid w:val="00997DB6"/>
    <w:rsid w:val="009A1A15"/>
    <w:rsid w:val="009A3023"/>
    <w:rsid w:val="009A79BD"/>
    <w:rsid w:val="009B1DBE"/>
    <w:rsid w:val="009D0CF5"/>
    <w:rsid w:val="009F0FA2"/>
    <w:rsid w:val="00A10594"/>
    <w:rsid w:val="00A20B85"/>
    <w:rsid w:val="00A25A48"/>
    <w:rsid w:val="00A319AE"/>
    <w:rsid w:val="00A40065"/>
    <w:rsid w:val="00A60C46"/>
    <w:rsid w:val="00A852C8"/>
    <w:rsid w:val="00AA02FF"/>
    <w:rsid w:val="00AA1949"/>
    <w:rsid w:val="00AA39E1"/>
    <w:rsid w:val="00AA58D3"/>
    <w:rsid w:val="00AB42C3"/>
    <w:rsid w:val="00AD2986"/>
    <w:rsid w:val="00AD475E"/>
    <w:rsid w:val="00AE0944"/>
    <w:rsid w:val="00AE0A10"/>
    <w:rsid w:val="00AE0AC1"/>
    <w:rsid w:val="00AE6CE4"/>
    <w:rsid w:val="00AF5683"/>
    <w:rsid w:val="00AF7D11"/>
    <w:rsid w:val="00B01C8F"/>
    <w:rsid w:val="00B11DA3"/>
    <w:rsid w:val="00B1224B"/>
    <w:rsid w:val="00B1301B"/>
    <w:rsid w:val="00B32948"/>
    <w:rsid w:val="00B34B32"/>
    <w:rsid w:val="00B42C23"/>
    <w:rsid w:val="00B51DE1"/>
    <w:rsid w:val="00B53CE8"/>
    <w:rsid w:val="00B6266F"/>
    <w:rsid w:val="00B86019"/>
    <w:rsid w:val="00B91B10"/>
    <w:rsid w:val="00BB65AB"/>
    <w:rsid w:val="00BF0928"/>
    <w:rsid w:val="00BF394E"/>
    <w:rsid w:val="00C00E78"/>
    <w:rsid w:val="00C04D28"/>
    <w:rsid w:val="00C11097"/>
    <w:rsid w:val="00C20F8D"/>
    <w:rsid w:val="00C3489A"/>
    <w:rsid w:val="00C41CB3"/>
    <w:rsid w:val="00C44964"/>
    <w:rsid w:val="00C5222F"/>
    <w:rsid w:val="00C55132"/>
    <w:rsid w:val="00C60438"/>
    <w:rsid w:val="00C6385C"/>
    <w:rsid w:val="00C65F10"/>
    <w:rsid w:val="00C74860"/>
    <w:rsid w:val="00C81761"/>
    <w:rsid w:val="00C83BE8"/>
    <w:rsid w:val="00C86070"/>
    <w:rsid w:val="00C8668B"/>
    <w:rsid w:val="00C915AC"/>
    <w:rsid w:val="00C95DD4"/>
    <w:rsid w:val="00CC55EF"/>
    <w:rsid w:val="00CE2929"/>
    <w:rsid w:val="00CE303F"/>
    <w:rsid w:val="00CF147E"/>
    <w:rsid w:val="00CF5DA2"/>
    <w:rsid w:val="00D032D7"/>
    <w:rsid w:val="00D056D9"/>
    <w:rsid w:val="00D32F5B"/>
    <w:rsid w:val="00D3579A"/>
    <w:rsid w:val="00D35B12"/>
    <w:rsid w:val="00D4011F"/>
    <w:rsid w:val="00D4021A"/>
    <w:rsid w:val="00D51BAC"/>
    <w:rsid w:val="00D57314"/>
    <w:rsid w:val="00D606B8"/>
    <w:rsid w:val="00D65D39"/>
    <w:rsid w:val="00D72FEB"/>
    <w:rsid w:val="00D73E2B"/>
    <w:rsid w:val="00D765F4"/>
    <w:rsid w:val="00DA5E7E"/>
    <w:rsid w:val="00DC40A8"/>
    <w:rsid w:val="00DC7F32"/>
    <w:rsid w:val="00DD0EF0"/>
    <w:rsid w:val="00DE5BF0"/>
    <w:rsid w:val="00DE731C"/>
    <w:rsid w:val="00DF3A1B"/>
    <w:rsid w:val="00DF4716"/>
    <w:rsid w:val="00E04D73"/>
    <w:rsid w:val="00E31441"/>
    <w:rsid w:val="00E411DA"/>
    <w:rsid w:val="00E41AA1"/>
    <w:rsid w:val="00E426BD"/>
    <w:rsid w:val="00E47423"/>
    <w:rsid w:val="00E55E0B"/>
    <w:rsid w:val="00E70C7B"/>
    <w:rsid w:val="00E73FCD"/>
    <w:rsid w:val="00E74757"/>
    <w:rsid w:val="00E8113C"/>
    <w:rsid w:val="00E83D2D"/>
    <w:rsid w:val="00E8549A"/>
    <w:rsid w:val="00E86487"/>
    <w:rsid w:val="00E91B77"/>
    <w:rsid w:val="00E94394"/>
    <w:rsid w:val="00E9688C"/>
    <w:rsid w:val="00EC674B"/>
    <w:rsid w:val="00ED4613"/>
    <w:rsid w:val="00EE1B22"/>
    <w:rsid w:val="00EF3E8A"/>
    <w:rsid w:val="00EF5865"/>
    <w:rsid w:val="00F02BDD"/>
    <w:rsid w:val="00F050F0"/>
    <w:rsid w:val="00F0683A"/>
    <w:rsid w:val="00F07344"/>
    <w:rsid w:val="00F103AD"/>
    <w:rsid w:val="00F13263"/>
    <w:rsid w:val="00F21549"/>
    <w:rsid w:val="00F35B36"/>
    <w:rsid w:val="00F36AD9"/>
    <w:rsid w:val="00F37623"/>
    <w:rsid w:val="00F4776D"/>
    <w:rsid w:val="00F47C69"/>
    <w:rsid w:val="00F53304"/>
    <w:rsid w:val="00F5391E"/>
    <w:rsid w:val="00F56187"/>
    <w:rsid w:val="00F600BF"/>
    <w:rsid w:val="00F61326"/>
    <w:rsid w:val="00F637F0"/>
    <w:rsid w:val="00F63F71"/>
    <w:rsid w:val="00F660BE"/>
    <w:rsid w:val="00F841BB"/>
    <w:rsid w:val="00F8727C"/>
    <w:rsid w:val="00F90CC0"/>
    <w:rsid w:val="00FB75F3"/>
    <w:rsid w:val="00FC0A55"/>
    <w:rsid w:val="00FD67D6"/>
    <w:rsid w:val="0A1F87F4"/>
    <w:rsid w:val="0EDA3080"/>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09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25D25"/>
    <w:rPr>
      <w:sz w:val="16"/>
      <w:szCs w:val="16"/>
    </w:rPr>
  </w:style>
  <w:style w:type="paragraph" w:styleId="CommentText">
    <w:name w:val="annotation text"/>
    <w:basedOn w:val="Normal"/>
    <w:link w:val="CommentTextChar"/>
    <w:uiPriority w:val="99"/>
    <w:unhideWhenUsed/>
    <w:rsid w:val="00C25D25"/>
    <w:pPr>
      <w:spacing w:line="240" w:lineRule="auto"/>
    </w:pPr>
    <w:rPr>
      <w:sz w:val="20"/>
      <w:szCs w:val="20"/>
    </w:rPr>
  </w:style>
  <w:style w:type="character" w:customStyle="1" w:styleId="CommentTextChar">
    <w:name w:val="Comment Text Char"/>
    <w:basedOn w:val="DefaultParagraphFont"/>
    <w:link w:val="CommentText"/>
    <w:uiPriority w:val="99"/>
    <w:rsid w:val="00C25D25"/>
    <w:rPr>
      <w:sz w:val="20"/>
      <w:szCs w:val="20"/>
    </w:rPr>
  </w:style>
  <w:style w:type="paragraph" w:styleId="CommentSubject">
    <w:name w:val="annotation subject"/>
    <w:basedOn w:val="CommentText"/>
    <w:next w:val="CommentText"/>
    <w:link w:val="CommentSubjectChar"/>
    <w:uiPriority w:val="99"/>
    <w:semiHidden/>
    <w:unhideWhenUsed/>
    <w:rsid w:val="00C25D25"/>
    <w:rPr>
      <w:b/>
      <w:bCs/>
    </w:rPr>
  </w:style>
  <w:style w:type="character" w:customStyle="1" w:styleId="CommentSubjectChar">
    <w:name w:val="Comment Subject Char"/>
    <w:basedOn w:val="CommentTextChar"/>
    <w:link w:val="CommentSubject"/>
    <w:uiPriority w:val="99"/>
    <w:semiHidden/>
    <w:rsid w:val="00C25D25"/>
    <w:rPr>
      <w:b/>
      <w:bCs/>
      <w:sz w:val="20"/>
      <w:szCs w:val="20"/>
    </w:rPr>
  </w:style>
  <w:style w:type="paragraph" w:styleId="BalloonText">
    <w:name w:val="Balloon Text"/>
    <w:basedOn w:val="Normal"/>
    <w:link w:val="BalloonTextChar"/>
    <w:uiPriority w:val="99"/>
    <w:semiHidden/>
    <w:unhideWhenUsed/>
    <w:rsid w:val="00C25D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D25"/>
    <w:rPr>
      <w:rFonts w:ascii="Tahoma" w:hAnsi="Tahoma" w:cs="Tahoma"/>
      <w:sz w:val="16"/>
      <w:szCs w:val="16"/>
    </w:rPr>
  </w:style>
  <w:style w:type="paragraph" w:styleId="Header">
    <w:name w:val="header"/>
    <w:basedOn w:val="Normal"/>
    <w:link w:val="HeaderChar"/>
    <w:unhideWhenUsed/>
    <w:rsid w:val="00A00BB3"/>
    <w:pPr>
      <w:tabs>
        <w:tab w:val="center" w:pos="4536"/>
        <w:tab w:val="right" w:pos="9072"/>
      </w:tabs>
      <w:spacing w:after="0" w:line="240" w:lineRule="auto"/>
    </w:pPr>
  </w:style>
  <w:style w:type="character" w:customStyle="1" w:styleId="HeaderChar">
    <w:name w:val="Header Char"/>
    <w:basedOn w:val="DefaultParagraphFont"/>
    <w:link w:val="Header"/>
    <w:rsid w:val="00A00BB3"/>
  </w:style>
  <w:style w:type="paragraph" w:styleId="Footer">
    <w:name w:val="footer"/>
    <w:basedOn w:val="Normal"/>
    <w:link w:val="FooterChar"/>
    <w:uiPriority w:val="99"/>
    <w:unhideWhenUsed/>
    <w:rsid w:val="00A00BB3"/>
    <w:pPr>
      <w:tabs>
        <w:tab w:val="center" w:pos="4536"/>
        <w:tab w:val="right" w:pos="9072"/>
      </w:tabs>
      <w:spacing w:after="0" w:line="240" w:lineRule="auto"/>
    </w:pPr>
  </w:style>
  <w:style w:type="character" w:customStyle="1" w:styleId="FooterChar">
    <w:name w:val="Footer Char"/>
    <w:basedOn w:val="DefaultParagraphFont"/>
    <w:link w:val="Footer"/>
    <w:uiPriority w:val="99"/>
    <w:rsid w:val="00A00BB3"/>
  </w:style>
  <w:style w:type="paragraph" w:styleId="ListParagraph">
    <w:name w:val="List Paragraph"/>
    <w:basedOn w:val="Normal"/>
    <w:link w:val="ListParagraphChar"/>
    <w:uiPriority w:val="34"/>
    <w:qFormat/>
    <w:rsid w:val="00BD2641"/>
    <w:pPr>
      <w:ind w:left="720"/>
      <w:contextualSpacing/>
    </w:pPr>
  </w:style>
  <w:style w:type="character" w:styleId="Hyperlink">
    <w:name w:val="Hyperlink"/>
    <w:basedOn w:val="DefaultParagraphFont"/>
    <w:uiPriority w:val="99"/>
    <w:unhideWhenUsed/>
    <w:rsid w:val="00A839A1"/>
    <w:rPr>
      <w:color w:val="0000FF" w:themeColor="hyperlink"/>
      <w:u w:val="single"/>
    </w:rPr>
  </w:style>
  <w:style w:type="character" w:customStyle="1" w:styleId="Mentionnonrsolue1">
    <w:name w:val="Mention non résolue1"/>
    <w:basedOn w:val="DefaultParagraphFont"/>
    <w:uiPriority w:val="99"/>
    <w:semiHidden/>
    <w:unhideWhenUsed/>
    <w:rsid w:val="00A839A1"/>
    <w:rPr>
      <w:color w:val="605E5C"/>
      <w:shd w:val="clear" w:color="auto" w:fill="E1DFDD"/>
    </w:rPr>
  </w:style>
  <w:style w:type="paragraph" w:styleId="FootnoteText">
    <w:name w:val="footnote text"/>
    <w:aliases w:val=" Car Car Car, Car Car Car Car Car Car Car Car Car, Car Car Car Car Car Car Car Car Car Zchn, Car Car Car Zchn,Car Car Car,Car Car Car Car Car Car Car Car Car,Car Car Car Car Car Car Car Car Car Zchn,Car Car Car Zchn"/>
    <w:basedOn w:val="Normal"/>
    <w:link w:val="FootnoteTextChar"/>
    <w:uiPriority w:val="99"/>
    <w:unhideWhenUsed/>
    <w:qFormat/>
    <w:rsid w:val="00530EA6"/>
    <w:pPr>
      <w:spacing w:after="0" w:line="240" w:lineRule="auto"/>
    </w:pPr>
    <w:rPr>
      <w:sz w:val="20"/>
      <w:szCs w:val="20"/>
    </w:rPr>
  </w:style>
  <w:style w:type="character" w:customStyle="1" w:styleId="FootnoteTextChar">
    <w:name w:val="Footnote Text Char"/>
    <w:aliases w:val=" Car Car Car Char, Car Car Car Car Car Car Car Car Car Char, Car Car Car Car Car Car Car Car Car Zchn Char, Car Car Car Zchn Char,Car Car Car Char,Car Car Car Car Car Car Car Car Car Char,Car Car Car Car Car Car Car Car Car Zchn Char"/>
    <w:basedOn w:val="DefaultParagraphFont"/>
    <w:link w:val="FootnoteText"/>
    <w:uiPriority w:val="99"/>
    <w:rsid w:val="00530EA6"/>
    <w:rPr>
      <w:sz w:val="20"/>
      <w:szCs w:val="20"/>
    </w:rPr>
  </w:style>
  <w:style w:type="character" w:styleId="FootnoteReference">
    <w:name w:val="footnote reference"/>
    <w:basedOn w:val="DefaultParagraphFont"/>
    <w:uiPriority w:val="99"/>
    <w:unhideWhenUsed/>
    <w:qFormat/>
    <w:rsid w:val="00530EA6"/>
    <w:rPr>
      <w:vertAlign w:val="superscript"/>
    </w:rPr>
  </w:style>
  <w:style w:type="paragraph" w:styleId="NormalWeb">
    <w:name w:val="Normal (Web)"/>
    <w:basedOn w:val="Normal"/>
    <w:uiPriority w:val="99"/>
    <w:unhideWhenUsed/>
    <w:rsid w:val="00F039F7"/>
    <w:pPr>
      <w:widowControl/>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istParagraphChar">
    <w:name w:val="List Paragraph Char"/>
    <w:basedOn w:val="DefaultParagraphFont"/>
    <w:link w:val="ListParagraph"/>
    <w:uiPriority w:val="34"/>
    <w:rsid w:val="004A4935"/>
  </w:style>
  <w:style w:type="paragraph" w:styleId="BodyText">
    <w:name w:val="Body Text"/>
    <w:basedOn w:val="Normal"/>
    <w:link w:val="BodyTextChar"/>
    <w:rsid w:val="00D54BC0"/>
    <w:pPr>
      <w:tabs>
        <w:tab w:val="left" w:pos="426"/>
        <w:tab w:val="left" w:pos="709"/>
      </w:tabs>
      <w:overflowPunct w:val="0"/>
      <w:autoSpaceDE w:val="0"/>
      <w:autoSpaceDN w:val="0"/>
      <w:adjustRightInd w:val="0"/>
      <w:spacing w:after="0" w:line="240" w:lineRule="atLeast"/>
      <w:jc w:val="both"/>
      <w:textAlignment w:val="baseline"/>
    </w:pPr>
    <w:rPr>
      <w:rFonts w:ascii="Arial" w:hAnsi="Arial"/>
      <w:sz w:val="20"/>
      <w:szCs w:val="20"/>
      <w:lang w:eastAsia="de-DE"/>
    </w:rPr>
  </w:style>
  <w:style w:type="character" w:customStyle="1" w:styleId="BodyTextChar">
    <w:name w:val="Body Text Char"/>
    <w:basedOn w:val="DefaultParagraphFont"/>
    <w:link w:val="BodyText"/>
    <w:rsid w:val="00D54BC0"/>
    <w:rPr>
      <w:rFonts w:ascii="Arial" w:hAnsi="Arial"/>
      <w:sz w:val="20"/>
      <w:szCs w:val="20"/>
      <w:lang w:eastAsia="de-DE"/>
    </w:rPr>
  </w:style>
  <w:style w:type="table" w:styleId="TableGrid">
    <w:name w:val="Table Grid"/>
    <w:basedOn w:val="TableNormal"/>
    <w:rsid w:val="00D54BC0"/>
    <w:pPr>
      <w:spacing w:after="0" w:line="240" w:lineRule="atLeast"/>
      <w:jc w:val="both"/>
    </w:pPr>
    <w:rPr>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54474"/>
    <w:rPr>
      <w:color w:val="800080" w:themeColor="followedHyperlink"/>
      <w:u w:val="single"/>
    </w:rPr>
  </w:style>
  <w:style w:type="character" w:customStyle="1" w:styleId="Mentionnonrsolue2">
    <w:name w:val="Mention non résolue2"/>
    <w:basedOn w:val="DefaultParagraphFont"/>
    <w:uiPriority w:val="99"/>
    <w:rsid w:val="00BB65AB"/>
    <w:rPr>
      <w:color w:val="605E5C"/>
      <w:shd w:val="clear" w:color="auto" w:fill="E1DFDD"/>
    </w:rPr>
  </w:style>
  <w:style w:type="paragraph" w:styleId="Title">
    <w:name w:val="Title"/>
    <w:basedOn w:val="Normal"/>
    <w:next w:val="Normal"/>
    <w:link w:val="TitleChar"/>
    <w:qFormat/>
    <w:rsid w:val="00F37623"/>
    <w:pPr>
      <w:widowControl/>
      <w:suppressAutoHyphens/>
      <w:spacing w:before="240" w:after="240" w:line="240" w:lineRule="auto"/>
      <w:jc w:val="center"/>
    </w:pPr>
    <w:rPr>
      <w:rFonts w:ascii="Arial" w:eastAsia="Times New Roman" w:hAnsi="Arial" w:cs="Times New Roman"/>
      <w:b/>
      <w:bCs/>
      <w:kern w:val="1"/>
      <w:szCs w:val="32"/>
      <w:lang w:val="de-DE" w:eastAsia="ar-SA"/>
    </w:rPr>
  </w:style>
  <w:style w:type="character" w:customStyle="1" w:styleId="TitleChar">
    <w:name w:val="Title Char"/>
    <w:basedOn w:val="DefaultParagraphFont"/>
    <w:link w:val="Title"/>
    <w:rsid w:val="00F37623"/>
    <w:rPr>
      <w:rFonts w:ascii="Arial" w:eastAsia="Times New Roman" w:hAnsi="Arial" w:cs="Times New Roman"/>
      <w:b/>
      <w:bCs/>
      <w:kern w:val="1"/>
      <w:szCs w:val="32"/>
      <w:lang w:val="de-DE" w:eastAsia="ar-SA"/>
    </w:rPr>
  </w:style>
  <w:style w:type="character" w:styleId="PlaceholderText">
    <w:name w:val="Placeholder Text"/>
    <w:basedOn w:val="DefaultParagraphFont"/>
    <w:uiPriority w:val="99"/>
    <w:semiHidden/>
    <w:rsid w:val="00F37623"/>
    <w:rPr>
      <w:color w:val="808080"/>
    </w:rPr>
  </w:style>
  <w:style w:type="paragraph" w:styleId="Revision">
    <w:name w:val="Revision"/>
    <w:hidden/>
    <w:uiPriority w:val="99"/>
    <w:semiHidden/>
    <w:rsid w:val="0031663D"/>
    <w:pPr>
      <w:widowControl/>
      <w:spacing w:after="0" w:line="240" w:lineRule="auto"/>
    </w:pPr>
  </w:style>
  <w:style w:type="character" w:styleId="UnresolvedMention">
    <w:name w:val="Unresolved Mention"/>
    <w:basedOn w:val="DefaultParagraphFont"/>
    <w:uiPriority w:val="99"/>
    <w:semiHidden/>
    <w:unhideWhenUsed/>
    <w:rsid w:val="001424EB"/>
    <w:rPr>
      <w:color w:val="605E5C"/>
      <w:shd w:val="clear" w:color="auto" w:fill="E1DFDD"/>
    </w:rPr>
  </w:style>
  <w:style w:type="character" w:customStyle="1" w:styleId="normaltextrun">
    <w:name w:val="normaltextrun"/>
    <w:basedOn w:val="DefaultParagraphFont"/>
    <w:rsid w:val="0053327E"/>
  </w:style>
  <w:style w:type="character" w:styleId="SubtleReference">
    <w:name w:val="Subtle Reference"/>
    <w:basedOn w:val="normaltextrun"/>
    <w:uiPriority w:val="31"/>
    <w:qFormat/>
    <w:rsid w:val="00324B63"/>
    <w:rPr>
      <w:rFonts w:ascii="Arial" w:hAnsi="Arial" w:cs="Arial"/>
      <w:caps/>
      <w:sz w:val="16"/>
      <w:szCs w:val="16"/>
    </w:rPr>
  </w:style>
  <w:style w:type="character" w:styleId="BookTitle">
    <w:name w:val="Book Title"/>
    <w:uiPriority w:val="33"/>
    <w:qFormat/>
    <w:rsid w:val="001F0E9C"/>
    <w:rPr>
      <w:rFonts w:ascii="Arial" w:hAnsi="Arial"/>
      <w:sz w:val="20"/>
      <w:lang w:val="fr-FR" w:eastAsia="fr-FR"/>
    </w:rPr>
  </w:style>
  <w:style w:type="paragraph" w:customStyle="1" w:styleId="coddoctitle">
    <w:name w:val="coddoc_title"/>
    <w:basedOn w:val="Normal"/>
    <w:link w:val="coddoctitleChar"/>
    <w:qFormat/>
    <w:rsid w:val="001F0E9C"/>
    <w:pPr>
      <w:spacing w:after="0" w:line="240" w:lineRule="auto"/>
      <w:ind w:left="6521"/>
    </w:pPr>
    <w:rPr>
      <w:rFonts w:ascii="Arial" w:hAnsi="Arial"/>
      <w:sz w:val="20"/>
      <w:lang w:val="fr-FR" w:eastAsia="fr-FR"/>
    </w:rPr>
  </w:style>
  <w:style w:type="character" w:customStyle="1" w:styleId="coddoctitleChar">
    <w:name w:val="coddoc_title Char"/>
    <w:basedOn w:val="DefaultParagraphFont"/>
    <w:link w:val="coddoctitle"/>
    <w:rsid w:val="001F0E9C"/>
    <w:rPr>
      <w:rFonts w:ascii="Arial" w:hAnsi="Arial"/>
      <w:sz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817621">
      <w:bodyDiv w:val="1"/>
      <w:marLeft w:val="0"/>
      <w:marRight w:val="0"/>
      <w:marTop w:val="0"/>
      <w:marBottom w:val="0"/>
      <w:divBdr>
        <w:top w:val="none" w:sz="0" w:space="0" w:color="auto"/>
        <w:left w:val="none" w:sz="0" w:space="0" w:color="auto"/>
        <w:bottom w:val="none" w:sz="0" w:space="0" w:color="auto"/>
        <w:right w:val="none" w:sz="0" w:space="0" w:color="auto"/>
      </w:divBdr>
    </w:div>
    <w:div w:id="707031817">
      <w:bodyDiv w:val="1"/>
      <w:marLeft w:val="0"/>
      <w:marRight w:val="0"/>
      <w:marTop w:val="0"/>
      <w:marBottom w:val="0"/>
      <w:divBdr>
        <w:top w:val="none" w:sz="0" w:space="0" w:color="auto"/>
        <w:left w:val="none" w:sz="0" w:space="0" w:color="auto"/>
        <w:bottom w:val="none" w:sz="0" w:space="0" w:color="auto"/>
        <w:right w:val="none" w:sz="0" w:space="0" w:color="auto"/>
      </w:divBdr>
    </w:div>
    <w:div w:id="1002468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hg.centralus.cloudapp.azure.com/login" TargetMode="External"/><Relationship Id="rId5" Type="http://schemas.openxmlformats.org/officeDocument/2006/relationships/webSettings" Target="webSettings.xml"/><Relationship Id="rId15" Type="http://schemas.openxmlformats.org/officeDocument/2006/relationships/hyperlink" Target="https://www.cesni.eu/wp-content/uploads/2020/01/cesni19_55en_final-1.pdf" TargetMode="External"/><Relationship Id="rId10" Type="http://schemas.openxmlformats.org/officeDocument/2006/relationships/hyperlink" Target="https://ienc.gitbook.io/ienc/change-requests"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ris.cesni.eu/docs/cr/change_request_form.docx" TargetMode="External"/><Relationship Id="rId14" Type="http://schemas.openxmlformats.org/officeDocument/2006/relationships/hyperlink" Target="mailto:ti_cesni@cesni.e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74AA74C46F043B093F982BAFC4A430D"/>
        <w:category>
          <w:name w:val="Général"/>
          <w:gallery w:val="placeholder"/>
        </w:category>
        <w:types>
          <w:type w:val="bbPlcHdr"/>
        </w:types>
        <w:behaviors>
          <w:behavior w:val="content"/>
        </w:behaviors>
        <w:guid w:val="{E8935C5C-5BCC-405E-BE6D-AA584952A29D}"/>
      </w:docPartPr>
      <w:docPartBody>
        <w:p w:rsidR="00464B11" w:rsidRDefault="001A6239" w:rsidP="001A6239">
          <w:pPr>
            <w:pStyle w:val="274AA74C46F043B093F982BAFC4A430D"/>
          </w:pPr>
          <w:r>
            <w:rPr>
              <w:rFonts w:ascii="Arial" w:hAnsi="Arial" w:cs="Arial"/>
              <w:b/>
              <w:sz w:val="20"/>
              <w:szCs w:val="20"/>
            </w:rPr>
            <w:t xml:space="preserve"> </w:t>
          </w:r>
          <w:r>
            <w:rPr>
              <w:rStyle w:val="PlaceholderText"/>
              <w:rFonts w:ascii="Arial" w:hAnsi="Arial" w:cs="Arial"/>
              <w:sz w:val="20"/>
              <w:szCs w:val="20"/>
            </w:rPr>
            <w:t>Choose an item.</w:t>
          </w:r>
        </w:p>
      </w:docPartBody>
    </w:docPart>
    <w:docPart>
      <w:docPartPr>
        <w:name w:val="9F4973939DDE4C1EB02D793F150BEF88"/>
        <w:category>
          <w:name w:val="Général"/>
          <w:gallery w:val="placeholder"/>
        </w:category>
        <w:types>
          <w:type w:val="bbPlcHdr"/>
        </w:types>
        <w:behaviors>
          <w:behavior w:val="content"/>
        </w:behaviors>
        <w:guid w:val="{FD86E053-27AF-457C-BE27-EF47AF1EF326}"/>
      </w:docPartPr>
      <w:docPartBody>
        <w:p w:rsidR="00464B11" w:rsidRDefault="001A6239" w:rsidP="001A6239">
          <w:pPr>
            <w:pStyle w:val="9F4973939DDE4C1EB02D793F150BEF88"/>
          </w:pPr>
          <w:r>
            <w:rPr>
              <w:rFonts w:ascii="Arial" w:hAnsi="Arial" w:cs="Arial"/>
              <w:b/>
              <w:sz w:val="20"/>
              <w:szCs w:val="20"/>
            </w:rPr>
            <w:t xml:space="preserve"> </w:t>
          </w:r>
          <w:r>
            <w:rPr>
              <w:rStyle w:val="PlaceholderText"/>
              <w:rFonts w:ascii="Arial" w:hAnsi="Arial" w:cs="Arial"/>
              <w:sz w:val="20"/>
              <w:szCs w:val="20"/>
            </w:rPr>
            <w:t>Choose an item.</w:t>
          </w:r>
        </w:p>
      </w:docPartBody>
    </w:docPart>
    <w:docPart>
      <w:docPartPr>
        <w:name w:val="3CB5C8DBA6C242A889DBE2B9530499CD"/>
        <w:category>
          <w:name w:val="Général"/>
          <w:gallery w:val="placeholder"/>
        </w:category>
        <w:types>
          <w:type w:val="bbPlcHdr"/>
        </w:types>
        <w:behaviors>
          <w:behavior w:val="content"/>
        </w:behaviors>
        <w:guid w:val="{9593FC9E-A097-4187-A212-473E9B97066B}"/>
      </w:docPartPr>
      <w:docPartBody>
        <w:p w:rsidR="00464B11" w:rsidRDefault="001A6239" w:rsidP="001A6239">
          <w:pPr>
            <w:pStyle w:val="3CB5C8DBA6C242A889DBE2B9530499CD"/>
          </w:pPr>
          <w:r>
            <w:rPr>
              <w:rStyle w:val="PlaceholderText"/>
              <w:rFonts w:ascii="Arial" w:hAnsi="Arial" w:cs="Arial"/>
              <w:sz w:val="20"/>
              <w:szCs w:val="20"/>
            </w:rPr>
            <w:t>Click or tap to enter a date.</w:t>
          </w:r>
        </w:p>
      </w:docPartBody>
    </w:docPart>
    <w:docPart>
      <w:docPartPr>
        <w:name w:val="C594333CE22C4D0FB112F8E59B6D6EAE"/>
        <w:category>
          <w:name w:val="Général"/>
          <w:gallery w:val="placeholder"/>
        </w:category>
        <w:types>
          <w:type w:val="bbPlcHdr"/>
        </w:types>
        <w:behaviors>
          <w:behavior w:val="content"/>
        </w:behaviors>
        <w:guid w:val="{76C7A7AD-C55E-4D46-9145-AD1F579573EF}"/>
      </w:docPartPr>
      <w:docPartBody>
        <w:p w:rsidR="00464B11" w:rsidRDefault="001A6239" w:rsidP="001A6239">
          <w:pPr>
            <w:pStyle w:val="C594333CE22C4D0FB112F8E59B6D6EAE"/>
          </w:pPr>
          <w:r>
            <w:rPr>
              <w:rFonts w:ascii="Arial" w:hAnsi="Arial" w:cs="Arial"/>
              <w:b/>
              <w:sz w:val="20"/>
              <w:szCs w:val="20"/>
            </w:rPr>
            <w:t xml:space="preserve"> </w:t>
          </w:r>
          <w:r>
            <w:rPr>
              <w:rStyle w:val="PlaceholderText"/>
              <w:rFonts w:ascii="Arial" w:hAnsi="Arial" w:cs="Arial"/>
              <w:sz w:val="20"/>
              <w:szCs w:val="20"/>
            </w:rPr>
            <w:t>Choose an item.</w:t>
          </w:r>
        </w:p>
      </w:docPartBody>
    </w:docPart>
    <w:docPart>
      <w:docPartPr>
        <w:name w:val="6535813D0F074F2689A8272BAA709399"/>
        <w:category>
          <w:name w:val="Général"/>
          <w:gallery w:val="placeholder"/>
        </w:category>
        <w:types>
          <w:type w:val="bbPlcHdr"/>
        </w:types>
        <w:behaviors>
          <w:behavior w:val="content"/>
        </w:behaviors>
        <w:guid w:val="{FE514466-933D-42A6-B039-849A5917C6FC}"/>
      </w:docPartPr>
      <w:docPartBody>
        <w:p w:rsidR="00464B11" w:rsidRDefault="001A6239" w:rsidP="001A6239">
          <w:pPr>
            <w:pStyle w:val="6535813D0F074F2689A8272BAA709399"/>
          </w:pPr>
          <w:r>
            <w:rPr>
              <w:rStyle w:val="PlaceholderText"/>
              <w:rFonts w:ascii="Arial" w:hAnsi="Arial" w:cs="Arial"/>
              <w:sz w:val="20"/>
              <w:szCs w:val="20"/>
            </w:rPr>
            <w:t>Click or tap to enter a date.</w:t>
          </w:r>
        </w:p>
      </w:docPartBody>
    </w:docPart>
    <w:docPart>
      <w:docPartPr>
        <w:name w:val="379FCB83A87D4836A926ABA937B5821F"/>
        <w:category>
          <w:name w:val="Général"/>
          <w:gallery w:val="placeholder"/>
        </w:category>
        <w:types>
          <w:type w:val="bbPlcHdr"/>
        </w:types>
        <w:behaviors>
          <w:behavior w:val="content"/>
        </w:behaviors>
        <w:guid w:val="{D21A95E7-243A-4E68-8CAF-B7A571DBBBDE}"/>
      </w:docPartPr>
      <w:docPartBody>
        <w:p w:rsidR="00464B11" w:rsidRDefault="001A6239" w:rsidP="001A6239">
          <w:pPr>
            <w:pStyle w:val="379FCB83A87D4836A926ABA937B5821F"/>
          </w:pPr>
          <w:r>
            <w:rPr>
              <w:rFonts w:ascii="Arial" w:hAnsi="Arial" w:cs="Arial"/>
              <w:b/>
              <w:sz w:val="20"/>
              <w:szCs w:val="20"/>
            </w:rPr>
            <w:t xml:space="preserve"> </w:t>
          </w:r>
          <w:r>
            <w:rPr>
              <w:rStyle w:val="PlaceholderText"/>
              <w:rFonts w:ascii="Arial" w:hAnsi="Arial" w:cs="Arial"/>
              <w:sz w:val="20"/>
              <w:szCs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FC7"/>
    <w:rsid w:val="00126BC3"/>
    <w:rsid w:val="00186517"/>
    <w:rsid w:val="00197827"/>
    <w:rsid w:val="001A6239"/>
    <w:rsid w:val="00245801"/>
    <w:rsid w:val="00411204"/>
    <w:rsid w:val="00464B11"/>
    <w:rsid w:val="0066761B"/>
    <w:rsid w:val="00695CC1"/>
    <w:rsid w:val="006A40B1"/>
    <w:rsid w:val="00727022"/>
    <w:rsid w:val="0075679A"/>
    <w:rsid w:val="007D4011"/>
    <w:rsid w:val="00860468"/>
    <w:rsid w:val="009D7CD5"/>
    <w:rsid w:val="00AD3A4F"/>
    <w:rsid w:val="00D20E44"/>
    <w:rsid w:val="00D33FC7"/>
    <w:rsid w:val="00D46AFB"/>
    <w:rsid w:val="00E15628"/>
    <w:rsid w:val="00F443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6239"/>
    <w:rPr>
      <w:color w:val="808080"/>
    </w:rPr>
  </w:style>
  <w:style w:type="paragraph" w:customStyle="1" w:styleId="274AA74C46F043B093F982BAFC4A430D">
    <w:name w:val="274AA74C46F043B093F982BAFC4A430D"/>
    <w:rsid w:val="001A6239"/>
  </w:style>
  <w:style w:type="paragraph" w:customStyle="1" w:styleId="9F4973939DDE4C1EB02D793F150BEF88">
    <w:name w:val="9F4973939DDE4C1EB02D793F150BEF88"/>
    <w:rsid w:val="001A6239"/>
  </w:style>
  <w:style w:type="paragraph" w:customStyle="1" w:styleId="3CB5C8DBA6C242A889DBE2B9530499CD">
    <w:name w:val="3CB5C8DBA6C242A889DBE2B9530499CD"/>
    <w:rsid w:val="001A6239"/>
  </w:style>
  <w:style w:type="paragraph" w:customStyle="1" w:styleId="C594333CE22C4D0FB112F8E59B6D6EAE">
    <w:name w:val="C594333CE22C4D0FB112F8E59B6D6EAE"/>
    <w:rsid w:val="001A6239"/>
  </w:style>
  <w:style w:type="paragraph" w:customStyle="1" w:styleId="6535813D0F074F2689A8272BAA709399">
    <w:name w:val="6535813D0F074F2689A8272BAA709399"/>
    <w:rsid w:val="001A6239"/>
  </w:style>
  <w:style w:type="paragraph" w:customStyle="1" w:styleId="379FCB83A87D4836A926ABA937B5821F">
    <w:name w:val="379FCB83A87D4836A926ABA937B5821F"/>
    <w:rsid w:val="001A62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A0FF1-79B3-4EE2-B60E-541D56C48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878</Words>
  <Characters>5006</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Change request procedure related to RIS standards – Revised template</vt:lpstr>
    </vt:vector>
  </TitlesOfParts>
  <Company/>
  <LinksUpToDate>false</LinksUpToDate>
  <CharactersWithSpaces>5873</CharactersWithSpaces>
  <SharedDoc>false</SharedDoc>
  <HLinks>
    <vt:vector size="30" baseType="variant">
      <vt:variant>
        <vt:i4>3014698</vt:i4>
      </vt:variant>
      <vt:variant>
        <vt:i4>62</vt:i4>
      </vt:variant>
      <vt:variant>
        <vt:i4>0</vt:i4>
      </vt:variant>
      <vt:variant>
        <vt:i4>5</vt:i4>
      </vt:variant>
      <vt:variant>
        <vt:lpwstr>https://www.cesni.eu/wp-content/uploads/2020/01/cesni19_55en_final-1.pdf</vt:lpwstr>
      </vt:variant>
      <vt:variant>
        <vt:lpwstr/>
      </vt:variant>
      <vt:variant>
        <vt:i4>5374022</vt:i4>
      </vt:variant>
      <vt:variant>
        <vt:i4>59</vt:i4>
      </vt:variant>
      <vt:variant>
        <vt:i4>0</vt:i4>
      </vt:variant>
      <vt:variant>
        <vt:i4>5</vt:i4>
      </vt:variant>
      <vt:variant>
        <vt:lpwstr>mailto:ti_cesni@cesni.eu</vt:lpwstr>
      </vt:variant>
      <vt:variant>
        <vt:lpwstr/>
      </vt:variant>
      <vt:variant>
        <vt:i4>2424888</vt:i4>
      </vt:variant>
      <vt:variant>
        <vt:i4>6</vt:i4>
      </vt:variant>
      <vt:variant>
        <vt:i4>0</vt:i4>
      </vt:variant>
      <vt:variant>
        <vt:i4>5</vt:i4>
      </vt:variant>
      <vt:variant>
        <vt:lpwstr>https://iehg.centralus.cloudapp.azure.com/login</vt:lpwstr>
      </vt:variant>
      <vt:variant>
        <vt:lpwstr/>
      </vt:variant>
      <vt:variant>
        <vt:i4>1572885</vt:i4>
      </vt:variant>
      <vt:variant>
        <vt:i4>3</vt:i4>
      </vt:variant>
      <vt:variant>
        <vt:i4>0</vt:i4>
      </vt:variant>
      <vt:variant>
        <vt:i4>5</vt:i4>
      </vt:variant>
      <vt:variant>
        <vt:lpwstr>https://ienc.gitbook.io/ienc/change-requests</vt:lpwstr>
      </vt:variant>
      <vt:variant>
        <vt:lpwstr/>
      </vt:variant>
      <vt:variant>
        <vt:i4>5701636</vt:i4>
      </vt:variant>
      <vt:variant>
        <vt:i4>0</vt:i4>
      </vt:variant>
      <vt:variant>
        <vt:i4>0</vt:i4>
      </vt:variant>
      <vt:variant>
        <vt:i4>5</vt:i4>
      </vt:variant>
      <vt:variant>
        <vt:lpwstr>https://ris.cesni.eu/docs/cr/cesniti20_twg_change_request_procedure.docx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request procedure related to RIS standards – Final template – September 2020</dc:title>
  <dc:subject/>
  <dc:creator/>
  <cp:keywords/>
  <cp:lastModifiedBy/>
  <cp:revision>1</cp:revision>
  <dcterms:created xsi:type="dcterms:W3CDTF">2021-03-09T08:48:00Z</dcterms:created>
  <dcterms:modified xsi:type="dcterms:W3CDTF">2021-03-09T08:48:00Z</dcterms:modified>
</cp:coreProperties>
</file>