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mc="http://schemas.openxmlformats.org/markup-compatibility/2006" xmlns:o="urn:schemas-microsoft-com:office:office"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pic="http://schemas.openxmlformats.org/drawingml/2006/picture" mc:Ignorable="w14 w15 wp14">
  <w:body>
    <w:p>
      <w:pPr>
        <w:spacing w:before="0" w:after="0"/>
        <w:jc w:val="left"/>
      </w:pPr>
      <w:r>
        <w:rPr>
          <w:rFonts w:ascii="Times New Roman" w:hAnsi="Times New Roman"/>
          <w:b/>
          <w:sz w:val="32"/>
        </w:rPr>
        <w:t xml:space="preserve">CSE101 FINAL PROJECT: CHCC STUDENT ANNOUNCEMENTS</w:t>
      </w:r>
    </w:p>
    <w:p>
      <w:pPr>
        <w:tabs>
          <w:tab w:val="left" w:pos="3600"/>
        </w:tabs>
        <w:spacing w:before="0" w:after="0"/>
        <w:jc w:val="left"/>
      </w:pPr>
      <w:r>
        <w:rPr>
          <w:rFonts w:ascii="Times New Roman" w:hAnsi="Times New Roman"/>
          <w:b/>
          <w:sz w:val="24"/>
        </w:rPr>
        <w:t xml:space="preserve">Name of Student:</w:t>
      </w:r>
      <w:r>
        <w:rPr>
          <w:rFonts w:ascii="Times New Roman" w:hAnsi="Times New Roman"/>
          <w:sz w:val="24"/>
        </w:rPr>
        <w:t xml:space="preserve">	PRINCESS PANGANIBAN</w:t>
      </w:r>
    </w:p>
    <w:p>
      <w:pPr>
        <w:tabs>
          <w:tab w:val="left" w:pos="3600"/>
        </w:tabs>
        <w:spacing w:before="0" w:after="0"/>
        <w:jc w:val="left"/>
      </w:pPr>
      <w:r>
        <w:rPr>
          <w:rFonts w:ascii="Times New Roman" w:hAnsi="Times New Roman"/>
          <w:b/>
          <w:sz w:val="24"/>
        </w:rPr>
        <w:t xml:space="preserve">Contact of Student:</w:t>
      </w:r>
      <w:r>
        <w:rPr>
          <w:rFonts w:ascii="Times New Roman" w:hAnsi="Times New Roman"/>
          <w:sz w:val="24"/>
        </w:rPr>
        <w:t xml:space="preserve">	62372024@chcc.edu.ph</w:t>
      </w:r>
    </w:p>
    <w:p>
      <w:pPr>
        <w:tabs>
          <w:tab w:val="left" w:pos="3600"/>
        </w:tabs>
        <w:spacing w:before="0" w:after="0"/>
        <w:jc w:val="left"/>
      </w:pPr>
      <w:r>
        <w:rPr>
          <w:rFonts w:ascii="Times New Roman" w:hAnsi="Times New Roman"/>
          <w:b/>
          <w:sz w:val="24"/>
        </w:rPr>
        <w:t xml:space="preserve">Program, Section, Subject:</w:t>
      </w:r>
      <w:r>
        <w:rPr>
          <w:rFonts w:ascii="Times New Roman" w:hAnsi="Times New Roman"/>
          <w:sz w:val="24"/>
        </w:rPr>
        <w:t xml:space="preserve">	BSCS 3A - CSE101</w:t>
      </w:r>
    </w:p>
    <w:p>
      <w:pPr>
        <w:tabs>
          <w:tab w:val="left" w:pos="3600"/>
        </w:tabs>
        <w:spacing w:before="0" w:after="0"/>
        <w:jc w:val="left"/>
      </w:pPr>
      <w:r>
        <w:rPr>
          <w:rFonts w:ascii="Times New Roman" w:hAnsi="Times New Roman"/>
          <w:b/>
          <w:sz w:val="24"/>
        </w:rPr>
        <w:t xml:space="preserve">Sem &amp; School Year:</w:t>
      </w:r>
      <w:r>
        <w:rPr>
          <w:rFonts w:ascii="Times New Roman" w:hAnsi="Times New Roman"/>
          <w:sz w:val="24"/>
        </w:rPr>
        <w:t xml:space="preserve">	1st Sem SY 2026-2027</w:t>
      </w:r>
    </w:p>
    <w:p>
      <w:pPr>
        <w:spacing w:before="0" w:after="0"/>
        <w:jc w:val="left"/>
      </w:pPr>
    </w:p>
    <w:p>
      <w:pPr>
        <w:spacing w:before="0" w:after="0"/>
        <w:jc w:val="left"/>
      </w:pPr>
    </w:p>
    <w:p>
      <w:pPr>
        <w:keepNext/>
        <w:spacing w:before="320" w:after="120"/>
        <w:jc w:val="left"/>
      </w:pPr>
      <w:r>
        <w:rPr>
          <w:rFonts w:ascii="Calibri" w:hAnsi="Calibri"/>
          <w:b/>
          <w:sz w:val="26"/>
        </w:rPr>
        <w:t xml:space="preserve">I. PROJECT OVERVIEW</w:t>
      </w:r>
    </w:p>
    <w:p>
      <w:pPr>
        <w:spacing w:before="0" w:after="160"/>
        <w:jc w:val="both"/>
      </w:pPr>
      <w:r>
        <w:rPr>
          <w:rFonts w:ascii="Calibri" w:hAnsi="Calibri"/>
          <w:sz w:val="22"/>
        </w:rPr>
        <w:t xml:space="preserve">CHCC Student Announcements is a mobile-first bulletin board application built for the students and staff of Concepcion Holy Cross College, Inc. (Concepcion, Tarlac). It replaces the hallway corkboard and the scattered group-chat notices with a single, always-current board that lives on the phone.</w:t>
      </w:r>
    </w:p>
    <w:p>
      <w:pPr>
        <w:spacing w:before="0" w:after="160"/>
        <w:jc w:val="both"/>
      </w:pPr>
      <w:r>
        <w:rPr>
          <w:rFonts w:ascii="Calibri" w:hAnsi="Calibri"/>
          <w:sz w:val="22"/>
        </w:rPr>
        <w:t xml:space="preserve">Every notice is pinned as a paper note on a midnight-navy board, colour-coded by category and stamped URGENT when it cannot be missed. Each note carries two dates: when the notice was posted, and when the event, exam or deadline actually happens. Notes with a schedule show a countdown pill (Today, Tomorrow, In 5 days, 3 days ago) so a student can see at a glance what is coming.</w:t>
      </w:r>
    </w:p>
    <w:p>
      <w:pPr>
        <w:spacing w:before="0" w:after="160"/>
        <w:jc w:val="both"/>
      </w:pPr>
      <w:r>
        <w:rPr>
          <w:rFonts w:ascii="Calibri" w:hAnsi="Calibri"/>
          <w:sz w:val="22"/>
        </w:rPr>
        <w:t xml:space="preserve">The system was developed with Flutter, a single codebase that runs on Android, the web and the desktop. The Android build is released as an installable APK, while the web build can be shared as a plain link - no installation required.</w:t>
      </w:r>
    </w:p>
    <w:p>
      <w:pPr>
        <w:keepNext/>
        <w:spacing w:before="320" w:after="120"/>
        <w:jc w:val="left"/>
      </w:pPr>
      <w:r>
        <w:rPr>
          <w:rFonts w:ascii="Calibri" w:hAnsi="Calibri"/>
          <w:b/>
          <w:sz w:val="26"/>
        </w:rPr>
        <w:t xml:space="preserve">II. OBJECTIVES</w:t>
      </w:r>
    </w:p>
    <w:p>
      <w:pPr>
        <w:keepNext/>
        <w:spacing w:before="120" w:after="80"/>
        <w:jc w:val="left"/>
      </w:pPr>
      <w:r>
        <w:rPr>
          <w:rFonts w:ascii="Calibri" w:hAnsi="Calibri"/>
          <w:b/>
          <w:sz w:val="22"/>
        </w:rPr>
        <w:t xml:space="preserve">General Objective</w:t>
      </w:r>
    </w:p>
    <w:p>
      <w:pPr>
        <w:spacing w:before="0" w:after="160"/>
        <w:jc w:val="both"/>
      </w:pPr>
      <w:r>
        <w:rPr>
          <w:rFonts w:ascii="Calibri" w:hAnsi="Calibri"/>
          <w:sz w:val="22"/>
        </w:rPr>
        <w:t xml:space="preserve">To design and develop a mobile bulletin board that keeps the CHCC community updated on school notices in one place, with clear dates on when each notice takes effect.</w:t>
      </w:r>
    </w:p>
    <w:p>
      <w:pPr>
        <w:keepNext/>
        <w:spacing w:before="120" w:after="80"/>
        <w:jc w:val="left"/>
      </w:pPr>
      <w:r>
        <w:rPr>
          <w:rFonts w:ascii="Calibri" w:hAnsi="Calibri"/>
          <w:b/>
          <w:sz w:val="22"/>
        </w:rPr>
        <w:t xml:space="preserve">Specific Objectives</w:t>
      </w:r>
    </w:p>
    <w:p>
      <w:pPr>
        <w:spacing w:before="0" w:after="80"/>
        <w:ind w:left="360" w:hanging="360"/>
        <w:jc w:val="left"/>
      </w:pPr>
      <w:r>
        <w:rPr>
          <w:rFonts w:ascii="Calibri" w:hAnsi="Calibri"/>
          <w:sz w:val="22"/>
        </w:rPr>
        <w:t xml:space="preserve">1. Pin an announcement with a title, details, category, poster and an optional date and time.</w:t>
      </w:r>
    </w:p>
    <w:p>
      <w:pPr>
        <w:spacing w:before="0" w:after="80"/>
        <w:ind w:left="360" w:hanging="360"/>
        <w:jc w:val="left"/>
      </w:pPr>
      <w:r>
        <w:rPr>
          <w:rFonts w:ascii="Calibri" w:hAnsi="Calibri"/>
          <w:sz w:val="22"/>
        </w:rPr>
        <w:t xml:space="preserve">2. Show, for every note, when it was posted and when it happens - including a live countdown.</w:t>
      </w:r>
    </w:p>
    <w:p>
      <w:pPr>
        <w:spacing w:before="0" w:after="80"/>
        <w:ind w:left="360" w:hanging="360"/>
        <w:jc w:val="left"/>
      </w:pPr>
      <w:r>
        <w:rPr>
          <w:rFonts w:ascii="Calibri" w:hAnsi="Calibri"/>
          <w:sz w:val="22"/>
        </w:rPr>
        <w:t xml:space="preserve">3. Organise notices with category tabs and a keyword search over the title, details and poster.</w:t>
      </w:r>
    </w:p>
    <w:p>
      <w:pPr>
        <w:spacing w:before="0" w:after="80"/>
        <w:ind w:left="360" w:hanging="360"/>
        <w:jc w:val="left"/>
      </w:pPr>
      <w:r>
        <w:rPr>
          <w:rFonts w:ascii="Calibri" w:hAnsi="Calibri"/>
          <w:sz w:val="22"/>
        </w:rPr>
        <w:t xml:space="preserve">4. Let students bookmark notes and filter the board to their saved notes.</w:t>
      </w:r>
    </w:p>
    <w:p>
      <w:pPr>
        <w:spacing w:before="0" w:after="80"/>
        <w:ind w:left="360" w:hanging="360"/>
        <w:jc w:val="left"/>
      </w:pPr>
      <w:r>
        <w:rPr>
          <w:rFonts w:ascii="Calibri" w:hAnsi="Calibri"/>
          <w:sz w:val="22"/>
        </w:rPr>
        <w:t xml:space="preserve">5. Allow notes to be added, edited and deleted safely, using a confirmation dialog and UNDO.</w:t>
      </w:r>
    </w:p>
    <w:p>
      <w:pPr>
        <w:spacing w:before="0" w:after="80"/>
        <w:ind w:left="360" w:hanging="360"/>
        <w:jc w:val="left"/>
      </w:pPr>
      <w:r>
        <w:rPr>
          <w:rFonts w:ascii="Calibri" w:hAnsi="Calibri"/>
          <w:sz w:val="22"/>
        </w:rPr>
        <w:t xml:space="preserve">6. Keep the board available after the app is closed by persisting it on the device.</w:t>
      </w:r>
    </w:p>
    <w:p>
      <w:pPr>
        <w:spacing w:before="0" w:after="80"/>
        <w:ind w:left="360" w:hanging="360"/>
        <w:jc w:val="left"/>
      </w:pPr>
      <w:r>
        <w:rPr>
          <w:rFonts w:ascii="Calibri" w:hAnsi="Calibri"/>
          <w:sz w:val="22"/>
        </w:rPr>
        <w:t xml:space="preserve">7. Deliver the system as an installable Android APK and as a web application.</w:t>
      </w:r>
    </w:p>
    <w:p>
      <w:pPr>
        <w:keepNext/>
        <w:spacing w:before="320" w:after="120"/>
        <w:jc w:val="left"/>
      </w:pPr>
      <w:r>
        <w:rPr>
          <w:rFonts w:ascii="Calibri" w:hAnsi="Calibri"/>
          <w:b/>
          <w:sz w:val="26"/>
        </w:rPr>
        <w:t xml:space="preserve">III. FEATURES AND FUNCTIONALITIES</w:t>
      </w:r>
    </w:p>
    <w:tbl>
      <w:tblPr>
        <w:tblW w:w="5000" w:type="pct"/>
        <w:tblBorders>
          <w:top w:val="single" w:sz="6" w:space="0" w:color="9AA6B5"/>
          <w:left w:val="single" w:sz="6" w:space="0" w:color="9AA6B5"/>
          <w:bottom w:val="single" w:sz="6" w:space="0" w:color="9AA6B5"/>
          <w:right w:val="single" w:sz="6" w:space="0" w:color="9AA6B5"/>
          <w:insideH w:val="single" w:sz="4" w:space="0" w:color="C8CFD8"/>
          <w:insideV w:val="single" w:sz="4" w:space="0" w:color="C8CFD8"/>
        </w:tblBorders>
        <w:tblLayout w:type="autofit"/>
        <w:tblCellMar>
          <w:top w:w="60" w:type="dxa"/>
          <w:left w:w="100" w:type="dxa"/>
          <w:bottom w:w="60" w:type="dxa"/>
          <w:right w:w="100" w:type="dxa"/>
        </w:tblCellMar>
      </w:tblPr>
      <w:tblGrid>
        <w:gridCol w:w="4680"/>
        <w:gridCol w:w="4680"/>
      </w:tblGrid>
      <w:tr>
        <w:trPr>
          <w:tblHeader/>
        </w:trPr>
        <w:tc>
          <w:tcPr>
            <w:tcW w:w="4680" w:type="dxa"/>
            <w:shd w:val="clear" w:color="auto" w:fill="1B2A44"/>
            <w:vAlign w:val="top"/>
          </w:tcPr>
          <w:p>
            <w:pPr>
              <w:spacing w:before="40" w:after="40"/>
              <w:jc w:val="left"/>
            </w:pPr>
            <w:r>
              <w:rPr>
                <w:rFonts w:ascii="Calibri" w:hAnsi="Calibri"/>
                <w:b/>
                <w:color w:val="FFFFFF"/>
                <w:sz w:val="20"/>
              </w:rPr>
              <w:t xml:space="preserve">Feature</w:t>
            </w:r>
          </w:p>
        </w:tc>
        <w:tc>
          <w:tcPr>
            <w:tcW w:w="4680" w:type="dxa"/>
            <w:shd w:val="clear" w:color="auto" w:fill="1B2A44"/>
            <w:vAlign w:val="top"/>
          </w:tcPr>
          <w:p>
            <w:pPr>
              <w:spacing w:before="40" w:after="40"/>
              <w:jc w:val="left"/>
            </w:pPr>
            <w:r>
              <w:rPr>
                <w:rFonts w:ascii="Calibri" w:hAnsi="Calibri"/>
                <w:b/>
                <w:color w:val="FFFFFF"/>
                <w:sz w:val="20"/>
              </w:rPr>
              <w:t xml:space="preserve">What it does</w:t>
            </w:r>
          </w:p>
        </w:tc>
      </w:tr>
      <w:tr>
        <w:tc>
          <w:tcPr>
            <w:tcW w:w="4680" w:type="dxa"/>
            <w:vAlign w:val="top"/>
          </w:tcPr>
          <w:p>
            <w:pPr>
              <w:spacing w:before="40" w:after="40"/>
              <w:jc w:val="left"/>
            </w:pPr>
            <w:r>
              <w:rPr>
                <w:rFonts w:ascii="Calibri" w:hAnsi="Calibri"/>
                <w:sz w:val="20"/>
              </w:rPr>
              <w:t xml:space="preserve">Bulletin board</w:t>
            </w:r>
          </w:p>
        </w:tc>
        <w:tc>
          <w:tcPr>
            <w:tcW w:w="4680" w:type="dxa"/>
            <w:vAlign w:val="top"/>
          </w:tcPr>
          <w:p>
            <w:pPr>
              <w:spacing w:before="40" w:after="40"/>
              <w:jc w:val="left"/>
            </w:pPr>
            <w:r>
              <w:rPr>
                <w:rFonts w:ascii="Calibri" w:hAnsi="Calibri"/>
                <w:sz w:val="20"/>
              </w:rPr>
              <w:t xml:space="preserve">Painted navy board with bunting, washi-tape filter tabs, and paper notes that drop in one after another.</w:t>
            </w:r>
          </w:p>
        </w:tc>
      </w:tr>
      <w:tr>
        <w:tc>
          <w:tcPr>
            <w:tcW w:w="4680" w:type="dxa"/>
            <w:vAlign w:val="top"/>
          </w:tcPr>
          <w:p>
            <w:pPr>
              <w:spacing w:before="40" w:after="40"/>
              <w:jc w:val="left"/>
            </w:pPr>
            <w:r>
              <w:rPr>
                <w:rFonts w:ascii="Calibri" w:hAnsi="Calibri"/>
                <w:sz w:val="20"/>
              </w:rPr>
              <w:t xml:space="preserve">Category filter tabs</w:t>
            </w:r>
          </w:p>
        </w:tc>
        <w:tc>
          <w:tcPr>
            <w:tcW w:w="4680" w:type="dxa"/>
            <w:vAlign w:val="top"/>
          </w:tcPr>
          <w:p>
            <w:pPr>
              <w:spacing w:before="40" w:after="40"/>
              <w:jc w:val="left"/>
            </w:pPr>
            <w:r>
              <w:rPr>
                <w:rFonts w:ascii="Calibri" w:hAnsi="Calibri"/>
                <w:sz w:val="20"/>
              </w:rPr>
              <w:t xml:space="preserve">ALL, EVENT, EXAM, ASSIGNMENT, HOLIDAY, GENERAL - one tap narrows the board.</w:t>
            </w:r>
          </w:p>
        </w:tc>
      </w:tr>
      <w:tr>
        <w:tc>
          <w:tcPr>
            <w:tcW w:w="4680" w:type="dxa"/>
            <w:vAlign w:val="top"/>
          </w:tcPr>
          <w:p>
            <w:pPr>
              <w:spacing w:before="40" w:after="40"/>
              <w:jc w:val="left"/>
            </w:pPr>
            <w:r>
              <w:rPr>
                <w:rFonts w:ascii="Calibri" w:hAnsi="Calibri"/>
                <w:sz w:val="20"/>
              </w:rPr>
              <w:t xml:space="preserve">Keyword search</w:t>
            </w:r>
          </w:p>
        </w:tc>
        <w:tc>
          <w:tcPr>
            <w:tcW w:w="4680" w:type="dxa"/>
            <w:vAlign w:val="top"/>
          </w:tcPr>
          <w:p>
            <w:pPr>
              <w:spacing w:before="40" w:after="40"/>
              <w:jc w:val="left"/>
            </w:pPr>
            <w:r>
              <w:rPr>
                <w:rFonts w:ascii="Calibri" w:hAnsi="Calibri"/>
                <w:sz w:val="20"/>
              </w:rPr>
              <w:t xml:space="preserve">The magnifier opens a search box that matches the title, the details and who posted it.</w:t>
            </w:r>
          </w:p>
        </w:tc>
      </w:tr>
      <w:tr>
        <w:tc>
          <w:tcPr>
            <w:tcW w:w="4680" w:type="dxa"/>
            <w:vAlign w:val="top"/>
          </w:tcPr>
          <w:p>
            <w:pPr>
              <w:spacing w:before="40" w:after="40"/>
              <w:jc w:val="left"/>
            </w:pPr>
            <w:r>
              <w:rPr>
                <w:rFonts w:ascii="Calibri" w:hAnsi="Calibri"/>
                <w:sz w:val="20"/>
              </w:rPr>
              <w:t xml:space="preserve">Posted date stamp</w:t>
            </w:r>
          </w:p>
        </w:tc>
        <w:tc>
          <w:tcPr>
            <w:tcW w:w="4680" w:type="dxa"/>
            <w:vAlign w:val="top"/>
          </w:tcPr>
          <w:p>
            <w:pPr>
              <w:spacing w:before="40" w:after="40"/>
              <w:jc w:val="left"/>
            </w:pPr>
            <w:r>
              <w:rPr>
                <w:rFonts w:ascii="Calibri" w:hAnsi="Calibri"/>
                <w:sz w:val="20"/>
              </w:rPr>
              <w:t xml:space="preserve">Every card carries "Posted on Oct 08, 2026 - 9:30 AM"; the detail sheet shows the full date.</w:t>
            </w:r>
          </w:p>
        </w:tc>
      </w:tr>
      <w:tr>
        <w:tc>
          <w:tcPr>
            <w:tcW w:w="4680" w:type="dxa"/>
            <w:vAlign w:val="top"/>
          </w:tcPr>
          <w:p>
            <w:pPr>
              <w:spacing w:before="40" w:after="40"/>
              <w:jc w:val="left"/>
            </w:pPr>
            <w:r>
              <w:rPr>
                <w:rFonts w:ascii="Calibri" w:hAnsi="Calibri"/>
                <w:sz w:val="20"/>
              </w:rPr>
              <w:t xml:space="preserve">Event date + countdown</w:t>
            </w:r>
          </w:p>
        </w:tc>
        <w:tc>
          <w:tcPr>
            <w:tcW w:w="4680" w:type="dxa"/>
            <w:vAlign w:val="top"/>
          </w:tcPr>
          <w:p>
            <w:pPr>
              <w:spacing w:before="40" w:after="40"/>
              <w:jc w:val="left"/>
            </w:pPr>
            <w:r>
              <w:rPr>
                <w:rFonts w:ascii="Calibri" w:hAnsi="Calibri"/>
                <w:sz w:val="20"/>
              </w:rPr>
              <w:t xml:space="preserve">Optional date and time shown as a tinted strip with a countdown pill: red within 2 days, amber within a week, green after that.</w:t>
            </w:r>
          </w:p>
        </w:tc>
      </w:tr>
      <w:tr>
        <w:tc>
          <w:tcPr>
            <w:tcW w:w="4680" w:type="dxa"/>
            <w:vAlign w:val="top"/>
          </w:tcPr>
          <w:p>
            <w:pPr>
              <w:spacing w:before="40" w:after="40"/>
              <w:jc w:val="left"/>
            </w:pPr>
            <w:r>
              <w:rPr>
                <w:rFonts w:ascii="Calibri" w:hAnsi="Calibri"/>
                <w:sz w:val="20"/>
              </w:rPr>
              <w:t xml:space="preserve">URGENT / PRIORITY stamps</w:t>
            </w:r>
          </w:p>
        </w:tc>
        <w:tc>
          <w:tcPr>
            <w:tcW w:w="4680" w:type="dxa"/>
            <w:vAlign w:val="top"/>
          </w:tcPr>
          <w:p>
            <w:pPr>
              <w:spacing w:before="40" w:after="40"/>
              <w:jc w:val="left"/>
            </w:pPr>
            <w:r>
              <w:rPr>
                <w:rFonts w:ascii="Calibri" w:hAnsi="Calibri"/>
                <w:sz w:val="20"/>
              </w:rPr>
              <w:t xml:space="preserve">Rubber-stamp marks, drawn slightly askew, so critical notices stand out.</w:t>
            </w:r>
          </w:p>
        </w:tc>
      </w:tr>
      <w:tr>
        <w:tc>
          <w:tcPr>
            <w:tcW w:w="4680" w:type="dxa"/>
            <w:vAlign w:val="top"/>
          </w:tcPr>
          <w:p>
            <w:pPr>
              <w:spacing w:before="40" w:after="40"/>
              <w:jc w:val="left"/>
            </w:pPr>
            <w:r>
              <w:rPr>
                <w:rFonts w:ascii="Calibri" w:hAnsi="Calibri"/>
                <w:sz w:val="20"/>
              </w:rPr>
              <w:t xml:space="preserve">Saved notes</w:t>
            </w:r>
          </w:p>
        </w:tc>
        <w:tc>
          <w:tcPr>
            <w:tcW w:w="4680" w:type="dxa"/>
            <w:vAlign w:val="top"/>
          </w:tcPr>
          <w:p>
            <w:pPr>
              <w:spacing w:before="40" w:after="40"/>
              <w:jc w:val="left"/>
            </w:pPr>
            <w:r>
              <w:rPr>
                <w:rFonts w:ascii="Calibri" w:hAnsi="Calibri"/>
                <w:sz w:val="20"/>
              </w:rPr>
              <w:t xml:space="preserve">Bookmark from the detail sheet; the app-bar bookmark filters the board to saved notes and the header counts them.</w:t>
            </w:r>
          </w:p>
        </w:tc>
      </w:tr>
      <w:tr>
        <w:tc>
          <w:tcPr>
            <w:tcW w:w="4680" w:type="dxa"/>
            <w:vAlign w:val="top"/>
          </w:tcPr>
          <w:p>
            <w:pPr>
              <w:spacing w:before="40" w:after="40"/>
              <w:jc w:val="left"/>
            </w:pPr>
            <w:r>
              <w:rPr>
                <w:rFonts w:ascii="Calibri" w:hAnsi="Calibri"/>
                <w:sz w:val="20"/>
              </w:rPr>
              <w:t xml:space="preserve">Add a note</w:t>
            </w:r>
          </w:p>
        </w:tc>
        <w:tc>
          <w:tcPr>
            <w:tcW w:w="4680" w:type="dxa"/>
            <w:vAlign w:val="top"/>
          </w:tcPr>
          <w:p>
            <w:pPr>
              <w:spacing w:before="40" w:after="40"/>
              <w:jc w:val="left"/>
            </w:pPr>
            <w:r>
              <w:rPr>
                <w:rFonts w:ascii="Calibri" w:hAnsi="Calibri"/>
                <w:sz w:val="20"/>
              </w:rPr>
              <w:t xml:space="preserve">Form with title, category, description, poster, date and time pickers, validation and an urgent switch.</w:t>
            </w:r>
          </w:p>
        </w:tc>
      </w:tr>
      <w:tr>
        <w:tc>
          <w:tcPr>
            <w:tcW w:w="4680" w:type="dxa"/>
            <w:vAlign w:val="top"/>
          </w:tcPr>
          <w:p>
            <w:pPr>
              <w:spacing w:before="40" w:after="40"/>
              <w:jc w:val="left"/>
            </w:pPr>
            <w:r>
              <w:rPr>
                <w:rFonts w:ascii="Calibri" w:hAnsi="Calibri"/>
                <w:sz w:val="20"/>
              </w:rPr>
              <w:t xml:space="preserve">Edit a note</w:t>
            </w:r>
          </w:p>
        </w:tc>
        <w:tc>
          <w:tcPr>
            <w:tcW w:w="4680" w:type="dxa"/>
            <w:vAlign w:val="top"/>
          </w:tcPr>
          <w:p>
            <w:pPr>
              <w:spacing w:before="40" w:after="40"/>
              <w:jc w:val="left"/>
            </w:pPr>
            <w:r>
              <w:rPr>
                <w:rFonts w:ascii="Calibri" w:hAnsi="Calibri"/>
                <w:sz w:val="20"/>
              </w:rPr>
              <w:t xml:space="preserve">The pencil icon reopens the form pre-filled; the original id and posted date are kept.</w:t>
            </w:r>
          </w:p>
        </w:tc>
      </w:tr>
      <w:tr>
        <w:tc>
          <w:tcPr>
            <w:tcW w:w="4680" w:type="dxa"/>
            <w:vAlign w:val="top"/>
          </w:tcPr>
          <w:p>
            <w:pPr>
              <w:spacing w:before="40" w:after="40"/>
              <w:jc w:val="left"/>
            </w:pPr>
            <w:r>
              <w:rPr>
                <w:rFonts w:ascii="Calibri" w:hAnsi="Calibri"/>
                <w:sz w:val="20"/>
              </w:rPr>
              <w:t xml:space="preserve">Delete with UNDO</w:t>
            </w:r>
          </w:p>
        </w:tc>
        <w:tc>
          <w:tcPr>
            <w:tcW w:w="4680" w:type="dxa"/>
            <w:vAlign w:val="top"/>
          </w:tcPr>
          <w:p>
            <w:pPr>
              <w:spacing w:before="40" w:after="40"/>
              <w:jc w:val="left"/>
            </w:pPr>
            <w:r>
              <w:rPr>
                <w:rFonts w:ascii="Calibri" w:hAnsi="Calibri"/>
                <w:sz w:val="20"/>
              </w:rPr>
              <w:t xml:space="preserve">Swipe a card left or use the trash icon; a confirmation appears first, then the snack bar offers UNDO.</w:t>
            </w:r>
          </w:p>
        </w:tc>
      </w:tr>
      <w:tr>
        <w:tc>
          <w:tcPr>
            <w:tcW w:w="4680" w:type="dxa"/>
            <w:vAlign w:val="top"/>
          </w:tcPr>
          <w:p>
            <w:pPr>
              <w:spacing w:before="40" w:after="40"/>
              <w:jc w:val="left"/>
            </w:pPr>
            <w:r>
              <w:rPr>
                <w:rFonts w:ascii="Calibri" w:hAnsi="Calibri"/>
                <w:sz w:val="20"/>
              </w:rPr>
              <w:t xml:space="preserve">Note detail sheet</w:t>
            </w:r>
          </w:p>
        </w:tc>
        <w:tc>
          <w:tcPr>
            <w:tcW w:w="4680" w:type="dxa"/>
            <w:vAlign w:val="top"/>
          </w:tcPr>
          <w:p>
            <w:pPr>
              <w:spacing w:before="40" w:after="40"/>
              <w:jc w:val="left"/>
            </w:pPr>
            <w:r>
              <w:rPr>
                <w:rFonts w:ascii="Calibri" w:hAnsi="Calibri"/>
                <w:sz w:val="20"/>
              </w:rPr>
              <w:t xml:space="preserve">Full text under a hand-drawn squiggle, with HAPPENS ON, PINNED BY and POSTED rows, plus a Share / Save bar.</w:t>
            </w:r>
          </w:p>
        </w:tc>
      </w:tr>
      <w:tr>
        <w:tc>
          <w:tcPr>
            <w:tcW w:w="4680" w:type="dxa"/>
            <w:vAlign w:val="top"/>
          </w:tcPr>
          <w:p>
            <w:pPr>
              <w:spacing w:before="40" w:after="40"/>
              <w:jc w:val="left"/>
            </w:pPr>
            <w:r>
              <w:rPr>
                <w:rFonts w:ascii="Calibri" w:hAnsi="Calibri"/>
                <w:sz w:val="20"/>
              </w:rPr>
              <w:t xml:space="preserve">Persistence</w:t>
            </w:r>
          </w:p>
        </w:tc>
        <w:tc>
          <w:tcPr>
            <w:tcW w:w="4680" w:type="dxa"/>
            <w:vAlign w:val="top"/>
          </w:tcPr>
          <w:p>
            <w:pPr>
              <w:spacing w:before="40" w:after="40"/>
              <w:jc w:val="left"/>
            </w:pPr>
            <w:r>
              <w:rPr>
                <w:rFonts w:ascii="Calibri" w:hAnsi="Calibri"/>
                <w:sz w:val="20"/>
              </w:rPr>
              <w:t xml:space="preserve">The board is written to shared_preferences as JSON after every change, so it survives a restart.</w:t>
            </w:r>
          </w:p>
        </w:tc>
      </w:tr>
      <w:tr>
        <w:tc>
          <w:tcPr>
            <w:tcW w:w="4680" w:type="dxa"/>
            <w:vAlign w:val="top"/>
          </w:tcPr>
          <w:p>
            <w:pPr>
              <w:spacing w:before="40" w:after="40"/>
              <w:jc w:val="left"/>
            </w:pPr>
            <w:r>
              <w:rPr>
                <w:rFonts w:ascii="Calibri" w:hAnsi="Calibri"/>
                <w:sz w:val="20"/>
              </w:rPr>
              <w:t xml:space="preserve">Web deep links</w:t>
            </w:r>
          </w:p>
        </w:tc>
        <w:tc>
          <w:tcPr>
            <w:tcW w:w="4680" w:type="dxa"/>
            <w:vAlign w:val="top"/>
          </w:tcPr>
          <w:p>
            <w:pPr>
              <w:spacing w:before="40" w:after="40"/>
              <w:jc w:val="left"/>
            </w:pPr>
            <w:r>
              <w:rPr>
                <w:rFonts w:ascii="Calibri" w:hAnsi="Calibri"/>
                <w:sz w:val="20"/>
              </w:rPr>
              <w:t xml:space="preserve">?screen=detail and ?screen=compose open a screen directly.</w:t>
            </w:r>
          </w:p>
        </w:tc>
      </w:tr>
      <w:tr>
        <w:tc>
          <w:tcPr>
            <w:tcW w:w="4680" w:type="dxa"/>
            <w:vAlign w:val="top"/>
          </w:tcPr>
          <w:p>
            <w:pPr>
              <w:spacing w:before="40" w:after="40"/>
              <w:jc w:val="left"/>
            </w:pPr>
            <w:r>
              <w:rPr>
                <w:rFonts w:ascii="Calibri" w:hAnsi="Calibri"/>
                <w:sz w:val="20"/>
              </w:rPr>
              <w:t xml:space="preserve">Polish</w:t>
            </w:r>
          </w:p>
        </w:tc>
        <w:tc>
          <w:tcPr>
            <w:tcW w:w="4680" w:type="dxa"/>
            <w:vAlign w:val="top"/>
          </w:tcPr>
          <w:p>
            <w:pPr>
              <w:spacing w:before="40" w:after="40"/>
              <w:jc w:val="left"/>
            </w:pPr>
            <w:r>
              <w:rPr>
                <w:rFonts w:ascii="Calibri" w:hAnsi="Calibri"/>
                <w:sz w:val="20"/>
              </w:rPr>
              <w:t xml:space="preserve">Empty-board state, pull-to-refresh, staggered entrance animation and a hand-pinned tilt on every note.</w:t>
            </w:r>
          </w:p>
        </w:tc>
      </w:tr>
    </w:tbl>
    <w:p>
      <w:pPr>
        <w:spacing w:before="0" w:after="120"/>
        <w:jc w:val="left"/>
      </w:pPr>
    </w:p>
    <w:p>
      <w:pPr>
        <w:keepNext/>
        <w:spacing w:before="320" w:after="120"/>
        <w:jc w:val="left"/>
      </w:pPr>
      <w:r>
        <w:rPr>
          <w:rFonts w:ascii="Calibri" w:hAnsi="Calibri"/>
          <w:b/>
          <w:sz w:val="26"/>
        </w:rPr>
        <w:t xml:space="preserve">IV. TECHNICAL SPECIFICATION</w:t>
      </w:r>
    </w:p>
    <w:tbl>
      <w:tblPr>
        <w:tblW w:w="5000" w:type="pct"/>
        <w:tblBorders>
          <w:top w:val="single" w:sz="6" w:space="0" w:color="9AA6B5"/>
          <w:left w:val="single" w:sz="6" w:space="0" w:color="9AA6B5"/>
          <w:bottom w:val="single" w:sz="6" w:space="0" w:color="9AA6B5"/>
          <w:right w:val="single" w:sz="6" w:space="0" w:color="9AA6B5"/>
          <w:insideH w:val="single" w:sz="4" w:space="0" w:color="C8CFD8"/>
          <w:insideV w:val="single" w:sz="4" w:space="0" w:color="C8CFD8"/>
        </w:tblBorders>
        <w:tblLayout w:type="autofit"/>
        <w:tblCellMar>
          <w:top w:w="60" w:type="dxa"/>
          <w:left w:w="100" w:type="dxa"/>
          <w:bottom w:w="60" w:type="dxa"/>
          <w:right w:w="100" w:type="dxa"/>
        </w:tblCellMar>
      </w:tblPr>
      <w:tblGrid>
        <w:gridCol w:w="4680"/>
        <w:gridCol w:w="4680"/>
      </w:tblGrid>
      <w:tr>
        <w:trPr>
          <w:tblHeader/>
        </w:trPr>
        <w:tc>
          <w:tcPr>
            <w:tcW w:w="4680" w:type="dxa"/>
            <w:shd w:val="clear" w:color="auto" w:fill="1B2A44"/>
            <w:vAlign w:val="top"/>
          </w:tcPr>
          <w:p>
            <w:pPr>
              <w:spacing w:before="40" w:after="40"/>
              <w:jc w:val="left"/>
            </w:pPr>
            <w:r>
              <w:rPr>
                <w:rFonts w:ascii="Calibri" w:hAnsi="Calibri"/>
                <w:b/>
                <w:color w:val="FFFFFF"/>
                <w:sz w:val="20"/>
              </w:rPr>
              <w:t xml:space="preserve">Component</w:t>
            </w:r>
          </w:p>
        </w:tc>
        <w:tc>
          <w:tcPr>
            <w:tcW w:w="4680" w:type="dxa"/>
            <w:shd w:val="clear" w:color="auto" w:fill="1B2A44"/>
            <w:vAlign w:val="top"/>
          </w:tcPr>
          <w:p>
            <w:pPr>
              <w:spacing w:before="40" w:after="40"/>
              <w:jc w:val="left"/>
            </w:pPr>
            <w:r>
              <w:rPr>
                <w:rFonts w:ascii="Calibri" w:hAnsi="Calibri"/>
                <w:b/>
                <w:color w:val="FFFFFF"/>
                <w:sz w:val="20"/>
              </w:rPr>
              <w:t xml:space="preserve">Details</w:t>
            </w:r>
          </w:p>
        </w:tc>
      </w:tr>
      <w:tr>
        <w:tc>
          <w:tcPr>
            <w:tcW w:w="4680" w:type="dxa"/>
            <w:vAlign w:val="top"/>
          </w:tcPr>
          <w:p>
            <w:pPr>
              <w:spacing w:before="40" w:after="40"/>
              <w:jc w:val="left"/>
            </w:pPr>
            <w:r>
              <w:rPr>
                <w:rFonts w:ascii="Calibri" w:hAnsi="Calibri"/>
                <w:sz w:val="20"/>
              </w:rPr>
              <w:t xml:space="preserve">Framework</w:t>
            </w:r>
          </w:p>
        </w:tc>
        <w:tc>
          <w:tcPr>
            <w:tcW w:w="4680" w:type="dxa"/>
            <w:vAlign w:val="top"/>
          </w:tcPr>
          <w:p>
            <w:pPr>
              <w:spacing w:before="40" w:after="40"/>
              <w:jc w:val="left"/>
            </w:pPr>
            <w:r>
              <w:rPr>
                <w:rFonts w:ascii="Calibri" w:hAnsi="Calibri"/>
                <w:sz w:val="20"/>
              </w:rPr>
              <w:t xml:space="preserve">Flutter 3.x (Dart 3), Material 3</w:t>
            </w:r>
          </w:p>
        </w:tc>
      </w:tr>
      <w:tr>
        <w:tc>
          <w:tcPr>
            <w:tcW w:w="4680" w:type="dxa"/>
            <w:vAlign w:val="top"/>
          </w:tcPr>
          <w:p>
            <w:pPr>
              <w:spacing w:before="40" w:after="40"/>
              <w:jc w:val="left"/>
            </w:pPr>
            <w:r>
              <w:rPr>
                <w:rFonts w:ascii="Calibri" w:hAnsi="Calibri"/>
                <w:sz w:val="20"/>
              </w:rPr>
              <w:t xml:space="preserve">State management</w:t>
            </w:r>
          </w:p>
        </w:tc>
        <w:tc>
          <w:tcPr>
            <w:tcW w:w="4680" w:type="dxa"/>
            <w:vAlign w:val="top"/>
          </w:tcPr>
          <w:p>
            <w:pPr>
              <w:spacing w:before="40" w:after="40"/>
              <w:jc w:val="left"/>
            </w:pPr>
            <w:r>
              <w:rPr>
                <w:rFonts w:ascii="Calibri" w:hAnsi="Calibri"/>
                <w:sz w:val="20"/>
              </w:rPr>
              <w:t xml:space="preserve">StatefulWidget with setState, held by the board screen</w:t>
            </w:r>
          </w:p>
        </w:tc>
      </w:tr>
      <w:tr>
        <w:tc>
          <w:tcPr>
            <w:tcW w:w="4680" w:type="dxa"/>
            <w:vAlign w:val="top"/>
          </w:tcPr>
          <w:p>
            <w:pPr>
              <w:spacing w:before="40" w:after="40"/>
              <w:jc w:val="left"/>
            </w:pPr>
            <w:r>
              <w:rPr>
                <w:rFonts w:ascii="Calibri" w:hAnsi="Calibri"/>
                <w:sz w:val="20"/>
              </w:rPr>
              <w:t xml:space="preserve">Custom painting</w:t>
            </w:r>
          </w:p>
        </w:tc>
        <w:tc>
          <w:tcPr>
            <w:tcW w:w="4680" w:type="dxa"/>
            <w:vAlign w:val="top"/>
          </w:tcPr>
          <w:p>
            <w:pPr>
              <w:spacing w:before="40" w:after="40"/>
              <w:jc w:val="left"/>
            </w:pPr>
            <w:r>
              <w:rPr>
                <w:rFonts w:ascii="Calibri" w:hAnsi="Calibri"/>
                <w:sz w:val="20"/>
              </w:rPr>
              <w:t xml:space="preserve">CorkboardPainter (gradient, speckles, vignette), BuntingPainter, SquigglePainter, DeckleClipper</w:t>
            </w:r>
          </w:p>
        </w:tc>
      </w:tr>
      <w:tr>
        <w:tc>
          <w:tcPr>
            <w:tcW w:w="4680" w:type="dxa"/>
            <w:vAlign w:val="top"/>
          </w:tcPr>
          <w:p>
            <w:pPr>
              <w:spacing w:before="40" w:after="40"/>
              <w:jc w:val="left"/>
            </w:pPr>
            <w:r>
              <w:rPr>
                <w:rFonts w:ascii="Calibri" w:hAnsi="Calibri"/>
                <w:sz w:val="20"/>
              </w:rPr>
              <w:t xml:space="preserve">Local storage</w:t>
            </w:r>
          </w:p>
        </w:tc>
        <w:tc>
          <w:tcPr>
            <w:tcW w:w="4680" w:type="dxa"/>
            <w:vAlign w:val="top"/>
          </w:tcPr>
          <w:p>
            <w:pPr>
              <w:spacing w:before="40" w:after="40"/>
              <w:jc w:val="left"/>
            </w:pPr>
            <w:r>
              <w:rPr>
                <w:rFonts w:ascii="Calibri" w:hAnsi="Calibri"/>
                <w:sz w:val="20"/>
              </w:rPr>
              <w:t xml:space="preserve">shared_preferences ^2.5.6 - JSON array under the key "notes"</w:t>
            </w:r>
          </w:p>
        </w:tc>
      </w:tr>
      <w:tr>
        <w:tc>
          <w:tcPr>
            <w:tcW w:w="4680" w:type="dxa"/>
            <w:vAlign w:val="top"/>
          </w:tcPr>
          <w:p>
            <w:pPr>
              <w:spacing w:before="40" w:after="40"/>
              <w:jc w:val="left"/>
            </w:pPr>
            <w:r>
              <w:rPr>
                <w:rFonts w:ascii="Calibri" w:hAnsi="Calibri"/>
                <w:sz w:val="20"/>
              </w:rPr>
              <w:t xml:space="preserve">Other packages</w:t>
            </w:r>
          </w:p>
        </w:tc>
        <w:tc>
          <w:tcPr>
            <w:tcW w:w="4680" w:type="dxa"/>
            <w:vAlign w:val="top"/>
          </w:tcPr>
          <w:p>
            <w:pPr>
              <w:spacing w:before="40" w:after="40"/>
              <w:jc w:val="left"/>
            </w:pPr>
            <w:r>
              <w:rPr>
                <w:rFonts w:ascii="Calibri" w:hAnsi="Calibri"/>
                <w:sz w:val="20"/>
              </w:rPr>
              <w:t xml:space="preserve">cupertino_icons ^1.0.6 (no other runtime dependencies)</w:t>
            </w:r>
          </w:p>
        </w:tc>
      </w:tr>
      <w:tr>
        <w:tc>
          <w:tcPr>
            <w:tcW w:w="4680" w:type="dxa"/>
            <w:vAlign w:val="top"/>
          </w:tcPr>
          <w:p>
            <w:pPr>
              <w:spacing w:before="40" w:after="40"/>
              <w:jc w:val="left"/>
            </w:pPr>
            <w:r>
              <w:rPr>
                <w:rFonts w:ascii="Calibri" w:hAnsi="Calibri"/>
                <w:sz w:val="20"/>
              </w:rPr>
              <w:t xml:space="preserve">Platforms</w:t>
            </w:r>
          </w:p>
        </w:tc>
        <w:tc>
          <w:tcPr>
            <w:tcW w:w="4680" w:type="dxa"/>
            <w:vAlign w:val="top"/>
          </w:tcPr>
          <w:p>
            <w:pPr>
              <w:spacing w:before="40" w:after="40"/>
              <w:jc w:val="left"/>
            </w:pPr>
            <w:r>
              <w:rPr>
                <w:rFonts w:ascii="Calibri" w:hAnsi="Calibri"/>
                <w:sz w:val="20"/>
              </w:rPr>
              <w:t xml:space="preserve">Android (primary), Web, Windows, macOS, iOS scaffolds</w:t>
            </w:r>
          </w:p>
        </w:tc>
      </w:tr>
      <w:tr>
        <w:tc>
          <w:tcPr>
            <w:tcW w:w="4680" w:type="dxa"/>
            <w:vAlign w:val="top"/>
          </w:tcPr>
          <w:p>
            <w:pPr>
              <w:spacing w:before="40" w:after="40"/>
              <w:jc w:val="left"/>
            </w:pPr>
            <w:r>
              <w:rPr>
                <w:rFonts w:ascii="Calibri" w:hAnsi="Calibri"/>
                <w:sz w:val="20"/>
              </w:rPr>
              <w:t xml:space="preserve">Application id</w:t>
            </w:r>
          </w:p>
        </w:tc>
        <w:tc>
          <w:tcPr>
            <w:tcW w:w="4680" w:type="dxa"/>
            <w:vAlign w:val="top"/>
          </w:tcPr>
          <w:p>
            <w:pPr>
              <w:spacing w:before="40" w:after="40"/>
              <w:jc w:val="left"/>
            </w:pPr>
            <w:r>
              <w:rPr>
                <w:rFonts w:ascii="Calibri" w:hAnsi="Calibri"/>
                <w:sz w:val="20"/>
              </w:rPr>
              <w:t xml:space="preserve">com.example.student_announcements - must be renamed before Play Store release</w:t>
            </w:r>
          </w:p>
        </w:tc>
      </w:tr>
      <w:tr>
        <w:tc>
          <w:tcPr>
            <w:tcW w:w="4680" w:type="dxa"/>
            <w:vAlign w:val="top"/>
          </w:tcPr>
          <w:p>
            <w:pPr>
              <w:spacing w:before="40" w:after="40"/>
              <w:jc w:val="left"/>
            </w:pPr>
            <w:r>
              <w:rPr>
                <w:rFonts w:ascii="Calibri" w:hAnsi="Calibri"/>
                <w:sz w:val="20"/>
              </w:rPr>
              <w:t xml:space="preserve">Version</w:t>
            </w:r>
          </w:p>
        </w:tc>
        <w:tc>
          <w:tcPr>
            <w:tcW w:w="4680" w:type="dxa"/>
            <w:vAlign w:val="top"/>
          </w:tcPr>
          <w:p>
            <w:pPr>
              <w:spacing w:before="40" w:after="40"/>
              <w:jc w:val="left"/>
            </w:pPr>
            <w:r>
              <w:rPr>
                <w:rFonts w:ascii="Calibri" w:hAnsi="Calibri"/>
                <w:sz w:val="20"/>
              </w:rPr>
              <w:t xml:space="preserve">1.0.1+2 (release v1.0.1)</w:t>
            </w:r>
          </w:p>
        </w:tc>
      </w:tr>
      <w:tr>
        <w:tc>
          <w:tcPr>
            <w:tcW w:w="4680" w:type="dxa"/>
            <w:vAlign w:val="top"/>
          </w:tcPr>
          <w:p>
            <w:pPr>
              <w:spacing w:before="40" w:after="40"/>
              <w:jc w:val="left"/>
            </w:pPr>
            <w:r>
              <w:rPr>
                <w:rFonts w:ascii="Calibri" w:hAnsi="Calibri"/>
                <w:sz w:val="20"/>
              </w:rPr>
              <w:t xml:space="preserve">Design assets</w:t>
            </w:r>
          </w:p>
        </w:tc>
        <w:tc>
          <w:tcPr>
            <w:tcW w:w="4680" w:type="dxa"/>
            <w:vAlign w:val="top"/>
          </w:tcPr>
          <w:p>
            <w:pPr>
              <w:spacing w:before="40" w:after="40"/>
              <w:jc w:val="left"/>
            </w:pPr>
            <w:r>
              <w:rPr>
                <w:rFonts w:ascii="Calibri" w:hAnsi="Calibri"/>
                <w:sz w:val="20"/>
              </w:rPr>
              <w:t xml:space="preserve">assets/chcc_seal.jpg - the official school seal; every other texture is painted in code</w:t>
            </w:r>
          </w:p>
        </w:tc>
      </w:tr>
      <w:tr>
        <w:tc>
          <w:tcPr>
            <w:tcW w:w="4680" w:type="dxa"/>
            <w:vAlign w:val="top"/>
          </w:tcPr>
          <w:p>
            <w:pPr>
              <w:spacing w:before="40" w:after="40"/>
              <w:jc w:val="left"/>
            </w:pPr>
            <w:r>
              <w:rPr>
                <w:rFonts w:ascii="Calibri" w:hAnsi="Calibri"/>
                <w:sz w:val="20"/>
              </w:rPr>
              <w:t xml:space="preserve">Code size</w:t>
            </w:r>
          </w:p>
        </w:tc>
        <w:tc>
          <w:tcPr>
            <w:tcW w:w="4680" w:type="dxa"/>
            <w:vAlign w:val="top"/>
          </w:tcPr>
          <w:p>
            <w:pPr>
              <w:spacing w:before="40" w:after="40"/>
              <w:jc w:val="left"/>
            </w:pPr>
            <w:r>
              <w:rPr>
                <w:rFonts w:ascii="Calibri" w:hAnsi="Calibri"/>
                <w:sz w:val="20"/>
              </w:rPr>
              <w:t xml:space="preserve">lib/main.dart - a single file holding the model, painters and the three screens</w:t>
            </w:r>
          </w:p>
        </w:tc>
      </w:tr>
    </w:tbl>
    <w:p>
      <w:pPr>
        <w:spacing w:before="0" w:after="120"/>
        <w:jc w:val="left"/>
      </w:pPr>
    </w:p>
    <w:p>
      <w:pPr>
        <w:keepNext/>
        <w:spacing w:before="320" w:after="120"/>
        <w:jc w:val="left"/>
      </w:pPr>
      <w:r>
        <w:rPr>
          <w:rFonts w:ascii="Calibri" w:hAnsi="Calibri"/>
          <w:b/>
          <w:sz w:val="26"/>
        </w:rPr>
        <w:t xml:space="preserve">V. PROJECT STRUCTURE</w:t>
      </w:r>
    </w:p>
    <w:tbl>
      <w:tblPr>
        <w:tblW w:w="5000" w:type="pct"/>
        <w:tblBorders>
          <w:top w:val="single" w:sz="6" w:space="0" w:color="9AA6B5"/>
          <w:left w:val="single" w:sz="6" w:space="0" w:color="9AA6B5"/>
          <w:bottom w:val="single" w:sz="6" w:space="0" w:color="9AA6B5"/>
          <w:right w:val="single" w:sz="6" w:space="0" w:color="9AA6B5"/>
          <w:insideH w:val="single" w:sz="4" w:space="0" w:color="C8CFD8"/>
          <w:insideV w:val="single" w:sz="4" w:space="0" w:color="C8CFD8"/>
        </w:tblBorders>
        <w:tblLayout w:type="autofit"/>
        <w:tblCellMar>
          <w:top w:w="60" w:type="dxa"/>
          <w:left w:w="100" w:type="dxa"/>
          <w:bottom w:w="60" w:type="dxa"/>
          <w:right w:w="100" w:type="dxa"/>
        </w:tblCellMar>
      </w:tblPr>
      <w:tblGrid>
        <w:gridCol w:w="4680"/>
        <w:gridCol w:w="4680"/>
      </w:tblGrid>
      <w:tr>
        <w:trPr>
          <w:tblHeader/>
        </w:trPr>
        <w:tc>
          <w:tcPr>
            <w:tcW w:w="4680" w:type="dxa"/>
            <w:shd w:val="clear" w:color="auto" w:fill="1B2A44"/>
            <w:vAlign w:val="top"/>
          </w:tcPr>
          <w:p>
            <w:pPr>
              <w:spacing w:before="40" w:after="40"/>
              <w:jc w:val="left"/>
            </w:pPr>
            <w:r>
              <w:rPr>
                <w:rFonts w:ascii="Calibri" w:hAnsi="Calibri"/>
                <w:b/>
                <w:color w:val="FFFFFF"/>
                <w:sz w:val="20"/>
              </w:rPr>
              <w:t xml:space="preserve">Path</w:t>
            </w:r>
          </w:p>
        </w:tc>
        <w:tc>
          <w:tcPr>
            <w:tcW w:w="4680" w:type="dxa"/>
            <w:shd w:val="clear" w:color="auto" w:fill="1B2A44"/>
            <w:vAlign w:val="top"/>
          </w:tcPr>
          <w:p>
            <w:pPr>
              <w:spacing w:before="40" w:after="40"/>
              <w:jc w:val="left"/>
            </w:pPr>
            <w:r>
              <w:rPr>
                <w:rFonts w:ascii="Calibri" w:hAnsi="Calibri"/>
                <w:b/>
                <w:color w:val="FFFFFF"/>
                <w:sz w:val="20"/>
              </w:rPr>
              <w:t xml:space="preserve">Purpose</w:t>
            </w:r>
          </w:p>
        </w:tc>
      </w:tr>
      <w:tr>
        <w:tc>
          <w:tcPr>
            <w:tcW w:w="4680" w:type="dxa"/>
            <w:vAlign w:val="top"/>
          </w:tcPr>
          <w:p>
            <w:pPr>
              <w:spacing w:before="40" w:after="40"/>
              <w:jc w:val="left"/>
            </w:pPr>
            <w:r>
              <w:rPr>
                <w:rFonts w:ascii="Calibri" w:hAnsi="Calibri"/>
                <w:sz w:val="20"/>
              </w:rPr>
              <w:t xml:space="preserve">lib/main.dart</w:t>
            </w:r>
          </w:p>
        </w:tc>
        <w:tc>
          <w:tcPr>
            <w:tcW w:w="4680" w:type="dxa"/>
            <w:vAlign w:val="top"/>
          </w:tcPr>
          <w:p>
            <w:pPr>
              <w:spacing w:before="40" w:after="40"/>
              <w:jc w:val="left"/>
            </w:pPr>
            <w:r>
              <w:rPr>
                <w:rFonts w:ascii="Calibri" w:hAnsi="Calibri"/>
                <w:sz w:val="20"/>
              </w:rPr>
              <w:t xml:space="preserve">The whole application: data model, painters, board, detail sheet, form, persistence</w:t>
            </w:r>
          </w:p>
        </w:tc>
      </w:tr>
      <w:tr>
        <w:tc>
          <w:tcPr>
            <w:tcW w:w="4680" w:type="dxa"/>
            <w:vAlign w:val="top"/>
          </w:tcPr>
          <w:p>
            <w:pPr>
              <w:spacing w:before="40" w:after="40"/>
              <w:jc w:val="left"/>
            </w:pPr>
            <w:r>
              <w:rPr>
                <w:rFonts w:ascii="Calibri" w:hAnsi="Calibri"/>
                <w:sz w:val="20"/>
              </w:rPr>
              <w:t xml:space="preserve">test/widget_test.dart</w:t>
            </w:r>
          </w:p>
        </w:tc>
        <w:tc>
          <w:tcPr>
            <w:tcW w:w="4680" w:type="dxa"/>
            <w:vAlign w:val="top"/>
          </w:tcPr>
          <w:p>
            <w:pPr>
              <w:spacing w:before="40" w:after="40"/>
              <w:jc w:val="left"/>
            </w:pPr>
            <w:r>
              <w:rPr>
                <w:rFonts w:ascii="Calibri" w:hAnsi="Calibri"/>
                <w:sz w:val="20"/>
              </w:rPr>
              <w:t xml:space="preserve">8 widget tests covering board, filters, search, CRUD and saving</w:t>
            </w:r>
          </w:p>
        </w:tc>
      </w:tr>
      <w:tr>
        <w:tc>
          <w:tcPr>
            <w:tcW w:w="4680" w:type="dxa"/>
            <w:vAlign w:val="top"/>
          </w:tcPr>
          <w:p>
            <w:pPr>
              <w:spacing w:before="40" w:after="40"/>
              <w:jc w:val="left"/>
            </w:pPr>
            <w:r>
              <w:rPr>
                <w:rFonts w:ascii="Calibri" w:hAnsi="Calibri"/>
                <w:sz w:val="20"/>
              </w:rPr>
              <w:t xml:space="preserve">test/golden_test.dart</w:t>
            </w:r>
          </w:p>
        </w:tc>
        <w:tc>
          <w:tcPr>
            <w:tcW w:w="4680" w:type="dxa"/>
            <w:vAlign w:val="top"/>
          </w:tcPr>
          <w:p>
            <w:pPr>
              <w:spacing w:before="40" w:after="40"/>
              <w:jc w:val="left"/>
            </w:pPr>
            <w:r>
              <w:rPr>
                <w:rFonts w:ascii="Calibri" w:hAnsi="Calibri"/>
                <w:sz w:val="20"/>
              </w:rPr>
              <w:t xml:space="preserve">3 golden (visual regression) snapshot tests</w:t>
            </w:r>
          </w:p>
        </w:tc>
      </w:tr>
      <w:tr>
        <w:tc>
          <w:tcPr>
            <w:tcW w:w="4680" w:type="dxa"/>
            <w:vAlign w:val="top"/>
          </w:tcPr>
          <w:p>
            <w:pPr>
              <w:spacing w:before="40" w:after="40"/>
              <w:jc w:val="left"/>
            </w:pPr>
            <w:r>
              <w:rPr>
                <w:rFonts w:ascii="Calibri" w:hAnsi="Calibri"/>
                <w:sz w:val="20"/>
              </w:rPr>
              <w:t xml:space="preserve">test/goldens/*.png</w:t>
            </w:r>
          </w:p>
        </w:tc>
        <w:tc>
          <w:tcPr>
            <w:tcW w:w="4680" w:type="dxa"/>
            <w:vAlign w:val="top"/>
          </w:tcPr>
          <w:p>
            <w:pPr>
              <w:spacing w:before="40" w:after="40"/>
              <w:jc w:val="left"/>
            </w:pPr>
            <w:r>
              <w:rPr>
                <w:rFonts w:ascii="Calibri" w:hAnsi="Calibri"/>
                <w:sz w:val="20"/>
              </w:rPr>
              <w:t xml:space="preserve">Golden images for the board, the detail sheet and the form</w:t>
            </w:r>
          </w:p>
        </w:tc>
      </w:tr>
      <w:tr>
        <w:tc>
          <w:tcPr>
            <w:tcW w:w="4680" w:type="dxa"/>
            <w:vAlign w:val="top"/>
          </w:tcPr>
          <w:p>
            <w:pPr>
              <w:spacing w:before="40" w:after="40"/>
              <w:jc w:val="left"/>
            </w:pPr>
            <w:r>
              <w:rPr>
                <w:rFonts w:ascii="Calibri" w:hAnsi="Calibri"/>
                <w:sz w:val="20"/>
              </w:rPr>
              <w:t xml:space="preserve">assets/chcc_seal.jpg</w:t>
            </w:r>
          </w:p>
        </w:tc>
        <w:tc>
          <w:tcPr>
            <w:tcW w:w="4680" w:type="dxa"/>
            <w:vAlign w:val="top"/>
          </w:tcPr>
          <w:p>
            <w:pPr>
              <w:spacing w:before="40" w:after="40"/>
              <w:jc w:val="left"/>
            </w:pPr>
            <w:r>
              <w:rPr>
                <w:rFonts w:ascii="Calibri" w:hAnsi="Calibri"/>
                <w:sz w:val="20"/>
              </w:rPr>
              <w:t xml:space="preserve">School seal used in the header, the empty state and the app icons</w:t>
            </w:r>
          </w:p>
        </w:tc>
      </w:tr>
      <w:tr>
        <w:tc>
          <w:tcPr>
            <w:tcW w:w="4680" w:type="dxa"/>
            <w:vAlign w:val="top"/>
          </w:tcPr>
          <w:p>
            <w:pPr>
              <w:spacing w:before="40" w:after="40"/>
              <w:jc w:val="left"/>
            </w:pPr>
            <w:r>
              <w:rPr>
                <w:rFonts w:ascii="Calibri" w:hAnsi="Calibri"/>
                <w:sz w:val="20"/>
              </w:rPr>
              <w:t xml:space="preserve">docs/screenshots/*.png</w:t>
            </w:r>
          </w:p>
        </w:tc>
        <w:tc>
          <w:tcPr>
            <w:tcW w:w="4680" w:type="dxa"/>
            <w:vAlign w:val="top"/>
          </w:tcPr>
          <w:p>
            <w:pPr>
              <w:spacing w:before="40" w:after="40"/>
              <w:jc w:val="left"/>
            </w:pPr>
            <w:r>
              <w:rPr>
                <w:rFonts w:ascii="Calibri" w:hAnsi="Calibri"/>
                <w:sz w:val="20"/>
              </w:rPr>
              <w:t xml:space="preserve">Figures used in this document</w:t>
            </w:r>
          </w:p>
        </w:tc>
      </w:tr>
      <w:tr>
        <w:tc>
          <w:tcPr>
            <w:tcW w:w="4680" w:type="dxa"/>
            <w:vAlign w:val="top"/>
          </w:tcPr>
          <w:p>
            <w:pPr>
              <w:spacing w:before="40" w:after="40"/>
              <w:jc w:val="left"/>
            </w:pPr>
            <w:r>
              <w:rPr>
                <w:rFonts w:ascii="Calibri" w:hAnsi="Calibri"/>
                <w:sz w:val="20"/>
              </w:rPr>
              <w:t xml:space="preserve">pubspec.yaml</w:t>
            </w:r>
          </w:p>
        </w:tc>
        <w:tc>
          <w:tcPr>
            <w:tcW w:w="4680" w:type="dxa"/>
            <w:vAlign w:val="top"/>
          </w:tcPr>
          <w:p>
            <w:pPr>
              <w:spacing w:before="40" w:after="40"/>
              <w:jc w:val="left"/>
            </w:pPr>
            <w:r>
              <w:rPr>
                <w:rFonts w:ascii="Calibri" w:hAnsi="Calibri"/>
                <w:sz w:val="20"/>
              </w:rPr>
              <w:t xml:space="preserve">Dependencies, assets and version</w:t>
            </w:r>
          </w:p>
        </w:tc>
      </w:tr>
      <w:tr>
        <w:tc>
          <w:tcPr>
            <w:tcW w:w="4680" w:type="dxa"/>
            <w:vAlign w:val="top"/>
          </w:tcPr>
          <w:p>
            <w:pPr>
              <w:spacing w:before="40" w:after="40"/>
              <w:jc w:val="left"/>
            </w:pPr>
            <w:r>
              <w:rPr>
                <w:rFonts w:ascii="Calibri" w:hAnsi="Calibri"/>
                <w:sz w:val="20"/>
              </w:rPr>
              <w:t xml:space="preserve">README.md</w:t>
            </w:r>
          </w:p>
        </w:tc>
        <w:tc>
          <w:tcPr>
            <w:tcW w:w="4680" w:type="dxa"/>
            <w:vAlign w:val="top"/>
          </w:tcPr>
          <w:p>
            <w:pPr>
              <w:spacing w:before="40" w:after="40"/>
              <w:jc w:val="left"/>
            </w:pPr>
            <w:r>
              <w:rPr>
                <w:rFonts w:ascii="Calibri" w:hAnsi="Calibri"/>
                <w:sz w:val="20"/>
              </w:rPr>
              <w:t xml:space="preserve">Feature list and installation guide</w:t>
            </w:r>
          </w:p>
        </w:tc>
      </w:tr>
      <w:tr>
        <w:tc>
          <w:tcPr>
            <w:tcW w:w="4680" w:type="dxa"/>
            <w:vAlign w:val="top"/>
          </w:tcPr>
          <w:p>
            <w:pPr>
              <w:spacing w:before="40" w:after="40"/>
              <w:jc w:val="left"/>
            </w:pPr>
            <w:r>
              <w:rPr>
                <w:rFonts w:ascii="Calibri" w:hAnsi="Calibri"/>
                <w:sz w:val="20"/>
              </w:rPr>
              <w:t xml:space="preserve">android/, web/, windows/</w:t>
            </w:r>
          </w:p>
        </w:tc>
        <w:tc>
          <w:tcPr>
            <w:tcW w:w="4680" w:type="dxa"/>
            <w:vAlign w:val="top"/>
          </w:tcPr>
          <w:p>
            <w:pPr>
              <w:spacing w:before="40" w:after="40"/>
              <w:jc w:val="left"/>
            </w:pPr>
            <w:r>
              <w:rPr>
                <w:rFonts w:ascii="Calibri" w:hAnsi="Calibri"/>
                <w:sz w:val="20"/>
              </w:rPr>
              <w:t xml:space="preserve">Platform launchers, icons and manifests</w:t>
            </w:r>
          </w:p>
        </w:tc>
      </w:tr>
    </w:tbl>
    <w:p>
      <w:pPr>
        <w:spacing w:before="0" w:after="120"/>
        <w:jc w:val="left"/>
      </w:pPr>
    </w:p>
    <w:p>
      <w:pPr>
        <w:keepNext/>
        <w:spacing w:before="320" w:after="120"/>
        <w:jc w:val="left"/>
      </w:pPr>
      <w:r>
        <w:rPr>
          <w:rFonts w:ascii="Calibri" w:hAnsi="Calibri"/>
          <w:b/>
          <w:sz w:val="26"/>
        </w:rPr>
        <w:t xml:space="preserve">VI. DATA MODEL</w:t>
      </w:r>
    </w:p>
    <w:p>
      <w:pPr>
        <w:spacing w:before="0" w:after="160"/>
        <w:jc w:val="both"/>
      </w:pPr>
      <w:r>
        <w:rPr>
          <w:rFonts w:ascii="Calibri" w:hAnsi="Calibri"/>
          <w:sz w:val="22"/>
        </w:rPr>
        <w:t xml:space="preserve">Each note is stored as an Announcement record. The list of records is serialised to a JSON array and saved under the key "notes".</w:t>
      </w:r>
    </w:p>
    <w:tbl>
      <w:tblPr>
        <w:tblW w:w="5000" w:type="pct"/>
        <w:tblBorders>
          <w:top w:val="single" w:sz="6" w:space="0" w:color="9AA6B5"/>
          <w:left w:val="single" w:sz="6" w:space="0" w:color="9AA6B5"/>
          <w:bottom w:val="single" w:sz="6" w:space="0" w:color="9AA6B5"/>
          <w:right w:val="single" w:sz="6" w:space="0" w:color="9AA6B5"/>
          <w:insideH w:val="single" w:sz="4" w:space="0" w:color="C8CFD8"/>
          <w:insideV w:val="single" w:sz="4" w:space="0" w:color="C8CFD8"/>
        </w:tblBorders>
        <w:tblLayout w:type="autofit"/>
        <w:tblCellMar>
          <w:top w:w="60" w:type="dxa"/>
          <w:left w:w="100" w:type="dxa"/>
          <w:bottom w:w="60" w:type="dxa"/>
          <w:right w:w="100" w:type="dxa"/>
        </w:tblCellMar>
      </w:tblPr>
      <w:tblGrid>
        <w:gridCol w:w="3120"/>
        <w:gridCol w:w="3120"/>
        <w:gridCol w:w="3120"/>
      </w:tblGrid>
      <w:tr>
        <w:trPr>
          <w:tblHeader/>
        </w:trPr>
        <w:tc>
          <w:tcPr>
            <w:tcW w:w="3120" w:type="dxa"/>
            <w:shd w:val="clear" w:color="auto" w:fill="1B2A44"/>
            <w:vAlign w:val="top"/>
          </w:tcPr>
          <w:p>
            <w:pPr>
              <w:spacing w:before="40" w:after="40"/>
              <w:jc w:val="left"/>
            </w:pPr>
            <w:r>
              <w:rPr>
                <w:rFonts w:ascii="Calibri" w:hAnsi="Calibri"/>
                <w:b/>
                <w:color w:val="FFFFFF"/>
                <w:sz w:val="20"/>
              </w:rPr>
              <w:t xml:space="preserve">Field</w:t>
            </w:r>
          </w:p>
        </w:tc>
        <w:tc>
          <w:tcPr>
            <w:tcW w:w="3120" w:type="dxa"/>
            <w:shd w:val="clear" w:color="auto" w:fill="1B2A44"/>
            <w:vAlign w:val="top"/>
          </w:tcPr>
          <w:p>
            <w:pPr>
              <w:spacing w:before="40" w:after="40"/>
              <w:jc w:val="left"/>
            </w:pPr>
            <w:r>
              <w:rPr>
                <w:rFonts w:ascii="Calibri" w:hAnsi="Calibri"/>
                <w:b/>
                <w:color w:val="FFFFFF"/>
                <w:sz w:val="20"/>
              </w:rPr>
              <w:t xml:space="preserve">Type</w:t>
            </w:r>
          </w:p>
        </w:tc>
        <w:tc>
          <w:tcPr>
            <w:tcW w:w="3120" w:type="dxa"/>
            <w:shd w:val="clear" w:color="auto" w:fill="1B2A44"/>
            <w:vAlign w:val="top"/>
          </w:tcPr>
          <w:p>
            <w:pPr>
              <w:spacing w:before="40" w:after="40"/>
              <w:jc w:val="left"/>
            </w:pPr>
            <w:r>
              <w:rPr>
                <w:rFonts w:ascii="Calibri" w:hAnsi="Calibri"/>
                <w:b/>
                <w:color w:val="FFFFFF"/>
                <w:sz w:val="20"/>
              </w:rPr>
              <w:t xml:space="preserve">Description</w:t>
            </w:r>
          </w:p>
        </w:tc>
      </w:tr>
      <w:tr>
        <w:tc>
          <w:tcPr>
            <w:tcW w:w="3120" w:type="dxa"/>
            <w:vAlign w:val="top"/>
          </w:tcPr>
          <w:p>
            <w:pPr>
              <w:spacing w:before="40" w:after="40"/>
              <w:jc w:val="left"/>
            </w:pPr>
            <w:r>
              <w:rPr>
                <w:rFonts w:ascii="Calibri" w:hAnsi="Calibri"/>
                <w:sz w:val="20"/>
              </w:rPr>
              <w:t xml:space="preserve">id</w:t>
            </w:r>
          </w:p>
        </w:tc>
        <w:tc>
          <w:tcPr>
            <w:tcW w:w="3120" w:type="dxa"/>
            <w:vAlign w:val="top"/>
          </w:tcPr>
          <w:p>
            <w:pPr>
              <w:spacing w:before="40" w:after="40"/>
              <w:jc w:val="left"/>
            </w:pPr>
            <w:r>
              <w:rPr>
                <w:rFonts w:ascii="Calibri" w:hAnsi="Calibri"/>
                <w:sz w:val="20"/>
              </w:rPr>
              <w:t xml:space="preserve">String</w:t>
            </w:r>
          </w:p>
        </w:tc>
        <w:tc>
          <w:tcPr>
            <w:tcW w:w="3120" w:type="dxa"/>
            <w:vAlign w:val="top"/>
          </w:tcPr>
          <w:p>
            <w:pPr>
              <w:spacing w:before="40" w:after="40"/>
              <w:jc w:val="left"/>
            </w:pPr>
            <w:r>
              <w:rPr>
                <w:rFonts w:ascii="Calibri" w:hAnsi="Calibri"/>
                <w:sz w:val="20"/>
              </w:rPr>
              <w:t xml:space="preserve">Unique identifier; kept when the note is edited</w:t>
            </w:r>
          </w:p>
        </w:tc>
      </w:tr>
      <w:tr>
        <w:tc>
          <w:tcPr>
            <w:tcW w:w="3120" w:type="dxa"/>
            <w:vAlign w:val="top"/>
          </w:tcPr>
          <w:p>
            <w:pPr>
              <w:spacing w:before="40" w:after="40"/>
              <w:jc w:val="left"/>
            </w:pPr>
            <w:r>
              <w:rPr>
                <w:rFonts w:ascii="Calibri" w:hAnsi="Calibri"/>
                <w:sz w:val="20"/>
              </w:rPr>
              <w:t xml:space="preserve">title</w:t>
            </w:r>
          </w:p>
        </w:tc>
        <w:tc>
          <w:tcPr>
            <w:tcW w:w="3120" w:type="dxa"/>
            <w:vAlign w:val="top"/>
          </w:tcPr>
          <w:p>
            <w:pPr>
              <w:spacing w:before="40" w:after="40"/>
              <w:jc w:val="left"/>
            </w:pPr>
            <w:r>
              <w:rPr>
                <w:rFonts w:ascii="Calibri" w:hAnsi="Calibri"/>
                <w:sz w:val="20"/>
              </w:rPr>
              <w:t xml:space="preserve">String</w:t>
            </w:r>
          </w:p>
        </w:tc>
        <w:tc>
          <w:tcPr>
            <w:tcW w:w="3120" w:type="dxa"/>
            <w:vAlign w:val="top"/>
          </w:tcPr>
          <w:p>
            <w:pPr>
              <w:spacing w:before="40" w:after="40"/>
              <w:jc w:val="left"/>
            </w:pPr>
            <w:r>
              <w:rPr>
                <w:rFonts w:ascii="Calibri" w:hAnsi="Calibri"/>
                <w:sz w:val="20"/>
              </w:rPr>
              <w:t xml:space="preserve">Headline of the notice</w:t>
            </w:r>
          </w:p>
        </w:tc>
      </w:tr>
      <w:tr>
        <w:tc>
          <w:tcPr>
            <w:tcW w:w="3120" w:type="dxa"/>
            <w:vAlign w:val="top"/>
          </w:tcPr>
          <w:p>
            <w:pPr>
              <w:spacing w:before="40" w:after="40"/>
              <w:jc w:val="left"/>
            </w:pPr>
            <w:r>
              <w:rPr>
                <w:rFonts w:ascii="Calibri" w:hAnsi="Calibri"/>
                <w:sz w:val="20"/>
              </w:rPr>
              <w:t xml:space="preserve">description</w:t>
            </w:r>
          </w:p>
        </w:tc>
        <w:tc>
          <w:tcPr>
            <w:tcW w:w="3120" w:type="dxa"/>
            <w:vAlign w:val="top"/>
          </w:tcPr>
          <w:p>
            <w:pPr>
              <w:spacing w:before="40" w:after="40"/>
              <w:jc w:val="left"/>
            </w:pPr>
            <w:r>
              <w:rPr>
                <w:rFonts w:ascii="Calibri" w:hAnsi="Calibri"/>
                <w:sz w:val="20"/>
              </w:rPr>
              <w:t xml:space="preserve">String</w:t>
            </w:r>
          </w:p>
        </w:tc>
        <w:tc>
          <w:tcPr>
            <w:tcW w:w="3120" w:type="dxa"/>
            <w:vAlign w:val="top"/>
          </w:tcPr>
          <w:p>
            <w:pPr>
              <w:spacing w:before="40" w:after="40"/>
              <w:jc w:val="left"/>
            </w:pPr>
            <w:r>
              <w:rPr>
                <w:rFonts w:ascii="Calibri" w:hAnsi="Calibri"/>
                <w:sz w:val="20"/>
              </w:rPr>
              <w:t xml:space="preserve">Full text of the notice</w:t>
            </w:r>
          </w:p>
        </w:tc>
      </w:tr>
      <w:tr>
        <w:tc>
          <w:tcPr>
            <w:tcW w:w="3120" w:type="dxa"/>
            <w:vAlign w:val="top"/>
          </w:tcPr>
          <w:p>
            <w:pPr>
              <w:spacing w:before="40" w:after="40"/>
              <w:jc w:val="left"/>
            </w:pPr>
            <w:r>
              <w:rPr>
                <w:rFonts w:ascii="Calibri" w:hAnsi="Calibri"/>
                <w:sz w:val="20"/>
              </w:rPr>
              <w:t xml:space="preserve">category</w:t>
            </w:r>
          </w:p>
        </w:tc>
        <w:tc>
          <w:tcPr>
            <w:tcW w:w="3120" w:type="dxa"/>
            <w:vAlign w:val="top"/>
          </w:tcPr>
          <w:p>
            <w:pPr>
              <w:spacing w:before="40" w:after="40"/>
              <w:jc w:val="left"/>
            </w:pPr>
            <w:r>
              <w:rPr>
                <w:rFonts w:ascii="Calibri" w:hAnsi="Calibri"/>
                <w:sz w:val="20"/>
              </w:rPr>
              <w:t xml:space="preserve">String</w:t>
            </w:r>
          </w:p>
        </w:tc>
        <w:tc>
          <w:tcPr>
            <w:tcW w:w="3120" w:type="dxa"/>
            <w:vAlign w:val="top"/>
          </w:tcPr>
          <w:p>
            <w:pPr>
              <w:spacing w:before="40" w:after="40"/>
              <w:jc w:val="left"/>
            </w:pPr>
            <w:r>
              <w:rPr>
                <w:rFonts w:ascii="Calibri" w:hAnsi="Calibri"/>
                <w:sz w:val="20"/>
              </w:rPr>
              <w:t xml:space="preserve">Event, Exam, Assignment, Holiday or General</w:t>
            </w:r>
          </w:p>
        </w:tc>
      </w:tr>
      <w:tr>
        <w:tc>
          <w:tcPr>
            <w:tcW w:w="3120" w:type="dxa"/>
            <w:vAlign w:val="top"/>
          </w:tcPr>
          <w:p>
            <w:pPr>
              <w:spacing w:before="40" w:after="40"/>
              <w:jc w:val="left"/>
            </w:pPr>
            <w:r>
              <w:rPr>
                <w:rFonts w:ascii="Calibri" w:hAnsi="Calibri"/>
                <w:sz w:val="20"/>
              </w:rPr>
              <w:t xml:space="preserve">datePosted</w:t>
            </w:r>
          </w:p>
        </w:tc>
        <w:tc>
          <w:tcPr>
            <w:tcW w:w="3120" w:type="dxa"/>
            <w:vAlign w:val="top"/>
          </w:tcPr>
          <w:p>
            <w:pPr>
              <w:spacing w:before="40" w:after="40"/>
              <w:jc w:val="left"/>
            </w:pPr>
            <w:r>
              <w:rPr>
                <w:rFonts w:ascii="Calibri" w:hAnsi="Calibri"/>
                <w:sz w:val="20"/>
              </w:rPr>
              <w:t xml:space="preserve">DateTime</w:t>
            </w:r>
          </w:p>
        </w:tc>
        <w:tc>
          <w:tcPr>
            <w:tcW w:w="3120" w:type="dxa"/>
            <w:vAlign w:val="top"/>
          </w:tcPr>
          <w:p>
            <w:pPr>
              <w:spacing w:before="40" w:after="40"/>
              <w:jc w:val="left"/>
            </w:pPr>
            <w:r>
              <w:rPr>
                <w:rFonts w:ascii="Calibri" w:hAnsi="Calibri"/>
                <w:sz w:val="20"/>
              </w:rPr>
              <w:t xml:space="preserve">When the notice was pinned</w:t>
            </w:r>
          </w:p>
        </w:tc>
      </w:tr>
      <w:tr>
        <w:tc>
          <w:tcPr>
            <w:tcW w:w="3120" w:type="dxa"/>
            <w:vAlign w:val="top"/>
          </w:tcPr>
          <w:p>
            <w:pPr>
              <w:spacing w:before="40" w:after="40"/>
              <w:jc w:val="left"/>
            </w:pPr>
            <w:r>
              <w:rPr>
                <w:rFonts w:ascii="Calibri" w:hAnsi="Calibri"/>
                <w:sz w:val="20"/>
              </w:rPr>
              <w:t xml:space="preserve">postedBy</w:t>
            </w:r>
          </w:p>
        </w:tc>
        <w:tc>
          <w:tcPr>
            <w:tcW w:w="3120" w:type="dxa"/>
            <w:vAlign w:val="top"/>
          </w:tcPr>
          <w:p>
            <w:pPr>
              <w:spacing w:before="40" w:after="40"/>
              <w:jc w:val="left"/>
            </w:pPr>
            <w:r>
              <w:rPr>
                <w:rFonts w:ascii="Calibri" w:hAnsi="Calibri"/>
                <w:sz w:val="20"/>
              </w:rPr>
              <w:t xml:space="preserve">String</w:t>
            </w:r>
          </w:p>
        </w:tc>
        <w:tc>
          <w:tcPr>
            <w:tcW w:w="3120" w:type="dxa"/>
            <w:vAlign w:val="top"/>
          </w:tcPr>
          <w:p>
            <w:pPr>
              <w:spacing w:before="40" w:after="40"/>
              <w:jc w:val="left"/>
            </w:pPr>
            <w:r>
              <w:rPr>
                <w:rFonts w:ascii="Calibri" w:hAnsi="Calibri"/>
                <w:sz w:val="20"/>
              </w:rPr>
              <w:t xml:space="preserve">Office, department or person who posted it</w:t>
            </w:r>
          </w:p>
        </w:tc>
      </w:tr>
      <w:tr>
        <w:tc>
          <w:tcPr>
            <w:tcW w:w="3120" w:type="dxa"/>
            <w:vAlign w:val="top"/>
          </w:tcPr>
          <w:p>
            <w:pPr>
              <w:spacing w:before="40" w:after="40"/>
              <w:jc w:val="left"/>
            </w:pPr>
            <w:r>
              <w:rPr>
                <w:rFonts w:ascii="Calibri" w:hAnsi="Calibri"/>
                <w:sz w:val="20"/>
              </w:rPr>
              <w:t xml:space="preserve">isUrgent</w:t>
            </w:r>
          </w:p>
        </w:tc>
        <w:tc>
          <w:tcPr>
            <w:tcW w:w="3120" w:type="dxa"/>
            <w:vAlign w:val="top"/>
          </w:tcPr>
          <w:p>
            <w:pPr>
              <w:spacing w:before="40" w:after="40"/>
              <w:jc w:val="left"/>
            </w:pPr>
            <w:r>
              <w:rPr>
                <w:rFonts w:ascii="Calibri" w:hAnsi="Calibri"/>
                <w:sz w:val="20"/>
              </w:rPr>
              <w:t xml:space="preserve">boolean</w:t>
            </w:r>
          </w:p>
        </w:tc>
        <w:tc>
          <w:tcPr>
            <w:tcW w:w="3120" w:type="dxa"/>
            <w:vAlign w:val="top"/>
          </w:tcPr>
          <w:p>
            <w:pPr>
              <w:spacing w:before="40" w:after="40"/>
              <w:jc w:val="left"/>
            </w:pPr>
            <w:r>
              <w:rPr>
                <w:rFonts w:ascii="Calibri" w:hAnsi="Calibri"/>
                <w:sz w:val="20"/>
              </w:rPr>
              <w:t xml:space="preserve">Shows the URGENT stamp on the card</w:t>
            </w:r>
          </w:p>
        </w:tc>
      </w:tr>
      <w:tr>
        <w:tc>
          <w:tcPr>
            <w:tcW w:w="3120" w:type="dxa"/>
            <w:vAlign w:val="top"/>
          </w:tcPr>
          <w:p>
            <w:pPr>
              <w:spacing w:before="40" w:after="40"/>
              <w:jc w:val="left"/>
            </w:pPr>
            <w:r>
              <w:rPr>
                <w:rFonts w:ascii="Calibri" w:hAnsi="Calibri"/>
                <w:sz w:val="20"/>
              </w:rPr>
              <w:t xml:space="preserve">eventDate</w:t>
            </w:r>
          </w:p>
        </w:tc>
        <w:tc>
          <w:tcPr>
            <w:tcW w:w="3120" w:type="dxa"/>
            <w:vAlign w:val="top"/>
          </w:tcPr>
          <w:p>
            <w:pPr>
              <w:spacing w:before="40" w:after="40"/>
              <w:jc w:val="left"/>
            </w:pPr>
            <w:r>
              <w:rPr>
                <w:rFonts w:ascii="Calibri" w:hAnsi="Calibri"/>
                <w:sz w:val="20"/>
              </w:rPr>
              <w:t xml:space="preserve">DateTime (optional)</w:t>
            </w:r>
          </w:p>
        </w:tc>
        <w:tc>
          <w:tcPr>
            <w:tcW w:w="3120" w:type="dxa"/>
            <w:vAlign w:val="top"/>
          </w:tcPr>
          <w:p>
            <w:pPr>
              <w:spacing w:before="40" w:after="40"/>
              <w:jc w:val="left"/>
            </w:pPr>
            <w:r>
              <w:rPr>
                <w:rFonts w:ascii="Calibri" w:hAnsi="Calibri"/>
                <w:sz w:val="20"/>
              </w:rPr>
              <w:t xml:space="preserve">Date and time when the announcement happens</w:t>
            </w:r>
          </w:p>
        </w:tc>
      </w:tr>
      <w:tr>
        <w:tc>
          <w:tcPr>
            <w:tcW w:w="3120" w:type="dxa"/>
            <w:vAlign w:val="top"/>
          </w:tcPr>
          <w:p>
            <w:pPr>
              <w:spacing w:before="40" w:after="40"/>
              <w:jc w:val="left"/>
            </w:pPr>
            <w:r>
              <w:rPr>
                <w:rFonts w:ascii="Calibri" w:hAnsi="Calibri"/>
                <w:sz w:val="20"/>
              </w:rPr>
              <w:t xml:space="preserve">isSaved</w:t>
            </w:r>
          </w:p>
        </w:tc>
        <w:tc>
          <w:tcPr>
            <w:tcW w:w="3120" w:type="dxa"/>
            <w:vAlign w:val="top"/>
          </w:tcPr>
          <w:p>
            <w:pPr>
              <w:spacing w:before="40" w:after="40"/>
              <w:jc w:val="left"/>
            </w:pPr>
            <w:r>
              <w:rPr>
                <w:rFonts w:ascii="Calibri" w:hAnsi="Calibri"/>
                <w:sz w:val="20"/>
              </w:rPr>
              <w:t xml:space="preserve">boolean</w:t>
            </w:r>
          </w:p>
        </w:tc>
        <w:tc>
          <w:tcPr>
            <w:tcW w:w="3120" w:type="dxa"/>
            <w:vAlign w:val="top"/>
          </w:tcPr>
          <w:p>
            <w:pPr>
              <w:spacing w:before="40" w:after="40"/>
              <w:jc w:val="left"/>
            </w:pPr>
            <w:r>
              <w:rPr>
                <w:rFonts w:ascii="Calibri" w:hAnsi="Calibri"/>
                <w:sz w:val="20"/>
              </w:rPr>
              <w:t xml:space="preserve">Bookmarked by the student</w:t>
            </w:r>
          </w:p>
        </w:tc>
      </w:tr>
    </w:tbl>
    <w:p>
      <w:pPr>
        <w:spacing w:before="0" w:after="120"/>
        <w:jc w:val="left"/>
      </w:pPr>
    </w:p>
    <w:p>
      <w:pPr>
        <w:keepNext/>
        <w:spacing w:before="320" w:after="120"/>
        <w:jc w:val="left"/>
      </w:pPr>
      <w:r>
        <w:rPr>
          <w:rFonts w:ascii="Calibri" w:hAnsi="Calibri"/>
          <w:b/>
          <w:sz w:val="26"/>
        </w:rPr>
        <w:t xml:space="preserve">VII. SYSTEM SCREENS</w:t>
      </w:r>
    </w:p>
    <w:p>
      <w:pPr>
        <w:spacing w:before="0" w:after="160"/>
        <w:jc w:val="both"/>
      </w:pPr>
      <w:r>
        <w:rPr>
          <w:rFonts w:ascii="Calibri" w:hAnsi="Calibri"/>
          <w:sz w:val="22"/>
        </w:rPr>
        <w:t xml:space="preserve">Figure 1 shows the board: the school seal and wordmark, the category tabs, and the notes with their countdowns.</w:t>
      </w:r>
    </w:p>
    <w:p>
      <w:pPr>
        <w:keepNext/>
        <w:spacing w:before="120" w:after="40"/>
        <w:jc w:val="center"/>
      </w:pPr>
      <w:r>
        <w:drawing>
          <wp:inline distT="0" distB="0" distL="0" distR="0">
            <wp:extent cx="5395000" cy="4114831"/>
            <wp:effectExtent l="0" t="0" r="0" b="0"/>
            <wp:docPr id="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png"/>
                    <pic:cNvPicPr/>
                  </pic:nvPicPr>
                  <pic:blipFill>
                    <a:blip r:embed="rIdImg1"/>
                    <a:stretch>
                      <a:fillRect/>
                    </a:stretch>
                  </pic:blipFill>
                  <pic:spPr>
                    <a:xfrm>
                      <a:off x="0" y="0"/>
                      <a:ext cx="5395000" cy="4114831"/>
                    </a:xfrm>
                    <a:prstGeom prst="rect">
                      <a:avLst/>
                    </a:prstGeom>
                  </pic:spPr>
                </pic:pic>
              </a:graphicData>
            </a:graphic>
          </wp:inline>
        </w:drawing>
      </w:r>
    </w:p>
    <w:p>
      <w:pPr>
        <w:spacing w:before="0" w:after="280"/>
        <w:jc w:val="center"/>
      </w:pPr>
      <w:r>
        <w:rPr>
          <w:rFonts w:ascii="Calibri" w:hAnsi="Calibri"/>
          <w:i/>
          <w:sz w:val="18"/>
        </w:rPr>
        <w:t xml:space="preserve">Figure 1. The bulletin board (home screen) with category tabs, the URGENT stamp and countdown pills.</w:t>
      </w:r>
    </w:p>
    <w:p>
      <w:pPr>
        <w:spacing w:before="0" w:after="160"/>
        <w:jc w:val="both"/>
      </w:pPr>
      <w:r>
        <w:rPr>
          <w:rFonts w:ascii="Calibri" w:hAnsi="Calibri"/>
          <w:sz w:val="22"/>
        </w:rPr>
        <w:t xml:space="preserve">Figure 2 shows a single note: when it happens, who pinned it, when it was posted, and the Share / Save bar.</w:t>
      </w:r>
    </w:p>
    <w:p>
      <w:pPr>
        <w:keepNext/>
        <w:spacing w:before="120" w:after="40"/>
        <w:jc w:val="center"/>
      </w:pPr>
      <w:r>
        <w:drawing>
          <wp:inline distT="0" distB="0" distL="0" distR="0">
            <wp:extent cx="5395000" cy="4114831"/>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png"/>
                    <pic:cNvPicPr/>
                  </pic:nvPicPr>
                  <pic:blipFill>
                    <a:blip r:embed="rIdImg2"/>
                    <a:stretch>
                      <a:fillRect/>
                    </a:stretch>
                  </pic:blipFill>
                  <pic:spPr>
                    <a:xfrm>
                      <a:off x="0" y="0"/>
                      <a:ext cx="5395000" cy="4114831"/>
                    </a:xfrm>
                    <a:prstGeom prst="rect">
                      <a:avLst/>
                    </a:prstGeom>
                  </pic:spPr>
                </pic:pic>
              </a:graphicData>
            </a:graphic>
          </wp:inline>
        </w:drawing>
      </w:r>
    </w:p>
    <w:p>
      <w:pPr>
        <w:spacing w:before="0" w:after="280"/>
        <w:jc w:val="center"/>
      </w:pPr>
      <w:r>
        <w:rPr>
          <w:rFonts w:ascii="Calibri" w:hAnsi="Calibri"/>
          <w:i/>
          <w:sz w:val="18"/>
        </w:rPr>
        <w:t xml:space="preserve">Figure 2. The note detail sheet with HAPPENS ON, PINNED BY and POSTED.</w:t>
      </w:r>
    </w:p>
    <w:p>
      <w:pPr>
        <w:spacing w:before="0" w:after="160"/>
        <w:jc w:val="both"/>
      </w:pPr>
      <w:r>
        <w:rPr>
          <w:rFonts w:ascii="Calibri" w:hAnsi="Calibri"/>
          <w:sz w:val="22"/>
        </w:rPr>
        <w:t xml:space="preserve">Figure 3 shows the form used to pin a new note; the pencil icon opens the same form pre-filled when editing.</w:t>
      </w:r>
    </w:p>
    <w:p>
      <w:pPr>
        <w:keepNext/>
        <w:spacing w:before="120" w:after="40"/>
        <w:jc w:val="center"/>
      </w:pPr>
      <w:r>
        <w:drawing>
          <wp:inline distT="0" distB="0" distL="0" distR="0">
            <wp:extent cx="5395000" cy="4114831"/>
            <wp:effectExtent l="0" t="0" r="0" b="0"/>
            <wp:docPr id="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png"/>
                    <pic:cNvPicPr/>
                  </pic:nvPicPr>
                  <pic:blipFill>
                    <a:blip r:embed="rIdImg3"/>
                    <a:stretch>
                      <a:fillRect/>
                    </a:stretch>
                  </pic:blipFill>
                  <pic:spPr>
                    <a:xfrm>
                      <a:off x="0" y="0"/>
                      <a:ext cx="5395000" cy="4114831"/>
                    </a:xfrm>
                    <a:prstGeom prst="rect">
                      <a:avLst/>
                    </a:prstGeom>
                  </pic:spPr>
                </pic:pic>
              </a:graphicData>
            </a:graphic>
          </wp:inline>
        </w:drawing>
      </w:r>
    </w:p>
    <w:p>
      <w:pPr>
        <w:spacing w:before="0" w:after="280"/>
        <w:jc w:val="center"/>
      </w:pPr>
      <w:r>
        <w:rPr>
          <w:rFonts w:ascii="Calibri" w:hAnsi="Calibri"/>
          <w:i/>
          <w:sz w:val="18"/>
        </w:rPr>
        <w:t xml:space="preserve">Figure 3. Pin a new note - title, category, description, poster, date, time and the urgent switch.</w:t>
      </w:r>
    </w:p>
    <w:p>
      <w:pPr>
        <w:keepNext/>
        <w:spacing w:before="320" w:after="120"/>
        <w:jc w:val="left"/>
      </w:pPr>
      <w:r>
        <w:rPr>
          <w:rFonts w:ascii="Calibri" w:hAnsi="Calibri"/>
          <w:b/>
          <w:sz w:val="26"/>
        </w:rPr>
        <w:t xml:space="preserve">VIII. TESTING AND QUALITY ASSURANCE</w:t>
      </w:r>
    </w:p>
    <w:tbl>
      <w:tblPr>
        <w:tblW w:w="5000" w:type="pct"/>
        <w:tblBorders>
          <w:top w:val="single" w:sz="6" w:space="0" w:color="9AA6B5"/>
          <w:left w:val="single" w:sz="6" w:space="0" w:color="9AA6B5"/>
          <w:bottom w:val="single" w:sz="6" w:space="0" w:color="9AA6B5"/>
          <w:right w:val="single" w:sz="6" w:space="0" w:color="9AA6B5"/>
          <w:insideH w:val="single" w:sz="4" w:space="0" w:color="C8CFD8"/>
          <w:insideV w:val="single" w:sz="4" w:space="0" w:color="C8CFD8"/>
        </w:tblBorders>
        <w:tblLayout w:type="autofit"/>
        <w:tblCellMar>
          <w:top w:w="60" w:type="dxa"/>
          <w:left w:w="100" w:type="dxa"/>
          <w:bottom w:w="60" w:type="dxa"/>
          <w:right w:w="100" w:type="dxa"/>
        </w:tblCellMar>
      </w:tblPr>
      <w:tblGrid>
        <w:gridCol w:w="2340"/>
        <w:gridCol w:w="2340"/>
        <w:gridCol w:w="2340"/>
        <w:gridCol w:w="2340"/>
      </w:tblGrid>
      <w:tr>
        <w:trPr>
          <w:tblHeader/>
        </w:trPr>
        <w:tc>
          <w:tcPr>
            <w:tcW w:w="2340" w:type="dxa"/>
            <w:shd w:val="clear" w:color="auto" w:fill="1B2A44"/>
            <w:vAlign w:val="top"/>
          </w:tcPr>
          <w:p>
            <w:pPr>
              <w:spacing w:before="40" w:after="40"/>
              <w:jc w:val="left"/>
            </w:pPr>
            <w:r>
              <w:rPr>
                <w:rFonts w:ascii="Calibri" w:hAnsi="Calibri"/>
                <w:b/>
                <w:color w:val="FFFFFF"/>
                <w:sz w:val="20"/>
              </w:rPr>
              <w:t xml:space="preserve">#</w:t>
            </w:r>
          </w:p>
        </w:tc>
        <w:tc>
          <w:tcPr>
            <w:tcW w:w="2340" w:type="dxa"/>
            <w:shd w:val="clear" w:color="auto" w:fill="1B2A44"/>
            <w:vAlign w:val="top"/>
          </w:tcPr>
          <w:p>
            <w:pPr>
              <w:spacing w:before="40" w:after="40"/>
              <w:jc w:val="left"/>
            </w:pPr>
            <w:r>
              <w:rPr>
                <w:rFonts w:ascii="Calibri" w:hAnsi="Calibri"/>
                <w:b/>
                <w:color w:val="FFFFFF"/>
                <w:sz w:val="20"/>
              </w:rPr>
              <w:t xml:space="preserve">Test case</w:t>
            </w:r>
          </w:p>
        </w:tc>
        <w:tc>
          <w:tcPr>
            <w:tcW w:w="2340" w:type="dxa"/>
            <w:shd w:val="clear" w:color="auto" w:fill="1B2A44"/>
            <w:vAlign w:val="top"/>
          </w:tcPr>
          <w:p>
            <w:pPr>
              <w:spacing w:before="40" w:after="40"/>
              <w:jc w:val="left"/>
            </w:pPr>
            <w:r>
              <w:rPr>
                <w:rFonts w:ascii="Calibri" w:hAnsi="Calibri"/>
                <w:b/>
                <w:color w:val="FFFFFF"/>
                <w:sz w:val="20"/>
              </w:rPr>
              <w:t xml:space="preserve">Type</w:t>
            </w:r>
          </w:p>
        </w:tc>
        <w:tc>
          <w:tcPr>
            <w:tcW w:w="2340" w:type="dxa"/>
            <w:shd w:val="clear" w:color="auto" w:fill="1B2A44"/>
            <w:vAlign w:val="top"/>
          </w:tcPr>
          <w:p>
            <w:pPr>
              <w:spacing w:before="40" w:after="40"/>
              <w:jc w:val="left"/>
            </w:pPr>
            <w:r>
              <w:rPr>
                <w:rFonts w:ascii="Calibri" w:hAnsi="Calibri"/>
                <w:b/>
                <w:color w:val="FFFFFF"/>
                <w:sz w:val="20"/>
              </w:rPr>
              <w:t xml:space="preserve">Result</w:t>
            </w:r>
          </w:p>
        </w:tc>
      </w:tr>
      <w:tr>
        <w:tc>
          <w:tcPr>
            <w:tcW w:w="2340" w:type="dxa"/>
            <w:vAlign w:val="top"/>
          </w:tcPr>
          <w:p>
            <w:pPr>
              <w:spacing w:before="40" w:after="40"/>
              <w:jc w:val="left"/>
            </w:pPr>
            <w:r>
              <w:rPr>
                <w:rFonts w:ascii="Calibri" w:hAnsi="Calibri"/>
                <w:sz w:val="20"/>
              </w:rPr>
              <w:t xml:space="preserve">1</w:t>
            </w:r>
          </w:p>
        </w:tc>
        <w:tc>
          <w:tcPr>
            <w:tcW w:w="2340" w:type="dxa"/>
            <w:vAlign w:val="top"/>
          </w:tcPr>
          <w:p>
            <w:pPr>
              <w:spacing w:before="40" w:after="40"/>
              <w:jc w:val="left"/>
            </w:pPr>
            <w:r>
              <w:rPr>
                <w:rFonts w:ascii="Calibri" w:hAnsi="Calibri"/>
                <w:sz w:val="20"/>
              </w:rPr>
              <w:t xml:space="preserve">Board renders notes and filter tabs</w:t>
            </w:r>
          </w:p>
        </w:tc>
        <w:tc>
          <w:tcPr>
            <w:tcW w:w="2340" w:type="dxa"/>
            <w:vAlign w:val="top"/>
          </w:tcPr>
          <w:p>
            <w:pPr>
              <w:spacing w:before="40" w:after="40"/>
              <w:jc w:val="left"/>
            </w:pPr>
            <w:r>
              <w:rPr>
                <w:rFonts w:ascii="Calibri" w:hAnsi="Calibri"/>
                <w:sz w:val="20"/>
              </w:rPr>
              <w:t xml:space="preserve">Widget</w:t>
            </w:r>
          </w:p>
        </w:tc>
        <w:tc>
          <w:tcPr>
            <w:tcW w:w="2340" w:type="dxa"/>
            <w:vAlign w:val="top"/>
          </w:tcPr>
          <w:p>
            <w:pPr>
              <w:spacing w:before="40" w:after="40"/>
              <w:jc w:val="left"/>
            </w:pPr>
            <w:r>
              <w:rPr>
                <w:rFonts w:ascii="Calibri" w:hAnsi="Calibri"/>
                <w:sz w:val="20"/>
              </w:rPr>
              <w:t xml:space="preserve">Passed</w:t>
            </w:r>
          </w:p>
        </w:tc>
      </w:tr>
      <w:tr>
        <w:tc>
          <w:tcPr>
            <w:tcW w:w="2340" w:type="dxa"/>
            <w:vAlign w:val="top"/>
          </w:tcPr>
          <w:p>
            <w:pPr>
              <w:spacing w:before="40" w:after="40"/>
              <w:jc w:val="left"/>
            </w:pPr>
            <w:r>
              <w:rPr>
                <w:rFonts w:ascii="Calibri" w:hAnsi="Calibri"/>
                <w:sz w:val="20"/>
              </w:rPr>
              <w:t xml:space="preserve">2</w:t>
            </w:r>
          </w:p>
        </w:tc>
        <w:tc>
          <w:tcPr>
            <w:tcW w:w="2340" w:type="dxa"/>
            <w:vAlign w:val="top"/>
          </w:tcPr>
          <w:p>
            <w:pPr>
              <w:spacing w:before="40" w:after="40"/>
              <w:jc w:val="left"/>
            </w:pPr>
            <w:r>
              <w:rPr>
                <w:rFonts w:ascii="Calibri" w:hAnsi="Calibri"/>
                <w:sz w:val="20"/>
              </w:rPr>
              <w:t xml:space="preserve">Filtering by category narrows the board</w:t>
            </w:r>
          </w:p>
        </w:tc>
        <w:tc>
          <w:tcPr>
            <w:tcW w:w="2340" w:type="dxa"/>
            <w:vAlign w:val="top"/>
          </w:tcPr>
          <w:p>
            <w:pPr>
              <w:spacing w:before="40" w:after="40"/>
              <w:jc w:val="left"/>
            </w:pPr>
            <w:r>
              <w:rPr>
                <w:rFonts w:ascii="Calibri" w:hAnsi="Calibri"/>
                <w:sz w:val="20"/>
              </w:rPr>
              <w:t xml:space="preserve">Widget</w:t>
            </w:r>
          </w:p>
        </w:tc>
        <w:tc>
          <w:tcPr>
            <w:tcW w:w="2340" w:type="dxa"/>
            <w:vAlign w:val="top"/>
          </w:tcPr>
          <w:p>
            <w:pPr>
              <w:spacing w:before="40" w:after="40"/>
              <w:jc w:val="left"/>
            </w:pPr>
            <w:r>
              <w:rPr>
                <w:rFonts w:ascii="Calibri" w:hAnsi="Calibri"/>
                <w:sz w:val="20"/>
              </w:rPr>
              <w:t xml:space="preserve">Passed</w:t>
            </w:r>
          </w:p>
        </w:tc>
      </w:tr>
      <w:tr>
        <w:tc>
          <w:tcPr>
            <w:tcW w:w="2340" w:type="dxa"/>
            <w:vAlign w:val="top"/>
          </w:tcPr>
          <w:p>
            <w:pPr>
              <w:spacing w:before="40" w:after="40"/>
              <w:jc w:val="left"/>
            </w:pPr>
            <w:r>
              <w:rPr>
                <w:rFonts w:ascii="Calibri" w:hAnsi="Calibri"/>
                <w:sz w:val="20"/>
              </w:rPr>
              <w:t xml:space="preserve">3</w:t>
            </w:r>
          </w:p>
        </w:tc>
        <w:tc>
          <w:tcPr>
            <w:tcW w:w="2340" w:type="dxa"/>
            <w:vAlign w:val="top"/>
          </w:tcPr>
          <w:p>
            <w:pPr>
              <w:spacing w:before="40" w:after="40"/>
              <w:jc w:val="left"/>
            </w:pPr>
            <w:r>
              <w:rPr>
                <w:rFonts w:ascii="Calibri" w:hAnsi="Calibri"/>
                <w:sz w:val="20"/>
              </w:rPr>
              <w:t xml:space="preserve">Search finds notes by keyword</w:t>
            </w:r>
          </w:p>
        </w:tc>
        <w:tc>
          <w:tcPr>
            <w:tcW w:w="2340" w:type="dxa"/>
            <w:vAlign w:val="top"/>
          </w:tcPr>
          <w:p>
            <w:pPr>
              <w:spacing w:before="40" w:after="40"/>
              <w:jc w:val="left"/>
            </w:pPr>
            <w:r>
              <w:rPr>
                <w:rFonts w:ascii="Calibri" w:hAnsi="Calibri"/>
                <w:sz w:val="20"/>
              </w:rPr>
              <w:t xml:space="preserve">Widget</w:t>
            </w:r>
          </w:p>
        </w:tc>
        <w:tc>
          <w:tcPr>
            <w:tcW w:w="2340" w:type="dxa"/>
            <w:vAlign w:val="top"/>
          </w:tcPr>
          <w:p>
            <w:pPr>
              <w:spacing w:before="40" w:after="40"/>
              <w:jc w:val="left"/>
            </w:pPr>
            <w:r>
              <w:rPr>
                <w:rFonts w:ascii="Calibri" w:hAnsi="Calibri"/>
                <w:sz w:val="20"/>
              </w:rPr>
              <w:t xml:space="preserve">Passed</w:t>
            </w:r>
          </w:p>
        </w:tc>
      </w:tr>
      <w:tr>
        <w:tc>
          <w:tcPr>
            <w:tcW w:w="2340" w:type="dxa"/>
            <w:vAlign w:val="top"/>
          </w:tcPr>
          <w:p>
            <w:pPr>
              <w:spacing w:before="40" w:after="40"/>
              <w:jc w:val="left"/>
            </w:pPr>
            <w:r>
              <w:rPr>
                <w:rFonts w:ascii="Calibri" w:hAnsi="Calibri"/>
                <w:sz w:val="20"/>
              </w:rPr>
              <w:t xml:space="preserve">4</w:t>
            </w:r>
          </w:p>
        </w:tc>
        <w:tc>
          <w:tcPr>
            <w:tcW w:w="2340" w:type="dxa"/>
            <w:vAlign w:val="top"/>
          </w:tcPr>
          <w:p>
            <w:pPr>
              <w:spacing w:before="40" w:after="40"/>
              <w:jc w:val="left"/>
            </w:pPr>
            <w:r>
              <w:rPr>
                <w:rFonts w:ascii="Calibri" w:hAnsi="Calibri"/>
                <w:sz w:val="20"/>
              </w:rPr>
              <w:t xml:space="preserve">Compose screen opens from a filtered board</w:t>
            </w:r>
          </w:p>
        </w:tc>
        <w:tc>
          <w:tcPr>
            <w:tcW w:w="2340" w:type="dxa"/>
            <w:vAlign w:val="top"/>
          </w:tcPr>
          <w:p>
            <w:pPr>
              <w:spacing w:before="40" w:after="40"/>
              <w:jc w:val="left"/>
            </w:pPr>
            <w:r>
              <w:rPr>
                <w:rFonts w:ascii="Calibri" w:hAnsi="Calibri"/>
                <w:sz w:val="20"/>
              </w:rPr>
              <w:t xml:space="preserve">Widget</w:t>
            </w:r>
          </w:p>
        </w:tc>
        <w:tc>
          <w:tcPr>
            <w:tcW w:w="2340" w:type="dxa"/>
            <w:vAlign w:val="top"/>
          </w:tcPr>
          <w:p>
            <w:pPr>
              <w:spacing w:before="40" w:after="40"/>
              <w:jc w:val="left"/>
            </w:pPr>
            <w:r>
              <w:rPr>
                <w:rFonts w:ascii="Calibri" w:hAnsi="Calibri"/>
                <w:sz w:val="20"/>
              </w:rPr>
              <w:t xml:space="preserve">Passed</w:t>
            </w:r>
          </w:p>
        </w:tc>
      </w:tr>
      <w:tr>
        <w:tc>
          <w:tcPr>
            <w:tcW w:w="2340" w:type="dxa"/>
            <w:vAlign w:val="top"/>
          </w:tcPr>
          <w:p>
            <w:pPr>
              <w:spacing w:before="40" w:after="40"/>
              <w:jc w:val="left"/>
            </w:pPr>
            <w:r>
              <w:rPr>
                <w:rFonts w:ascii="Calibri" w:hAnsi="Calibri"/>
                <w:sz w:val="20"/>
              </w:rPr>
              <w:t xml:space="preserve">5</w:t>
            </w:r>
          </w:p>
        </w:tc>
        <w:tc>
          <w:tcPr>
            <w:tcW w:w="2340" w:type="dxa"/>
            <w:vAlign w:val="top"/>
          </w:tcPr>
          <w:p>
            <w:pPr>
              <w:spacing w:before="40" w:after="40"/>
              <w:jc w:val="left"/>
            </w:pPr>
            <w:r>
              <w:rPr>
                <w:rFonts w:ascii="Calibri" w:hAnsi="Calibri"/>
                <w:sz w:val="20"/>
              </w:rPr>
              <w:t xml:space="preserve">Tapping a note opens its sheet</w:t>
            </w:r>
          </w:p>
        </w:tc>
        <w:tc>
          <w:tcPr>
            <w:tcW w:w="2340" w:type="dxa"/>
            <w:vAlign w:val="top"/>
          </w:tcPr>
          <w:p>
            <w:pPr>
              <w:spacing w:before="40" w:after="40"/>
              <w:jc w:val="left"/>
            </w:pPr>
            <w:r>
              <w:rPr>
                <w:rFonts w:ascii="Calibri" w:hAnsi="Calibri"/>
                <w:sz w:val="20"/>
              </w:rPr>
              <w:t xml:space="preserve">Widget</w:t>
            </w:r>
          </w:p>
        </w:tc>
        <w:tc>
          <w:tcPr>
            <w:tcW w:w="2340" w:type="dxa"/>
            <w:vAlign w:val="top"/>
          </w:tcPr>
          <w:p>
            <w:pPr>
              <w:spacing w:before="40" w:after="40"/>
              <w:jc w:val="left"/>
            </w:pPr>
            <w:r>
              <w:rPr>
                <w:rFonts w:ascii="Calibri" w:hAnsi="Calibri"/>
                <w:sz w:val="20"/>
              </w:rPr>
              <w:t xml:space="preserve">Passed</w:t>
            </w:r>
          </w:p>
        </w:tc>
      </w:tr>
      <w:tr>
        <w:tc>
          <w:tcPr>
            <w:tcW w:w="2340" w:type="dxa"/>
            <w:vAlign w:val="top"/>
          </w:tcPr>
          <w:p>
            <w:pPr>
              <w:spacing w:before="40" w:after="40"/>
              <w:jc w:val="left"/>
            </w:pPr>
            <w:r>
              <w:rPr>
                <w:rFonts w:ascii="Calibri" w:hAnsi="Calibri"/>
                <w:sz w:val="20"/>
              </w:rPr>
              <w:t xml:space="preserve">6</w:t>
            </w:r>
          </w:p>
        </w:tc>
        <w:tc>
          <w:tcPr>
            <w:tcW w:w="2340" w:type="dxa"/>
            <w:vAlign w:val="top"/>
          </w:tcPr>
          <w:p>
            <w:pPr>
              <w:spacing w:before="40" w:after="40"/>
              <w:jc w:val="left"/>
            </w:pPr>
            <w:r>
              <w:rPr>
                <w:rFonts w:ascii="Calibri" w:hAnsi="Calibri"/>
                <w:sz w:val="20"/>
              </w:rPr>
              <w:t xml:space="preserve">Deleting from the sheet unpins it and UNDO brings it back</w:t>
            </w:r>
          </w:p>
        </w:tc>
        <w:tc>
          <w:tcPr>
            <w:tcW w:w="2340" w:type="dxa"/>
            <w:vAlign w:val="top"/>
          </w:tcPr>
          <w:p>
            <w:pPr>
              <w:spacing w:before="40" w:after="40"/>
              <w:jc w:val="left"/>
            </w:pPr>
            <w:r>
              <w:rPr>
                <w:rFonts w:ascii="Calibri" w:hAnsi="Calibri"/>
                <w:sz w:val="20"/>
              </w:rPr>
              <w:t xml:space="preserve">Widget</w:t>
            </w:r>
          </w:p>
        </w:tc>
        <w:tc>
          <w:tcPr>
            <w:tcW w:w="2340" w:type="dxa"/>
            <w:vAlign w:val="top"/>
          </w:tcPr>
          <w:p>
            <w:pPr>
              <w:spacing w:before="40" w:after="40"/>
              <w:jc w:val="left"/>
            </w:pPr>
            <w:r>
              <w:rPr>
                <w:rFonts w:ascii="Calibri" w:hAnsi="Calibri"/>
                <w:sz w:val="20"/>
              </w:rPr>
              <w:t xml:space="preserve">Passed</w:t>
            </w:r>
          </w:p>
        </w:tc>
      </w:tr>
      <w:tr>
        <w:tc>
          <w:tcPr>
            <w:tcW w:w="2340" w:type="dxa"/>
            <w:vAlign w:val="top"/>
          </w:tcPr>
          <w:p>
            <w:pPr>
              <w:spacing w:before="40" w:after="40"/>
              <w:jc w:val="left"/>
            </w:pPr>
            <w:r>
              <w:rPr>
                <w:rFonts w:ascii="Calibri" w:hAnsi="Calibri"/>
                <w:sz w:val="20"/>
              </w:rPr>
              <w:t xml:space="preserve">7</w:t>
            </w:r>
          </w:p>
        </w:tc>
        <w:tc>
          <w:tcPr>
            <w:tcW w:w="2340" w:type="dxa"/>
            <w:vAlign w:val="top"/>
          </w:tcPr>
          <w:p>
            <w:pPr>
              <w:spacing w:before="40" w:after="40"/>
              <w:jc w:val="left"/>
            </w:pPr>
            <w:r>
              <w:rPr>
                <w:rFonts w:ascii="Calibri" w:hAnsi="Calibri"/>
                <w:sz w:val="20"/>
              </w:rPr>
              <w:t xml:space="preserve">Saving a note marks it and the saved filter shows it</w:t>
            </w:r>
          </w:p>
        </w:tc>
        <w:tc>
          <w:tcPr>
            <w:tcW w:w="2340" w:type="dxa"/>
            <w:vAlign w:val="top"/>
          </w:tcPr>
          <w:p>
            <w:pPr>
              <w:spacing w:before="40" w:after="40"/>
              <w:jc w:val="left"/>
            </w:pPr>
            <w:r>
              <w:rPr>
                <w:rFonts w:ascii="Calibri" w:hAnsi="Calibri"/>
                <w:sz w:val="20"/>
              </w:rPr>
              <w:t xml:space="preserve">Widget</w:t>
            </w:r>
          </w:p>
        </w:tc>
        <w:tc>
          <w:tcPr>
            <w:tcW w:w="2340" w:type="dxa"/>
            <w:vAlign w:val="top"/>
          </w:tcPr>
          <w:p>
            <w:pPr>
              <w:spacing w:before="40" w:after="40"/>
              <w:jc w:val="left"/>
            </w:pPr>
            <w:r>
              <w:rPr>
                <w:rFonts w:ascii="Calibri" w:hAnsi="Calibri"/>
                <w:sz w:val="20"/>
              </w:rPr>
              <w:t xml:space="preserve">Passed</w:t>
            </w:r>
          </w:p>
        </w:tc>
      </w:tr>
      <w:tr>
        <w:tc>
          <w:tcPr>
            <w:tcW w:w="2340" w:type="dxa"/>
            <w:vAlign w:val="top"/>
          </w:tcPr>
          <w:p>
            <w:pPr>
              <w:spacing w:before="40" w:after="40"/>
              <w:jc w:val="left"/>
            </w:pPr>
            <w:r>
              <w:rPr>
                <w:rFonts w:ascii="Calibri" w:hAnsi="Calibri"/>
                <w:sz w:val="20"/>
              </w:rPr>
              <w:t xml:space="preserve">8</w:t>
            </w:r>
          </w:p>
        </w:tc>
        <w:tc>
          <w:tcPr>
            <w:tcW w:w="2340" w:type="dxa"/>
            <w:vAlign w:val="top"/>
          </w:tcPr>
          <w:p>
            <w:pPr>
              <w:spacing w:before="40" w:after="40"/>
              <w:jc w:val="left"/>
            </w:pPr>
            <w:r>
              <w:rPr>
                <w:rFonts w:ascii="Calibri" w:hAnsi="Calibri"/>
                <w:sz w:val="20"/>
              </w:rPr>
              <w:t xml:space="preserve">Editing a note keeps the change</w:t>
            </w:r>
          </w:p>
        </w:tc>
        <w:tc>
          <w:tcPr>
            <w:tcW w:w="2340" w:type="dxa"/>
            <w:vAlign w:val="top"/>
          </w:tcPr>
          <w:p>
            <w:pPr>
              <w:spacing w:before="40" w:after="40"/>
              <w:jc w:val="left"/>
            </w:pPr>
            <w:r>
              <w:rPr>
                <w:rFonts w:ascii="Calibri" w:hAnsi="Calibri"/>
                <w:sz w:val="20"/>
              </w:rPr>
              <w:t xml:space="preserve">Widget</w:t>
            </w:r>
          </w:p>
        </w:tc>
        <w:tc>
          <w:tcPr>
            <w:tcW w:w="2340" w:type="dxa"/>
            <w:vAlign w:val="top"/>
          </w:tcPr>
          <w:p>
            <w:pPr>
              <w:spacing w:before="40" w:after="40"/>
              <w:jc w:val="left"/>
            </w:pPr>
            <w:r>
              <w:rPr>
                <w:rFonts w:ascii="Calibri" w:hAnsi="Calibri"/>
                <w:sz w:val="20"/>
              </w:rPr>
              <w:t xml:space="preserve">Passed</w:t>
            </w:r>
          </w:p>
        </w:tc>
      </w:tr>
      <w:tr>
        <w:tc>
          <w:tcPr>
            <w:tcW w:w="2340" w:type="dxa"/>
            <w:vAlign w:val="top"/>
          </w:tcPr>
          <w:p>
            <w:pPr>
              <w:spacing w:before="40" w:after="40"/>
              <w:jc w:val="left"/>
            </w:pPr>
            <w:r>
              <w:rPr>
                <w:rFonts w:ascii="Calibri" w:hAnsi="Calibri"/>
                <w:sz w:val="20"/>
              </w:rPr>
              <w:t xml:space="preserve">9</w:t>
            </w:r>
          </w:p>
        </w:tc>
        <w:tc>
          <w:tcPr>
            <w:tcW w:w="2340" w:type="dxa"/>
            <w:vAlign w:val="top"/>
          </w:tcPr>
          <w:p>
            <w:pPr>
              <w:spacing w:before="40" w:after="40"/>
              <w:jc w:val="left"/>
            </w:pPr>
            <w:r>
              <w:rPr>
                <w:rFonts w:ascii="Calibri" w:hAnsi="Calibri"/>
                <w:sz w:val="20"/>
              </w:rPr>
              <w:t xml:space="preserve">Golden snapshot - board</w:t>
            </w:r>
          </w:p>
        </w:tc>
        <w:tc>
          <w:tcPr>
            <w:tcW w:w="2340" w:type="dxa"/>
            <w:vAlign w:val="top"/>
          </w:tcPr>
          <w:p>
            <w:pPr>
              <w:spacing w:before="40" w:after="40"/>
              <w:jc w:val="left"/>
            </w:pPr>
            <w:r>
              <w:rPr>
                <w:rFonts w:ascii="Calibri" w:hAnsi="Calibri"/>
                <w:sz w:val="20"/>
              </w:rPr>
              <w:t xml:space="preserve">Visual</w:t>
            </w:r>
          </w:p>
        </w:tc>
        <w:tc>
          <w:tcPr>
            <w:tcW w:w="2340" w:type="dxa"/>
            <w:vAlign w:val="top"/>
          </w:tcPr>
          <w:p>
            <w:pPr>
              <w:spacing w:before="40" w:after="40"/>
              <w:jc w:val="left"/>
            </w:pPr>
            <w:r>
              <w:rPr>
                <w:rFonts w:ascii="Calibri" w:hAnsi="Calibri"/>
                <w:sz w:val="20"/>
              </w:rPr>
              <w:t xml:space="preserve">Passed</w:t>
            </w:r>
          </w:p>
        </w:tc>
      </w:tr>
      <w:tr>
        <w:tc>
          <w:tcPr>
            <w:tcW w:w="2340" w:type="dxa"/>
            <w:vAlign w:val="top"/>
          </w:tcPr>
          <w:p>
            <w:pPr>
              <w:spacing w:before="40" w:after="40"/>
              <w:jc w:val="left"/>
            </w:pPr>
            <w:r>
              <w:rPr>
                <w:rFonts w:ascii="Calibri" w:hAnsi="Calibri"/>
                <w:sz w:val="20"/>
              </w:rPr>
              <w:t xml:space="preserve">10</w:t>
            </w:r>
          </w:p>
        </w:tc>
        <w:tc>
          <w:tcPr>
            <w:tcW w:w="2340" w:type="dxa"/>
            <w:vAlign w:val="top"/>
          </w:tcPr>
          <w:p>
            <w:pPr>
              <w:spacing w:before="40" w:after="40"/>
              <w:jc w:val="left"/>
            </w:pPr>
            <w:r>
              <w:rPr>
                <w:rFonts w:ascii="Calibri" w:hAnsi="Calibri"/>
                <w:sz w:val="20"/>
              </w:rPr>
              <w:t xml:space="preserve">Golden snapshot - detail sheet</w:t>
            </w:r>
          </w:p>
        </w:tc>
        <w:tc>
          <w:tcPr>
            <w:tcW w:w="2340" w:type="dxa"/>
            <w:vAlign w:val="top"/>
          </w:tcPr>
          <w:p>
            <w:pPr>
              <w:spacing w:before="40" w:after="40"/>
              <w:jc w:val="left"/>
            </w:pPr>
            <w:r>
              <w:rPr>
                <w:rFonts w:ascii="Calibri" w:hAnsi="Calibri"/>
                <w:sz w:val="20"/>
              </w:rPr>
              <w:t xml:space="preserve">Visual</w:t>
            </w:r>
          </w:p>
        </w:tc>
        <w:tc>
          <w:tcPr>
            <w:tcW w:w="2340" w:type="dxa"/>
            <w:vAlign w:val="top"/>
          </w:tcPr>
          <w:p>
            <w:pPr>
              <w:spacing w:before="40" w:after="40"/>
              <w:jc w:val="left"/>
            </w:pPr>
            <w:r>
              <w:rPr>
                <w:rFonts w:ascii="Calibri" w:hAnsi="Calibri"/>
                <w:sz w:val="20"/>
              </w:rPr>
              <w:t xml:space="preserve">Passed</w:t>
            </w:r>
          </w:p>
        </w:tc>
      </w:tr>
      <w:tr>
        <w:tc>
          <w:tcPr>
            <w:tcW w:w="2340" w:type="dxa"/>
            <w:vAlign w:val="top"/>
          </w:tcPr>
          <w:p>
            <w:pPr>
              <w:spacing w:before="40" w:after="40"/>
              <w:jc w:val="left"/>
            </w:pPr>
            <w:r>
              <w:rPr>
                <w:rFonts w:ascii="Calibri" w:hAnsi="Calibri"/>
                <w:sz w:val="20"/>
              </w:rPr>
              <w:t xml:space="preserve">11</w:t>
            </w:r>
          </w:p>
        </w:tc>
        <w:tc>
          <w:tcPr>
            <w:tcW w:w="2340" w:type="dxa"/>
            <w:vAlign w:val="top"/>
          </w:tcPr>
          <w:p>
            <w:pPr>
              <w:spacing w:before="40" w:after="40"/>
              <w:jc w:val="left"/>
            </w:pPr>
            <w:r>
              <w:rPr>
                <w:rFonts w:ascii="Calibri" w:hAnsi="Calibri"/>
                <w:sz w:val="20"/>
              </w:rPr>
              <w:t xml:space="preserve">Golden snapshot - compose form</w:t>
            </w:r>
          </w:p>
        </w:tc>
        <w:tc>
          <w:tcPr>
            <w:tcW w:w="2340" w:type="dxa"/>
            <w:vAlign w:val="top"/>
          </w:tcPr>
          <w:p>
            <w:pPr>
              <w:spacing w:before="40" w:after="40"/>
              <w:jc w:val="left"/>
            </w:pPr>
            <w:r>
              <w:rPr>
                <w:rFonts w:ascii="Calibri" w:hAnsi="Calibri"/>
                <w:sz w:val="20"/>
              </w:rPr>
              <w:t xml:space="preserve">Visual</w:t>
            </w:r>
          </w:p>
        </w:tc>
        <w:tc>
          <w:tcPr>
            <w:tcW w:w="2340" w:type="dxa"/>
            <w:vAlign w:val="top"/>
          </w:tcPr>
          <w:p>
            <w:pPr>
              <w:spacing w:before="40" w:after="40"/>
              <w:jc w:val="left"/>
            </w:pPr>
            <w:r>
              <w:rPr>
                <w:rFonts w:ascii="Calibri" w:hAnsi="Calibri"/>
                <w:sz w:val="20"/>
              </w:rPr>
              <w:t xml:space="preserve">Passed</w:t>
            </w:r>
          </w:p>
        </w:tc>
      </w:tr>
    </w:tbl>
    <w:p>
      <w:pPr>
        <w:spacing w:before="0" w:after="120"/>
        <w:jc w:val="left"/>
      </w:pPr>
    </w:p>
    <w:p>
      <w:pPr>
        <w:spacing w:before="0" w:after="80"/>
        <w:ind w:left="360" w:hanging="360"/>
        <w:jc w:val="left"/>
      </w:pPr>
      <w:r>
        <w:rPr>
          <w:rFonts w:ascii="Calibri" w:hAnsi="Calibri"/>
          <w:sz w:val="22"/>
        </w:rPr>
        <w:t xml:space="preserve">flutter analyze - 0 issues, 0 warnings.</w:t>
      </w:r>
    </w:p>
    <w:p>
      <w:pPr>
        <w:spacing w:before="0" w:after="80"/>
        <w:ind w:left="360" w:hanging="360"/>
        <w:jc w:val="left"/>
      </w:pPr>
      <w:r>
        <w:rPr>
          <w:rFonts w:ascii="Calibri" w:hAnsi="Calibri"/>
          <w:sz w:val="22"/>
        </w:rPr>
        <w:t xml:space="preserve">flutter test - 11 of 11 tests passed.</w:t>
      </w:r>
    </w:p>
    <w:p>
      <w:pPr>
        <w:spacing w:before="0" w:after="80"/>
        <w:ind w:left="360" w:hanging="360"/>
        <w:jc w:val="left"/>
      </w:pPr>
      <w:r>
        <w:rPr>
          <w:rFonts w:ascii="Calibri" w:hAnsi="Calibri"/>
          <w:sz w:val="22"/>
        </w:rPr>
        <w:t xml:space="preserve">flutter build apk --release - build succeeded (49.8 MB).</w:t>
      </w:r>
    </w:p>
    <w:p>
      <w:pPr>
        <w:spacing w:before="0" w:after="80"/>
        <w:ind w:left="360" w:hanging="360"/>
        <w:jc w:val="left"/>
      </w:pPr>
      <w:r>
        <w:rPr>
          <w:rFonts w:ascii="Calibri" w:hAnsi="Calibri"/>
          <w:sz w:val="22"/>
        </w:rPr>
        <w:t xml:space="preserve">Golden snapshots are regenerated with: flutter test --update-goldens</w:t>
      </w:r>
    </w:p>
    <w:p>
      <w:pPr>
        <w:keepNext/>
        <w:spacing w:before="320" w:after="120"/>
        <w:jc w:val="left"/>
      </w:pPr>
      <w:r>
        <w:rPr>
          <w:rFonts w:ascii="Calibri" w:hAnsi="Calibri"/>
          <w:b/>
          <w:sz w:val="26"/>
        </w:rPr>
        <w:t xml:space="preserve">IX. INSTALLATION AND USER GUIDE</w:t>
      </w:r>
    </w:p>
    <w:p>
      <w:pPr>
        <w:keepNext/>
        <w:spacing w:before="120" w:after="80"/>
        <w:jc w:val="left"/>
      </w:pPr>
      <w:r>
        <w:rPr>
          <w:rFonts w:ascii="Calibri" w:hAnsi="Calibri"/>
          <w:b/>
          <w:sz w:val="22"/>
        </w:rPr>
        <w:t xml:space="preserve">Requirements</w:t>
      </w:r>
    </w:p>
    <w:p>
      <w:pPr>
        <w:spacing w:before="0" w:after="80"/>
        <w:ind w:left="360" w:hanging="360"/>
        <w:jc w:val="left"/>
      </w:pPr>
      <w:r>
        <w:rPr>
          <w:rFonts w:ascii="Calibri" w:hAnsi="Calibri"/>
          <w:sz w:val="22"/>
        </w:rPr>
        <w:t xml:space="preserve">Flutter SDK 3.x with the bundled Dart SDK.</w:t>
      </w:r>
    </w:p>
    <w:p>
      <w:pPr>
        <w:spacing w:before="0" w:after="80"/>
        <w:ind w:left="360" w:hanging="360"/>
        <w:jc w:val="left"/>
      </w:pPr>
      <w:r>
        <w:rPr>
          <w:rFonts w:ascii="Calibri" w:hAnsi="Calibri"/>
          <w:sz w:val="22"/>
        </w:rPr>
        <w:t xml:space="preserve">Android SDK (only for building the APK) and a browser (for the web build).</w:t>
      </w:r>
    </w:p>
    <w:p>
      <w:pPr>
        <w:keepNext/>
        <w:spacing w:before="120" w:after="80"/>
        <w:jc w:val="left"/>
      </w:pPr>
      <w:r>
        <w:rPr>
          <w:rFonts w:ascii="Calibri" w:hAnsi="Calibri"/>
          <w:b/>
          <w:sz w:val="22"/>
        </w:rPr>
        <w:t xml:space="preserve">Commands</w:t>
      </w:r>
    </w:p>
    <w:p>
      <w:pPr>
        <w:spacing w:before="0" w:after="40"/>
        <w:ind w:left="360" w:hanging="0"/>
        <w:jc w:val="left"/>
      </w:pPr>
      <w:r>
        <w:rPr>
          <w:rFonts w:ascii="Consolas" w:hAnsi="Consolas"/>
          <w:sz w:val="20"/>
        </w:rPr>
        <w:t xml:space="preserve">flutter pub get</w:t>
      </w:r>
    </w:p>
    <w:p>
      <w:pPr>
        <w:spacing w:before="0" w:after="40"/>
        <w:ind w:left="360" w:hanging="0"/>
        <w:jc w:val="left"/>
      </w:pPr>
      <w:r>
        <w:rPr>
          <w:rFonts w:ascii="Consolas" w:hAnsi="Consolas"/>
          <w:sz w:val="20"/>
        </w:rPr>
        <w:t xml:space="preserve">flutter run                      # run on a connected device or emulator</w:t>
      </w:r>
    </w:p>
    <w:p>
      <w:pPr>
        <w:spacing w:before="0" w:after="40"/>
        <w:ind w:left="360" w:hanging="0"/>
        <w:jc w:val="left"/>
      </w:pPr>
      <w:r>
        <w:rPr>
          <w:rFonts w:ascii="Consolas" w:hAnsi="Consolas"/>
          <w:sz w:val="20"/>
        </w:rPr>
        <w:t xml:space="preserve">flutter build apk --release      # build the Android APK</w:t>
      </w:r>
    </w:p>
    <w:p>
      <w:pPr>
        <w:spacing w:before="0" w:after="40"/>
        <w:ind w:left="360" w:hanging="0"/>
        <w:jc w:val="left"/>
      </w:pPr>
      <w:r>
        <w:rPr>
          <w:rFonts w:ascii="Consolas" w:hAnsi="Consolas"/>
          <w:sz w:val="20"/>
        </w:rPr>
        <w:t xml:space="preserve">flutter test                     # run the test suite</w:t>
      </w:r>
    </w:p>
    <w:p>
      <w:pPr>
        <w:keepNext/>
        <w:spacing w:before="120" w:after="80"/>
        <w:jc w:val="left"/>
      </w:pPr>
      <w:r>
        <w:rPr>
          <w:rFonts w:ascii="Calibri" w:hAnsi="Calibri"/>
          <w:b/>
          <w:sz w:val="22"/>
        </w:rPr>
        <w:t xml:space="preserve">Installing the APK on an Android phone</w:t>
      </w:r>
    </w:p>
    <w:p>
      <w:pPr>
        <w:spacing w:before="0" w:after="80"/>
        <w:ind w:left="360" w:hanging="360"/>
        <w:jc w:val="left"/>
      </w:pPr>
      <w:r>
        <w:rPr>
          <w:rFonts w:ascii="Calibri" w:hAnsi="Calibri"/>
          <w:sz w:val="22"/>
        </w:rPr>
        <w:t xml:space="preserve">1. Download CHCC-Student-Announcements-v1.0.1.apk from the release page in Section X.</w:t>
      </w:r>
    </w:p>
    <w:p>
      <w:pPr>
        <w:spacing w:before="0" w:after="80"/>
        <w:ind w:left="360" w:hanging="360"/>
        <w:jc w:val="left"/>
      </w:pPr>
      <w:r>
        <w:rPr>
          <w:rFonts w:ascii="Calibri" w:hAnsi="Calibri"/>
          <w:sz w:val="22"/>
        </w:rPr>
        <w:t xml:space="preserve">2. Copy it to the phone (USB, cloud drive or messenger).</w:t>
      </w:r>
    </w:p>
    <w:p>
      <w:pPr>
        <w:spacing w:before="0" w:after="80"/>
        <w:ind w:left="360" w:hanging="360"/>
        <w:jc w:val="left"/>
      </w:pPr>
      <w:r>
        <w:rPr>
          <w:rFonts w:ascii="Calibri" w:hAnsi="Calibri"/>
          <w:sz w:val="22"/>
        </w:rPr>
        <w:t xml:space="preserve">3. Open the file and allow "Install unknown apps" when Android asks.</w:t>
      </w:r>
    </w:p>
    <w:p>
      <w:pPr>
        <w:spacing w:before="0" w:after="80"/>
        <w:ind w:left="360" w:hanging="360"/>
        <w:jc w:val="left"/>
      </w:pPr>
      <w:r>
        <w:rPr>
          <w:rFonts w:ascii="Calibri" w:hAnsi="Calibri"/>
          <w:sz w:val="22"/>
        </w:rPr>
        <w:t xml:space="preserve">4. Tap Install - the school seal becomes the app icon.</w:t>
      </w:r>
    </w:p>
    <w:p>
      <w:pPr>
        <w:keepNext/>
        <w:spacing w:before="120" w:after="80"/>
        <w:jc w:val="left"/>
      </w:pPr>
      <w:r>
        <w:rPr>
          <w:rFonts w:ascii="Calibri" w:hAnsi="Calibri"/>
          <w:b/>
          <w:sz w:val="22"/>
        </w:rPr>
        <w:t xml:space="preserve">Running the web build</w:t>
      </w:r>
    </w:p>
    <w:p>
      <w:pPr>
        <w:spacing w:before="0" w:after="40"/>
        <w:ind w:left="360" w:hanging="0"/>
        <w:jc w:val="left"/>
      </w:pPr>
      <w:r>
        <w:rPr>
          <w:rFonts w:ascii="Consolas" w:hAnsi="Consolas"/>
          <w:sz w:val="20"/>
        </w:rPr>
        <w:t xml:space="preserve">flutter run -d web-server --web-port=8080 --web-hostname=127.0.0.1 --release</w:t>
      </w:r>
    </w:p>
    <w:p>
      <w:pPr>
        <w:spacing w:before="0" w:after="40"/>
        <w:ind w:left="360" w:hanging="0"/>
        <w:jc w:val="left"/>
      </w:pPr>
      <w:r>
        <w:rPr>
          <w:rFonts w:ascii="Consolas" w:hAnsi="Consolas"/>
          <w:sz w:val="20"/>
        </w:rPr>
        <w:t xml:space="preserve">http://127.0.0.1:8080/?screen=detail     # deep link to a screen</w:t>
      </w:r>
    </w:p>
    <w:p>
      <w:pPr>
        <w:spacing w:before="0" w:after="40"/>
        <w:ind w:left="360" w:hanging="0"/>
        <w:jc w:val="left"/>
      </w:pPr>
      <w:r>
        <w:rPr>
          <w:rFonts w:ascii="Consolas" w:hAnsi="Consolas"/>
          <w:sz w:val="20"/>
        </w:rPr>
        <w:t xml:space="preserve">http://127.0.0.1:8080/?screen=compose    # deep link to the form</w:t>
      </w:r>
    </w:p>
    <w:p>
      <w:pPr>
        <w:keepNext/>
        <w:spacing w:before="320" w:after="120"/>
        <w:jc w:val="left"/>
      </w:pPr>
      <w:r>
        <w:rPr>
          <w:rFonts w:ascii="Calibri" w:hAnsi="Calibri"/>
          <w:b/>
          <w:sz w:val="26"/>
        </w:rPr>
        <w:t xml:space="preserve">X. PROJECT ARTIFACTS</w:t>
      </w:r>
    </w:p>
    <w:tbl>
      <w:tblPr>
        <w:tblW w:w="5000" w:type="pct"/>
        <w:tblBorders>
          <w:top w:val="single" w:sz="6" w:space="0" w:color="9AA6B5"/>
          <w:left w:val="single" w:sz="6" w:space="0" w:color="9AA6B5"/>
          <w:bottom w:val="single" w:sz="6" w:space="0" w:color="9AA6B5"/>
          <w:right w:val="single" w:sz="6" w:space="0" w:color="9AA6B5"/>
          <w:insideH w:val="single" w:sz="4" w:space="0" w:color="C8CFD8"/>
          <w:insideV w:val="single" w:sz="4" w:space="0" w:color="C8CFD8"/>
        </w:tblBorders>
        <w:tblLayout w:type="autofit"/>
        <w:tblCellMar>
          <w:top w:w="60" w:type="dxa"/>
          <w:left w:w="100" w:type="dxa"/>
          <w:bottom w:w="60" w:type="dxa"/>
          <w:right w:w="100" w:type="dxa"/>
        </w:tblCellMar>
      </w:tblPr>
      <w:tblGrid>
        <w:gridCol w:w="4680"/>
        <w:gridCol w:w="4680"/>
      </w:tblGrid>
      <w:tr>
        <w:trPr>
          <w:tblHeader/>
        </w:trPr>
        <w:tc>
          <w:tcPr>
            <w:tcW w:w="4680" w:type="dxa"/>
            <w:shd w:val="clear" w:color="auto" w:fill="1B2A44"/>
            <w:vAlign w:val="top"/>
          </w:tcPr>
          <w:p>
            <w:pPr>
              <w:spacing w:before="40" w:after="40"/>
              <w:jc w:val="left"/>
            </w:pPr>
            <w:r>
              <w:rPr>
                <w:rFonts w:ascii="Calibri" w:hAnsi="Calibri"/>
                <w:b/>
                <w:color w:val="FFFFFF"/>
                <w:sz w:val="20"/>
              </w:rPr>
              <w:t xml:space="preserve">Artifact</w:t>
            </w:r>
          </w:p>
        </w:tc>
        <w:tc>
          <w:tcPr>
            <w:tcW w:w="4680" w:type="dxa"/>
            <w:shd w:val="clear" w:color="auto" w:fill="1B2A44"/>
            <w:vAlign w:val="top"/>
          </w:tcPr>
          <w:p>
            <w:pPr>
              <w:spacing w:before="40" w:after="40"/>
              <w:jc w:val="left"/>
            </w:pPr>
            <w:r>
              <w:rPr>
                <w:rFonts w:ascii="Calibri" w:hAnsi="Calibri"/>
                <w:b/>
                <w:color w:val="FFFFFF"/>
                <w:sz w:val="20"/>
              </w:rPr>
              <w:t xml:space="preserve">Location</w:t>
            </w:r>
          </w:p>
        </w:tc>
      </w:tr>
      <w:tr>
        <w:tc>
          <w:tcPr>
            <w:tcW w:w="4680" w:type="dxa"/>
            <w:vAlign w:val="top"/>
          </w:tcPr>
          <w:p>
            <w:pPr>
              <w:spacing w:before="40" w:after="40"/>
              <w:jc w:val="left"/>
            </w:pPr>
            <w:r>
              <w:rPr>
                <w:rFonts w:ascii="Calibri" w:hAnsi="Calibri"/>
                <w:sz w:val="20"/>
              </w:rPr>
              <w:t xml:space="preserve">Source repository</w:t>
            </w:r>
          </w:p>
        </w:tc>
        <w:tc>
          <w:tcPr>
            <w:tcW w:w="4680" w:type="dxa"/>
            <w:vAlign w:val="top"/>
          </w:tcPr>
          <w:p>
            <w:pPr>
              <w:spacing w:before="40" w:after="40"/>
              <w:jc w:val="left"/>
            </w:pPr>
            <w:r>
              <w:rPr>
                <w:rFonts w:ascii="Calibri" w:hAnsi="Calibri"/>
                <w:sz w:val="20"/>
              </w:rPr>
              <w:t xml:space="preserve">https://github.com/cesspanganiban211-spec/STUDENT_ANNOUNCEMENTS</w:t>
            </w:r>
          </w:p>
        </w:tc>
      </w:tr>
      <w:tr>
        <w:tc>
          <w:tcPr>
            <w:tcW w:w="4680" w:type="dxa"/>
            <w:vAlign w:val="top"/>
          </w:tcPr>
          <w:p>
            <w:pPr>
              <w:spacing w:before="40" w:after="40"/>
              <w:jc w:val="left"/>
            </w:pPr>
            <w:r>
              <w:rPr>
                <w:rFonts w:ascii="Calibri" w:hAnsi="Calibri"/>
                <w:sz w:val="20"/>
              </w:rPr>
              <w:t xml:space="preserve">Release page</w:t>
            </w:r>
          </w:p>
        </w:tc>
        <w:tc>
          <w:tcPr>
            <w:tcW w:w="4680" w:type="dxa"/>
            <w:vAlign w:val="top"/>
          </w:tcPr>
          <w:p>
            <w:pPr>
              <w:spacing w:before="40" w:after="40"/>
              <w:jc w:val="left"/>
            </w:pPr>
            <w:r>
              <w:rPr>
                <w:rFonts w:ascii="Calibri" w:hAnsi="Calibri"/>
                <w:sz w:val="20"/>
              </w:rPr>
              <w:t xml:space="preserve">https://github.com/cesspanganiban211-spec/STUDENT_ANNOUNCEMENTS/releases/tag/v1.0.1</w:t>
            </w:r>
          </w:p>
        </w:tc>
      </w:tr>
      <w:tr>
        <w:tc>
          <w:tcPr>
            <w:tcW w:w="4680" w:type="dxa"/>
            <w:vAlign w:val="top"/>
          </w:tcPr>
          <w:p>
            <w:pPr>
              <w:spacing w:before="40" w:after="40"/>
              <w:jc w:val="left"/>
            </w:pPr>
            <w:r>
              <w:rPr>
                <w:rFonts w:ascii="Calibri" w:hAnsi="Calibri"/>
                <w:sz w:val="20"/>
              </w:rPr>
              <w:t xml:space="preserve">APK download</w:t>
            </w:r>
          </w:p>
        </w:tc>
        <w:tc>
          <w:tcPr>
            <w:tcW w:w="4680" w:type="dxa"/>
            <w:vAlign w:val="top"/>
          </w:tcPr>
          <w:p>
            <w:pPr>
              <w:spacing w:before="40" w:after="40"/>
              <w:jc w:val="left"/>
            </w:pPr>
            <w:r>
              <w:rPr>
                <w:rFonts w:ascii="Calibri" w:hAnsi="Calibri"/>
                <w:sz w:val="20"/>
              </w:rPr>
              <w:t xml:space="preserve">https://github.com/cesspanganiban211-spec/STUDENT_ANNOUNCEMENTS/releases/download/v1.0.1/CHCC-Student-Announcements-v1.0.1.apk</w:t>
            </w:r>
          </w:p>
        </w:tc>
      </w:tr>
      <w:tr>
        <w:tc>
          <w:tcPr>
            <w:tcW w:w="4680" w:type="dxa"/>
            <w:vAlign w:val="top"/>
          </w:tcPr>
          <w:p>
            <w:pPr>
              <w:spacing w:before="40" w:after="40"/>
              <w:jc w:val="left"/>
            </w:pPr>
            <w:r>
              <w:rPr>
                <w:rFonts w:ascii="Calibri" w:hAnsi="Calibri"/>
                <w:sz w:val="20"/>
              </w:rPr>
              <w:t xml:space="preserve">APK size</w:t>
            </w:r>
          </w:p>
        </w:tc>
        <w:tc>
          <w:tcPr>
            <w:tcW w:w="4680" w:type="dxa"/>
            <w:vAlign w:val="top"/>
          </w:tcPr>
          <w:p>
            <w:pPr>
              <w:spacing w:before="40" w:after="40"/>
              <w:jc w:val="left"/>
            </w:pPr>
            <w:r>
              <w:rPr>
                <w:rFonts w:ascii="Calibri" w:hAnsi="Calibri"/>
                <w:sz w:val="20"/>
              </w:rPr>
              <w:t xml:space="preserve">49.8 MB (release build, signed with the debug key)</w:t>
            </w:r>
          </w:p>
        </w:tc>
      </w:tr>
      <w:tr>
        <w:tc>
          <w:tcPr>
            <w:tcW w:w="4680" w:type="dxa"/>
            <w:vAlign w:val="top"/>
          </w:tcPr>
          <w:p>
            <w:pPr>
              <w:spacing w:before="40" w:after="40"/>
              <w:jc w:val="left"/>
            </w:pPr>
            <w:r>
              <w:rPr>
                <w:rFonts w:ascii="Calibri" w:hAnsi="Calibri"/>
                <w:sz w:val="20"/>
              </w:rPr>
              <w:t xml:space="preserve">Version</w:t>
            </w:r>
          </w:p>
        </w:tc>
        <w:tc>
          <w:tcPr>
            <w:tcW w:w="4680" w:type="dxa"/>
            <w:vAlign w:val="top"/>
          </w:tcPr>
          <w:p>
            <w:pPr>
              <w:spacing w:before="40" w:after="40"/>
              <w:jc w:val="left"/>
            </w:pPr>
            <w:r>
              <w:rPr>
                <w:rFonts w:ascii="Calibri" w:hAnsi="Calibri"/>
                <w:sz w:val="20"/>
              </w:rPr>
              <w:t xml:space="preserve">1.0.1+2</w:t>
            </w:r>
          </w:p>
        </w:tc>
      </w:tr>
      <w:tr>
        <w:tc>
          <w:tcPr>
            <w:tcW w:w="4680" w:type="dxa"/>
            <w:vAlign w:val="top"/>
          </w:tcPr>
          <w:p>
            <w:pPr>
              <w:spacing w:before="40" w:after="40"/>
              <w:jc w:val="left"/>
            </w:pPr>
            <w:r>
              <w:rPr>
                <w:rFonts w:ascii="Calibri" w:hAnsi="Calibri"/>
                <w:sz w:val="20"/>
              </w:rPr>
              <w:t xml:space="preserve">Screenshots</w:t>
            </w:r>
          </w:p>
        </w:tc>
        <w:tc>
          <w:tcPr>
            <w:tcW w:w="4680" w:type="dxa"/>
            <w:vAlign w:val="top"/>
          </w:tcPr>
          <w:p>
            <w:pPr>
              <w:spacing w:before="40" w:after="40"/>
              <w:jc w:val="left"/>
            </w:pPr>
            <w:r>
              <w:rPr>
                <w:rFonts w:ascii="Calibri" w:hAnsi="Calibri"/>
                <w:sz w:val="20"/>
              </w:rPr>
              <w:t xml:space="preserve">docs/screenshots/fig1_board.png, fig2_detail.png, fig3_compose.png</w:t>
            </w:r>
          </w:p>
        </w:tc>
      </w:tr>
    </w:tbl>
    <w:p>
      <w:pPr>
        <w:spacing w:before="0" w:after="120"/>
        <w:jc w:val="left"/>
      </w:pPr>
    </w:p>
    <w:p>
      <w:pPr>
        <w:keepNext/>
        <w:spacing w:before="320" w:after="120"/>
        <w:jc w:val="left"/>
      </w:pPr>
      <w:r>
        <w:rPr>
          <w:rFonts w:ascii="Calibri" w:hAnsi="Calibri"/>
          <w:b/>
          <w:sz w:val="26"/>
        </w:rPr>
        <w:t xml:space="preserve">XI. LIMITATIONS AND FUTURE ENHANCEMENTS</w:t>
      </w:r>
    </w:p>
    <w:p>
      <w:pPr>
        <w:spacing w:before="0" w:after="80"/>
        <w:ind w:left="360" w:hanging="360"/>
        <w:jc w:val="left"/>
      </w:pPr>
      <w:r>
        <w:rPr>
          <w:rFonts w:ascii="Calibri" w:hAnsi="Calibri"/>
          <w:sz w:val="22"/>
        </w:rPr>
        <w:t xml:space="preserve">1. The application id is still com.example.student_announcements and the APK is signed with the debug key; both must be changed before publishing to the Play Store.</w:t>
      </w:r>
    </w:p>
    <w:p>
      <w:pPr>
        <w:spacing w:before="0" w:after="80"/>
        <w:ind w:left="360" w:hanging="360"/>
        <w:jc w:val="left"/>
      </w:pPr>
      <w:r>
        <w:rPr>
          <w:rFonts w:ascii="Calibri" w:hAnsi="Calibri"/>
          <w:sz w:val="22"/>
        </w:rPr>
        <w:t xml:space="preserve">2. Data is stored only on the device - there is no cloud synchronisation or student login yet.</w:t>
      </w:r>
    </w:p>
    <w:p>
      <w:pPr>
        <w:spacing w:before="0" w:after="80"/>
        <w:ind w:left="360" w:hanging="360"/>
        <w:jc w:val="left"/>
      </w:pPr>
      <w:r>
        <w:rPr>
          <w:rFonts w:ascii="Calibri" w:hAnsi="Calibri"/>
          <w:sz w:val="22"/>
        </w:rPr>
        <w:t xml:space="preserve">3. Notices cannot carry image attachments.</w:t>
      </w:r>
    </w:p>
    <w:p>
      <w:pPr>
        <w:spacing w:before="0" w:after="80"/>
        <w:ind w:left="360" w:hanging="360"/>
        <w:jc w:val="left"/>
      </w:pPr>
      <w:r>
        <w:rPr>
          <w:rFonts w:ascii="Calibri" w:hAnsi="Calibri"/>
          <w:sz w:val="22"/>
        </w:rPr>
        <w:t xml:space="preserve">4. There are no push notifications for events that are about to happen.</w:t>
      </w:r>
    </w:p>
    <w:p>
      <w:pPr>
        <w:spacing w:before="0" w:after="80"/>
        <w:ind w:left="360" w:hanging="360"/>
        <w:jc w:val="left"/>
      </w:pPr>
      <w:r>
        <w:rPr>
          <w:rFonts w:ascii="Calibri" w:hAnsi="Calibri"/>
          <w:sz w:val="22"/>
        </w:rPr>
        <w:t xml:space="preserve">5. Possible next features: real system sharing, a calendar view of event dates, a faculty-only posting mode, and rich text for the note body.</w:t>
      </w:r>
    </w:p>
    <w:p>
      <w:pPr>
        <w:keepNext/>
        <w:spacing w:before="320" w:after="120"/>
        <w:jc w:val="left"/>
      </w:pPr>
      <w:r>
        <w:rPr>
          <w:rFonts w:ascii="Calibri" w:hAnsi="Calibri"/>
          <w:b/>
          <w:sz w:val="26"/>
        </w:rPr>
        <w:t xml:space="preserve">XII. CONCLUSION</w:t>
      </w:r>
    </w:p>
    <w:p>
      <w:pPr>
        <w:spacing w:before="0" w:after="160"/>
        <w:jc w:val="both"/>
      </w:pPr>
      <w:r>
        <w:rPr>
          <w:rFonts w:ascii="Calibri" w:hAnsi="Calibri"/>
          <w:sz w:val="22"/>
        </w:rPr>
        <w:t xml:space="preserve">CHCC Student Announcements meets its objectives: it gathers every school notice on one board, tells the student both when the notice was made and when it happens, and lets the student filter, search, bookmark, add, edit and delete notes safely. The board is kept locally so it is still there the next time the app opens, and it ships as an installable Android APK and as a web link. The test suite (11 of 11) and static analysis confirm that the delivered build is stable.</w:t>
      </w:r>
    </w:p>
    <w:sectPr>
      <w:footerReference w:type="default" r:id="rIdFooter1"/>
      <w:pgSz w:w="12240" w:h="15840"/>
      <w:pgMar w:top="1440" w:right="1440" w:bottom="1440" w:left="1440" w:header="720" w:footer="720" w:gutter="0"/>
      <w:cols w:space="720"/>
      <w:docGrid w:linePitch="360"/>
    </w:sectPr>
  </w:body>
</w:document>
</file>

<file path=word/footer1.xml><?xml version="1.0" encoding="utf-8"?>
<w:ftr xmlns:w="http://schemas.openxmlformats.org/wordprocessingml/2006/main" xmlns:r="http://schemas.openxmlformats.org/officeDocument/2006/relationships">
  <w:p>
    <w:pPr>
      <w:spacing w:after="0"/>
      <w:jc w:val="center"/>
    </w:pPr>
    <w:r>
      <w:rPr>
        <w:rFonts w:ascii="Calibri" w:hAnsi="Calibri"/>
        <w:color w:val="5A6472"/>
        <w:sz w:val="18"/>
      </w:rPr>
      <w:t>CHCC Student Announcements - CSE101 Final Project   |   Page </w:t>
    </w:r>
    <w:r>
      <w:rPr>
        <w:color w:val="5A6472"/>
        <w:sz w:val="18"/>
      </w:rPr>
      <w:fldChar w:fldCharType="begin"/>
    </w:r>
    <w:r>
      <w:rPr>
        <w:color w:val="5A6472"/>
        <w:sz w:val="18"/>
      </w:rPr>
      <w:instrText xml:space="preserve"> PAGE </w:instrText>
    </w:r>
    <w:r>
      <w:rPr>
        <w:color w:val="5A6472"/>
        <w:sz w:val="18"/>
      </w:rPr>
      <w:fldChar w:fldCharType="end"/>
    </w:r>
  </w:p>
</w:ftr>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rPr>
    </w:rPrDefault>
    <w:pPrDefault>
      <w:pPr>
        <w:spacing w:after="120" w:line="276"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1"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Application>Microsoft Office Word</Application>
  <Company>CHCC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CSE101 Final Project - CHCC Student Announcements</dc:title>
  <dc:subject>Documentation of the CHCC Student Announcements application</dc:subject>
  <dc:creator>Princess Panganiban</dc:creator>
  <cp:lastModifiedBy>Princess Panganiban</cp:lastModifiedBy>
  <dcterms:created xsi:type="dcterms:W3CDTF">2026-10-13T14:18:06Z</dcterms:created>
  <dcterms:modified xsi:type="dcterms:W3CDTF">2026-10-13T14:18:06Z</dcterms:modified>
</cp:coreProperties>
</file>