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ED2C" w14:textId="34B03660" w:rsidR="00F2229E" w:rsidRPr="0019576E" w:rsidRDefault="00F2229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19576E">
        <w:rPr>
          <w:rFonts w:asciiTheme="majorHAnsi" w:hAnsiTheme="majorHAnsi" w:cstheme="majorHAnsi"/>
          <w:b/>
          <w:bCs/>
          <w:sz w:val="28"/>
          <w:szCs w:val="28"/>
        </w:rPr>
        <w:t xml:space="preserve">TITANIC </w:t>
      </w:r>
      <w:r w:rsidR="0019576E" w:rsidRPr="0019576E">
        <w:rPr>
          <w:rFonts w:asciiTheme="majorHAnsi" w:hAnsiTheme="majorHAnsi" w:cstheme="majorHAnsi"/>
          <w:b/>
          <w:bCs/>
          <w:sz w:val="28"/>
          <w:szCs w:val="28"/>
        </w:rPr>
        <w:t xml:space="preserve">PROJECT </w:t>
      </w:r>
      <w:r w:rsidRPr="0019576E">
        <w:rPr>
          <w:rFonts w:asciiTheme="majorHAnsi" w:hAnsiTheme="majorHAnsi" w:cstheme="majorHAnsi"/>
          <w:b/>
          <w:bCs/>
          <w:sz w:val="28"/>
          <w:szCs w:val="28"/>
        </w:rPr>
        <w:t>RESULTS</w:t>
      </w:r>
    </w:p>
    <w:p w14:paraId="5C72EE44" w14:textId="5997A9ED" w:rsidR="00F2229E" w:rsidRDefault="00F2229E" w:rsidP="0019576E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3543ED0" w14:textId="4210A448" w:rsidR="00F2229E" w:rsidRDefault="0019576E" w:rsidP="00E43095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 w:rsidRPr="0019576E">
        <w:rPr>
          <w:rFonts w:cstheme="minorHAnsi"/>
          <w:sz w:val="22"/>
          <w:szCs w:val="22"/>
        </w:rPr>
        <w:t xml:space="preserve">Determine if the survival rate is associated </w:t>
      </w:r>
      <w:r w:rsidR="000C638F">
        <w:rPr>
          <w:rFonts w:cstheme="minorHAnsi"/>
          <w:sz w:val="22"/>
          <w:szCs w:val="22"/>
        </w:rPr>
        <w:t>with</w:t>
      </w:r>
      <w:r w:rsidRPr="0019576E">
        <w:rPr>
          <w:rFonts w:cstheme="minorHAnsi"/>
          <w:sz w:val="22"/>
          <w:szCs w:val="22"/>
        </w:rPr>
        <w:t xml:space="preserve"> the class of </w:t>
      </w:r>
      <w:r>
        <w:rPr>
          <w:rFonts w:cstheme="minorHAnsi"/>
          <w:sz w:val="22"/>
          <w:szCs w:val="22"/>
        </w:rPr>
        <w:t>passengers</w:t>
      </w:r>
      <w:r w:rsidR="00E43095">
        <w:rPr>
          <w:rFonts w:cstheme="minorHAnsi"/>
          <w:sz w:val="22"/>
          <w:szCs w:val="22"/>
        </w:rPr>
        <w:t>.</w:t>
      </w:r>
    </w:p>
    <w:p w14:paraId="7963B800" w14:textId="77777777" w:rsidR="00E43095" w:rsidRPr="00E43095" w:rsidRDefault="00E43095" w:rsidP="00E43095">
      <w:pPr>
        <w:ind w:left="360"/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E43095" w14:paraId="5655765D" w14:textId="77777777" w:rsidTr="00E43095">
        <w:tc>
          <w:tcPr>
            <w:tcW w:w="2547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9"/>
              <w:gridCol w:w="589"/>
              <w:gridCol w:w="763"/>
            </w:tblGrid>
            <w:tr w:rsidR="00E43095" w14:paraId="5EBDF9FF" w14:textId="77777777" w:rsidTr="00E43095">
              <w:trPr>
                <w:trHeight w:val="169"/>
              </w:trPr>
              <w:tc>
                <w:tcPr>
                  <w:tcW w:w="988" w:type="dxa"/>
                  <w:shd w:val="clear" w:color="auto" w:fill="2F5496" w:themeFill="accent1" w:themeFillShade="BF"/>
                </w:tcPr>
                <w:p w14:paraId="1F6B7F0A" w14:textId="77777777" w:rsidR="00E43095" w:rsidRPr="00E43095" w:rsidRDefault="00E43095" w:rsidP="00E43095">
                  <w:pPr>
                    <w:pStyle w:val="ListParagraph"/>
                    <w:ind w:left="0"/>
                    <w:jc w:val="right"/>
                    <w:rPr>
                      <w:rFonts w:ascii="Helvetica Neue" w:hAnsi="Helvetica Neue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E43095">
                    <w:rPr>
                      <w:rFonts w:ascii="Helvetica Neue" w:hAnsi="Helvetica Neue"/>
                      <w:b/>
                      <w:bCs/>
                      <w:color w:val="FFFFFF" w:themeColor="background1"/>
                      <w:sz w:val="18"/>
                      <w:szCs w:val="18"/>
                    </w:rPr>
                    <w:t>Survived</w:t>
                  </w:r>
                </w:p>
              </w:tc>
              <w:tc>
                <w:tcPr>
                  <w:tcW w:w="708" w:type="dxa"/>
                  <w:vMerge w:val="restart"/>
                  <w:shd w:val="clear" w:color="auto" w:fill="2F5496" w:themeFill="accent1" w:themeFillShade="BF"/>
                </w:tcPr>
                <w:p w14:paraId="79F5737A" w14:textId="77777777" w:rsidR="00E43095" w:rsidRPr="00E43095" w:rsidRDefault="00E43095" w:rsidP="00E43095">
                  <w:pPr>
                    <w:pStyle w:val="ListParagraph"/>
                    <w:ind w:left="0"/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2"/>
                      <w:szCs w:val="22"/>
                    </w:rPr>
                  </w:pPr>
                  <w:r w:rsidRPr="00E43095">
                    <w:rPr>
                      <w:rFonts w:ascii="Helvetica Neue" w:hAnsi="Helvetica Neue"/>
                      <w:b/>
                      <w:bCs/>
                      <w:color w:val="FFFFFF" w:themeColor="background1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134" w:type="dxa"/>
                  <w:vMerge w:val="restart"/>
                  <w:shd w:val="clear" w:color="auto" w:fill="2F5496" w:themeFill="accent1" w:themeFillShade="BF"/>
                </w:tcPr>
                <w:p w14:paraId="585C0F26" w14:textId="77777777" w:rsidR="00E43095" w:rsidRPr="00E43095" w:rsidRDefault="00E43095" w:rsidP="00E43095">
                  <w:pPr>
                    <w:pStyle w:val="ListParagraph"/>
                    <w:ind w:left="0"/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2"/>
                      <w:szCs w:val="22"/>
                    </w:rPr>
                  </w:pPr>
                  <w:r w:rsidRPr="00E43095">
                    <w:rPr>
                      <w:rFonts w:ascii="Helvetica Neue" w:hAnsi="Helvetica Neue"/>
                      <w:b/>
                      <w:bCs/>
                      <w:color w:val="FFFFFF" w:themeColor="background1"/>
                      <w:sz w:val="18"/>
                      <w:szCs w:val="18"/>
                    </w:rPr>
                    <w:t>Yes</w:t>
                  </w:r>
                </w:p>
              </w:tc>
            </w:tr>
            <w:tr w:rsidR="00E43095" w14:paraId="6F116D86" w14:textId="77777777" w:rsidTr="00E43095">
              <w:trPr>
                <w:trHeight w:val="168"/>
              </w:trPr>
              <w:tc>
                <w:tcPr>
                  <w:tcW w:w="988" w:type="dxa"/>
                  <w:shd w:val="clear" w:color="auto" w:fill="B4C6E7" w:themeFill="accent1" w:themeFillTint="66"/>
                  <w:vAlign w:val="center"/>
                </w:tcPr>
                <w:p w14:paraId="392C99A2" w14:textId="77777777" w:rsidR="00E43095" w:rsidRPr="00E43095" w:rsidRDefault="00E43095" w:rsidP="00E43095">
                  <w:pPr>
                    <w:pStyle w:val="ListParagraph"/>
                    <w:ind w:left="0"/>
                    <w:jc w:val="center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43095"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Pclass</w:t>
                  </w:r>
                  <w:proofErr w:type="spellEnd"/>
                </w:p>
              </w:tc>
              <w:tc>
                <w:tcPr>
                  <w:tcW w:w="708" w:type="dxa"/>
                  <w:vMerge/>
                </w:tcPr>
                <w:p w14:paraId="7F0EA833" w14:textId="77777777" w:rsidR="00E43095" w:rsidRDefault="00E43095" w:rsidP="00E43095">
                  <w:pPr>
                    <w:pStyle w:val="ListParagraph"/>
                    <w:ind w:left="0"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7057B040" w14:textId="77777777" w:rsidR="00E43095" w:rsidRDefault="00E43095" w:rsidP="00E43095">
                  <w:pPr>
                    <w:pStyle w:val="ListParagraph"/>
                    <w:ind w:left="0"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E43095" w14:paraId="5FD334D2" w14:textId="77777777" w:rsidTr="00E43095">
              <w:tc>
                <w:tcPr>
                  <w:tcW w:w="988" w:type="dxa"/>
                  <w:shd w:val="clear" w:color="auto" w:fill="D9E2F3" w:themeFill="accent1" w:themeFillTint="33"/>
                  <w:vAlign w:val="center"/>
                </w:tcPr>
                <w:p w14:paraId="0AA3ABA3" w14:textId="77777777" w:rsidR="00E43095" w:rsidRPr="00E43095" w:rsidRDefault="00E43095" w:rsidP="00E43095">
                  <w:pPr>
                    <w:pStyle w:val="ListParagraph"/>
                    <w:ind w:left="0"/>
                    <w:jc w:val="center"/>
                    <w:rPr>
                      <w:rFonts w:cstheme="minorHAnsi"/>
                      <w:b/>
                      <w:bCs/>
                      <w:sz w:val="22"/>
                      <w:szCs w:val="22"/>
                    </w:rPr>
                  </w:pPr>
                  <w:r w:rsidRPr="00E43095"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708" w:type="dxa"/>
                  <w:shd w:val="clear" w:color="auto" w:fill="D9E2F3" w:themeFill="accent1" w:themeFillTint="33"/>
                  <w:vAlign w:val="center"/>
                </w:tcPr>
                <w:p w14:paraId="43FC4CBA" w14:textId="77777777" w:rsidR="00E43095" w:rsidRDefault="00E43095" w:rsidP="00E43095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22"/>
                      <w:szCs w:val="22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64</w:t>
                  </w:r>
                </w:p>
              </w:tc>
              <w:tc>
                <w:tcPr>
                  <w:tcW w:w="1134" w:type="dxa"/>
                  <w:shd w:val="clear" w:color="auto" w:fill="D9E2F3" w:themeFill="accent1" w:themeFillTint="33"/>
                  <w:vAlign w:val="center"/>
                </w:tcPr>
                <w:p w14:paraId="41186478" w14:textId="77777777" w:rsidR="00E43095" w:rsidRDefault="00E43095" w:rsidP="00E43095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22"/>
                      <w:szCs w:val="22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122</w:t>
                  </w:r>
                </w:p>
              </w:tc>
            </w:tr>
            <w:tr w:rsidR="00E43095" w14:paraId="0E44AB69" w14:textId="77777777" w:rsidTr="00E43095">
              <w:tc>
                <w:tcPr>
                  <w:tcW w:w="988" w:type="dxa"/>
                  <w:shd w:val="clear" w:color="auto" w:fill="FFFFFF" w:themeFill="background1"/>
                  <w:vAlign w:val="center"/>
                </w:tcPr>
                <w:p w14:paraId="449E4557" w14:textId="77777777" w:rsidR="00E43095" w:rsidRPr="00E43095" w:rsidRDefault="00E43095" w:rsidP="00E43095">
                  <w:pPr>
                    <w:pStyle w:val="ListParagraph"/>
                    <w:ind w:left="0"/>
                    <w:jc w:val="center"/>
                    <w:rPr>
                      <w:rFonts w:cstheme="minorHAnsi"/>
                      <w:b/>
                      <w:bCs/>
                      <w:sz w:val="22"/>
                      <w:szCs w:val="22"/>
                    </w:rPr>
                  </w:pPr>
                  <w:r w:rsidRPr="00E43095"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708" w:type="dxa"/>
                  <w:vAlign w:val="center"/>
                </w:tcPr>
                <w:p w14:paraId="06D6E769" w14:textId="77777777" w:rsidR="00E43095" w:rsidRDefault="00E43095" w:rsidP="00E43095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22"/>
                      <w:szCs w:val="22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786196" w14:textId="77777777" w:rsidR="00E43095" w:rsidRDefault="00E43095" w:rsidP="00E43095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22"/>
                      <w:szCs w:val="22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83</w:t>
                  </w:r>
                </w:p>
              </w:tc>
            </w:tr>
            <w:tr w:rsidR="00E43095" w14:paraId="2FD93CB5" w14:textId="77777777" w:rsidTr="00E43095">
              <w:tc>
                <w:tcPr>
                  <w:tcW w:w="988" w:type="dxa"/>
                  <w:shd w:val="clear" w:color="auto" w:fill="D9E2F3" w:themeFill="accent1" w:themeFillTint="33"/>
                  <w:vAlign w:val="center"/>
                </w:tcPr>
                <w:p w14:paraId="7B708E9E" w14:textId="77777777" w:rsidR="00E43095" w:rsidRPr="00E43095" w:rsidRDefault="00E43095" w:rsidP="00E43095">
                  <w:pPr>
                    <w:pStyle w:val="ListParagraph"/>
                    <w:ind w:left="0"/>
                    <w:jc w:val="center"/>
                    <w:rPr>
                      <w:rFonts w:cstheme="minorHAnsi"/>
                      <w:b/>
                      <w:bCs/>
                      <w:sz w:val="22"/>
                      <w:szCs w:val="22"/>
                    </w:rPr>
                  </w:pPr>
                  <w:r w:rsidRPr="00E43095"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708" w:type="dxa"/>
                  <w:shd w:val="clear" w:color="auto" w:fill="D9E2F3" w:themeFill="accent1" w:themeFillTint="33"/>
                  <w:vAlign w:val="center"/>
                </w:tcPr>
                <w:p w14:paraId="281C3B6F" w14:textId="77777777" w:rsidR="00E43095" w:rsidRDefault="00E43095" w:rsidP="00E43095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22"/>
                      <w:szCs w:val="22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270</w:t>
                  </w:r>
                </w:p>
              </w:tc>
              <w:tc>
                <w:tcPr>
                  <w:tcW w:w="1134" w:type="dxa"/>
                  <w:shd w:val="clear" w:color="auto" w:fill="D9E2F3" w:themeFill="accent1" w:themeFillTint="33"/>
                  <w:vAlign w:val="center"/>
                </w:tcPr>
                <w:p w14:paraId="5E20EAB6" w14:textId="77777777" w:rsidR="00E43095" w:rsidRDefault="00E43095" w:rsidP="00E43095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22"/>
                      <w:szCs w:val="22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85</w:t>
                  </w:r>
                </w:p>
              </w:tc>
            </w:tr>
          </w:tbl>
          <w:p w14:paraId="239756E6" w14:textId="16929812" w:rsidR="00E43095" w:rsidRDefault="00E43095" w:rsidP="00E43095">
            <w:pPr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6803" w:type="dxa"/>
          </w:tcPr>
          <w:p w14:paraId="7FED86B3" w14:textId="773FA2FE" w:rsidR="00E43095" w:rsidRDefault="00E43095" w:rsidP="00E43095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F5CDFC2" wp14:editId="741B2355">
                  <wp:extent cx="2976664" cy="2313592"/>
                  <wp:effectExtent l="0" t="0" r="0" b="0"/>
                  <wp:docPr id="848601230" name="Picture 3" descr="A graph of a ticke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601230" name="Picture 3" descr="A graph of a ticket&#10;&#10;Description automatically generated with medium confidenc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982" cy="231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4A3" w14:paraId="13777202" w14:textId="77777777" w:rsidTr="00F50A7A">
        <w:tc>
          <w:tcPr>
            <w:tcW w:w="9350" w:type="dxa"/>
            <w:gridSpan w:val="2"/>
            <w:vAlign w:val="center"/>
          </w:tcPr>
          <w:p w14:paraId="52087BDE" w14:textId="77777777" w:rsidR="00CA24A3" w:rsidRPr="000C638F" w:rsidRDefault="00CA24A3" w:rsidP="00CA24A3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  <w:sz w:val="22"/>
                <w:szCs w:val="22"/>
              </w:rPr>
            </w:pPr>
            <w:r w:rsidRPr="000C638F">
              <w:rPr>
                <w:rFonts w:cstheme="minorHAnsi"/>
                <w:sz w:val="22"/>
                <w:szCs w:val="22"/>
              </w:rPr>
              <w:t xml:space="preserve">The first thing that we can comment it's that the bars don't look alike, so </w:t>
            </w:r>
            <w:r>
              <w:rPr>
                <w:rFonts w:cstheme="minorHAnsi"/>
                <w:sz w:val="22"/>
                <w:szCs w:val="22"/>
              </w:rPr>
              <w:t>these two variables may be</w:t>
            </w:r>
            <w:r w:rsidRPr="000C638F">
              <w:rPr>
                <w:rFonts w:cstheme="minorHAnsi"/>
                <w:sz w:val="22"/>
                <w:szCs w:val="22"/>
              </w:rPr>
              <w:t xml:space="preserve"> dependent.</w:t>
            </w:r>
          </w:p>
          <w:p w14:paraId="5BEFA41A" w14:textId="6615FAE1" w:rsidR="00CA24A3" w:rsidRPr="00CA24A3" w:rsidRDefault="00CA24A3" w:rsidP="00CA24A3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  <w:sz w:val="22"/>
                <w:szCs w:val="22"/>
              </w:rPr>
            </w:pPr>
            <w:r w:rsidRPr="000C638F">
              <w:rPr>
                <w:rFonts w:cstheme="minorHAnsi"/>
                <w:sz w:val="22"/>
                <w:szCs w:val="22"/>
              </w:rPr>
              <w:t xml:space="preserve">The second thing is that in the first class, </w:t>
            </w:r>
            <w:r>
              <w:rPr>
                <w:rFonts w:cstheme="minorHAnsi"/>
                <w:sz w:val="22"/>
                <w:szCs w:val="22"/>
              </w:rPr>
              <w:t>more people survived</w:t>
            </w:r>
            <w:r w:rsidRPr="000C638F">
              <w:rPr>
                <w:rFonts w:cstheme="minorHAnsi"/>
                <w:sz w:val="22"/>
                <w:szCs w:val="22"/>
              </w:rPr>
              <w:t xml:space="preserve">, in the second class the numbers are very similar, but </w:t>
            </w:r>
            <w:r>
              <w:rPr>
                <w:rFonts w:cstheme="minorHAnsi"/>
                <w:sz w:val="22"/>
                <w:szCs w:val="22"/>
              </w:rPr>
              <w:t>more people did</w:t>
            </w:r>
            <w:r w:rsidRPr="000C638F">
              <w:rPr>
                <w:rFonts w:cstheme="minorHAnsi"/>
                <w:sz w:val="22"/>
                <w:szCs w:val="22"/>
              </w:rPr>
              <w:t xml:space="preserve"> not survive and in the third class, we can see how high the number of people that did not survive</w:t>
            </w:r>
            <w:r>
              <w:rPr>
                <w:rFonts w:cstheme="minorHAnsi"/>
                <w:sz w:val="22"/>
                <w:szCs w:val="22"/>
              </w:rPr>
              <w:t xml:space="preserve"> was</w:t>
            </w:r>
            <w:r w:rsidRPr="000C638F">
              <w:rPr>
                <w:rFonts w:cstheme="minorHAnsi"/>
                <w:sz w:val="22"/>
                <w:szCs w:val="22"/>
              </w:rPr>
              <w:t>.</w:t>
            </w:r>
          </w:p>
        </w:tc>
      </w:tr>
    </w:tbl>
    <w:p w14:paraId="251ABEA4" w14:textId="77777777" w:rsidR="000C638F" w:rsidRDefault="000C638F" w:rsidP="000C638F">
      <w:pPr>
        <w:jc w:val="both"/>
        <w:rPr>
          <w:rFonts w:cstheme="minorHAnsi"/>
          <w:sz w:val="22"/>
          <w:szCs w:val="22"/>
        </w:rPr>
      </w:pPr>
    </w:p>
    <w:p w14:paraId="60CB053B" w14:textId="4AE5AAC4" w:rsidR="000C638F" w:rsidRDefault="000C638F" w:rsidP="000C638F">
      <w:pPr>
        <w:pStyle w:val="ListParagraph"/>
        <w:numPr>
          <w:ilvl w:val="0"/>
          <w:numId w:val="8"/>
        </w:numPr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Determine if the survival rate is associated with gender.</w:t>
      </w:r>
    </w:p>
    <w:p w14:paraId="35197A55" w14:textId="77777777" w:rsidR="000C638F" w:rsidRDefault="000C638F" w:rsidP="000C638F">
      <w:pPr>
        <w:ind w:left="360"/>
        <w:jc w:val="both"/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0C638F" w14:paraId="6A5A1A98" w14:textId="77777777" w:rsidTr="006408AD">
        <w:tc>
          <w:tcPr>
            <w:tcW w:w="2547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9"/>
              <w:gridCol w:w="589"/>
              <w:gridCol w:w="763"/>
            </w:tblGrid>
            <w:tr w:rsidR="000C638F" w14:paraId="29349C13" w14:textId="77777777" w:rsidTr="000C638F">
              <w:trPr>
                <w:trHeight w:val="169"/>
              </w:trPr>
              <w:tc>
                <w:tcPr>
                  <w:tcW w:w="969" w:type="dxa"/>
                  <w:shd w:val="clear" w:color="auto" w:fill="2F5496" w:themeFill="accent1" w:themeFillShade="BF"/>
                </w:tcPr>
                <w:p w14:paraId="01F32369" w14:textId="77777777" w:rsidR="000C638F" w:rsidRPr="00E43095" w:rsidRDefault="000C638F" w:rsidP="006408AD">
                  <w:pPr>
                    <w:pStyle w:val="ListParagraph"/>
                    <w:ind w:left="0"/>
                    <w:jc w:val="right"/>
                    <w:rPr>
                      <w:rFonts w:ascii="Helvetica Neue" w:hAnsi="Helvetica Neue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E43095">
                    <w:rPr>
                      <w:rFonts w:ascii="Helvetica Neue" w:hAnsi="Helvetica Neue"/>
                      <w:b/>
                      <w:bCs/>
                      <w:color w:val="FFFFFF" w:themeColor="background1"/>
                      <w:sz w:val="18"/>
                      <w:szCs w:val="18"/>
                    </w:rPr>
                    <w:t>Survived</w:t>
                  </w:r>
                </w:p>
              </w:tc>
              <w:tc>
                <w:tcPr>
                  <w:tcW w:w="589" w:type="dxa"/>
                  <w:vMerge w:val="restart"/>
                  <w:shd w:val="clear" w:color="auto" w:fill="2F5496" w:themeFill="accent1" w:themeFillShade="BF"/>
                </w:tcPr>
                <w:p w14:paraId="67A21E27" w14:textId="77777777" w:rsidR="000C638F" w:rsidRPr="00E43095" w:rsidRDefault="000C638F" w:rsidP="006408AD">
                  <w:pPr>
                    <w:pStyle w:val="ListParagraph"/>
                    <w:ind w:left="0"/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2"/>
                      <w:szCs w:val="22"/>
                    </w:rPr>
                  </w:pPr>
                  <w:r w:rsidRPr="00E43095">
                    <w:rPr>
                      <w:rFonts w:ascii="Helvetica Neue" w:hAnsi="Helvetica Neue"/>
                      <w:b/>
                      <w:bCs/>
                      <w:color w:val="FFFFFF" w:themeColor="background1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763" w:type="dxa"/>
                  <w:vMerge w:val="restart"/>
                  <w:shd w:val="clear" w:color="auto" w:fill="2F5496" w:themeFill="accent1" w:themeFillShade="BF"/>
                </w:tcPr>
                <w:p w14:paraId="516BA20D" w14:textId="77777777" w:rsidR="000C638F" w:rsidRPr="00E43095" w:rsidRDefault="000C638F" w:rsidP="006408AD">
                  <w:pPr>
                    <w:pStyle w:val="ListParagraph"/>
                    <w:ind w:left="0"/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2"/>
                      <w:szCs w:val="22"/>
                    </w:rPr>
                  </w:pPr>
                  <w:r w:rsidRPr="00E43095">
                    <w:rPr>
                      <w:rFonts w:ascii="Helvetica Neue" w:hAnsi="Helvetica Neue"/>
                      <w:b/>
                      <w:bCs/>
                      <w:color w:val="FFFFFF" w:themeColor="background1"/>
                      <w:sz w:val="18"/>
                      <w:szCs w:val="18"/>
                    </w:rPr>
                    <w:t>Yes</w:t>
                  </w:r>
                </w:p>
              </w:tc>
            </w:tr>
            <w:tr w:rsidR="000C638F" w14:paraId="6D5E7299" w14:textId="77777777" w:rsidTr="000C638F">
              <w:trPr>
                <w:trHeight w:val="168"/>
              </w:trPr>
              <w:tc>
                <w:tcPr>
                  <w:tcW w:w="969" w:type="dxa"/>
                  <w:shd w:val="clear" w:color="auto" w:fill="B4C6E7" w:themeFill="accent1" w:themeFillTint="66"/>
                  <w:vAlign w:val="center"/>
                </w:tcPr>
                <w:p w14:paraId="62544617" w14:textId="6464B525" w:rsidR="000C638F" w:rsidRPr="00E43095" w:rsidRDefault="000C638F" w:rsidP="006408AD">
                  <w:pPr>
                    <w:pStyle w:val="ListParagraph"/>
                    <w:ind w:left="0"/>
                    <w:jc w:val="center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Sex</w:t>
                  </w:r>
                </w:p>
              </w:tc>
              <w:tc>
                <w:tcPr>
                  <w:tcW w:w="589" w:type="dxa"/>
                  <w:vMerge/>
                </w:tcPr>
                <w:p w14:paraId="5611BB3E" w14:textId="77777777" w:rsidR="000C638F" w:rsidRDefault="000C638F" w:rsidP="006408AD">
                  <w:pPr>
                    <w:pStyle w:val="ListParagraph"/>
                    <w:ind w:left="0"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763" w:type="dxa"/>
                  <w:vMerge/>
                </w:tcPr>
                <w:p w14:paraId="01492008" w14:textId="77777777" w:rsidR="000C638F" w:rsidRDefault="000C638F" w:rsidP="006408AD">
                  <w:pPr>
                    <w:pStyle w:val="ListParagraph"/>
                    <w:ind w:left="0"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C638F" w14:paraId="204F0C75" w14:textId="77777777" w:rsidTr="000C638F">
              <w:tc>
                <w:tcPr>
                  <w:tcW w:w="969" w:type="dxa"/>
                  <w:shd w:val="clear" w:color="auto" w:fill="D9E2F3" w:themeFill="accent1" w:themeFillTint="33"/>
                  <w:vAlign w:val="center"/>
                </w:tcPr>
                <w:p w14:paraId="5B5F516A" w14:textId="2A505C5E" w:rsidR="000C638F" w:rsidRPr="00E43095" w:rsidRDefault="000C638F" w:rsidP="006408AD">
                  <w:pPr>
                    <w:pStyle w:val="ListParagraph"/>
                    <w:ind w:left="0"/>
                    <w:jc w:val="center"/>
                    <w:rPr>
                      <w:rFonts w:cstheme="minorHAns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 w:val="22"/>
                      <w:szCs w:val="22"/>
                    </w:rPr>
                    <w:t>Female</w:t>
                  </w:r>
                </w:p>
              </w:tc>
              <w:tc>
                <w:tcPr>
                  <w:tcW w:w="589" w:type="dxa"/>
                  <w:shd w:val="clear" w:color="auto" w:fill="D9E2F3" w:themeFill="accent1" w:themeFillTint="33"/>
                  <w:vAlign w:val="center"/>
                </w:tcPr>
                <w:p w14:paraId="72C34238" w14:textId="769BE88E" w:rsidR="000C638F" w:rsidRDefault="000C638F" w:rsidP="006408A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22"/>
                      <w:szCs w:val="22"/>
                    </w:rPr>
                  </w:pPr>
                  <w:r>
                    <w:rPr>
                      <w:rFonts w:cstheme="minorHAnsi"/>
                      <w:sz w:val="22"/>
                      <w:szCs w:val="22"/>
                    </w:rPr>
                    <w:t>64</w:t>
                  </w:r>
                </w:p>
              </w:tc>
              <w:tc>
                <w:tcPr>
                  <w:tcW w:w="763" w:type="dxa"/>
                  <w:shd w:val="clear" w:color="auto" w:fill="D9E2F3" w:themeFill="accent1" w:themeFillTint="33"/>
                  <w:vAlign w:val="center"/>
                </w:tcPr>
                <w:p w14:paraId="47D06211" w14:textId="6547BBE3" w:rsidR="000C638F" w:rsidRDefault="000C638F" w:rsidP="006408A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22"/>
                      <w:szCs w:val="22"/>
                    </w:rPr>
                  </w:pP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1</w:t>
                  </w:r>
                  <w:r>
                    <w:rPr>
                      <w:rFonts w:ascii="Helvetica Neue" w:hAnsi="Helvetica Neue"/>
                      <w:color w:val="000000"/>
                      <w:sz w:val="18"/>
                      <w:szCs w:val="18"/>
                    </w:rPr>
                    <w:t>97</w:t>
                  </w:r>
                </w:p>
              </w:tc>
            </w:tr>
            <w:tr w:rsidR="000C638F" w14:paraId="78A09537" w14:textId="77777777" w:rsidTr="000C638F">
              <w:tc>
                <w:tcPr>
                  <w:tcW w:w="969" w:type="dxa"/>
                  <w:shd w:val="clear" w:color="auto" w:fill="FFFFFF" w:themeFill="background1"/>
                  <w:vAlign w:val="center"/>
                </w:tcPr>
                <w:p w14:paraId="139D95A9" w14:textId="1CA65F22" w:rsidR="000C638F" w:rsidRPr="00E43095" w:rsidRDefault="000C638F" w:rsidP="006408AD">
                  <w:pPr>
                    <w:pStyle w:val="ListParagraph"/>
                    <w:ind w:left="0"/>
                    <w:jc w:val="center"/>
                    <w:rPr>
                      <w:rFonts w:cstheme="minorHAns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 w:val="22"/>
                      <w:szCs w:val="22"/>
                    </w:rPr>
                    <w:t>Male</w:t>
                  </w:r>
                </w:p>
              </w:tc>
              <w:tc>
                <w:tcPr>
                  <w:tcW w:w="589" w:type="dxa"/>
                  <w:vAlign w:val="center"/>
                </w:tcPr>
                <w:p w14:paraId="1F832DDE" w14:textId="48D5A71A" w:rsidR="000C638F" w:rsidRDefault="000C638F" w:rsidP="006408A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22"/>
                      <w:szCs w:val="22"/>
                    </w:rPr>
                  </w:pPr>
                  <w:r>
                    <w:rPr>
                      <w:rFonts w:cstheme="minorHAnsi"/>
                      <w:sz w:val="22"/>
                      <w:szCs w:val="22"/>
                    </w:rPr>
                    <w:t>360</w:t>
                  </w:r>
                </w:p>
              </w:tc>
              <w:tc>
                <w:tcPr>
                  <w:tcW w:w="763" w:type="dxa"/>
                  <w:vAlign w:val="center"/>
                </w:tcPr>
                <w:p w14:paraId="06835D57" w14:textId="36737ACB" w:rsidR="000C638F" w:rsidRDefault="000C638F" w:rsidP="006408A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22"/>
                      <w:szCs w:val="22"/>
                    </w:rPr>
                  </w:pPr>
                  <w:r>
                    <w:rPr>
                      <w:rFonts w:cstheme="minorHAnsi"/>
                      <w:sz w:val="22"/>
                      <w:szCs w:val="22"/>
                    </w:rPr>
                    <w:t>93</w:t>
                  </w:r>
                </w:p>
              </w:tc>
            </w:tr>
          </w:tbl>
          <w:p w14:paraId="04664D8D" w14:textId="77777777" w:rsidR="000C638F" w:rsidRDefault="000C638F" w:rsidP="006408AD">
            <w:pPr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6803" w:type="dxa"/>
          </w:tcPr>
          <w:p w14:paraId="63B9CF7F" w14:textId="7C23E0DE" w:rsidR="000C638F" w:rsidRDefault="000C638F" w:rsidP="006408AD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0776A12F" wp14:editId="28D0FA32">
                  <wp:extent cx="2919561" cy="2451370"/>
                  <wp:effectExtent l="0" t="0" r="1905" b="0"/>
                  <wp:docPr id="393639893" name="Picture 4" descr="A graph of a person and pers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639893" name="Picture 4" descr="A graph of a person and person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5558" cy="2489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4A3" w14:paraId="7A650E8B" w14:textId="77777777" w:rsidTr="00595EBD">
        <w:tc>
          <w:tcPr>
            <w:tcW w:w="9350" w:type="dxa"/>
            <w:gridSpan w:val="2"/>
            <w:vAlign w:val="center"/>
          </w:tcPr>
          <w:p w14:paraId="59120639" w14:textId="77777777" w:rsidR="00CA24A3" w:rsidRPr="000C638F" w:rsidRDefault="00CA24A3" w:rsidP="00CA24A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sz w:val="22"/>
                <w:szCs w:val="22"/>
              </w:rPr>
            </w:pPr>
            <w:r w:rsidRPr="000C638F">
              <w:rPr>
                <w:rFonts w:cstheme="minorHAnsi"/>
                <w:sz w:val="22"/>
                <w:szCs w:val="22"/>
              </w:rPr>
              <w:t xml:space="preserve">The first thing that we can comment it's that in this case, also, the bars don't look alike, so </w:t>
            </w:r>
            <w:r>
              <w:rPr>
                <w:rFonts w:cstheme="minorHAnsi"/>
                <w:sz w:val="22"/>
                <w:szCs w:val="22"/>
              </w:rPr>
              <w:t>it</w:t>
            </w:r>
            <w:r w:rsidRPr="000C638F">
              <w:rPr>
                <w:rFonts w:cstheme="minorHAnsi"/>
                <w:sz w:val="22"/>
                <w:szCs w:val="22"/>
              </w:rPr>
              <w:t xml:space="preserve"> is possible that </w:t>
            </w:r>
            <w:r>
              <w:rPr>
                <w:rFonts w:cstheme="minorHAnsi"/>
                <w:sz w:val="22"/>
                <w:szCs w:val="22"/>
              </w:rPr>
              <w:t>these</w:t>
            </w:r>
            <w:r w:rsidRPr="000C638F">
              <w:rPr>
                <w:rFonts w:cstheme="minorHAnsi"/>
                <w:sz w:val="22"/>
                <w:szCs w:val="22"/>
              </w:rPr>
              <w:t xml:space="preserve"> two variables are dependent.</w:t>
            </w:r>
          </w:p>
          <w:p w14:paraId="239085AD" w14:textId="2D8EC19F" w:rsidR="00CA24A3" w:rsidRPr="00CA24A3" w:rsidRDefault="00CA24A3" w:rsidP="00CA24A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cstheme="minorHAnsi"/>
                <w:sz w:val="22"/>
                <w:szCs w:val="22"/>
              </w:rPr>
            </w:pPr>
            <w:r w:rsidRPr="000C638F">
              <w:rPr>
                <w:rFonts w:cstheme="minorHAnsi"/>
                <w:sz w:val="22"/>
                <w:szCs w:val="22"/>
              </w:rPr>
              <w:t xml:space="preserve">The second thing is we can see the difference </w:t>
            </w:r>
            <w:r>
              <w:rPr>
                <w:rFonts w:cstheme="minorHAnsi"/>
                <w:sz w:val="22"/>
                <w:szCs w:val="22"/>
              </w:rPr>
              <w:t>in</w:t>
            </w:r>
            <w:r w:rsidRPr="000C638F">
              <w:rPr>
                <w:rFonts w:cstheme="minorHAnsi"/>
                <w:sz w:val="22"/>
                <w:szCs w:val="22"/>
              </w:rPr>
              <w:t xml:space="preserve"> survival rates between the two genders.</w:t>
            </w:r>
            <w:r>
              <w:rPr>
                <w:rFonts w:cstheme="minorHAnsi"/>
                <w:sz w:val="22"/>
                <w:szCs w:val="22"/>
              </w:rPr>
              <w:t xml:space="preserve"> There are more women who survived by far than men.</w:t>
            </w:r>
          </w:p>
        </w:tc>
      </w:tr>
    </w:tbl>
    <w:p w14:paraId="66AFD109" w14:textId="77777777" w:rsidR="000C638F" w:rsidRDefault="000C638F" w:rsidP="000C638F">
      <w:pPr>
        <w:ind w:left="360"/>
        <w:jc w:val="both"/>
        <w:rPr>
          <w:rFonts w:cstheme="minorHAnsi"/>
          <w:sz w:val="22"/>
          <w:szCs w:val="22"/>
        </w:rPr>
      </w:pPr>
    </w:p>
    <w:p w14:paraId="10F44ED9" w14:textId="77777777" w:rsidR="00BF58AD" w:rsidRDefault="00BF58AD" w:rsidP="000C638F">
      <w:pPr>
        <w:ind w:left="360"/>
        <w:jc w:val="both"/>
        <w:rPr>
          <w:rFonts w:cstheme="minorHAnsi"/>
          <w:sz w:val="22"/>
          <w:szCs w:val="22"/>
        </w:rPr>
      </w:pPr>
    </w:p>
    <w:p w14:paraId="7523C42B" w14:textId="77777777" w:rsidR="00BF58AD" w:rsidRDefault="00BF58AD" w:rsidP="000C638F">
      <w:pPr>
        <w:ind w:left="360"/>
        <w:jc w:val="both"/>
        <w:rPr>
          <w:rFonts w:cstheme="minorHAnsi"/>
          <w:sz w:val="22"/>
          <w:szCs w:val="22"/>
        </w:rPr>
      </w:pPr>
    </w:p>
    <w:p w14:paraId="7218D265" w14:textId="43D12D79" w:rsidR="00BF58AD" w:rsidRDefault="00BF58AD" w:rsidP="00BF58AD">
      <w:pPr>
        <w:pStyle w:val="ListParagraph"/>
        <w:numPr>
          <w:ilvl w:val="0"/>
          <w:numId w:val="8"/>
        </w:numPr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>Determine the survival rate is associated with age.</w:t>
      </w:r>
    </w:p>
    <w:p w14:paraId="13F909CF" w14:textId="77777777" w:rsidR="00BF58AD" w:rsidRPr="00BF58AD" w:rsidRDefault="00BF58AD" w:rsidP="00BF58AD">
      <w:pPr>
        <w:jc w:val="both"/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6"/>
        <w:gridCol w:w="6684"/>
      </w:tblGrid>
      <w:tr w:rsidR="00165907" w14:paraId="0B36DF02" w14:textId="77777777" w:rsidTr="006408AD">
        <w:tc>
          <w:tcPr>
            <w:tcW w:w="2547" w:type="dxa"/>
            <w:vAlign w:val="center"/>
          </w:tcPr>
          <w:tbl>
            <w:tblPr>
              <w:tblStyle w:val="TableGrid"/>
              <w:tblW w:w="2440" w:type="dxa"/>
              <w:tblLook w:val="04A0" w:firstRow="1" w:lastRow="0" w:firstColumn="1" w:lastColumn="0" w:noHBand="0" w:noVBand="1"/>
            </w:tblPr>
            <w:tblGrid>
              <w:gridCol w:w="957"/>
              <w:gridCol w:w="813"/>
              <w:gridCol w:w="670"/>
            </w:tblGrid>
            <w:tr w:rsidR="00BF58AD" w14:paraId="18F6E9C4" w14:textId="77777777" w:rsidTr="00BF58AD">
              <w:trPr>
                <w:trHeight w:val="169"/>
              </w:trPr>
              <w:tc>
                <w:tcPr>
                  <w:tcW w:w="957" w:type="dxa"/>
                  <w:shd w:val="clear" w:color="auto" w:fill="2F5496" w:themeFill="accent1" w:themeFillShade="BF"/>
                </w:tcPr>
                <w:p w14:paraId="44A7CBC7" w14:textId="77777777" w:rsidR="00BF58AD" w:rsidRPr="00E43095" w:rsidRDefault="00BF58AD" w:rsidP="00BF58AD">
                  <w:pPr>
                    <w:pStyle w:val="ListParagraph"/>
                    <w:ind w:left="0"/>
                    <w:jc w:val="center"/>
                    <w:rPr>
                      <w:rFonts w:ascii="Helvetica Neue" w:hAnsi="Helvetica Neue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E43095">
                    <w:rPr>
                      <w:rFonts w:ascii="Helvetica Neue" w:hAnsi="Helvetica Neue"/>
                      <w:b/>
                      <w:bCs/>
                      <w:color w:val="FFFFFF" w:themeColor="background1"/>
                      <w:sz w:val="18"/>
                      <w:szCs w:val="18"/>
                    </w:rPr>
                    <w:t>Survived</w:t>
                  </w:r>
                </w:p>
              </w:tc>
              <w:tc>
                <w:tcPr>
                  <w:tcW w:w="813" w:type="dxa"/>
                  <w:vMerge w:val="restart"/>
                  <w:shd w:val="clear" w:color="auto" w:fill="2F5496" w:themeFill="accent1" w:themeFillShade="BF"/>
                </w:tcPr>
                <w:p w14:paraId="74417804" w14:textId="70CB1ABD" w:rsidR="00BF58AD" w:rsidRPr="00E43095" w:rsidRDefault="00BF58AD" w:rsidP="006408AD">
                  <w:pPr>
                    <w:pStyle w:val="ListParagraph"/>
                    <w:ind w:left="0"/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22"/>
                      <w:szCs w:val="22"/>
                    </w:rPr>
                    <w:t>Yes</w:t>
                  </w:r>
                </w:p>
              </w:tc>
              <w:tc>
                <w:tcPr>
                  <w:tcW w:w="670" w:type="dxa"/>
                  <w:vMerge w:val="restart"/>
                  <w:shd w:val="clear" w:color="auto" w:fill="2F5496" w:themeFill="accent1" w:themeFillShade="BF"/>
                </w:tcPr>
                <w:p w14:paraId="0EA632C8" w14:textId="49065A94" w:rsidR="00BF58AD" w:rsidRPr="00E43095" w:rsidRDefault="00BF58AD" w:rsidP="006408AD">
                  <w:pPr>
                    <w:pStyle w:val="ListParagraph"/>
                    <w:ind w:left="0"/>
                    <w:jc w:val="center"/>
                    <w:rPr>
                      <w:rFonts w:cstheme="minorHAnsi"/>
                      <w:b/>
                      <w:bCs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color w:val="FFFFFF" w:themeColor="background1"/>
                      <w:sz w:val="22"/>
                      <w:szCs w:val="22"/>
                    </w:rPr>
                    <w:t>No</w:t>
                  </w:r>
                </w:p>
              </w:tc>
            </w:tr>
            <w:tr w:rsidR="00BF58AD" w14:paraId="1FDD3923" w14:textId="77777777" w:rsidTr="00BF58AD">
              <w:trPr>
                <w:trHeight w:val="168"/>
              </w:trPr>
              <w:tc>
                <w:tcPr>
                  <w:tcW w:w="957" w:type="dxa"/>
                  <w:shd w:val="clear" w:color="auto" w:fill="B4C6E7" w:themeFill="accent1" w:themeFillTint="66"/>
                  <w:vAlign w:val="center"/>
                </w:tcPr>
                <w:p w14:paraId="5372C624" w14:textId="317A19E4" w:rsidR="00BF58AD" w:rsidRPr="00E43095" w:rsidRDefault="00BF58AD" w:rsidP="006408AD">
                  <w:pPr>
                    <w:pStyle w:val="ListParagraph"/>
                    <w:ind w:left="0"/>
                    <w:jc w:val="center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  <w:t>Age</w:t>
                  </w:r>
                </w:p>
              </w:tc>
              <w:tc>
                <w:tcPr>
                  <w:tcW w:w="813" w:type="dxa"/>
                  <w:vMerge/>
                </w:tcPr>
                <w:p w14:paraId="752826EC" w14:textId="77777777" w:rsidR="00BF58AD" w:rsidRDefault="00BF58AD" w:rsidP="006408AD">
                  <w:pPr>
                    <w:pStyle w:val="ListParagraph"/>
                    <w:ind w:left="0"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670" w:type="dxa"/>
                  <w:vMerge/>
                </w:tcPr>
                <w:p w14:paraId="206A0F64" w14:textId="77777777" w:rsidR="00BF58AD" w:rsidRDefault="00BF58AD" w:rsidP="006408AD">
                  <w:pPr>
                    <w:pStyle w:val="ListParagraph"/>
                    <w:ind w:left="0"/>
                    <w:jc w:val="right"/>
                    <w:rPr>
                      <w:rFonts w:ascii="Helvetica Neue" w:hAnsi="Helvetica Neue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BF58AD" w14:paraId="64D94ED6" w14:textId="77777777" w:rsidTr="00BF58AD">
              <w:tc>
                <w:tcPr>
                  <w:tcW w:w="957" w:type="dxa"/>
                  <w:shd w:val="clear" w:color="auto" w:fill="D9E2F3" w:themeFill="accent1" w:themeFillTint="33"/>
                  <w:vAlign w:val="center"/>
                </w:tcPr>
                <w:p w14:paraId="04E5A3F9" w14:textId="684C0C63" w:rsidR="00BF58AD" w:rsidRPr="00E43095" w:rsidRDefault="00BF58AD" w:rsidP="006408AD">
                  <w:pPr>
                    <w:pStyle w:val="ListParagraph"/>
                    <w:ind w:left="0"/>
                    <w:jc w:val="center"/>
                    <w:rPr>
                      <w:rFonts w:cstheme="minorHAns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 w:val="22"/>
                      <w:szCs w:val="22"/>
                    </w:rPr>
                    <w:t>Count</w:t>
                  </w:r>
                </w:p>
              </w:tc>
              <w:tc>
                <w:tcPr>
                  <w:tcW w:w="813" w:type="dxa"/>
                  <w:shd w:val="clear" w:color="auto" w:fill="D9E2F3" w:themeFill="accent1" w:themeFillTint="33"/>
                  <w:vAlign w:val="center"/>
                </w:tcPr>
                <w:p w14:paraId="78D03A08" w14:textId="413CE133" w:rsidR="00BF58AD" w:rsidRDefault="00BF58AD" w:rsidP="006408A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22"/>
                      <w:szCs w:val="22"/>
                    </w:rPr>
                  </w:pPr>
                  <w:r>
                    <w:rPr>
                      <w:rFonts w:cstheme="minorHAnsi"/>
                      <w:sz w:val="22"/>
                      <w:szCs w:val="22"/>
                    </w:rPr>
                    <w:t>290</w:t>
                  </w:r>
                </w:p>
              </w:tc>
              <w:tc>
                <w:tcPr>
                  <w:tcW w:w="670" w:type="dxa"/>
                  <w:shd w:val="clear" w:color="auto" w:fill="D9E2F3" w:themeFill="accent1" w:themeFillTint="33"/>
                  <w:vAlign w:val="center"/>
                </w:tcPr>
                <w:p w14:paraId="674F360C" w14:textId="3A853611" w:rsidR="00BF58AD" w:rsidRDefault="00BF58AD" w:rsidP="006408A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22"/>
                      <w:szCs w:val="22"/>
                    </w:rPr>
                  </w:pPr>
                  <w:r>
                    <w:rPr>
                      <w:rFonts w:cstheme="minorHAnsi"/>
                      <w:sz w:val="22"/>
                      <w:szCs w:val="22"/>
                    </w:rPr>
                    <w:t>492</w:t>
                  </w:r>
                </w:p>
              </w:tc>
            </w:tr>
            <w:tr w:rsidR="00BF58AD" w14:paraId="753FD7AD" w14:textId="77777777" w:rsidTr="00BF58AD">
              <w:tc>
                <w:tcPr>
                  <w:tcW w:w="957" w:type="dxa"/>
                  <w:shd w:val="clear" w:color="auto" w:fill="FFFFFF" w:themeFill="background1"/>
                  <w:vAlign w:val="center"/>
                </w:tcPr>
                <w:p w14:paraId="7FB257D5" w14:textId="1F24F188" w:rsidR="00BF58AD" w:rsidRPr="00E43095" w:rsidRDefault="00BF58AD" w:rsidP="006408AD">
                  <w:pPr>
                    <w:pStyle w:val="ListParagraph"/>
                    <w:ind w:left="0"/>
                    <w:jc w:val="center"/>
                    <w:rPr>
                      <w:rFonts w:cstheme="minorHAns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 w:val="22"/>
                      <w:szCs w:val="22"/>
                    </w:rPr>
                    <w:t>Mean</w:t>
                  </w:r>
                </w:p>
              </w:tc>
              <w:tc>
                <w:tcPr>
                  <w:tcW w:w="813" w:type="dxa"/>
                  <w:vAlign w:val="center"/>
                </w:tcPr>
                <w:p w14:paraId="77E07C63" w14:textId="07720815" w:rsidR="00BF58AD" w:rsidRDefault="00BF58AD" w:rsidP="006408A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22"/>
                      <w:szCs w:val="22"/>
                    </w:rPr>
                  </w:pPr>
                  <w:r>
                    <w:rPr>
                      <w:rFonts w:cstheme="minorHAnsi"/>
                      <w:sz w:val="22"/>
                      <w:szCs w:val="22"/>
                    </w:rPr>
                    <w:t>28</w:t>
                  </w:r>
                </w:p>
              </w:tc>
              <w:tc>
                <w:tcPr>
                  <w:tcW w:w="670" w:type="dxa"/>
                  <w:vAlign w:val="center"/>
                </w:tcPr>
                <w:p w14:paraId="7A10E576" w14:textId="3B523ED1" w:rsidR="00BF58AD" w:rsidRDefault="00BF58AD" w:rsidP="006408A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22"/>
                      <w:szCs w:val="22"/>
                    </w:rPr>
                  </w:pPr>
                  <w:r>
                    <w:rPr>
                      <w:rFonts w:cstheme="minorHAnsi"/>
                      <w:sz w:val="22"/>
                      <w:szCs w:val="22"/>
                    </w:rPr>
                    <w:t>31</w:t>
                  </w:r>
                </w:p>
              </w:tc>
            </w:tr>
            <w:tr w:rsidR="00BF58AD" w14:paraId="0A82C7D9" w14:textId="77777777" w:rsidTr="00BF58AD">
              <w:tc>
                <w:tcPr>
                  <w:tcW w:w="957" w:type="dxa"/>
                  <w:shd w:val="clear" w:color="auto" w:fill="FFFFFF" w:themeFill="background1"/>
                  <w:vAlign w:val="center"/>
                </w:tcPr>
                <w:p w14:paraId="4F6E7AB6" w14:textId="2E09DE77" w:rsidR="00BF58AD" w:rsidRDefault="00BF58AD" w:rsidP="006408AD">
                  <w:pPr>
                    <w:pStyle w:val="ListParagraph"/>
                    <w:ind w:left="0"/>
                    <w:jc w:val="center"/>
                    <w:rPr>
                      <w:rFonts w:cstheme="minorHAns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 w:val="22"/>
                      <w:szCs w:val="22"/>
                    </w:rPr>
                    <w:t>Std</w:t>
                  </w:r>
                </w:p>
              </w:tc>
              <w:tc>
                <w:tcPr>
                  <w:tcW w:w="813" w:type="dxa"/>
                  <w:vAlign w:val="center"/>
                </w:tcPr>
                <w:p w14:paraId="5C666AB0" w14:textId="48FD8B8D" w:rsidR="00BF58AD" w:rsidRDefault="00BF58AD" w:rsidP="006408A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22"/>
                      <w:szCs w:val="22"/>
                    </w:rPr>
                  </w:pPr>
                  <w:r>
                    <w:rPr>
                      <w:rFonts w:cstheme="minorHAnsi"/>
                      <w:sz w:val="22"/>
                      <w:szCs w:val="22"/>
                    </w:rPr>
                    <w:t>15</w:t>
                  </w:r>
                </w:p>
              </w:tc>
              <w:tc>
                <w:tcPr>
                  <w:tcW w:w="670" w:type="dxa"/>
                  <w:vAlign w:val="center"/>
                </w:tcPr>
                <w:p w14:paraId="6017C238" w14:textId="141ED2D4" w:rsidR="00BF58AD" w:rsidRDefault="00BF58AD" w:rsidP="006408A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22"/>
                      <w:szCs w:val="22"/>
                    </w:rPr>
                  </w:pPr>
                  <w:r>
                    <w:rPr>
                      <w:rFonts w:cstheme="minorHAnsi"/>
                      <w:sz w:val="22"/>
                      <w:szCs w:val="22"/>
                    </w:rPr>
                    <w:t>14</w:t>
                  </w:r>
                </w:p>
              </w:tc>
            </w:tr>
            <w:tr w:rsidR="00BF58AD" w14:paraId="0C9C66F6" w14:textId="77777777" w:rsidTr="00BF58AD">
              <w:tc>
                <w:tcPr>
                  <w:tcW w:w="957" w:type="dxa"/>
                  <w:shd w:val="clear" w:color="auto" w:fill="FFFFFF" w:themeFill="background1"/>
                  <w:vAlign w:val="center"/>
                </w:tcPr>
                <w:p w14:paraId="61729923" w14:textId="0F99CA12" w:rsidR="00BF58AD" w:rsidRDefault="00BF58AD" w:rsidP="006408AD">
                  <w:pPr>
                    <w:pStyle w:val="ListParagraph"/>
                    <w:ind w:left="0"/>
                    <w:jc w:val="center"/>
                    <w:rPr>
                      <w:rFonts w:cstheme="minorHAns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 w:val="22"/>
                      <w:szCs w:val="22"/>
                    </w:rPr>
                    <w:t>Min</w:t>
                  </w:r>
                </w:p>
              </w:tc>
              <w:tc>
                <w:tcPr>
                  <w:tcW w:w="813" w:type="dxa"/>
                  <w:vAlign w:val="center"/>
                </w:tcPr>
                <w:p w14:paraId="0469BD8E" w14:textId="41DF8081" w:rsidR="00BF58AD" w:rsidRDefault="00BF58AD" w:rsidP="006408A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22"/>
                      <w:szCs w:val="22"/>
                    </w:rPr>
                  </w:pPr>
                  <w:r>
                    <w:rPr>
                      <w:rFonts w:cstheme="minorHAns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70" w:type="dxa"/>
                  <w:vAlign w:val="center"/>
                </w:tcPr>
                <w:p w14:paraId="6799A6AF" w14:textId="7D8AD179" w:rsidR="00BF58AD" w:rsidRDefault="00BF58AD" w:rsidP="006408A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22"/>
                      <w:szCs w:val="22"/>
                    </w:rPr>
                  </w:pPr>
                  <w:r>
                    <w:rPr>
                      <w:rFonts w:cstheme="minorHAnsi"/>
                      <w:sz w:val="22"/>
                      <w:szCs w:val="22"/>
                    </w:rPr>
                    <w:t>1</w:t>
                  </w:r>
                </w:p>
              </w:tc>
            </w:tr>
            <w:tr w:rsidR="00BF58AD" w14:paraId="2E4EA539" w14:textId="77777777" w:rsidTr="00BF58AD">
              <w:tc>
                <w:tcPr>
                  <w:tcW w:w="957" w:type="dxa"/>
                  <w:shd w:val="clear" w:color="auto" w:fill="FFFFFF" w:themeFill="background1"/>
                  <w:vAlign w:val="center"/>
                </w:tcPr>
                <w:p w14:paraId="67D5B9A7" w14:textId="4AD5EC70" w:rsidR="00BF58AD" w:rsidRDefault="00BF58AD" w:rsidP="006408AD">
                  <w:pPr>
                    <w:pStyle w:val="ListParagraph"/>
                    <w:ind w:left="0"/>
                    <w:jc w:val="center"/>
                    <w:rPr>
                      <w:rFonts w:cstheme="minorHAns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 w:val="22"/>
                      <w:szCs w:val="22"/>
                    </w:rPr>
                    <w:t>Max</w:t>
                  </w:r>
                </w:p>
              </w:tc>
              <w:tc>
                <w:tcPr>
                  <w:tcW w:w="813" w:type="dxa"/>
                  <w:vAlign w:val="center"/>
                </w:tcPr>
                <w:p w14:paraId="0D402A91" w14:textId="79593B19" w:rsidR="00BF58AD" w:rsidRDefault="00BF58AD" w:rsidP="006408A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22"/>
                      <w:szCs w:val="22"/>
                    </w:rPr>
                  </w:pPr>
                  <w:r>
                    <w:rPr>
                      <w:rFonts w:cstheme="minorHAnsi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670" w:type="dxa"/>
                  <w:vAlign w:val="center"/>
                </w:tcPr>
                <w:p w14:paraId="71ADA98E" w14:textId="505DA753" w:rsidR="00BF58AD" w:rsidRDefault="00BF58AD" w:rsidP="006408A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22"/>
                      <w:szCs w:val="22"/>
                    </w:rPr>
                  </w:pPr>
                  <w:r>
                    <w:rPr>
                      <w:rFonts w:cstheme="minorHAnsi"/>
                      <w:sz w:val="22"/>
                      <w:szCs w:val="22"/>
                    </w:rPr>
                    <w:t>74</w:t>
                  </w:r>
                </w:p>
              </w:tc>
            </w:tr>
            <w:tr w:rsidR="00BF58AD" w14:paraId="36A3E7FF" w14:textId="77777777" w:rsidTr="00BF58AD">
              <w:tc>
                <w:tcPr>
                  <w:tcW w:w="957" w:type="dxa"/>
                  <w:shd w:val="clear" w:color="auto" w:fill="FFFFFF" w:themeFill="background1"/>
                  <w:vAlign w:val="center"/>
                </w:tcPr>
                <w:p w14:paraId="720DE74D" w14:textId="59BF2434" w:rsidR="00BF58AD" w:rsidRDefault="00BF58AD" w:rsidP="006408AD">
                  <w:pPr>
                    <w:pStyle w:val="ListParagraph"/>
                    <w:ind w:left="0"/>
                    <w:jc w:val="center"/>
                    <w:rPr>
                      <w:rFonts w:cstheme="minorHAns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 w:val="22"/>
                      <w:szCs w:val="22"/>
                    </w:rPr>
                    <w:t>25%</w:t>
                  </w:r>
                </w:p>
              </w:tc>
              <w:tc>
                <w:tcPr>
                  <w:tcW w:w="813" w:type="dxa"/>
                  <w:vAlign w:val="center"/>
                </w:tcPr>
                <w:p w14:paraId="1A6F679E" w14:textId="5063B28C" w:rsidR="00BF58AD" w:rsidRDefault="00BF58AD" w:rsidP="006408A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22"/>
                      <w:szCs w:val="22"/>
                    </w:rPr>
                  </w:pPr>
                  <w:r>
                    <w:rPr>
                      <w:rFonts w:cstheme="minorHAnsi"/>
                      <w:sz w:val="22"/>
                      <w:szCs w:val="22"/>
                    </w:rPr>
                    <w:t>19</w:t>
                  </w:r>
                </w:p>
              </w:tc>
              <w:tc>
                <w:tcPr>
                  <w:tcW w:w="670" w:type="dxa"/>
                  <w:vAlign w:val="center"/>
                </w:tcPr>
                <w:p w14:paraId="3EE6C86E" w14:textId="0D222DE5" w:rsidR="00BF58AD" w:rsidRDefault="00BF58AD" w:rsidP="006408A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22"/>
                      <w:szCs w:val="22"/>
                    </w:rPr>
                  </w:pPr>
                  <w:r>
                    <w:rPr>
                      <w:rFonts w:cstheme="minorHAnsi"/>
                      <w:sz w:val="22"/>
                      <w:szCs w:val="22"/>
                    </w:rPr>
                    <w:t>21</w:t>
                  </w:r>
                </w:p>
              </w:tc>
            </w:tr>
            <w:tr w:rsidR="00BF58AD" w14:paraId="5964B199" w14:textId="77777777" w:rsidTr="00BF58AD">
              <w:tc>
                <w:tcPr>
                  <w:tcW w:w="957" w:type="dxa"/>
                  <w:shd w:val="clear" w:color="auto" w:fill="FFFFFF" w:themeFill="background1"/>
                  <w:vAlign w:val="center"/>
                </w:tcPr>
                <w:p w14:paraId="069F2DB0" w14:textId="0E7B474B" w:rsidR="00BF58AD" w:rsidRDefault="00BF58AD" w:rsidP="006408AD">
                  <w:pPr>
                    <w:pStyle w:val="ListParagraph"/>
                    <w:ind w:left="0"/>
                    <w:jc w:val="center"/>
                    <w:rPr>
                      <w:rFonts w:cstheme="minorHAns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 w:val="22"/>
                      <w:szCs w:val="22"/>
                    </w:rPr>
                    <w:t>50%</w:t>
                  </w:r>
                </w:p>
              </w:tc>
              <w:tc>
                <w:tcPr>
                  <w:tcW w:w="813" w:type="dxa"/>
                  <w:vAlign w:val="center"/>
                </w:tcPr>
                <w:p w14:paraId="23A86A05" w14:textId="0169B869" w:rsidR="00BF58AD" w:rsidRDefault="00BF58AD" w:rsidP="006408A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22"/>
                      <w:szCs w:val="22"/>
                    </w:rPr>
                  </w:pPr>
                  <w:r>
                    <w:rPr>
                      <w:rFonts w:cstheme="minorHAnsi"/>
                      <w:sz w:val="22"/>
                      <w:szCs w:val="22"/>
                    </w:rPr>
                    <w:t>28</w:t>
                  </w:r>
                </w:p>
              </w:tc>
              <w:tc>
                <w:tcPr>
                  <w:tcW w:w="670" w:type="dxa"/>
                  <w:vAlign w:val="center"/>
                </w:tcPr>
                <w:p w14:paraId="0EF7F452" w14:textId="13ECBA47" w:rsidR="00BF58AD" w:rsidRDefault="00BF58AD" w:rsidP="006408A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22"/>
                      <w:szCs w:val="22"/>
                    </w:rPr>
                  </w:pPr>
                  <w:r>
                    <w:rPr>
                      <w:rFonts w:cstheme="minorHAnsi"/>
                      <w:sz w:val="22"/>
                      <w:szCs w:val="22"/>
                    </w:rPr>
                    <w:t>28</w:t>
                  </w:r>
                </w:p>
              </w:tc>
            </w:tr>
            <w:tr w:rsidR="00BF58AD" w14:paraId="74A2474C" w14:textId="77777777" w:rsidTr="00BF58AD">
              <w:tc>
                <w:tcPr>
                  <w:tcW w:w="957" w:type="dxa"/>
                  <w:shd w:val="clear" w:color="auto" w:fill="FFFFFF" w:themeFill="background1"/>
                  <w:vAlign w:val="center"/>
                </w:tcPr>
                <w:p w14:paraId="13EFBD8C" w14:textId="5CF5BDF2" w:rsidR="00BF58AD" w:rsidRDefault="00BF58AD" w:rsidP="006408AD">
                  <w:pPr>
                    <w:pStyle w:val="ListParagraph"/>
                    <w:ind w:left="0"/>
                    <w:jc w:val="center"/>
                    <w:rPr>
                      <w:rFonts w:cstheme="minorHAns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cstheme="minorHAnsi"/>
                      <w:b/>
                      <w:bCs/>
                      <w:sz w:val="22"/>
                      <w:szCs w:val="22"/>
                    </w:rPr>
                    <w:t>75%</w:t>
                  </w:r>
                </w:p>
              </w:tc>
              <w:tc>
                <w:tcPr>
                  <w:tcW w:w="813" w:type="dxa"/>
                  <w:vAlign w:val="center"/>
                </w:tcPr>
                <w:p w14:paraId="6F475349" w14:textId="1FF4579B" w:rsidR="00BF58AD" w:rsidRDefault="00BF58AD" w:rsidP="006408A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22"/>
                      <w:szCs w:val="22"/>
                    </w:rPr>
                  </w:pPr>
                  <w:r>
                    <w:rPr>
                      <w:rFonts w:cstheme="minorHAnsi"/>
                      <w:sz w:val="22"/>
                      <w:szCs w:val="22"/>
                    </w:rPr>
                    <w:t>36</w:t>
                  </w:r>
                </w:p>
              </w:tc>
              <w:tc>
                <w:tcPr>
                  <w:tcW w:w="670" w:type="dxa"/>
                  <w:vAlign w:val="center"/>
                </w:tcPr>
                <w:p w14:paraId="1E5316E6" w14:textId="1CE1E8C1" w:rsidR="00BF58AD" w:rsidRDefault="00BF58AD" w:rsidP="006408AD">
                  <w:pPr>
                    <w:pStyle w:val="ListParagraph"/>
                    <w:ind w:left="0"/>
                    <w:jc w:val="center"/>
                    <w:rPr>
                      <w:rFonts w:cstheme="minorHAnsi"/>
                      <w:sz w:val="22"/>
                      <w:szCs w:val="22"/>
                    </w:rPr>
                  </w:pPr>
                  <w:r>
                    <w:rPr>
                      <w:rFonts w:cstheme="minorHAnsi"/>
                      <w:sz w:val="22"/>
                      <w:szCs w:val="22"/>
                    </w:rPr>
                    <w:t>39</w:t>
                  </w:r>
                </w:p>
              </w:tc>
            </w:tr>
          </w:tbl>
          <w:p w14:paraId="2D41F2C6" w14:textId="77777777" w:rsidR="00BF58AD" w:rsidRDefault="00BF58AD" w:rsidP="006408AD">
            <w:pPr>
              <w:jc w:val="right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6803" w:type="dxa"/>
          </w:tcPr>
          <w:p w14:paraId="560B5132" w14:textId="5A037185" w:rsidR="00BF58AD" w:rsidRDefault="00165907" w:rsidP="006408AD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126ED0F" wp14:editId="735B4A1D">
                  <wp:extent cx="3218917" cy="2424849"/>
                  <wp:effectExtent l="0" t="0" r="0" b="1270"/>
                  <wp:docPr id="1623653493" name="Picture 5" descr="A graph showing a number of people with a number of number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653493" name="Picture 5" descr="A graph showing a number of people with a number of numbers&#10;&#10;Description automatically generated with medium confidenc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0176" cy="2463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8AD" w14:paraId="3C6B92FB" w14:textId="77777777" w:rsidTr="006408AD">
        <w:tc>
          <w:tcPr>
            <w:tcW w:w="9350" w:type="dxa"/>
            <w:gridSpan w:val="2"/>
            <w:vAlign w:val="center"/>
          </w:tcPr>
          <w:p w14:paraId="0D777FB9" w14:textId="7CC381E6" w:rsidR="00BF58AD" w:rsidRPr="00BF58AD" w:rsidRDefault="00165907" w:rsidP="00BF58AD">
            <w:pPr>
              <w:jc w:val="both"/>
              <w:rPr>
                <w:rFonts w:cstheme="minorHAnsi"/>
                <w:sz w:val="22"/>
                <w:szCs w:val="22"/>
              </w:rPr>
            </w:pPr>
            <w:r w:rsidRPr="00165907">
              <w:rPr>
                <w:rFonts w:cstheme="minorHAnsi"/>
                <w:sz w:val="22"/>
                <w:szCs w:val="22"/>
              </w:rPr>
              <w:t>In this comparison</w:t>
            </w:r>
            <w:r>
              <w:rPr>
                <w:rFonts w:cstheme="minorHAnsi"/>
                <w:sz w:val="22"/>
                <w:szCs w:val="22"/>
              </w:rPr>
              <w:t>,</w:t>
            </w:r>
            <w:r w:rsidRPr="00165907">
              <w:rPr>
                <w:rFonts w:cstheme="minorHAnsi"/>
                <w:sz w:val="22"/>
                <w:szCs w:val="22"/>
              </w:rPr>
              <w:t xml:space="preserve"> we can notice how the median of both </w:t>
            </w:r>
            <w:r>
              <w:rPr>
                <w:rFonts w:cstheme="minorHAnsi"/>
                <w:sz w:val="22"/>
                <w:szCs w:val="22"/>
              </w:rPr>
              <w:t>groups</w:t>
            </w:r>
            <w:r w:rsidRPr="00165907"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cstheme="minorHAnsi"/>
                <w:sz w:val="22"/>
                <w:szCs w:val="22"/>
              </w:rPr>
              <w:t>is</w:t>
            </w:r>
            <w:r w:rsidRPr="00165907">
              <w:rPr>
                <w:rFonts w:cstheme="minorHAnsi"/>
                <w:sz w:val="22"/>
                <w:szCs w:val="22"/>
              </w:rPr>
              <w:t xml:space="preserve"> the same (28 years old) but there is a tiny dif</w:t>
            </w:r>
            <w:r>
              <w:rPr>
                <w:rFonts w:cstheme="minorHAnsi"/>
                <w:sz w:val="22"/>
                <w:szCs w:val="22"/>
              </w:rPr>
              <w:t>f</w:t>
            </w:r>
            <w:r w:rsidRPr="00165907">
              <w:rPr>
                <w:rFonts w:cstheme="minorHAnsi"/>
                <w:sz w:val="22"/>
                <w:szCs w:val="22"/>
              </w:rPr>
              <w:t>erence between the means, the mean of the people who survived is 28, lower than the mean of the people who did not survive which is 31.</w:t>
            </w:r>
            <w:r>
              <w:rPr>
                <w:rFonts w:cstheme="minorHAnsi"/>
                <w:sz w:val="22"/>
                <w:szCs w:val="22"/>
              </w:rPr>
              <w:t xml:space="preserve"> Also, we can add that in the non-survival people the group is a little bit more concentrated in older ages.</w:t>
            </w:r>
          </w:p>
        </w:tc>
      </w:tr>
    </w:tbl>
    <w:p w14:paraId="4F29A786" w14:textId="77777777" w:rsidR="00BF58AD" w:rsidRDefault="00BF58AD" w:rsidP="00BF58AD">
      <w:pPr>
        <w:jc w:val="both"/>
        <w:rPr>
          <w:rFonts w:cstheme="minorHAnsi"/>
          <w:sz w:val="22"/>
          <w:szCs w:val="22"/>
        </w:rPr>
      </w:pPr>
    </w:p>
    <w:p w14:paraId="0E7C0452" w14:textId="77777777" w:rsidR="00BF58AD" w:rsidRPr="00BF58AD" w:rsidRDefault="00BF58AD" w:rsidP="00BF58AD">
      <w:pPr>
        <w:jc w:val="both"/>
        <w:rPr>
          <w:rFonts w:cstheme="minorHAnsi"/>
          <w:sz w:val="22"/>
          <w:szCs w:val="22"/>
        </w:rPr>
      </w:pPr>
    </w:p>
    <w:p w14:paraId="32A2FFAE" w14:textId="77777777" w:rsidR="00BF58AD" w:rsidRPr="00BF58AD" w:rsidRDefault="00BF58AD" w:rsidP="00BF58AD">
      <w:pPr>
        <w:jc w:val="both"/>
        <w:rPr>
          <w:rFonts w:cstheme="minorHAnsi"/>
          <w:sz w:val="22"/>
          <w:szCs w:val="22"/>
        </w:rPr>
      </w:pPr>
    </w:p>
    <w:sectPr w:rsidR="00BF58AD" w:rsidRPr="00BF58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F55CA"/>
    <w:multiLevelType w:val="hybridMultilevel"/>
    <w:tmpl w:val="E5AC79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1E11D0"/>
    <w:multiLevelType w:val="hybridMultilevel"/>
    <w:tmpl w:val="5564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F717C"/>
    <w:multiLevelType w:val="multilevel"/>
    <w:tmpl w:val="C3A41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575382"/>
    <w:multiLevelType w:val="hybridMultilevel"/>
    <w:tmpl w:val="D8A02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B07DF"/>
    <w:multiLevelType w:val="multilevel"/>
    <w:tmpl w:val="303CF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8C16A3"/>
    <w:multiLevelType w:val="hybridMultilevel"/>
    <w:tmpl w:val="FA2C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15CF6"/>
    <w:multiLevelType w:val="hybridMultilevel"/>
    <w:tmpl w:val="108C4848"/>
    <w:lvl w:ilvl="0" w:tplc="9F343D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66D9D"/>
    <w:multiLevelType w:val="multilevel"/>
    <w:tmpl w:val="72A8F9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B4F2733"/>
    <w:multiLevelType w:val="hybridMultilevel"/>
    <w:tmpl w:val="0AA81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7D3D22"/>
    <w:multiLevelType w:val="hybridMultilevel"/>
    <w:tmpl w:val="69541250"/>
    <w:lvl w:ilvl="0" w:tplc="C81209A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DB34F2"/>
    <w:multiLevelType w:val="hybridMultilevel"/>
    <w:tmpl w:val="972CE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798788">
    <w:abstractNumId w:val="9"/>
  </w:num>
  <w:num w:numId="2" w16cid:durableId="82744">
    <w:abstractNumId w:val="2"/>
  </w:num>
  <w:num w:numId="3" w16cid:durableId="253705962">
    <w:abstractNumId w:val="6"/>
  </w:num>
  <w:num w:numId="4" w16cid:durableId="537742364">
    <w:abstractNumId w:val="4"/>
  </w:num>
  <w:num w:numId="5" w16cid:durableId="869564239">
    <w:abstractNumId w:val="10"/>
  </w:num>
  <w:num w:numId="6" w16cid:durableId="1659655653">
    <w:abstractNumId w:val="3"/>
  </w:num>
  <w:num w:numId="7" w16cid:durableId="287053141">
    <w:abstractNumId w:val="8"/>
  </w:num>
  <w:num w:numId="8" w16cid:durableId="1780946449">
    <w:abstractNumId w:val="7"/>
  </w:num>
  <w:num w:numId="9" w16cid:durableId="1161432603">
    <w:abstractNumId w:val="5"/>
  </w:num>
  <w:num w:numId="10" w16cid:durableId="1231496708">
    <w:abstractNumId w:val="0"/>
  </w:num>
  <w:num w:numId="11" w16cid:durableId="233854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9E"/>
    <w:rsid w:val="000C638F"/>
    <w:rsid w:val="00165907"/>
    <w:rsid w:val="0019576E"/>
    <w:rsid w:val="00BF58AD"/>
    <w:rsid w:val="00CA24A3"/>
    <w:rsid w:val="00E43095"/>
    <w:rsid w:val="00E70964"/>
    <w:rsid w:val="00F2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C7778"/>
  <w15:chartTrackingRefBased/>
  <w15:docId w15:val="{75DCC66D-AE8D-BF41-9AF4-E5B29C90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22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229E"/>
    <w:pPr>
      <w:ind w:left="720"/>
      <w:contextualSpacing/>
    </w:pPr>
  </w:style>
  <w:style w:type="table" w:styleId="PlainTable1">
    <w:name w:val="Plain Table 1"/>
    <w:basedOn w:val="TableNormal"/>
    <w:uiPriority w:val="41"/>
    <w:rsid w:val="00E4309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E4309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E4309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E4309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5Dark-Accent1">
    <w:name w:val="List Table 5 Dark Accent 1"/>
    <w:basedOn w:val="TableNormal"/>
    <w:uiPriority w:val="50"/>
    <w:rsid w:val="00E43095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2">
    <w:name w:val="Grid Table 5 Dark Accent 2"/>
    <w:basedOn w:val="TableNormal"/>
    <w:uiPriority w:val="50"/>
    <w:rsid w:val="00E4309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3">
    <w:name w:val="Grid Table 4 Accent 3"/>
    <w:basedOn w:val="TableNormal"/>
    <w:uiPriority w:val="49"/>
    <w:rsid w:val="00E4309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Estrada Santos</dc:creator>
  <cp:keywords/>
  <dc:description/>
  <cp:lastModifiedBy>Camilo Estrada Santos</cp:lastModifiedBy>
  <cp:revision>1</cp:revision>
  <dcterms:created xsi:type="dcterms:W3CDTF">2023-10-27T16:29:00Z</dcterms:created>
  <dcterms:modified xsi:type="dcterms:W3CDTF">2023-10-27T17:41:00Z</dcterms:modified>
</cp:coreProperties>
</file>