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126ED5" w14:textId="77777777" w:rsidR="00CF1D41" w:rsidRPr="00CF1D41" w:rsidRDefault="00CF1D41" w:rsidP="00CF1D41">
      <w:pPr>
        <w:shd w:val="clear" w:color="auto" w:fill="FFFFFF"/>
        <w:spacing w:before="100" w:beforeAutospacing="1" w:after="240" w:line="240" w:lineRule="auto"/>
        <w:outlineLvl w:val="1"/>
        <w:rPr>
          <w:rFonts w:ascii="Segoe UI" w:eastAsia="Times New Roman" w:hAnsi="Segoe UI" w:cs="Segoe UI"/>
          <w:b/>
          <w:bCs/>
          <w:color w:val="24292E"/>
          <w:sz w:val="36"/>
          <w:szCs w:val="36"/>
        </w:rPr>
      </w:pPr>
      <w:r w:rsidRPr="00CF1D41">
        <w:rPr>
          <w:rFonts w:ascii="Segoe UI" w:eastAsia="Times New Roman" w:hAnsi="Segoe UI" w:cs="Segoe UI"/>
          <w:b/>
          <w:bCs/>
          <w:color w:val="24292E"/>
          <w:sz w:val="36"/>
          <w:szCs w:val="36"/>
        </w:rPr>
        <w:t xml:space="preserve">Machine Learning before the hands-on lab setup </w:t>
      </w:r>
      <w:proofErr w:type="gramStart"/>
      <w:r w:rsidRPr="00CF1D41">
        <w:rPr>
          <w:rFonts w:ascii="Segoe UI" w:eastAsia="Times New Roman" w:hAnsi="Segoe UI" w:cs="Segoe UI"/>
          <w:b/>
          <w:bCs/>
          <w:color w:val="24292E"/>
          <w:sz w:val="36"/>
          <w:szCs w:val="36"/>
        </w:rPr>
        <w:t>guide</w:t>
      </w:r>
      <w:proofErr w:type="gramEnd"/>
    </w:p>
    <w:p w14:paraId="4A32D78A" w14:textId="77777777" w:rsidR="00CF1D41" w:rsidRPr="00CF1D41" w:rsidRDefault="00CF1D41" w:rsidP="00CF1D41">
      <w:pPr>
        <w:shd w:val="clear" w:color="auto" w:fill="FFFFFF"/>
        <w:spacing w:before="360" w:after="240" w:line="240" w:lineRule="auto"/>
        <w:outlineLvl w:val="2"/>
        <w:rPr>
          <w:rFonts w:ascii="Segoe UI" w:eastAsia="Times New Roman" w:hAnsi="Segoe UI" w:cs="Segoe UI"/>
          <w:b/>
          <w:bCs/>
          <w:color w:val="24292E"/>
          <w:sz w:val="30"/>
          <w:szCs w:val="30"/>
        </w:rPr>
      </w:pPr>
      <w:r w:rsidRPr="00CF1D41">
        <w:rPr>
          <w:rFonts w:ascii="Segoe UI" w:eastAsia="Times New Roman" w:hAnsi="Segoe UI" w:cs="Segoe UI"/>
          <w:b/>
          <w:bCs/>
          <w:color w:val="24292E"/>
          <w:sz w:val="30"/>
          <w:szCs w:val="30"/>
        </w:rPr>
        <w:t>Requirements</w:t>
      </w:r>
    </w:p>
    <w:p w14:paraId="1B83B422" w14:textId="77777777" w:rsidR="00CF1D41" w:rsidRPr="00CF1D41" w:rsidRDefault="00CF1D41" w:rsidP="00CF1D41">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Microsoft Azure subscription must be pay-as-you-</w:t>
      </w:r>
      <w:proofErr w:type="gramStart"/>
      <w:r w:rsidRPr="00CF1D41">
        <w:rPr>
          <w:rFonts w:ascii="Segoe UI" w:eastAsia="Times New Roman" w:hAnsi="Segoe UI" w:cs="Segoe UI"/>
          <w:color w:val="24292E"/>
          <w:sz w:val="24"/>
          <w:szCs w:val="24"/>
        </w:rPr>
        <w:t>go</w:t>
      </w:r>
      <w:proofErr w:type="gramEnd"/>
      <w:r w:rsidRPr="00CF1D41">
        <w:rPr>
          <w:rFonts w:ascii="Segoe UI" w:eastAsia="Times New Roman" w:hAnsi="Segoe UI" w:cs="Segoe UI"/>
          <w:color w:val="24292E"/>
          <w:sz w:val="24"/>
          <w:szCs w:val="24"/>
        </w:rPr>
        <w:t xml:space="preserve"> or MSDN</w:t>
      </w:r>
    </w:p>
    <w:p w14:paraId="26A23E84" w14:textId="77777777" w:rsidR="00CF1D41" w:rsidRPr="00CF1D41" w:rsidRDefault="00CF1D41" w:rsidP="00CF1D41">
      <w:pPr>
        <w:numPr>
          <w:ilvl w:val="1"/>
          <w:numId w:val="1"/>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Trial subscriptions will not work. You will run into issues with Azure resource quota limits.</w:t>
      </w:r>
    </w:p>
    <w:p w14:paraId="39451057" w14:textId="77777777" w:rsidR="00CF1D41" w:rsidRPr="00CF1D41" w:rsidRDefault="00CF1D41" w:rsidP="00CF1D41">
      <w:pPr>
        <w:numPr>
          <w:ilvl w:val="1"/>
          <w:numId w:val="1"/>
        </w:numPr>
        <w:shd w:val="clear" w:color="auto" w:fill="FFFFFF"/>
        <w:spacing w:before="60" w:after="100" w:afterAutospacing="1"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Subscriptions with access limited to a single resource group will not work. You will need the ability to deploy multiple resource groups.</w:t>
      </w:r>
    </w:p>
    <w:p w14:paraId="2990B0E6" w14:textId="77777777" w:rsidR="00CF1D41" w:rsidRPr="00CF1D41" w:rsidRDefault="00CF1D41" w:rsidP="00CF1D41">
      <w:pPr>
        <w:shd w:val="clear" w:color="auto" w:fill="FFFFFF"/>
        <w:spacing w:before="360" w:after="240" w:line="240" w:lineRule="auto"/>
        <w:outlineLvl w:val="2"/>
        <w:rPr>
          <w:rFonts w:ascii="Segoe UI" w:eastAsia="Times New Roman" w:hAnsi="Segoe UI" w:cs="Segoe UI"/>
          <w:b/>
          <w:bCs/>
          <w:color w:val="24292E"/>
          <w:sz w:val="30"/>
          <w:szCs w:val="30"/>
        </w:rPr>
      </w:pPr>
      <w:r w:rsidRPr="00CF1D41">
        <w:rPr>
          <w:rFonts w:ascii="Segoe UI" w:eastAsia="Times New Roman" w:hAnsi="Segoe UI" w:cs="Segoe UI"/>
          <w:b/>
          <w:bCs/>
          <w:color w:val="24292E"/>
          <w:sz w:val="30"/>
          <w:szCs w:val="30"/>
        </w:rPr>
        <w:t>Before the hands-on lab</w:t>
      </w:r>
    </w:p>
    <w:p w14:paraId="2EDF327C" w14:textId="77777777" w:rsidR="00CF1D41" w:rsidRPr="00CF1D41" w:rsidRDefault="00CF1D41" w:rsidP="00CF1D41">
      <w:pPr>
        <w:shd w:val="clear" w:color="auto" w:fill="FFFFFF"/>
        <w:spacing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Duration: 30 minutes</w:t>
      </w:r>
    </w:p>
    <w:p w14:paraId="43A08B19" w14:textId="77777777" w:rsidR="00CF1D41" w:rsidRPr="00CF1D41" w:rsidRDefault="00CF1D41" w:rsidP="00CF1D41">
      <w:pPr>
        <w:shd w:val="clear" w:color="auto" w:fill="FFFFFF"/>
        <w:spacing w:before="360" w:after="240" w:line="240" w:lineRule="auto"/>
        <w:outlineLvl w:val="3"/>
        <w:rPr>
          <w:rFonts w:ascii="Segoe UI" w:eastAsia="Times New Roman" w:hAnsi="Segoe UI" w:cs="Segoe UI"/>
          <w:b/>
          <w:bCs/>
          <w:color w:val="24292E"/>
          <w:sz w:val="24"/>
          <w:szCs w:val="24"/>
        </w:rPr>
      </w:pPr>
      <w:r w:rsidRPr="00CF1D41">
        <w:rPr>
          <w:rFonts w:ascii="Segoe UI" w:eastAsia="Times New Roman" w:hAnsi="Segoe UI" w:cs="Segoe UI"/>
          <w:b/>
          <w:bCs/>
          <w:color w:val="24292E"/>
          <w:sz w:val="24"/>
          <w:szCs w:val="24"/>
        </w:rPr>
        <w:t>Task 1: Create your Azure Databricks Account</w:t>
      </w:r>
    </w:p>
    <w:p w14:paraId="010525F0" w14:textId="77777777" w:rsidR="00CF1D41" w:rsidRPr="00CF1D41" w:rsidRDefault="00CF1D41" w:rsidP="00CF1D41">
      <w:pPr>
        <w:shd w:val="clear" w:color="auto" w:fill="FFFFFF"/>
        <w:spacing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Azure Databricks is an Apache Spark-based analytics platform optimized for Azure that supports data engineering and machine learning and deep learning workloads.</w:t>
      </w:r>
    </w:p>
    <w:p w14:paraId="3D8D1239" w14:textId="20707C09" w:rsidR="00CF1D41" w:rsidRPr="00CF1D41" w:rsidRDefault="00CF1D41" w:rsidP="00CF1D41">
      <w:pPr>
        <w:numPr>
          <w:ilvl w:val="0"/>
          <w:numId w:val="2"/>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In the </w:t>
      </w:r>
      <w:hyperlink r:id="rId7" w:history="1">
        <w:r w:rsidRPr="00CF1D41">
          <w:rPr>
            <w:rFonts w:ascii="Segoe UI" w:eastAsia="Times New Roman" w:hAnsi="Segoe UI" w:cs="Segoe UI"/>
            <w:color w:val="0000FF"/>
            <w:sz w:val="24"/>
            <w:szCs w:val="24"/>
          </w:rPr>
          <w:t>Azure Portal</w:t>
        </w:r>
      </w:hyperlink>
      <w:r w:rsidRPr="00CF1D41">
        <w:rPr>
          <w:rFonts w:ascii="Segoe UI" w:eastAsia="Times New Roman" w:hAnsi="Segoe UI" w:cs="Segoe UI"/>
          <w:color w:val="24292E"/>
          <w:sz w:val="24"/>
          <w:szCs w:val="24"/>
        </w:rPr>
        <w:t>, select </w:t>
      </w:r>
      <w:r w:rsidRPr="00CF1D41">
        <w:rPr>
          <w:rFonts w:ascii="Segoe UI" w:eastAsia="Times New Roman" w:hAnsi="Segoe UI" w:cs="Segoe UI"/>
          <w:b/>
          <w:bCs/>
          <w:color w:val="24292E"/>
          <w:sz w:val="24"/>
          <w:szCs w:val="24"/>
        </w:rPr>
        <w:t>+ Create a resource</w:t>
      </w:r>
      <w:r w:rsidRPr="00CF1D41">
        <w:rPr>
          <w:rFonts w:ascii="Segoe UI" w:eastAsia="Times New Roman" w:hAnsi="Segoe UI" w:cs="Segoe UI"/>
          <w:color w:val="24292E"/>
          <w:sz w:val="24"/>
          <w:szCs w:val="24"/>
        </w:rPr>
        <w:t xml:space="preserve">, then type "Azure Databricks" into the </w:t>
      </w:r>
      <w:proofErr w:type="spellStart"/>
      <w:r w:rsidRPr="00CF1D41">
        <w:rPr>
          <w:rFonts w:ascii="Segoe UI" w:eastAsia="Times New Roman" w:hAnsi="Segoe UI" w:cs="Segoe UI"/>
          <w:color w:val="24292E"/>
          <w:sz w:val="24"/>
          <w:szCs w:val="24"/>
        </w:rPr>
        <w:t>seach</w:t>
      </w:r>
      <w:proofErr w:type="spellEnd"/>
      <w:r w:rsidRPr="00CF1D41">
        <w:rPr>
          <w:rFonts w:ascii="Segoe UI" w:eastAsia="Times New Roman" w:hAnsi="Segoe UI" w:cs="Segoe UI"/>
          <w:color w:val="24292E"/>
          <w:sz w:val="24"/>
          <w:szCs w:val="24"/>
        </w:rPr>
        <w:t xml:space="preserve"> bar. Select Azure Databricks from the results. </w:t>
      </w:r>
      <w:r w:rsidRPr="00CF1D41">
        <w:rPr>
          <w:rFonts w:ascii="Segoe UI" w:eastAsia="Times New Roman" w:hAnsi="Segoe UI" w:cs="Segoe UI"/>
          <w:noProof/>
          <w:color w:val="0000FF"/>
          <w:sz w:val="24"/>
          <w:szCs w:val="24"/>
        </w:rPr>
        <w:drawing>
          <wp:inline distT="0" distB="0" distL="0" distR="0" wp14:anchorId="13A35DC9" wp14:editId="0FDCB09F">
            <wp:extent cx="5524500" cy="2619375"/>
            <wp:effectExtent l="0" t="0" r="0" b="9525"/>
            <wp:docPr id="18" name="Picture 18">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24500" cy="2619375"/>
                    </a:xfrm>
                    <a:prstGeom prst="rect">
                      <a:avLst/>
                    </a:prstGeom>
                    <a:noFill/>
                    <a:ln>
                      <a:noFill/>
                    </a:ln>
                  </pic:spPr>
                </pic:pic>
              </a:graphicData>
            </a:graphic>
          </wp:inline>
        </w:drawing>
      </w:r>
    </w:p>
    <w:p w14:paraId="6800EAB9" w14:textId="19D535F8" w:rsidR="00CF1D41" w:rsidRPr="00CF1D41" w:rsidRDefault="00CF1D41" w:rsidP="00CF1D41">
      <w:pPr>
        <w:shd w:val="clear" w:color="auto" w:fill="FFFFFF"/>
        <w:spacing w:before="240" w:after="240" w:line="240" w:lineRule="auto"/>
        <w:ind w:left="720"/>
        <w:rPr>
          <w:rFonts w:ascii="Segoe UI" w:eastAsia="Times New Roman" w:hAnsi="Segoe UI" w:cs="Segoe UI"/>
          <w:color w:val="24292E"/>
          <w:sz w:val="24"/>
          <w:szCs w:val="24"/>
        </w:rPr>
      </w:pPr>
      <w:r w:rsidRPr="00CF1D41">
        <w:rPr>
          <w:rFonts w:ascii="Segoe UI" w:eastAsia="Times New Roman" w:hAnsi="Segoe UI" w:cs="Segoe UI"/>
          <w:noProof/>
          <w:color w:val="0000FF"/>
          <w:sz w:val="24"/>
          <w:szCs w:val="24"/>
        </w:rPr>
        <w:lastRenderedPageBreak/>
        <w:drawing>
          <wp:inline distT="0" distB="0" distL="0" distR="0" wp14:anchorId="7D51A469" wp14:editId="5C17D863">
            <wp:extent cx="5943600" cy="1865630"/>
            <wp:effectExtent l="0" t="0" r="0" b="1270"/>
            <wp:docPr id="17" name="Picture 17">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865630"/>
                    </a:xfrm>
                    <a:prstGeom prst="rect">
                      <a:avLst/>
                    </a:prstGeom>
                    <a:noFill/>
                    <a:ln>
                      <a:noFill/>
                    </a:ln>
                  </pic:spPr>
                </pic:pic>
              </a:graphicData>
            </a:graphic>
          </wp:inline>
        </w:drawing>
      </w:r>
    </w:p>
    <w:p w14:paraId="0639B498" w14:textId="77777777" w:rsidR="00CF1D41" w:rsidRPr="00CF1D41" w:rsidRDefault="00CF1D41" w:rsidP="00CF1D41">
      <w:pPr>
        <w:numPr>
          <w:ilvl w:val="0"/>
          <w:numId w:val="2"/>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Select </w:t>
      </w:r>
      <w:r w:rsidRPr="00CF1D41">
        <w:rPr>
          <w:rFonts w:ascii="Segoe UI" w:eastAsia="Times New Roman" w:hAnsi="Segoe UI" w:cs="Segoe UI"/>
          <w:b/>
          <w:bCs/>
          <w:color w:val="24292E"/>
          <w:sz w:val="24"/>
          <w:szCs w:val="24"/>
        </w:rPr>
        <w:t>Create</w:t>
      </w:r>
      <w:r w:rsidRPr="00CF1D41">
        <w:rPr>
          <w:rFonts w:ascii="Segoe UI" w:eastAsia="Times New Roman" w:hAnsi="Segoe UI" w:cs="Segoe UI"/>
          <w:color w:val="24292E"/>
          <w:sz w:val="24"/>
          <w:szCs w:val="24"/>
        </w:rPr>
        <w:t> on the bottom of the blade that follows.</w:t>
      </w:r>
    </w:p>
    <w:p w14:paraId="6ED1E895" w14:textId="77777777" w:rsidR="00CF1D41" w:rsidRPr="00CF1D41" w:rsidRDefault="00CF1D41" w:rsidP="00CF1D41">
      <w:pPr>
        <w:numPr>
          <w:ilvl w:val="0"/>
          <w:numId w:val="2"/>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Set the following configuration on the Azure Databricks Service creation forms:</w:t>
      </w:r>
    </w:p>
    <w:p w14:paraId="05D49345" w14:textId="77777777" w:rsidR="00CF1D41" w:rsidRPr="00CF1D41" w:rsidRDefault="00CF1D41" w:rsidP="00CF1D41">
      <w:pPr>
        <w:numPr>
          <w:ilvl w:val="1"/>
          <w:numId w:val="2"/>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 xml:space="preserve">Workspace </w:t>
      </w:r>
      <w:proofErr w:type="gramStart"/>
      <w:r w:rsidRPr="00CF1D41">
        <w:rPr>
          <w:rFonts w:ascii="Segoe UI" w:eastAsia="Times New Roman" w:hAnsi="Segoe UI" w:cs="Segoe UI"/>
          <w:b/>
          <w:bCs/>
          <w:color w:val="24292E"/>
          <w:sz w:val="24"/>
          <w:szCs w:val="24"/>
        </w:rPr>
        <w:t>name</w:t>
      </w:r>
      <w:r w:rsidRPr="00CF1D41">
        <w:rPr>
          <w:rFonts w:ascii="Segoe UI" w:eastAsia="Times New Roman" w:hAnsi="Segoe UI" w:cs="Segoe UI"/>
          <w:color w:val="24292E"/>
          <w:sz w:val="24"/>
          <w:szCs w:val="24"/>
        </w:rPr>
        <w:t> :</w:t>
      </w:r>
      <w:proofErr w:type="gramEnd"/>
      <w:r w:rsidRPr="00CF1D41">
        <w:rPr>
          <w:rFonts w:ascii="Segoe UI" w:eastAsia="Times New Roman" w:hAnsi="Segoe UI" w:cs="Segoe UI"/>
          <w:color w:val="24292E"/>
          <w:sz w:val="24"/>
          <w:szCs w:val="24"/>
        </w:rPr>
        <w:t xml:space="preserve"> Enter a unique name as indicated by a green checkmark.</w:t>
      </w:r>
    </w:p>
    <w:p w14:paraId="47226A59" w14:textId="77777777" w:rsidR="00CF1D41" w:rsidRPr="00CF1D41" w:rsidRDefault="00CF1D41" w:rsidP="00CF1D41">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Subscription</w:t>
      </w:r>
      <w:r w:rsidRPr="00CF1D41">
        <w:rPr>
          <w:rFonts w:ascii="Segoe UI" w:eastAsia="Times New Roman" w:hAnsi="Segoe UI" w:cs="Segoe UI"/>
          <w:color w:val="24292E"/>
          <w:sz w:val="24"/>
          <w:szCs w:val="24"/>
        </w:rPr>
        <w:t>: Select the subscription you are using for this hands-on lab.</w:t>
      </w:r>
    </w:p>
    <w:p w14:paraId="0E56BF96" w14:textId="77777777" w:rsidR="00CF1D41" w:rsidRPr="00CF1D41" w:rsidRDefault="00CF1D41" w:rsidP="00CF1D41">
      <w:pPr>
        <w:numPr>
          <w:ilvl w:val="1"/>
          <w:numId w:val="2"/>
        </w:numPr>
        <w:shd w:val="clear" w:color="auto" w:fill="FFFFFF"/>
        <w:spacing w:after="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Resource Group</w:t>
      </w:r>
      <w:r w:rsidRPr="00CF1D41">
        <w:rPr>
          <w:rFonts w:ascii="Segoe UI" w:eastAsia="Times New Roman" w:hAnsi="Segoe UI" w:cs="Segoe UI"/>
          <w:color w:val="24292E"/>
          <w:sz w:val="24"/>
          <w:szCs w:val="24"/>
        </w:rPr>
        <w:t>: Select </w:t>
      </w:r>
      <w:r w:rsidRPr="00CF1D41">
        <w:rPr>
          <w:rFonts w:ascii="Segoe UI" w:eastAsia="Times New Roman" w:hAnsi="Segoe UI" w:cs="Segoe UI"/>
          <w:b/>
          <w:bCs/>
          <w:color w:val="24292E"/>
          <w:sz w:val="24"/>
          <w:szCs w:val="24"/>
        </w:rPr>
        <w:t>Create new</w:t>
      </w:r>
      <w:r w:rsidRPr="00CF1D41">
        <w:rPr>
          <w:rFonts w:ascii="Segoe UI" w:eastAsia="Times New Roman" w:hAnsi="Segoe UI" w:cs="Segoe UI"/>
          <w:color w:val="24292E"/>
          <w:sz w:val="24"/>
          <w:szCs w:val="24"/>
        </w:rPr>
        <w:t> and provide the name </w:t>
      </w:r>
      <w:r w:rsidRPr="00CF1D41">
        <w:rPr>
          <w:rFonts w:ascii="Consolas" w:eastAsia="Times New Roman" w:hAnsi="Consolas" w:cs="Courier New"/>
          <w:color w:val="24292E"/>
          <w:sz w:val="20"/>
          <w:szCs w:val="20"/>
        </w:rPr>
        <w:t>MCW-Machine-Learning</w:t>
      </w:r>
    </w:p>
    <w:p w14:paraId="31009C82" w14:textId="77777777" w:rsidR="00CF1D41" w:rsidRPr="00CF1D41" w:rsidRDefault="00CF1D41" w:rsidP="00CF1D41">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Region</w:t>
      </w:r>
      <w:r w:rsidRPr="00CF1D41">
        <w:rPr>
          <w:rFonts w:ascii="Segoe UI" w:eastAsia="Times New Roman" w:hAnsi="Segoe UI" w:cs="Segoe UI"/>
          <w:color w:val="24292E"/>
          <w:sz w:val="24"/>
          <w:szCs w:val="24"/>
        </w:rPr>
        <w:t>: Select a region close to you. </w:t>
      </w:r>
      <w:r w:rsidRPr="00CF1D41">
        <w:rPr>
          <w:rFonts w:ascii="Segoe UI" w:eastAsia="Times New Roman" w:hAnsi="Segoe UI" w:cs="Segoe UI"/>
          <w:b/>
          <w:bCs/>
          <w:i/>
          <w:iCs/>
          <w:color w:val="24292E"/>
          <w:sz w:val="24"/>
          <w:szCs w:val="24"/>
        </w:rPr>
        <w:t>(If you are using Azure Pass, select South Central US.)</w:t>
      </w:r>
    </w:p>
    <w:p w14:paraId="7F80F7D9" w14:textId="77777777" w:rsidR="00CF1D41" w:rsidRPr="00CF1D41" w:rsidRDefault="00CF1D41" w:rsidP="00CF1D41">
      <w:pPr>
        <w:numPr>
          <w:ilvl w:val="1"/>
          <w:numId w:val="2"/>
        </w:numPr>
        <w:shd w:val="clear" w:color="auto" w:fill="FFFFFF"/>
        <w:spacing w:before="60" w:after="10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Pricing</w:t>
      </w:r>
      <w:r w:rsidRPr="00CF1D41">
        <w:rPr>
          <w:rFonts w:ascii="Segoe UI" w:eastAsia="Times New Roman" w:hAnsi="Segoe UI" w:cs="Segoe UI"/>
          <w:color w:val="24292E"/>
          <w:sz w:val="24"/>
          <w:szCs w:val="24"/>
        </w:rPr>
        <w:t>: Select Premium</w:t>
      </w:r>
    </w:p>
    <w:p w14:paraId="11B12AC2" w14:textId="1FCB76FF" w:rsidR="00CF1D41" w:rsidRPr="00CF1D41" w:rsidRDefault="00CF1D41" w:rsidP="00CF1D41">
      <w:pPr>
        <w:numPr>
          <w:ilvl w:val="0"/>
          <w:numId w:val="2"/>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lastRenderedPageBreak/>
        <w:t>Select </w:t>
      </w:r>
      <w:r w:rsidRPr="00CF1D41">
        <w:rPr>
          <w:rFonts w:ascii="Segoe UI" w:eastAsia="Times New Roman" w:hAnsi="Segoe UI" w:cs="Segoe UI"/>
          <w:b/>
          <w:bCs/>
          <w:color w:val="24292E"/>
          <w:sz w:val="24"/>
          <w:szCs w:val="24"/>
        </w:rPr>
        <w:t>Review + Create</w:t>
      </w:r>
      <w:r w:rsidRPr="00CF1D41">
        <w:rPr>
          <w:rFonts w:ascii="Segoe UI" w:eastAsia="Times New Roman" w:hAnsi="Segoe UI" w:cs="Segoe UI"/>
          <w:color w:val="24292E"/>
          <w:sz w:val="24"/>
          <w:szCs w:val="24"/>
        </w:rPr>
        <w:t> and then select </w:t>
      </w:r>
      <w:r w:rsidRPr="00CF1D41">
        <w:rPr>
          <w:rFonts w:ascii="Segoe UI" w:eastAsia="Times New Roman" w:hAnsi="Segoe UI" w:cs="Segoe UI"/>
          <w:b/>
          <w:bCs/>
          <w:color w:val="24292E"/>
          <w:sz w:val="24"/>
          <w:szCs w:val="24"/>
        </w:rPr>
        <w:t>Create</w:t>
      </w:r>
      <w:r w:rsidRPr="00CF1D41">
        <w:rPr>
          <w:rFonts w:ascii="Segoe UI" w:eastAsia="Times New Roman" w:hAnsi="Segoe UI" w:cs="Segoe UI"/>
          <w:color w:val="24292E"/>
          <w:sz w:val="24"/>
          <w:szCs w:val="24"/>
        </w:rPr>
        <w:t xml:space="preserve"> when the form values </w:t>
      </w:r>
      <w:proofErr w:type="gramStart"/>
      <w:r w:rsidRPr="00CF1D41">
        <w:rPr>
          <w:rFonts w:ascii="Segoe UI" w:eastAsia="Times New Roman" w:hAnsi="Segoe UI" w:cs="Segoe UI"/>
          <w:color w:val="24292E"/>
          <w:sz w:val="24"/>
          <w:szCs w:val="24"/>
        </w:rPr>
        <w:t>passes</w:t>
      </w:r>
      <w:proofErr w:type="gramEnd"/>
      <w:r w:rsidRPr="00CF1D41">
        <w:rPr>
          <w:rFonts w:ascii="Segoe UI" w:eastAsia="Times New Roman" w:hAnsi="Segoe UI" w:cs="Segoe UI"/>
          <w:color w:val="24292E"/>
          <w:sz w:val="24"/>
          <w:szCs w:val="24"/>
        </w:rPr>
        <w:t xml:space="preserve"> validation. </w:t>
      </w:r>
      <w:r w:rsidRPr="00CF1D41">
        <w:rPr>
          <w:rFonts w:ascii="Segoe UI" w:eastAsia="Times New Roman" w:hAnsi="Segoe UI" w:cs="Segoe UI"/>
          <w:noProof/>
          <w:color w:val="0000FF"/>
          <w:sz w:val="24"/>
          <w:szCs w:val="24"/>
        </w:rPr>
        <w:drawing>
          <wp:inline distT="0" distB="0" distL="0" distR="0" wp14:anchorId="401D396B" wp14:editId="20E22C55">
            <wp:extent cx="5943600" cy="4563745"/>
            <wp:effectExtent l="0" t="0" r="0" b="8255"/>
            <wp:docPr id="16" name="Picture 16">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63745"/>
                    </a:xfrm>
                    <a:prstGeom prst="rect">
                      <a:avLst/>
                    </a:prstGeom>
                    <a:noFill/>
                    <a:ln>
                      <a:noFill/>
                    </a:ln>
                  </pic:spPr>
                </pic:pic>
              </a:graphicData>
            </a:graphic>
          </wp:inline>
        </w:drawing>
      </w:r>
    </w:p>
    <w:p w14:paraId="54C20FBE" w14:textId="77777777" w:rsidR="00CF1D41" w:rsidRPr="00CF1D41" w:rsidRDefault="00CF1D41" w:rsidP="00CF1D41">
      <w:pPr>
        <w:shd w:val="clear" w:color="auto" w:fill="FFFFFF"/>
        <w:spacing w:before="360" w:after="240" w:line="240" w:lineRule="auto"/>
        <w:outlineLvl w:val="3"/>
        <w:rPr>
          <w:rFonts w:ascii="Segoe UI" w:eastAsia="Times New Roman" w:hAnsi="Segoe UI" w:cs="Segoe UI"/>
          <w:b/>
          <w:bCs/>
          <w:color w:val="24292E"/>
          <w:sz w:val="24"/>
          <w:szCs w:val="24"/>
        </w:rPr>
      </w:pPr>
      <w:r w:rsidRPr="00CF1D41">
        <w:rPr>
          <w:rFonts w:ascii="Segoe UI" w:eastAsia="Times New Roman" w:hAnsi="Segoe UI" w:cs="Segoe UI"/>
          <w:b/>
          <w:bCs/>
          <w:color w:val="24292E"/>
          <w:sz w:val="24"/>
          <w:szCs w:val="24"/>
        </w:rPr>
        <w:t>Task 2: Create an Azure Databricks cluster</w:t>
      </w:r>
    </w:p>
    <w:p w14:paraId="33E2DFDD" w14:textId="77777777" w:rsidR="00CF1D41" w:rsidRPr="00CF1D41" w:rsidRDefault="00CF1D41" w:rsidP="00CF1D41">
      <w:pPr>
        <w:shd w:val="clear" w:color="auto" w:fill="FFFFFF"/>
        <w:spacing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You have provisioned an Azure Databricks workspace, and now you need to create a new cluster within the workspace.</w:t>
      </w:r>
    </w:p>
    <w:p w14:paraId="21B2F415" w14:textId="77777777" w:rsidR="00CF1D41" w:rsidRPr="00CF1D41" w:rsidRDefault="00CF1D41" w:rsidP="00CF1D41">
      <w:pPr>
        <w:numPr>
          <w:ilvl w:val="0"/>
          <w:numId w:val="3"/>
        </w:numPr>
        <w:shd w:val="clear" w:color="auto" w:fill="FFFFFF"/>
        <w:spacing w:after="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From within Azure portal navigate to your resource group name (e.g., </w:t>
      </w:r>
      <w:r w:rsidRPr="00CF1D41">
        <w:rPr>
          <w:rFonts w:ascii="Consolas" w:eastAsia="Times New Roman" w:hAnsi="Consolas" w:cs="Courier New"/>
          <w:color w:val="24292E"/>
          <w:sz w:val="20"/>
          <w:szCs w:val="20"/>
        </w:rPr>
        <w:t>MCW-Machine-Learning</w:t>
      </w:r>
      <w:r w:rsidRPr="00CF1D41">
        <w:rPr>
          <w:rFonts w:ascii="Segoe UI" w:eastAsia="Times New Roman" w:hAnsi="Segoe UI" w:cs="Segoe UI"/>
          <w:color w:val="24292E"/>
          <w:sz w:val="24"/>
          <w:szCs w:val="24"/>
        </w:rPr>
        <w:t>).</w:t>
      </w:r>
    </w:p>
    <w:p w14:paraId="694A9874" w14:textId="504FFB2B" w:rsidR="00CF1D41" w:rsidRPr="00CF1D41" w:rsidRDefault="00CF1D41" w:rsidP="00CF1D41">
      <w:pPr>
        <w:numPr>
          <w:ilvl w:val="0"/>
          <w:numId w:val="3"/>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lastRenderedPageBreak/>
        <w:t>Next, select your Azure Databricks service from the list. </w:t>
      </w:r>
      <w:r w:rsidRPr="00CF1D41">
        <w:rPr>
          <w:rFonts w:ascii="Segoe UI" w:eastAsia="Times New Roman" w:hAnsi="Segoe UI" w:cs="Segoe UI"/>
          <w:noProof/>
          <w:color w:val="0000FF"/>
          <w:sz w:val="24"/>
          <w:szCs w:val="24"/>
        </w:rPr>
        <w:drawing>
          <wp:inline distT="0" distB="0" distL="0" distR="0" wp14:anchorId="3C309FA7" wp14:editId="5B867554">
            <wp:extent cx="5943600" cy="1399540"/>
            <wp:effectExtent l="0" t="0" r="0" b="0"/>
            <wp:docPr id="15" name="Picture 15">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399540"/>
                    </a:xfrm>
                    <a:prstGeom prst="rect">
                      <a:avLst/>
                    </a:prstGeom>
                    <a:noFill/>
                    <a:ln>
                      <a:noFill/>
                    </a:ln>
                  </pic:spPr>
                </pic:pic>
              </a:graphicData>
            </a:graphic>
          </wp:inline>
        </w:drawing>
      </w:r>
    </w:p>
    <w:p w14:paraId="6DC77746" w14:textId="77777777" w:rsidR="00CF1D41" w:rsidRPr="00CF1D41" w:rsidRDefault="00CF1D41" w:rsidP="00CF1D41">
      <w:pPr>
        <w:numPr>
          <w:ilvl w:val="0"/>
          <w:numId w:val="3"/>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In the Overview pane of the Azure Databricks service, </w:t>
      </w:r>
      <w:r w:rsidRPr="00CF1D41">
        <w:rPr>
          <w:rFonts w:ascii="Segoe UI" w:eastAsia="Times New Roman" w:hAnsi="Segoe UI" w:cs="Segoe UI"/>
          <w:b/>
          <w:bCs/>
          <w:color w:val="24292E"/>
          <w:sz w:val="24"/>
          <w:szCs w:val="24"/>
        </w:rPr>
        <w:t>Launch Workspace</w:t>
      </w:r>
      <w:r w:rsidRPr="00CF1D41">
        <w:rPr>
          <w:rFonts w:ascii="Segoe UI" w:eastAsia="Times New Roman" w:hAnsi="Segoe UI" w:cs="Segoe UI"/>
          <w:color w:val="24292E"/>
          <w:sz w:val="24"/>
          <w:szCs w:val="24"/>
        </w:rPr>
        <w:t>.</w:t>
      </w:r>
    </w:p>
    <w:p w14:paraId="1837B02B" w14:textId="3A792028" w:rsidR="00CF1D41" w:rsidRPr="00CF1D41" w:rsidRDefault="00CF1D41" w:rsidP="00CF1D41">
      <w:pPr>
        <w:shd w:val="clear" w:color="auto" w:fill="FFFFFF"/>
        <w:spacing w:before="240" w:after="240" w:line="240" w:lineRule="auto"/>
        <w:ind w:left="720"/>
        <w:rPr>
          <w:rFonts w:ascii="Segoe UI" w:eastAsia="Times New Roman" w:hAnsi="Segoe UI" w:cs="Segoe UI"/>
          <w:color w:val="24292E"/>
          <w:sz w:val="24"/>
          <w:szCs w:val="24"/>
        </w:rPr>
      </w:pPr>
      <w:r w:rsidRPr="00CF1D41">
        <w:rPr>
          <w:rFonts w:ascii="Segoe UI" w:eastAsia="Times New Roman" w:hAnsi="Segoe UI" w:cs="Segoe UI"/>
          <w:noProof/>
          <w:color w:val="0000FF"/>
          <w:sz w:val="24"/>
          <w:szCs w:val="24"/>
        </w:rPr>
        <w:drawing>
          <wp:inline distT="0" distB="0" distL="0" distR="0" wp14:anchorId="3069A515" wp14:editId="268AEB7F">
            <wp:extent cx="1971675" cy="1981200"/>
            <wp:effectExtent l="0" t="0" r="9525" b="0"/>
            <wp:docPr id="14" name="Picture 14">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1675" cy="1981200"/>
                    </a:xfrm>
                    <a:prstGeom prst="rect">
                      <a:avLst/>
                    </a:prstGeom>
                    <a:noFill/>
                    <a:ln>
                      <a:noFill/>
                    </a:ln>
                  </pic:spPr>
                </pic:pic>
              </a:graphicData>
            </a:graphic>
          </wp:inline>
        </w:drawing>
      </w:r>
    </w:p>
    <w:p w14:paraId="2B6E1F4A" w14:textId="5F746B6D" w:rsidR="00CF1D41" w:rsidRPr="00CF1D41" w:rsidRDefault="00CF1D41" w:rsidP="00CF1D41">
      <w:pPr>
        <w:shd w:val="clear" w:color="auto" w:fill="FFFFFF"/>
        <w:spacing w:before="240" w:after="240" w:line="240" w:lineRule="auto"/>
        <w:ind w:left="720"/>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lastRenderedPageBreak/>
        <w:t>Azure Databricks will automatically log you in using Azure Active Directory Single Sign On. </w:t>
      </w:r>
      <w:r w:rsidRPr="00CF1D41">
        <w:rPr>
          <w:rFonts w:ascii="Segoe UI" w:eastAsia="Times New Roman" w:hAnsi="Segoe UI" w:cs="Segoe UI"/>
          <w:noProof/>
          <w:color w:val="0000FF"/>
          <w:sz w:val="24"/>
          <w:szCs w:val="24"/>
        </w:rPr>
        <w:drawing>
          <wp:inline distT="0" distB="0" distL="0" distR="0" wp14:anchorId="5FEEE12E" wp14:editId="27B82BC8">
            <wp:extent cx="4829175" cy="4191000"/>
            <wp:effectExtent l="0" t="0" r="9525" b="0"/>
            <wp:docPr id="13" name="Picture 13">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175" cy="4191000"/>
                    </a:xfrm>
                    <a:prstGeom prst="rect">
                      <a:avLst/>
                    </a:prstGeom>
                    <a:noFill/>
                    <a:ln>
                      <a:noFill/>
                    </a:ln>
                  </pic:spPr>
                </pic:pic>
              </a:graphicData>
            </a:graphic>
          </wp:inline>
        </w:drawing>
      </w:r>
    </w:p>
    <w:p w14:paraId="3AB3202B" w14:textId="77777777" w:rsidR="00CF1D41" w:rsidRPr="00CF1D41" w:rsidRDefault="00CF1D41" w:rsidP="00CF1D41">
      <w:pPr>
        <w:numPr>
          <w:ilvl w:val="0"/>
          <w:numId w:val="3"/>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Select </w:t>
      </w:r>
      <w:r w:rsidRPr="00CF1D41">
        <w:rPr>
          <w:rFonts w:ascii="Segoe UI" w:eastAsia="Times New Roman" w:hAnsi="Segoe UI" w:cs="Segoe UI"/>
          <w:b/>
          <w:bCs/>
          <w:color w:val="24292E"/>
          <w:sz w:val="24"/>
          <w:szCs w:val="24"/>
        </w:rPr>
        <w:t>Clusters</w:t>
      </w:r>
      <w:r w:rsidRPr="00CF1D41">
        <w:rPr>
          <w:rFonts w:ascii="Segoe UI" w:eastAsia="Times New Roman" w:hAnsi="Segoe UI" w:cs="Segoe UI"/>
          <w:color w:val="24292E"/>
          <w:sz w:val="24"/>
          <w:szCs w:val="24"/>
        </w:rPr>
        <w:t> (1) from the menu, then select </w:t>
      </w:r>
      <w:r w:rsidRPr="00CF1D41">
        <w:rPr>
          <w:rFonts w:ascii="Segoe UI" w:eastAsia="Times New Roman" w:hAnsi="Segoe UI" w:cs="Segoe UI"/>
          <w:b/>
          <w:bCs/>
          <w:color w:val="24292E"/>
          <w:sz w:val="24"/>
          <w:szCs w:val="24"/>
        </w:rPr>
        <w:t>Create Cluster</w:t>
      </w:r>
      <w:r w:rsidRPr="00CF1D41">
        <w:rPr>
          <w:rFonts w:ascii="Segoe UI" w:eastAsia="Times New Roman" w:hAnsi="Segoe UI" w:cs="Segoe UI"/>
          <w:color w:val="24292E"/>
          <w:sz w:val="24"/>
          <w:szCs w:val="24"/>
        </w:rPr>
        <w:t> (2).</w:t>
      </w:r>
    </w:p>
    <w:p w14:paraId="04E5D3A3" w14:textId="14CF66B5" w:rsidR="00CF1D41" w:rsidRPr="00CF1D41" w:rsidRDefault="00CF1D41" w:rsidP="00CF1D41">
      <w:pPr>
        <w:shd w:val="clear" w:color="auto" w:fill="FFFFFF"/>
        <w:spacing w:before="240" w:after="240" w:line="240" w:lineRule="auto"/>
        <w:ind w:left="720"/>
        <w:rPr>
          <w:rFonts w:ascii="Segoe UI" w:eastAsia="Times New Roman" w:hAnsi="Segoe UI" w:cs="Segoe UI"/>
          <w:color w:val="24292E"/>
          <w:sz w:val="24"/>
          <w:szCs w:val="24"/>
        </w:rPr>
      </w:pPr>
      <w:r w:rsidRPr="00CF1D41">
        <w:rPr>
          <w:rFonts w:ascii="Segoe UI" w:eastAsia="Times New Roman" w:hAnsi="Segoe UI" w:cs="Segoe UI"/>
          <w:noProof/>
          <w:color w:val="0000FF"/>
          <w:sz w:val="24"/>
          <w:szCs w:val="24"/>
        </w:rPr>
        <w:lastRenderedPageBreak/>
        <w:drawing>
          <wp:inline distT="0" distB="0" distL="0" distR="0" wp14:anchorId="6A4197A5" wp14:editId="11C02EC8">
            <wp:extent cx="2295525" cy="3457575"/>
            <wp:effectExtent l="0" t="0" r="9525" b="9525"/>
            <wp:docPr id="12" name="Picture 12">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5525" cy="3457575"/>
                    </a:xfrm>
                    <a:prstGeom prst="rect">
                      <a:avLst/>
                    </a:prstGeom>
                    <a:noFill/>
                    <a:ln>
                      <a:noFill/>
                    </a:ln>
                  </pic:spPr>
                </pic:pic>
              </a:graphicData>
            </a:graphic>
          </wp:inline>
        </w:drawing>
      </w:r>
    </w:p>
    <w:p w14:paraId="7FF4C8A9" w14:textId="77777777" w:rsidR="00CF1D41" w:rsidRPr="00CF1D41" w:rsidRDefault="00CF1D41" w:rsidP="00CF1D41">
      <w:pPr>
        <w:numPr>
          <w:ilvl w:val="0"/>
          <w:numId w:val="3"/>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On the Create New Cluster form, provide the following:</w:t>
      </w:r>
    </w:p>
    <w:p w14:paraId="6CC3014A" w14:textId="77777777" w:rsidR="00CF1D41" w:rsidRPr="00CF1D41" w:rsidRDefault="00CF1D41" w:rsidP="00CF1D41">
      <w:pPr>
        <w:numPr>
          <w:ilvl w:val="1"/>
          <w:numId w:val="3"/>
        </w:numPr>
        <w:shd w:val="clear" w:color="auto" w:fill="FFFFFF"/>
        <w:spacing w:beforeAutospacing="1" w:after="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Cluster Name</w:t>
      </w:r>
      <w:r w:rsidRPr="00CF1D41">
        <w:rPr>
          <w:rFonts w:ascii="Segoe UI" w:eastAsia="Times New Roman" w:hAnsi="Segoe UI" w:cs="Segoe UI"/>
          <w:color w:val="24292E"/>
          <w:sz w:val="24"/>
          <w:szCs w:val="24"/>
        </w:rPr>
        <w:t>: </w:t>
      </w:r>
      <w:r w:rsidRPr="00CF1D41">
        <w:rPr>
          <w:rFonts w:ascii="Consolas" w:eastAsia="Times New Roman" w:hAnsi="Consolas" w:cs="Courier New"/>
          <w:color w:val="24292E"/>
          <w:sz w:val="20"/>
          <w:szCs w:val="20"/>
        </w:rPr>
        <w:t>lab</w:t>
      </w:r>
    </w:p>
    <w:p w14:paraId="10156481" w14:textId="77777777" w:rsidR="00CF1D41" w:rsidRPr="00CF1D41" w:rsidRDefault="00CF1D41" w:rsidP="00CF1D41">
      <w:pPr>
        <w:numPr>
          <w:ilvl w:val="1"/>
          <w:numId w:val="3"/>
        </w:numPr>
        <w:shd w:val="clear" w:color="auto" w:fill="FFFFFF"/>
        <w:spacing w:before="60" w:after="10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Cluster Mode</w:t>
      </w:r>
      <w:r w:rsidRPr="00CF1D41">
        <w:rPr>
          <w:rFonts w:ascii="Segoe UI" w:eastAsia="Times New Roman" w:hAnsi="Segoe UI" w:cs="Segoe UI"/>
          <w:color w:val="24292E"/>
          <w:sz w:val="24"/>
          <w:szCs w:val="24"/>
        </w:rPr>
        <w:t>: </w:t>
      </w:r>
      <w:r w:rsidRPr="00CF1D41">
        <w:rPr>
          <w:rFonts w:ascii="Segoe UI" w:eastAsia="Times New Roman" w:hAnsi="Segoe UI" w:cs="Segoe UI"/>
          <w:b/>
          <w:bCs/>
          <w:color w:val="24292E"/>
          <w:sz w:val="24"/>
          <w:szCs w:val="24"/>
        </w:rPr>
        <w:t>Standard</w:t>
      </w:r>
    </w:p>
    <w:p w14:paraId="1FBD5CA4" w14:textId="77777777" w:rsidR="00CF1D41" w:rsidRPr="00CF1D41" w:rsidRDefault="00CF1D41" w:rsidP="00CF1D41">
      <w:pPr>
        <w:numPr>
          <w:ilvl w:val="1"/>
          <w:numId w:val="3"/>
        </w:numPr>
        <w:shd w:val="clear" w:color="auto" w:fill="FFFFFF"/>
        <w:spacing w:before="60" w:after="10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Databricks Runtime Version</w:t>
      </w:r>
      <w:r w:rsidRPr="00CF1D41">
        <w:rPr>
          <w:rFonts w:ascii="Segoe UI" w:eastAsia="Times New Roman" w:hAnsi="Segoe UI" w:cs="Segoe UI"/>
          <w:color w:val="24292E"/>
          <w:sz w:val="24"/>
          <w:szCs w:val="24"/>
        </w:rPr>
        <w:t>: </w:t>
      </w:r>
      <w:r w:rsidRPr="00CF1D41">
        <w:rPr>
          <w:rFonts w:ascii="Segoe UI" w:eastAsia="Times New Roman" w:hAnsi="Segoe UI" w:cs="Segoe UI"/>
          <w:b/>
          <w:bCs/>
          <w:color w:val="24292E"/>
          <w:sz w:val="24"/>
          <w:szCs w:val="24"/>
        </w:rPr>
        <w:t>Runtime: 7.3 LTS (Scala 2.12, Spark 3.0.1)</w:t>
      </w:r>
    </w:p>
    <w:p w14:paraId="3E97C6C3" w14:textId="77777777" w:rsidR="00CF1D41" w:rsidRPr="00CF1D41" w:rsidRDefault="00CF1D41" w:rsidP="00CF1D41">
      <w:pPr>
        <w:numPr>
          <w:ilvl w:val="1"/>
          <w:numId w:val="3"/>
        </w:numPr>
        <w:shd w:val="clear" w:color="auto" w:fill="FFFFFF"/>
        <w:spacing w:before="60" w:after="10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Enable autoscaling</w:t>
      </w:r>
      <w:r w:rsidRPr="00CF1D41">
        <w:rPr>
          <w:rFonts w:ascii="Segoe UI" w:eastAsia="Times New Roman" w:hAnsi="Segoe UI" w:cs="Segoe UI"/>
          <w:color w:val="24292E"/>
          <w:sz w:val="24"/>
          <w:szCs w:val="24"/>
        </w:rPr>
        <w:t>: </w:t>
      </w:r>
      <w:r w:rsidRPr="00CF1D41">
        <w:rPr>
          <w:rFonts w:ascii="Segoe UI" w:eastAsia="Times New Roman" w:hAnsi="Segoe UI" w:cs="Segoe UI"/>
          <w:b/>
          <w:bCs/>
          <w:color w:val="24292E"/>
          <w:sz w:val="24"/>
          <w:szCs w:val="24"/>
        </w:rPr>
        <w:t>Uncheck</w:t>
      </w:r>
      <w:r w:rsidRPr="00CF1D41">
        <w:rPr>
          <w:rFonts w:ascii="Segoe UI" w:eastAsia="Times New Roman" w:hAnsi="Segoe UI" w:cs="Segoe UI"/>
          <w:color w:val="24292E"/>
          <w:sz w:val="24"/>
          <w:szCs w:val="24"/>
        </w:rPr>
        <w:t> this option.</w:t>
      </w:r>
    </w:p>
    <w:p w14:paraId="5FB0EFBE" w14:textId="77777777" w:rsidR="00CF1D41" w:rsidRPr="00CF1D41" w:rsidRDefault="00CF1D41" w:rsidP="00CF1D41">
      <w:pPr>
        <w:numPr>
          <w:ilvl w:val="1"/>
          <w:numId w:val="3"/>
        </w:numPr>
        <w:shd w:val="clear" w:color="auto" w:fill="FFFFFF"/>
        <w:spacing w:after="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Terminate after ___ minutes of inactivity</w:t>
      </w:r>
      <w:r w:rsidRPr="00CF1D41">
        <w:rPr>
          <w:rFonts w:ascii="Segoe UI" w:eastAsia="Times New Roman" w:hAnsi="Segoe UI" w:cs="Segoe UI"/>
          <w:color w:val="24292E"/>
          <w:sz w:val="24"/>
          <w:szCs w:val="24"/>
        </w:rPr>
        <w:t>: Leave </w:t>
      </w:r>
      <w:r w:rsidRPr="00CF1D41">
        <w:rPr>
          <w:rFonts w:ascii="Segoe UI" w:eastAsia="Times New Roman" w:hAnsi="Segoe UI" w:cs="Segoe UI"/>
          <w:b/>
          <w:bCs/>
          <w:color w:val="24292E"/>
          <w:sz w:val="24"/>
          <w:szCs w:val="24"/>
        </w:rPr>
        <w:t>checked</w:t>
      </w:r>
      <w:r w:rsidRPr="00CF1D41">
        <w:rPr>
          <w:rFonts w:ascii="Segoe UI" w:eastAsia="Times New Roman" w:hAnsi="Segoe UI" w:cs="Segoe UI"/>
          <w:color w:val="24292E"/>
          <w:sz w:val="24"/>
          <w:szCs w:val="24"/>
        </w:rPr>
        <w:t xml:space="preserve"> and in the </w:t>
      </w:r>
      <w:proofErr w:type="gramStart"/>
      <w:r w:rsidRPr="00CF1D41">
        <w:rPr>
          <w:rFonts w:ascii="Segoe UI" w:eastAsia="Times New Roman" w:hAnsi="Segoe UI" w:cs="Segoe UI"/>
          <w:color w:val="24292E"/>
          <w:sz w:val="24"/>
          <w:szCs w:val="24"/>
        </w:rPr>
        <w:t>text</w:t>
      </w:r>
      <w:proofErr w:type="gramEnd"/>
      <w:r w:rsidRPr="00CF1D41">
        <w:rPr>
          <w:rFonts w:ascii="Segoe UI" w:eastAsia="Times New Roman" w:hAnsi="Segoe UI" w:cs="Segoe UI"/>
          <w:color w:val="24292E"/>
          <w:sz w:val="24"/>
          <w:szCs w:val="24"/>
        </w:rPr>
        <w:t xml:space="preserve"> box enter </w:t>
      </w:r>
      <w:r w:rsidRPr="00CF1D41">
        <w:rPr>
          <w:rFonts w:ascii="Consolas" w:eastAsia="Times New Roman" w:hAnsi="Consolas" w:cs="Courier New"/>
          <w:color w:val="24292E"/>
          <w:sz w:val="20"/>
          <w:szCs w:val="20"/>
        </w:rPr>
        <w:t>120</w:t>
      </w:r>
      <w:r w:rsidRPr="00CF1D41">
        <w:rPr>
          <w:rFonts w:ascii="Segoe UI" w:eastAsia="Times New Roman" w:hAnsi="Segoe UI" w:cs="Segoe UI"/>
          <w:color w:val="24292E"/>
          <w:sz w:val="24"/>
          <w:szCs w:val="24"/>
        </w:rPr>
        <w:t>.</w:t>
      </w:r>
    </w:p>
    <w:p w14:paraId="21EA421D" w14:textId="77777777" w:rsidR="00CF1D41" w:rsidRPr="00CF1D41" w:rsidRDefault="00CF1D41" w:rsidP="00CF1D41">
      <w:pPr>
        <w:numPr>
          <w:ilvl w:val="1"/>
          <w:numId w:val="3"/>
        </w:numPr>
        <w:shd w:val="clear" w:color="auto" w:fill="FFFFFF"/>
        <w:spacing w:before="60" w:after="10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Worker Type</w:t>
      </w:r>
      <w:r w:rsidRPr="00CF1D41">
        <w:rPr>
          <w:rFonts w:ascii="Segoe UI" w:eastAsia="Times New Roman" w:hAnsi="Segoe UI" w:cs="Segoe UI"/>
          <w:color w:val="24292E"/>
          <w:sz w:val="24"/>
          <w:szCs w:val="24"/>
        </w:rPr>
        <w:t>: </w:t>
      </w:r>
      <w:r w:rsidRPr="00CF1D41">
        <w:rPr>
          <w:rFonts w:ascii="Segoe UI" w:eastAsia="Times New Roman" w:hAnsi="Segoe UI" w:cs="Segoe UI"/>
          <w:b/>
          <w:bCs/>
          <w:color w:val="24292E"/>
          <w:sz w:val="24"/>
          <w:szCs w:val="24"/>
        </w:rPr>
        <w:t>Standard_DS3_v2</w:t>
      </w:r>
    </w:p>
    <w:p w14:paraId="32F71034" w14:textId="77777777" w:rsidR="00CF1D41" w:rsidRPr="00CF1D41" w:rsidRDefault="00CF1D41" w:rsidP="00CF1D41">
      <w:pPr>
        <w:numPr>
          <w:ilvl w:val="1"/>
          <w:numId w:val="3"/>
        </w:numPr>
        <w:shd w:val="clear" w:color="auto" w:fill="FFFFFF"/>
        <w:spacing w:after="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Workers</w:t>
      </w:r>
      <w:r w:rsidRPr="00CF1D41">
        <w:rPr>
          <w:rFonts w:ascii="Segoe UI" w:eastAsia="Times New Roman" w:hAnsi="Segoe UI" w:cs="Segoe UI"/>
          <w:color w:val="24292E"/>
          <w:sz w:val="24"/>
          <w:szCs w:val="24"/>
        </w:rPr>
        <w:t>: </w:t>
      </w:r>
      <w:r w:rsidRPr="00CF1D41">
        <w:rPr>
          <w:rFonts w:ascii="Consolas" w:eastAsia="Times New Roman" w:hAnsi="Consolas" w:cs="Courier New"/>
          <w:color w:val="24292E"/>
          <w:sz w:val="20"/>
          <w:szCs w:val="20"/>
        </w:rPr>
        <w:t>1</w:t>
      </w:r>
    </w:p>
    <w:p w14:paraId="4B35612C" w14:textId="77777777" w:rsidR="00CF1D41" w:rsidRPr="00CF1D41" w:rsidRDefault="00CF1D41" w:rsidP="00CF1D41">
      <w:pPr>
        <w:numPr>
          <w:ilvl w:val="1"/>
          <w:numId w:val="3"/>
        </w:numPr>
        <w:shd w:val="clear" w:color="auto" w:fill="FFFFFF"/>
        <w:spacing w:before="60" w:after="10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Driver Type</w:t>
      </w:r>
      <w:r w:rsidRPr="00CF1D41">
        <w:rPr>
          <w:rFonts w:ascii="Segoe UI" w:eastAsia="Times New Roman" w:hAnsi="Segoe UI" w:cs="Segoe UI"/>
          <w:color w:val="24292E"/>
          <w:sz w:val="24"/>
          <w:szCs w:val="24"/>
        </w:rPr>
        <w:t>: </w:t>
      </w:r>
      <w:r w:rsidRPr="00CF1D41">
        <w:rPr>
          <w:rFonts w:ascii="Segoe UI" w:eastAsia="Times New Roman" w:hAnsi="Segoe UI" w:cs="Segoe UI"/>
          <w:b/>
          <w:bCs/>
          <w:color w:val="24292E"/>
          <w:sz w:val="24"/>
          <w:szCs w:val="24"/>
        </w:rPr>
        <w:t>Same as worker</w:t>
      </w:r>
    </w:p>
    <w:p w14:paraId="59DDBD5C" w14:textId="4F44CFD6" w:rsidR="00CF1D41" w:rsidRPr="00CF1D41" w:rsidRDefault="00CF1D41" w:rsidP="00CF1D41">
      <w:pPr>
        <w:shd w:val="clear" w:color="auto" w:fill="FFFFFF"/>
        <w:spacing w:before="240" w:after="240" w:line="240" w:lineRule="auto"/>
        <w:ind w:left="720"/>
        <w:rPr>
          <w:rFonts w:ascii="Segoe UI" w:eastAsia="Times New Roman" w:hAnsi="Segoe UI" w:cs="Segoe UI"/>
          <w:color w:val="24292E"/>
          <w:sz w:val="24"/>
          <w:szCs w:val="24"/>
        </w:rPr>
      </w:pPr>
      <w:r w:rsidRPr="00CF1D41">
        <w:rPr>
          <w:rFonts w:ascii="Segoe UI" w:eastAsia="Times New Roman" w:hAnsi="Segoe UI" w:cs="Segoe UI"/>
          <w:noProof/>
          <w:color w:val="0000FF"/>
          <w:sz w:val="24"/>
          <w:szCs w:val="24"/>
        </w:rPr>
        <w:lastRenderedPageBreak/>
        <w:drawing>
          <wp:inline distT="0" distB="0" distL="0" distR="0" wp14:anchorId="71639165" wp14:editId="5A96338F">
            <wp:extent cx="5514975" cy="4914900"/>
            <wp:effectExtent l="0" t="0" r="9525" b="0"/>
            <wp:docPr id="11" name="Picture 11">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14975" cy="4914900"/>
                    </a:xfrm>
                    <a:prstGeom prst="rect">
                      <a:avLst/>
                    </a:prstGeom>
                    <a:noFill/>
                    <a:ln>
                      <a:noFill/>
                    </a:ln>
                  </pic:spPr>
                </pic:pic>
              </a:graphicData>
            </a:graphic>
          </wp:inline>
        </w:drawing>
      </w:r>
    </w:p>
    <w:p w14:paraId="2AB64D3D" w14:textId="77777777" w:rsidR="00CF1D41" w:rsidRPr="00CF1D41" w:rsidRDefault="00CF1D41" w:rsidP="00CF1D41">
      <w:pPr>
        <w:numPr>
          <w:ilvl w:val="0"/>
          <w:numId w:val="3"/>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Select </w:t>
      </w:r>
      <w:r w:rsidRPr="00CF1D41">
        <w:rPr>
          <w:rFonts w:ascii="Segoe UI" w:eastAsia="Times New Roman" w:hAnsi="Segoe UI" w:cs="Segoe UI"/>
          <w:b/>
          <w:bCs/>
          <w:color w:val="24292E"/>
          <w:sz w:val="24"/>
          <w:szCs w:val="24"/>
        </w:rPr>
        <w:t>Create Cluster</w:t>
      </w:r>
      <w:r w:rsidRPr="00CF1D41">
        <w:rPr>
          <w:rFonts w:ascii="Segoe UI" w:eastAsia="Times New Roman" w:hAnsi="Segoe UI" w:cs="Segoe UI"/>
          <w:color w:val="24292E"/>
          <w:sz w:val="24"/>
          <w:szCs w:val="24"/>
        </w:rPr>
        <w:t>. It will take few minutes to create the cluster. Please ensure that the cluster state is running before proceeding further.</w:t>
      </w:r>
    </w:p>
    <w:p w14:paraId="2EBDD655" w14:textId="627F342A" w:rsidR="00CF1D41" w:rsidRPr="00CF1D41" w:rsidRDefault="00CF1D41" w:rsidP="00CF1D41">
      <w:pPr>
        <w:shd w:val="clear" w:color="auto" w:fill="FFFFFF"/>
        <w:spacing w:before="240" w:after="240" w:line="240" w:lineRule="auto"/>
        <w:ind w:left="720"/>
        <w:rPr>
          <w:rFonts w:ascii="Segoe UI" w:eastAsia="Times New Roman" w:hAnsi="Segoe UI" w:cs="Segoe UI"/>
          <w:color w:val="24292E"/>
          <w:sz w:val="24"/>
          <w:szCs w:val="24"/>
        </w:rPr>
      </w:pPr>
      <w:r w:rsidRPr="00CF1D41">
        <w:rPr>
          <w:rFonts w:ascii="Segoe UI" w:eastAsia="Times New Roman" w:hAnsi="Segoe UI" w:cs="Segoe UI"/>
          <w:noProof/>
          <w:color w:val="0000FF"/>
          <w:sz w:val="24"/>
          <w:szCs w:val="24"/>
        </w:rPr>
        <w:drawing>
          <wp:inline distT="0" distB="0" distL="0" distR="0" wp14:anchorId="13CDC495" wp14:editId="3712ACE2">
            <wp:extent cx="5514975" cy="523875"/>
            <wp:effectExtent l="0" t="0" r="9525" b="9525"/>
            <wp:docPr id="10" name="Picture 10">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14975" cy="523875"/>
                    </a:xfrm>
                    <a:prstGeom prst="rect">
                      <a:avLst/>
                    </a:prstGeom>
                    <a:noFill/>
                    <a:ln>
                      <a:noFill/>
                    </a:ln>
                  </pic:spPr>
                </pic:pic>
              </a:graphicData>
            </a:graphic>
          </wp:inline>
        </w:drawing>
      </w:r>
    </w:p>
    <w:p w14:paraId="43D4450F" w14:textId="77777777" w:rsidR="00CF1D41" w:rsidRPr="00CF1D41" w:rsidRDefault="00CF1D41" w:rsidP="00CF1D41">
      <w:pPr>
        <w:shd w:val="clear" w:color="auto" w:fill="FFFFFF"/>
        <w:spacing w:before="360" w:after="240" w:line="240" w:lineRule="auto"/>
        <w:outlineLvl w:val="3"/>
        <w:rPr>
          <w:rFonts w:ascii="Segoe UI" w:eastAsia="Times New Roman" w:hAnsi="Segoe UI" w:cs="Segoe UI"/>
          <w:b/>
          <w:bCs/>
          <w:color w:val="24292E"/>
          <w:sz w:val="24"/>
          <w:szCs w:val="24"/>
        </w:rPr>
      </w:pPr>
      <w:r w:rsidRPr="00CF1D41">
        <w:rPr>
          <w:rFonts w:ascii="Segoe UI" w:eastAsia="Times New Roman" w:hAnsi="Segoe UI" w:cs="Segoe UI"/>
          <w:b/>
          <w:bCs/>
          <w:color w:val="24292E"/>
          <w:sz w:val="24"/>
          <w:szCs w:val="24"/>
        </w:rPr>
        <w:t>Task 3: Install libraries on the Azure Databricks Cluster</w:t>
      </w:r>
    </w:p>
    <w:p w14:paraId="416A238C" w14:textId="77777777" w:rsidR="00CF1D41" w:rsidRPr="00CF1D41" w:rsidRDefault="00CF1D41" w:rsidP="00CF1D41">
      <w:pPr>
        <w:shd w:val="clear" w:color="auto" w:fill="FFFFFF"/>
        <w:spacing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The notebooks you will run depends on certain Python libraries that will need to be installed in your cluster. The following steps walk you through adding these dependencies.</w:t>
      </w:r>
    </w:p>
    <w:p w14:paraId="1FE27632" w14:textId="77777777" w:rsidR="00CF1D41" w:rsidRPr="00CF1D41" w:rsidRDefault="00CF1D41" w:rsidP="00CF1D41">
      <w:pPr>
        <w:numPr>
          <w:ilvl w:val="0"/>
          <w:numId w:val="4"/>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From the left-hand menu in your Workspace, select </w:t>
      </w:r>
      <w:r w:rsidRPr="00CF1D41">
        <w:rPr>
          <w:rFonts w:ascii="Segoe UI" w:eastAsia="Times New Roman" w:hAnsi="Segoe UI" w:cs="Segoe UI"/>
          <w:b/>
          <w:bCs/>
          <w:color w:val="24292E"/>
          <w:sz w:val="24"/>
          <w:szCs w:val="24"/>
        </w:rPr>
        <w:t>Clusters</w:t>
      </w:r>
      <w:r w:rsidRPr="00CF1D41">
        <w:rPr>
          <w:rFonts w:ascii="Segoe UI" w:eastAsia="Times New Roman" w:hAnsi="Segoe UI" w:cs="Segoe UI"/>
          <w:color w:val="24292E"/>
          <w:sz w:val="24"/>
          <w:szCs w:val="24"/>
        </w:rPr>
        <w:t>.</w:t>
      </w:r>
    </w:p>
    <w:p w14:paraId="4DDD28D1" w14:textId="6AFF2CDF" w:rsidR="00CF1D41" w:rsidRPr="00CF1D41" w:rsidRDefault="00CF1D41" w:rsidP="00CF1D41">
      <w:pPr>
        <w:shd w:val="clear" w:color="auto" w:fill="FFFFFF"/>
        <w:spacing w:before="240" w:after="240" w:line="240" w:lineRule="auto"/>
        <w:ind w:left="720"/>
        <w:rPr>
          <w:rFonts w:ascii="Segoe UI" w:eastAsia="Times New Roman" w:hAnsi="Segoe UI" w:cs="Segoe UI"/>
          <w:color w:val="24292E"/>
          <w:sz w:val="24"/>
          <w:szCs w:val="24"/>
        </w:rPr>
      </w:pPr>
      <w:r w:rsidRPr="00CF1D41">
        <w:rPr>
          <w:rFonts w:ascii="Segoe UI" w:eastAsia="Times New Roman" w:hAnsi="Segoe UI" w:cs="Segoe UI"/>
          <w:noProof/>
          <w:color w:val="0000FF"/>
          <w:sz w:val="24"/>
          <w:szCs w:val="24"/>
        </w:rPr>
        <w:lastRenderedPageBreak/>
        <w:drawing>
          <wp:inline distT="0" distB="0" distL="0" distR="0" wp14:anchorId="57FB4964" wp14:editId="10A6D327">
            <wp:extent cx="990600" cy="2667000"/>
            <wp:effectExtent l="0" t="0" r="0" b="0"/>
            <wp:docPr id="9" name="Picture 9">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90600" cy="2667000"/>
                    </a:xfrm>
                    <a:prstGeom prst="rect">
                      <a:avLst/>
                    </a:prstGeom>
                    <a:noFill/>
                    <a:ln>
                      <a:noFill/>
                    </a:ln>
                  </pic:spPr>
                </pic:pic>
              </a:graphicData>
            </a:graphic>
          </wp:inline>
        </w:drawing>
      </w:r>
    </w:p>
    <w:p w14:paraId="3873ACCC" w14:textId="338E3455" w:rsidR="00CF1D41" w:rsidRPr="00CF1D41" w:rsidRDefault="00CF1D41" w:rsidP="00CF1D41">
      <w:pPr>
        <w:numPr>
          <w:ilvl w:val="0"/>
          <w:numId w:val="4"/>
        </w:numPr>
        <w:shd w:val="clear" w:color="auto" w:fill="FFFFFF"/>
        <w:spacing w:after="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In the list of clusters, select your cluster. Make sure the state of the cluster is </w:t>
      </w:r>
      <w:r w:rsidRPr="00CF1D41">
        <w:rPr>
          <w:rFonts w:ascii="Consolas" w:eastAsia="Times New Roman" w:hAnsi="Consolas" w:cs="Courier New"/>
          <w:color w:val="24292E"/>
          <w:sz w:val="20"/>
          <w:szCs w:val="20"/>
        </w:rPr>
        <w:t>Running</w:t>
      </w:r>
      <w:r w:rsidRPr="00CF1D41">
        <w:rPr>
          <w:rFonts w:ascii="Segoe UI" w:eastAsia="Times New Roman" w:hAnsi="Segoe UI" w:cs="Segoe UI"/>
          <w:color w:val="24292E"/>
          <w:sz w:val="24"/>
          <w:szCs w:val="24"/>
        </w:rPr>
        <w:t>. </w:t>
      </w:r>
      <w:r w:rsidRPr="00CF1D41">
        <w:rPr>
          <w:rFonts w:ascii="Segoe UI" w:eastAsia="Times New Roman" w:hAnsi="Segoe UI" w:cs="Segoe UI"/>
          <w:noProof/>
          <w:color w:val="0000FF"/>
          <w:sz w:val="24"/>
          <w:szCs w:val="24"/>
        </w:rPr>
        <w:drawing>
          <wp:inline distT="0" distB="0" distL="0" distR="0" wp14:anchorId="5E3B632F" wp14:editId="7546AE00">
            <wp:extent cx="5943600" cy="2157095"/>
            <wp:effectExtent l="0" t="0" r="0" b="0"/>
            <wp:docPr id="8" name="Picture 8">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157095"/>
                    </a:xfrm>
                    <a:prstGeom prst="rect">
                      <a:avLst/>
                    </a:prstGeom>
                    <a:noFill/>
                    <a:ln>
                      <a:noFill/>
                    </a:ln>
                  </pic:spPr>
                </pic:pic>
              </a:graphicData>
            </a:graphic>
          </wp:inline>
        </w:drawing>
      </w:r>
    </w:p>
    <w:p w14:paraId="48B8E3E7" w14:textId="77777777" w:rsidR="00CF1D41" w:rsidRPr="00CF1D41" w:rsidRDefault="00CF1D41" w:rsidP="00CF1D41">
      <w:pPr>
        <w:numPr>
          <w:ilvl w:val="0"/>
          <w:numId w:val="4"/>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Select the </w:t>
      </w:r>
      <w:r w:rsidRPr="00CF1D41">
        <w:rPr>
          <w:rFonts w:ascii="Segoe UI" w:eastAsia="Times New Roman" w:hAnsi="Segoe UI" w:cs="Segoe UI"/>
          <w:b/>
          <w:bCs/>
          <w:color w:val="24292E"/>
          <w:sz w:val="24"/>
          <w:szCs w:val="24"/>
        </w:rPr>
        <w:t>Libraries</w:t>
      </w:r>
      <w:r w:rsidRPr="00CF1D41">
        <w:rPr>
          <w:rFonts w:ascii="Segoe UI" w:eastAsia="Times New Roman" w:hAnsi="Segoe UI" w:cs="Segoe UI"/>
          <w:color w:val="24292E"/>
          <w:sz w:val="24"/>
          <w:szCs w:val="24"/>
        </w:rPr>
        <w:t> link and then select </w:t>
      </w:r>
      <w:r w:rsidRPr="00CF1D41">
        <w:rPr>
          <w:rFonts w:ascii="Segoe UI" w:eastAsia="Times New Roman" w:hAnsi="Segoe UI" w:cs="Segoe UI"/>
          <w:b/>
          <w:bCs/>
          <w:color w:val="24292E"/>
          <w:sz w:val="24"/>
          <w:szCs w:val="24"/>
        </w:rPr>
        <w:t>Install New</w:t>
      </w:r>
      <w:r w:rsidRPr="00CF1D41">
        <w:rPr>
          <w:rFonts w:ascii="Segoe UI" w:eastAsia="Times New Roman" w:hAnsi="Segoe UI" w:cs="Segoe UI"/>
          <w:color w:val="24292E"/>
          <w:sz w:val="24"/>
          <w:szCs w:val="24"/>
        </w:rPr>
        <w:t>.</w:t>
      </w:r>
    </w:p>
    <w:p w14:paraId="780BEDEE" w14:textId="2EC6F54D" w:rsidR="00CF1D41" w:rsidRPr="00CF1D41" w:rsidRDefault="00CF1D41" w:rsidP="00CF1D41">
      <w:pPr>
        <w:shd w:val="clear" w:color="auto" w:fill="FFFFFF"/>
        <w:spacing w:before="240" w:after="240" w:line="240" w:lineRule="auto"/>
        <w:ind w:left="720"/>
        <w:rPr>
          <w:rFonts w:ascii="Segoe UI" w:eastAsia="Times New Roman" w:hAnsi="Segoe UI" w:cs="Segoe UI"/>
          <w:color w:val="24292E"/>
          <w:sz w:val="24"/>
          <w:szCs w:val="24"/>
        </w:rPr>
      </w:pPr>
      <w:r w:rsidRPr="00CF1D41">
        <w:rPr>
          <w:rFonts w:ascii="Segoe UI" w:eastAsia="Times New Roman" w:hAnsi="Segoe UI" w:cs="Segoe UI"/>
          <w:noProof/>
          <w:color w:val="0000FF"/>
          <w:sz w:val="24"/>
          <w:szCs w:val="24"/>
        </w:rPr>
        <w:lastRenderedPageBreak/>
        <w:drawing>
          <wp:inline distT="0" distB="0" distL="0" distR="0" wp14:anchorId="2758E475" wp14:editId="69BDBB4A">
            <wp:extent cx="5724525" cy="3190875"/>
            <wp:effectExtent l="0" t="0" r="9525" b="9525"/>
            <wp:docPr id="7" name="Picture 7">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3190875"/>
                    </a:xfrm>
                    <a:prstGeom prst="rect">
                      <a:avLst/>
                    </a:prstGeom>
                    <a:noFill/>
                    <a:ln>
                      <a:noFill/>
                    </a:ln>
                  </pic:spPr>
                </pic:pic>
              </a:graphicData>
            </a:graphic>
          </wp:inline>
        </w:drawing>
      </w:r>
    </w:p>
    <w:p w14:paraId="7CB3BB91" w14:textId="77777777" w:rsidR="00CF1D41" w:rsidRPr="00CF1D41" w:rsidRDefault="00CF1D41" w:rsidP="00CF1D41">
      <w:pPr>
        <w:numPr>
          <w:ilvl w:val="0"/>
          <w:numId w:val="4"/>
        </w:numPr>
        <w:shd w:val="clear" w:color="auto" w:fill="FFFFFF"/>
        <w:spacing w:after="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In the Library Source, select </w:t>
      </w:r>
      <w:proofErr w:type="spellStart"/>
      <w:r w:rsidRPr="00CF1D41">
        <w:rPr>
          <w:rFonts w:ascii="Segoe UI" w:eastAsia="Times New Roman" w:hAnsi="Segoe UI" w:cs="Segoe UI"/>
          <w:b/>
          <w:bCs/>
          <w:color w:val="24292E"/>
          <w:sz w:val="24"/>
          <w:szCs w:val="24"/>
        </w:rPr>
        <w:t>PyPi</w:t>
      </w:r>
      <w:proofErr w:type="spellEnd"/>
      <w:r w:rsidRPr="00CF1D41">
        <w:rPr>
          <w:rFonts w:ascii="Segoe UI" w:eastAsia="Times New Roman" w:hAnsi="Segoe UI" w:cs="Segoe UI"/>
          <w:color w:val="24292E"/>
          <w:sz w:val="24"/>
          <w:szCs w:val="24"/>
        </w:rPr>
        <w:t> and in the Package text box type </w:t>
      </w:r>
      <w:proofErr w:type="spellStart"/>
      <w:r w:rsidRPr="00CF1D41">
        <w:rPr>
          <w:rFonts w:ascii="Consolas" w:eastAsia="Times New Roman" w:hAnsi="Consolas" w:cs="Courier New"/>
          <w:color w:val="24292E"/>
          <w:sz w:val="20"/>
          <w:szCs w:val="20"/>
        </w:rPr>
        <w:t>azureml-sdk</w:t>
      </w:r>
      <w:proofErr w:type="spellEnd"/>
      <w:r w:rsidRPr="00CF1D41">
        <w:rPr>
          <w:rFonts w:ascii="Consolas" w:eastAsia="Times New Roman" w:hAnsi="Consolas" w:cs="Courier New"/>
          <w:color w:val="24292E"/>
          <w:sz w:val="20"/>
          <w:szCs w:val="20"/>
        </w:rPr>
        <w:t>[</w:t>
      </w:r>
      <w:proofErr w:type="spellStart"/>
      <w:r w:rsidRPr="00CF1D41">
        <w:rPr>
          <w:rFonts w:ascii="Consolas" w:eastAsia="Times New Roman" w:hAnsi="Consolas" w:cs="Courier New"/>
          <w:color w:val="24292E"/>
          <w:sz w:val="20"/>
          <w:szCs w:val="20"/>
        </w:rPr>
        <w:t>databricks</w:t>
      </w:r>
      <w:proofErr w:type="spellEnd"/>
      <w:r w:rsidRPr="00CF1D41">
        <w:rPr>
          <w:rFonts w:ascii="Consolas" w:eastAsia="Times New Roman" w:hAnsi="Consolas" w:cs="Courier New"/>
          <w:color w:val="24292E"/>
          <w:sz w:val="20"/>
          <w:szCs w:val="20"/>
        </w:rPr>
        <w:t>]</w:t>
      </w:r>
      <w:r w:rsidRPr="00CF1D41">
        <w:rPr>
          <w:rFonts w:ascii="Segoe UI" w:eastAsia="Times New Roman" w:hAnsi="Segoe UI" w:cs="Segoe UI"/>
          <w:color w:val="24292E"/>
          <w:sz w:val="24"/>
          <w:szCs w:val="24"/>
        </w:rPr>
        <w:t> and select </w:t>
      </w:r>
      <w:r w:rsidRPr="00CF1D41">
        <w:rPr>
          <w:rFonts w:ascii="Segoe UI" w:eastAsia="Times New Roman" w:hAnsi="Segoe UI" w:cs="Segoe UI"/>
          <w:b/>
          <w:bCs/>
          <w:color w:val="24292E"/>
          <w:sz w:val="24"/>
          <w:szCs w:val="24"/>
        </w:rPr>
        <w:t>Install</w:t>
      </w:r>
      <w:r w:rsidRPr="00CF1D41">
        <w:rPr>
          <w:rFonts w:ascii="Segoe UI" w:eastAsia="Times New Roman" w:hAnsi="Segoe UI" w:cs="Segoe UI"/>
          <w:color w:val="24292E"/>
          <w:sz w:val="24"/>
          <w:szCs w:val="24"/>
        </w:rPr>
        <w:t>.</w:t>
      </w:r>
    </w:p>
    <w:p w14:paraId="162FB07A" w14:textId="3EBE2069" w:rsidR="00CF1D41" w:rsidRPr="00CF1D41" w:rsidRDefault="00CF1D41" w:rsidP="00CF1D41">
      <w:pPr>
        <w:shd w:val="clear" w:color="auto" w:fill="FFFFFF"/>
        <w:spacing w:before="240" w:after="240" w:line="240" w:lineRule="auto"/>
        <w:ind w:left="720"/>
        <w:rPr>
          <w:rFonts w:ascii="Segoe UI" w:eastAsia="Times New Roman" w:hAnsi="Segoe UI" w:cs="Segoe UI"/>
          <w:color w:val="24292E"/>
          <w:sz w:val="24"/>
          <w:szCs w:val="24"/>
        </w:rPr>
      </w:pPr>
      <w:r w:rsidRPr="00CF1D41">
        <w:rPr>
          <w:rFonts w:ascii="Segoe UI" w:eastAsia="Times New Roman" w:hAnsi="Segoe UI" w:cs="Segoe UI"/>
          <w:noProof/>
          <w:color w:val="0000FF"/>
          <w:sz w:val="24"/>
          <w:szCs w:val="24"/>
        </w:rPr>
        <w:drawing>
          <wp:inline distT="0" distB="0" distL="0" distR="0" wp14:anchorId="184122F0" wp14:editId="7013B2C5">
            <wp:extent cx="5943600" cy="2993390"/>
            <wp:effectExtent l="0" t="0" r="0" b="0"/>
            <wp:docPr id="6" name="Picture 6">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93390"/>
                    </a:xfrm>
                    <a:prstGeom prst="rect">
                      <a:avLst/>
                    </a:prstGeom>
                    <a:noFill/>
                    <a:ln>
                      <a:noFill/>
                    </a:ln>
                  </pic:spPr>
                </pic:pic>
              </a:graphicData>
            </a:graphic>
          </wp:inline>
        </w:drawing>
      </w:r>
    </w:p>
    <w:p w14:paraId="3E91E31B" w14:textId="77777777" w:rsidR="00CF1D41" w:rsidRPr="00CF1D41" w:rsidRDefault="00CF1D41" w:rsidP="00CF1D41">
      <w:pPr>
        <w:numPr>
          <w:ilvl w:val="0"/>
          <w:numId w:val="4"/>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 xml:space="preserve">An entry for </w:t>
      </w:r>
      <w:proofErr w:type="spellStart"/>
      <w:r w:rsidRPr="00CF1D41">
        <w:rPr>
          <w:rFonts w:ascii="Segoe UI" w:eastAsia="Times New Roman" w:hAnsi="Segoe UI" w:cs="Segoe UI"/>
          <w:color w:val="24292E"/>
          <w:sz w:val="24"/>
          <w:szCs w:val="24"/>
        </w:rPr>
        <w:t>azureml-sdk</w:t>
      </w:r>
      <w:proofErr w:type="spellEnd"/>
      <w:r w:rsidRPr="00CF1D41">
        <w:rPr>
          <w:rFonts w:ascii="Segoe UI" w:eastAsia="Times New Roman" w:hAnsi="Segoe UI" w:cs="Segoe UI"/>
          <w:color w:val="24292E"/>
          <w:sz w:val="24"/>
          <w:szCs w:val="24"/>
        </w:rPr>
        <w:t xml:space="preserve"> will appear in the list. The install will progress first with a status of installing followed by the status of installed.</w:t>
      </w:r>
    </w:p>
    <w:p w14:paraId="7DC251C8" w14:textId="77777777" w:rsidR="00CF1D41" w:rsidRPr="00CF1D41" w:rsidRDefault="00CF1D41" w:rsidP="00CF1D41">
      <w:pPr>
        <w:shd w:val="clear" w:color="auto" w:fill="FFFFFF"/>
        <w:spacing w:before="360" w:after="240" w:line="240" w:lineRule="auto"/>
        <w:outlineLvl w:val="3"/>
        <w:rPr>
          <w:rFonts w:ascii="Segoe UI" w:eastAsia="Times New Roman" w:hAnsi="Segoe UI" w:cs="Segoe UI"/>
          <w:b/>
          <w:bCs/>
          <w:color w:val="24292E"/>
          <w:sz w:val="24"/>
          <w:szCs w:val="24"/>
        </w:rPr>
      </w:pPr>
      <w:r w:rsidRPr="00CF1D41">
        <w:rPr>
          <w:rFonts w:ascii="Segoe UI" w:eastAsia="Times New Roman" w:hAnsi="Segoe UI" w:cs="Segoe UI"/>
          <w:b/>
          <w:bCs/>
          <w:color w:val="24292E"/>
          <w:sz w:val="24"/>
          <w:szCs w:val="24"/>
        </w:rPr>
        <w:t>Task 4: Upload the Databricks notebook archive</w:t>
      </w:r>
    </w:p>
    <w:p w14:paraId="22C850BB" w14:textId="77777777" w:rsidR="00CF1D41" w:rsidRPr="00CF1D41" w:rsidRDefault="00CF1D41" w:rsidP="00CF1D41">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lastRenderedPageBreak/>
        <w:t>Within the Azure Databricks Workspace, using the command bar on the left, select Workspace, Users and select your username (the entry with house icon).</w:t>
      </w:r>
    </w:p>
    <w:p w14:paraId="79CDDF23" w14:textId="74511887" w:rsidR="00CF1D41" w:rsidRPr="00CF1D41" w:rsidRDefault="00CF1D41" w:rsidP="00CF1D41">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In the blade that appears, select the downwards pointing chevron next to your name, and select </w:t>
      </w:r>
      <w:r w:rsidRPr="00CF1D41">
        <w:rPr>
          <w:rFonts w:ascii="Segoe UI" w:eastAsia="Times New Roman" w:hAnsi="Segoe UI" w:cs="Segoe UI"/>
          <w:b/>
          <w:bCs/>
          <w:color w:val="24292E"/>
          <w:sz w:val="24"/>
          <w:szCs w:val="24"/>
        </w:rPr>
        <w:t>Import</w:t>
      </w:r>
      <w:r w:rsidRPr="00CF1D41">
        <w:rPr>
          <w:rFonts w:ascii="Segoe UI" w:eastAsia="Times New Roman" w:hAnsi="Segoe UI" w:cs="Segoe UI"/>
          <w:color w:val="24292E"/>
          <w:sz w:val="24"/>
          <w:szCs w:val="24"/>
        </w:rPr>
        <w:t>. </w:t>
      </w:r>
      <w:r w:rsidRPr="00CF1D41">
        <w:rPr>
          <w:rFonts w:ascii="Segoe UI" w:eastAsia="Times New Roman" w:hAnsi="Segoe UI" w:cs="Segoe UI"/>
          <w:noProof/>
          <w:color w:val="0000FF"/>
          <w:sz w:val="24"/>
          <w:szCs w:val="24"/>
        </w:rPr>
        <w:drawing>
          <wp:inline distT="0" distB="0" distL="0" distR="0" wp14:anchorId="15E62124" wp14:editId="63028FBC">
            <wp:extent cx="5943600" cy="2348865"/>
            <wp:effectExtent l="0" t="0" r="0" b="0"/>
            <wp:docPr id="5" name="Picture 5">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348865"/>
                    </a:xfrm>
                    <a:prstGeom prst="rect">
                      <a:avLst/>
                    </a:prstGeom>
                    <a:noFill/>
                    <a:ln>
                      <a:noFill/>
                    </a:ln>
                  </pic:spPr>
                </pic:pic>
              </a:graphicData>
            </a:graphic>
          </wp:inline>
        </w:drawing>
      </w:r>
    </w:p>
    <w:p w14:paraId="69F62D4F" w14:textId="77777777" w:rsidR="00CF1D41" w:rsidRPr="00CF1D41" w:rsidRDefault="00CF1D41" w:rsidP="00CF1D41">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On the Import Notebooks dialog, select </w:t>
      </w:r>
      <w:r w:rsidRPr="00CF1D41">
        <w:rPr>
          <w:rFonts w:ascii="Segoe UI" w:eastAsia="Times New Roman" w:hAnsi="Segoe UI" w:cs="Segoe UI"/>
          <w:b/>
          <w:bCs/>
          <w:color w:val="24292E"/>
          <w:sz w:val="24"/>
          <w:szCs w:val="24"/>
        </w:rPr>
        <w:t>URL</w:t>
      </w:r>
      <w:r w:rsidRPr="00CF1D41">
        <w:rPr>
          <w:rFonts w:ascii="Segoe UI" w:eastAsia="Times New Roman" w:hAnsi="Segoe UI" w:cs="Segoe UI"/>
          <w:color w:val="24292E"/>
          <w:sz w:val="24"/>
          <w:szCs w:val="24"/>
        </w:rPr>
        <w:t> and paste in the following URL:</w:t>
      </w:r>
    </w:p>
    <w:p w14:paraId="2435299C" w14:textId="77777777" w:rsidR="00CF1D41" w:rsidRPr="00CF1D41" w:rsidRDefault="00CF1D41" w:rsidP="00CF1D41">
      <w:pPr>
        <w:shd w:val="clear" w:color="auto" w:fill="FFFFFF"/>
        <w:spacing w:after="0" w:line="240" w:lineRule="auto"/>
        <w:ind w:left="720"/>
        <w:rPr>
          <w:rFonts w:ascii="Segoe UI" w:eastAsia="Times New Roman" w:hAnsi="Segoe UI" w:cs="Segoe UI"/>
          <w:color w:val="24292E"/>
          <w:sz w:val="24"/>
          <w:szCs w:val="24"/>
        </w:rPr>
      </w:pPr>
      <w:r w:rsidRPr="00CF1D41">
        <w:rPr>
          <w:rFonts w:ascii="Consolas" w:eastAsia="Times New Roman" w:hAnsi="Consolas" w:cs="Courier New"/>
          <w:color w:val="24292E"/>
          <w:sz w:val="20"/>
          <w:szCs w:val="20"/>
        </w:rPr>
        <w:t>https://github.com/microsoft/MCW-Machine-Learning/blob/master/Hands-on%20lab/notebooks/AI%20with%20Databricks%20and%20AML.dbc?raw=true</w:t>
      </w:r>
    </w:p>
    <w:p w14:paraId="268A0D74" w14:textId="77777777" w:rsidR="00CF1D41" w:rsidRPr="00CF1D41" w:rsidRDefault="00CF1D41" w:rsidP="00CF1D41">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Select </w:t>
      </w:r>
      <w:r w:rsidRPr="00CF1D41">
        <w:rPr>
          <w:rFonts w:ascii="Segoe UI" w:eastAsia="Times New Roman" w:hAnsi="Segoe UI" w:cs="Segoe UI"/>
          <w:b/>
          <w:bCs/>
          <w:color w:val="24292E"/>
          <w:sz w:val="24"/>
          <w:szCs w:val="24"/>
        </w:rPr>
        <w:t>Import</w:t>
      </w:r>
    </w:p>
    <w:p w14:paraId="1932F56F" w14:textId="77777777" w:rsidR="00CF1D41" w:rsidRPr="00CF1D41" w:rsidRDefault="00CF1D41" w:rsidP="00CF1D41">
      <w:pPr>
        <w:shd w:val="clear" w:color="auto" w:fill="FFFFFF"/>
        <w:spacing w:after="0" w:line="240" w:lineRule="auto"/>
        <w:ind w:left="720"/>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Note</w:t>
      </w:r>
      <w:r w:rsidRPr="00CF1D41">
        <w:rPr>
          <w:rFonts w:ascii="Segoe UI" w:eastAsia="Times New Roman" w:hAnsi="Segoe UI" w:cs="Segoe UI"/>
          <w:color w:val="24292E"/>
          <w:sz w:val="24"/>
          <w:szCs w:val="24"/>
        </w:rPr>
        <w:t xml:space="preserve">: If you are facing difficulty with this URL, you can also consider cloning this repository locally, and uploading the file from your computer to </w:t>
      </w:r>
      <w:proofErr w:type="spellStart"/>
      <w:r w:rsidRPr="00CF1D41">
        <w:rPr>
          <w:rFonts w:ascii="Segoe UI" w:eastAsia="Times New Roman" w:hAnsi="Segoe UI" w:cs="Segoe UI"/>
          <w:color w:val="24292E"/>
          <w:sz w:val="24"/>
          <w:szCs w:val="24"/>
        </w:rPr>
        <w:t>databricks</w:t>
      </w:r>
      <w:proofErr w:type="spellEnd"/>
      <w:r w:rsidRPr="00CF1D41">
        <w:rPr>
          <w:rFonts w:ascii="Segoe UI" w:eastAsia="Times New Roman" w:hAnsi="Segoe UI" w:cs="Segoe UI"/>
          <w:color w:val="24292E"/>
          <w:sz w:val="24"/>
          <w:szCs w:val="24"/>
        </w:rPr>
        <w:t>. To do this, download the zip archive of this repository, and extract it to a known location. Then, from the repository root, navigate to </w:t>
      </w:r>
      <w:r w:rsidRPr="00CF1D41">
        <w:rPr>
          <w:rFonts w:ascii="Consolas" w:eastAsia="Times New Roman" w:hAnsi="Consolas" w:cs="Courier New"/>
          <w:color w:val="24292E"/>
          <w:sz w:val="20"/>
          <w:szCs w:val="20"/>
        </w:rPr>
        <w:t xml:space="preserve">Hands-on lab/notebooks/AI with Databricks and </w:t>
      </w:r>
      <w:proofErr w:type="spellStart"/>
      <w:r w:rsidRPr="00CF1D41">
        <w:rPr>
          <w:rFonts w:ascii="Consolas" w:eastAsia="Times New Roman" w:hAnsi="Consolas" w:cs="Courier New"/>
          <w:color w:val="24292E"/>
          <w:sz w:val="20"/>
          <w:szCs w:val="20"/>
        </w:rPr>
        <w:t>AML.dbc</w:t>
      </w:r>
      <w:proofErr w:type="spellEnd"/>
      <w:r w:rsidRPr="00CF1D41">
        <w:rPr>
          <w:rFonts w:ascii="Segoe UI" w:eastAsia="Times New Roman" w:hAnsi="Segoe UI" w:cs="Segoe UI"/>
          <w:color w:val="24292E"/>
          <w:sz w:val="24"/>
          <w:szCs w:val="24"/>
        </w:rPr>
        <w:t>.</w:t>
      </w:r>
    </w:p>
    <w:p w14:paraId="52FE5214" w14:textId="313B3581" w:rsidR="00CF1D41" w:rsidRPr="00CF1D41" w:rsidRDefault="00CF1D41" w:rsidP="00CF1D41">
      <w:pPr>
        <w:shd w:val="clear" w:color="auto" w:fill="FFFFFF"/>
        <w:spacing w:line="240" w:lineRule="auto"/>
        <w:ind w:left="720"/>
        <w:rPr>
          <w:rFonts w:ascii="Segoe UI" w:eastAsia="Times New Roman" w:hAnsi="Segoe UI" w:cs="Segoe UI"/>
          <w:color w:val="24292E"/>
          <w:sz w:val="24"/>
          <w:szCs w:val="24"/>
        </w:rPr>
      </w:pPr>
      <w:r w:rsidRPr="00CF1D41">
        <w:rPr>
          <w:rFonts w:ascii="Segoe UI" w:eastAsia="Times New Roman" w:hAnsi="Segoe UI" w:cs="Segoe UI"/>
          <w:noProof/>
          <w:color w:val="0000FF"/>
          <w:sz w:val="24"/>
          <w:szCs w:val="24"/>
        </w:rPr>
        <w:lastRenderedPageBreak/>
        <w:drawing>
          <wp:inline distT="0" distB="0" distL="0" distR="0" wp14:anchorId="38920E49" wp14:editId="31875E58">
            <wp:extent cx="5324475" cy="4648200"/>
            <wp:effectExtent l="0" t="0" r="9525" b="0"/>
            <wp:docPr id="4" name="Picture 4">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4475" cy="4648200"/>
                    </a:xfrm>
                    <a:prstGeom prst="rect">
                      <a:avLst/>
                    </a:prstGeom>
                    <a:noFill/>
                    <a:ln>
                      <a:noFill/>
                    </a:ln>
                  </pic:spPr>
                </pic:pic>
              </a:graphicData>
            </a:graphic>
          </wp:inline>
        </w:drawing>
      </w:r>
    </w:p>
    <w:p w14:paraId="019FB04C" w14:textId="77777777" w:rsidR="00CF1D41" w:rsidRPr="00CF1D41" w:rsidRDefault="00CF1D41" w:rsidP="00CF1D41">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A folder named after the archive should appear. Select that folder.</w:t>
      </w:r>
    </w:p>
    <w:p w14:paraId="663AFDB8" w14:textId="77777777" w:rsidR="00CF1D41" w:rsidRPr="00CF1D41" w:rsidRDefault="00CF1D41" w:rsidP="00CF1D41">
      <w:pPr>
        <w:numPr>
          <w:ilvl w:val="0"/>
          <w:numId w:val="5"/>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The folder will contain one or more notebooks. These are the notebooks you will use in the completing this lab.</w:t>
      </w:r>
    </w:p>
    <w:p w14:paraId="002458D6" w14:textId="77777777" w:rsidR="00CF1D41" w:rsidRPr="00CF1D41" w:rsidRDefault="00CF1D41" w:rsidP="00CF1D41">
      <w:pPr>
        <w:shd w:val="clear" w:color="auto" w:fill="FFFFFF"/>
        <w:spacing w:before="360" w:after="240" w:line="240" w:lineRule="auto"/>
        <w:outlineLvl w:val="3"/>
        <w:rPr>
          <w:rFonts w:ascii="Segoe UI" w:eastAsia="Times New Roman" w:hAnsi="Segoe UI" w:cs="Segoe UI"/>
          <w:b/>
          <w:bCs/>
          <w:color w:val="24292E"/>
          <w:sz w:val="24"/>
          <w:szCs w:val="24"/>
        </w:rPr>
      </w:pPr>
      <w:r w:rsidRPr="00CF1D41">
        <w:rPr>
          <w:rFonts w:ascii="Segoe UI" w:eastAsia="Times New Roman" w:hAnsi="Segoe UI" w:cs="Segoe UI"/>
          <w:b/>
          <w:bCs/>
          <w:color w:val="24292E"/>
          <w:sz w:val="24"/>
          <w:szCs w:val="24"/>
        </w:rPr>
        <w:t>Task 5: Create your Azure Machine Learning Workspace</w:t>
      </w:r>
    </w:p>
    <w:p w14:paraId="0D70B248" w14:textId="65AC6478" w:rsidR="00CF1D41" w:rsidRPr="00CF1D41" w:rsidRDefault="00CF1D41" w:rsidP="00CF1D41">
      <w:pPr>
        <w:numPr>
          <w:ilvl w:val="0"/>
          <w:numId w:val="6"/>
        </w:numPr>
        <w:shd w:val="clear" w:color="auto" w:fill="FFFFFF"/>
        <w:spacing w:after="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In the </w:t>
      </w:r>
      <w:hyperlink r:id="rId38" w:history="1">
        <w:r w:rsidRPr="00CF1D41">
          <w:rPr>
            <w:rFonts w:ascii="Segoe UI" w:eastAsia="Times New Roman" w:hAnsi="Segoe UI" w:cs="Segoe UI"/>
            <w:color w:val="0000FF"/>
            <w:sz w:val="24"/>
            <w:szCs w:val="24"/>
          </w:rPr>
          <w:t>Azure Portal</w:t>
        </w:r>
      </w:hyperlink>
      <w:r w:rsidRPr="00CF1D41">
        <w:rPr>
          <w:rFonts w:ascii="Segoe UI" w:eastAsia="Times New Roman" w:hAnsi="Segoe UI" w:cs="Segoe UI"/>
          <w:color w:val="24292E"/>
          <w:sz w:val="24"/>
          <w:szCs w:val="24"/>
        </w:rPr>
        <w:t>, select </w:t>
      </w:r>
      <w:r w:rsidRPr="00CF1D41">
        <w:rPr>
          <w:rFonts w:ascii="Segoe UI" w:eastAsia="Times New Roman" w:hAnsi="Segoe UI" w:cs="Segoe UI"/>
          <w:b/>
          <w:bCs/>
          <w:color w:val="24292E"/>
          <w:sz w:val="24"/>
          <w:szCs w:val="24"/>
        </w:rPr>
        <w:t>+ Create a resource</w:t>
      </w:r>
      <w:r w:rsidRPr="00CF1D41">
        <w:rPr>
          <w:rFonts w:ascii="Segoe UI" w:eastAsia="Times New Roman" w:hAnsi="Segoe UI" w:cs="Segoe UI"/>
          <w:color w:val="24292E"/>
          <w:sz w:val="24"/>
          <w:szCs w:val="24"/>
        </w:rPr>
        <w:t>, then type </w:t>
      </w:r>
      <w:r w:rsidRPr="00CF1D41">
        <w:rPr>
          <w:rFonts w:ascii="Consolas" w:eastAsia="Times New Roman" w:hAnsi="Consolas" w:cs="Courier New"/>
          <w:color w:val="24292E"/>
          <w:sz w:val="20"/>
          <w:szCs w:val="20"/>
        </w:rPr>
        <w:t>Machine Learning</w:t>
      </w:r>
      <w:r w:rsidRPr="00CF1D41">
        <w:rPr>
          <w:rFonts w:ascii="Segoe UI" w:eastAsia="Times New Roman" w:hAnsi="Segoe UI" w:cs="Segoe UI"/>
          <w:color w:val="24292E"/>
          <w:sz w:val="24"/>
          <w:szCs w:val="24"/>
        </w:rPr>
        <w:t xml:space="preserve"> into the search </w:t>
      </w:r>
      <w:r w:rsidRPr="00CF1D41">
        <w:rPr>
          <w:rFonts w:ascii="Segoe UI" w:eastAsia="Times New Roman" w:hAnsi="Segoe UI" w:cs="Segoe UI"/>
          <w:color w:val="24292E"/>
          <w:sz w:val="24"/>
          <w:szCs w:val="24"/>
        </w:rPr>
        <w:lastRenderedPageBreak/>
        <w:t>bar. </w:t>
      </w:r>
      <w:r w:rsidRPr="00CF1D41">
        <w:rPr>
          <w:rFonts w:ascii="Segoe UI" w:eastAsia="Times New Roman" w:hAnsi="Segoe UI" w:cs="Segoe UI"/>
          <w:noProof/>
          <w:color w:val="0000FF"/>
          <w:sz w:val="24"/>
          <w:szCs w:val="24"/>
        </w:rPr>
        <w:drawing>
          <wp:inline distT="0" distB="0" distL="0" distR="0" wp14:anchorId="563AE6CD" wp14:editId="57013DCA">
            <wp:extent cx="5943600" cy="4415790"/>
            <wp:effectExtent l="0" t="0" r="0" b="3810"/>
            <wp:docPr id="3" name="Picture 3">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4415790"/>
                    </a:xfrm>
                    <a:prstGeom prst="rect">
                      <a:avLst/>
                    </a:prstGeom>
                    <a:noFill/>
                    <a:ln>
                      <a:noFill/>
                    </a:ln>
                  </pic:spPr>
                </pic:pic>
              </a:graphicData>
            </a:graphic>
          </wp:inline>
        </w:drawing>
      </w:r>
    </w:p>
    <w:p w14:paraId="377431E6" w14:textId="4521AE86" w:rsidR="00CF1D41" w:rsidRPr="00CF1D41" w:rsidRDefault="00CF1D41" w:rsidP="00CF1D41">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lastRenderedPageBreak/>
        <w:t>Select </w:t>
      </w:r>
      <w:r w:rsidRPr="00CF1D41">
        <w:rPr>
          <w:rFonts w:ascii="Segoe UI" w:eastAsia="Times New Roman" w:hAnsi="Segoe UI" w:cs="Segoe UI"/>
          <w:b/>
          <w:bCs/>
          <w:color w:val="24292E"/>
          <w:sz w:val="24"/>
          <w:szCs w:val="24"/>
        </w:rPr>
        <w:t>Create</w:t>
      </w:r>
      <w:r w:rsidRPr="00CF1D41">
        <w:rPr>
          <w:rFonts w:ascii="Segoe UI" w:eastAsia="Times New Roman" w:hAnsi="Segoe UI" w:cs="Segoe UI"/>
          <w:color w:val="24292E"/>
          <w:sz w:val="24"/>
          <w:szCs w:val="24"/>
        </w:rPr>
        <w:t>. </w:t>
      </w:r>
      <w:r w:rsidRPr="00CF1D41">
        <w:rPr>
          <w:rFonts w:ascii="Segoe UI" w:eastAsia="Times New Roman" w:hAnsi="Segoe UI" w:cs="Segoe UI"/>
          <w:noProof/>
          <w:color w:val="0000FF"/>
          <w:sz w:val="24"/>
          <w:szCs w:val="24"/>
        </w:rPr>
        <w:drawing>
          <wp:inline distT="0" distB="0" distL="0" distR="0" wp14:anchorId="2CB52FF9" wp14:editId="505417CB">
            <wp:extent cx="5943600" cy="3295650"/>
            <wp:effectExtent l="0" t="0" r="0" b="0"/>
            <wp:docPr id="2" name="Picture 2">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7FAB202B" w14:textId="77777777" w:rsidR="00CF1D41" w:rsidRPr="00CF1D41" w:rsidRDefault="00CF1D41" w:rsidP="00CF1D41">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In the Create Machine Learning Workspace dialog that appears, provide the following values:</w:t>
      </w:r>
    </w:p>
    <w:p w14:paraId="62FE1F4F" w14:textId="77777777" w:rsidR="00CF1D41" w:rsidRPr="00CF1D41" w:rsidRDefault="00CF1D41" w:rsidP="00CF1D41">
      <w:pPr>
        <w:numPr>
          <w:ilvl w:val="1"/>
          <w:numId w:val="6"/>
        </w:numPr>
        <w:shd w:val="clear" w:color="auto" w:fill="FFFFFF"/>
        <w:spacing w:after="0"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Workspace Name</w:t>
      </w:r>
      <w:r w:rsidRPr="00CF1D41">
        <w:rPr>
          <w:rFonts w:ascii="Segoe UI" w:eastAsia="Times New Roman" w:hAnsi="Segoe UI" w:cs="Segoe UI"/>
          <w:color w:val="24292E"/>
          <w:sz w:val="24"/>
          <w:szCs w:val="24"/>
        </w:rPr>
        <w:t>: </w:t>
      </w:r>
      <w:proofErr w:type="spellStart"/>
      <w:r w:rsidRPr="00CF1D41">
        <w:rPr>
          <w:rFonts w:ascii="Consolas" w:eastAsia="Times New Roman" w:hAnsi="Consolas" w:cs="Courier New"/>
          <w:color w:val="24292E"/>
          <w:sz w:val="20"/>
          <w:szCs w:val="20"/>
        </w:rPr>
        <w:t>mcwmachinelearning</w:t>
      </w:r>
      <w:proofErr w:type="spellEnd"/>
    </w:p>
    <w:p w14:paraId="4A04061F" w14:textId="77777777" w:rsidR="00CF1D41" w:rsidRPr="00CF1D41" w:rsidRDefault="00CF1D41" w:rsidP="00CF1D41">
      <w:pPr>
        <w:numPr>
          <w:ilvl w:val="1"/>
          <w:numId w:val="6"/>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Subscription</w:t>
      </w:r>
      <w:r w:rsidRPr="00CF1D41">
        <w:rPr>
          <w:rFonts w:ascii="Segoe UI" w:eastAsia="Times New Roman" w:hAnsi="Segoe UI" w:cs="Segoe UI"/>
          <w:color w:val="24292E"/>
          <w:sz w:val="24"/>
          <w:szCs w:val="24"/>
        </w:rPr>
        <w:t>: Choose your Azure subscription.</w:t>
      </w:r>
    </w:p>
    <w:p w14:paraId="176BA6BC" w14:textId="77777777" w:rsidR="00CF1D41" w:rsidRPr="00CF1D41" w:rsidRDefault="00CF1D41" w:rsidP="00CF1D41">
      <w:pPr>
        <w:numPr>
          <w:ilvl w:val="1"/>
          <w:numId w:val="6"/>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Resource group</w:t>
      </w:r>
      <w:r w:rsidRPr="00CF1D41">
        <w:rPr>
          <w:rFonts w:ascii="Segoe UI" w:eastAsia="Times New Roman" w:hAnsi="Segoe UI" w:cs="Segoe UI"/>
          <w:color w:val="24292E"/>
          <w:sz w:val="24"/>
          <w:szCs w:val="24"/>
        </w:rPr>
        <w:t>: Select the resource group in which you deployed your Azure Databricks workspace.</w:t>
      </w:r>
    </w:p>
    <w:p w14:paraId="17E83B1D" w14:textId="77777777" w:rsidR="00CF1D41" w:rsidRPr="00CF1D41" w:rsidRDefault="00CF1D41" w:rsidP="00CF1D41">
      <w:pPr>
        <w:numPr>
          <w:ilvl w:val="1"/>
          <w:numId w:val="6"/>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Location</w:t>
      </w:r>
      <w:r w:rsidRPr="00CF1D41">
        <w:rPr>
          <w:rFonts w:ascii="Segoe UI" w:eastAsia="Times New Roman" w:hAnsi="Segoe UI" w:cs="Segoe UI"/>
          <w:color w:val="24292E"/>
          <w:sz w:val="24"/>
          <w:szCs w:val="24"/>
        </w:rPr>
        <w:t>: Choose a region closest to you (it is OK if the Azure Databricks Workspace and the Azure Machine Learning Workspace are in different locations).</w:t>
      </w:r>
    </w:p>
    <w:p w14:paraId="43307F95" w14:textId="77777777" w:rsidR="00CF1D41" w:rsidRPr="00CF1D41" w:rsidRDefault="00CF1D41" w:rsidP="00CF1D41">
      <w:pPr>
        <w:numPr>
          <w:ilvl w:val="1"/>
          <w:numId w:val="6"/>
        </w:numPr>
        <w:shd w:val="clear" w:color="auto" w:fill="FFFFFF"/>
        <w:spacing w:after="0"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Workspace edition</w:t>
      </w:r>
      <w:r w:rsidRPr="00CF1D41">
        <w:rPr>
          <w:rFonts w:ascii="Segoe UI" w:eastAsia="Times New Roman" w:hAnsi="Segoe UI" w:cs="Segoe UI"/>
          <w:color w:val="24292E"/>
          <w:sz w:val="24"/>
          <w:szCs w:val="24"/>
        </w:rPr>
        <w:t>: Select </w:t>
      </w:r>
      <w:r w:rsidRPr="00CF1D41">
        <w:rPr>
          <w:rFonts w:ascii="Consolas" w:eastAsia="Times New Roman" w:hAnsi="Consolas" w:cs="Courier New"/>
          <w:color w:val="24292E"/>
          <w:sz w:val="20"/>
          <w:szCs w:val="20"/>
        </w:rPr>
        <w:t>Enterprise</w:t>
      </w:r>
      <w:r w:rsidRPr="00CF1D41">
        <w:rPr>
          <w:rFonts w:ascii="Segoe UI" w:eastAsia="Times New Roman" w:hAnsi="Segoe UI" w:cs="Segoe UI"/>
          <w:color w:val="24292E"/>
          <w:sz w:val="24"/>
          <w:szCs w:val="24"/>
        </w:rPr>
        <w:t>.</w:t>
      </w:r>
    </w:p>
    <w:p w14:paraId="369B4BE0" w14:textId="77777777" w:rsidR="00CF1D41" w:rsidRPr="00CF1D41" w:rsidRDefault="00CF1D41" w:rsidP="00CF1D41">
      <w:pPr>
        <w:shd w:val="clear" w:color="auto" w:fill="FFFFFF"/>
        <w:spacing w:line="240" w:lineRule="auto"/>
        <w:ind w:left="1440"/>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If did not showing </w:t>
      </w:r>
      <w:r w:rsidRPr="00CF1D41">
        <w:rPr>
          <w:rFonts w:ascii="Segoe UI" w:eastAsia="Times New Roman" w:hAnsi="Segoe UI" w:cs="Segoe UI"/>
          <w:b/>
          <w:bCs/>
          <w:color w:val="24292E"/>
          <w:sz w:val="24"/>
          <w:szCs w:val="24"/>
        </w:rPr>
        <w:t>Workspace edition</w:t>
      </w:r>
      <w:r w:rsidRPr="00CF1D41">
        <w:rPr>
          <w:rFonts w:ascii="Segoe UI" w:eastAsia="Times New Roman" w:hAnsi="Segoe UI" w:cs="Segoe UI"/>
          <w:color w:val="24292E"/>
          <w:sz w:val="24"/>
          <w:szCs w:val="24"/>
        </w:rPr>
        <w:t>, please ignore it.</w:t>
      </w:r>
    </w:p>
    <w:p w14:paraId="7EBA948E" w14:textId="71628D98" w:rsidR="00CF1D41" w:rsidRPr="00CF1D41" w:rsidRDefault="00CF1D41" w:rsidP="00CF1D41">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noProof/>
          <w:color w:val="0000FF"/>
          <w:sz w:val="24"/>
          <w:szCs w:val="24"/>
        </w:rPr>
        <w:lastRenderedPageBreak/>
        <w:drawing>
          <wp:inline distT="0" distB="0" distL="0" distR="0" wp14:anchorId="3DFE33B5" wp14:editId="4FFB290C">
            <wp:extent cx="5943600" cy="6095365"/>
            <wp:effectExtent l="0" t="0" r="0" b="635"/>
            <wp:docPr id="1" name="Picture 1">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6095365"/>
                    </a:xfrm>
                    <a:prstGeom prst="rect">
                      <a:avLst/>
                    </a:prstGeom>
                    <a:noFill/>
                    <a:ln>
                      <a:noFill/>
                    </a:ln>
                  </pic:spPr>
                </pic:pic>
              </a:graphicData>
            </a:graphic>
          </wp:inline>
        </w:drawing>
      </w:r>
    </w:p>
    <w:p w14:paraId="56E21707" w14:textId="77777777" w:rsidR="00CF1D41" w:rsidRPr="00CF1D41" w:rsidRDefault="00CF1D41" w:rsidP="00CF1D41">
      <w:pPr>
        <w:numPr>
          <w:ilvl w:val="0"/>
          <w:numId w:val="6"/>
        </w:numPr>
        <w:shd w:val="clear" w:color="auto" w:fill="FFFFFF"/>
        <w:spacing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Note</w:t>
      </w:r>
      <w:r w:rsidRPr="00CF1D41">
        <w:rPr>
          <w:rFonts w:ascii="Segoe UI" w:eastAsia="Times New Roman" w:hAnsi="Segoe UI" w:cs="Segoe UI"/>
          <w:color w:val="24292E"/>
          <w:sz w:val="24"/>
          <w:szCs w:val="24"/>
        </w:rPr>
        <w:t>: The option to set the </w:t>
      </w:r>
      <w:r w:rsidRPr="00CF1D41">
        <w:rPr>
          <w:rFonts w:ascii="Segoe UI" w:eastAsia="Times New Roman" w:hAnsi="Segoe UI" w:cs="Segoe UI"/>
          <w:b/>
          <w:bCs/>
          <w:color w:val="24292E"/>
          <w:sz w:val="24"/>
          <w:szCs w:val="24"/>
        </w:rPr>
        <w:t>Workspace edition</w:t>
      </w:r>
      <w:r w:rsidRPr="00CF1D41">
        <w:rPr>
          <w:rFonts w:ascii="Segoe UI" w:eastAsia="Times New Roman" w:hAnsi="Segoe UI" w:cs="Segoe UI"/>
          <w:color w:val="24292E"/>
          <w:sz w:val="24"/>
          <w:szCs w:val="24"/>
        </w:rPr>
        <w:t> may not be present.</w:t>
      </w:r>
    </w:p>
    <w:p w14:paraId="3A9A42BB" w14:textId="77777777" w:rsidR="00CF1D41" w:rsidRPr="00CF1D41" w:rsidRDefault="00CF1D41" w:rsidP="00CF1D41">
      <w:pPr>
        <w:numPr>
          <w:ilvl w:val="0"/>
          <w:numId w:val="6"/>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Select </w:t>
      </w:r>
      <w:r w:rsidRPr="00CF1D41">
        <w:rPr>
          <w:rFonts w:ascii="Segoe UI" w:eastAsia="Times New Roman" w:hAnsi="Segoe UI" w:cs="Segoe UI"/>
          <w:b/>
          <w:bCs/>
          <w:color w:val="24292E"/>
          <w:sz w:val="24"/>
          <w:szCs w:val="24"/>
        </w:rPr>
        <w:t>Review + Create</w:t>
      </w:r>
      <w:r w:rsidRPr="00CF1D41">
        <w:rPr>
          <w:rFonts w:ascii="Segoe UI" w:eastAsia="Times New Roman" w:hAnsi="Segoe UI" w:cs="Segoe UI"/>
          <w:color w:val="24292E"/>
          <w:sz w:val="24"/>
          <w:szCs w:val="24"/>
        </w:rPr>
        <w:t> and then select </w:t>
      </w:r>
      <w:r w:rsidRPr="00CF1D41">
        <w:rPr>
          <w:rFonts w:ascii="Segoe UI" w:eastAsia="Times New Roman" w:hAnsi="Segoe UI" w:cs="Segoe UI"/>
          <w:b/>
          <w:bCs/>
          <w:color w:val="24292E"/>
          <w:sz w:val="24"/>
          <w:szCs w:val="24"/>
        </w:rPr>
        <w:t>Create</w:t>
      </w:r>
      <w:r w:rsidRPr="00CF1D41">
        <w:rPr>
          <w:rFonts w:ascii="Segoe UI" w:eastAsia="Times New Roman" w:hAnsi="Segoe UI" w:cs="Segoe UI"/>
          <w:color w:val="24292E"/>
          <w:sz w:val="24"/>
          <w:szCs w:val="24"/>
        </w:rPr>
        <w:t xml:space="preserve"> when the form values </w:t>
      </w:r>
      <w:proofErr w:type="gramStart"/>
      <w:r w:rsidRPr="00CF1D41">
        <w:rPr>
          <w:rFonts w:ascii="Segoe UI" w:eastAsia="Times New Roman" w:hAnsi="Segoe UI" w:cs="Segoe UI"/>
          <w:color w:val="24292E"/>
          <w:sz w:val="24"/>
          <w:szCs w:val="24"/>
        </w:rPr>
        <w:t>passes</w:t>
      </w:r>
      <w:proofErr w:type="gramEnd"/>
      <w:r w:rsidRPr="00CF1D41">
        <w:rPr>
          <w:rFonts w:ascii="Segoe UI" w:eastAsia="Times New Roman" w:hAnsi="Segoe UI" w:cs="Segoe UI"/>
          <w:color w:val="24292E"/>
          <w:sz w:val="24"/>
          <w:szCs w:val="24"/>
        </w:rPr>
        <w:t xml:space="preserve"> validation.</w:t>
      </w:r>
    </w:p>
    <w:p w14:paraId="4AFEDBF2" w14:textId="77777777" w:rsidR="00CF1D41" w:rsidRPr="00CF1D41" w:rsidRDefault="00CF1D41" w:rsidP="00CF1D41">
      <w:pPr>
        <w:shd w:val="clear" w:color="auto" w:fill="FFFFFF"/>
        <w:spacing w:after="100" w:afterAutospacing="1"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 xml:space="preserve">You should follow all </w:t>
      </w:r>
      <w:proofErr w:type="gramStart"/>
      <w:r w:rsidRPr="00CF1D41">
        <w:rPr>
          <w:rFonts w:ascii="Segoe UI" w:eastAsia="Times New Roman" w:hAnsi="Segoe UI" w:cs="Segoe UI"/>
          <w:color w:val="24292E"/>
          <w:sz w:val="24"/>
          <w:szCs w:val="24"/>
        </w:rPr>
        <w:t>this steps</w:t>
      </w:r>
      <w:proofErr w:type="gramEnd"/>
      <w:r w:rsidRPr="00CF1D41">
        <w:rPr>
          <w:rFonts w:ascii="Segoe UI" w:eastAsia="Times New Roman" w:hAnsi="Segoe UI" w:cs="Segoe UI"/>
          <w:color w:val="24292E"/>
          <w:sz w:val="24"/>
          <w:szCs w:val="24"/>
        </w:rPr>
        <w:t xml:space="preserve"> provided </w:t>
      </w:r>
      <w:r w:rsidRPr="00CF1D41">
        <w:rPr>
          <w:rFonts w:ascii="Segoe UI" w:eastAsia="Times New Roman" w:hAnsi="Segoe UI" w:cs="Segoe UI"/>
          <w:i/>
          <w:iCs/>
          <w:color w:val="24292E"/>
          <w:sz w:val="24"/>
          <w:szCs w:val="24"/>
        </w:rPr>
        <w:t>before</w:t>
      </w:r>
      <w:r w:rsidRPr="00CF1D41">
        <w:rPr>
          <w:rFonts w:ascii="Segoe UI" w:eastAsia="Times New Roman" w:hAnsi="Segoe UI" w:cs="Segoe UI"/>
          <w:color w:val="24292E"/>
          <w:sz w:val="24"/>
          <w:szCs w:val="24"/>
        </w:rPr>
        <w:t> attending the Hands-on lab.</w:t>
      </w:r>
    </w:p>
    <w:p w14:paraId="120A0648" w14:textId="5AE4DFEE" w:rsidR="00CF1D41" w:rsidRDefault="00CF1D41"/>
    <w:p w14:paraId="196F9743" w14:textId="77777777" w:rsidR="00CF1D41" w:rsidRDefault="00CF1D41">
      <w:r>
        <w:br w:type="page"/>
      </w:r>
    </w:p>
    <w:p w14:paraId="4B1E0BC9" w14:textId="77777777" w:rsidR="00CF1D41" w:rsidRPr="00CF1D41" w:rsidRDefault="00CF1D41" w:rsidP="00CF1D41">
      <w:pPr>
        <w:shd w:val="clear" w:color="auto" w:fill="FFFFFF"/>
        <w:spacing w:before="100" w:beforeAutospacing="1" w:after="240" w:line="240" w:lineRule="auto"/>
        <w:outlineLvl w:val="1"/>
        <w:rPr>
          <w:rFonts w:ascii="Segoe UI" w:eastAsia="Times New Roman" w:hAnsi="Segoe UI" w:cs="Segoe UI"/>
          <w:b/>
          <w:bCs/>
          <w:color w:val="24292E"/>
          <w:sz w:val="36"/>
          <w:szCs w:val="36"/>
        </w:rPr>
      </w:pPr>
      <w:r w:rsidRPr="00CF1D41">
        <w:rPr>
          <w:rFonts w:ascii="Segoe UI" w:eastAsia="Times New Roman" w:hAnsi="Segoe UI" w:cs="Segoe UI"/>
          <w:b/>
          <w:bCs/>
          <w:color w:val="24292E"/>
          <w:sz w:val="36"/>
          <w:szCs w:val="36"/>
        </w:rPr>
        <w:lastRenderedPageBreak/>
        <w:t>Exercise 1: Data exploration and preprocessing</w:t>
      </w:r>
    </w:p>
    <w:p w14:paraId="5AB6E9B2" w14:textId="77777777" w:rsidR="00CF1D41" w:rsidRPr="00CF1D41" w:rsidRDefault="00CF1D41" w:rsidP="00CF1D41">
      <w:pPr>
        <w:shd w:val="clear" w:color="auto" w:fill="FFFFFF"/>
        <w:spacing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Duration: 40 minutes</w:t>
      </w:r>
    </w:p>
    <w:p w14:paraId="36303D0A" w14:textId="77777777" w:rsidR="00CF1D41" w:rsidRPr="00CF1D41" w:rsidRDefault="00CF1D41" w:rsidP="00CF1D41">
      <w:pPr>
        <w:shd w:val="clear" w:color="auto" w:fill="FFFFFF"/>
        <w:spacing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Understanding data through data exploration is one of the core challenges faced today by data engineers and data scientists. Using raw data for modeling can produce misleading results, since data is often noisy and unreliable, and may be missing values. In this exercise, you will explore the raw data, transform and register the dataset in the Datastore. You will use it to train a forecasting model later in this hands-on-lab. The data preparation steps will be performed on the Azure Databricks cluster.</w:t>
      </w:r>
    </w:p>
    <w:p w14:paraId="73A26745" w14:textId="77777777" w:rsidR="00CF1D41" w:rsidRPr="00CF1D41" w:rsidRDefault="00CF1D41" w:rsidP="00CF1D41">
      <w:pPr>
        <w:shd w:val="clear" w:color="auto" w:fill="FFFFFF"/>
        <w:spacing w:before="360" w:after="240" w:line="240" w:lineRule="auto"/>
        <w:outlineLvl w:val="3"/>
        <w:rPr>
          <w:rFonts w:ascii="Segoe UI" w:eastAsia="Times New Roman" w:hAnsi="Segoe UI" w:cs="Segoe UI"/>
          <w:b/>
          <w:bCs/>
          <w:color w:val="24292E"/>
          <w:sz w:val="24"/>
          <w:szCs w:val="24"/>
        </w:rPr>
      </w:pPr>
      <w:r w:rsidRPr="00CF1D41">
        <w:rPr>
          <w:rFonts w:ascii="Segoe UI" w:eastAsia="Times New Roman" w:hAnsi="Segoe UI" w:cs="Segoe UI"/>
          <w:b/>
          <w:bCs/>
          <w:color w:val="24292E"/>
          <w:sz w:val="24"/>
          <w:szCs w:val="24"/>
        </w:rPr>
        <w:t>Task 1: Load, explore and prepare the dataset using an Azure Databricks notebook</w:t>
      </w:r>
    </w:p>
    <w:p w14:paraId="3860BC93" w14:textId="77777777" w:rsidR="00CF1D41" w:rsidRPr="00CF1D41" w:rsidRDefault="00CF1D41" w:rsidP="00CF1D41">
      <w:pPr>
        <w:numPr>
          <w:ilvl w:val="0"/>
          <w:numId w:val="7"/>
        </w:numPr>
        <w:shd w:val="clear" w:color="auto" w:fill="FFFFFF"/>
        <w:spacing w:beforeAutospacing="1" w:after="0" w:afterAutospacing="1"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Browse to your Azure Databricks Workspace and navigate to </w:t>
      </w:r>
      <w:r w:rsidRPr="00CF1D41">
        <w:rPr>
          <w:rFonts w:ascii="Consolas" w:eastAsia="Times New Roman" w:hAnsi="Consolas" w:cs="Courier New"/>
          <w:color w:val="24292E"/>
          <w:sz w:val="20"/>
          <w:szCs w:val="20"/>
        </w:rPr>
        <w:t>AI with Databricks and AML \ 1.0 Data Preparation</w:t>
      </w:r>
      <w:r w:rsidRPr="00CF1D41">
        <w:rPr>
          <w:rFonts w:ascii="Segoe UI" w:eastAsia="Times New Roman" w:hAnsi="Segoe UI" w:cs="Segoe UI"/>
          <w:color w:val="24292E"/>
          <w:sz w:val="24"/>
          <w:szCs w:val="24"/>
        </w:rPr>
        <w:t>. This is the notebook you will step through executing in this exercise.</w:t>
      </w:r>
    </w:p>
    <w:p w14:paraId="722F2CA4" w14:textId="450280CD" w:rsidR="00CF1D41" w:rsidRPr="00CF1D41" w:rsidRDefault="00CF1D41" w:rsidP="00CF1D41">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When you execute a notebook, you will need to attach it to a cluster. You can specify that the </w:t>
      </w:r>
      <w:r w:rsidRPr="00CF1D41">
        <w:rPr>
          <w:rFonts w:ascii="Segoe UI" w:eastAsia="Times New Roman" w:hAnsi="Segoe UI" w:cs="Segoe UI"/>
          <w:b/>
          <w:bCs/>
          <w:color w:val="24292E"/>
          <w:sz w:val="24"/>
          <w:szCs w:val="24"/>
        </w:rPr>
        <w:t>lab</w:t>
      </w:r>
      <w:r w:rsidRPr="00CF1D41">
        <w:rPr>
          <w:rFonts w:ascii="Segoe UI" w:eastAsia="Times New Roman" w:hAnsi="Segoe UI" w:cs="Segoe UI"/>
          <w:color w:val="24292E"/>
          <w:sz w:val="24"/>
          <w:szCs w:val="24"/>
        </w:rPr>
        <w:t> cluster should be used in the upper left-hand corner of the notebook. </w:t>
      </w:r>
      <w:r w:rsidRPr="00CF1D41">
        <w:rPr>
          <w:rFonts w:ascii="Segoe UI" w:eastAsia="Times New Roman" w:hAnsi="Segoe UI" w:cs="Segoe UI"/>
          <w:noProof/>
          <w:color w:val="0000FF"/>
          <w:sz w:val="24"/>
          <w:szCs w:val="24"/>
        </w:rPr>
        <w:drawing>
          <wp:inline distT="0" distB="0" distL="0" distR="0" wp14:anchorId="37296BEC" wp14:editId="79CCE88E">
            <wp:extent cx="5943600" cy="1184275"/>
            <wp:effectExtent l="0" t="0" r="0" b="0"/>
            <wp:docPr id="19" name="Picture 19">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184275"/>
                    </a:xfrm>
                    <a:prstGeom prst="rect">
                      <a:avLst/>
                    </a:prstGeom>
                    <a:noFill/>
                    <a:ln>
                      <a:noFill/>
                    </a:ln>
                  </pic:spPr>
                </pic:pic>
              </a:graphicData>
            </a:graphic>
          </wp:inline>
        </w:drawing>
      </w:r>
    </w:p>
    <w:p w14:paraId="16D0763C" w14:textId="77777777" w:rsidR="00CF1D41" w:rsidRPr="00CF1D41" w:rsidRDefault="00CF1D41" w:rsidP="00CF1D41">
      <w:pPr>
        <w:numPr>
          <w:ilvl w:val="0"/>
          <w:numId w:val="7"/>
        </w:numPr>
        <w:shd w:val="clear" w:color="auto" w:fill="FFFFFF"/>
        <w:spacing w:before="60" w:after="100" w:afterAutospacing="1"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 xml:space="preserve">Follow the instructions within the notebook to complete the exercise. Press </w:t>
      </w:r>
      <w:proofErr w:type="spellStart"/>
      <w:r w:rsidRPr="00CF1D41">
        <w:rPr>
          <w:rFonts w:ascii="Segoe UI" w:eastAsia="Times New Roman" w:hAnsi="Segoe UI" w:cs="Segoe UI"/>
          <w:color w:val="24292E"/>
          <w:sz w:val="24"/>
          <w:szCs w:val="24"/>
        </w:rPr>
        <w:t>Shift+Enter</w:t>
      </w:r>
      <w:proofErr w:type="spellEnd"/>
      <w:r w:rsidRPr="00CF1D41">
        <w:rPr>
          <w:rFonts w:ascii="Segoe UI" w:eastAsia="Times New Roman" w:hAnsi="Segoe UI" w:cs="Segoe UI"/>
          <w:color w:val="24292E"/>
          <w:sz w:val="24"/>
          <w:szCs w:val="24"/>
        </w:rPr>
        <w:t xml:space="preserve"> to execute a cell.</w:t>
      </w:r>
    </w:p>
    <w:p w14:paraId="20F7BB9B" w14:textId="05B59BE3" w:rsidR="00CF1D41" w:rsidRDefault="00CF1D41"/>
    <w:p w14:paraId="232A0718" w14:textId="77777777" w:rsidR="00CF1D41" w:rsidRDefault="00CF1D41">
      <w:r>
        <w:br w:type="page"/>
      </w:r>
    </w:p>
    <w:p w14:paraId="67F2AC69" w14:textId="77777777" w:rsidR="00CF1D41" w:rsidRPr="00CF1D41" w:rsidRDefault="00CF1D41" w:rsidP="00CF1D41">
      <w:pPr>
        <w:shd w:val="clear" w:color="auto" w:fill="FFFFFF"/>
        <w:spacing w:before="100" w:beforeAutospacing="1" w:after="240" w:line="240" w:lineRule="auto"/>
        <w:outlineLvl w:val="1"/>
        <w:rPr>
          <w:rFonts w:ascii="Segoe UI" w:eastAsia="Times New Roman" w:hAnsi="Segoe UI" w:cs="Segoe UI"/>
          <w:b/>
          <w:bCs/>
          <w:color w:val="24292E"/>
          <w:sz w:val="36"/>
          <w:szCs w:val="36"/>
        </w:rPr>
      </w:pPr>
      <w:r w:rsidRPr="00CF1D41">
        <w:rPr>
          <w:rFonts w:ascii="Segoe UI" w:eastAsia="Times New Roman" w:hAnsi="Segoe UI" w:cs="Segoe UI"/>
          <w:b/>
          <w:bCs/>
          <w:color w:val="24292E"/>
          <w:sz w:val="36"/>
          <w:szCs w:val="36"/>
        </w:rPr>
        <w:lastRenderedPageBreak/>
        <w:t xml:space="preserve">Exercise 2: Creating a forecast model using automated machine </w:t>
      </w:r>
      <w:proofErr w:type="gramStart"/>
      <w:r w:rsidRPr="00CF1D41">
        <w:rPr>
          <w:rFonts w:ascii="Segoe UI" w:eastAsia="Times New Roman" w:hAnsi="Segoe UI" w:cs="Segoe UI"/>
          <w:b/>
          <w:bCs/>
          <w:color w:val="24292E"/>
          <w:sz w:val="36"/>
          <w:szCs w:val="36"/>
        </w:rPr>
        <w:t>learning</w:t>
      </w:r>
      <w:proofErr w:type="gramEnd"/>
    </w:p>
    <w:p w14:paraId="63CD2A69" w14:textId="77777777" w:rsidR="00CF1D41" w:rsidRPr="00CF1D41" w:rsidRDefault="00CF1D41" w:rsidP="00CF1D41">
      <w:pPr>
        <w:shd w:val="clear" w:color="auto" w:fill="FFFFFF"/>
        <w:spacing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Duration: 60 minutes</w:t>
      </w:r>
    </w:p>
    <w:p w14:paraId="50E0D80F" w14:textId="77777777" w:rsidR="00CF1D41" w:rsidRPr="00CF1D41" w:rsidRDefault="00CF1D41" w:rsidP="00CF1D41">
      <w:pPr>
        <w:shd w:val="clear" w:color="auto" w:fill="FFFFFF"/>
        <w:spacing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In this exercise, you will create a model that predicts battery failure from time-series data using the visual interface to automated machine learning in an Azure Machine Learning workspace. You will deploy the best model to Azure Container Instances (ACI), and you will also perform batch scoring from a Databricks notebooks.</w:t>
      </w:r>
    </w:p>
    <w:p w14:paraId="5CCD9017" w14:textId="77777777" w:rsidR="00CF1D41" w:rsidRPr="00CF1D41" w:rsidRDefault="00CF1D41" w:rsidP="00CF1D41">
      <w:pPr>
        <w:shd w:val="clear" w:color="auto" w:fill="FFFFFF"/>
        <w:spacing w:before="360" w:after="240" w:line="240" w:lineRule="auto"/>
        <w:outlineLvl w:val="3"/>
        <w:rPr>
          <w:rFonts w:ascii="Segoe UI" w:eastAsia="Times New Roman" w:hAnsi="Segoe UI" w:cs="Segoe UI"/>
          <w:b/>
          <w:bCs/>
          <w:color w:val="24292E"/>
          <w:sz w:val="24"/>
          <w:szCs w:val="24"/>
        </w:rPr>
      </w:pPr>
      <w:r w:rsidRPr="00CF1D41">
        <w:rPr>
          <w:rFonts w:ascii="Segoe UI" w:eastAsia="Times New Roman" w:hAnsi="Segoe UI" w:cs="Segoe UI"/>
          <w:b/>
          <w:bCs/>
          <w:color w:val="24292E"/>
          <w:sz w:val="24"/>
          <w:szCs w:val="24"/>
        </w:rPr>
        <w:t xml:space="preserve">Task 1: Create an automated machine learning </w:t>
      </w:r>
      <w:proofErr w:type="spellStart"/>
      <w:r w:rsidRPr="00CF1D41">
        <w:rPr>
          <w:rFonts w:ascii="Segoe UI" w:eastAsia="Times New Roman" w:hAnsi="Segoe UI" w:cs="Segoe UI"/>
          <w:b/>
          <w:bCs/>
          <w:color w:val="24292E"/>
          <w:sz w:val="24"/>
          <w:szCs w:val="24"/>
        </w:rPr>
        <w:t>experiement</w:t>
      </w:r>
      <w:proofErr w:type="spellEnd"/>
    </w:p>
    <w:p w14:paraId="551D979F" w14:textId="0AFE127A" w:rsidR="00CF1D41" w:rsidRPr="00CF1D41" w:rsidRDefault="00CF1D41" w:rsidP="00CF1D41">
      <w:pPr>
        <w:numPr>
          <w:ilvl w:val="0"/>
          <w:numId w:val="8"/>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Navigate to your Azure Machine Learning workspace in the Azure Portal. Select </w:t>
      </w:r>
      <w:r w:rsidRPr="00CF1D41">
        <w:rPr>
          <w:rFonts w:ascii="Segoe UI" w:eastAsia="Times New Roman" w:hAnsi="Segoe UI" w:cs="Segoe UI"/>
          <w:b/>
          <w:bCs/>
          <w:color w:val="24292E"/>
          <w:sz w:val="24"/>
          <w:szCs w:val="24"/>
        </w:rPr>
        <w:t>Try the new Azure Machine Learning studio, Launch now</w:t>
      </w:r>
      <w:r w:rsidRPr="00CF1D41">
        <w:rPr>
          <w:rFonts w:ascii="Segoe UI" w:eastAsia="Times New Roman" w:hAnsi="Segoe UI" w:cs="Segoe UI"/>
          <w:color w:val="24292E"/>
          <w:sz w:val="24"/>
          <w:szCs w:val="24"/>
        </w:rPr>
        <w:t>. </w:t>
      </w:r>
      <w:r w:rsidRPr="00CF1D41">
        <w:rPr>
          <w:rFonts w:ascii="Segoe UI" w:eastAsia="Times New Roman" w:hAnsi="Segoe UI" w:cs="Segoe UI"/>
          <w:noProof/>
          <w:color w:val="0000FF"/>
          <w:sz w:val="24"/>
          <w:szCs w:val="24"/>
        </w:rPr>
        <w:drawing>
          <wp:inline distT="0" distB="0" distL="0" distR="0" wp14:anchorId="56A24510" wp14:editId="0D081AF0">
            <wp:extent cx="5943600" cy="2329180"/>
            <wp:effectExtent l="0" t="0" r="0" b="0"/>
            <wp:docPr id="37" name="Picture 37">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a:hlinkClick r:id="rId47" tgtFrame="&quot;_blank&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2329180"/>
                    </a:xfrm>
                    <a:prstGeom prst="rect">
                      <a:avLst/>
                    </a:prstGeom>
                    <a:noFill/>
                    <a:ln>
                      <a:noFill/>
                    </a:ln>
                  </pic:spPr>
                </pic:pic>
              </a:graphicData>
            </a:graphic>
          </wp:inline>
        </w:drawing>
      </w:r>
    </w:p>
    <w:p w14:paraId="6B4EA3B9" w14:textId="77777777" w:rsidR="00CF1D41" w:rsidRPr="00CF1D41" w:rsidRDefault="00CF1D41" w:rsidP="00CF1D41">
      <w:pPr>
        <w:shd w:val="clear" w:color="auto" w:fill="FFFFFF"/>
        <w:spacing w:line="240" w:lineRule="auto"/>
        <w:ind w:left="720"/>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Note</w:t>
      </w:r>
      <w:r w:rsidRPr="00CF1D41">
        <w:rPr>
          <w:rFonts w:ascii="Segoe UI" w:eastAsia="Times New Roman" w:hAnsi="Segoe UI" w:cs="Segoe UI"/>
          <w:color w:val="24292E"/>
          <w:sz w:val="24"/>
          <w:szCs w:val="24"/>
        </w:rPr>
        <w:t>: Alternatively, you can sign-in directly to the </w:t>
      </w:r>
      <w:hyperlink r:id="rId49" w:history="1">
        <w:r w:rsidRPr="00CF1D41">
          <w:rPr>
            <w:rFonts w:ascii="Segoe UI" w:eastAsia="Times New Roman" w:hAnsi="Segoe UI" w:cs="Segoe UI"/>
            <w:color w:val="0000FF"/>
            <w:sz w:val="24"/>
            <w:szCs w:val="24"/>
            <w:u w:val="single"/>
          </w:rPr>
          <w:t>Azure Machine Learning studio portal</w:t>
        </w:r>
      </w:hyperlink>
      <w:r w:rsidRPr="00CF1D41">
        <w:rPr>
          <w:rFonts w:ascii="Segoe UI" w:eastAsia="Times New Roman" w:hAnsi="Segoe UI" w:cs="Segoe UI"/>
          <w:color w:val="24292E"/>
          <w:sz w:val="24"/>
          <w:szCs w:val="24"/>
        </w:rPr>
        <w:t>.</w:t>
      </w:r>
    </w:p>
    <w:p w14:paraId="42EBDECD" w14:textId="3E54E170" w:rsidR="00CF1D41" w:rsidRPr="00CF1D41" w:rsidRDefault="00CF1D41" w:rsidP="00CF1D41">
      <w:pPr>
        <w:numPr>
          <w:ilvl w:val="0"/>
          <w:numId w:val="8"/>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Select </w:t>
      </w:r>
      <w:r w:rsidRPr="00CF1D41">
        <w:rPr>
          <w:rFonts w:ascii="Segoe UI" w:eastAsia="Times New Roman" w:hAnsi="Segoe UI" w:cs="Segoe UI"/>
          <w:b/>
          <w:bCs/>
          <w:color w:val="24292E"/>
          <w:sz w:val="24"/>
          <w:szCs w:val="24"/>
        </w:rPr>
        <w:t>Automated ML icon</w:t>
      </w:r>
      <w:r w:rsidRPr="00CF1D41">
        <w:rPr>
          <w:rFonts w:ascii="Segoe UI" w:eastAsia="Times New Roman" w:hAnsi="Segoe UI" w:cs="Segoe UI"/>
          <w:color w:val="24292E"/>
          <w:sz w:val="24"/>
          <w:szCs w:val="24"/>
        </w:rPr>
        <w:t> in the left navigation bar. </w:t>
      </w:r>
      <w:r w:rsidRPr="00CF1D41">
        <w:rPr>
          <w:rFonts w:ascii="Segoe UI" w:eastAsia="Times New Roman" w:hAnsi="Segoe UI" w:cs="Segoe UI"/>
          <w:noProof/>
          <w:color w:val="0000FF"/>
          <w:sz w:val="24"/>
          <w:szCs w:val="24"/>
        </w:rPr>
        <w:drawing>
          <wp:inline distT="0" distB="0" distL="0" distR="0" wp14:anchorId="2A404C88" wp14:editId="74A3788E">
            <wp:extent cx="5943600" cy="1109980"/>
            <wp:effectExtent l="0" t="0" r="0" b="0"/>
            <wp:docPr id="36" name="Picture 36">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a:hlinkClick r:id="rId50" tgtFrame="&quot;_blank&quot;"/>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109980"/>
                    </a:xfrm>
                    <a:prstGeom prst="rect">
                      <a:avLst/>
                    </a:prstGeom>
                    <a:noFill/>
                    <a:ln>
                      <a:noFill/>
                    </a:ln>
                  </pic:spPr>
                </pic:pic>
              </a:graphicData>
            </a:graphic>
          </wp:inline>
        </w:drawing>
      </w:r>
    </w:p>
    <w:p w14:paraId="6DCF3C35" w14:textId="141B5B83" w:rsidR="00CF1D41" w:rsidRPr="00CF1D41" w:rsidRDefault="00CF1D41" w:rsidP="00CF1D41">
      <w:pPr>
        <w:numPr>
          <w:ilvl w:val="0"/>
          <w:numId w:val="8"/>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lastRenderedPageBreak/>
        <w:t>Select </w:t>
      </w:r>
      <w:r w:rsidRPr="00CF1D41">
        <w:rPr>
          <w:rFonts w:ascii="Segoe UI" w:eastAsia="Times New Roman" w:hAnsi="Segoe UI" w:cs="Segoe UI"/>
          <w:b/>
          <w:bCs/>
          <w:color w:val="24292E"/>
          <w:sz w:val="24"/>
          <w:szCs w:val="24"/>
        </w:rPr>
        <w:t>+ New automated ML run</w:t>
      </w:r>
      <w:r w:rsidRPr="00CF1D41">
        <w:rPr>
          <w:rFonts w:ascii="Segoe UI" w:eastAsia="Times New Roman" w:hAnsi="Segoe UI" w:cs="Segoe UI"/>
          <w:color w:val="24292E"/>
          <w:sz w:val="24"/>
          <w:szCs w:val="24"/>
        </w:rPr>
        <w:t>. </w:t>
      </w:r>
      <w:r w:rsidRPr="00CF1D41">
        <w:rPr>
          <w:rFonts w:ascii="Segoe UI" w:eastAsia="Times New Roman" w:hAnsi="Segoe UI" w:cs="Segoe UI"/>
          <w:noProof/>
          <w:color w:val="0000FF"/>
          <w:sz w:val="24"/>
          <w:szCs w:val="24"/>
        </w:rPr>
        <w:drawing>
          <wp:inline distT="0" distB="0" distL="0" distR="0" wp14:anchorId="7FC4CF73" wp14:editId="36667821">
            <wp:extent cx="5943600" cy="1109980"/>
            <wp:effectExtent l="0" t="0" r="0" b="0"/>
            <wp:docPr id="35" name="Picture 35">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52" tgtFrame="&quot;_blank&quot;"/>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109980"/>
                    </a:xfrm>
                    <a:prstGeom prst="rect">
                      <a:avLst/>
                    </a:prstGeom>
                    <a:noFill/>
                    <a:ln>
                      <a:noFill/>
                    </a:ln>
                  </pic:spPr>
                </pic:pic>
              </a:graphicData>
            </a:graphic>
          </wp:inline>
        </w:drawing>
      </w:r>
    </w:p>
    <w:p w14:paraId="4245A002" w14:textId="400536CA" w:rsidR="00CF1D41" w:rsidRPr="00CF1D41" w:rsidRDefault="00CF1D41" w:rsidP="00CF1D41">
      <w:pPr>
        <w:numPr>
          <w:ilvl w:val="0"/>
          <w:numId w:val="8"/>
        </w:numPr>
        <w:shd w:val="clear" w:color="auto" w:fill="FFFFFF"/>
        <w:spacing w:after="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Select the </w:t>
      </w:r>
      <w:r w:rsidRPr="00CF1D41">
        <w:rPr>
          <w:rFonts w:ascii="Consolas" w:eastAsia="Times New Roman" w:hAnsi="Consolas" w:cs="Courier New"/>
          <w:color w:val="24292E"/>
          <w:sz w:val="20"/>
          <w:szCs w:val="20"/>
        </w:rPr>
        <w:t>daily-battery-time-series</w:t>
      </w:r>
      <w:r w:rsidRPr="00CF1D41">
        <w:rPr>
          <w:rFonts w:ascii="Segoe UI" w:eastAsia="Times New Roman" w:hAnsi="Segoe UI" w:cs="Segoe UI"/>
          <w:color w:val="24292E"/>
          <w:sz w:val="24"/>
          <w:szCs w:val="24"/>
        </w:rPr>
        <w:t> dataset from the list of registered datasets and then select </w:t>
      </w:r>
      <w:r w:rsidRPr="00CF1D41">
        <w:rPr>
          <w:rFonts w:ascii="Segoe UI" w:eastAsia="Times New Roman" w:hAnsi="Segoe UI" w:cs="Segoe UI"/>
          <w:b/>
          <w:bCs/>
          <w:color w:val="24292E"/>
          <w:sz w:val="24"/>
          <w:szCs w:val="24"/>
        </w:rPr>
        <w:t>Next</w:t>
      </w:r>
      <w:r w:rsidRPr="00CF1D41">
        <w:rPr>
          <w:rFonts w:ascii="Segoe UI" w:eastAsia="Times New Roman" w:hAnsi="Segoe UI" w:cs="Segoe UI"/>
          <w:color w:val="24292E"/>
          <w:sz w:val="24"/>
          <w:szCs w:val="24"/>
        </w:rPr>
        <w:t>. (This dataset was registered as a final step of the previous exercise, from the Azure Databricks notebook.) </w:t>
      </w:r>
      <w:r w:rsidRPr="00CF1D41">
        <w:rPr>
          <w:rFonts w:ascii="Segoe UI" w:eastAsia="Times New Roman" w:hAnsi="Segoe UI" w:cs="Segoe UI"/>
          <w:noProof/>
          <w:color w:val="0000FF"/>
          <w:sz w:val="24"/>
          <w:szCs w:val="24"/>
        </w:rPr>
        <w:drawing>
          <wp:inline distT="0" distB="0" distL="0" distR="0" wp14:anchorId="3C576B02" wp14:editId="096342C5">
            <wp:extent cx="5943600" cy="3507740"/>
            <wp:effectExtent l="0" t="0" r="0" b="0"/>
            <wp:docPr id="34" name="Picture 34">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a:hlinkClick r:id="rId54" tgtFrame="&quot;_blank&quot;"/>
                    </pic:cNvPr>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3507740"/>
                    </a:xfrm>
                    <a:prstGeom prst="rect">
                      <a:avLst/>
                    </a:prstGeom>
                    <a:noFill/>
                    <a:ln>
                      <a:noFill/>
                    </a:ln>
                  </pic:spPr>
                </pic:pic>
              </a:graphicData>
            </a:graphic>
          </wp:inline>
        </w:drawing>
      </w:r>
    </w:p>
    <w:p w14:paraId="04185628" w14:textId="5E401E04" w:rsidR="00CF1D41" w:rsidRPr="00CF1D41" w:rsidRDefault="00CF1D41" w:rsidP="00CF1D41">
      <w:pPr>
        <w:numPr>
          <w:ilvl w:val="0"/>
          <w:numId w:val="8"/>
        </w:numPr>
        <w:shd w:val="clear" w:color="auto" w:fill="FFFFFF"/>
        <w:spacing w:after="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Review the dataset details in the </w:t>
      </w:r>
      <w:r w:rsidRPr="00CF1D41">
        <w:rPr>
          <w:rFonts w:ascii="Consolas" w:eastAsia="Times New Roman" w:hAnsi="Consolas" w:cs="Courier New"/>
          <w:color w:val="24292E"/>
          <w:sz w:val="20"/>
          <w:szCs w:val="20"/>
        </w:rPr>
        <w:t>Configure run</w:t>
      </w:r>
      <w:r w:rsidRPr="00CF1D41">
        <w:rPr>
          <w:rFonts w:ascii="Segoe UI" w:eastAsia="Times New Roman" w:hAnsi="Segoe UI" w:cs="Segoe UI"/>
          <w:color w:val="24292E"/>
          <w:sz w:val="24"/>
          <w:szCs w:val="24"/>
        </w:rPr>
        <w:t> section, by selecting the </w:t>
      </w:r>
      <w:r w:rsidRPr="00CF1D41">
        <w:rPr>
          <w:rFonts w:ascii="Segoe UI" w:eastAsia="Times New Roman" w:hAnsi="Segoe UI" w:cs="Segoe UI"/>
          <w:b/>
          <w:bCs/>
          <w:color w:val="24292E"/>
          <w:sz w:val="24"/>
          <w:szCs w:val="24"/>
        </w:rPr>
        <w:t>View dataset</w:t>
      </w:r>
      <w:r w:rsidRPr="00CF1D41">
        <w:rPr>
          <w:rFonts w:ascii="Segoe UI" w:eastAsia="Times New Roman" w:hAnsi="Segoe UI" w:cs="Segoe UI"/>
          <w:color w:val="24292E"/>
          <w:sz w:val="24"/>
          <w:szCs w:val="24"/>
        </w:rPr>
        <w:t xml:space="preserve"> link next to the dataset </w:t>
      </w:r>
      <w:r w:rsidRPr="00CF1D41">
        <w:rPr>
          <w:rFonts w:ascii="Segoe UI" w:eastAsia="Times New Roman" w:hAnsi="Segoe UI" w:cs="Segoe UI"/>
          <w:color w:val="24292E"/>
          <w:sz w:val="24"/>
          <w:szCs w:val="24"/>
        </w:rPr>
        <w:lastRenderedPageBreak/>
        <w:t>name. </w:t>
      </w:r>
      <w:r w:rsidRPr="00CF1D41">
        <w:rPr>
          <w:rFonts w:ascii="Segoe UI" w:eastAsia="Times New Roman" w:hAnsi="Segoe UI" w:cs="Segoe UI"/>
          <w:noProof/>
          <w:color w:val="0000FF"/>
          <w:sz w:val="24"/>
          <w:szCs w:val="24"/>
        </w:rPr>
        <w:drawing>
          <wp:inline distT="0" distB="0" distL="0" distR="0" wp14:anchorId="00B10BDD" wp14:editId="3888415B">
            <wp:extent cx="5943600" cy="3629025"/>
            <wp:effectExtent l="0" t="0" r="0" b="9525"/>
            <wp:docPr id="33" name="Picture 33">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a:hlinkClick r:id="rId56" tgtFrame="&quot;_blank&quot;"/>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p w14:paraId="34ADDF73" w14:textId="4E4DE672" w:rsidR="00CF1D41" w:rsidRPr="00CF1D41" w:rsidRDefault="00CF1D41" w:rsidP="00CF1D41">
      <w:pPr>
        <w:numPr>
          <w:ilvl w:val="0"/>
          <w:numId w:val="8"/>
        </w:numPr>
        <w:shd w:val="clear" w:color="auto" w:fill="FFFFFF"/>
        <w:spacing w:after="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Provide the experiment name: </w:t>
      </w:r>
      <w:r w:rsidRPr="00CF1D41">
        <w:rPr>
          <w:rFonts w:ascii="Consolas" w:eastAsia="Times New Roman" w:hAnsi="Consolas" w:cs="Courier New"/>
          <w:color w:val="24292E"/>
          <w:sz w:val="20"/>
          <w:szCs w:val="20"/>
        </w:rPr>
        <w:t>Battery-Cycles-Forecast</w:t>
      </w:r>
      <w:r w:rsidRPr="00CF1D41">
        <w:rPr>
          <w:rFonts w:ascii="Segoe UI" w:eastAsia="Times New Roman" w:hAnsi="Segoe UI" w:cs="Segoe UI"/>
          <w:color w:val="24292E"/>
          <w:sz w:val="24"/>
          <w:szCs w:val="24"/>
        </w:rPr>
        <w:t> and select </w:t>
      </w:r>
      <w:proofErr w:type="spellStart"/>
      <w:r w:rsidRPr="00CF1D41">
        <w:rPr>
          <w:rFonts w:ascii="Segoe UI" w:eastAsia="Times New Roman" w:hAnsi="Segoe UI" w:cs="Segoe UI"/>
          <w:b/>
          <w:bCs/>
          <w:color w:val="24292E"/>
          <w:sz w:val="24"/>
          <w:szCs w:val="24"/>
        </w:rPr>
        <w:t>Daily_Cycles_Used</w:t>
      </w:r>
      <w:proofErr w:type="spellEnd"/>
      <w:r w:rsidRPr="00CF1D41">
        <w:rPr>
          <w:rFonts w:ascii="Segoe UI" w:eastAsia="Times New Roman" w:hAnsi="Segoe UI" w:cs="Segoe UI"/>
          <w:color w:val="24292E"/>
          <w:sz w:val="24"/>
          <w:szCs w:val="24"/>
        </w:rPr>
        <w:t> as target column. Select </w:t>
      </w:r>
      <w:r w:rsidRPr="00CF1D41">
        <w:rPr>
          <w:rFonts w:ascii="Segoe UI" w:eastAsia="Times New Roman" w:hAnsi="Segoe UI" w:cs="Segoe UI"/>
          <w:b/>
          <w:bCs/>
          <w:color w:val="24292E"/>
          <w:sz w:val="24"/>
          <w:szCs w:val="24"/>
        </w:rPr>
        <w:t>Create a new compute</w:t>
      </w:r>
      <w:r w:rsidRPr="00CF1D41">
        <w:rPr>
          <w:rFonts w:ascii="Segoe UI" w:eastAsia="Times New Roman" w:hAnsi="Segoe UI" w:cs="Segoe UI"/>
          <w:color w:val="24292E"/>
          <w:sz w:val="24"/>
          <w:szCs w:val="24"/>
        </w:rPr>
        <w:t>. </w:t>
      </w:r>
      <w:r w:rsidRPr="00CF1D41">
        <w:rPr>
          <w:rFonts w:ascii="Segoe UI" w:eastAsia="Times New Roman" w:hAnsi="Segoe UI" w:cs="Segoe UI"/>
          <w:noProof/>
          <w:color w:val="0000FF"/>
          <w:sz w:val="24"/>
          <w:szCs w:val="24"/>
        </w:rPr>
        <w:drawing>
          <wp:inline distT="0" distB="0" distL="0" distR="0" wp14:anchorId="2320D27D" wp14:editId="48DFD728">
            <wp:extent cx="5943600" cy="2720340"/>
            <wp:effectExtent l="0" t="0" r="0" b="3810"/>
            <wp:docPr id="32" name="Picture 32">
              <a:hlinkClick xmlns:a="http://schemas.openxmlformats.org/drawingml/2006/main" r:id="rId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a:hlinkClick r:id="rId58" tgtFrame="&quot;_blank&quot;"/>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43600" cy="2720340"/>
                    </a:xfrm>
                    <a:prstGeom prst="rect">
                      <a:avLst/>
                    </a:prstGeom>
                    <a:noFill/>
                    <a:ln>
                      <a:noFill/>
                    </a:ln>
                  </pic:spPr>
                </pic:pic>
              </a:graphicData>
            </a:graphic>
          </wp:inline>
        </w:drawing>
      </w:r>
    </w:p>
    <w:p w14:paraId="0D620AFC" w14:textId="77777777" w:rsidR="00CF1D41" w:rsidRPr="00CF1D41" w:rsidRDefault="00CF1D41" w:rsidP="00CF1D41">
      <w:pPr>
        <w:numPr>
          <w:ilvl w:val="0"/>
          <w:numId w:val="8"/>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For the new compute, provide the following values and then select </w:t>
      </w:r>
      <w:r w:rsidRPr="00CF1D41">
        <w:rPr>
          <w:rFonts w:ascii="Segoe UI" w:eastAsia="Times New Roman" w:hAnsi="Segoe UI" w:cs="Segoe UI"/>
          <w:b/>
          <w:bCs/>
          <w:color w:val="24292E"/>
          <w:sz w:val="24"/>
          <w:szCs w:val="24"/>
        </w:rPr>
        <w:t>Next</w:t>
      </w:r>
      <w:r w:rsidRPr="00CF1D41">
        <w:rPr>
          <w:rFonts w:ascii="Segoe UI" w:eastAsia="Times New Roman" w:hAnsi="Segoe UI" w:cs="Segoe UI"/>
          <w:color w:val="24292E"/>
          <w:sz w:val="24"/>
          <w:szCs w:val="24"/>
        </w:rPr>
        <w:t>:</w:t>
      </w:r>
    </w:p>
    <w:p w14:paraId="054C0E9D" w14:textId="77777777" w:rsidR="00CF1D41" w:rsidRPr="00CF1D41" w:rsidRDefault="00CF1D41" w:rsidP="00CF1D41">
      <w:pPr>
        <w:numPr>
          <w:ilvl w:val="1"/>
          <w:numId w:val="8"/>
        </w:numPr>
        <w:shd w:val="clear" w:color="auto" w:fill="FFFFFF"/>
        <w:spacing w:beforeAutospacing="1" w:after="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Virtual machine priority</w:t>
      </w:r>
      <w:r w:rsidRPr="00CF1D41">
        <w:rPr>
          <w:rFonts w:ascii="Segoe UI" w:eastAsia="Times New Roman" w:hAnsi="Segoe UI" w:cs="Segoe UI"/>
          <w:color w:val="24292E"/>
          <w:sz w:val="24"/>
          <w:szCs w:val="24"/>
        </w:rPr>
        <w:t>: </w:t>
      </w:r>
      <w:r w:rsidRPr="00CF1D41">
        <w:rPr>
          <w:rFonts w:ascii="Consolas" w:eastAsia="Times New Roman" w:hAnsi="Consolas" w:cs="Courier New"/>
          <w:color w:val="24292E"/>
          <w:sz w:val="20"/>
          <w:szCs w:val="20"/>
        </w:rPr>
        <w:t>Dedicated</w:t>
      </w:r>
    </w:p>
    <w:p w14:paraId="51D93ED4" w14:textId="77777777" w:rsidR="00CF1D41" w:rsidRPr="00CF1D41" w:rsidRDefault="00CF1D41" w:rsidP="00CF1D41">
      <w:pPr>
        <w:numPr>
          <w:ilvl w:val="1"/>
          <w:numId w:val="8"/>
        </w:numPr>
        <w:shd w:val="clear" w:color="auto" w:fill="FFFFFF"/>
        <w:spacing w:after="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Virtual machine type</w:t>
      </w:r>
      <w:r w:rsidRPr="00CF1D41">
        <w:rPr>
          <w:rFonts w:ascii="Segoe UI" w:eastAsia="Times New Roman" w:hAnsi="Segoe UI" w:cs="Segoe UI"/>
          <w:color w:val="24292E"/>
          <w:sz w:val="24"/>
          <w:szCs w:val="24"/>
        </w:rPr>
        <w:t>: </w:t>
      </w:r>
      <w:r w:rsidRPr="00CF1D41">
        <w:rPr>
          <w:rFonts w:ascii="Consolas" w:eastAsia="Times New Roman" w:hAnsi="Consolas" w:cs="Courier New"/>
          <w:color w:val="24292E"/>
          <w:sz w:val="20"/>
          <w:szCs w:val="20"/>
        </w:rPr>
        <w:t>CPU</w:t>
      </w:r>
    </w:p>
    <w:p w14:paraId="164C21C9" w14:textId="77777777" w:rsidR="00CF1D41" w:rsidRPr="00CF1D41" w:rsidRDefault="00CF1D41" w:rsidP="00CF1D41">
      <w:pPr>
        <w:numPr>
          <w:ilvl w:val="1"/>
          <w:numId w:val="8"/>
        </w:numPr>
        <w:shd w:val="clear" w:color="auto" w:fill="FFFFFF"/>
        <w:spacing w:after="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lastRenderedPageBreak/>
        <w:t>Virtual machine size</w:t>
      </w:r>
      <w:r w:rsidRPr="00CF1D41">
        <w:rPr>
          <w:rFonts w:ascii="Segoe UI" w:eastAsia="Times New Roman" w:hAnsi="Segoe UI" w:cs="Segoe UI"/>
          <w:color w:val="24292E"/>
          <w:sz w:val="24"/>
          <w:szCs w:val="24"/>
        </w:rPr>
        <w:t>: </w:t>
      </w:r>
      <w:r w:rsidRPr="00CF1D41">
        <w:rPr>
          <w:rFonts w:ascii="Consolas" w:eastAsia="Times New Roman" w:hAnsi="Consolas" w:cs="Courier New"/>
          <w:color w:val="24292E"/>
          <w:sz w:val="20"/>
          <w:szCs w:val="20"/>
        </w:rPr>
        <w:t>Select from recommended options</w:t>
      </w:r>
      <w:r w:rsidRPr="00CF1D41">
        <w:rPr>
          <w:rFonts w:ascii="Segoe UI" w:eastAsia="Times New Roman" w:hAnsi="Segoe UI" w:cs="Segoe UI"/>
          <w:color w:val="24292E"/>
          <w:sz w:val="24"/>
          <w:szCs w:val="24"/>
        </w:rPr>
        <w:t> --&gt; </w:t>
      </w:r>
      <w:r w:rsidRPr="00CF1D41">
        <w:rPr>
          <w:rFonts w:ascii="Consolas" w:eastAsia="Times New Roman" w:hAnsi="Consolas" w:cs="Courier New"/>
          <w:color w:val="24292E"/>
          <w:sz w:val="20"/>
          <w:szCs w:val="20"/>
        </w:rPr>
        <w:t>Standard_DS3_v2</w:t>
      </w:r>
    </w:p>
    <w:p w14:paraId="01B8DC89" w14:textId="3479B989" w:rsidR="00CF1D41" w:rsidRPr="00CF1D41" w:rsidRDefault="00CF1D41" w:rsidP="00CF1D41">
      <w:pPr>
        <w:shd w:val="clear" w:color="auto" w:fill="FFFFFF"/>
        <w:spacing w:before="240" w:after="240" w:line="240" w:lineRule="auto"/>
        <w:ind w:left="720"/>
        <w:rPr>
          <w:rFonts w:ascii="Segoe UI" w:eastAsia="Times New Roman" w:hAnsi="Segoe UI" w:cs="Segoe UI"/>
          <w:color w:val="24292E"/>
          <w:sz w:val="24"/>
          <w:szCs w:val="24"/>
        </w:rPr>
      </w:pPr>
      <w:r w:rsidRPr="00CF1D41">
        <w:rPr>
          <w:rFonts w:ascii="Segoe UI" w:eastAsia="Times New Roman" w:hAnsi="Segoe UI" w:cs="Segoe UI"/>
          <w:noProof/>
          <w:color w:val="0000FF"/>
          <w:sz w:val="24"/>
          <w:szCs w:val="24"/>
        </w:rPr>
        <w:drawing>
          <wp:inline distT="0" distB="0" distL="0" distR="0" wp14:anchorId="3D37B78A" wp14:editId="0D3E9228">
            <wp:extent cx="5943600" cy="3182620"/>
            <wp:effectExtent l="0" t="0" r="0" b="0"/>
            <wp:docPr id="31" name="Picture 31">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182620"/>
                    </a:xfrm>
                    <a:prstGeom prst="rect">
                      <a:avLst/>
                    </a:prstGeom>
                    <a:noFill/>
                    <a:ln>
                      <a:noFill/>
                    </a:ln>
                  </pic:spPr>
                </pic:pic>
              </a:graphicData>
            </a:graphic>
          </wp:inline>
        </w:drawing>
      </w:r>
    </w:p>
    <w:p w14:paraId="2BF1364F" w14:textId="77777777" w:rsidR="00CF1D41" w:rsidRPr="00CF1D41" w:rsidRDefault="00CF1D41" w:rsidP="00CF1D41">
      <w:pPr>
        <w:numPr>
          <w:ilvl w:val="0"/>
          <w:numId w:val="8"/>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On the next page, provide the following parameters for your compute cluster. Then, select </w:t>
      </w:r>
      <w:r w:rsidRPr="00CF1D41">
        <w:rPr>
          <w:rFonts w:ascii="Segoe UI" w:eastAsia="Times New Roman" w:hAnsi="Segoe UI" w:cs="Segoe UI"/>
          <w:b/>
          <w:bCs/>
          <w:color w:val="24292E"/>
          <w:sz w:val="24"/>
          <w:szCs w:val="24"/>
        </w:rPr>
        <w:t>Create</w:t>
      </w:r>
      <w:r w:rsidRPr="00CF1D41">
        <w:rPr>
          <w:rFonts w:ascii="Segoe UI" w:eastAsia="Times New Roman" w:hAnsi="Segoe UI" w:cs="Segoe UI"/>
          <w:color w:val="24292E"/>
          <w:sz w:val="24"/>
          <w:szCs w:val="24"/>
        </w:rPr>
        <w:t>.</w:t>
      </w:r>
    </w:p>
    <w:p w14:paraId="5FBD3391" w14:textId="77777777" w:rsidR="00CF1D41" w:rsidRPr="00CF1D41" w:rsidRDefault="00CF1D41" w:rsidP="00CF1D41">
      <w:pPr>
        <w:numPr>
          <w:ilvl w:val="1"/>
          <w:numId w:val="8"/>
        </w:numPr>
        <w:shd w:val="clear" w:color="auto" w:fill="FFFFFF"/>
        <w:spacing w:beforeAutospacing="1" w:after="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Compute name</w:t>
      </w:r>
      <w:r w:rsidRPr="00CF1D41">
        <w:rPr>
          <w:rFonts w:ascii="Segoe UI" w:eastAsia="Times New Roman" w:hAnsi="Segoe UI" w:cs="Segoe UI"/>
          <w:color w:val="24292E"/>
          <w:sz w:val="24"/>
          <w:szCs w:val="24"/>
        </w:rPr>
        <w:t>: </w:t>
      </w:r>
      <w:r w:rsidRPr="00CF1D41">
        <w:rPr>
          <w:rFonts w:ascii="Consolas" w:eastAsia="Times New Roman" w:hAnsi="Consolas" w:cs="Courier New"/>
          <w:color w:val="24292E"/>
          <w:sz w:val="20"/>
          <w:szCs w:val="20"/>
        </w:rPr>
        <w:t>auto-ml-compute</w:t>
      </w:r>
    </w:p>
    <w:p w14:paraId="78701B5D" w14:textId="77777777" w:rsidR="00CF1D41" w:rsidRPr="00CF1D41" w:rsidRDefault="00CF1D41" w:rsidP="00CF1D41">
      <w:pPr>
        <w:numPr>
          <w:ilvl w:val="1"/>
          <w:numId w:val="8"/>
        </w:numPr>
        <w:shd w:val="clear" w:color="auto" w:fill="FFFFFF"/>
        <w:spacing w:after="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Minimum number of nodes</w:t>
      </w:r>
      <w:r w:rsidRPr="00CF1D41">
        <w:rPr>
          <w:rFonts w:ascii="Segoe UI" w:eastAsia="Times New Roman" w:hAnsi="Segoe UI" w:cs="Segoe UI"/>
          <w:color w:val="24292E"/>
          <w:sz w:val="24"/>
          <w:szCs w:val="24"/>
        </w:rPr>
        <w:t>: </w:t>
      </w:r>
      <w:r w:rsidRPr="00CF1D41">
        <w:rPr>
          <w:rFonts w:ascii="Consolas" w:eastAsia="Times New Roman" w:hAnsi="Consolas" w:cs="Courier New"/>
          <w:color w:val="24292E"/>
          <w:sz w:val="20"/>
          <w:szCs w:val="20"/>
        </w:rPr>
        <w:t>1</w:t>
      </w:r>
    </w:p>
    <w:p w14:paraId="7FD6A8E1" w14:textId="77777777" w:rsidR="00CF1D41" w:rsidRPr="00CF1D41" w:rsidRDefault="00CF1D41" w:rsidP="00CF1D41">
      <w:pPr>
        <w:numPr>
          <w:ilvl w:val="1"/>
          <w:numId w:val="8"/>
        </w:numPr>
        <w:shd w:val="clear" w:color="auto" w:fill="FFFFFF"/>
        <w:spacing w:after="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Maximum number of nodes</w:t>
      </w:r>
      <w:r w:rsidRPr="00CF1D41">
        <w:rPr>
          <w:rFonts w:ascii="Segoe UI" w:eastAsia="Times New Roman" w:hAnsi="Segoe UI" w:cs="Segoe UI"/>
          <w:color w:val="24292E"/>
          <w:sz w:val="24"/>
          <w:szCs w:val="24"/>
        </w:rPr>
        <w:t>: </w:t>
      </w:r>
      <w:r w:rsidRPr="00CF1D41">
        <w:rPr>
          <w:rFonts w:ascii="Consolas" w:eastAsia="Times New Roman" w:hAnsi="Consolas" w:cs="Courier New"/>
          <w:color w:val="24292E"/>
          <w:sz w:val="20"/>
          <w:szCs w:val="20"/>
        </w:rPr>
        <w:t>1</w:t>
      </w:r>
    </w:p>
    <w:p w14:paraId="6919C7BB" w14:textId="77777777" w:rsidR="00CF1D41" w:rsidRPr="00CF1D41" w:rsidRDefault="00CF1D41" w:rsidP="00CF1D41">
      <w:pPr>
        <w:numPr>
          <w:ilvl w:val="1"/>
          <w:numId w:val="8"/>
        </w:numPr>
        <w:shd w:val="clear" w:color="auto" w:fill="FFFFFF"/>
        <w:spacing w:after="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 xml:space="preserve">Idle seconds before </w:t>
      </w:r>
      <w:proofErr w:type="gramStart"/>
      <w:r w:rsidRPr="00CF1D41">
        <w:rPr>
          <w:rFonts w:ascii="Segoe UI" w:eastAsia="Times New Roman" w:hAnsi="Segoe UI" w:cs="Segoe UI"/>
          <w:b/>
          <w:bCs/>
          <w:color w:val="24292E"/>
          <w:sz w:val="24"/>
          <w:szCs w:val="24"/>
        </w:rPr>
        <w:t>scale</w:t>
      </w:r>
      <w:proofErr w:type="gramEnd"/>
      <w:r w:rsidRPr="00CF1D41">
        <w:rPr>
          <w:rFonts w:ascii="Segoe UI" w:eastAsia="Times New Roman" w:hAnsi="Segoe UI" w:cs="Segoe UI"/>
          <w:b/>
          <w:bCs/>
          <w:color w:val="24292E"/>
          <w:sz w:val="24"/>
          <w:szCs w:val="24"/>
        </w:rPr>
        <w:t xml:space="preserve"> down</w:t>
      </w:r>
      <w:r w:rsidRPr="00CF1D41">
        <w:rPr>
          <w:rFonts w:ascii="Segoe UI" w:eastAsia="Times New Roman" w:hAnsi="Segoe UI" w:cs="Segoe UI"/>
          <w:color w:val="24292E"/>
          <w:sz w:val="24"/>
          <w:szCs w:val="24"/>
        </w:rPr>
        <w:t>: </w:t>
      </w:r>
      <w:r w:rsidRPr="00CF1D41">
        <w:rPr>
          <w:rFonts w:ascii="Consolas" w:eastAsia="Times New Roman" w:hAnsi="Consolas" w:cs="Courier New"/>
          <w:color w:val="24292E"/>
          <w:sz w:val="20"/>
          <w:szCs w:val="20"/>
        </w:rPr>
        <w:t>120</w:t>
      </w:r>
    </w:p>
    <w:p w14:paraId="1D1044DA" w14:textId="77777777" w:rsidR="00CF1D41" w:rsidRPr="00CF1D41" w:rsidRDefault="00CF1D41" w:rsidP="00CF1D41">
      <w:pPr>
        <w:shd w:val="clear" w:color="auto" w:fill="FFFFFF"/>
        <w:spacing w:line="240" w:lineRule="auto"/>
        <w:ind w:left="720"/>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Note</w:t>
      </w:r>
      <w:r w:rsidRPr="00CF1D41">
        <w:rPr>
          <w:rFonts w:ascii="Segoe UI" w:eastAsia="Times New Roman" w:hAnsi="Segoe UI" w:cs="Segoe UI"/>
          <w:color w:val="24292E"/>
          <w:sz w:val="24"/>
          <w:szCs w:val="24"/>
        </w:rPr>
        <w:t>: The creation of the new compute may take several minutes. Once the process is completed, select </w:t>
      </w:r>
      <w:r w:rsidRPr="00CF1D41">
        <w:rPr>
          <w:rFonts w:ascii="Segoe UI" w:eastAsia="Times New Roman" w:hAnsi="Segoe UI" w:cs="Segoe UI"/>
          <w:b/>
          <w:bCs/>
          <w:color w:val="24292E"/>
          <w:sz w:val="24"/>
          <w:szCs w:val="24"/>
        </w:rPr>
        <w:t>Next</w:t>
      </w:r>
      <w:r w:rsidRPr="00CF1D41">
        <w:rPr>
          <w:rFonts w:ascii="Segoe UI" w:eastAsia="Times New Roman" w:hAnsi="Segoe UI" w:cs="Segoe UI"/>
          <w:color w:val="24292E"/>
          <w:sz w:val="24"/>
          <w:szCs w:val="24"/>
        </w:rPr>
        <w:t> in the </w:t>
      </w:r>
      <w:r w:rsidRPr="00CF1D41">
        <w:rPr>
          <w:rFonts w:ascii="Consolas" w:eastAsia="Times New Roman" w:hAnsi="Consolas" w:cs="Courier New"/>
          <w:color w:val="24292E"/>
          <w:sz w:val="20"/>
          <w:szCs w:val="20"/>
        </w:rPr>
        <w:t>Configure run</w:t>
      </w:r>
      <w:r w:rsidRPr="00CF1D41">
        <w:rPr>
          <w:rFonts w:ascii="Segoe UI" w:eastAsia="Times New Roman" w:hAnsi="Segoe UI" w:cs="Segoe UI"/>
          <w:color w:val="24292E"/>
          <w:sz w:val="24"/>
          <w:szCs w:val="24"/>
        </w:rPr>
        <w:t> section.</w:t>
      </w:r>
    </w:p>
    <w:p w14:paraId="142E1299" w14:textId="22D7994F" w:rsidR="00CF1D41" w:rsidRPr="00CF1D41" w:rsidRDefault="00CF1D41" w:rsidP="00CF1D41">
      <w:pPr>
        <w:shd w:val="clear" w:color="auto" w:fill="FFFFFF"/>
        <w:spacing w:before="240" w:after="240" w:line="240" w:lineRule="auto"/>
        <w:ind w:left="720"/>
        <w:rPr>
          <w:rFonts w:ascii="Segoe UI" w:eastAsia="Times New Roman" w:hAnsi="Segoe UI" w:cs="Segoe UI"/>
          <w:color w:val="24292E"/>
          <w:sz w:val="24"/>
          <w:szCs w:val="24"/>
        </w:rPr>
      </w:pPr>
      <w:r w:rsidRPr="00CF1D41">
        <w:rPr>
          <w:rFonts w:ascii="Segoe UI" w:eastAsia="Times New Roman" w:hAnsi="Segoe UI" w:cs="Segoe UI"/>
          <w:noProof/>
          <w:color w:val="0000FF"/>
          <w:sz w:val="24"/>
          <w:szCs w:val="24"/>
        </w:rPr>
        <w:lastRenderedPageBreak/>
        <w:drawing>
          <wp:inline distT="0" distB="0" distL="0" distR="0" wp14:anchorId="1D88FBF8" wp14:editId="4EC97D45">
            <wp:extent cx="5943600" cy="2995295"/>
            <wp:effectExtent l="0" t="0" r="0" b="0"/>
            <wp:docPr id="30" name="Picture 30">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995295"/>
                    </a:xfrm>
                    <a:prstGeom prst="rect">
                      <a:avLst/>
                    </a:prstGeom>
                    <a:noFill/>
                    <a:ln>
                      <a:noFill/>
                    </a:ln>
                  </pic:spPr>
                </pic:pic>
              </a:graphicData>
            </a:graphic>
          </wp:inline>
        </w:drawing>
      </w:r>
    </w:p>
    <w:p w14:paraId="468C4249" w14:textId="77777777" w:rsidR="00CF1D41" w:rsidRPr="00CF1D41" w:rsidRDefault="00CF1D41" w:rsidP="00CF1D41">
      <w:pPr>
        <w:numPr>
          <w:ilvl w:val="0"/>
          <w:numId w:val="8"/>
        </w:numPr>
        <w:shd w:val="clear" w:color="auto" w:fill="FFFFFF"/>
        <w:spacing w:after="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Select the </w:t>
      </w:r>
      <w:r w:rsidRPr="00CF1D41">
        <w:rPr>
          <w:rFonts w:ascii="Consolas" w:eastAsia="Times New Roman" w:hAnsi="Consolas" w:cs="Courier New"/>
          <w:color w:val="24292E"/>
          <w:sz w:val="20"/>
          <w:szCs w:val="20"/>
        </w:rPr>
        <w:t>Time series forecasting</w:t>
      </w:r>
      <w:r w:rsidRPr="00CF1D41">
        <w:rPr>
          <w:rFonts w:ascii="Segoe UI" w:eastAsia="Times New Roman" w:hAnsi="Segoe UI" w:cs="Segoe UI"/>
          <w:color w:val="24292E"/>
          <w:sz w:val="24"/>
          <w:szCs w:val="24"/>
        </w:rPr>
        <w:t> task type and provide the following values and then select </w:t>
      </w:r>
      <w:r w:rsidRPr="00CF1D41">
        <w:rPr>
          <w:rFonts w:ascii="Segoe UI" w:eastAsia="Times New Roman" w:hAnsi="Segoe UI" w:cs="Segoe UI"/>
          <w:b/>
          <w:bCs/>
          <w:color w:val="24292E"/>
          <w:sz w:val="24"/>
          <w:szCs w:val="24"/>
        </w:rPr>
        <w:t>View additional configuration settings</w:t>
      </w:r>
      <w:r w:rsidRPr="00CF1D41">
        <w:rPr>
          <w:rFonts w:ascii="Segoe UI" w:eastAsia="Times New Roman" w:hAnsi="Segoe UI" w:cs="Segoe UI"/>
          <w:color w:val="24292E"/>
          <w:sz w:val="24"/>
          <w:szCs w:val="24"/>
        </w:rPr>
        <w:t>:</w:t>
      </w:r>
    </w:p>
    <w:p w14:paraId="0DD7C809" w14:textId="77777777" w:rsidR="00CF1D41" w:rsidRPr="00CF1D41" w:rsidRDefault="00CF1D41" w:rsidP="00CF1D41">
      <w:pPr>
        <w:numPr>
          <w:ilvl w:val="1"/>
          <w:numId w:val="8"/>
        </w:numPr>
        <w:shd w:val="clear" w:color="auto" w:fill="FFFFFF"/>
        <w:spacing w:beforeAutospacing="1" w:after="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Time column</w:t>
      </w:r>
      <w:r w:rsidRPr="00CF1D41">
        <w:rPr>
          <w:rFonts w:ascii="Segoe UI" w:eastAsia="Times New Roman" w:hAnsi="Segoe UI" w:cs="Segoe UI"/>
          <w:color w:val="24292E"/>
          <w:sz w:val="24"/>
          <w:szCs w:val="24"/>
        </w:rPr>
        <w:t>: </w:t>
      </w:r>
      <w:r w:rsidRPr="00CF1D41">
        <w:rPr>
          <w:rFonts w:ascii="Consolas" w:eastAsia="Times New Roman" w:hAnsi="Consolas" w:cs="Courier New"/>
          <w:color w:val="24292E"/>
          <w:sz w:val="20"/>
          <w:szCs w:val="20"/>
        </w:rPr>
        <w:t>Date</w:t>
      </w:r>
    </w:p>
    <w:p w14:paraId="2A21A8C2" w14:textId="77777777" w:rsidR="00CF1D41" w:rsidRPr="00CF1D41" w:rsidRDefault="00CF1D41" w:rsidP="00CF1D41">
      <w:pPr>
        <w:numPr>
          <w:ilvl w:val="1"/>
          <w:numId w:val="8"/>
        </w:numPr>
        <w:shd w:val="clear" w:color="auto" w:fill="FFFFFF"/>
        <w:spacing w:after="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Time series identifier(s)</w:t>
      </w:r>
      <w:r w:rsidRPr="00CF1D41">
        <w:rPr>
          <w:rFonts w:ascii="Segoe UI" w:eastAsia="Times New Roman" w:hAnsi="Segoe UI" w:cs="Segoe UI"/>
          <w:color w:val="24292E"/>
          <w:sz w:val="24"/>
          <w:szCs w:val="24"/>
        </w:rPr>
        <w:t>: </w:t>
      </w:r>
      <w:proofErr w:type="spellStart"/>
      <w:r w:rsidRPr="00CF1D41">
        <w:rPr>
          <w:rFonts w:ascii="Consolas" w:eastAsia="Times New Roman" w:hAnsi="Consolas" w:cs="Courier New"/>
          <w:color w:val="24292E"/>
          <w:sz w:val="20"/>
          <w:szCs w:val="20"/>
        </w:rPr>
        <w:t>Battery_ID</w:t>
      </w:r>
      <w:proofErr w:type="spellEnd"/>
    </w:p>
    <w:p w14:paraId="6853E9C0" w14:textId="77777777" w:rsidR="00CF1D41" w:rsidRPr="00CF1D41" w:rsidRDefault="00CF1D41" w:rsidP="00CF1D41">
      <w:pPr>
        <w:numPr>
          <w:ilvl w:val="1"/>
          <w:numId w:val="8"/>
        </w:numPr>
        <w:shd w:val="clear" w:color="auto" w:fill="FFFFFF"/>
        <w:spacing w:after="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Forecast horizon</w:t>
      </w:r>
      <w:r w:rsidRPr="00CF1D41">
        <w:rPr>
          <w:rFonts w:ascii="Segoe UI" w:eastAsia="Times New Roman" w:hAnsi="Segoe UI" w:cs="Segoe UI"/>
          <w:color w:val="24292E"/>
          <w:sz w:val="24"/>
          <w:szCs w:val="24"/>
        </w:rPr>
        <w:t>: </w:t>
      </w:r>
      <w:proofErr w:type="gramStart"/>
      <w:r w:rsidRPr="00CF1D41">
        <w:rPr>
          <w:rFonts w:ascii="Consolas" w:eastAsia="Times New Roman" w:hAnsi="Consolas" w:cs="Courier New"/>
          <w:color w:val="24292E"/>
          <w:sz w:val="20"/>
          <w:szCs w:val="20"/>
        </w:rPr>
        <w:t>30</w:t>
      </w:r>
      <w:proofErr w:type="gramEnd"/>
    </w:p>
    <w:p w14:paraId="763B4B54" w14:textId="1AB9C184" w:rsidR="00CF1D41" w:rsidRPr="00CF1D41" w:rsidRDefault="00CF1D41" w:rsidP="00CF1D41">
      <w:pPr>
        <w:shd w:val="clear" w:color="auto" w:fill="FFFFFF"/>
        <w:spacing w:before="240" w:after="240" w:line="240" w:lineRule="auto"/>
        <w:ind w:left="720"/>
        <w:rPr>
          <w:rFonts w:ascii="Segoe UI" w:eastAsia="Times New Roman" w:hAnsi="Segoe UI" w:cs="Segoe UI"/>
          <w:color w:val="24292E"/>
          <w:sz w:val="24"/>
          <w:szCs w:val="24"/>
        </w:rPr>
      </w:pPr>
      <w:r w:rsidRPr="00CF1D41">
        <w:rPr>
          <w:rFonts w:ascii="Segoe UI" w:eastAsia="Times New Roman" w:hAnsi="Segoe UI" w:cs="Segoe UI"/>
          <w:noProof/>
          <w:color w:val="0000FF"/>
          <w:sz w:val="24"/>
          <w:szCs w:val="24"/>
        </w:rPr>
        <w:lastRenderedPageBreak/>
        <w:drawing>
          <wp:inline distT="0" distB="0" distL="0" distR="0" wp14:anchorId="2B37182F" wp14:editId="3E81F5A6">
            <wp:extent cx="5943600" cy="4149090"/>
            <wp:effectExtent l="0" t="0" r="0" b="3810"/>
            <wp:docPr id="29" name="Picture 29">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a:hlinkClick r:id="rId64" tgtFrame="&quot;_blank&quot;"/>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4149090"/>
                    </a:xfrm>
                    <a:prstGeom prst="rect">
                      <a:avLst/>
                    </a:prstGeom>
                    <a:noFill/>
                    <a:ln>
                      <a:noFill/>
                    </a:ln>
                  </pic:spPr>
                </pic:pic>
              </a:graphicData>
            </a:graphic>
          </wp:inline>
        </w:drawing>
      </w:r>
    </w:p>
    <w:p w14:paraId="5BC5DAE3" w14:textId="77777777" w:rsidR="00CF1D41" w:rsidRPr="00CF1D41" w:rsidRDefault="00CF1D41" w:rsidP="00CF1D41">
      <w:pPr>
        <w:numPr>
          <w:ilvl w:val="0"/>
          <w:numId w:val="8"/>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For the automated machine learning run additional configurations, provide the following values and then select </w:t>
      </w:r>
      <w:r w:rsidRPr="00CF1D41">
        <w:rPr>
          <w:rFonts w:ascii="Segoe UI" w:eastAsia="Times New Roman" w:hAnsi="Segoe UI" w:cs="Segoe UI"/>
          <w:b/>
          <w:bCs/>
          <w:color w:val="24292E"/>
          <w:sz w:val="24"/>
          <w:szCs w:val="24"/>
        </w:rPr>
        <w:t>Save</w:t>
      </w:r>
      <w:r w:rsidRPr="00CF1D41">
        <w:rPr>
          <w:rFonts w:ascii="Segoe UI" w:eastAsia="Times New Roman" w:hAnsi="Segoe UI" w:cs="Segoe UI"/>
          <w:color w:val="24292E"/>
          <w:sz w:val="24"/>
          <w:szCs w:val="24"/>
        </w:rPr>
        <w:t>:</w:t>
      </w:r>
    </w:p>
    <w:p w14:paraId="506B1C97" w14:textId="77777777" w:rsidR="00CF1D41" w:rsidRPr="00CF1D41" w:rsidRDefault="00CF1D41" w:rsidP="00CF1D41">
      <w:pPr>
        <w:numPr>
          <w:ilvl w:val="1"/>
          <w:numId w:val="8"/>
        </w:numPr>
        <w:shd w:val="clear" w:color="auto" w:fill="FFFFFF"/>
        <w:spacing w:beforeAutospacing="1" w:after="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Primary metric</w:t>
      </w:r>
      <w:r w:rsidRPr="00CF1D41">
        <w:rPr>
          <w:rFonts w:ascii="Segoe UI" w:eastAsia="Times New Roman" w:hAnsi="Segoe UI" w:cs="Segoe UI"/>
          <w:color w:val="24292E"/>
          <w:sz w:val="24"/>
          <w:szCs w:val="24"/>
        </w:rPr>
        <w:t>: </w:t>
      </w:r>
      <w:r w:rsidRPr="00CF1D41">
        <w:rPr>
          <w:rFonts w:ascii="Consolas" w:eastAsia="Times New Roman" w:hAnsi="Consolas" w:cs="Courier New"/>
          <w:color w:val="24292E"/>
          <w:sz w:val="20"/>
          <w:szCs w:val="20"/>
        </w:rPr>
        <w:t xml:space="preserve">Normalized root mean squared </w:t>
      </w:r>
      <w:proofErr w:type="gramStart"/>
      <w:r w:rsidRPr="00CF1D41">
        <w:rPr>
          <w:rFonts w:ascii="Consolas" w:eastAsia="Times New Roman" w:hAnsi="Consolas" w:cs="Courier New"/>
          <w:color w:val="24292E"/>
          <w:sz w:val="20"/>
          <w:szCs w:val="20"/>
        </w:rPr>
        <w:t>error</w:t>
      </w:r>
      <w:proofErr w:type="gramEnd"/>
    </w:p>
    <w:p w14:paraId="3834BCCD" w14:textId="77777777" w:rsidR="00CF1D41" w:rsidRPr="00CF1D41" w:rsidRDefault="00CF1D41" w:rsidP="00CF1D41">
      <w:pPr>
        <w:numPr>
          <w:ilvl w:val="1"/>
          <w:numId w:val="8"/>
        </w:numPr>
        <w:shd w:val="clear" w:color="auto" w:fill="FFFFFF"/>
        <w:spacing w:before="60" w:after="10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Explain best model</w:t>
      </w:r>
      <w:r w:rsidRPr="00CF1D41">
        <w:rPr>
          <w:rFonts w:ascii="Segoe UI" w:eastAsia="Times New Roman" w:hAnsi="Segoe UI" w:cs="Segoe UI"/>
          <w:color w:val="24292E"/>
          <w:sz w:val="24"/>
          <w:szCs w:val="24"/>
        </w:rPr>
        <w:t>: Selected</w:t>
      </w:r>
    </w:p>
    <w:p w14:paraId="5A3BC62F" w14:textId="77777777" w:rsidR="00CF1D41" w:rsidRPr="00CF1D41" w:rsidRDefault="00CF1D41" w:rsidP="00CF1D41">
      <w:pPr>
        <w:numPr>
          <w:ilvl w:val="1"/>
          <w:numId w:val="8"/>
        </w:numPr>
        <w:shd w:val="clear" w:color="auto" w:fill="FFFFFF"/>
        <w:spacing w:after="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Training job time (hours)</w:t>
      </w:r>
      <w:r w:rsidRPr="00CF1D41">
        <w:rPr>
          <w:rFonts w:ascii="Segoe UI" w:eastAsia="Times New Roman" w:hAnsi="Segoe UI" w:cs="Segoe UI"/>
          <w:color w:val="24292E"/>
          <w:sz w:val="24"/>
          <w:szCs w:val="24"/>
        </w:rPr>
        <w:t> (in the </w:t>
      </w:r>
      <w:r w:rsidRPr="00CF1D41">
        <w:rPr>
          <w:rFonts w:ascii="Consolas" w:eastAsia="Times New Roman" w:hAnsi="Consolas" w:cs="Courier New"/>
          <w:color w:val="24292E"/>
          <w:sz w:val="20"/>
          <w:szCs w:val="20"/>
        </w:rPr>
        <w:t>Exit criterion</w:t>
      </w:r>
      <w:r w:rsidRPr="00CF1D41">
        <w:rPr>
          <w:rFonts w:ascii="Segoe UI" w:eastAsia="Times New Roman" w:hAnsi="Segoe UI" w:cs="Segoe UI"/>
          <w:color w:val="24292E"/>
          <w:sz w:val="24"/>
          <w:szCs w:val="24"/>
        </w:rPr>
        <w:t> section): enter </w:t>
      </w:r>
      <w:r w:rsidRPr="00CF1D41">
        <w:rPr>
          <w:rFonts w:ascii="Consolas" w:eastAsia="Times New Roman" w:hAnsi="Consolas" w:cs="Courier New"/>
          <w:color w:val="24292E"/>
          <w:sz w:val="20"/>
          <w:szCs w:val="20"/>
        </w:rPr>
        <w:t>1</w:t>
      </w:r>
      <w:r w:rsidRPr="00CF1D41">
        <w:rPr>
          <w:rFonts w:ascii="Segoe UI" w:eastAsia="Times New Roman" w:hAnsi="Segoe UI" w:cs="Segoe UI"/>
          <w:color w:val="24292E"/>
          <w:sz w:val="24"/>
          <w:szCs w:val="24"/>
        </w:rPr>
        <w:t> as this is the lowest value currently accepted.</w:t>
      </w:r>
    </w:p>
    <w:p w14:paraId="422EDE61" w14:textId="77777777" w:rsidR="00CF1D41" w:rsidRPr="00CF1D41" w:rsidRDefault="00CF1D41" w:rsidP="00CF1D41">
      <w:pPr>
        <w:numPr>
          <w:ilvl w:val="1"/>
          <w:numId w:val="8"/>
        </w:numPr>
        <w:shd w:val="clear" w:color="auto" w:fill="FFFFFF"/>
        <w:spacing w:after="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Metric score threshold</w:t>
      </w:r>
      <w:r w:rsidRPr="00CF1D41">
        <w:rPr>
          <w:rFonts w:ascii="Segoe UI" w:eastAsia="Times New Roman" w:hAnsi="Segoe UI" w:cs="Segoe UI"/>
          <w:color w:val="24292E"/>
          <w:sz w:val="24"/>
          <w:szCs w:val="24"/>
        </w:rPr>
        <w:t>: enter </w:t>
      </w:r>
      <w:r w:rsidRPr="00CF1D41">
        <w:rPr>
          <w:rFonts w:ascii="Consolas" w:eastAsia="Times New Roman" w:hAnsi="Consolas" w:cs="Courier New"/>
          <w:color w:val="24292E"/>
          <w:sz w:val="20"/>
          <w:szCs w:val="20"/>
        </w:rPr>
        <w:t>0.1355</w:t>
      </w:r>
      <w:r w:rsidRPr="00CF1D41">
        <w:rPr>
          <w:rFonts w:ascii="Segoe UI" w:eastAsia="Times New Roman" w:hAnsi="Segoe UI" w:cs="Segoe UI"/>
          <w:color w:val="24292E"/>
          <w:sz w:val="24"/>
          <w:szCs w:val="24"/>
        </w:rPr>
        <w:t>. When this threshold value will be reached for an iteration metric the training job will terminate.</w:t>
      </w:r>
    </w:p>
    <w:p w14:paraId="1B15F8E5" w14:textId="410EFF38" w:rsidR="00CF1D41" w:rsidRPr="00CF1D41" w:rsidRDefault="00CF1D41" w:rsidP="00CF1D41">
      <w:pPr>
        <w:shd w:val="clear" w:color="auto" w:fill="FFFFFF"/>
        <w:spacing w:before="240" w:after="240" w:line="240" w:lineRule="auto"/>
        <w:ind w:left="720"/>
        <w:rPr>
          <w:rFonts w:ascii="Segoe UI" w:eastAsia="Times New Roman" w:hAnsi="Segoe UI" w:cs="Segoe UI"/>
          <w:color w:val="24292E"/>
          <w:sz w:val="24"/>
          <w:szCs w:val="24"/>
        </w:rPr>
      </w:pPr>
      <w:r w:rsidRPr="00CF1D41">
        <w:rPr>
          <w:rFonts w:ascii="Segoe UI" w:eastAsia="Times New Roman" w:hAnsi="Segoe UI" w:cs="Segoe UI"/>
          <w:noProof/>
          <w:color w:val="0000FF"/>
          <w:sz w:val="24"/>
          <w:szCs w:val="24"/>
        </w:rPr>
        <w:lastRenderedPageBreak/>
        <w:drawing>
          <wp:inline distT="0" distB="0" distL="0" distR="0" wp14:anchorId="7BA79AA9" wp14:editId="3B5EDB47">
            <wp:extent cx="5943600" cy="6584315"/>
            <wp:effectExtent l="0" t="0" r="0" b="6985"/>
            <wp:docPr id="28" name="Picture 28">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6584315"/>
                    </a:xfrm>
                    <a:prstGeom prst="rect">
                      <a:avLst/>
                    </a:prstGeom>
                    <a:noFill/>
                    <a:ln>
                      <a:noFill/>
                    </a:ln>
                  </pic:spPr>
                </pic:pic>
              </a:graphicData>
            </a:graphic>
          </wp:inline>
        </w:drawing>
      </w:r>
    </w:p>
    <w:p w14:paraId="34FA31DF" w14:textId="77777777" w:rsidR="00CF1D41" w:rsidRPr="00CF1D41" w:rsidRDefault="00CF1D41" w:rsidP="00CF1D41">
      <w:pPr>
        <w:shd w:val="clear" w:color="auto" w:fill="FFFFFF"/>
        <w:spacing w:line="240" w:lineRule="auto"/>
        <w:ind w:left="720"/>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Note</w:t>
      </w:r>
      <w:r w:rsidRPr="00CF1D41">
        <w:rPr>
          <w:rFonts w:ascii="Segoe UI" w:eastAsia="Times New Roman" w:hAnsi="Segoe UI" w:cs="Segoe UI"/>
          <w:color w:val="24292E"/>
          <w:sz w:val="24"/>
          <w:szCs w:val="24"/>
        </w:rPr>
        <w:t xml:space="preserve">: We are setting a metric score threshold to limit the training time. In practice, for initial experiments, you will typically only set the training job time to allow </w:t>
      </w:r>
      <w:proofErr w:type="spellStart"/>
      <w:r w:rsidRPr="00CF1D41">
        <w:rPr>
          <w:rFonts w:ascii="Segoe UI" w:eastAsia="Times New Roman" w:hAnsi="Segoe UI" w:cs="Segoe UI"/>
          <w:color w:val="24292E"/>
          <w:sz w:val="24"/>
          <w:szCs w:val="24"/>
        </w:rPr>
        <w:t>AutoML</w:t>
      </w:r>
      <w:proofErr w:type="spellEnd"/>
      <w:r w:rsidRPr="00CF1D41">
        <w:rPr>
          <w:rFonts w:ascii="Segoe UI" w:eastAsia="Times New Roman" w:hAnsi="Segoe UI" w:cs="Segoe UI"/>
          <w:color w:val="24292E"/>
          <w:sz w:val="24"/>
          <w:szCs w:val="24"/>
        </w:rPr>
        <w:t xml:space="preserve"> to discover the best algorithm to use for your specific data.</w:t>
      </w:r>
    </w:p>
    <w:p w14:paraId="7D581931" w14:textId="77777777" w:rsidR="00CF1D41" w:rsidRPr="00CF1D41" w:rsidRDefault="00CF1D41" w:rsidP="00CF1D41">
      <w:pPr>
        <w:numPr>
          <w:ilvl w:val="0"/>
          <w:numId w:val="8"/>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Select </w:t>
      </w:r>
      <w:r w:rsidRPr="00CF1D41">
        <w:rPr>
          <w:rFonts w:ascii="Segoe UI" w:eastAsia="Times New Roman" w:hAnsi="Segoe UI" w:cs="Segoe UI"/>
          <w:b/>
          <w:bCs/>
          <w:color w:val="24292E"/>
          <w:sz w:val="24"/>
          <w:szCs w:val="24"/>
        </w:rPr>
        <w:t>Finish</w:t>
      </w:r>
      <w:r w:rsidRPr="00CF1D41">
        <w:rPr>
          <w:rFonts w:ascii="Segoe UI" w:eastAsia="Times New Roman" w:hAnsi="Segoe UI" w:cs="Segoe UI"/>
          <w:color w:val="24292E"/>
          <w:sz w:val="24"/>
          <w:szCs w:val="24"/>
        </w:rPr>
        <w:t> to start the new automated machine learning run.</w:t>
      </w:r>
    </w:p>
    <w:p w14:paraId="37CB5D32" w14:textId="77777777" w:rsidR="00CF1D41" w:rsidRPr="00CF1D41" w:rsidRDefault="00CF1D41" w:rsidP="00CF1D41">
      <w:pPr>
        <w:shd w:val="clear" w:color="auto" w:fill="FFFFFF"/>
        <w:spacing w:line="240" w:lineRule="auto"/>
        <w:ind w:left="720"/>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lastRenderedPageBreak/>
        <w:t>Note</w:t>
      </w:r>
      <w:r w:rsidRPr="00CF1D41">
        <w:rPr>
          <w:rFonts w:ascii="Segoe UI" w:eastAsia="Times New Roman" w:hAnsi="Segoe UI" w:cs="Segoe UI"/>
          <w:color w:val="24292E"/>
          <w:sz w:val="24"/>
          <w:szCs w:val="24"/>
        </w:rPr>
        <w:t>: The experiment should run for up to 10 minutes. If the run time exceeds 15 minutes, cancel the run and start a new one (steps 3, 9, 10). Make sure you provide a higher value for </w:t>
      </w:r>
      <w:r w:rsidRPr="00CF1D41">
        <w:rPr>
          <w:rFonts w:ascii="Consolas" w:eastAsia="Times New Roman" w:hAnsi="Consolas" w:cs="Courier New"/>
          <w:color w:val="24292E"/>
          <w:sz w:val="20"/>
          <w:szCs w:val="20"/>
        </w:rPr>
        <w:t>Metric score threshold</w:t>
      </w:r>
      <w:r w:rsidRPr="00CF1D41">
        <w:rPr>
          <w:rFonts w:ascii="Segoe UI" w:eastAsia="Times New Roman" w:hAnsi="Segoe UI" w:cs="Segoe UI"/>
          <w:color w:val="24292E"/>
          <w:sz w:val="24"/>
          <w:szCs w:val="24"/>
        </w:rPr>
        <w:t> in step 10.</w:t>
      </w:r>
    </w:p>
    <w:p w14:paraId="0FC30C53" w14:textId="77777777" w:rsidR="00CF1D41" w:rsidRPr="00CF1D41" w:rsidRDefault="00CF1D41" w:rsidP="00CF1D41">
      <w:pPr>
        <w:shd w:val="clear" w:color="auto" w:fill="FFFFFF"/>
        <w:spacing w:before="360" w:after="240" w:line="240" w:lineRule="auto"/>
        <w:outlineLvl w:val="3"/>
        <w:rPr>
          <w:rFonts w:ascii="Segoe UI" w:eastAsia="Times New Roman" w:hAnsi="Segoe UI" w:cs="Segoe UI"/>
          <w:b/>
          <w:bCs/>
          <w:color w:val="24292E"/>
          <w:sz w:val="24"/>
          <w:szCs w:val="24"/>
        </w:rPr>
      </w:pPr>
      <w:r w:rsidRPr="00CF1D41">
        <w:rPr>
          <w:rFonts w:ascii="Segoe UI" w:eastAsia="Times New Roman" w:hAnsi="Segoe UI" w:cs="Segoe UI"/>
          <w:b/>
          <w:bCs/>
          <w:color w:val="24292E"/>
          <w:sz w:val="24"/>
          <w:szCs w:val="24"/>
        </w:rPr>
        <w:t>Task 2: Review the experiment run results</w:t>
      </w:r>
    </w:p>
    <w:p w14:paraId="48BC98BB" w14:textId="483EC647" w:rsidR="00CF1D41" w:rsidRPr="00CF1D41" w:rsidRDefault="00CF1D41" w:rsidP="00CF1D41">
      <w:pPr>
        <w:numPr>
          <w:ilvl w:val="0"/>
          <w:numId w:val="9"/>
        </w:numPr>
        <w:shd w:val="clear" w:color="auto" w:fill="FFFFFF"/>
        <w:spacing w:after="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Once the experiment completes, select </w:t>
      </w:r>
      <w:r w:rsidRPr="00CF1D41">
        <w:rPr>
          <w:rFonts w:ascii="Consolas" w:eastAsia="Times New Roman" w:hAnsi="Consolas" w:cs="Courier New"/>
          <w:color w:val="24292E"/>
          <w:sz w:val="20"/>
          <w:szCs w:val="20"/>
        </w:rPr>
        <w:t>Details</w:t>
      </w:r>
      <w:r w:rsidRPr="00CF1D41">
        <w:rPr>
          <w:rFonts w:ascii="Segoe UI" w:eastAsia="Times New Roman" w:hAnsi="Segoe UI" w:cs="Segoe UI"/>
          <w:color w:val="24292E"/>
          <w:sz w:val="24"/>
          <w:szCs w:val="24"/>
        </w:rPr>
        <w:t> to examine the details of the run containing information about the best model and the run summary. </w:t>
      </w:r>
      <w:r w:rsidRPr="00CF1D41">
        <w:rPr>
          <w:rFonts w:ascii="Segoe UI" w:eastAsia="Times New Roman" w:hAnsi="Segoe UI" w:cs="Segoe UI"/>
          <w:noProof/>
          <w:color w:val="0000FF"/>
          <w:sz w:val="24"/>
          <w:szCs w:val="24"/>
        </w:rPr>
        <w:drawing>
          <wp:inline distT="0" distB="0" distL="0" distR="0" wp14:anchorId="67E5528F" wp14:editId="5A7EA9A3">
            <wp:extent cx="5943600" cy="3712210"/>
            <wp:effectExtent l="0" t="0" r="0" b="2540"/>
            <wp:docPr id="27" name="Picture 27">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a:hlinkClick r:id="rId68" tgtFrame="&quot;_blank&quot;"/>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712210"/>
                    </a:xfrm>
                    <a:prstGeom prst="rect">
                      <a:avLst/>
                    </a:prstGeom>
                    <a:noFill/>
                    <a:ln>
                      <a:noFill/>
                    </a:ln>
                  </pic:spPr>
                </pic:pic>
              </a:graphicData>
            </a:graphic>
          </wp:inline>
        </w:drawing>
      </w:r>
    </w:p>
    <w:p w14:paraId="063C09D7" w14:textId="31DCC1D1" w:rsidR="00CF1D41" w:rsidRPr="00CF1D41" w:rsidRDefault="00CF1D41" w:rsidP="00CF1D41">
      <w:pPr>
        <w:numPr>
          <w:ilvl w:val="0"/>
          <w:numId w:val="9"/>
        </w:numPr>
        <w:shd w:val="clear" w:color="auto" w:fill="FFFFFF"/>
        <w:spacing w:after="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Select </w:t>
      </w:r>
      <w:r w:rsidRPr="00CF1D41">
        <w:rPr>
          <w:rFonts w:ascii="Consolas" w:eastAsia="Times New Roman" w:hAnsi="Consolas" w:cs="Courier New"/>
          <w:color w:val="24292E"/>
          <w:sz w:val="20"/>
          <w:szCs w:val="20"/>
        </w:rPr>
        <w:t>Models</w:t>
      </w:r>
      <w:r w:rsidRPr="00CF1D41">
        <w:rPr>
          <w:rFonts w:ascii="Segoe UI" w:eastAsia="Times New Roman" w:hAnsi="Segoe UI" w:cs="Segoe UI"/>
          <w:color w:val="24292E"/>
          <w:sz w:val="24"/>
          <w:szCs w:val="24"/>
        </w:rPr>
        <w:t> to see a table view of different iterations and the </w:t>
      </w:r>
      <w:r w:rsidRPr="00CF1D41">
        <w:rPr>
          <w:rFonts w:ascii="Consolas" w:eastAsia="Times New Roman" w:hAnsi="Consolas" w:cs="Courier New"/>
          <w:color w:val="24292E"/>
          <w:sz w:val="20"/>
          <w:szCs w:val="20"/>
        </w:rPr>
        <w:t>Normalized root mean squared error</w:t>
      </w:r>
      <w:r w:rsidRPr="00CF1D41">
        <w:rPr>
          <w:rFonts w:ascii="Segoe UI" w:eastAsia="Times New Roman" w:hAnsi="Segoe UI" w:cs="Segoe UI"/>
          <w:color w:val="24292E"/>
          <w:sz w:val="24"/>
          <w:szCs w:val="24"/>
        </w:rPr>
        <w:t xml:space="preserve"> score for each iteration. Note that the normalized root </w:t>
      </w:r>
      <w:proofErr w:type="gramStart"/>
      <w:r w:rsidRPr="00CF1D41">
        <w:rPr>
          <w:rFonts w:ascii="Segoe UI" w:eastAsia="Times New Roman" w:hAnsi="Segoe UI" w:cs="Segoe UI"/>
          <w:color w:val="24292E"/>
          <w:sz w:val="24"/>
          <w:szCs w:val="24"/>
        </w:rPr>
        <w:t>mean</w:t>
      </w:r>
      <w:proofErr w:type="gramEnd"/>
      <w:r w:rsidRPr="00CF1D41">
        <w:rPr>
          <w:rFonts w:ascii="Segoe UI" w:eastAsia="Times New Roman" w:hAnsi="Segoe UI" w:cs="Segoe UI"/>
          <w:color w:val="24292E"/>
          <w:sz w:val="24"/>
          <w:szCs w:val="24"/>
        </w:rPr>
        <w:t xml:space="preserve"> square error measures the error between the predicted value and actual value. In this case, the model with the lowest normalized root mean square error is the best model. Note that Azure Machine Learning Python SDK updates over time and gives you the best performing model at the time you run the experiment. Thus, it is possible that the best model you observe can be different than the one shown </w:t>
      </w:r>
      <w:r w:rsidRPr="00CF1D41">
        <w:rPr>
          <w:rFonts w:ascii="Segoe UI" w:eastAsia="Times New Roman" w:hAnsi="Segoe UI" w:cs="Segoe UI"/>
          <w:color w:val="24292E"/>
          <w:sz w:val="24"/>
          <w:szCs w:val="24"/>
        </w:rPr>
        <w:lastRenderedPageBreak/>
        <w:t>below. </w:t>
      </w:r>
      <w:r w:rsidRPr="00CF1D41">
        <w:rPr>
          <w:rFonts w:ascii="Segoe UI" w:eastAsia="Times New Roman" w:hAnsi="Segoe UI" w:cs="Segoe UI"/>
          <w:noProof/>
          <w:color w:val="0000FF"/>
          <w:sz w:val="24"/>
          <w:szCs w:val="24"/>
        </w:rPr>
        <w:drawing>
          <wp:inline distT="0" distB="0" distL="0" distR="0" wp14:anchorId="639D19E1" wp14:editId="1E11F47B">
            <wp:extent cx="5943600" cy="1350010"/>
            <wp:effectExtent l="0" t="0" r="0" b="2540"/>
            <wp:docPr id="26" name="Picture 26">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a:hlinkClick r:id="rId70" tgtFrame="&quot;_blank&quot;"/>
                    </pic:cNvPr>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943600" cy="1350010"/>
                    </a:xfrm>
                    <a:prstGeom prst="rect">
                      <a:avLst/>
                    </a:prstGeom>
                    <a:noFill/>
                    <a:ln>
                      <a:noFill/>
                    </a:ln>
                  </pic:spPr>
                </pic:pic>
              </a:graphicData>
            </a:graphic>
          </wp:inline>
        </w:drawing>
      </w:r>
    </w:p>
    <w:p w14:paraId="485230A8" w14:textId="1ED604BB" w:rsidR="00CF1D41" w:rsidRPr="00CF1D41" w:rsidRDefault="00CF1D41" w:rsidP="00CF1D41">
      <w:pPr>
        <w:numPr>
          <w:ilvl w:val="0"/>
          <w:numId w:val="9"/>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Return to the details of your experiment run and select the best model </w:t>
      </w:r>
      <w:r w:rsidRPr="00CF1D41">
        <w:rPr>
          <w:rFonts w:ascii="Segoe UI" w:eastAsia="Times New Roman" w:hAnsi="Segoe UI" w:cs="Segoe UI"/>
          <w:b/>
          <w:bCs/>
          <w:color w:val="24292E"/>
          <w:sz w:val="24"/>
          <w:szCs w:val="24"/>
        </w:rPr>
        <w:t>Algorithm name</w:t>
      </w:r>
      <w:r w:rsidRPr="00CF1D41">
        <w:rPr>
          <w:rFonts w:ascii="Segoe UI" w:eastAsia="Times New Roman" w:hAnsi="Segoe UI" w:cs="Segoe UI"/>
          <w:color w:val="24292E"/>
          <w:sz w:val="24"/>
          <w:szCs w:val="24"/>
        </w:rPr>
        <w:t>. </w:t>
      </w:r>
      <w:r w:rsidRPr="00CF1D41">
        <w:rPr>
          <w:rFonts w:ascii="Segoe UI" w:eastAsia="Times New Roman" w:hAnsi="Segoe UI" w:cs="Segoe UI"/>
          <w:noProof/>
          <w:color w:val="0000FF"/>
          <w:sz w:val="24"/>
          <w:szCs w:val="24"/>
        </w:rPr>
        <w:drawing>
          <wp:inline distT="0" distB="0" distL="0" distR="0" wp14:anchorId="1CF6B617" wp14:editId="74C75A09">
            <wp:extent cx="5943600" cy="1721485"/>
            <wp:effectExtent l="0" t="0" r="0" b="0"/>
            <wp:docPr id="25" name="Picture 25">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a:hlinkClick r:id="rId72" tgtFrame="&quot;_blank&quot;"/>
                    </pic:cNvPr>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1721485"/>
                    </a:xfrm>
                    <a:prstGeom prst="rect">
                      <a:avLst/>
                    </a:prstGeom>
                    <a:noFill/>
                    <a:ln>
                      <a:noFill/>
                    </a:ln>
                  </pic:spPr>
                </pic:pic>
              </a:graphicData>
            </a:graphic>
          </wp:inline>
        </w:drawing>
      </w:r>
    </w:p>
    <w:p w14:paraId="142175AD" w14:textId="4D50D037" w:rsidR="00CF1D41" w:rsidRPr="00CF1D41" w:rsidRDefault="00CF1D41" w:rsidP="00CF1D41">
      <w:pPr>
        <w:numPr>
          <w:ilvl w:val="0"/>
          <w:numId w:val="9"/>
        </w:numPr>
        <w:shd w:val="clear" w:color="auto" w:fill="FFFFFF"/>
        <w:spacing w:after="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From the </w:t>
      </w:r>
      <w:r w:rsidRPr="00CF1D41">
        <w:rPr>
          <w:rFonts w:ascii="Consolas" w:eastAsia="Times New Roman" w:hAnsi="Consolas" w:cs="Courier New"/>
          <w:color w:val="24292E"/>
          <w:sz w:val="20"/>
          <w:szCs w:val="20"/>
        </w:rPr>
        <w:t>Model</w:t>
      </w:r>
      <w:r w:rsidRPr="00CF1D41">
        <w:rPr>
          <w:rFonts w:ascii="Segoe UI" w:eastAsia="Times New Roman" w:hAnsi="Segoe UI" w:cs="Segoe UI"/>
          <w:color w:val="24292E"/>
          <w:sz w:val="24"/>
          <w:szCs w:val="24"/>
        </w:rPr>
        <w:t> tab, select </w:t>
      </w:r>
      <w:r w:rsidRPr="00CF1D41">
        <w:rPr>
          <w:rFonts w:ascii="Segoe UI" w:eastAsia="Times New Roman" w:hAnsi="Segoe UI" w:cs="Segoe UI"/>
          <w:b/>
          <w:bCs/>
          <w:color w:val="24292E"/>
          <w:sz w:val="24"/>
          <w:szCs w:val="24"/>
        </w:rPr>
        <w:t>View all other metrics</w:t>
      </w:r>
      <w:r w:rsidRPr="00CF1D41">
        <w:rPr>
          <w:rFonts w:ascii="Segoe UI" w:eastAsia="Times New Roman" w:hAnsi="Segoe UI" w:cs="Segoe UI"/>
          <w:color w:val="24292E"/>
          <w:sz w:val="24"/>
          <w:szCs w:val="24"/>
        </w:rPr>
        <w:t> to review the various </w:t>
      </w:r>
      <w:r w:rsidRPr="00CF1D41">
        <w:rPr>
          <w:rFonts w:ascii="Consolas" w:eastAsia="Times New Roman" w:hAnsi="Consolas" w:cs="Courier New"/>
          <w:color w:val="24292E"/>
          <w:sz w:val="20"/>
          <w:szCs w:val="20"/>
        </w:rPr>
        <w:t>Run Metrics</w:t>
      </w:r>
      <w:r w:rsidRPr="00CF1D41">
        <w:rPr>
          <w:rFonts w:ascii="Segoe UI" w:eastAsia="Times New Roman" w:hAnsi="Segoe UI" w:cs="Segoe UI"/>
          <w:color w:val="24292E"/>
          <w:sz w:val="24"/>
          <w:szCs w:val="24"/>
        </w:rPr>
        <w:t> to evaluate the model performance. </w:t>
      </w:r>
      <w:r w:rsidRPr="00CF1D41">
        <w:rPr>
          <w:rFonts w:ascii="Segoe UI" w:eastAsia="Times New Roman" w:hAnsi="Segoe UI" w:cs="Segoe UI"/>
          <w:noProof/>
          <w:color w:val="0000FF"/>
          <w:sz w:val="24"/>
          <w:szCs w:val="24"/>
        </w:rPr>
        <w:drawing>
          <wp:inline distT="0" distB="0" distL="0" distR="0" wp14:anchorId="3FB452AB" wp14:editId="0FBFD4BB">
            <wp:extent cx="5943600" cy="3052445"/>
            <wp:effectExtent l="0" t="0" r="0" b="0"/>
            <wp:docPr id="24" name="Picture 24">
              <a:hlinkClick xmlns:a="http://schemas.openxmlformats.org/drawingml/2006/main" r:id="rId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a:hlinkClick r:id="rId74" tgtFrame="&quot;_blank&quot;"/>
                    </pic:cNvPr>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3052445"/>
                    </a:xfrm>
                    <a:prstGeom prst="rect">
                      <a:avLst/>
                    </a:prstGeom>
                    <a:noFill/>
                    <a:ln>
                      <a:noFill/>
                    </a:ln>
                  </pic:spPr>
                </pic:pic>
              </a:graphicData>
            </a:graphic>
          </wp:inline>
        </w:drawing>
      </w:r>
    </w:p>
    <w:p w14:paraId="62AC1CC0" w14:textId="3CEEB17B" w:rsidR="00CF1D41" w:rsidRPr="00CF1D41" w:rsidRDefault="00CF1D41" w:rsidP="00CF1D41">
      <w:pPr>
        <w:numPr>
          <w:ilvl w:val="0"/>
          <w:numId w:val="9"/>
        </w:numPr>
        <w:shd w:val="clear" w:color="auto" w:fill="FFFFFF"/>
        <w:spacing w:after="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lastRenderedPageBreak/>
        <w:t>Next, select </w:t>
      </w:r>
      <w:r w:rsidRPr="00CF1D41">
        <w:rPr>
          <w:rFonts w:ascii="Segoe UI" w:eastAsia="Times New Roman" w:hAnsi="Segoe UI" w:cs="Segoe UI"/>
          <w:b/>
          <w:bCs/>
          <w:color w:val="24292E"/>
          <w:sz w:val="24"/>
          <w:szCs w:val="24"/>
        </w:rPr>
        <w:t xml:space="preserve">Metrics, </w:t>
      </w:r>
      <w:proofErr w:type="spellStart"/>
      <w:r w:rsidRPr="00CF1D41">
        <w:rPr>
          <w:rFonts w:ascii="Segoe UI" w:eastAsia="Times New Roman" w:hAnsi="Segoe UI" w:cs="Segoe UI"/>
          <w:b/>
          <w:bCs/>
          <w:color w:val="24292E"/>
          <w:sz w:val="24"/>
          <w:szCs w:val="24"/>
        </w:rPr>
        <w:t>predicted_true</w:t>
      </w:r>
      <w:proofErr w:type="spellEnd"/>
      <w:r w:rsidRPr="00CF1D41">
        <w:rPr>
          <w:rFonts w:ascii="Segoe UI" w:eastAsia="Times New Roman" w:hAnsi="Segoe UI" w:cs="Segoe UI"/>
          <w:color w:val="24292E"/>
          <w:sz w:val="24"/>
          <w:szCs w:val="24"/>
        </w:rPr>
        <w:t> to review the model performance curve: </w:t>
      </w:r>
      <w:r w:rsidRPr="00CF1D41">
        <w:rPr>
          <w:rFonts w:ascii="Consolas" w:eastAsia="Times New Roman" w:hAnsi="Consolas" w:cs="Courier New"/>
          <w:color w:val="24292E"/>
          <w:sz w:val="20"/>
          <w:szCs w:val="20"/>
        </w:rPr>
        <w:t>Predicted vs True</w:t>
      </w:r>
      <w:r w:rsidRPr="00CF1D41">
        <w:rPr>
          <w:rFonts w:ascii="Segoe UI" w:eastAsia="Times New Roman" w:hAnsi="Segoe UI" w:cs="Segoe UI"/>
          <w:color w:val="24292E"/>
          <w:sz w:val="24"/>
          <w:szCs w:val="24"/>
        </w:rPr>
        <w:t>. </w:t>
      </w:r>
      <w:r w:rsidRPr="00CF1D41">
        <w:rPr>
          <w:rFonts w:ascii="Segoe UI" w:eastAsia="Times New Roman" w:hAnsi="Segoe UI" w:cs="Segoe UI"/>
          <w:noProof/>
          <w:color w:val="0000FF"/>
          <w:sz w:val="24"/>
          <w:szCs w:val="24"/>
        </w:rPr>
        <w:drawing>
          <wp:inline distT="0" distB="0" distL="0" distR="0" wp14:anchorId="03D43A73" wp14:editId="5C803143">
            <wp:extent cx="5943600" cy="3038475"/>
            <wp:effectExtent l="0" t="0" r="0" b="9525"/>
            <wp:docPr id="23" name="Picture 23">
              <a:hlinkClick xmlns:a="http://schemas.openxmlformats.org/drawingml/2006/main" r:id="rId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a:hlinkClick r:id="rId76" tgtFrame="&quot;_blank&quot;"/>
                    </pic:cNvPr>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14:paraId="7FD7E6B6" w14:textId="77777777" w:rsidR="00CF1D41" w:rsidRPr="00CF1D41" w:rsidRDefault="00CF1D41" w:rsidP="00CF1D41">
      <w:pPr>
        <w:shd w:val="clear" w:color="auto" w:fill="FFFFFF"/>
        <w:spacing w:line="240" w:lineRule="auto"/>
        <w:ind w:left="720"/>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Note</w:t>
      </w:r>
      <w:r w:rsidRPr="00CF1D41">
        <w:rPr>
          <w:rFonts w:ascii="Segoe UI" w:eastAsia="Times New Roman" w:hAnsi="Segoe UI" w:cs="Segoe UI"/>
          <w:color w:val="24292E"/>
          <w:sz w:val="24"/>
          <w:szCs w:val="24"/>
        </w:rPr>
        <w:t>: You may need to deselect the other metrics.</w:t>
      </w:r>
    </w:p>
    <w:p w14:paraId="18BAC2B7" w14:textId="77777777" w:rsidR="00CF1D41" w:rsidRPr="00CF1D41" w:rsidRDefault="00CF1D41" w:rsidP="00CF1D41">
      <w:pPr>
        <w:shd w:val="clear" w:color="auto" w:fill="FFFFFF"/>
        <w:spacing w:before="360" w:after="240" w:line="240" w:lineRule="auto"/>
        <w:outlineLvl w:val="3"/>
        <w:rPr>
          <w:rFonts w:ascii="Segoe UI" w:eastAsia="Times New Roman" w:hAnsi="Segoe UI" w:cs="Segoe UI"/>
          <w:b/>
          <w:bCs/>
          <w:color w:val="24292E"/>
          <w:sz w:val="24"/>
          <w:szCs w:val="24"/>
        </w:rPr>
      </w:pPr>
      <w:r w:rsidRPr="00CF1D41">
        <w:rPr>
          <w:rFonts w:ascii="Segoe UI" w:eastAsia="Times New Roman" w:hAnsi="Segoe UI" w:cs="Segoe UI"/>
          <w:b/>
          <w:bCs/>
          <w:color w:val="24292E"/>
          <w:sz w:val="24"/>
          <w:szCs w:val="24"/>
        </w:rPr>
        <w:t>Task 3: Deploy the Best Model</w:t>
      </w:r>
    </w:p>
    <w:p w14:paraId="4FCC9DDA" w14:textId="39A5A709" w:rsidR="00CF1D41" w:rsidRPr="00CF1D41" w:rsidRDefault="00CF1D41" w:rsidP="00CF1D41">
      <w:pPr>
        <w:numPr>
          <w:ilvl w:val="0"/>
          <w:numId w:val="10"/>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From the top toolbar select </w:t>
      </w:r>
      <w:r w:rsidRPr="00CF1D41">
        <w:rPr>
          <w:rFonts w:ascii="Segoe UI" w:eastAsia="Times New Roman" w:hAnsi="Segoe UI" w:cs="Segoe UI"/>
          <w:b/>
          <w:bCs/>
          <w:color w:val="24292E"/>
          <w:sz w:val="24"/>
          <w:szCs w:val="24"/>
        </w:rPr>
        <w:t>Deploy</w:t>
      </w:r>
      <w:r w:rsidRPr="00CF1D41">
        <w:rPr>
          <w:rFonts w:ascii="Segoe UI" w:eastAsia="Times New Roman" w:hAnsi="Segoe UI" w:cs="Segoe UI"/>
          <w:color w:val="24292E"/>
          <w:sz w:val="24"/>
          <w:szCs w:val="24"/>
        </w:rPr>
        <w:t>. </w:t>
      </w:r>
      <w:r w:rsidRPr="00CF1D41">
        <w:rPr>
          <w:rFonts w:ascii="Segoe UI" w:eastAsia="Times New Roman" w:hAnsi="Segoe UI" w:cs="Segoe UI"/>
          <w:noProof/>
          <w:color w:val="0000FF"/>
          <w:sz w:val="24"/>
          <w:szCs w:val="24"/>
        </w:rPr>
        <w:drawing>
          <wp:inline distT="0" distB="0" distL="0" distR="0" wp14:anchorId="7FD2F676" wp14:editId="44C0F5E2">
            <wp:extent cx="5943600" cy="3038475"/>
            <wp:effectExtent l="0" t="0" r="0" b="9525"/>
            <wp:docPr id="22" name="Picture 22">
              <a:hlinkClick xmlns:a="http://schemas.openxmlformats.org/drawingml/2006/main" r:id="rId7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a:hlinkClick r:id="rId78" tgtFrame="&quot;_blank&quot;"/>
                    </pic:cNvPr>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14:paraId="77D096F3" w14:textId="77777777" w:rsidR="00CF1D41" w:rsidRPr="00CF1D41" w:rsidRDefault="00CF1D41" w:rsidP="00CF1D41">
      <w:pPr>
        <w:numPr>
          <w:ilvl w:val="0"/>
          <w:numId w:val="10"/>
        </w:numPr>
        <w:shd w:val="clear" w:color="auto" w:fill="FFFFFF"/>
        <w:spacing w:after="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lastRenderedPageBreak/>
        <w:t>Provide the </w:t>
      </w:r>
      <w:r w:rsidRPr="00CF1D41">
        <w:rPr>
          <w:rFonts w:ascii="Consolas" w:eastAsia="Times New Roman" w:hAnsi="Consolas" w:cs="Courier New"/>
          <w:color w:val="24292E"/>
          <w:sz w:val="20"/>
          <w:szCs w:val="20"/>
        </w:rPr>
        <w:t>Name</w:t>
      </w:r>
      <w:r w:rsidRPr="00CF1D41">
        <w:rPr>
          <w:rFonts w:ascii="Segoe UI" w:eastAsia="Times New Roman" w:hAnsi="Segoe UI" w:cs="Segoe UI"/>
          <w:color w:val="24292E"/>
          <w:sz w:val="24"/>
          <w:szCs w:val="24"/>
        </w:rPr>
        <w:t>, </w:t>
      </w:r>
      <w:r w:rsidRPr="00CF1D41">
        <w:rPr>
          <w:rFonts w:ascii="Consolas" w:eastAsia="Times New Roman" w:hAnsi="Consolas" w:cs="Courier New"/>
          <w:color w:val="24292E"/>
          <w:sz w:val="20"/>
          <w:szCs w:val="20"/>
        </w:rPr>
        <w:t>Description</w:t>
      </w:r>
      <w:r w:rsidRPr="00CF1D41">
        <w:rPr>
          <w:rFonts w:ascii="Segoe UI" w:eastAsia="Times New Roman" w:hAnsi="Segoe UI" w:cs="Segoe UI"/>
          <w:color w:val="24292E"/>
          <w:sz w:val="24"/>
          <w:szCs w:val="24"/>
        </w:rPr>
        <w:t> and </w:t>
      </w:r>
      <w:r w:rsidRPr="00CF1D41">
        <w:rPr>
          <w:rFonts w:ascii="Consolas" w:eastAsia="Times New Roman" w:hAnsi="Consolas" w:cs="Courier New"/>
          <w:color w:val="24292E"/>
          <w:sz w:val="20"/>
          <w:szCs w:val="20"/>
        </w:rPr>
        <w:t>Compute type</w:t>
      </w:r>
      <w:r w:rsidRPr="00CF1D41">
        <w:rPr>
          <w:rFonts w:ascii="Segoe UI" w:eastAsia="Times New Roman" w:hAnsi="Segoe UI" w:cs="Segoe UI"/>
          <w:color w:val="24292E"/>
          <w:sz w:val="24"/>
          <w:szCs w:val="24"/>
        </w:rPr>
        <w:t>, and then select </w:t>
      </w:r>
      <w:r w:rsidRPr="00CF1D41">
        <w:rPr>
          <w:rFonts w:ascii="Segoe UI" w:eastAsia="Times New Roman" w:hAnsi="Segoe UI" w:cs="Segoe UI"/>
          <w:b/>
          <w:bCs/>
          <w:color w:val="24292E"/>
          <w:sz w:val="24"/>
          <w:szCs w:val="24"/>
        </w:rPr>
        <w:t>Deploy</w:t>
      </w:r>
      <w:r w:rsidRPr="00CF1D41">
        <w:rPr>
          <w:rFonts w:ascii="Segoe UI" w:eastAsia="Times New Roman" w:hAnsi="Segoe UI" w:cs="Segoe UI"/>
          <w:color w:val="24292E"/>
          <w:sz w:val="24"/>
          <w:szCs w:val="24"/>
        </w:rPr>
        <w:t>:</w:t>
      </w:r>
    </w:p>
    <w:p w14:paraId="183BD18E" w14:textId="77777777" w:rsidR="00CF1D41" w:rsidRPr="00CF1D41" w:rsidRDefault="00CF1D41" w:rsidP="00CF1D41">
      <w:pPr>
        <w:numPr>
          <w:ilvl w:val="1"/>
          <w:numId w:val="10"/>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Name</w:t>
      </w:r>
      <w:r w:rsidRPr="00CF1D41">
        <w:rPr>
          <w:rFonts w:ascii="Segoe UI" w:eastAsia="Times New Roman" w:hAnsi="Segoe UI" w:cs="Segoe UI"/>
          <w:color w:val="24292E"/>
          <w:sz w:val="24"/>
          <w:szCs w:val="24"/>
        </w:rPr>
        <w:t>: </w:t>
      </w:r>
      <w:r w:rsidRPr="00CF1D41">
        <w:rPr>
          <w:rFonts w:ascii="Segoe UI" w:eastAsia="Times New Roman" w:hAnsi="Segoe UI" w:cs="Segoe UI"/>
          <w:b/>
          <w:bCs/>
          <w:color w:val="24292E"/>
          <w:sz w:val="24"/>
          <w:szCs w:val="24"/>
        </w:rPr>
        <w:t>battery-cycles</w:t>
      </w:r>
    </w:p>
    <w:p w14:paraId="49E2F001" w14:textId="77777777" w:rsidR="00CF1D41" w:rsidRPr="00CF1D41" w:rsidRDefault="00CF1D41" w:rsidP="00CF1D41">
      <w:pPr>
        <w:numPr>
          <w:ilvl w:val="1"/>
          <w:numId w:val="10"/>
        </w:numPr>
        <w:shd w:val="clear" w:color="auto" w:fill="FFFFFF"/>
        <w:spacing w:before="60" w:after="10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Description</w:t>
      </w:r>
      <w:r w:rsidRPr="00CF1D41">
        <w:rPr>
          <w:rFonts w:ascii="Segoe UI" w:eastAsia="Times New Roman" w:hAnsi="Segoe UI" w:cs="Segoe UI"/>
          <w:color w:val="24292E"/>
          <w:sz w:val="24"/>
          <w:szCs w:val="24"/>
        </w:rPr>
        <w:t>: </w:t>
      </w:r>
      <w:r w:rsidRPr="00CF1D41">
        <w:rPr>
          <w:rFonts w:ascii="Segoe UI" w:eastAsia="Times New Roman" w:hAnsi="Segoe UI" w:cs="Segoe UI"/>
          <w:b/>
          <w:bCs/>
          <w:color w:val="24292E"/>
          <w:sz w:val="24"/>
          <w:szCs w:val="24"/>
        </w:rPr>
        <w:t xml:space="preserve">The best </w:t>
      </w:r>
      <w:proofErr w:type="spellStart"/>
      <w:r w:rsidRPr="00CF1D41">
        <w:rPr>
          <w:rFonts w:ascii="Segoe UI" w:eastAsia="Times New Roman" w:hAnsi="Segoe UI" w:cs="Segoe UI"/>
          <w:b/>
          <w:bCs/>
          <w:color w:val="24292E"/>
          <w:sz w:val="24"/>
          <w:szCs w:val="24"/>
        </w:rPr>
        <w:t>AutoML</w:t>
      </w:r>
      <w:proofErr w:type="spellEnd"/>
      <w:r w:rsidRPr="00CF1D41">
        <w:rPr>
          <w:rFonts w:ascii="Segoe UI" w:eastAsia="Times New Roman" w:hAnsi="Segoe UI" w:cs="Segoe UI"/>
          <w:b/>
          <w:bCs/>
          <w:color w:val="24292E"/>
          <w:sz w:val="24"/>
          <w:szCs w:val="24"/>
        </w:rPr>
        <w:t xml:space="preserve"> model to predict battery cycles.</w:t>
      </w:r>
    </w:p>
    <w:p w14:paraId="221E31C7" w14:textId="77777777" w:rsidR="00CF1D41" w:rsidRPr="00CF1D41" w:rsidRDefault="00CF1D41" w:rsidP="00CF1D41">
      <w:pPr>
        <w:numPr>
          <w:ilvl w:val="1"/>
          <w:numId w:val="10"/>
        </w:numPr>
        <w:shd w:val="clear" w:color="auto" w:fill="FFFFFF"/>
        <w:spacing w:after="0" w:afterAutospacing="1" w:line="240" w:lineRule="auto"/>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Compute type</w:t>
      </w:r>
      <w:r w:rsidRPr="00CF1D41">
        <w:rPr>
          <w:rFonts w:ascii="Segoe UI" w:eastAsia="Times New Roman" w:hAnsi="Segoe UI" w:cs="Segoe UI"/>
          <w:color w:val="24292E"/>
          <w:sz w:val="24"/>
          <w:szCs w:val="24"/>
        </w:rPr>
        <w:t>: Select </w:t>
      </w:r>
      <w:r w:rsidRPr="00CF1D41">
        <w:rPr>
          <w:rFonts w:ascii="Consolas" w:eastAsia="Times New Roman" w:hAnsi="Consolas" w:cs="Courier New"/>
          <w:color w:val="24292E"/>
          <w:sz w:val="20"/>
          <w:szCs w:val="20"/>
        </w:rPr>
        <w:t>ACI</w:t>
      </w:r>
      <w:r w:rsidRPr="00CF1D41">
        <w:rPr>
          <w:rFonts w:ascii="Segoe UI" w:eastAsia="Times New Roman" w:hAnsi="Segoe UI" w:cs="Segoe UI"/>
          <w:color w:val="24292E"/>
          <w:sz w:val="24"/>
          <w:szCs w:val="24"/>
        </w:rPr>
        <w:t>.</w:t>
      </w:r>
    </w:p>
    <w:p w14:paraId="7B6869D8" w14:textId="1D35648D" w:rsidR="00CF1D41" w:rsidRPr="00CF1D41" w:rsidRDefault="00CF1D41" w:rsidP="00CF1D41">
      <w:pPr>
        <w:shd w:val="clear" w:color="auto" w:fill="FFFFFF"/>
        <w:spacing w:before="240" w:after="240" w:line="240" w:lineRule="auto"/>
        <w:ind w:left="720"/>
        <w:rPr>
          <w:rFonts w:ascii="Segoe UI" w:eastAsia="Times New Roman" w:hAnsi="Segoe UI" w:cs="Segoe UI"/>
          <w:color w:val="24292E"/>
          <w:sz w:val="24"/>
          <w:szCs w:val="24"/>
        </w:rPr>
      </w:pPr>
      <w:r w:rsidRPr="00CF1D41">
        <w:rPr>
          <w:rFonts w:ascii="Segoe UI" w:eastAsia="Times New Roman" w:hAnsi="Segoe UI" w:cs="Segoe UI"/>
          <w:noProof/>
          <w:color w:val="0000FF"/>
          <w:sz w:val="24"/>
          <w:szCs w:val="24"/>
        </w:rPr>
        <w:drawing>
          <wp:inline distT="0" distB="0" distL="0" distR="0" wp14:anchorId="5B45FEE8" wp14:editId="03D4FE88">
            <wp:extent cx="5943600" cy="6786880"/>
            <wp:effectExtent l="0" t="0" r="0" b="0"/>
            <wp:docPr id="21" name="Picture 21">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a:hlinkClick r:id="rId80" tgtFrame="&quot;_blank&quot;"/>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6786880"/>
                    </a:xfrm>
                    <a:prstGeom prst="rect">
                      <a:avLst/>
                    </a:prstGeom>
                    <a:noFill/>
                    <a:ln>
                      <a:noFill/>
                    </a:ln>
                  </pic:spPr>
                </pic:pic>
              </a:graphicData>
            </a:graphic>
          </wp:inline>
        </w:drawing>
      </w:r>
    </w:p>
    <w:p w14:paraId="6FB17967" w14:textId="77777777" w:rsidR="00CF1D41" w:rsidRPr="00CF1D41" w:rsidRDefault="00CF1D41" w:rsidP="00CF1D41">
      <w:pPr>
        <w:numPr>
          <w:ilvl w:val="0"/>
          <w:numId w:val="10"/>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lastRenderedPageBreak/>
        <w:t>The model deployment process will register the model, create the deployment image, and deploy it as a scoring webservice in an Azure Container Instance (ACI). To view the deployed model, from Azure Machine Learning studio select </w:t>
      </w:r>
      <w:r w:rsidRPr="00CF1D41">
        <w:rPr>
          <w:rFonts w:ascii="Segoe UI" w:eastAsia="Times New Roman" w:hAnsi="Segoe UI" w:cs="Segoe UI"/>
          <w:b/>
          <w:bCs/>
          <w:color w:val="24292E"/>
          <w:sz w:val="24"/>
          <w:szCs w:val="24"/>
        </w:rPr>
        <w:t>Endpoints icon, Real-time endpoints</w:t>
      </w:r>
      <w:r w:rsidRPr="00CF1D41">
        <w:rPr>
          <w:rFonts w:ascii="Segoe UI" w:eastAsia="Times New Roman" w:hAnsi="Segoe UI" w:cs="Segoe UI"/>
          <w:color w:val="24292E"/>
          <w:sz w:val="24"/>
          <w:szCs w:val="24"/>
        </w:rPr>
        <w:t>.</w:t>
      </w:r>
    </w:p>
    <w:p w14:paraId="068B6107" w14:textId="760AE280" w:rsidR="00CF1D41" w:rsidRPr="00CF1D41" w:rsidRDefault="00CF1D41" w:rsidP="00CF1D41">
      <w:pPr>
        <w:shd w:val="clear" w:color="auto" w:fill="FFFFFF"/>
        <w:spacing w:before="240" w:after="240" w:line="240" w:lineRule="auto"/>
        <w:ind w:left="720"/>
        <w:rPr>
          <w:rFonts w:ascii="Segoe UI" w:eastAsia="Times New Roman" w:hAnsi="Segoe UI" w:cs="Segoe UI"/>
          <w:color w:val="24292E"/>
          <w:sz w:val="24"/>
          <w:szCs w:val="24"/>
        </w:rPr>
      </w:pPr>
      <w:r w:rsidRPr="00CF1D41">
        <w:rPr>
          <w:rFonts w:ascii="Segoe UI" w:eastAsia="Times New Roman" w:hAnsi="Segoe UI" w:cs="Segoe UI"/>
          <w:noProof/>
          <w:color w:val="0000FF"/>
          <w:sz w:val="24"/>
          <w:szCs w:val="24"/>
        </w:rPr>
        <w:drawing>
          <wp:inline distT="0" distB="0" distL="0" distR="0" wp14:anchorId="2750F5CE" wp14:editId="35E03981">
            <wp:extent cx="5943600" cy="2520315"/>
            <wp:effectExtent l="0" t="0" r="0" b="0"/>
            <wp:docPr id="20" name="Picture 20">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a:hlinkClick r:id="rId82" tgtFrame="&quot;_blank&quot;"/>
                    </pic:cNvP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943600" cy="2520315"/>
                    </a:xfrm>
                    <a:prstGeom prst="rect">
                      <a:avLst/>
                    </a:prstGeom>
                    <a:noFill/>
                    <a:ln>
                      <a:noFill/>
                    </a:ln>
                  </pic:spPr>
                </pic:pic>
              </a:graphicData>
            </a:graphic>
          </wp:inline>
        </w:drawing>
      </w:r>
    </w:p>
    <w:p w14:paraId="2C15FFB8" w14:textId="77777777" w:rsidR="00CF1D41" w:rsidRPr="00CF1D41" w:rsidRDefault="00CF1D41" w:rsidP="00CF1D41">
      <w:pPr>
        <w:shd w:val="clear" w:color="auto" w:fill="FFFFFF"/>
        <w:spacing w:line="240" w:lineRule="auto"/>
        <w:ind w:left="720"/>
        <w:rPr>
          <w:rFonts w:ascii="Segoe UI" w:eastAsia="Times New Roman" w:hAnsi="Segoe UI" w:cs="Segoe UI"/>
          <w:color w:val="24292E"/>
          <w:sz w:val="24"/>
          <w:szCs w:val="24"/>
        </w:rPr>
      </w:pPr>
      <w:r w:rsidRPr="00CF1D41">
        <w:rPr>
          <w:rFonts w:ascii="Segoe UI" w:eastAsia="Times New Roman" w:hAnsi="Segoe UI" w:cs="Segoe UI"/>
          <w:b/>
          <w:bCs/>
          <w:color w:val="24292E"/>
          <w:sz w:val="24"/>
          <w:szCs w:val="24"/>
        </w:rPr>
        <w:t>Note</w:t>
      </w:r>
      <w:r w:rsidRPr="00CF1D41">
        <w:rPr>
          <w:rFonts w:ascii="Segoe UI" w:eastAsia="Times New Roman" w:hAnsi="Segoe UI" w:cs="Segoe UI"/>
          <w:color w:val="24292E"/>
          <w:sz w:val="24"/>
          <w:szCs w:val="24"/>
        </w:rPr>
        <w:t>: The </w:t>
      </w:r>
      <w:r w:rsidRPr="00CF1D41">
        <w:rPr>
          <w:rFonts w:ascii="Consolas" w:eastAsia="Times New Roman" w:hAnsi="Consolas" w:cs="Courier New"/>
          <w:color w:val="24292E"/>
          <w:sz w:val="20"/>
          <w:szCs w:val="20"/>
        </w:rPr>
        <w:t>battery-cycles</w:t>
      </w:r>
      <w:r w:rsidRPr="00CF1D41">
        <w:rPr>
          <w:rFonts w:ascii="Segoe UI" w:eastAsia="Times New Roman" w:hAnsi="Segoe UI" w:cs="Segoe UI"/>
          <w:color w:val="24292E"/>
          <w:sz w:val="24"/>
          <w:szCs w:val="24"/>
        </w:rPr>
        <w:t> endpoint will show up in a matter of seconds, but the actual deployment takes several minutes. You can check the deployment state of the endpoint by selecting it and then selecting the </w:t>
      </w:r>
      <w:r w:rsidRPr="00CF1D41">
        <w:rPr>
          <w:rFonts w:ascii="Consolas" w:eastAsia="Times New Roman" w:hAnsi="Consolas" w:cs="Courier New"/>
          <w:color w:val="24292E"/>
          <w:sz w:val="20"/>
          <w:szCs w:val="20"/>
        </w:rPr>
        <w:t>Details</w:t>
      </w:r>
      <w:r w:rsidRPr="00CF1D41">
        <w:rPr>
          <w:rFonts w:ascii="Segoe UI" w:eastAsia="Times New Roman" w:hAnsi="Segoe UI" w:cs="Segoe UI"/>
          <w:color w:val="24292E"/>
          <w:sz w:val="24"/>
          <w:szCs w:val="24"/>
        </w:rPr>
        <w:t> tab. A successful deployment will have a state of </w:t>
      </w:r>
      <w:r w:rsidRPr="00CF1D41">
        <w:rPr>
          <w:rFonts w:ascii="Consolas" w:eastAsia="Times New Roman" w:hAnsi="Consolas" w:cs="Courier New"/>
          <w:color w:val="24292E"/>
          <w:sz w:val="20"/>
          <w:szCs w:val="20"/>
        </w:rPr>
        <w:t>Healthy</w:t>
      </w:r>
      <w:r w:rsidRPr="00CF1D41">
        <w:rPr>
          <w:rFonts w:ascii="Segoe UI" w:eastAsia="Times New Roman" w:hAnsi="Segoe UI" w:cs="Segoe UI"/>
          <w:color w:val="24292E"/>
          <w:sz w:val="24"/>
          <w:szCs w:val="24"/>
        </w:rPr>
        <w:t>.</w:t>
      </w:r>
    </w:p>
    <w:p w14:paraId="62FFF5D5" w14:textId="77777777" w:rsidR="00CF1D41" w:rsidRPr="00CF1D41" w:rsidRDefault="00CF1D41" w:rsidP="00CF1D41">
      <w:pPr>
        <w:numPr>
          <w:ilvl w:val="0"/>
          <w:numId w:val="10"/>
        </w:numPr>
        <w:shd w:val="clear" w:color="auto" w:fill="FFFFFF"/>
        <w:spacing w:before="240"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 xml:space="preserve">If you see your model deployed in the above list, you are now ready to </w:t>
      </w:r>
      <w:proofErr w:type="gramStart"/>
      <w:r w:rsidRPr="00CF1D41">
        <w:rPr>
          <w:rFonts w:ascii="Segoe UI" w:eastAsia="Times New Roman" w:hAnsi="Segoe UI" w:cs="Segoe UI"/>
          <w:color w:val="24292E"/>
          <w:sz w:val="24"/>
          <w:szCs w:val="24"/>
        </w:rPr>
        <w:t>continue on</w:t>
      </w:r>
      <w:proofErr w:type="gramEnd"/>
      <w:r w:rsidRPr="00CF1D41">
        <w:rPr>
          <w:rFonts w:ascii="Segoe UI" w:eastAsia="Times New Roman" w:hAnsi="Segoe UI" w:cs="Segoe UI"/>
          <w:color w:val="24292E"/>
          <w:sz w:val="24"/>
          <w:szCs w:val="24"/>
        </w:rPr>
        <w:t xml:space="preserve"> to the next exercise.</w:t>
      </w:r>
    </w:p>
    <w:p w14:paraId="1086CADE" w14:textId="77777777" w:rsidR="00CF1D41" w:rsidRPr="00CF1D41" w:rsidRDefault="00CF1D41" w:rsidP="00CF1D41">
      <w:pPr>
        <w:shd w:val="clear" w:color="auto" w:fill="FFFFFF"/>
        <w:spacing w:before="360" w:after="240" w:line="240" w:lineRule="auto"/>
        <w:outlineLvl w:val="3"/>
        <w:rPr>
          <w:rFonts w:ascii="Segoe UI" w:eastAsia="Times New Roman" w:hAnsi="Segoe UI" w:cs="Segoe UI"/>
          <w:b/>
          <w:bCs/>
          <w:color w:val="24292E"/>
          <w:sz w:val="24"/>
          <w:szCs w:val="24"/>
        </w:rPr>
      </w:pPr>
      <w:r w:rsidRPr="00CF1D41">
        <w:rPr>
          <w:rFonts w:ascii="Segoe UI" w:eastAsia="Times New Roman" w:hAnsi="Segoe UI" w:cs="Segoe UI"/>
          <w:b/>
          <w:bCs/>
          <w:color w:val="24292E"/>
          <w:sz w:val="24"/>
          <w:szCs w:val="24"/>
        </w:rPr>
        <w:t>Task 4: Perform batch scoring in Azure Databricks</w:t>
      </w:r>
    </w:p>
    <w:p w14:paraId="1E215C00" w14:textId="77777777" w:rsidR="00CF1D41" w:rsidRPr="00CF1D41" w:rsidRDefault="00CF1D41" w:rsidP="00CF1D41">
      <w:pPr>
        <w:numPr>
          <w:ilvl w:val="0"/>
          <w:numId w:val="11"/>
        </w:numPr>
        <w:shd w:val="clear" w:color="auto" w:fill="FFFFFF"/>
        <w:spacing w:beforeAutospacing="1" w:after="0" w:afterAutospacing="1"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Browse to your Azure Databricks Workspace and navigate to </w:t>
      </w:r>
      <w:r w:rsidRPr="00CF1D41">
        <w:rPr>
          <w:rFonts w:ascii="Consolas" w:eastAsia="Times New Roman" w:hAnsi="Consolas" w:cs="Courier New"/>
          <w:color w:val="24292E"/>
          <w:sz w:val="20"/>
          <w:szCs w:val="20"/>
        </w:rPr>
        <w:t>AI with Databricks and AML \ 2.0 Batch Scoring for Timeseries</w:t>
      </w:r>
      <w:r w:rsidRPr="00CF1D41">
        <w:rPr>
          <w:rFonts w:ascii="Segoe UI" w:eastAsia="Times New Roman" w:hAnsi="Segoe UI" w:cs="Segoe UI"/>
          <w:color w:val="24292E"/>
          <w:sz w:val="24"/>
          <w:szCs w:val="24"/>
        </w:rPr>
        <w:t>. This is the notebook you will step through executing in this exercise. Again, remember that you may need to reconnect to the </w:t>
      </w:r>
      <w:r w:rsidRPr="00CF1D41">
        <w:rPr>
          <w:rFonts w:ascii="Segoe UI" w:eastAsia="Times New Roman" w:hAnsi="Segoe UI" w:cs="Segoe UI"/>
          <w:b/>
          <w:bCs/>
          <w:color w:val="24292E"/>
          <w:sz w:val="24"/>
          <w:szCs w:val="24"/>
        </w:rPr>
        <w:t>lab</w:t>
      </w:r>
      <w:r w:rsidRPr="00CF1D41">
        <w:rPr>
          <w:rFonts w:ascii="Segoe UI" w:eastAsia="Times New Roman" w:hAnsi="Segoe UI" w:cs="Segoe UI"/>
          <w:color w:val="24292E"/>
          <w:sz w:val="24"/>
          <w:szCs w:val="24"/>
        </w:rPr>
        <w:t> cluster.</w:t>
      </w:r>
    </w:p>
    <w:p w14:paraId="00D32C11" w14:textId="77777777" w:rsidR="00CF1D41" w:rsidRPr="00CF1D41" w:rsidRDefault="00CF1D41" w:rsidP="00CF1D41">
      <w:pPr>
        <w:numPr>
          <w:ilvl w:val="0"/>
          <w:numId w:val="11"/>
        </w:numPr>
        <w:shd w:val="clear" w:color="auto" w:fill="FFFFFF"/>
        <w:spacing w:before="60" w:after="100" w:afterAutospacing="1"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Follow the instructions within the notebook to complete the exercise.</w:t>
      </w:r>
    </w:p>
    <w:p w14:paraId="7BB5BA36" w14:textId="6B1BFF58" w:rsidR="00CF1D41" w:rsidRDefault="00CF1D41"/>
    <w:p w14:paraId="2C1FB14E" w14:textId="77777777" w:rsidR="00CF1D41" w:rsidRDefault="00CF1D41">
      <w:r>
        <w:br w:type="page"/>
      </w:r>
    </w:p>
    <w:p w14:paraId="5D292920" w14:textId="77777777" w:rsidR="00CF1D41" w:rsidRPr="00CF1D41" w:rsidRDefault="00CF1D41" w:rsidP="00CF1D41">
      <w:pPr>
        <w:shd w:val="clear" w:color="auto" w:fill="FFFFFF"/>
        <w:spacing w:before="100" w:beforeAutospacing="1" w:after="240" w:line="240" w:lineRule="auto"/>
        <w:outlineLvl w:val="1"/>
        <w:rPr>
          <w:rFonts w:ascii="Segoe UI" w:eastAsia="Times New Roman" w:hAnsi="Segoe UI" w:cs="Segoe UI"/>
          <w:b/>
          <w:bCs/>
          <w:color w:val="24292E"/>
          <w:sz w:val="36"/>
          <w:szCs w:val="36"/>
        </w:rPr>
      </w:pPr>
      <w:r w:rsidRPr="00CF1D41">
        <w:rPr>
          <w:rFonts w:ascii="Segoe UI" w:eastAsia="Times New Roman" w:hAnsi="Segoe UI" w:cs="Segoe UI"/>
          <w:b/>
          <w:bCs/>
          <w:color w:val="24292E"/>
          <w:sz w:val="36"/>
          <w:szCs w:val="36"/>
        </w:rPr>
        <w:lastRenderedPageBreak/>
        <w:t xml:space="preserve">Exercise 3: Creating a deep learning model (RNN) for time series </w:t>
      </w:r>
      <w:proofErr w:type="gramStart"/>
      <w:r w:rsidRPr="00CF1D41">
        <w:rPr>
          <w:rFonts w:ascii="Segoe UI" w:eastAsia="Times New Roman" w:hAnsi="Segoe UI" w:cs="Segoe UI"/>
          <w:b/>
          <w:bCs/>
          <w:color w:val="24292E"/>
          <w:sz w:val="36"/>
          <w:szCs w:val="36"/>
        </w:rPr>
        <w:t>data</w:t>
      </w:r>
      <w:proofErr w:type="gramEnd"/>
    </w:p>
    <w:p w14:paraId="0F1B99C1" w14:textId="77777777" w:rsidR="00CF1D41" w:rsidRPr="00CF1D41" w:rsidRDefault="00CF1D41" w:rsidP="00CF1D41">
      <w:pPr>
        <w:shd w:val="clear" w:color="auto" w:fill="FFFFFF"/>
        <w:spacing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Duration: 45 minutes</w:t>
      </w:r>
    </w:p>
    <w:p w14:paraId="30E62E85" w14:textId="77777777" w:rsidR="00CF1D41" w:rsidRPr="00CF1D41" w:rsidRDefault="00CF1D41" w:rsidP="00CF1D41">
      <w:pPr>
        <w:shd w:val="clear" w:color="auto" w:fill="FFFFFF"/>
        <w:spacing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In this exercise, you will create a deep learning model (using a RNN - Recurrent Neural Network), and you will apply the forecast model to a Spark streaming job in order to make predictions against streaming data.</w:t>
      </w:r>
    </w:p>
    <w:p w14:paraId="09938102" w14:textId="77777777" w:rsidR="00CF1D41" w:rsidRPr="00CF1D41" w:rsidRDefault="00CF1D41" w:rsidP="00CF1D41">
      <w:pPr>
        <w:shd w:val="clear" w:color="auto" w:fill="FFFFFF"/>
        <w:spacing w:before="360" w:after="240" w:line="240" w:lineRule="auto"/>
        <w:outlineLvl w:val="3"/>
        <w:rPr>
          <w:rFonts w:ascii="Segoe UI" w:eastAsia="Times New Roman" w:hAnsi="Segoe UI" w:cs="Segoe UI"/>
          <w:b/>
          <w:bCs/>
          <w:color w:val="24292E"/>
          <w:sz w:val="24"/>
          <w:szCs w:val="24"/>
        </w:rPr>
      </w:pPr>
      <w:r w:rsidRPr="00CF1D41">
        <w:rPr>
          <w:rFonts w:ascii="Segoe UI" w:eastAsia="Times New Roman" w:hAnsi="Segoe UI" w:cs="Segoe UI"/>
          <w:b/>
          <w:bCs/>
          <w:color w:val="24292E"/>
          <w:sz w:val="24"/>
          <w:szCs w:val="24"/>
        </w:rPr>
        <w:t>Task 1: Create the deep learning model and start a streaming job using a notebook</w:t>
      </w:r>
    </w:p>
    <w:p w14:paraId="7AC8D149" w14:textId="77777777" w:rsidR="00CF1D41" w:rsidRPr="00CF1D41" w:rsidRDefault="00CF1D41" w:rsidP="00CF1D41">
      <w:pPr>
        <w:numPr>
          <w:ilvl w:val="0"/>
          <w:numId w:val="12"/>
        </w:numPr>
        <w:shd w:val="clear" w:color="auto" w:fill="FFFFFF"/>
        <w:spacing w:beforeAutospacing="1" w:after="0" w:afterAutospacing="1"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Browse to your Azure Databricks Workspace and navigate to </w:t>
      </w:r>
      <w:r w:rsidRPr="00CF1D41">
        <w:rPr>
          <w:rFonts w:ascii="Consolas" w:eastAsia="Times New Roman" w:hAnsi="Consolas" w:cs="Courier New"/>
          <w:color w:val="24292E"/>
          <w:sz w:val="20"/>
          <w:szCs w:val="20"/>
        </w:rPr>
        <w:t>AI with Databricks and AML \ 3.0 Deep Learning with Time Series</w:t>
      </w:r>
      <w:r w:rsidRPr="00CF1D41">
        <w:rPr>
          <w:rFonts w:ascii="Segoe UI" w:eastAsia="Times New Roman" w:hAnsi="Segoe UI" w:cs="Segoe UI"/>
          <w:color w:val="24292E"/>
          <w:sz w:val="24"/>
          <w:szCs w:val="24"/>
        </w:rPr>
        <w:t>. This is the notebook you will step through executing in this exercise.</w:t>
      </w:r>
    </w:p>
    <w:p w14:paraId="0511DA21" w14:textId="77777777" w:rsidR="00CF1D41" w:rsidRPr="00CF1D41" w:rsidRDefault="00CF1D41" w:rsidP="00CF1D41">
      <w:pPr>
        <w:numPr>
          <w:ilvl w:val="0"/>
          <w:numId w:val="12"/>
        </w:numPr>
        <w:shd w:val="clear" w:color="auto" w:fill="FFFFFF"/>
        <w:spacing w:before="60" w:after="100" w:afterAutospacing="1"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Follow the instructions within the notebook to complete the exercise.</w:t>
      </w:r>
    </w:p>
    <w:p w14:paraId="31F04F39" w14:textId="20317860" w:rsidR="00CF1D41" w:rsidRDefault="00CF1D41"/>
    <w:p w14:paraId="24E3B03A" w14:textId="77777777" w:rsidR="00CF1D41" w:rsidRDefault="00CF1D41">
      <w:r>
        <w:br w:type="page"/>
      </w:r>
    </w:p>
    <w:p w14:paraId="516F20C7" w14:textId="77777777" w:rsidR="00CF1D41" w:rsidRPr="00CF1D41" w:rsidRDefault="00CF1D41" w:rsidP="00CF1D41">
      <w:pPr>
        <w:shd w:val="clear" w:color="auto" w:fill="FFFFFF"/>
        <w:spacing w:before="100" w:beforeAutospacing="1" w:after="240" w:line="240" w:lineRule="auto"/>
        <w:outlineLvl w:val="1"/>
        <w:rPr>
          <w:rFonts w:ascii="Segoe UI" w:eastAsia="Times New Roman" w:hAnsi="Segoe UI" w:cs="Segoe UI"/>
          <w:b/>
          <w:bCs/>
          <w:color w:val="24292E"/>
          <w:sz w:val="36"/>
          <w:szCs w:val="36"/>
        </w:rPr>
      </w:pPr>
      <w:r w:rsidRPr="00CF1D41">
        <w:rPr>
          <w:rFonts w:ascii="Segoe UI" w:eastAsia="Times New Roman" w:hAnsi="Segoe UI" w:cs="Segoe UI"/>
          <w:b/>
          <w:bCs/>
          <w:color w:val="24292E"/>
          <w:sz w:val="36"/>
          <w:szCs w:val="36"/>
        </w:rPr>
        <w:lastRenderedPageBreak/>
        <w:t xml:space="preserve">Exercise 4: Creating, training and tracking a deep learning text classification model with </w:t>
      </w:r>
      <w:proofErr w:type="spellStart"/>
      <w:r w:rsidRPr="00CF1D41">
        <w:rPr>
          <w:rFonts w:ascii="Segoe UI" w:eastAsia="Times New Roman" w:hAnsi="Segoe UI" w:cs="Segoe UI"/>
          <w:b/>
          <w:bCs/>
          <w:color w:val="24292E"/>
          <w:sz w:val="36"/>
          <w:szCs w:val="36"/>
        </w:rPr>
        <w:t>MLflow</w:t>
      </w:r>
      <w:proofErr w:type="spellEnd"/>
      <w:r w:rsidRPr="00CF1D41">
        <w:rPr>
          <w:rFonts w:ascii="Segoe UI" w:eastAsia="Times New Roman" w:hAnsi="Segoe UI" w:cs="Segoe UI"/>
          <w:b/>
          <w:bCs/>
          <w:color w:val="24292E"/>
          <w:sz w:val="36"/>
          <w:szCs w:val="36"/>
        </w:rPr>
        <w:t xml:space="preserve"> and Azure Machine Learning</w:t>
      </w:r>
    </w:p>
    <w:p w14:paraId="2F495FD7" w14:textId="77777777" w:rsidR="00CF1D41" w:rsidRPr="00CF1D41" w:rsidRDefault="00CF1D41" w:rsidP="00CF1D41">
      <w:pPr>
        <w:shd w:val="clear" w:color="auto" w:fill="FFFFFF"/>
        <w:spacing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Duration: 45 minutes</w:t>
      </w:r>
    </w:p>
    <w:p w14:paraId="2CEE8403" w14:textId="77777777" w:rsidR="00CF1D41" w:rsidRPr="00CF1D41" w:rsidRDefault="00CF1D41" w:rsidP="00CF1D41">
      <w:pPr>
        <w:shd w:val="clear" w:color="auto" w:fill="FFFFFF"/>
        <w:spacing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 xml:space="preserve">In this exercise, you create a model for classifying component text as compliant or non-compliant. You will train the model Azure Machine Learning and use </w:t>
      </w:r>
      <w:proofErr w:type="spellStart"/>
      <w:r w:rsidRPr="00CF1D41">
        <w:rPr>
          <w:rFonts w:ascii="Segoe UI" w:eastAsia="Times New Roman" w:hAnsi="Segoe UI" w:cs="Segoe UI"/>
          <w:color w:val="24292E"/>
          <w:sz w:val="24"/>
          <w:szCs w:val="24"/>
        </w:rPr>
        <w:t>MLflow</w:t>
      </w:r>
      <w:proofErr w:type="spellEnd"/>
      <w:r w:rsidRPr="00CF1D41">
        <w:rPr>
          <w:rFonts w:ascii="Segoe UI" w:eastAsia="Times New Roman" w:hAnsi="Segoe UI" w:cs="Segoe UI"/>
          <w:color w:val="24292E"/>
          <w:sz w:val="24"/>
          <w:szCs w:val="24"/>
        </w:rPr>
        <w:t xml:space="preserve"> integration with Azure Machine Learning to track and log experiment metrics and artifacts in the Azure Machine Learning workspace.</w:t>
      </w:r>
    </w:p>
    <w:p w14:paraId="554B36D0" w14:textId="77777777" w:rsidR="00CF1D41" w:rsidRPr="00CF1D41" w:rsidRDefault="00CF1D41" w:rsidP="00CF1D41">
      <w:pPr>
        <w:shd w:val="clear" w:color="auto" w:fill="FFFFFF"/>
        <w:spacing w:before="360" w:after="240" w:line="240" w:lineRule="auto"/>
        <w:outlineLvl w:val="3"/>
        <w:rPr>
          <w:rFonts w:ascii="Segoe UI" w:eastAsia="Times New Roman" w:hAnsi="Segoe UI" w:cs="Segoe UI"/>
          <w:b/>
          <w:bCs/>
          <w:color w:val="24292E"/>
          <w:sz w:val="24"/>
          <w:szCs w:val="24"/>
        </w:rPr>
      </w:pPr>
      <w:r w:rsidRPr="00CF1D41">
        <w:rPr>
          <w:rFonts w:ascii="Segoe UI" w:eastAsia="Times New Roman" w:hAnsi="Segoe UI" w:cs="Segoe UI"/>
          <w:b/>
          <w:bCs/>
          <w:color w:val="24292E"/>
          <w:sz w:val="24"/>
          <w:szCs w:val="24"/>
        </w:rPr>
        <w:t>Task 1: Create, train and track the classification model using a notebook</w:t>
      </w:r>
    </w:p>
    <w:p w14:paraId="4182AD98" w14:textId="77777777" w:rsidR="00CF1D41" w:rsidRPr="00CF1D41" w:rsidRDefault="00CF1D41" w:rsidP="00CF1D41">
      <w:pPr>
        <w:numPr>
          <w:ilvl w:val="0"/>
          <w:numId w:val="13"/>
        </w:numPr>
        <w:shd w:val="clear" w:color="auto" w:fill="FFFFFF"/>
        <w:spacing w:before="100" w:beforeAutospacing="1" w:after="100" w:afterAutospacing="1"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Browse to your Azure Databricks Workspace and navigate to AIT with Databricks and AML \ 4.0 Deep Learning with Text. This is the notebook you will step through executing in this exercise.</w:t>
      </w:r>
    </w:p>
    <w:p w14:paraId="4D4A6680" w14:textId="77777777" w:rsidR="00CF1D41" w:rsidRPr="00CF1D41" w:rsidRDefault="00CF1D41" w:rsidP="00CF1D41">
      <w:pPr>
        <w:numPr>
          <w:ilvl w:val="0"/>
          <w:numId w:val="13"/>
        </w:numPr>
        <w:shd w:val="clear" w:color="auto" w:fill="FFFFFF"/>
        <w:spacing w:before="60" w:after="100" w:afterAutospacing="1"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Follow the instructions within the notebook to complete exercise.</w:t>
      </w:r>
    </w:p>
    <w:p w14:paraId="3A4B24E0" w14:textId="77777777" w:rsidR="00CF1D41" w:rsidRPr="00CF1D41" w:rsidRDefault="00CF1D41" w:rsidP="00CF1D41">
      <w:pPr>
        <w:shd w:val="clear" w:color="auto" w:fill="FFFFFF"/>
        <w:spacing w:before="360" w:after="240" w:line="240" w:lineRule="auto"/>
        <w:outlineLvl w:val="3"/>
        <w:rPr>
          <w:rFonts w:ascii="Segoe UI" w:eastAsia="Times New Roman" w:hAnsi="Segoe UI" w:cs="Segoe UI"/>
          <w:b/>
          <w:bCs/>
          <w:color w:val="24292E"/>
          <w:sz w:val="24"/>
          <w:szCs w:val="24"/>
        </w:rPr>
      </w:pPr>
      <w:r w:rsidRPr="00CF1D41">
        <w:rPr>
          <w:rFonts w:ascii="Segoe UI" w:eastAsia="Times New Roman" w:hAnsi="Segoe UI" w:cs="Segoe UI"/>
          <w:b/>
          <w:bCs/>
          <w:color w:val="24292E"/>
          <w:sz w:val="24"/>
          <w:szCs w:val="24"/>
        </w:rPr>
        <w:t>Task 2: Review model performance metrics and training artifacts in Azure Machine Learning workspace</w:t>
      </w:r>
    </w:p>
    <w:p w14:paraId="6FD2802F" w14:textId="6ED033B0" w:rsidR="00CF1D41" w:rsidRPr="00CF1D41" w:rsidRDefault="00CF1D41" w:rsidP="00CF1D41">
      <w:pPr>
        <w:numPr>
          <w:ilvl w:val="0"/>
          <w:numId w:val="14"/>
        </w:numPr>
        <w:shd w:val="clear" w:color="auto" w:fill="FFFFFF"/>
        <w:spacing w:beforeAutospacing="1" w:after="0" w:afterAutospacing="1"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Select the </w:t>
      </w:r>
      <w:r w:rsidRPr="00CF1D41">
        <w:rPr>
          <w:rFonts w:ascii="Segoe UI" w:eastAsia="Times New Roman" w:hAnsi="Segoe UI" w:cs="Segoe UI"/>
          <w:b/>
          <w:bCs/>
          <w:color w:val="24292E"/>
          <w:sz w:val="24"/>
          <w:szCs w:val="24"/>
        </w:rPr>
        <w:t>Link to Azure Machine Learning studio</w:t>
      </w:r>
      <w:r w:rsidRPr="00CF1D41">
        <w:rPr>
          <w:rFonts w:ascii="Segoe UI" w:eastAsia="Times New Roman" w:hAnsi="Segoe UI" w:cs="Segoe UI"/>
          <w:color w:val="24292E"/>
          <w:sz w:val="24"/>
          <w:szCs w:val="24"/>
        </w:rPr>
        <w:t> from the output of the last cell in the notebook to open the </w:t>
      </w:r>
      <w:r w:rsidRPr="00CF1D41">
        <w:rPr>
          <w:rFonts w:ascii="Consolas" w:eastAsia="Times New Roman" w:hAnsi="Consolas" w:cs="Courier New"/>
          <w:color w:val="24292E"/>
          <w:sz w:val="20"/>
          <w:szCs w:val="20"/>
        </w:rPr>
        <w:t>Run Details</w:t>
      </w:r>
      <w:r w:rsidRPr="00CF1D41">
        <w:rPr>
          <w:rFonts w:ascii="Segoe UI" w:eastAsia="Times New Roman" w:hAnsi="Segoe UI" w:cs="Segoe UI"/>
          <w:color w:val="24292E"/>
          <w:sz w:val="24"/>
          <w:szCs w:val="24"/>
        </w:rPr>
        <w:t> page in the Azure Machine Learning studio. </w:t>
      </w:r>
      <w:r w:rsidRPr="00CF1D41">
        <w:rPr>
          <w:rFonts w:ascii="Segoe UI" w:eastAsia="Times New Roman" w:hAnsi="Segoe UI" w:cs="Segoe UI"/>
          <w:noProof/>
          <w:color w:val="0000FF"/>
          <w:sz w:val="24"/>
          <w:szCs w:val="24"/>
        </w:rPr>
        <w:drawing>
          <wp:inline distT="0" distB="0" distL="0" distR="0" wp14:anchorId="5E2BE7E3" wp14:editId="24F1E44D">
            <wp:extent cx="5943600" cy="716915"/>
            <wp:effectExtent l="0" t="0" r="0" b="6985"/>
            <wp:docPr id="40" name="Picture 40">
              <a:hlinkClick xmlns:a="http://schemas.openxmlformats.org/drawingml/2006/main" r:id="rId8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a:hlinkClick r:id="rId84" tgtFrame="&quot;_blank&quot;"/>
                    </pic:cNvPr>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943600" cy="716915"/>
                    </a:xfrm>
                    <a:prstGeom prst="rect">
                      <a:avLst/>
                    </a:prstGeom>
                    <a:noFill/>
                    <a:ln>
                      <a:noFill/>
                    </a:ln>
                  </pic:spPr>
                </pic:pic>
              </a:graphicData>
            </a:graphic>
          </wp:inline>
        </w:drawing>
      </w:r>
    </w:p>
    <w:p w14:paraId="798C90F8" w14:textId="34A11335" w:rsidR="00CF1D41" w:rsidRPr="00CF1D41" w:rsidRDefault="00CF1D41" w:rsidP="00CF1D41">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The </w:t>
      </w:r>
      <w:r w:rsidRPr="00CF1D41">
        <w:rPr>
          <w:rFonts w:ascii="Segoe UI" w:eastAsia="Times New Roman" w:hAnsi="Segoe UI" w:cs="Segoe UI"/>
          <w:b/>
          <w:bCs/>
          <w:color w:val="24292E"/>
          <w:sz w:val="24"/>
          <w:szCs w:val="24"/>
        </w:rPr>
        <w:t>Run Details</w:t>
      </w:r>
      <w:r w:rsidRPr="00CF1D41">
        <w:rPr>
          <w:rFonts w:ascii="Segoe UI" w:eastAsia="Times New Roman" w:hAnsi="Segoe UI" w:cs="Segoe UI"/>
          <w:color w:val="24292E"/>
          <w:sz w:val="24"/>
          <w:szCs w:val="24"/>
        </w:rPr>
        <w:t xml:space="preserve"> page shows the three metrics that were logged via </w:t>
      </w:r>
      <w:proofErr w:type="spellStart"/>
      <w:r w:rsidRPr="00CF1D41">
        <w:rPr>
          <w:rFonts w:ascii="Segoe UI" w:eastAsia="Times New Roman" w:hAnsi="Segoe UI" w:cs="Segoe UI"/>
          <w:color w:val="24292E"/>
          <w:sz w:val="24"/>
          <w:szCs w:val="24"/>
        </w:rPr>
        <w:t>MLflow</w:t>
      </w:r>
      <w:proofErr w:type="spellEnd"/>
      <w:r w:rsidRPr="00CF1D41">
        <w:rPr>
          <w:rFonts w:ascii="Segoe UI" w:eastAsia="Times New Roman" w:hAnsi="Segoe UI" w:cs="Segoe UI"/>
          <w:color w:val="24292E"/>
          <w:sz w:val="24"/>
          <w:szCs w:val="24"/>
        </w:rPr>
        <w:t xml:space="preserve"> during the model training process: </w:t>
      </w:r>
      <w:r w:rsidRPr="00CF1D41">
        <w:rPr>
          <w:rFonts w:ascii="Segoe UI" w:eastAsia="Times New Roman" w:hAnsi="Segoe UI" w:cs="Segoe UI"/>
          <w:b/>
          <w:bCs/>
          <w:color w:val="24292E"/>
          <w:sz w:val="24"/>
          <w:szCs w:val="24"/>
        </w:rPr>
        <w:t>Learning rate(</w:t>
      </w:r>
      <w:proofErr w:type="spellStart"/>
      <w:r w:rsidRPr="00CF1D41">
        <w:rPr>
          <w:rFonts w:ascii="Segoe UI" w:eastAsia="Times New Roman" w:hAnsi="Segoe UI" w:cs="Segoe UI"/>
          <w:b/>
          <w:bCs/>
          <w:color w:val="24292E"/>
          <w:sz w:val="24"/>
          <w:szCs w:val="24"/>
        </w:rPr>
        <w:t>lr</w:t>
      </w:r>
      <w:proofErr w:type="spellEnd"/>
      <w:r w:rsidRPr="00CF1D41">
        <w:rPr>
          <w:rFonts w:ascii="Segoe UI" w:eastAsia="Times New Roman" w:hAnsi="Segoe UI" w:cs="Segoe UI"/>
          <w:b/>
          <w:bCs/>
          <w:color w:val="24292E"/>
          <w:sz w:val="24"/>
          <w:szCs w:val="24"/>
        </w:rPr>
        <w:t>)</w:t>
      </w:r>
      <w:r w:rsidRPr="00CF1D41">
        <w:rPr>
          <w:rFonts w:ascii="Segoe UI" w:eastAsia="Times New Roman" w:hAnsi="Segoe UI" w:cs="Segoe UI"/>
          <w:color w:val="24292E"/>
          <w:sz w:val="24"/>
          <w:szCs w:val="24"/>
        </w:rPr>
        <w:t>, </w:t>
      </w:r>
      <w:r w:rsidRPr="00CF1D41">
        <w:rPr>
          <w:rFonts w:ascii="Segoe UI" w:eastAsia="Times New Roman" w:hAnsi="Segoe UI" w:cs="Segoe UI"/>
          <w:b/>
          <w:bCs/>
          <w:color w:val="24292E"/>
          <w:sz w:val="24"/>
          <w:szCs w:val="24"/>
        </w:rPr>
        <w:t>evaluation loss(</w:t>
      </w:r>
      <w:proofErr w:type="spellStart"/>
      <w:r w:rsidRPr="00CF1D41">
        <w:rPr>
          <w:rFonts w:ascii="Segoe UI" w:eastAsia="Times New Roman" w:hAnsi="Segoe UI" w:cs="Segoe UI"/>
          <w:b/>
          <w:bCs/>
          <w:color w:val="24292E"/>
          <w:sz w:val="24"/>
          <w:szCs w:val="24"/>
        </w:rPr>
        <w:t>eval_loss</w:t>
      </w:r>
      <w:proofErr w:type="spellEnd"/>
      <w:r w:rsidRPr="00CF1D41">
        <w:rPr>
          <w:rFonts w:ascii="Segoe UI" w:eastAsia="Times New Roman" w:hAnsi="Segoe UI" w:cs="Segoe UI"/>
          <w:b/>
          <w:bCs/>
          <w:color w:val="24292E"/>
          <w:sz w:val="24"/>
          <w:szCs w:val="24"/>
        </w:rPr>
        <w:t>)</w:t>
      </w:r>
      <w:r w:rsidRPr="00CF1D41">
        <w:rPr>
          <w:rFonts w:ascii="Segoe UI" w:eastAsia="Times New Roman" w:hAnsi="Segoe UI" w:cs="Segoe UI"/>
          <w:color w:val="24292E"/>
          <w:sz w:val="24"/>
          <w:szCs w:val="24"/>
        </w:rPr>
        <w:t>, and </w:t>
      </w:r>
      <w:r w:rsidRPr="00CF1D41">
        <w:rPr>
          <w:rFonts w:ascii="Segoe UI" w:eastAsia="Times New Roman" w:hAnsi="Segoe UI" w:cs="Segoe UI"/>
          <w:b/>
          <w:bCs/>
          <w:color w:val="24292E"/>
          <w:sz w:val="24"/>
          <w:szCs w:val="24"/>
        </w:rPr>
        <w:t xml:space="preserve">evaluation accuracy </w:t>
      </w:r>
      <w:r w:rsidRPr="00CF1D41">
        <w:rPr>
          <w:rFonts w:ascii="Segoe UI" w:eastAsia="Times New Roman" w:hAnsi="Segoe UI" w:cs="Segoe UI"/>
          <w:b/>
          <w:bCs/>
          <w:color w:val="24292E"/>
          <w:sz w:val="24"/>
          <w:szCs w:val="24"/>
        </w:rPr>
        <w:lastRenderedPageBreak/>
        <w:t>(</w:t>
      </w:r>
      <w:proofErr w:type="spellStart"/>
      <w:r w:rsidRPr="00CF1D41">
        <w:rPr>
          <w:rFonts w:ascii="Segoe UI" w:eastAsia="Times New Roman" w:hAnsi="Segoe UI" w:cs="Segoe UI"/>
          <w:b/>
          <w:bCs/>
          <w:color w:val="24292E"/>
          <w:sz w:val="24"/>
          <w:szCs w:val="24"/>
        </w:rPr>
        <w:t>eval_accuracy</w:t>
      </w:r>
      <w:proofErr w:type="spellEnd"/>
      <w:r w:rsidRPr="00CF1D41">
        <w:rPr>
          <w:rFonts w:ascii="Segoe UI" w:eastAsia="Times New Roman" w:hAnsi="Segoe UI" w:cs="Segoe UI"/>
          <w:b/>
          <w:bCs/>
          <w:color w:val="24292E"/>
          <w:sz w:val="24"/>
          <w:szCs w:val="24"/>
        </w:rPr>
        <w:t>)</w:t>
      </w:r>
      <w:r w:rsidRPr="00CF1D41">
        <w:rPr>
          <w:rFonts w:ascii="Segoe UI" w:eastAsia="Times New Roman" w:hAnsi="Segoe UI" w:cs="Segoe UI"/>
          <w:color w:val="24292E"/>
          <w:sz w:val="24"/>
          <w:szCs w:val="24"/>
        </w:rPr>
        <w:t>. </w:t>
      </w:r>
      <w:r w:rsidRPr="00CF1D41">
        <w:rPr>
          <w:rFonts w:ascii="Segoe UI" w:eastAsia="Times New Roman" w:hAnsi="Segoe UI" w:cs="Segoe UI"/>
          <w:noProof/>
          <w:color w:val="0000FF"/>
          <w:sz w:val="24"/>
          <w:szCs w:val="24"/>
        </w:rPr>
        <w:drawing>
          <wp:inline distT="0" distB="0" distL="0" distR="0" wp14:anchorId="556BD73D" wp14:editId="721BEEB2">
            <wp:extent cx="5943600" cy="2446020"/>
            <wp:effectExtent l="0" t="0" r="0" b="0"/>
            <wp:docPr id="39" name="Picture 39">
              <a:hlinkClick xmlns:a="http://schemas.openxmlformats.org/drawingml/2006/main" r:id="rId8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a:hlinkClick r:id="rId86" tgtFrame="&quot;_blank&quot;"/>
                    </pic:cNvPr>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943600" cy="2446020"/>
                    </a:xfrm>
                    <a:prstGeom prst="rect">
                      <a:avLst/>
                    </a:prstGeom>
                    <a:noFill/>
                    <a:ln>
                      <a:noFill/>
                    </a:ln>
                  </pic:spPr>
                </pic:pic>
              </a:graphicData>
            </a:graphic>
          </wp:inline>
        </w:drawing>
      </w:r>
    </w:p>
    <w:p w14:paraId="20A26AB7" w14:textId="04C97833" w:rsidR="00CF1D41" w:rsidRPr="00CF1D41" w:rsidRDefault="00CF1D41" w:rsidP="00CF1D41">
      <w:pPr>
        <w:numPr>
          <w:ilvl w:val="0"/>
          <w:numId w:val="14"/>
        </w:numPr>
        <w:shd w:val="clear" w:color="auto" w:fill="FFFFFF"/>
        <w:spacing w:before="60" w:after="100" w:afterAutospacing="1"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Next, select </w:t>
      </w:r>
      <w:r w:rsidRPr="00CF1D41">
        <w:rPr>
          <w:rFonts w:ascii="Segoe UI" w:eastAsia="Times New Roman" w:hAnsi="Segoe UI" w:cs="Segoe UI"/>
          <w:b/>
          <w:bCs/>
          <w:color w:val="24292E"/>
          <w:sz w:val="24"/>
          <w:szCs w:val="24"/>
        </w:rPr>
        <w:t>Outputs + logs, tranining_reseults.png</w:t>
      </w:r>
      <w:r w:rsidRPr="00CF1D41">
        <w:rPr>
          <w:rFonts w:ascii="Segoe UI" w:eastAsia="Times New Roman" w:hAnsi="Segoe UI" w:cs="Segoe UI"/>
          <w:color w:val="24292E"/>
          <w:sz w:val="24"/>
          <w:szCs w:val="24"/>
        </w:rPr>
        <w:t xml:space="preserve"> to review the model training artifacts logged using </w:t>
      </w:r>
      <w:proofErr w:type="spellStart"/>
      <w:r w:rsidRPr="00CF1D41">
        <w:rPr>
          <w:rFonts w:ascii="Segoe UI" w:eastAsia="Times New Roman" w:hAnsi="Segoe UI" w:cs="Segoe UI"/>
          <w:color w:val="24292E"/>
          <w:sz w:val="24"/>
          <w:szCs w:val="24"/>
        </w:rPr>
        <w:t>MLflow</w:t>
      </w:r>
      <w:proofErr w:type="spellEnd"/>
      <w:r w:rsidRPr="00CF1D41">
        <w:rPr>
          <w:rFonts w:ascii="Segoe UI" w:eastAsia="Times New Roman" w:hAnsi="Segoe UI" w:cs="Segoe UI"/>
          <w:color w:val="24292E"/>
          <w:sz w:val="24"/>
          <w:szCs w:val="24"/>
        </w:rPr>
        <w:t xml:space="preserve">. In this section, you can review the curves showing both accuracy and loss as the model training progress. You can also observe that </w:t>
      </w:r>
      <w:proofErr w:type="spellStart"/>
      <w:r w:rsidRPr="00CF1D41">
        <w:rPr>
          <w:rFonts w:ascii="Segoe UI" w:eastAsia="Times New Roman" w:hAnsi="Segoe UI" w:cs="Segoe UI"/>
          <w:color w:val="24292E"/>
          <w:sz w:val="24"/>
          <w:szCs w:val="24"/>
        </w:rPr>
        <w:t>MLflow</w:t>
      </w:r>
      <w:proofErr w:type="spellEnd"/>
      <w:r w:rsidRPr="00CF1D41">
        <w:rPr>
          <w:rFonts w:ascii="Segoe UI" w:eastAsia="Times New Roman" w:hAnsi="Segoe UI" w:cs="Segoe UI"/>
          <w:color w:val="24292E"/>
          <w:sz w:val="24"/>
          <w:szCs w:val="24"/>
        </w:rPr>
        <w:t xml:space="preserve"> logs the trained model and the training history with Azure Machine Learning workspace. </w:t>
      </w:r>
      <w:r w:rsidRPr="00CF1D41">
        <w:rPr>
          <w:rFonts w:ascii="Segoe UI" w:eastAsia="Times New Roman" w:hAnsi="Segoe UI" w:cs="Segoe UI"/>
          <w:noProof/>
          <w:color w:val="0000FF"/>
          <w:sz w:val="24"/>
          <w:szCs w:val="24"/>
        </w:rPr>
        <w:drawing>
          <wp:inline distT="0" distB="0" distL="0" distR="0" wp14:anchorId="252D2EF5" wp14:editId="544C0E32">
            <wp:extent cx="5943600" cy="2499360"/>
            <wp:effectExtent l="0" t="0" r="0" b="0"/>
            <wp:docPr id="38" name="Picture 38">
              <a:hlinkClick xmlns:a="http://schemas.openxmlformats.org/drawingml/2006/main" r:id="rId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a:hlinkClick r:id="rId88" tgtFrame="&quot;_blank&quot;"/>
                    </pic:cNvPr>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943600" cy="2499360"/>
                    </a:xfrm>
                    <a:prstGeom prst="rect">
                      <a:avLst/>
                    </a:prstGeom>
                    <a:noFill/>
                    <a:ln>
                      <a:noFill/>
                    </a:ln>
                  </pic:spPr>
                </pic:pic>
              </a:graphicData>
            </a:graphic>
          </wp:inline>
        </w:drawing>
      </w:r>
    </w:p>
    <w:p w14:paraId="5E633D3F" w14:textId="36E67762" w:rsidR="00CF1D41" w:rsidRDefault="00CF1D41"/>
    <w:p w14:paraId="427EB41B" w14:textId="77777777" w:rsidR="00CF1D41" w:rsidRDefault="00CF1D41">
      <w:r>
        <w:br w:type="page"/>
      </w:r>
    </w:p>
    <w:p w14:paraId="691AE4F3" w14:textId="77777777" w:rsidR="00CF1D41" w:rsidRPr="00CF1D41" w:rsidRDefault="00CF1D41" w:rsidP="00CF1D41">
      <w:pPr>
        <w:shd w:val="clear" w:color="auto" w:fill="FFFFFF"/>
        <w:spacing w:before="100" w:beforeAutospacing="1" w:after="240" w:line="240" w:lineRule="auto"/>
        <w:outlineLvl w:val="1"/>
        <w:rPr>
          <w:rFonts w:ascii="Segoe UI" w:eastAsia="Times New Roman" w:hAnsi="Segoe UI" w:cs="Segoe UI"/>
          <w:b/>
          <w:bCs/>
          <w:color w:val="24292E"/>
          <w:sz w:val="36"/>
          <w:szCs w:val="36"/>
        </w:rPr>
      </w:pPr>
      <w:r w:rsidRPr="00CF1D41">
        <w:rPr>
          <w:rFonts w:ascii="Segoe UI" w:eastAsia="Times New Roman" w:hAnsi="Segoe UI" w:cs="Segoe UI"/>
          <w:b/>
          <w:bCs/>
          <w:color w:val="24292E"/>
          <w:sz w:val="36"/>
          <w:szCs w:val="36"/>
        </w:rPr>
        <w:lastRenderedPageBreak/>
        <w:t xml:space="preserve">Exercise 5: Evaluate model </w:t>
      </w:r>
      <w:proofErr w:type="gramStart"/>
      <w:r w:rsidRPr="00CF1D41">
        <w:rPr>
          <w:rFonts w:ascii="Segoe UI" w:eastAsia="Times New Roman" w:hAnsi="Segoe UI" w:cs="Segoe UI"/>
          <w:b/>
          <w:bCs/>
          <w:color w:val="24292E"/>
          <w:sz w:val="36"/>
          <w:szCs w:val="36"/>
        </w:rPr>
        <w:t>interpretability</w:t>
      </w:r>
      <w:proofErr w:type="gramEnd"/>
    </w:p>
    <w:p w14:paraId="47CE3CFB" w14:textId="77777777" w:rsidR="00CF1D41" w:rsidRPr="00CF1D41" w:rsidRDefault="00CF1D41" w:rsidP="00CF1D41">
      <w:pPr>
        <w:shd w:val="clear" w:color="auto" w:fill="FFFFFF"/>
        <w:spacing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Duration: 20 minutes</w:t>
      </w:r>
    </w:p>
    <w:p w14:paraId="4E0648F1" w14:textId="77777777" w:rsidR="00CF1D41" w:rsidRPr="00CF1D41" w:rsidRDefault="00CF1D41" w:rsidP="00CF1D41">
      <w:pPr>
        <w:shd w:val="clear" w:color="auto" w:fill="FFFFFF"/>
        <w:spacing w:after="240"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In this exercise, you will interpret the behavior of one of the models trained in previous exercises.</w:t>
      </w:r>
    </w:p>
    <w:p w14:paraId="622924A2" w14:textId="77777777" w:rsidR="00CF1D41" w:rsidRPr="00CF1D41" w:rsidRDefault="00CF1D41" w:rsidP="00CF1D41">
      <w:pPr>
        <w:shd w:val="clear" w:color="auto" w:fill="FFFFFF"/>
        <w:spacing w:before="360" w:after="240" w:line="240" w:lineRule="auto"/>
        <w:outlineLvl w:val="3"/>
        <w:rPr>
          <w:rFonts w:ascii="Segoe UI" w:eastAsia="Times New Roman" w:hAnsi="Segoe UI" w:cs="Segoe UI"/>
          <w:b/>
          <w:bCs/>
          <w:color w:val="24292E"/>
          <w:sz w:val="24"/>
          <w:szCs w:val="24"/>
        </w:rPr>
      </w:pPr>
      <w:r w:rsidRPr="00CF1D41">
        <w:rPr>
          <w:rFonts w:ascii="Segoe UI" w:eastAsia="Times New Roman" w:hAnsi="Segoe UI" w:cs="Segoe UI"/>
          <w:b/>
          <w:bCs/>
          <w:color w:val="24292E"/>
          <w:sz w:val="24"/>
          <w:szCs w:val="24"/>
        </w:rPr>
        <w:t>Task 1: Create the deep learning model and start a streaming job using a notebook</w:t>
      </w:r>
    </w:p>
    <w:p w14:paraId="5F6F47F2" w14:textId="77777777" w:rsidR="00CF1D41" w:rsidRPr="00CF1D41" w:rsidRDefault="00CF1D41" w:rsidP="00CF1D41">
      <w:pPr>
        <w:numPr>
          <w:ilvl w:val="0"/>
          <w:numId w:val="15"/>
        </w:numPr>
        <w:shd w:val="clear" w:color="auto" w:fill="FFFFFF"/>
        <w:spacing w:beforeAutospacing="1" w:after="0" w:afterAutospacing="1"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Browse to your Azure Databricks Workspace and navigate to </w:t>
      </w:r>
      <w:r w:rsidRPr="00CF1D41">
        <w:rPr>
          <w:rFonts w:ascii="Consolas" w:eastAsia="Times New Roman" w:hAnsi="Consolas" w:cs="Courier New"/>
          <w:color w:val="24292E"/>
          <w:sz w:val="20"/>
          <w:szCs w:val="20"/>
        </w:rPr>
        <w:t>AI with Databricks and AML \ 5.0 Model Interpretability</w:t>
      </w:r>
      <w:r w:rsidRPr="00CF1D41">
        <w:rPr>
          <w:rFonts w:ascii="Segoe UI" w:eastAsia="Times New Roman" w:hAnsi="Segoe UI" w:cs="Segoe UI"/>
          <w:color w:val="24292E"/>
          <w:sz w:val="24"/>
          <w:szCs w:val="24"/>
        </w:rPr>
        <w:t>. This is the notebook you will step through executing in this exercise.</w:t>
      </w:r>
    </w:p>
    <w:p w14:paraId="4B27FABC" w14:textId="77777777" w:rsidR="00CF1D41" w:rsidRPr="00CF1D41" w:rsidRDefault="00CF1D41" w:rsidP="00CF1D41">
      <w:pPr>
        <w:numPr>
          <w:ilvl w:val="0"/>
          <w:numId w:val="15"/>
        </w:numPr>
        <w:shd w:val="clear" w:color="auto" w:fill="FFFFFF"/>
        <w:spacing w:before="60" w:after="100" w:afterAutospacing="1" w:line="240" w:lineRule="auto"/>
        <w:rPr>
          <w:rFonts w:ascii="Segoe UI" w:eastAsia="Times New Roman" w:hAnsi="Segoe UI" w:cs="Segoe UI"/>
          <w:color w:val="24292E"/>
          <w:sz w:val="24"/>
          <w:szCs w:val="24"/>
        </w:rPr>
      </w:pPr>
      <w:r w:rsidRPr="00CF1D41">
        <w:rPr>
          <w:rFonts w:ascii="Segoe UI" w:eastAsia="Times New Roman" w:hAnsi="Segoe UI" w:cs="Segoe UI"/>
          <w:color w:val="24292E"/>
          <w:sz w:val="24"/>
          <w:szCs w:val="24"/>
        </w:rPr>
        <w:t>Follow the instructions within the notebook to complete the exercise.</w:t>
      </w:r>
    </w:p>
    <w:p w14:paraId="13942F47" w14:textId="7669C008" w:rsidR="00CF1D41" w:rsidRDefault="00CF1D41"/>
    <w:p w14:paraId="51F8E3D3" w14:textId="77777777" w:rsidR="00CF1D41" w:rsidRDefault="00CF1D41">
      <w:r>
        <w:br w:type="page"/>
      </w:r>
    </w:p>
    <w:p w14:paraId="5FE4F2E0" w14:textId="77777777" w:rsidR="00CF1D41" w:rsidRDefault="00CF1D41" w:rsidP="00CF1D41">
      <w:pPr>
        <w:pStyle w:val="Heading2"/>
        <w:shd w:val="clear" w:color="auto" w:fill="FFFFFF"/>
        <w:spacing w:after="240" w:afterAutospacing="0"/>
        <w:rPr>
          <w:rFonts w:ascii="Segoe UI" w:hAnsi="Segoe UI" w:cs="Segoe UI"/>
          <w:color w:val="24292E"/>
        </w:rPr>
      </w:pPr>
      <w:r>
        <w:rPr>
          <w:rFonts w:ascii="Segoe UI" w:hAnsi="Segoe UI" w:cs="Segoe UI"/>
          <w:color w:val="24292E"/>
        </w:rPr>
        <w:lastRenderedPageBreak/>
        <w:t>After the hands-on lab</w:t>
      </w:r>
    </w:p>
    <w:p w14:paraId="6D4656DC" w14:textId="77777777" w:rsidR="00CF1D41" w:rsidRDefault="00CF1D41" w:rsidP="00CF1D4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Duration: 5 minutes</w:t>
      </w:r>
    </w:p>
    <w:p w14:paraId="3E7F2DCF" w14:textId="77777777" w:rsidR="00CF1D41" w:rsidRDefault="00CF1D41" w:rsidP="00CF1D41">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To avoid unexpected charges, it is recommended that you clean up </w:t>
      </w:r>
      <w:proofErr w:type="gramStart"/>
      <w:r>
        <w:rPr>
          <w:rFonts w:ascii="Segoe UI" w:hAnsi="Segoe UI" w:cs="Segoe UI"/>
          <w:color w:val="24292E"/>
        </w:rPr>
        <w:t>all of</w:t>
      </w:r>
      <w:proofErr w:type="gramEnd"/>
      <w:r>
        <w:rPr>
          <w:rFonts w:ascii="Segoe UI" w:hAnsi="Segoe UI" w:cs="Segoe UI"/>
          <w:color w:val="24292E"/>
        </w:rPr>
        <w:t xml:space="preserve"> your lab resources when you complete the lab.</w:t>
      </w:r>
    </w:p>
    <w:p w14:paraId="300D29A7" w14:textId="77777777" w:rsidR="00CF1D41" w:rsidRDefault="00CF1D41" w:rsidP="00CF1D41">
      <w:pPr>
        <w:pStyle w:val="Heading4"/>
        <w:shd w:val="clear" w:color="auto" w:fill="FFFFFF"/>
        <w:spacing w:before="360" w:beforeAutospacing="0" w:after="240" w:afterAutospacing="0"/>
        <w:rPr>
          <w:rFonts w:ascii="Segoe UI" w:hAnsi="Segoe UI" w:cs="Segoe UI"/>
          <w:color w:val="24292E"/>
        </w:rPr>
      </w:pPr>
      <w:r>
        <w:rPr>
          <w:rFonts w:ascii="Segoe UI" w:hAnsi="Segoe UI" w:cs="Segoe UI"/>
          <w:color w:val="24292E"/>
        </w:rPr>
        <w:t>Task 1: Clean up lab resources</w:t>
      </w:r>
    </w:p>
    <w:p w14:paraId="0403C224" w14:textId="77777777" w:rsidR="00CF1D41" w:rsidRDefault="00CF1D41" w:rsidP="00CF1D41">
      <w:pPr>
        <w:pStyle w:val="NormalWeb"/>
        <w:numPr>
          <w:ilvl w:val="0"/>
          <w:numId w:val="16"/>
        </w:numPr>
        <w:shd w:val="clear" w:color="auto" w:fill="FFFFFF"/>
        <w:spacing w:before="0" w:beforeAutospacing="0" w:after="0" w:afterAutospacing="0"/>
        <w:rPr>
          <w:rFonts w:ascii="Segoe UI" w:hAnsi="Segoe UI" w:cs="Segoe UI"/>
          <w:color w:val="24292E"/>
        </w:rPr>
      </w:pPr>
      <w:r>
        <w:rPr>
          <w:rFonts w:ascii="Segoe UI" w:hAnsi="Segoe UI" w:cs="Segoe UI"/>
          <w:color w:val="24292E"/>
        </w:rPr>
        <w:t>Navigate to the Azure Portal and locate the </w:t>
      </w:r>
      <w:r>
        <w:rPr>
          <w:rStyle w:val="HTMLCode"/>
          <w:rFonts w:ascii="Consolas" w:hAnsi="Consolas"/>
          <w:color w:val="24292E"/>
        </w:rPr>
        <w:t>MCW-Machine-Learning</w:t>
      </w:r>
      <w:r>
        <w:rPr>
          <w:rFonts w:ascii="Segoe UI" w:hAnsi="Segoe UI" w:cs="Segoe UI"/>
          <w:color w:val="24292E"/>
        </w:rPr>
        <w:t> Resources Group created for this lab.</w:t>
      </w:r>
    </w:p>
    <w:p w14:paraId="1F3B83B8" w14:textId="77777777" w:rsidR="00CF1D41" w:rsidRDefault="00CF1D41" w:rsidP="00CF1D41">
      <w:pPr>
        <w:pStyle w:val="NormalWeb"/>
        <w:numPr>
          <w:ilvl w:val="0"/>
          <w:numId w:val="1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Select </w:t>
      </w:r>
      <w:r>
        <w:rPr>
          <w:rStyle w:val="Strong"/>
          <w:rFonts w:ascii="Segoe UI" w:hAnsi="Segoe UI" w:cs="Segoe UI"/>
          <w:color w:val="24292E"/>
        </w:rPr>
        <w:t>Delete resource group</w:t>
      </w:r>
      <w:r>
        <w:rPr>
          <w:rFonts w:ascii="Segoe UI" w:hAnsi="Segoe UI" w:cs="Segoe UI"/>
          <w:color w:val="24292E"/>
        </w:rPr>
        <w:t> from the command bar.</w:t>
      </w:r>
    </w:p>
    <w:p w14:paraId="4938FCDD" w14:textId="637F594B" w:rsidR="00CF1D41" w:rsidRDefault="00CF1D41" w:rsidP="00CF1D41">
      <w:pPr>
        <w:pStyle w:val="NormalWeb"/>
        <w:shd w:val="clear" w:color="auto" w:fill="FFFFFF"/>
        <w:spacing w:before="240" w:beforeAutospacing="0" w:after="240" w:afterAutospacing="0"/>
        <w:ind w:left="720"/>
        <w:rPr>
          <w:rFonts w:ascii="Segoe UI" w:hAnsi="Segoe UI" w:cs="Segoe UI"/>
          <w:color w:val="24292E"/>
        </w:rPr>
      </w:pPr>
      <w:r>
        <w:rPr>
          <w:rFonts w:ascii="Segoe UI" w:hAnsi="Segoe UI" w:cs="Segoe UI"/>
          <w:noProof/>
          <w:color w:val="0000FF"/>
        </w:rPr>
        <w:drawing>
          <wp:inline distT="0" distB="0" distL="0" distR="0" wp14:anchorId="6E8C54C5" wp14:editId="7F75C123">
            <wp:extent cx="3352800" cy="609600"/>
            <wp:effectExtent l="0" t="0" r="0" b="0"/>
            <wp:docPr id="43" name="Picture 43">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352800" cy="609600"/>
                    </a:xfrm>
                    <a:prstGeom prst="rect">
                      <a:avLst/>
                    </a:prstGeom>
                    <a:noFill/>
                    <a:ln>
                      <a:noFill/>
                    </a:ln>
                  </pic:spPr>
                </pic:pic>
              </a:graphicData>
            </a:graphic>
          </wp:inline>
        </w:drawing>
      </w:r>
    </w:p>
    <w:p w14:paraId="2A498E04" w14:textId="77777777" w:rsidR="00CF1D41" w:rsidRDefault="00CF1D41" w:rsidP="00CF1D41">
      <w:pPr>
        <w:pStyle w:val="NormalWeb"/>
        <w:numPr>
          <w:ilvl w:val="0"/>
          <w:numId w:val="1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In the confirmation dialog that appears, enter the name of the resource group and select </w:t>
      </w:r>
      <w:r>
        <w:rPr>
          <w:rStyle w:val="Strong"/>
          <w:rFonts w:ascii="Segoe UI" w:hAnsi="Segoe UI" w:cs="Segoe UI"/>
          <w:color w:val="24292E"/>
        </w:rPr>
        <w:t>Delete</w:t>
      </w:r>
      <w:r>
        <w:rPr>
          <w:rFonts w:ascii="Segoe UI" w:hAnsi="Segoe UI" w:cs="Segoe UI"/>
          <w:color w:val="24292E"/>
        </w:rPr>
        <w:t>.</w:t>
      </w:r>
    </w:p>
    <w:p w14:paraId="62DA0039" w14:textId="263BA16B" w:rsidR="00CF1D41" w:rsidRDefault="00CF1D41" w:rsidP="00CF1D41">
      <w:pPr>
        <w:pStyle w:val="NormalWeb"/>
        <w:numPr>
          <w:ilvl w:val="0"/>
          <w:numId w:val="1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t xml:space="preserve">Wait for the confirmation that the Resource Group has been successfully deleted. If you </w:t>
      </w:r>
      <w:proofErr w:type="gramStart"/>
      <w:r>
        <w:rPr>
          <w:rFonts w:ascii="Segoe UI" w:hAnsi="Segoe UI" w:cs="Segoe UI"/>
          <w:color w:val="24292E"/>
        </w:rPr>
        <w:t>don't</w:t>
      </w:r>
      <w:proofErr w:type="gramEnd"/>
      <w:r>
        <w:rPr>
          <w:rFonts w:ascii="Segoe UI" w:hAnsi="Segoe UI" w:cs="Segoe UI"/>
          <w:color w:val="24292E"/>
        </w:rPr>
        <w:t xml:space="preserve"> wait, and the delete fails for some reason, you may be left with resources running that were not expected. You can monitor using the Notifications dialog, which is accessible from the Alarm icon. </w:t>
      </w:r>
      <w:r>
        <w:rPr>
          <w:rFonts w:ascii="Segoe UI" w:hAnsi="Segoe UI" w:cs="Segoe UI"/>
          <w:noProof/>
          <w:color w:val="0000FF"/>
        </w:rPr>
        <w:drawing>
          <wp:inline distT="0" distB="0" distL="0" distR="0" wp14:anchorId="189D04C0" wp14:editId="27133096">
            <wp:extent cx="5943600" cy="2777490"/>
            <wp:effectExtent l="0" t="0" r="0" b="3810"/>
            <wp:docPr id="42" name="Picture 42">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43600" cy="2777490"/>
                    </a:xfrm>
                    <a:prstGeom prst="rect">
                      <a:avLst/>
                    </a:prstGeom>
                    <a:noFill/>
                    <a:ln>
                      <a:noFill/>
                    </a:ln>
                  </pic:spPr>
                </pic:pic>
              </a:graphicData>
            </a:graphic>
          </wp:inline>
        </w:drawing>
      </w:r>
    </w:p>
    <w:p w14:paraId="60478391" w14:textId="6CC859DC" w:rsidR="00CF1D41" w:rsidRDefault="00CF1D41" w:rsidP="00CF1D41">
      <w:pPr>
        <w:pStyle w:val="NormalWeb"/>
        <w:numPr>
          <w:ilvl w:val="0"/>
          <w:numId w:val="16"/>
        </w:numPr>
        <w:shd w:val="clear" w:color="auto" w:fill="FFFFFF"/>
        <w:spacing w:before="240" w:beforeAutospacing="0" w:after="240" w:afterAutospacing="0"/>
        <w:rPr>
          <w:rFonts w:ascii="Segoe UI" w:hAnsi="Segoe UI" w:cs="Segoe UI"/>
          <w:color w:val="24292E"/>
        </w:rPr>
      </w:pPr>
      <w:r>
        <w:rPr>
          <w:rFonts w:ascii="Segoe UI" w:hAnsi="Segoe UI" w:cs="Segoe UI"/>
          <w:color w:val="24292E"/>
        </w:rPr>
        <w:lastRenderedPageBreak/>
        <w:t>When the Notification indicates success, the cleanup is complete. </w:t>
      </w:r>
      <w:r>
        <w:rPr>
          <w:rFonts w:ascii="Segoe UI" w:hAnsi="Segoe UI" w:cs="Segoe UI"/>
          <w:noProof/>
          <w:color w:val="0000FF"/>
        </w:rPr>
        <w:drawing>
          <wp:inline distT="0" distB="0" distL="0" distR="0" wp14:anchorId="5ACC04E7" wp14:editId="65D30DE1">
            <wp:extent cx="5943600" cy="2731135"/>
            <wp:effectExtent l="0" t="0" r="0" b="0"/>
            <wp:docPr id="41" name="Picture 41">
              <a:hlinkClick xmlns:a="http://schemas.openxmlformats.org/drawingml/2006/main" r:id="rId9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a:hlinkClick r:id="rId94" tgtFrame="&quot;_blank&quot;"/>
                    </pic:cNvPr>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2731135"/>
                    </a:xfrm>
                    <a:prstGeom prst="rect">
                      <a:avLst/>
                    </a:prstGeom>
                    <a:noFill/>
                    <a:ln>
                      <a:noFill/>
                    </a:ln>
                  </pic:spPr>
                </pic:pic>
              </a:graphicData>
            </a:graphic>
          </wp:inline>
        </w:drawing>
      </w:r>
    </w:p>
    <w:p w14:paraId="328F2AFE" w14:textId="77777777" w:rsidR="00CF1D41" w:rsidRDefault="00CF1D41" w:rsidP="00CF1D41">
      <w:pPr>
        <w:pStyle w:val="NormalWeb"/>
        <w:shd w:val="clear" w:color="auto" w:fill="FFFFFF"/>
        <w:spacing w:before="0" w:beforeAutospacing="0"/>
        <w:rPr>
          <w:rFonts w:ascii="Segoe UI" w:hAnsi="Segoe UI" w:cs="Segoe UI"/>
          <w:color w:val="24292E"/>
        </w:rPr>
      </w:pPr>
      <w:r>
        <w:rPr>
          <w:rFonts w:ascii="Segoe UI" w:hAnsi="Segoe UI" w:cs="Segoe UI"/>
          <w:color w:val="24292E"/>
        </w:rPr>
        <w:t>You should follow all steps provided </w:t>
      </w:r>
      <w:r>
        <w:rPr>
          <w:rStyle w:val="Emphasis"/>
          <w:rFonts w:ascii="Segoe UI" w:hAnsi="Segoe UI" w:cs="Segoe UI"/>
          <w:color w:val="24292E"/>
        </w:rPr>
        <w:t>after</w:t>
      </w:r>
      <w:r>
        <w:rPr>
          <w:rFonts w:ascii="Segoe UI" w:hAnsi="Segoe UI" w:cs="Segoe UI"/>
          <w:color w:val="24292E"/>
        </w:rPr>
        <w:t> attending the Hands-on lab.</w:t>
      </w:r>
    </w:p>
    <w:p w14:paraId="1E030F2C" w14:textId="77777777" w:rsidR="004F0ABA" w:rsidRDefault="004F0ABA"/>
    <w:sectPr w:rsidR="004F0ABA">
      <w:headerReference w:type="default" r:id="rId96"/>
      <w:footerReference w:type="default" r:id="rId9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85A254" w14:textId="77777777" w:rsidR="004F1918" w:rsidRDefault="004F1918" w:rsidP="00CF1D41">
      <w:pPr>
        <w:spacing w:after="0" w:line="240" w:lineRule="auto"/>
      </w:pPr>
      <w:r>
        <w:separator/>
      </w:r>
    </w:p>
  </w:endnote>
  <w:endnote w:type="continuationSeparator" w:id="0">
    <w:p w14:paraId="7D4A990E" w14:textId="77777777" w:rsidR="004F1918" w:rsidRDefault="004F1918" w:rsidP="00CF1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77623C" w14:textId="77777777" w:rsidR="00CF1D41" w:rsidRDefault="00CF1D41">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0FC7B0A2" w14:textId="77777777" w:rsidR="00CF1D41" w:rsidRDefault="00CF1D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9E87CC" w14:textId="77777777" w:rsidR="004F1918" w:rsidRDefault="004F1918" w:rsidP="00CF1D41">
      <w:pPr>
        <w:spacing w:after="0" w:line="240" w:lineRule="auto"/>
      </w:pPr>
      <w:r>
        <w:separator/>
      </w:r>
    </w:p>
  </w:footnote>
  <w:footnote w:type="continuationSeparator" w:id="0">
    <w:p w14:paraId="6888C81A" w14:textId="77777777" w:rsidR="004F1918" w:rsidRDefault="004F1918" w:rsidP="00CF1D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41607" w14:textId="0A12D057" w:rsidR="00CF1D41" w:rsidRDefault="00CF1D41">
    <w:pPr>
      <w:spacing w:line="264" w:lineRule="auto"/>
    </w:pPr>
    <w:r>
      <w:rPr>
        <w:noProof/>
        <w:color w:val="000000"/>
      </w:rPr>
      <mc:AlternateContent>
        <mc:Choice Requires="wps">
          <w:drawing>
            <wp:anchor distT="0" distB="0" distL="114300" distR="114300" simplePos="0" relativeHeight="251659264" behindDoc="0" locked="0" layoutInCell="1" allowOverlap="1" wp14:anchorId="020DEC1B" wp14:editId="6B2767F3">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662AA91"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r>
      <w:rPr>
        <w:color w:val="4472C4" w:themeColor="accent1"/>
        <w:sz w:val="20"/>
        <w:szCs w:val="20"/>
      </w:rPr>
      <w:t>Cloud Workshop – Machine Learning</w:t>
    </w:r>
  </w:p>
  <w:p w14:paraId="4EB9866B" w14:textId="77777777" w:rsidR="00CF1D41" w:rsidRDefault="00CF1D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984CEF"/>
    <w:multiLevelType w:val="multilevel"/>
    <w:tmpl w:val="596C0C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452484"/>
    <w:multiLevelType w:val="multilevel"/>
    <w:tmpl w:val="2772A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337D34"/>
    <w:multiLevelType w:val="multilevel"/>
    <w:tmpl w:val="128E4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6F79F1"/>
    <w:multiLevelType w:val="multilevel"/>
    <w:tmpl w:val="C1F670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677C4E"/>
    <w:multiLevelType w:val="multilevel"/>
    <w:tmpl w:val="14AEC0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D776750"/>
    <w:multiLevelType w:val="multilevel"/>
    <w:tmpl w:val="4AAC2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C97EDF"/>
    <w:multiLevelType w:val="multilevel"/>
    <w:tmpl w:val="F8185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3C219EF"/>
    <w:multiLevelType w:val="multilevel"/>
    <w:tmpl w:val="4A8C3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8925F15"/>
    <w:multiLevelType w:val="multilevel"/>
    <w:tmpl w:val="F7C02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C761F4F"/>
    <w:multiLevelType w:val="multilevel"/>
    <w:tmpl w:val="A37094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040FC4"/>
    <w:multiLevelType w:val="multilevel"/>
    <w:tmpl w:val="22C8A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A63A50"/>
    <w:multiLevelType w:val="multilevel"/>
    <w:tmpl w:val="83EEBB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810303"/>
    <w:multiLevelType w:val="multilevel"/>
    <w:tmpl w:val="83108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0163D32"/>
    <w:multiLevelType w:val="multilevel"/>
    <w:tmpl w:val="E6946D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AD6CBE"/>
    <w:multiLevelType w:val="multilevel"/>
    <w:tmpl w:val="19CC0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447847"/>
    <w:multiLevelType w:val="multilevel"/>
    <w:tmpl w:val="0FB87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3"/>
  </w:num>
  <w:num w:numId="3">
    <w:abstractNumId w:val="9"/>
  </w:num>
  <w:num w:numId="4">
    <w:abstractNumId w:val="6"/>
  </w:num>
  <w:num w:numId="5">
    <w:abstractNumId w:val="4"/>
  </w:num>
  <w:num w:numId="6">
    <w:abstractNumId w:val="13"/>
  </w:num>
  <w:num w:numId="7">
    <w:abstractNumId w:val="10"/>
  </w:num>
  <w:num w:numId="8">
    <w:abstractNumId w:val="11"/>
  </w:num>
  <w:num w:numId="9">
    <w:abstractNumId w:val="2"/>
  </w:num>
  <w:num w:numId="10">
    <w:abstractNumId w:val="14"/>
  </w:num>
  <w:num w:numId="11">
    <w:abstractNumId w:val="15"/>
  </w:num>
  <w:num w:numId="12">
    <w:abstractNumId w:val="8"/>
  </w:num>
  <w:num w:numId="13">
    <w:abstractNumId w:val="5"/>
  </w:num>
  <w:num w:numId="14">
    <w:abstractNumId w:val="7"/>
  </w:num>
  <w:num w:numId="15">
    <w:abstractNumId w:val="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D41"/>
    <w:rsid w:val="004F0ABA"/>
    <w:rsid w:val="004F1918"/>
    <w:rsid w:val="009A5A17"/>
    <w:rsid w:val="00CF1D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6D730"/>
  <w15:chartTrackingRefBased/>
  <w15:docId w15:val="{7AF1816A-A07A-416F-8C8F-3D8F97B05C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F1D41"/>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F1D41"/>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F1D4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F1D41"/>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F1D41"/>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F1D41"/>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CF1D41"/>
    <w:rPr>
      <w:color w:val="0000FF"/>
      <w:u w:val="single"/>
    </w:rPr>
  </w:style>
  <w:style w:type="paragraph" w:styleId="NormalWeb">
    <w:name w:val="Normal (Web)"/>
    <w:basedOn w:val="Normal"/>
    <w:uiPriority w:val="99"/>
    <w:semiHidden/>
    <w:unhideWhenUsed/>
    <w:rsid w:val="00CF1D4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F1D41"/>
    <w:rPr>
      <w:b/>
      <w:bCs/>
    </w:rPr>
  </w:style>
  <w:style w:type="character" w:styleId="HTMLCode">
    <w:name w:val="HTML Code"/>
    <w:basedOn w:val="DefaultParagraphFont"/>
    <w:uiPriority w:val="99"/>
    <w:semiHidden/>
    <w:unhideWhenUsed/>
    <w:rsid w:val="00CF1D41"/>
    <w:rPr>
      <w:rFonts w:ascii="Courier New" w:eastAsia="Times New Roman" w:hAnsi="Courier New" w:cs="Courier New"/>
      <w:sz w:val="20"/>
      <w:szCs w:val="20"/>
    </w:rPr>
  </w:style>
  <w:style w:type="character" w:styleId="Emphasis">
    <w:name w:val="Emphasis"/>
    <w:basedOn w:val="DefaultParagraphFont"/>
    <w:uiPriority w:val="20"/>
    <w:qFormat/>
    <w:rsid w:val="00CF1D41"/>
    <w:rPr>
      <w:i/>
      <w:iCs/>
    </w:rPr>
  </w:style>
  <w:style w:type="paragraph" w:styleId="Header">
    <w:name w:val="header"/>
    <w:basedOn w:val="Normal"/>
    <w:link w:val="HeaderChar"/>
    <w:uiPriority w:val="99"/>
    <w:unhideWhenUsed/>
    <w:rsid w:val="00CF1D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1D41"/>
  </w:style>
  <w:style w:type="paragraph" w:styleId="Footer">
    <w:name w:val="footer"/>
    <w:basedOn w:val="Normal"/>
    <w:link w:val="FooterChar"/>
    <w:uiPriority w:val="99"/>
    <w:unhideWhenUsed/>
    <w:rsid w:val="00CF1D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1D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482546">
      <w:bodyDiv w:val="1"/>
      <w:marLeft w:val="0"/>
      <w:marRight w:val="0"/>
      <w:marTop w:val="0"/>
      <w:marBottom w:val="0"/>
      <w:divBdr>
        <w:top w:val="none" w:sz="0" w:space="0" w:color="auto"/>
        <w:left w:val="none" w:sz="0" w:space="0" w:color="auto"/>
        <w:bottom w:val="none" w:sz="0" w:space="0" w:color="auto"/>
        <w:right w:val="none" w:sz="0" w:space="0" w:color="auto"/>
      </w:divBdr>
    </w:div>
    <w:div w:id="1247881576">
      <w:bodyDiv w:val="1"/>
      <w:marLeft w:val="0"/>
      <w:marRight w:val="0"/>
      <w:marTop w:val="0"/>
      <w:marBottom w:val="0"/>
      <w:divBdr>
        <w:top w:val="none" w:sz="0" w:space="0" w:color="auto"/>
        <w:left w:val="none" w:sz="0" w:space="0" w:color="auto"/>
        <w:bottom w:val="none" w:sz="0" w:space="0" w:color="auto"/>
        <w:right w:val="none" w:sz="0" w:space="0" w:color="auto"/>
      </w:divBdr>
    </w:div>
    <w:div w:id="1504935410">
      <w:bodyDiv w:val="1"/>
      <w:marLeft w:val="0"/>
      <w:marRight w:val="0"/>
      <w:marTop w:val="0"/>
      <w:marBottom w:val="0"/>
      <w:divBdr>
        <w:top w:val="none" w:sz="0" w:space="0" w:color="auto"/>
        <w:left w:val="none" w:sz="0" w:space="0" w:color="auto"/>
        <w:bottom w:val="none" w:sz="0" w:space="0" w:color="auto"/>
        <w:right w:val="none" w:sz="0" w:space="0" w:color="auto"/>
      </w:divBdr>
    </w:div>
    <w:div w:id="1612516760">
      <w:bodyDiv w:val="1"/>
      <w:marLeft w:val="0"/>
      <w:marRight w:val="0"/>
      <w:marTop w:val="0"/>
      <w:marBottom w:val="0"/>
      <w:divBdr>
        <w:top w:val="none" w:sz="0" w:space="0" w:color="auto"/>
        <w:left w:val="none" w:sz="0" w:space="0" w:color="auto"/>
        <w:bottom w:val="none" w:sz="0" w:space="0" w:color="auto"/>
        <w:right w:val="none" w:sz="0" w:space="0" w:color="auto"/>
      </w:divBdr>
    </w:div>
    <w:div w:id="1637682134">
      <w:bodyDiv w:val="1"/>
      <w:marLeft w:val="0"/>
      <w:marRight w:val="0"/>
      <w:marTop w:val="0"/>
      <w:marBottom w:val="0"/>
      <w:divBdr>
        <w:top w:val="none" w:sz="0" w:space="0" w:color="auto"/>
        <w:left w:val="none" w:sz="0" w:space="0" w:color="auto"/>
        <w:bottom w:val="none" w:sz="0" w:space="0" w:color="auto"/>
        <w:right w:val="none" w:sz="0" w:space="0" w:color="auto"/>
      </w:divBdr>
      <w:divsChild>
        <w:div w:id="1545947863">
          <w:blockQuote w:val="1"/>
          <w:marLeft w:val="0"/>
          <w:marRight w:val="0"/>
          <w:marTop w:val="0"/>
          <w:marBottom w:val="240"/>
          <w:divBdr>
            <w:top w:val="none" w:sz="0" w:space="0" w:color="auto"/>
            <w:left w:val="none" w:sz="0" w:space="0" w:color="auto"/>
            <w:bottom w:val="none" w:sz="0" w:space="0" w:color="auto"/>
            <w:right w:val="none" w:sz="0" w:space="0" w:color="auto"/>
          </w:divBdr>
        </w:div>
        <w:div w:id="1066689013">
          <w:blockQuote w:val="1"/>
          <w:marLeft w:val="0"/>
          <w:marRight w:val="0"/>
          <w:marTop w:val="0"/>
          <w:marBottom w:val="240"/>
          <w:divBdr>
            <w:top w:val="none" w:sz="0" w:space="0" w:color="auto"/>
            <w:left w:val="none" w:sz="0" w:space="0" w:color="auto"/>
            <w:bottom w:val="none" w:sz="0" w:space="0" w:color="auto"/>
            <w:right w:val="none" w:sz="0" w:space="0" w:color="auto"/>
          </w:divBdr>
        </w:div>
        <w:div w:id="636451614">
          <w:blockQuote w:val="1"/>
          <w:marLeft w:val="0"/>
          <w:marRight w:val="0"/>
          <w:marTop w:val="0"/>
          <w:marBottom w:val="240"/>
          <w:divBdr>
            <w:top w:val="none" w:sz="0" w:space="0" w:color="auto"/>
            <w:left w:val="none" w:sz="0" w:space="0" w:color="auto"/>
            <w:bottom w:val="none" w:sz="0" w:space="0" w:color="auto"/>
            <w:right w:val="none" w:sz="0" w:space="0" w:color="auto"/>
          </w:divBdr>
        </w:div>
        <w:div w:id="1367171847">
          <w:blockQuote w:val="1"/>
          <w:marLeft w:val="0"/>
          <w:marRight w:val="0"/>
          <w:marTop w:val="0"/>
          <w:marBottom w:val="240"/>
          <w:divBdr>
            <w:top w:val="none" w:sz="0" w:space="0" w:color="auto"/>
            <w:left w:val="none" w:sz="0" w:space="0" w:color="auto"/>
            <w:bottom w:val="none" w:sz="0" w:space="0" w:color="auto"/>
            <w:right w:val="none" w:sz="0" w:space="0" w:color="auto"/>
          </w:divBdr>
        </w:div>
        <w:div w:id="1261600059">
          <w:blockQuote w:val="1"/>
          <w:marLeft w:val="0"/>
          <w:marRight w:val="0"/>
          <w:marTop w:val="0"/>
          <w:marBottom w:val="240"/>
          <w:divBdr>
            <w:top w:val="none" w:sz="0" w:space="0" w:color="auto"/>
            <w:left w:val="none" w:sz="0" w:space="0" w:color="auto"/>
            <w:bottom w:val="none" w:sz="0" w:space="0" w:color="auto"/>
            <w:right w:val="none" w:sz="0" w:space="0" w:color="auto"/>
          </w:divBdr>
        </w:div>
        <w:div w:id="1589073842">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999918626">
      <w:bodyDiv w:val="1"/>
      <w:marLeft w:val="0"/>
      <w:marRight w:val="0"/>
      <w:marTop w:val="0"/>
      <w:marBottom w:val="0"/>
      <w:divBdr>
        <w:top w:val="none" w:sz="0" w:space="0" w:color="auto"/>
        <w:left w:val="none" w:sz="0" w:space="0" w:color="auto"/>
        <w:bottom w:val="none" w:sz="0" w:space="0" w:color="auto"/>
        <w:right w:val="none" w:sz="0" w:space="0" w:color="auto"/>
      </w:divBdr>
    </w:div>
    <w:div w:id="2083795316">
      <w:bodyDiv w:val="1"/>
      <w:marLeft w:val="0"/>
      <w:marRight w:val="0"/>
      <w:marTop w:val="0"/>
      <w:marBottom w:val="0"/>
      <w:divBdr>
        <w:top w:val="none" w:sz="0" w:space="0" w:color="auto"/>
        <w:left w:val="none" w:sz="0" w:space="0" w:color="auto"/>
        <w:bottom w:val="none" w:sz="0" w:space="0" w:color="auto"/>
        <w:right w:val="none" w:sz="0" w:space="0" w:color="auto"/>
      </w:divBdr>
      <w:divsChild>
        <w:div w:id="1827503469">
          <w:blockQuote w:val="1"/>
          <w:marLeft w:val="0"/>
          <w:marRight w:val="0"/>
          <w:marTop w:val="0"/>
          <w:marBottom w:val="240"/>
          <w:divBdr>
            <w:top w:val="none" w:sz="0" w:space="0" w:color="auto"/>
            <w:left w:val="none" w:sz="0" w:space="0" w:color="auto"/>
            <w:bottom w:val="none" w:sz="0" w:space="0" w:color="auto"/>
            <w:right w:val="none" w:sz="0" w:space="0" w:color="auto"/>
          </w:divBdr>
        </w:div>
        <w:div w:id="848251440">
          <w:blockQuote w:val="1"/>
          <w:marLeft w:val="0"/>
          <w:marRight w:val="0"/>
          <w:marTop w:val="0"/>
          <w:marBottom w:val="240"/>
          <w:divBdr>
            <w:top w:val="none" w:sz="0" w:space="0" w:color="auto"/>
            <w:left w:val="none" w:sz="0" w:space="0" w:color="auto"/>
            <w:bottom w:val="none" w:sz="0" w:space="0" w:color="auto"/>
            <w:right w:val="none" w:sz="0" w:space="0" w:color="auto"/>
          </w:divBdr>
        </w:div>
        <w:div w:id="1068113028">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ceteongvanness/Cloud-Workshop-Machine-Learning/blob/main/Hands-on%20lab/images/T1-10.png" TargetMode="External"/><Relationship Id="rId21" Type="http://schemas.openxmlformats.org/officeDocument/2006/relationships/image" Target="media/image7.png"/><Relationship Id="rId34" Type="http://schemas.openxmlformats.org/officeDocument/2006/relationships/hyperlink" Target="https://github.com/ceteongvanness/Cloud-Workshop-Machine-Learning/blob/main/Hands-on%20lab/images/T1-14.png" TargetMode="External"/><Relationship Id="rId42" Type="http://schemas.openxmlformats.org/officeDocument/2006/relationships/image" Target="media/image17.png"/><Relationship Id="rId47" Type="http://schemas.openxmlformats.org/officeDocument/2006/relationships/hyperlink" Target="https://github.com/ceteongvanness/Cloud-Workshop-Machine-Learning/blob/main/Hands-on%20lab/images/T3-1.png" TargetMode="External"/><Relationship Id="rId50" Type="http://schemas.openxmlformats.org/officeDocument/2006/relationships/hyperlink" Target="https://github.com/ceteongvanness/Cloud-Workshop-Machine-Learning/blob/main/Hands-on%20lab/images/T3-2.png" TargetMode="External"/><Relationship Id="rId55" Type="http://schemas.openxmlformats.org/officeDocument/2006/relationships/image" Target="media/image23.png"/><Relationship Id="rId63" Type="http://schemas.openxmlformats.org/officeDocument/2006/relationships/image" Target="media/image27.png"/><Relationship Id="rId68" Type="http://schemas.openxmlformats.org/officeDocument/2006/relationships/hyperlink" Target="https://github.com/ceteongvanness/Cloud-Workshop-Machine-Learning/blob/main/Hands-on%20lab/images/T3-11.png" TargetMode="External"/><Relationship Id="rId76" Type="http://schemas.openxmlformats.org/officeDocument/2006/relationships/hyperlink" Target="https://github.com/ceteongvanness/Cloud-Workshop-Machine-Learning/blob/main/Hands-on%20lab/images/T3-15.png" TargetMode="External"/><Relationship Id="rId84" Type="http://schemas.openxmlformats.org/officeDocument/2006/relationships/hyperlink" Target="https://github.com/ceteongvanness/Cloud-Workshop-Machine-Learning/blob/main/Hands-on%20lab/images/T5-1.png" TargetMode="External"/><Relationship Id="rId89" Type="http://schemas.openxmlformats.org/officeDocument/2006/relationships/image" Target="media/image40.png"/><Relationship Id="rId97" Type="http://schemas.openxmlformats.org/officeDocument/2006/relationships/footer" Target="footer1.xml"/><Relationship Id="rId7" Type="http://schemas.openxmlformats.org/officeDocument/2006/relationships/hyperlink" Target="https://portal.azure.com/" TargetMode="External"/><Relationship Id="rId71" Type="http://schemas.openxmlformats.org/officeDocument/2006/relationships/image" Target="media/image31.png"/><Relationship Id="rId92" Type="http://schemas.openxmlformats.org/officeDocument/2006/relationships/hyperlink" Target="https://github.com/ceteongvanness/Cloud-Workshop-Machine-Learning/blob/main/Hands-on%20lab/images/T7-2.png" TargetMode="External"/><Relationship Id="rId2" Type="http://schemas.openxmlformats.org/officeDocument/2006/relationships/styles" Target="styles.xml"/><Relationship Id="rId16" Type="http://schemas.openxmlformats.org/officeDocument/2006/relationships/hyperlink" Target="https://github.com/ceteongvanness/Cloud-Workshop-Machine-Learning/blob/main/Hands-on%20lab/images/T1-5.png" TargetMode="External"/><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yperlink" Target="https://github.com/ceteongvanness/Cloud-Workshop-Machine-Learning/blob/main/Hands-on%20lab/images/T1-9.png" TargetMode="External"/><Relationship Id="rId32" Type="http://schemas.openxmlformats.org/officeDocument/2006/relationships/hyperlink" Target="https://github.com/ceteongvanness/Cloud-Workshop-Machine-Learning/blob/main/Hands-on%20lab/images/T1-13.png" TargetMode="External"/><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hyperlink" Target="https://github.com/ceteongvanness/Cloud-Workshop-Machine-Learning/blob/main/Hands-on%20lab/images/T2-1.png" TargetMode="External"/><Relationship Id="rId53" Type="http://schemas.openxmlformats.org/officeDocument/2006/relationships/image" Target="media/image22.png"/><Relationship Id="rId58" Type="http://schemas.openxmlformats.org/officeDocument/2006/relationships/hyperlink" Target="https://github.com/ceteongvanness/Cloud-Workshop-Machine-Learning/blob/main/Hands-on%20lab/images/T3-6.png" TargetMode="External"/><Relationship Id="rId66" Type="http://schemas.openxmlformats.org/officeDocument/2006/relationships/hyperlink" Target="https://github.com/ceteongvanness/Cloud-Workshop-Machine-Learning/blob/main/Hands-on%20lab/images/T3-10.png" TargetMode="External"/><Relationship Id="rId74" Type="http://schemas.openxmlformats.org/officeDocument/2006/relationships/hyperlink" Target="https://github.com/ceteongvanness/Cloud-Workshop-Machine-Learning/blob/main/Hands-on%20lab/images/T3-14.png" TargetMode="External"/><Relationship Id="rId79" Type="http://schemas.openxmlformats.org/officeDocument/2006/relationships/image" Target="media/image35.png"/><Relationship Id="rId87" Type="http://schemas.openxmlformats.org/officeDocument/2006/relationships/image" Target="media/image39.png"/><Relationship Id="rId5" Type="http://schemas.openxmlformats.org/officeDocument/2006/relationships/footnotes" Target="footnotes.xml"/><Relationship Id="rId61" Type="http://schemas.openxmlformats.org/officeDocument/2006/relationships/image" Target="media/image26.png"/><Relationship Id="rId82" Type="http://schemas.openxmlformats.org/officeDocument/2006/relationships/hyperlink" Target="https://github.com/ceteongvanness/Cloud-Workshop-Machine-Learning/blob/main/Hands-on%20lab/images/T3-18.png" TargetMode="External"/><Relationship Id="rId90" Type="http://schemas.openxmlformats.org/officeDocument/2006/relationships/hyperlink" Target="https://github.com/ceteongvanness/Cloud-Workshop-Machine-Learning/blob/main/Hands-on%20lab/images/T7-1.png" TargetMode="External"/><Relationship Id="rId95" Type="http://schemas.openxmlformats.org/officeDocument/2006/relationships/image" Target="media/image43.png"/><Relationship Id="rId19" Type="http://schemas.openxmlformats.org/officeDocument/2006/relationships/image" Target="media/image6.png"/><Relationship Id="rId14" Type="http://schemas.openxmlformats.org/officeDocument/2006/relationships/hyperlink" Target="https://github.com/ceteongvanness/Cloud-Workshop-Machine-Learning/blob/main/Hands-on%20lab/images/T1-4.png" TargetMode="External"/><Relationship Id="rId22" Type="http://schemas.openxmlformats.org/officeDocument/2006/relationships/hyperlink" Target="https://github.com/ceteongvanness/Cloud-Workshop-Machine-Learning/blob/main/Hands-on%20lab/images/T1-8.png" TargetMode="External"/><Relationship Id="rId27" Type="http://schemas.openxmlformats.org/officeDocument/2006/relationships/image" Target="media/image10.png"/><Relationship Id="rId30" Type="http://schemas.openxmlformats.org/officeDocument/2006/relationships/hyperlink" Target="https://github.com/ceteongvanness/Cloud-Workshop-Machine-Learning/blob/main/Hands-on%20lab/images/T1-12.png" TargetMode="External"/><Relationship Id="rId35" Type="http://schemas.openxmlformats.org/officeDocument/2006/relationships/image" Target="media/image14.png"/><Relationship Id="rId43" Type="http://schemas.openxmlformats.org/officeDocument/2006/relationships/hyperlink" Target="https://github.com/ceteongvanness/Cloud-Workshop-Machine-Learning/blob/main/Hands-on%20lab/images/T1-18.png" TargetMode="External"/><Relationship Id="rId48" Type="http://schemas.openxmlformats.org/officeDocument/2006/relationships/image" Target="media/image20.png"/><Relationship Id="rId56" Type="http://schemas.openxmlformats.org/officeDocument/2006/relationships/hyperlink" Target="https://github.com/ceteongvanness/Cloud-Workshop-Machine-Learning/blob/main/Hands-on%20lab/images/T3-5.png" TargetMode="External"/><Relationship Id="rId64" Type="http://schemas.openxmlformats.org/officeDocument/2006/relationships/hyperlink" Target="https://github.com/ceteongvanness/Cloud-Workshop-Machine-Learning/blob/main/Hands-on%20lab/images/T3-9.png" TargetMode="External"/><Relationship Id="rId69" Type="http://schemas.openxmlformats.org/officeDocument/2006/relationships/image" Target="media/image30.png"/><Relationship Id="rId77" Type="http://schemas.openxmlformats.org/officeDocument/2006/relationships/image" Target="media/image34.png"/><Relationship Id="rId8" Type="http://schemas.openxmlformats.org/officeDocument/2006/relationships/hyperlink" Target="https://github.com/ceteongvanness/Cloud-Workshop-Machine-Learning/blob/main/Hands-on%20lab/images/T1-1.png" TargetMode="External"/><Relationship Id="rId51" Type="http://schemas.openxmlformats.org/officeDocument/2006/relationships/image" Target="media/image21.png"/><Relationship Id="rId72" Type="http://schemas.openxmlformats.org/officeDocument/2006/relationships/hyperlink" Target="https://github.com/ceteongvanness/Cloud-Workshop-Machine-Learning/blob/main/Hands-on%20lab/images/T3-13.png" TargetMode="External"/><Relationship Id="rId80" Type="http://schemas.openxmlformats.org/officeDocument/2006/relationships/hyperlink" Target="https://github.com/ceteongvanness/Cloud-Workshop-Machine-Learning/blob/main/Hands-on%20lab/images/T3-17.png" TargetMode="External"/><Relationship Id="rId85" Type="http://schemas.openxmlformats.org/officeDocument/2006/relationships/image" Target="media/image38.png"/><Relationship Id="rId93" Type="http://schemas.openxmlformats.org/officeDocument/2006/relationships/image" Target="media/image42.png"/><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github.com/ceteongvanness/Cloud-Workshop-Machine-Learning/blob/main/Hands-on%20lab/images/T1-3.png"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hyperlink" Target="https://portal.azure.com/" TargetMode="External"/><Relationship Id="rId46" Type="http://schemas.openxmlformats.org/officeDocument/2006/relationships/image" Target="media/image19.png"/><Relationship Id="rId59" Type="http://schemas.openxmlformats.org/officeDocument/2006/relationships/image" Target="media/image25.png"/><Relationship Id="rId67" Type="http://schemas.openxmlformats.org/officeDocument/2006/relationships/image" Target="media/image29.png"/><Relationship Id="rId20" Type="http://schemas.openxmlformats.org/officeDocument/2006/relationships/hyperlink" Target="https://github.com/ceteongvanness/Cloud-Workshop-Machine-Learning/blob/main/Hands-on%20lab/images/T1-7.png" TargetMode="External"/><Relationship Id="rId41" Type="http://schemas.openxmlformats.org/officeDocument/2006/relationships/hyperlink" Target="https://github.com/ceteongvanness/Cloud-Workshop-Machine-Learning/blob/main/Hands-on%20lab/images/T1-17.png" TargetMode="External"/><Relationship Id="rId54" Type="http://schemas.openxmlformats.org/officeDocument/2006/relationships/hyperlink" Target="https://github.com/ceteongvanness/Cloud-Workshop-Machine-Learning/blob/main/Hands-on%20lab/images/T3-4.png" TargetMode="External"/><Relationship Id="rId62" Type="http://schemas.openxmlformats.org/officeDocument/2006/relationships/hyperlink" Target="https://github.com/ceteongvanness/Cloud-Workshop-Machine-Learning/blob/main/Hands-on%20lab/images/T3-8.png" TargetMode="External"/><Relationship Id="rId70" Type="http://schemas.openxmlformats.org/officeDocument/2006/relationships/hyperlink" Target="https://github.com/ceteongvanness/Cloud-Workshop-Machine-Learning/blob/main/Hands-on%20lab/images/T3-12.png" TargetMode="External"/><Relationship Id="rId75" Type="http://schemas.openxmlformats.org/officeDocument/2006/relationships/image" Target="media/image33.png"/><Relationship Id="rId83" Type="http://schemas.openxmlformats.org/officeDocument/2006/relationships/image" Target="media/image37.png"/><Relationship Id="rId88" Type="http://schemas.openxmlformats.org/officeDocument/2006/relationships/hyperlink" Target="https://github.com/ceteongvanness/Cloud-Workshop-Machine-Learning/blob/main/Hands-on%20lab/images/T5-3.png" TargetMode="External"/><Relationship Id="rId91" Type="http://schemas.openxmlformats.org/officeDocument/2006/relationships/image" Target="media/image41.png"/><Relationship Id="rId9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https://github.com/ceteongvanness/Cloud-Workshop-Machine-Learning/blob/main/Hands-on%20lab/images/T1-11.png" TargetMode="External"/><Relationship Id="rId36" Type="http://schemas.openxmlformats.org/officeDocument/2006/relationships/hyperlink" Target="https://github.com/ceteongvanness/Cloud-Workshop-Machine-Learning/blob/main/Hands-on%20lab/images/T1-15.png" TargetMode="External"/><Relationship Id="rId49" Type="http://schemas.openxmlformats.org/officeDocument/2006/relationships/hyperlink" Target="https://ml.azure.com/" TargetMode="External"/><Relationship Id="rId57" Type="http://schemas.openxmlformats.org/officeDocument/2006/relationships/image" Target="media/image24.png"/><Relationship Id="rId10" Type="http://schemas.openxmlformats.org/officeDocument/2006/relationships/hyperlink" Target="https://github.com/ceteongvanness/Cloud-Workshop-Machine-Learning/blob/main/Hands-on%20lab/images/T1-2.png" TargetMode="External"/><Relationship Id="rId31" Type="http://schemas.openxmlformats.org/officeDocument/2006/relationships/image" Target="media/image12.png"/><Relationship Id="rId44" Type="http://schemas.openxmlformats.org/officeDocument/2006/relationships/image" Target="media/image18.png"/><Relationship Id="rId52" Type="http://schemas.openxmlformats.org/officeDocument/2006/relationships/hyperlink" Target="https://github.com/ceteongvanness/Cloud-Workshop-Machine-Learning/blob/main/Hands-on%20lab/images/T3-3.png" TargetMode="External"/><Relationship Id="rId60" Type="http://schemas.openxmlformats.org/officeDocument/2006/relationships/hyperlink" Target="https://github.com/ceteongvanness/Cloud-Workshop-Machine-Learning/blob/main/Hands-on%20lab/images/T3-7.png" TargetMode="External"/><Relationship Id="rId65" Type="http://schemas.openxmlformats.org/officeDocument/2006/relationships/image" Target="media/image28.png"/><Relationship Id="rId73" Type="http://schemas.openxmlformats.org/officeDocument/2006/relationships/image" Target="media/image32.png"/><Relationship Id="rId78" Type="http://schemas.openxmlformats.org/officeDocument/2006/relationships/hyperlink" Target="https://github.com/ceteongvanness/Cloud-Workshop-Machine-Learning/blob/main/Hands-on%20lab/images/T3-16.png" TargetMode="External"/><Relationship Id="rId81" Type="http://schemas.openxmlformats.org/officeDocument/2006/relationships/image" Target="media/image36.png"/><Relationship Id="rId86" Type="http://schemas.openxmlformats.org/officeDocument/2006/relationships/hyperlink" Target="https://github.com/ceteongvanness/Cloud-Workshop-Machine-Learning/blob/main/Hands-on%20lab/images/T5-2.png" TargetMode="External"/><Relationship Id="rId94" Type="http://schemas.openxmlformats.org/officeDocument/2006/relationships/hyperlink" Target="https://github.com/ceteongvanness/Cloud-Workshop-Machine-Learning/blob/main/Hands-on%20lab/images/T7-3.png" TargetMode="External"/><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yperlink" Target="https://github.com/ceteongvanness/Cloud-Workshop-Machine-Learning/blob/main/Hands-on%20lab/images/T1-6.png" TargetMode="External"/><Relationship Id="rId39" Type="http://schemas.openxmlformats.org/officeDocument/2006/relationships/hyperlink" Target="https://github.com/ceteongvanness/Cloud-Workshop-Machine-Learning/blob/main/Hands-on%20lab/images/T1-16.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2288</Words>
  <Characters>13043</Characters>
  <Application>Microsoft Office Word</Application>
  <DocSecurity>0</DocSecurity>
  <Lines>108</Lines>
  <Paragraphs>30</Paragraphs>
  <ScaleCrop>false</ScaleCrop>
  <Company/>
  <LinksUpToDate>false</LinksUpToDate>
  <CharactersWithSpaces>15301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Eng Teong Cheah</dc:creator>
  <cp:keywords/>
  <dc:description/>
  <cp:lastModifiedBy>Eng Teong Cheah</cp:lastModifiedBy>
  <cp:revision>3</cp:revision>
  <cp:lastPrinted>2021-02-19T12:07:00Z</cp:lastPrinted>
  <dcterms:created xsi:type="dcterms:W3CDTF">2021-02-19T11:59:00Z</dcterms:created>
  <dcterms:modified xsi:type="dcterms:W3CDTF">2021-02-19T12:09:00Z</dcterms:modified>
</cp:coreProperties>
</file>