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211" w:rsidRPr="00916B78" w:rsidRDefault="006A2EA0" w:rsidP="00701055">
      <w:pPr>
        <w:jc w:val="center"/>
        <w:rPr>
          <w:rFonts w:ascii="Arial" w:hAnsi="Arial" w:cs="Arial"/>
          <w:color w:val="1F497D" w:themeColor="text2"/>
          <w:sz w:val="32"/>
          <w:szCs w:val="32"/>
        </w:rPr>
      </w:pPr>
      <w:r>
        <w:rPr>
          <w:rFonts w:ascii="Arial" w:hAnsi="Arial" w:cs="Arial"/>
          <w:noProof/>
          <w:color w:val="1F497D" w:themeColor="text2"/>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0;text-align:left;margin-left:232.35pt;margin-top:.75pt;width:45.65pt;height:47.2pt;z-index:-251658752;mso-position-horizontal-relative:text;mso-position-vertical-relative:text" wrapcoords="360 348 0 1045 0 20903 21600 20903 21240 348 360 348">
            <v:imagedata r:id="rId7" o:title=""/>
            <w10:wrap type="tight"/>
          </v:shape>
          <o:OLEObject Type="Embed" ProgID="CorelDRAW.Graphic.14" ShapeID="_x0000_s1066" DrawAspect="Content" ObjectID="_1626675825" r:id="rId8"/>
        </w:object>
      </w:r>
    </w:p>
    <w:p w:rsidR="00021C43" w:rsidRPr="00916B78" w:rsidRDefault="00021C43"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GOVERNO DO ESTADO DA BAHIA</w:t>
      </w:r>
    </w:p>
    <w:p w:rsidR="002D2211" w:rsidRPr="00916B78" w:rsidRDefault="002D2211" w:rsidP="00701055">
      <w:pPr>
        <w:pStyle w:val="Ttulo4"/>
        <w:spacing w:before="0" w:after="0"/>
        <w:jc w:val="center"/>
        <w:rPr>
          <w:rFonts w:ascii="Arial" w:hAnsi="Arial" w:cs="Arial"/>
          <w:b w:val="0"/>
          <w:i/>
          <w:color w:val="1F497D" w:themeColor="text2"/>
          <w:sz w:val="32"/>
          <w:szCs w:val="32"/>
        </w:rPr>
      </w:pPr>
      <w:r w:rsidRPr="00916B78">
        <w:rPr>
          <w:rFonts w:ascii="Arial" w:hAnsi="Arial" w:cs="Arial"/>
          <w:b w:val="0"/>
          <w:color w:val="1F497D" w:themeColor="text2"/>
          <w:sz w:val="32"/>
          <w:szCs w:val="32"/>
        </w:rPr>
        <w:t>SECRETARIA DE EDUCAÇÃO DO ESTADO</w:t>
      </w:r>
    </w:p>
    <w:p w:rsidR="002D2211" w:rsidRPr="00916B78" w:rsidRDefault="002D2211"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CENTRO TERRITORIAL DE EDUCAÇÃO PROFISSIONAL DO EXTREMO SUL</w:t>
      </w:r>
    </w:p>
    <w:p w:rsidR="002D2211" w:rsidRPr="00916B78" w:rsidRDefault="002D2211"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NR</w:t>
      </w:r>
      <w:r w:rsidR="00893D2D" w:rsidRPr="00916B78">
        <w:rPr>
          <w:rFonts w:ascii="Arial" w:hAnsi="Arial" w:cs="Arial"/>
          <w:color w:val="1F497D" w:themeColor="text2"/>
          <w:sz w:val="32"/>
          <w:szCs w:val="32"/>
        </w:rPr>
        <w:t>E</w:t>
      </w:r>
      <w:r w:rsidRPr="00916B78">
        <w:rPr>
          <w:rFonts w:ascii="Arial" w:hAnsi="Arial" w:cs="Arial"/>
          <w:color w:val="1F497D" w:themeColor="text2"/>
          <w:sz w:val="32"/>
          <w:szCs w:val="32"/>
        </w:rPr>
        <w:t xml:space="preserve"> 07 - TEIXEIRA DE FREITAS</w:t>
      </w:r>
    </w:p>
    <w:p w:rsidR="00424ED1" w:rsidRPr="00916B78" w:rsidRDefault="00424ED1" w:rsidP="00701055">
      <w:pPr>
        <w:jc w:val="center"/>
        <w:rPr>
          <w:rFonts w:ascii="Arial" w:hAnsi="Arial" w:cs="Arial"/>
          <w:color w:val="1F497D" w:themeColor="text2"/>
          <w:sz w:val="32"/>
          <w:szCs w:val="32"/>
        </w:rPr>
      </w:pPr>
    </w:p>
    <w:p w:rsidR="00021C43" w:rsidRPr="00916B78" w:rsidRDefault="00021C43"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ENSINO PROFISSIONAL SUBSEQUENTE</w:t>
      </w:r>
    </w:p>
    <w:p w:rsidR="006124CF" w:rsidRPr="00916B78" w:rsidRDefault="006124CF" w:rsidP="00701055">
      <w:pPr>
        <w:jc w:val="center"/>
        <w:rPr>
          <w:rFonts w:ascii="Arial" w:hAnsi="Arial" w:cs="Arial"/>
          <w:color w:val="1F497D" w:themeColor="text2"/>
          <w:sz w:val="32"/>
          <w:szCs w:val="32"/>
        </w:rPr>
      </w:pPr>
    </w:p>
    <w:p w:rsidR="00424ED1" w:rsidRPr="00916B78" w:rsidRDefault="00424ED1"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6124CF" w:rsidRPr="00916B78" w:rsidRDefault="00D326D4"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APOSTILA</w:t>
      </w:r>
    </w:p>
    <w:p w:rsidR="002D2211" w:rsidRPr="00916B78" w:rsidRDefault="00D326D4"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METODOLOGIA DO TRABALHO CIENTÍFICO</w:t>
      </w:r>
    </w:p>
    <w:p w:rsidR="006124CF" w:rsidRPr="00916B78" w:rsidRDefault="006124CF"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PROFESSORA</w:t>
      </w:r>
    </w:p>
    <w:p w:rsidR="002D2211" w:rsidRPr="00916B78" w:rsidRDefault="006124CF"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MARIA ELIZABETH DE JESUS BARREIRA</w:t>
      </w:r>
    </w:p>
    <w:p w:rsidR="006124CF" w:rsidRPr="00916B78" w:rsidRDefault="006124CF"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p>
    <w:p w:rsidR="00BE44FE" w:rsidRPr="00916B78" w:rsidRDefault="00BE44FE"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6124CF" w:rsidRPr="00916B78" w:rsidRDefault="006124CF" w:rsidP="00701055">
      <w:pPr>
        <w:jc w:val="center"/>
        <w:rPr>
          <w:rFonts w:ascii="Arial" w:hAnsi="Arial" w:cs="Arial"/>
          <w:color w:val="1F497D" w:themeColor="text2"/>
          <w:sz w:val="32"/>
          <w:szCs w:val="32"/>
        </w:rPr>
      </w:pPr>
    </w:p>
    <w:p w:rsidR="002D2211" w:rsidRPr="00916B78" w:rsidRDefault="002D2211"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TEIXEIRA DE FREITAS-BA</w:t>
      </w:r>
    </w:p>
    <w:p w:rsidR="002D2211" w:rsidRPr="00916B78" w:rsidRDefault="002D2211" w:rsidP="00701055">
      <w:pPr>
        <w:jc w:val="center"/>
        <w:rPr>
          <w:rFonts w:ascii="Arial" w:hAnsi="Arial" w:cs="Arial"/>
          <w:color w:val="1F497D" w:themeColor="text2"/>
          <w:sz w:val="32"/>
          <w:szCs w:val="32"/>
        </w:rPr>
      </w:pPr>
      <w:r w:rsidRPr="00916B78">
        <w:rPr>
          <w:rFonts w:ascii="Arial" w:hAnsi="Arial" w:cs="Arial"/>
          <w:color w:val="1F497D" w:themeColor="text2"/>
          <w:sz w:val="32"/>
          <w:szCs w:val="32"/>
        </w:rPr>
        <w:t>201</w:t>
      </w:r>
      <w:r w:rsidR="006124CF" w:rsidRPr="00916B78">
        <w:rPr>
          <w:rFonts w:ascii="Arial" w:hAnsi="Arial" w:cs="Arial"/>
          <w:color w:val="1F497D" w:themeColor="text2"/>
          <w:sz w:val="32"/>
          <w:szCs w:val="32"/>
        </w:rPr>
        <w:t>9</w:t>
      </w:r>
    </w:p>
    <w:p w:rsidR="00701055" w:rsidRPr="00916B78" w:rsidRDefault="00701055" w:rsidP="00701055">
      <w:pPr>
        <w:jc w:val="center"/>
        <w:rPr>
          <w:rFonts w:ascii="Arial" w:hAnsi="Arial" w:cs="Arial"/>
          <w:color w:val="1F497D" w:themeColor="text2"/>
          <w:sz w:val="28"/>
          <w:szCs w:val="28"/>
        </w:rPr>
      </w:pPr>
    </w:p>
    <w:p w:rsidR="00701055" w:rsidRPr="00916B78" w:rsidRDefault="00701055" w:rsidP="00701055">
      <w:pPr>
        <w:jc w:val="center"/>
        <w:rPr>
          <w:rFonts w:ascii="Arial" w:hAnsi="Arial" w:cs="Arial"/>
          <w:color w:val="1F497D" w:themeColor="text2"/>
          <w:sz w:val="28"/>
          <w:szCs w:val="28"/>
        </w:rPr>
      </w:pPr>
    </w:p>
    <w:p w:rsidR="000D0947" w:rsidRPr="00916B78" w:rsidRDefault="000D0947" w:rsidP="00701055">
      <w:pPr>
        <w:pStyle w:val="Ttulo2"/>
        <w:shd w:val="clear" w:color="auto" w:fill="FFFFFF"/>
        <w:spacing w:before="0" w:after="0"/>
        <w:jc w:val="both"/>
        <w:rPr>
          <w:rFonts w:cs="Arial"/>
          <w:i w:val="0"/>
          <w:iCs w:val="0"/>
          <w:color w:val="1F497D" w:themeColor="text2"/>
          <w:sz w:val="32"/>
          <w:szCs w:val="32"/>
        </w:rPr>
      </w:pPr>
      <w:r w:rsidRPr="00916B78">
        <w:rPr>
          <w:rFonts w:cs="Arial"/>
          <w:i w:val="0"/>
          <w:iCs w:val="0"/>
          <w:color w:val="1F497D" w:themeColor="text2"/>
          <w:sz w:val="32"/>
          <w:szCs w:val="32"/>
        </w:rPr>
        <w:lastRenderedPageBreak/>
        <w:t>O que é Metodologia Científica:</w:t>
      </w:r>
    </w:p>
    <w:p w:rsidR="00701055" w:rsidRPr="00916B78" w:rsidRDefault="00701055" w:rsidP="00701055">
      <w:pPr>
        <w:rPr>
          <w:rFonts w:ascii="Arial" w:hAnsi="Arial" w:cs="Arial"/>
          <w:sz w:val="28"/>
          <w:szCs w:val="28"/>
          <w:lang w:val="x-none"/>
        </w:rPr>
      </w:pPr>
    </w:p>
    <w:p w:rsidR="000D0947" w:rsidRPr="00916B78" w:rsidRDefault="000D0947" w:rsidP="00701055">
      <w:pPr>
        <w:jc w:val="both"/>
        <w:rPr>
          <w:rFonts w:ascii="Arial" w:hAnsi="Arial" w:cs="Arial"/>
          <w:b/>
          <w:color w:val="1F497D" w:themeColor="text2"/>
          <w:sz w:val="28"/>
          <w:szCs w:val="28"/>
        </w:rPr>
      </w:pPr>
      <w:r w:rsidRPr="00916B78">
        <w:rPr>
          <w:rFonts w:ascii="Arial" w:hAnsi="Arial" w:cs="Arial"/>
          <w:b/>
          <w:noProof/>
          <w:color w:val="1F497D" w:themeColor="text2"/>
          <w:sz w:val="28"/>
          <w:szCs w:val="28"/>
        </w:rPr>
        <w:drawing>
          <wp:inline distT="0" distB="0" distL="0" distR="0" wp14:anchorId="60319CBC" wp14:editId="6A56C95D">
            <wp:extent cx="2420620" cy="1524000"/>
            <wp:effectExtent l="0" t="0" r="0" b="0"/>
            <wp:docPr id="7" name="Imagem 7" descr="C:\Users\bethj\AppData\Local\Microsoft\Windows\INetCache\Content.MSO\D5013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thj\AppData\Local\Microsoft\Windows\INetCache\Content.MSO\D5013B1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1524000"/>
                    </a:xfrm>
                    <a:prstGeom prst="rect">
                      <a:avLst/>
                    </a:prstGeom>
                    <a:noFill/>
                    <a:ln>
                      <a:noFill/>
                    </a:ln>
                  </pic:spPr>
                </pic:pic>
              </a:graphicData>
            </a:graphic>
          </wp:inline>
        </w:drawing>
      </w:r>
    </w:p>
    <w:p w:rsidR="000D0947" w:rsidRPr="00916B78" w:rsidRDefault="000D0947" w:rsidP="00701055">
      <w:pPr>
        <w:pStyle w:val="NormalWeb"/>
        <w:shd w:val="clear" w:color="auto" w:fill="FFFFFF"/>
        <w:spacing w:before="0" w:beforeAutospacing="0" w:after="0" w:afterAutospacing="0"/>
        <w:jc w:val="both"/>
        <w:rPr>
          <w:rStyle w:val="Forte"/>
          <w:rFonts w:ascii="Arial" w:hAnsi="Arial" w:cs="Arial"/>
          <w:color w:val="1F497D" w:themeColor="text2"/>
          <w:sz w:val="28"/>
          <w:szCs w:val="28"/>
        </w:rPr>
      </w:pP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Metodologia científica</w:t>
      </w:r>
      <w:r w:rsidRPr="00916B78">
        <w:rPr>
          <w:rFonts w:ascii="Arial" w:hAnsi="Arial" w:cs="Arial"/>
          <w:color w:val="1F497D" w:themeColor="text2"/>
          <w:sz w:val="28"/>
          <w:szCs w:val="28"/>
        </w:rPr>
        <w:t> é o </w:t>
      </w:r>
      <w:r w:rsidRPr="00916B78">
        <w:rPr>
          <w:rStyle w:val="Forte"/>
          <w:rFonts w:ascii="Arial" w:hAnsi="Arial" w:cs="Arial"/>
          <w:color w:val="1F497D" w:themeColor="text2"/>
          <w:sz w:val="28"/>
          <w:szCs w:val="28"/>
        </w:rPr>
        <w:t>estudo dos métodos</w:t>
      </w:r>
      <w:r w:rsidRPr="00916B78">
        <w:rPr>
          <w:rFonts w:ascii="Arial" w:hAnsi="Arial" w:cs="Arial"/>
          <w:color w:val="1F497D" w:themeColor="text2"/>
          <w:sz w:val="28"/>
          <w:szCs w:val="28"/>
        </w:rPr>
        <w:t> ou dos instrumentos necessários </w:t>
      </w:r>
      <w:r w:rsidRPr="00916B78">
        <w:rPr>
          <w:rStyle w:val="Forte"/>
          <w:rFonts w:ascii="Arial" w:hAnsi="Arial" w:cs="Arial"/>
          <w:color w:val="1F497D" w:themeColor="text2"/>
          <w:sz w:val="28"/>
          <w:szCs w:val="28"/>
        </w:rPr>
        <w:t>para a elaboração de um trabalho científico</w:t>
      </w:r>
      <w:r w:rsidRPr="00916B78">
        <w:rPr>
          <w:rFonts w:ascii="Arial" w:hAnsi="Arial" w:cs="Arial"/>
          <w:color w:val="1F497D" w:themeColor="text2"/>
          <w:sz w:val="28"/>
          <w:szCs w:val="28"/>
        </w:rPr>
        <w:t>. É o conjunto de técnicas e processos empregados para a pesquisa e a formulação de uma produção científica.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é o estudo dos métodos, especialmente dos métodos das ciências. É um processo utilizado para dirigir uma investigação da verdade, no estudo de uma ciência ou para alcançar um fim determinado.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científica aborda as principais regras para uma produção científica, fornecendo as técnicas, os instrumentos e os objetivos para um melhor desempenho e qualidade de um trabalho científico.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w:t>
      </w:r>
      <w:r w:rsidRPr="00916B78">
        <w:rPr>
          <w:rStyle w:val="nfase"/>
          <w:rFonts w:ascii="Arial" w:hAnsi="Arial" w:cs="Arial"/>
          <w:color w:val="1F497D" w:themeColor="text2"/>
          <w:sz w:val="28"/>
          <w:szCs w:val="28"/>
        </w:rPr>
        <w:t> pesquisa </w:t>
      </w:r>
      <w:r w:rsidRPr="00916B78">
        <w:rPr>
          <w:rFonts w:ascii="Arial" w:hAnsi="Arial" w:cs="Arial"/>
          <w:color w:val="1F497D" w:themeColor="text2"/>
          <w:sz w:val="28"/>
          <w:szCs w:val="28"/>
        </w:rPr>
        <w:t>é uma das atividades primordiais para a elaboração dos trabalhos realizados com base na metodologia científica. É a fase da investigação e da coleta de dados sobre o tema a ser estudado.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0D0947" w:rsidRPr="00916B78" w:rsidRDefault="000D0947" w:rsidP="00701055">
      <w:pPr>
        <w:pStyle w:val="Ttulo2"/>
        <w:shd w:val="clear" w:color="auto" w:fill="FFFFFF"/>
        <w:spacing w:before="0" w:after="0"/>
        <w:jc w:val="both"/>
        <w:rPr>
          <w:rFonts w:cs="Arial"/>
          <w:color w:val="1F497D" w:themeColor="text2"/>
          <w:lang w:val="pt-BR"/>
        </w:rPr>
      </w:pPr>
      <w:r w:rsidRPr="00916B78">
        <w:rPr>
          <w:rFonts w:cs="Arial"/>
          <w:color w:val="1F497D" w:themeColor="text2"/>
        </w:rPr>
        <w:t>Metodologia Científica e o TCC</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científica é uma disciplina que faz parte do currículo dos cursos de graduação, com o objetivo de auxiliar na elaboração de um trabalho científico. É uma ferramenta de fundamental importância para o conhecimento dos métodos que são empregados na elaboração do </w:t>
      </w:r>
      <w:r w:rsidRPr="00916B78">
        <w:rPr>
          <w:rStyle w:val="Forte"/>
          <w:rFonts w:ascii="Arial" w:hAnsi="Arial" w:cs="Arial"/>
          <w:color w:val="1F497D" w:themeColor="text2"/>
          <w:sz w:val="28"/>
          <w:szCs w:val="28"/>
        </w:rPr>
        <w:t>Trabalho de Conclusão de Curso (TCC).</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científica é uma disciplina que estimula o aprendizado, levando o aluno a tirar o melhor proveito de uma leitura, da análise e interpretação dos textos pesquisados, o que vai ajudar na originalidade dos textos acadêmicos, sempre fundamentados nas normas da Associação Brasileira de Normas Técnicas (ABNT).</w:t>
      </w:r>
    </w:p>
    <w:p w:rsidR="000D0947" w:rsidRPr="00916B78" w:rsidRDefault="000D0947" w:rsidP="00701055">
      <w:pPr>
        <w:shd w:val="clear" w:color="auto" w:fill="FFFFFF"/>
        <w:jc w:val="both"/>
        <w:textAlignment w:val="top"/>
        <w:rPr>
          <w:rFonts w:ascii="Arial" w:hAnsi="Arial" w:cs="Arial"/>
          <w:color w:val="1F497D" w:themeColor="text2"/>
          <w:sz w:val="28"/>
          <w:szCs w:val="28"/>
        </w:rPr>
      </w:pPr>
    </w:p>
    <w:p w:rsidR="000D0947" w:rsidRPr="00916B78" w:rsidRDefault="006A2EA0" w:rsidP="00701055">
      <w:pPr>
        <w:shd w:val="clear" w:color="auto" w:fill="FFFFFF"/>
        <w:jc w:val="both"/>
        <w:textAlignment w:val="top"/>
        <w:rPr>
          <w:rFonts w:ascii="Arial" w:hAnsi="Arial" w:cs="Arial"/>
          <w:b/>
          <w:bCs/>
          <w:color w:val="1F497D" w:themeColor="text2"/>
          <w:sz w:val="28"/>
          <w:szCs w:val="28"/>
        </w:rPr>
      </w:pPr>
      <w:hyperlink r:id="rId10" w:history="1">
        <w:r w:rsidR="000D0947" w:rsidRPr="00916B78">
          <w:rPr>
            <w:rStyle w:val="Hyperlink"/>
            <w:rFonts w:ascii="Arial" w:hAnsi="Arial" w:cs="Arial"/>
            <w:b/>
            <w:bCs/>
            <w:color w:val="1F497D" w:themeColor="text2"/>
            <w:sz w:val="28"/>
            <w:szCs w:val="28"/>
            <w:u w:val="none"/>
          </w:rPr>
          <w:t>O que escrever na metodologia</w:t>
        </w:r>
      </w:hyperlink>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é parte integrante de todo Trabalho de Conclusão de Curso (TCC).</w:t>
      </w:r>
      <w:r w:rsidR="00701055" w:rsidRPr="00916B78">
        <w:rPr>
          <w:rFonts w:ascii="Arial" w:hAnsi="Arial" w:cs="Arial"/>
          <w:color w:val="1F497D" w:themeColor="text2"/>
          <w:sz w:val="28"/>
          <w:szCs w:val="28"/>
        </w:rPr>
        <w:t xml:space="preserve"> </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Também chamada de </w:t>
      </w:r>
      <w:r w:rsidRPr="00916B78">
        <w:rPr>
          <w:rStyle w:val="Forte"/>
          <w:rFonts w:ascii="Arial" w:eastAsia="MS Mincho" w:hAnsi="Arial" w:cs="Arial"/>
          <w:color w:val="1F497D" w:themeColor="text2"/>
          <w:sz w:val="28"/>
          <w:szCs w:val="28"/>
        </w:rPr>
        <w:t>metodologia científica</w:t>
      </w:r>
      <w:r w:rsidRPr="00916B78">
        <w:rPr>
          <w:rFonts w:ascii="Arial" w:hAnsi="Arial" w:cs="Arial"/>
          <w:color w:val="1F497D" w:themeColor="text2"/>
          <w:sz w:val="28"/>
          <w:szCs w:val="28"/>
        </w:rPr>
        <w:t>, seu objetivo é explicar todo o conjunto de métodos utilizados e o caminho percorrido desde o início até a conclusão do trabalho de TCC.</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de um trabalho de pesquisa científica pode ser apresentada de duas formas:</w:t>
      </w:r>
    </w:p>
    <w:p w:rsidR="000D0947" w:rsidRPr="00916B78" w:rsidRDefault="000D0947" w:rsidP="00701055">
      <w:pPr>
        <w:numPr>
          <w:ilvl w:val="0"/>
          <w:numId w:val="43"/>
        </w:numPr>
        <w:shd w:val="clear" w:color="auto" w:fill="FFFFFF"/>
        <w:ind w:left="284" w:hanging="284"/>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Introdução</w:t>
      </w:r>
      <w:r w:rsidRPr="00916B78">
        <w:rPr>
          <w:rFonts w:ascii="Arial" w:hAnsi="Arial" w:cs="Arial"/>
          <w:color w:val="1F497D" w:themeColor="text2"/>
          <w:sz w:val="28"/>
          <w:szCs w:val="28"/>
        </w:rPr>
        <w:t>: o autor da pesquisa pode optar por apresentar os dados relativos à metodologia na introdução do trabalho;</w:t>
      </w:r>
    </w:p>
    <w:p w:rsidR="000D0947" w:rsidRPr="00916B78" w:rsidRDefault="000D0947" w:rsidP="00701055">
      <w:pPr>
        <w:numPr>
          <w:ilvl w:val="0"/>
          <w:numId w:val="43"/>
        </w:numPr>
        <w:shd w:val="clear" w:color="auto" w:fill="FFFFFF"/>
        <w:ind w:left="284" w:hanging="284"/>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Capítulo</w:t>
      </w:r>
      <w:r w:rsidRPr="00916B78">
        <w:rPr>
          <w:rFonts w:ascii="Arial" w:hAnsi="Arial" w:cs="Arial"/>
          <w:color w:val="1F497D" w:themeColor="text2"/>
          <w:sz w:val="28"/>
          <w:szCs w:val="28"/>
        </w:rPr>
        <w:t>: a pesquisa também pode conter um capítulo independente intitulado de "Metodologia Científica" dedicado exclusivamente a explicar o processo de desenvolvimento da pesquisa.</w:t>
      </w:r>
    </w:p>
    <w:p w:rsidR="00701055" w:rsidRPr="00916B78" w:rsidRDefault="00701055"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Confira abaixo os itens que a metodologia científica de um TCC deve abranger.</w:t>
      </w:r>
    </w:p>
    <w:p w:rsidR="00424ED1" w:rsidRPr="00916B78" w:rsidRDefault="00424ED1"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0D0947" w:rsidRPr="00916B78" w:rsidRDefault="000D0947" w:rsidP="00701055">
      <w:pPr>
        <w:pStyle w:val="Ttulo2"/>
        <w:shd w:val="clear" w:color="auto" w:fill="FFFFFF"/>
        <w:spacing w:before="0" w:after="0"/>
        <w:jc w:val="both"/>
        <w:rPr>
          <w:rFonts w:cs="Arial"/>
          <w:color w:val="1F497D" w:themeColor="text2"/>
        </w:rPr>
      </w:pPr>
      <w:r w:rsidRPr="00916B78">
        <w:rPr>
          <w:rFonts w:cs="Arial"/>
          <w:color w:val="1F497D" w:themeColor="text2"/>
        </w:rPr>
        <w:t>Objetivo da pesquisa</w:t>
      </w: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Pesquisa exploratória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Quando um aluno opta por fazer uma pesquisa com uma abordagem exploratória, subentende-se que ele não tem muito conhecimento sobre o assunto e que o objetivo principal do TCC será o de desenvolver familiaridade com o tema da pesquisa de forma a entender como as coisas funcionam dentro de determinado âmbito.</w:t>
      </w:r>
    </w:p>
    <w:p w:rsidR="00701055" w:rsidRPr="00916B78" w:rsidRDefault="00701055"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Pesquisa descritiva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pesquisa descritiva ocorre quando o estudante relaciona duas ou mais variáveis no TCC para descrever o estudo.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Quando a pesquisa é feita através da aplicação de um questionário de modo a fazer uma coleta de dados, por exemplo, ela é considerada uma pesquisa descritiva.</w:t>
      </w:r>
    </w:p>
    <w:p w:rsidR="00701055" w:rsidRPr="00916B78" w:rsidRDefault="00701055"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Pesquisa explicativa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objetivo da pesquisa explicativa é conectar ideias de forma a tentar explicar as causas e os efeitos de determinado fenômeno.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Através desse tipo de pesquisa o autor do estudo tenta compreender o que está acontecendo, geralmente por meio de métodos experimentais.</w:t>
      </w:r>
    </w:p>
    <w:p w:rsidR="00701055" w:rsidRPr="00916B78" w:rsidRDefault="00701055" w:rsidP="00701055">
      <w:pPr>
        <w:pStyle w:val="Ttulo2"/>
        <w:shd w:val="clear" w:color="auto" w:fill="FFFFFF"/>
        <w:spacing w:before="0" w:after="0"/>
        <w:jc w:val="both"/>
        <w:rPr>
          <w:rFonts w:cs="Arial"/>
          <w:b w:val="0"/>
          <w:bCs w:val="0"/>
          <w:color w:val="1F497D" w:themeColor="text2"/>
        </w:rPr>
      </w:pPr>
    </w:p>
    <w:p w:rsidR="000D0947" w:rsidRPr="00916B78" w:rsidRDefault="000D0947" w:rsidP="00701055">
      <w:pPr>
        <w:pStyle w:val="Ttulo2"/>
        <w:shd w:val="clear" w:color="auto" w:fill="FFFFFF"/>
        <w:spacing w:before="0" w:after="0"/>
        <w:jc w:val="both"/>
        <w:rPr>
          <w:rFonts w:cs="Arial"/>
          <w:color w:val="1F497D" w:themeColor="text2"/>
        </w:rPr>
      </w:pPr>
      <w:r w:rsidRPr="00916B78">
        <w:rPr>
          <w:rFonts w:cs="Arial"/>
          <w:color w:val="1F497D" w:themeColor="text2"/>
        </w:rPr>
        <w:t>Definição das fontes de pesquisa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Após definição do tipo de pesquisa a ser realizado, o estudante deve saber que tipo de fontes de pesquisa pretende utilizar.</w:t>
      </w:r>
    </w:p>
    <w:p w:rsidR="00405B21" w:rsidRPr="00916B78" w:rsidRDefault="00405B21"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Há três possibilidades de fontes de pesquisa:</w:t>
      </w:r>
    </w:p>
    <w:p w:rsidR="00701055" w:rsidRPr="00916B78" w:rsidRDefault="00701055"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Fonte de pesquisa primária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fontes de pesquisa primárias são fontes cujo conteúdo é original, ou seja, cujos conceitos e informações foram produzidos pelo autor da fonte.</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Alguns exemplos de fontes primárias são:</w:t>
      </w:r>
    </w:p>
    <w:p w:rsidR="000D0947" w:rsidRPr="00916B78" w:rsidRDefault="000D0947" w:rsidP="00701055">
      <w:pPr>
        <w:numPr>
          <w:ilvl w:val="0"/>
          <w:numId w:val="44"/>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Relatórios técnicos;</w:t>
      </w:r>
    </w:p>
    <w:p w:rsidR="000D0947" w:rsidRPr="00916B78" w:rsidRDefault="000D0947" w:rsidP="00701055">
      <w:pPr>
        <w:numPr>
          <w:ilvl w:val="0"/>
          <w:numId w:val="44"/>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Dissertações;</w:t>
      </w:r>
    </w:p>
    <w:p w:rsidR="000D0947" w:rsidRPr="00916B78" w:rsidRDefault="000D0947" w:rsidP="00701055">
      <w:pPr>
        <w:numPr>
          <w:ilvl w:val="0"/>
          <w:numId w:val="44"/>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Artigos;</w:t>
      </w:r>
    </w:p>
    <w:p w:rsidR="000D0947" w:rsidRPr="00916B78" w:rsidRDefault="000D0947" w:rsidP="00701055">
      <w:pPr>
        <w:numPr>
          <w:ilvl w:val="0"/>
          <w:numId w:val="44"/>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Projetos de estudo em curso.</w:t>
      </w:r>
    </w:p>
    <w:p w:rsidR="00701055" w:rsidRPr="00916B78" w:rsidRDefault="00701055"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Fonte de pesquisa secundária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fontes de pesquisa secundárias consistem em análises e avaliações das fontes primárias.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Alguns exemplos de fontes secundárias são:</w:t>
      </w:r>
    </w:p>
    <w:p w:rsidR="000D0947" w:rsidRPr="00916B78" w:rsidRDefault="000D0947" w:rsidP="00701055">
      <w:pPr>
        <w:numPr>
          <w:ilvl w:val="0"/>
          <w:numId w:val="45"/>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Livros;</w:t>
      </w:r>
    </w:p>
    <w:p w:rsidR="000D0947" w:rsidRPr="00916B78" w:rsidRDefault="000D0947" w:rsidP="00701055">
      <w:pPr>
        <w:numPr>
          <w:ilvl w:val="0"/>
          <w:numId w:val="45"/>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Manuais;</w:t>
      </w:r>
    </w:p>
    <w:p w:rsidR="000D0947" w:rsidRPr="00916B78" w:rsidRDefault="000D0947" w:rsidP="00701055">
      <w:pPr>
        <w:numPr>
          <w:ilvl w:val="0"/>
          <w:numId w:val="45"/>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Artigos de revisão;</w:t>
      </w:r>
    </w:p>
    <w:p w:rsidR="000D0947" w:rsidRPr="00916B78" w:rsidRDefault="000D0947" w:rsidP="00701055">
      <w:pPr>
        <w:numPr>
          <w:ilvl w:val="0"/>
          <w:numId w:val="45"/>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Feiras e exposições</w:t>
      </w:r>
    </w:p>
    <w:p w:rsidR="000946A1" w:rsidRPr="00916B78" w:rsidRDefault="000946A1" w:rsidP="000946A1">
      <w:pPr>
        <w:shd w:val="clear" w:color="auto" w:fill="FFFFFF"/>
        <w:ind w:left="17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Fonte de pesquisa terciária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fontes de pesquisa terciária apresentam uma sintetização das informações apresentadas nas fontes primária e secundária.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Alguns exemplos de fontes terciárias são:</w:t>
      </w:r>
    </w:p>
    <w:p w:rsidR="000D0947" w:rsidRPr="00916B78" w:rsidRDefault="000D0947" w:rsidP="00701055">
      <w:pPr>
        <w:numPr>
          <w:ilvl w:val="0"/>
          <w:numId w:val="46"/>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Bibliografias de bibliografias;</w:t>
      </w:r>
    </w:p>
    <w:p w:rsidR="000D0947" w:rsidRPr="00916B78" w:rsidRDefault="000D0947" w:rsidP="00701055">
      <w:pPr>
        <w:numPr>
          <w:ilvl w:val="0"/>
          <w:numId w:val="46"/>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Catálogos coletivos;</w:t>
      </w:r>
    </w:p>
    <w:p w:rsidR="000D0947" w:rsidRPr="00916B78" w:rsidRDefault="000D0947" w:rsidP="00701055">
      <w:pPr>
        <w:numPr>
          <w:ilvl w:val="0"/>
          <w:numId w:val="46"/>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Bibliotecas;</w:t>
      </w:r>
    </w:p>
    <w:p w:rsidR="000D0947" w:rsidRPr="00916B78" w:rsidRDefault="000D0947" w:rsidP="00701055">
      <w:pPr>
        <w:numPr>
          <w:ilvl w:val="0"/>
          <w:numId w:val="46"/>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Resumos.</w:t>
      </w:r>
    </w:p>
    <w:p w:rsidR="00701055" w:rsidRPr="00916B78" w:rsidRDefault="00701055" w:rsidP="00701055">
      <w:pPr>
        <w:pStyle w:val="Ttulo2"/>
        <w:shd w:val="clear" w:color="auto" w:fill="FFFFFF"/>
        <w:spacing w:before="0" w:after="0"/>
        <w:jc w:val="both"/>
        <w:rPr>
          <w:rFonts w:cs="Arial"/>
          <w:b w:val="0"/>
          <w:bCs w:val="0"/>
          <w:color w:val="1F497D" w:themeColor="text2"/>
        </w:rPr>
      </w:pPr>
    </w:p>
    <w:p w:rsidR="000D0947" w:rsidRPr="00916B78" w:rsidRDefault="000D0947" w:rsidP="00701055">
      <w:pPr>
        <w:pStyle w:val="Ttulo2"/>
        <w:shd w:val="clear" w:color="auto" w:fill="FFFFFF"/>
        <w:spacing w:before="0" w:after="0"/>
        <w:jc w:val="both"/>
        <w:rPr>
          <w:rFonts w:cs="Arial"/>
          <w:color w:val="1F497D" w:themeColor="text2"/>
        </w:rPr>
      </w:pPr>
      <w:r w:rsidRPr="00916B78">
        <w:rPr>
          <w:rFonts w:cs="Arial"/>
          <w:color w:val="1F497D" w:themeColor="text2"/>
        </w:rPr>
        <w:t>Apresentação de resultados da pesquisa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Concluída a definição e a exposição do processo de pesquisa, o aluno deve especificar a forma como abordará os resultados.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Nesse âmbito, ele pode escolher uma das três opções existentes:</w:t>
      </w:r>
    </w:p>
    <w:p w:rsidR="00701055" w:rsidRPr="00916B78" w:rsidRDefault="00701055"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Resultados de pesquisa qualitativa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Os resultados de uma pesquisa qualitativa geralmente expõem a análise de conceitos e ideias.</w:t>
      </w:r>
    </w:p>
    <w:p w:rsidR="00701055" w:rsidRPr="00916B78" w:rsidRDefault="00701055"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Resultados de pesquisa quantitativa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Os resultados de uma pesquisa quantitativa são expressos em números de estatísticas.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Uma forma comumente usada para dar esses números a conhecer é a utilização de gráficos e tabelas.</w:t>
      </w:r>
    </w:p>
    <w:p w:rsidR="00701055" w:rsidRPr="00916B78" w:rsidRDefault="00701055"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 xml:space="preserve">Resultados de pesquisa </w:t>
      </w:r>
      <w:proofErr w:type="spellStart"/>
      <w:r w:rsidRPr="00916B78">
        <w:rPr>
          <w:rFonts w:ascii="Arial" w:hAnsi="Arial" w:cs="Arial"/>
          <w:color w:val="1F497D" w:themeColor="text2"/>
          <w:sz w:val="28"/>
          <w:szCs w:val="28"/>
        </w:rPr>
        <w:t>quali</w:t>
      </w:r>
      <w:proofErr w:type="spellEnd"/>
      <w:r w:rsidRPr="00916B78">
        <w:rPr>
          <w:rFonts w:ascii="Arial" w:hAnsi="Arial" w:cs="Arial"/>
          <w:color w:val="1F497D" w:themeColor="text2"/>
          <w:sz w:val="28"/>
          <w:szCs w:val="28"/>
        </w:rPr>
        <w:t>-quanti</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abordagem </w:t>
      </w:r>
      <w:proofErr w:type="spellStart"/>
      <w:r w:rsidRPr="00916B78">
        <w:rPr>
          <w:rFonts w:ascii="Arial" w:hAnsi="Arial" w:cs="Arial"/>
          <w:color w:val="1F497D" w:themeColor="text2"/>
          <w:sz w:val="28"/>
          <w:szCs w:val="28"/>
        </w:rPr>
        <w:t>quali</w:t>
      </w:r>
      <w:proofErr w:type="spellEnd"/>
      <w:r w:rsidRPr="00916B78">
        <w:rPr>
          <w:rFonts w:ascii="Arial" w:hAnsi="Arial" w:cs="Arial"/>
          <w:color w:val="1F497D" w:themeColor="text2"/>
          <w:sz w:val="28"/>
          <w:szCs w:val="28"/>
        </w:rPr>
        <w:t>-quanti é uma combinação da abordagem qualitativa com a abordagem quantitativa.</w:t>
      </w:r>
    </w:p>
    <w:p w:rsidR="00701055" w:rsidRPr="00916B78" w:rsidRDefault="00701055" w:rsidP="00701055">
      <w:pPr>
        <w:pStyle w:val="Ttulo2"/>
        <w:shd w:val="clear" w:color="auto" w:fill="FFFFFF"/>
        <w:spacing w:before="0" w:after="0"/>
        <w:jc w:val="both"/>
        <w:rPr>
          <w:rFonts w:cs="Arial"/>
          <w:b w:val="0"/>
          <w:bCs w:val="0"/>
          <w:color w:val="1F497D" w:themeColor="text2"/>
        </w:rPr>
      </w:pPr>
    </w:p>
    <w:p w:rsidR="000D0947" w:rsidRPr="00916B78" w:rsidRDefault="000D0947" w:rsidP="00701055">
      <w:pPr>
        <w:pStyle w:val="Ttulo2"/>
        <w:shd w:val="clear" w:color="auto" w:fill="FFFFFF"/>
        <w:spacing w:before="0" w:after="0"/>
        <w:jc w:val="both"/>
        <w:rPr>
          <w:rFonts w:cs="Arial"/>
          <w:color w:val="1F497D" w:themeColor="text2"/>
        </w:rPr>
      </w:pPr>
      <w:r w:rsidRPr="00916B78">
        <w:rPr>
          <w:rFonts w:cs="Arial"/>
          <w:color w:val="1F497D" w:themeColor="text2"/>
        </w:rPr>
        <w:t>Procedimento de tratamento da pesquisa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Um dos principais fatores de apresentação de um trabalho de pesquisa, é tornar clara a forma como o estudo foi aplicado, ou seja, os métodos utilizados para atingir os resultados desejados.</w:t>
      </w:r>
    </w:p>
    <w:p w:rsidR="00405B21" w:rsidRPr="00916B78" w:rsidRDefault="000D0947" w:rsidP="00405B21">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Para conduzir o trabalho de conclusão do curso, o estudante pode optar por diversos tipos de recurso. Veja abaixo alguns dos principais:</w:t>
      </w:r>
    </w:p>
    <w:p w:rsidR="00405B21" w:rsidRPr="00916B78" w:rsidRDefault="00405B21" w:rsidP="00405B21">
      <w:pPr>
        <w:pStyle w:val="NormalWeb"/>
        <w:shd w:val="clear" w:color="auto" w:fill="FFFFFF"/>
        <w:spacing w:before="0" w:beforeAutospacing="0" w:after="0" w:afterAutospacing="0"/>
        <w:jc w:val="both"/>
        <w:rPr>
          <w:rFonts w:ascii="Arial" w:hAnsi="Arial" w:cs="Arial"/>
          <w:color w:val="1F497D" w:themeColor="text2"/>
          <w:sz w:val="28"/>
          <w:szCs w:val="28"/>
        </w:rPr>
      </w:pPr>
    </w:p>
    <w:p w:rsidR="000D0947" w:rsidRPr="00916B78" w:rsidRDefault="000D0947" w:rsidP="00405B21">
      <w:pPr>
        <w:pStyle w:val="NormalWeb"/>
        <w:shd w:val="clear" w:color="auto" w:fill="FFFFFF"/>
        <w:spacing w:before="0" w:beforeAutospacing="0" w:after="0" w:afterAutospacing="0"/>
        <w:jc w:val="both"/>
        <w:rPr>
          <w:rFonts w:ascii="Arial" w:hAnsi="Arial" w:cs="Arial"/>
          <w:b/>
          <w:bCs/>
          <w:color w:val="1F497D" w:themeColor="text2"/>
          <w:sz w:val="28"/>
          <w:szCs w:val="28"/>
        </w:rPr>
      </w:pPr>
      <w:r w:rsidRPr="00916B78">
        <w:rPr>
          <w:rFonts w:ascii="Arial" w:hAnsi="Arial" w:cs="Arial"/>
          <w:b/>
          <w:bCs/>
          <w:color w:val="1F497D" w:themeColor="text2"/>
          <w:sz w:val="28"/>
          <w:szCs w:val="28"/>
        </w:rPr>
        <w:t>Revisão bibliográfica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Este é um procedimento obrigatório em todo trabalho de conclusão de curso, ou seja, independentemente da abordagem escolhida para apresentação do trabalho, esse item não pode faltar.</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revisão bibliográfica, também conhecida como </w:t>
      </w:r>
      <w:r w:rsidRPr="00916B78">
        <w:rPr>
          <w:rStyle w:val="Forte"/>
          <w:rFonts w:ascii="Arial" w:eastAsia="MS Mincho" w:hAnsi="Arial" w:cs="Arial"/>
          <w:color w:val="1F497D" w:themeColor="text2"/>
          <w:sz w:val="28"/>
          <w:szCs w:val="28"/>
        </w:rPr>
        <w:t>pesquisa bibliográfica</w:t>
      </w:r>
      <w:r w:rsidRPr="00916B78">
        <w:rPr>
          <w:rFonts w:ascii="Arial" w:hAnsi="Arial" w:cs="Arial"/>
          <w:color w:val="1F497D" w:themeColor="text2"/>
          <w:sz w:val="28"/>
          <w:szCs w:val="28"/>
        </w:rPr>
        <w:t>, consiste em reunir os dados nos quais a investigação será baseada.</w:t>
      </w:r>
    </w:p>
    <w:p w:rsidR="00701055" w:rsidRPr="00916B78" w:rsidRDefault="00701055"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Alguns dos principais objetivos da revisão bibliográfica são:</w:t>
      </w:r>
    </w:p>
    <w:p w:rsidR="000D0947" w:rsidRPr="00916B78" w:rsidRDefault="000D0947" w:rsidP="00405B21">
      <w:pPr>
        <w:numPr>
          <w:ilvl w:val="0"/>
          <w:numId w:val="47"/>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 xml:space="preserve">Descobrir se alguém já respondeu </w:t>
      </w:r>
      <w:proofErr w:type="spellStart"/>
      <w:r w:rsidRPr="00916B78">
        <w:rPr>
          <w:rFonts w:ascii="Arial" w:hAnsi="Arial" w:cs="Arial"/>
          <w:color w:val="1F497D" w:themeColor="text2"/>
          <w:sz w:val="28"/>
          <w:szCs w:val="28"/>
        </w:rPr>
        <w:t>as</w:t>
      </w:r>
      <w:proofErr w:type="spellEnd"/>
      <w:r w:rsidRPr="00916B78">
        <w:rPr>
          <w:rFonts w:ascii="Arial" w:hAnsi="Arial" w:cs="Arial"/>
          <w:color w:val="1F497D" w:themeColor="text2"/>
          <w:sz w:val="28"/>
          <w:szCs w:val="28"/>
        </w:rPr>
        <w:t xml:space="preserve"> perguntas propostas pela pesquisa;</w:t>
      </w:r>
    </w:p>
    <w:p w:rsidR="000D0947" w:rsidRPr="00916B78" w:rsidRDefault="000D0947" w:rsidP="00405B21">
      <w:pPr>
        <w:numPr>
          <w:ilvl w:val="0"/>
          <w:numId w:val="47"/>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Analisar se vale a pena repetir uma pesquisa cujos objetivos já foram esclarecidos em outro estudo;</w:t>
      </w:r>
    </w:p>
    <w:p w:rsidR="000D0947" w:rsidRPr="00916B78" w:rsidRDefault="000D0947" w:rsidP="00405B21">
      <w:pPr>
        <w:numPr>
          <w:ilvl w:val="0"/>
          <w:numId w:val="47"/>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Avaliar os métodos utilizados em estudos parecidos.</w:t>
      </w:r>
    </w:p>
    <w:p w:rsidR="00405B21" w:rsidRPr="00916B78" w:rsidRDefault="00405B21"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Estudo de documentos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estudo de documentos, também conhecido como </w:t>
      </w:r>
      <w:r w:rsidRPr="00916B78">
        <w:rPr>
          <w:rStyle w:val="Forte"/>
          <w:rFonts w:ascii="Arial" w:eastAsia="MS Mincho" w:hAnsi="Arial" w:cs="Arial"/>
          <w:color w:val="1F497D" w:themeColor="text2"/>
          <w:sz w:val="28"/>
          <w:szCs w:val="28"/>
        </w:rPr>
        <w:t>pesquisa documental</w:t>
      </w:r>
      <w:r w:rsidRPr="00916B78">
        <w:rPr>
          <w:rFonts w:ascii="Arial" w:hAnsi="Arial" w:cs="Arial"/>
          <w:color w:val="1F497D" w:themeColor="text2"/>
          <w:sz w:val="28"/>
          <w:szCs w:val="28"/>
        </w:rPr>
        <w:t>, pode ser feito através da análise de documentos jurídicos, normas técnicas ou regulamentos, ou da verificação de recursos como livros, relatórios, revistas, sites, etc.</w:t>
      </w: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Pesquisa de campo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pesquisa de campo, também chamada de </w:t>
      </w:r>
      <w:r w:rsidRPr="00916B78">
        <w:rPr>
          <w:rStyle w:val="Forte"/>
          <w:rFonts w:ascii="Arial" w:eastAsia="MS Mincho" w:hAnsi="Arial" w:cs="Arial"/>
          <w:color w:val="1F497D" w:themeColor="text2"/>
          <w:sz w:val="28"/>
          <w:szCs w:val="28"/>
        </w:rPr>
        <w:t>estudo de campo</w:t>
      </w:r>
      <w:r w:rsidRPr="00916B78">
        <w:rPr>
          <w:rFonts w:ascii="Arial" w:hAnsi="Arial" w:cs="Arial"/>
          <w:color w:val="1F497D" w:themeColor="text2"/>
          <w:sz w:val="28"/>
          <w:szCs w:val="28"/>
        </w:rPr>
        <w:t>, permite que o aluno extraia dados e informações diretamente da realidade do objeto de estudo.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Este é um procedimento comumente utilizado em áreas como a Sociologia e a Economia, onde o pesquisador utiliza o recurso como forma de analisar o comportamento de indivíduos relativamente a um grupo, uma comunidade, etc.</w:t>
      </w:r>
    </w:p>
    <w:p w:rsidR="00405B21" w:rsidRPr="00916B78" w:rsidRDefault="00405B21"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Entrevista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aluno pode reunir dados para o seu trabalho de pesquisa através de entrevistas a determinada(s) pessoa(s). Para isso, basta elaborar uma lista de perguntas que ajudem a obter as informações necessárias.</w:t>
      </w:r>
    </w:p>
    <w:p w:rsidR="00405B21" w:rsidRPr="00916B78" w:rsidRDefault="00405B21" w:rsidP="00701055">
      <w:pPr>
        <w:pStyle w:val="Ttulo2"/>
        <w:shd w:val="clear" w:color="auto" w:fill="FFFFFF"/>
        <w:spacing w:before="0" w:after="0"/>
        <w:jc w:val="both"/>
        <w:rPr>
          <w:rFonts w:cs="Arial"/>
          <w:b w:val="0"/>
          <w:bCs w:val="0"/>
          <w:color w:val="1F497D" w:themeColor="text2"/>
        </w:rPr>
      </w:pPr>
    </w:p>
    <w:p w:rsidR="000D0947" w:rsidRPr="00916B78" w:rsidRDefault="000D0947" w:rsidP="00701055">
      <w:pPr>
        <w:pStyle w:val="Ttulo2"/>
        <w:shd w:val="clear" w:color="auto" w:fill="FFFFFF"/>
        <w:spacing w:before="0" w:after="0"/>
        <w:jc w:val="both"/>
        <w:rPr>
          <w:rFonts w:cs="Arial"/>
          <w:color w:val="1F497D" w:themeColor="text2"/>
        </w:rPr>
      </w:pPr>
      <w:r w:rsidRPr="00916B78">
        <w:rPr>
          <w:rFonts w:cs="Arial"/>
          <w:color w:val="1F497D" w:themeColor="text2"/>
        </w:rPr>
        <w:t>Exemplos de metodologia</w:t>
      </w: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Exemplo 1</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Foi utilizado o método de </w:t>
      </w:r>
      <w:r w:rsidRPr="00916B78">
        <w:rPr>
          <w:rStyle w:val="Forte"/>
          <w:rFonts w:ascii="Arial" w:eastAsia="MS Mincho" w:hAnsi="Arial" w:cs="Arial"/>
          <w:color w:val="1F497D" w:themeColor="text2"/>
          <w:sz w:val="28"/>
          <w:szCs w:val="28"/>
        </w:rPr>
        <w:t>pesquisa descritiva</w:t>
      </w:r>
      <w:r w:rsidRPr="00916B78">
        <w:rPr>
          <w:rFonts w:ascii="Arial" w:hAnsi="Arial" w:cs="Arial"/>
          <w:color w:val="1F497D" w:themeColor="text2"/>
          <w:sz w:val="28"/>
          <w:szCs w:val="28"/>
        </w:rPr>
        <w:t> com a finalidade de analisar os valores de uma obra artística através de um estudo profundo da sociologia da arte, partindo de uma revisão bibliográfica composta pelos principais autores e sociólogos da área. A finalidade é traçar um “padrão” que possa ser trabalhado como exemplo e aplicado junto aos objetos empíricos.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Para isso, a pesquisa será baseada em estudos de autores, como por exemplo Nathalie </w:t>
      </w:r>
      <w:proofErr w:type="spellStart"/>
      <w:r w:rsidRPr="00916B78">
        <w:rPr>
          <w:rFonts w:ascii="Arial" w:hAnsi="Arial" w:cs="Arial"/>
          <w:color w:val="1F497D" w:themeColor="text2"/>
          <w:sz w:val="28"/>
          <w:szCs w:val="28"/>
        </w:rPr>
        <w:t>Heinich</w:t>
      </w:r>
      <w:proofErr w:type="spellEnd"/>
      <w:r w:rsidRPr="00916B78">
        <w:rPr>
          <w:rFonts w:ascii="Arial" w:hAnsi="Arial" w:cs="Arial"/>
          <w:color w:val="1F497D" w:themeColor="text2"/>
          <w:sz w:val="28"/>
          <w:szCs w:val="28"/>
        </w:rPr>
        <w:t xml:space="preserve">, Howard Saul Becker, Pierre Bourdieu, Anna Lisa </w:t>
      </w:r>
      <w:proofErr w:type="spellStart"/>
      <w:r w:rsidRPr="00916B78">
        <w:rPr>
          <w:rFonts w:ascii="Arial" w:hAnsi="Arial" w:cs="Arial"/>
          <w:color w:val="1F497D" w:themeColor="text2"/>
          <w:sz w:val="28"/>
          <w:szCs w:val="28"/>
        </w:rPr>
        <w:t>Tota</w:t>
      </w:r>
      <w:proofErr w:type="spellEnd"/>
      <w:r w:rsidRPr="00916B78">
        <w:rPr>
          <w:rFonts w:ascii="Arial" w:hAnsi="Arial" w:cs="Arial"/>
          <w:color w:val="1F497D" w:themeColor="text2"/>
          <w:sz w:val="28"/>
          <w:szCs w:val="28"/>
        </w:rPr>
        <w:t xml:space="preserve">, </w:t>
      </w:r>
      <w:proofErr w:type="spellStart"/>
      <w:r w:rsidRPr="00916B78">
        <w:rPr>
          <w:rFonts w:ascii="Arial" w:hAnsi="Arial" w:cs="Arial"/>
          <w:color w:val="1F497D" w:themeColor="text2"/>
          <w:sz w:val="28"/>
          <w:szCs w:val="28"/>
        </w:rPr>
        <w:t>Simmel</w:t>
      </w:r>
      <w:proofErr w:type="spellEnd"/>
      <w:r w:rsidRPr="00916B78">
        <w:rPr>
          <w:rFonts w:ascii="Arial" w:hAnsi="Arial" w:cs="Arial"/>
          <w:color w:val="1F497D" w:themeColor="text2"/>
          <w:sz w:val="28"/>
          <w:szCs w:val="28"/>
        </w:rPr>
        <w:t>, Umberto Eco, entre outros pensadores que elaboraram trabalhos pertinentes ao assunto.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Entretanto, é importante salientar que o corpus de autores tende a aumentar na medida em que a leitura vier sendo desenvolvida.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Como objeto empírico, foram selecionadas quatro galerias de arte contemporânea, duas localizadas em Portugal e as outras duas no Brasil.</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Ambas foram escolhidas por estarem enquadradas como núcleos atuantes e com constante trabalho dentro do setor artístico, participando anualmente de feiras nacionais e internacionais, além de promoverem uma extensa gama de exposições e publicações.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Partindo dos conceitos apresentados pelos autores da sociologia da arte, o trabalho analisará o perfil destes objetos empíricos, compreendendo todo o trabalho que as galerias já realizaram, assim como a importância que possuem para a construção do mercado de arte local.</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Para</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isso,</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será</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necessária</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uma</w:t>
      </w:r>
      <w:r w:rsidR="00150EEF" w:rsidRPr="00916B78">
        <w:rPr>
          <w:rFonts w:ascii="Arial"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pesquisa</w:t>
      </w:r>
      <w:r w:rsidR="00150EEF" w:rsidRPr="00916B78">
        <w:rPr>
          <w:rStyle w:val="Forte"/>
          <w:rFonts w:ascii="Arial" w:eastAsia="MS Mincho"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documental</w:t>
      </w:r>
      <w:r w:rsidR="00150EEF" w:rsidRPr="00916B78">
        <w:rPr>
          <w:rStyle w:val="Forte"/>
          <w:rFonts w:ascii="Arial" w:eastAsia="MS Mincho" w:hAnsi="Arial" w:cs="Arial"/>
          <w:color w:val="1F497D" w:themeColor="text2"/>
          <w:sz w:val="28"/>
          <w:szCs w:val="28"/>
        </w:rPr>
        <w:t xml:space="preserve"> </w:t>
      </w:r>
      <w:r w:rsidRPr="00916B78">
        <w:rPr>
          <w:rFonts w:ascii="Arial" w:hAnsi="Arial" w:cs="Arial"/>
          <w:color w:val="1F497D" w:themeColor="text2"/>
          <w:sz w:val="28"/>
          <w:szCs w:val="28"/>
        </w:rPr>
        <w:t>e,</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ocasionalmente,</w:t>
      </w:r>
      <w:r w:rsidR="00150EEF" w:rsidRPr="00916B78">
        <w:rPr>
          <w:rFonts w:ascii="Arial"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entrevistas</w:t>
      </w:r>
      <w:r w:rsidR="00150EEF" w:rsidRPr="00916B78">
        <w:rPr>
          <w:rStyle w:val="Forte"/>
          <w:rFonts w:ascii="Arial" w:eastAsia="MS Mincho" w:hAnsi="Arial" w:cs="Arial"/>
          <w:color w:val="1F497D" w:themeColor="text2"/>
          <w:sz w:val="28"/>
          <w:szCs w:val="28"/>
        </w:rPr>
        <w:t xml:space="preserve"> </w:t>
      </w:r>
      <w:r w:rsidRPr="00916B78">
        <w:rPr>
          <w:rFonts w:ascii="Arial" w:hAnsi="Arial" w:cs="Arial"/>
          <w:color w:val="1F497D" w:themeColor="text2"/>
          <w:sz w:val="28"/>
          <w:szCs w:val="28"/>
        </w:rPr>
        <w:t>com</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os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responsáveis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pelos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espaços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ou</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de</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visitantes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e/ou</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consumidores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dessas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galerias.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Como parte do processo de construção do perfil das galerias selecionadas, será necessário o levantamento e análise dos produtores de arte (artistas) que fazem </w:t>
      </w:r>
      <w:r w:rsidRPr="00916B78">
        <w:rPr>
          <w:rFonts w:ascii="Arial" w:hAnsi="Arial" w:cs="Arial"/>
          <w:color w:val="1F497D" w:themeColor="text2"/>
          <w:sz w:val="28"/>
          <w:szCs w:val="28"/>
        </w:rPr>
        <w:lastRenderedPageBreak/>
        <w:t>parte das galerias, relacionando o trabalho que desenvolvem com o valor artístico que, a princípio, é apreciado pelo objeto empírico.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estudo terá caráter essencialmente </w:t>
      </w:r>
      <w:r w:rsidRPr="00916B78">
        <w:rPr>
          <w:rStyle w:val="Forte"/>
          <w:rFonts w:ascii="Arial" w:eastAsia="MS Mincho" w:hAnsi="Arial" w:cs="Arial"/>
          <w:color w:val="1F497D" w:themeColor="text2"/>
          <w:sz w:val="28"/>
          <w:szCs w:val="28"/>
        </w:rPr>
        <w:t>qualitativo</w:t>
      </w:r>
      <w:r w:rsidRPr="00916B78">
        <w:rPr>
          <w:rFonts w:ascii="Arial" w:hAnsi="Arial" w:cs="Arial"/>
          <w:color w:val="1F497D" w:themeColor="text2"/>
          <w:sz w:val="28"/>
          <w:szCs w:val="28"/>
        </w:rPr>
        <w:t>, com ênfase na observação e </w:t>
      </w:r>
      <w:r w:rsidRPr="00916B78">
        <w:rPr>
          <w:rStyle w:val="Forte"/>
          <w:rFonts w:ascii="Arial" w:eastAsia="MS Mincho" w:hAnsi="Arial" w:cs="Arial"/>
          <w:color w:val="1F497D" w:themeColor="text2"/>
          <w:sz w:val="28"/>
          <w:szCs w:val="28"/>
        </w:rPr>
        <w:t>estudo documental</w:t>
      </w:r>
      <w:r w:rsidRPr="00916B78">
        <w:rPr>
          <w:rFonts w:ascii="Arial" w:hAnsi="Arial" w:cs="Arial"/>
          <w:color w:val="1F497D" w:themeColor="text2"/>
          <w:sz w:val="28"/>
          <w:szCs w:val="28"/>
        </w:rPr>
        <w:t>, ao mesmo tempo que será necessário o cruzamento dos levantamentos com toda a pesquisa bibliográfica já feita.</w:t>
      </w:r>
    </w:p>
    <w:p w:rsidR="00405B21" w:rsidRPr="00916B78" w:rsidRDefault="00405B21" w:rsidP="00701055">
      <w:pPr>
        <w:pStyle w:val="Ttulo3"/>
        <w:shd w:val="clear" w:color="auto" w:fill="FFFFFF"/>
        <w:spacing w:before="0" w:after="0"/>
        <w:jc w:val="both"/>
        <w:rPr>
          <w:rFonts w:ascii="Arial" w:hAnsi="Arial" w:cs="Arial"/>
          <w:color w:val="1F497D" w:themeColor="text2"/>
          <w:sz w:val="28"/>
          <w:szCs w:val="28"/>
        </w:rPr>
      </w:pPr>
    </w:p>
    <w:p w:rsidR="000D0947" w:rsidRPr="00916B78" w:rsidRDefault="000D0947"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Exemplo 2</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Para obter os resultados e respostas acerca da problematização apresentada neste trabalho, será feita a análise fílmica sobre dois filmes de estilos narrativos diferentes através da </w:t>
      </w:r>
      <w:r w:rsidRPr="00916B78">
        <w:rPr>
          <w:rStyle w:val="Forte"/>
          <w:rFonts w:ascii="Arial" w:eastAsia="MS Mincho" w:hAnsi="Arial" w:cs="Arial"/>
          <w:color w:val="1F497D" w:themeColor="text2"/>
          <w:sz w:val="28"/>
          <w:szCs w:val="28"/>
        </w:rPr>
        <w:t>pesquisa explicativa</w:t>
      </w:r>
      <w:r w:rsidRPr="00916B78">
        <w:rPr>
          <w:rFonts w:ascii="Arial" w:hAnsi="Arial" w:cs="Arial"/>
          <w:color w:val="1F497D" w:themeColor="text2"/>
          <w:sz w:val="28"/>
          <w:szCs w:val="28"/>
        </w:rPr>
        <w:t>.</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Foram escolhidas duas obras fílmicas, uma que trabalha sobre as características da Nouvelle Vague - um movimento cinematográfico francês - (Os Incompreendidos de François Truffaut) e outra que se enquadra no período pós-modernista (</w:t>
      </w:r>
      <w:proofErr w:type="spellStart"/>
      <w:r w:rsidRPr="00916B78">
        <w:rPr>
          <w:rFonts w:ascii="Arial" w:hAnsi="Arial" w:cs="Arial"/>
          <w:color w:val="1F497D" w:themeColor="text2"/>
          <w:sz w:val="28"/>
          <w:szCs w:val="28"/>
        </w:rPr>
        <w:t>Kids</w:t>
      </w:r>
      <w:proofErr w:type="spellEnd"/>
      <w:r w:rsidRPr="00916B78">
        <w:rPr>
          <w:rFonts w:ascii="Arial" w:hAnsi="Arial" w:cs="Arial"/>
          <w:color w:val="1F497D" w:themeColor="text2"/>
          <w:sz w:val="28"/>
          <w:szCs w:val="28"/>
        </w:rPr>
        <w:t xml:space="preserve"> de Larry Clark), entretanto ambas abordam a temática da adolescência marginalizada em seu contexto, que se subdivide em três temas: a família, a sexualidade e a sociedade, o que favorecerá uma análise também comparativa.</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estudo deste trabalho será fundamentado em ideias e pressupostos de teóricos que apresentam significativa importância na definição e construção dos conceitos discutidos nesta análise: Modernismo, Pós-Modernismo, Nouvelle Vague, Cinema e o</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Adolescente.</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Para</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tal,</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tais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objetos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serão</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estudados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em</w:t>
      </w:r>
      <w:r w:rsidR="00150EEF" w:rsidRPr="00916B78">
        <w:rPr>
          <w:rFonts w:ascii="Arial"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fontes</w:t>
      </w:r>
      <w:r w:rsidR="00150EEF" w:rsidRPr="00916B78">
        <w:rPr>
          <w:rStyle w:val="Forte"/>
          <w:rFonts w:ascii="Arial" w:eastAsia="MS Mincho"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secundárias</w:t>
      </w:r>
      <w:r w:rsidR="00150EEF" w:rsidRPr="00916B78">
        <w:rPr>
          <w:rStyle w:val="Forte"/>
          <w:rFonts w:ascii="Arial" w:eastAsia="MS Mincho" w:hAnsi="Arial" w:cs="Arial"/>
          <w:color w:val="1F497D" w:themeColor="text2"/>
          <w:sz w:val="28"/>
          <w:szCs w:val="28"/>
        </w:rPr>
        <w:t xml:space="preserve"> </w:t>
      </w:r>
      <w:r w:rsidRPr="00916B78">
        <w:rPr>
          <w:rFonts w:ascii="Arial" w:hAnsi="Arial" w:cs="Arial"/>
          <w:color w:val="1F497D" w:themeColor="text2"/>
          <w:sz w:val="28"/>
          <w:szCs w:val="28"/>
        </w:rPr>
        <w:t>como</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trabalhos acadêmicos, artigos, livros e afins, que foram aqui selecionados.</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Assim sendo, o trabalho transcorrerá a partir do método conceitual-analítico, visto que utilizaremos conceitos e ideias de outros autores, semelhantes com os nossos objetivos, para a construção de uma análise científica sobre o nosso objeto de estudo.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método de pesquisa escolhido favorece uma liberdade na análise de se mover por diversos caminhos do conhecimento, possibilitando assumir várias posições no decorrer do percurso, não obrigando atribuir uma resposta única e universal a respeito do objeto.</w:t>
      </w:r>
    </w:p>
    <w:p w:rsidR="000D0947" w:rsidRPr="00916B78" w:rsidRDefault="000D0947"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referências sobre o cinema, sob algumas características que serão apresentadas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neste trabalho, não apresentam previsões irreversíveis, já que as possibilidades de análise são inúmeras quando se trata da expressão sociocultural de uma sociedade.</w:t>
      </w:r>
    </w:p>
    <w:p w:rsidR="000D0947" w:rsidRPr="00916B78" w:rsidRDefault="000D0947" w:rsidP="00701055">
      <w:pPr>
        <w:shd w:val="clear" w:color="auto" w:fill="FFFFFF"/>
        <w:jc w:val="both"/>
        <w:textAlignment w:val="top"/>
        <w:rPr>
          <w:rFonts w:ascii="Arial" w:hAnsi="Arial" w:cs="Arial"/>
          <w:color w:val="1F497D" w:themeColor="text2"/>
          <w:sz w:val="28"/>
          <w:szCs w:val="28"/>
        </w:rPr>
      </w:pPr>
    </w:p>
    <w:p w:rsidR="000D0947" w:rsidRPr="00916B78" w:rsidRDefault="006A2EA0" w:rsidP="00701055">
      <w:pPr>
        <w:shd w:val="clear" w:color="auto" w:fill="FFFFFF"/>
        <w:jc w:val="both"/>
        <w:textAlignment w:val="top"/>
        <w:rPr>
          <w:rFonts w:ascii="Arial" w:hAnsi="Arial" w:cs="Arial"/>
          <w:b/>
          <w:bCs/>
          <w:color w:val="1F497D" w:themeColor="text2"/>
          <w:sz w:val="28"/>
          <w:szCs w:val="28"/>
        </w:rPr>
      </w:pPr>
      <w:hyperlink r:id="rId11" w:history="1">
        <w:r w:rsidR="000D0947" w:rsidRPr="00916B78">
          <w:rPr>
            <w:rStyle w:val="Hyperlink"/>
            <w:rFonts w:ascii="Arial" w:hAnsi="Arial" w:cs="Arial"/>
            <w:b/>
            <w:bCs/>
            <w:color w:val="1F497D" w:themeColor="text2"/>
            <w:sz w:val="28"/>
            <w:szCs w:val="28"/>
            <w:u w:val="none"/>
          </w:rPr>
          <w:t>Significado de Metodologia</w:t>
        </w:r>
      </w:hyperlink>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Metodologia </w:t>
      </w:r>
      <w:r w:rsidRPr="00916B78">
        <w:rPr>
          <w:rFonts w:ascii="Arial" w:hAnsi="Arial" w:cs="Arial"/>
          <w:color w:val="1F497D" w:themeColor="text2"/>
          <w:sz w:val="28"/>
          <w:szCs w:val="28"/>
        </w:rPr>
        <w:t>é uma palavra derivada de “</w:t>
      </w:r>
      <w:r w:rsidRPr="00916B78">
        <w:rPr>
          <w:rStyle w:val="Forte"/>
          <w:rFonts w:ascii="Arial" w:hAnsi="Arial" w:cs="Arial"/>
          <w:color w:val="1F497D" w:themeColor="text2"/>
          <w:sz w:val="28"/>
          <w:szCs w:val="28"/>
        </w:rPr>
        <w:t>método</w:t>
      </w:r>
      <w:r w:rsidRPr="00916B78">
        <w:rPr>
          <w:rFonts w:ascii="Arial" w:hAnsi="Arial" w:cs="Arial"/>
          <w:color w:val="1F497D" w:themeColor="text2"/>
          <w:sz w:val="28"/>
          <w:szCs w:val="28"/>
        </w:rPr>
        <w:t>”, do Latim “</w:t>
      </w:r>
      <w:proofErr w:type="spellStart"/>
      <w:r w:rsidRPr="00916B78">
        <w:rPr>
          <w:rStyle w:val="nfase"/>
          <w:rFonts w:ascii="Arial" w:eastAsia="MS Mincho" w:hAnsi="Arial" w:cs="Arial"/>
          <w:color w:val="1F497D" w:themeColor="text2"/>
          <w:sz w:val="28"/>
          <w:szCs w:val="28"/>
        </w:rPr>
        <w:t>methodus</w:t>
      </w:r>
      <w:proofErr w:type="spellEnd"/>
      <w:r w:rsidRPr="00916B78">
        <w:rPr>
          <w:rFonts w:ascii="Arial" w:hAnsi="Arial" w:cs="Arial"/>
          <w:color w:val="1F497D" w:themeColor="text2"/>
          <w:sz w:val="28"/>
          <w:szCs w:val="28"/>
        </w:rPr>
        <w:t>” cujo significado é “</w:t>
      </w:r>
      <w:r w:rsidRPr="00916B78">
        <w:rPr>
          <w:rStyle w:val="Forte"/>
          <w:rFonts w:ascii="Arial" w:hAnsi="Arial" w:cs="Arial"/>
          <w:color w:val="1F497D" w:themeColor="text2"/>
          <w:sz w:val="28"/>
          <w:szCs w:val="28"/>
        </w:rPr>
        <w:t>caminho ou a via para a realização de algo</w:t>
      </w:r>
      <w:r w:rsidRPr="00916B78">
        <w:rPr>
          <w:rFonts w:ascii="Arial" w:hAnsi="Arial" w:cs="Arial"/>
          <w:color w:val="1F497D" w:themeColor="text2"/>
          <w:sz w:val="28"/>
          <w:szCs w:val="28"/>
        </w:rPr>
        <w:t>”. Método é o processo para se atingir um determinado fim ou para se chegar ao conhecimento. Metodologia é o campo em que se estuda os </w:t>
      </w:r>
      <w:r w:rsidRPr="00916B78">
        <w:rPr>
          <w:rStyle w:val="Forte"/>
          <w:rFonts w:ascii="Arial" w:hAnsi="Arial" w:cs="Arial"/>
          <w:color w:val="1F497D" w:themeColor="text2"/>
          <w:sz w:val="28"/>
          <w:szCs w:val="28"/>
        </w:rPr>
        <w:t>melhores métodos praticados</w:t>
      </w:r>
      <w:r w:rsidRPr="00916B78">
        <w:rPr>
          <w:rFonts w:ascii="Arial" w:hAnsi="Arial" w:cs="Arial"/>
          <w:color w:val="1F497D" w:themeColor="text2"/>
          <w:sz w:val="28"/>
          <w:szCs w:val="28"/>
        </w:rPr>
        <w:t> em determinada área para a produção do conhecimento.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consiste em uma meditação em relação aos métodos lógicos e científicos. Inicialmente, a metodologia era descrita como parte integrante da lógica que se focava nas diversas modalidades de pensamento e a sua aplicação. Posteriormente, a noção que a metodologia era algo exclusivo do campo da lógica foi abandonada, uma vez que os métodos podem ser aplicados a várias áreas do saber.</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Cada área possui uma metodologia própria. A </w:t>
      </w:r>
      <w:r w:rsidRPr="00916B78">
        <w:rPr>
          <w:rStyle w:val="Forte"/>
          <w:rFonts w:ascii="Arial" w:hAnsi="Arial" w:cs="Arial"/>
          <w:color w:val="1F497D" w:themeColor="text2"/>
          <w:sz w:val="28"/>
          <w:szCs w:val="28"/>
        </w:rPr>
        <w:t>metodologia de ensino</w:t>
      </w:r>
      <w:r w:rsidRPr="00916B78">
        <w:rPr>
          <w:rFonts w:ascii="Arial" w:hAnsi="Arial" w:cs="Arial"/>
          <w:color w:val="1F497D" w:themeColor="text2"/>
          <w:sz w:val="28"/>
          <w:szCs w:val="28"/>
        </w:rPr>
        <w:t xml:space="preserve"> é a aplicação de diferentes métodos no processo ensino-aprendizagem. Os principais métodos de </w:t>
      </w:r>
      <w:r w:rsidRPr="00916B78">
        <w:rPr>
          <w:rFonts w:ascii="Arial" w:hAnsi="Arial" w:cs="Arial"/>
          <w:color w:val="1F497D" w:themeColor="text2"/>
          <w:sz w:val="28"/>
          <w:szCs w:val="28"/>
        </w:rPr>
        <w:lastRenderedPageBreak/>
        <w:t xml:space="preserve">ensino usados no Brasil são: método Tradicional (ou Conteudista), o Construtivismo (de Piaget), o </w:t>
      </w:r>
      <w:proofErr w:type="spellStart"/>
      <w:r w:rsidRPr="00916B78">
        <w:rPr>
          <w:rFonts w:ascii="Arial" w:hAnsi="Arial" w:cs="Arial"/>
          <w:color w:val="1F497D" w:themeColor="text2"/>
          <w:sz w:val="28"/>
          <w:szCs w:val="28"/>
        </w:rPr>
        <w:t>Sociointeracionismo</w:t>
      </w:r>
      <w:proofErr w:type="spellEnd"/>
      <w:r w:rsidRPr="00916B78">
        <w:rPr>
          <w:rFonts w:ascii="Arial" w:hAnsi="Arial" w:cs="Arial"/>
          <w:color w:val="1F497D" w:themeColor="text2"/>
          <w:sz w:val="28"/>
          <w:szCs w:val="28"/>
        </w:rPr>
        <w:t xml:space="preserve"> (de Vygotsky) e o método </w:t>
      </w:r>
      <w:proofErr w:type="spellStart"/>
      <w:r w:rsidRPr="00916B78">
        <w:rPr>
          <w:rFonts w:ascii="Arial" w:hAnsi="Arial" w:cs="Arial"/>
          <w:color w:val="1F497D" w:themeColor="text2"/>
          <w:sz w:val="28"/>
          <w:szCs w:val="28"/>
        </w:rPr>
        <w:t>Montessoriano</w:t>
      </w:r>
      <w:proofErr w:type="spellEnd"/>
      <w:r w:rsidRPr="00916B78">
        <w:rPr>
          <w:rFonts w:ascii="Arial" w:hAnsi="Arial" w:cs="Arial"/>
          <w:color w:val="1F497D" w:themeColor="text2"/>
          <w:sz w:val="28"/>
          <w:szCs w:val="28"/>
        </w:rPr>
        <w:t xml:space="preserve"> (de Maria Montessori).</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Uma metodologia de pesquisa pode variar de acordo com a sua natureza. Assim, uma pesquisa pode ser qualitativa, quantitativa, básica ou aplicada.</w:t>
      </w:r>
    </w:p>
    <w:p w:rsidR="00405B21" w:rsidRPr="00916B78" w:rsidRDefault="00405B21"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Metodologia científica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a disciplina que trata do método científico. É a estrutura das diferentes ciências, e se baseia na análise sistemática dos fenômenos e na organização dos princípios e processos racionais e experimentais. Permite, por meio da investigação científica, a aquisição do conhecimento científico.</w:t>
      </w:r>
    </w:p>
    <w:p w:rsidR="00405B21" w:rsidRPr="00916B78" w:rsidRDefault="00405B21"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Metodologia de ensino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de ensino é uma expressão que teve a tendência de substituir a expressão "didática", que ganhou uma conotação pejorativa por causa do caráter formal e abstrato dos seus esquemas que não estão bem inseridos em uma verdadeira ação pedagógica. Assim, a metodologia de ensino é a parte da pedagogia que se ocupa diretamente da organização da aprendizagem dos alunos e do seu controle.</w:t>
      </w:r>
    </w:p>
    <w:p w:rsidR="00405B21" w:rsidRPr="00916B78" w:rsidRDefault="00405B21"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Metodologia e TCC</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metodologia do trabalho científico, por exemplo, para a realização de um trabalho de conclusão de curso (vulgarmente denominado TCC), é a parte em que é feita uma descrição minuciosa e rigorosa do objeto de estudo e das técnicas utilizadas nas atividades de pesquisa.</w:t>
      </w:r>
    </w:p>
    <w:p w:rsidR="00795BEF" w:rsidRPr="00916B78" w:rsidRDefault="00795BEF" w:rsidP="00701055">
      <w:pPr>
        <w:shd w:val="clear" w:color="auto" w:fill="FFFFFF"/>
        <w:jc w:val="both"/>
        <w:textAlignment w:val="top"/>
        <w:rPr>
          <w:rFonts w:ascii="Arial" w:hAnsi="Arial" w:cs="Arial"/>
          <w:color w:val="1F497D" w:themeColor="text2"/>
          <w:sz w:val="28"/>
          <w:szCs w:val="28"/>
        </w:rPr>
      </w:pPr>
    </w:p>
    <w:p w:rsidR="000D0947" w:rsidRPr="00916B78" w:rsidRDefault="006A2EA0" w:rsidP="00701055">
      <w:pPr>
        <w:shd w:val="clear" w:color="auto" w:fill="FFFFFF"/>
        <w:jc w:val="both"/>
        <w:textAlignment w:val="top"/>
        <w:rPr>
          <w:rFonts w:ascii="Arial" w:hAnsi="Arial" w:cs="Arial"/>
          <w:b/>
          <w:bCs/>
          <w:color w:val="1F497D" w:themeColor="text2"/>
          <w:sz w:val="28"/>
          <w:szCs w:val="28"/>
        </w:rPr>
      </w:pPr>
      <w:hyperlink r:id="rId12" w:history="1">
        <w:r w:rsidR="000D0947" w:rsidRPr="00916B78">
          <w:rPr>
            <w:rStyle w:val="Hyperlink"/>
            <w:rFonts w:ascii="Arial" w:hAnsi="Arial" w:cs="Arial"/>
            <w:b/>
            <w:bCs/>
            <w:color w:val="1F497D" w:themeColor="text2"/>
            <w:sz w:val="28"/>
            <w:szCs w:val="28"/>
            <w:u w:val="none"/>
          </w:rPr>
          <w:t>Significado de Método científico</w:t>
        </w:r>
      </w:hyperlink>
    </w:p>
    <w:p w:rsidR="00795BEF" w:rsidRPr="00916B78" w:rsidRDefault="00795BEF" w:rsidP="00701055">
      <w:pPr>
        <w:shd w:val="clear" w:color="auto" w:fill="FFFFFF"/>
        <w:jc w:val="both"/>
        <w:rPr>
          <w:rFonts w:ascii="Arial" w:hAnsi="Arial" w:cs="Arial"/>
          <w:color w:val="1F497D" w:themeColor="text2"/>
          <w:sz w:val="28"/>
          <w:szCs w:val="28"/>
        </w:rPr>
      </w:pPr>
      <w:r w:rsidRPr="00916B78">
        <w:rPr>
          <w:rFonts w:ascii="Arial" w:hAnsi="Arial" w:cs="Arial"/>
          <w:b/>
          <w:bCs/>
          <w:color w:val="1F497D" w:themeColor="text2"/>
          <w:sz w:val="28"/>
          <w:szCs w:val="28"/>
        </w:rPr>
        <w:t>Método científico</w:t>
      </w:r>
      <w:r w:rsidRPr="00916B78">
        <w:rPr>
          <w:rFonts w:ascii="Arial" w:hAnsi="Arial" w:cs="Arial"/>
          <w:color w:val="1F497D" w:themeColor="text2"/>
          <w:sz w:val="28"/>
          <w:szCs w:val="28"/>
        </w:rPr>
        <w:t> é o </w:t>
      </w:r>
      <w:r w:rsidRPr="00916B78">
        <w:rPr>
          <w:rFonts w:ascii="Arial" w:hAnsi="Arial" w:cs="Arial"/>
          <w:b/>
          <w:bCs/>
          <w:color w:val="1F497D" w:themeColor="text2"/>
          <w:sz w:val="28"/>
          <w:szCs w:val="28"/>
        </w:rPr>
        <w:t>conjunto das normas básicas</w:t>
      </w:r>
      <w:r w:rsidRPr="00916B78">
        <w:rPr>
          <w:rFonts w:ascii="Arial" w:hAnsi="Arial" w:cs="Arial"/>
          <w:color w:val="1F497D" w:themeColor="text2"/>
          <w:sz w:val="28"/>
          <w:szCs w:val="28"/>
        </w:rPr>
        <w:t> que devem ser seguidas </w:t>
      </w:r>
      <w:r w:rsidRPr="00916B78">
        <w:rPr>
          <w:rFonts w:ascii="Arial" w:hAnsi="Arial" w:cs="Arial"/>
          <w:b/>
          <w:bCs/>
          <w:color w:val="1F497D" w:themeColor="text2"/>
          <w:sz w:val="28"/>
          <w:szCs w:val="28"/>
        </w:rPr>
        <w:t>para a produção de conhecimentos que têm o rigor da ciência</w:t>
      </w:r>
      <w:r w:rsidRPr="00916B78">
        <w:rPr>
          <w:rFonts w:ascii="Arial" w:hAnsi="Arial" w:cs="Arial"/>
          <w:color w:val="1F497D" w:themeColor="text2"/>
          <w:sz w:val="28"/>
          <w:szCs w:val="28"/>
        </w:rPr>
        <w:t>, ou seja, é um método usado para a </w:t>
      </w:r>
      <w:r w:rsidRPr="00916B78">
        <w:rPr>
          <w:rFonts w:ascii="Arial" w:hAnsi="Arial" w:cs="Arial"/>
          <w:b/>
          <w:bCs/>
          <w:color w:val="1F497D" w:themeColor="text2"/>
          <w:sz w:val="28"/>
          <w:szCs w:val="28"/>
        </w:rPr>
        <w:t>pesquisa e comprovação de um determinado conteúdo</w:t>
      </w:r>
      <w:r w:rsidRPr="00916B78">
        <w:rPr>
          <w:rFonts w:ascii="Arial" w:hAnsi="Arial" w:cs="Arial"/>
          <w:color w:val="1F497D" w:themeColor="text2"/>
          <w:sz w:val="28"/>
          <w:szCs w:val="28"/>
        </w:rPr>
        <w:t>.</w:t>
      </w:r>
    </w:p>
    <w:p w:rsidR="00795BEF" w:rsidRPr="00916B78" w:rsidRDefault="00795BEF" w:rsidP="00701055">
      <w:pPr>
        <w:shd w:val="clear" w:color="auto" w:fill="FFFFFF"/>
        <w:jc w:val="both"/>
        <w:rPr>
          <w:rFonts w:ascii="Arial" w:hAnsi="Arial" w:cs="Arial"/>
          <w:color w:val="1F497D" w:themeColor="text2"/>
          <w:sz w:val="28"/>
          <w:szCs w:val="28"/>
        </w:rPr>
      </w:pPr>
      <w:r w:rsidRPr="00916B78">
        <w:rPr>
          <w:rFonts w:ascii="Arial" w:hAnsi="Arial" w:cs="Arial"/>
          <w:color w:val="1F497D" w:themeColor="text2"/>
          <w:sz w:val="28"/>
          <w:szCs w:val="28"/>
        </w:rPr>
        <w:t>O método científico parte da observação sistemática de fatos, seguido da realização de experiências, das deduções lógicas e da comprovação científica dos resultados obtidos. Para diversos autores o método científico é a lógica aplicada à ciência.</w:t>
      </w:r>
    </w:p>
    <w:p w:rsidR="00795BEF" w:rsidRPr="00916B78" w:rsidRDefault="00795BEF" w:rsidP="00701055">
      <w:pPr>
        <w:shd w:val="clear" w:color="auto" w:fill="FFFFFF"/>
        <w:jc w:val="both"/>
        <w:rPr>
          <w:rFonts w:ascii="Arial" w:hAnsi="Arial" w:cs="Arial"/>
          <w:color w:val="1F497D" w:themeColor="text2"/>
          <w:sz w:val="28"/>
          <w:szCs w:val="28"/>
        </w:rPr>
      </w:pPr>
      <w:r w:rsidRPr="00916B78">
        <w:rPr>
          <w:rFonts w:ascii="Arial" w:hAnsi="Arial" w:cs="Arial"/>
          <w:color w:val="1F497D" w:themeColor="text2"/>
          <w:sz w:val="28"/>
          <w:szCs w:val="28"/>
        </w:rPr>
        <w:t>O método científico é um trabalho sistemático, na busca de respostas às questões estudadas, é o caminho que se deve seguir para levar à formulação de uma teoria científica. É um trabalho cuidadoso, que segue um caminho sistemático.</w:t>
      </w:r>
    </w:p>
    <w:p w:rsidR="00795BEF" w:rsidRPr="00916B78" w:rsidRDefault="00795BEF" w:rsidP="00701055">
      <w:pPr>
        <w:shd w:val="clear" w:color="auto" w:fill="FFFFFF"/>
        <w:jc w:val="both"/>
        <w:rPr>
          <w:rFonts w:ascii="Arial" w:hAnsi="Arial" w:cs="Arial"/>
          <w:color w:val="1F497D" w:themeColor="text2"/>
          <w:sz w:val="28"/>
          <w:szCs w:val="28"/>
        </w:rPr>
      </w:pPr>
      <w:r w:rsidRPr="00916B78">
        <w:rPr>
          <w:rFonts w:ascii="Arial" w:hAnsi="Arial" w:cs="Arial"/>
          <w:color w:val="1F497D" w:themeColor="text2"/>
          <w:sz w:val="28"/>
          <w:szCs w:val="28"/>
        </w:rPr>
        <w:t>O método científico é a ferramenta do pesquisador, que no fim de seu processo de pesquisa, explica e prevê um conjunto de ocorrências provenientes da aplicação de suas teses. Um artigo científico é o resultado de um estudo realizado e comprovado através do método científico.</w:t>
      </w:r>
    </w:p>
    <w:p w:rsidR="00795BEF" w:rsidRPr="00916B78" w:rsidRDefault="00795BEF" w:rsidP="00701055">
      <w:pPr>
        <w:shd w:val="clear" w:color="auto" w:fill="FFFFFF"/>
        <w:jc w:val="both"/>
        <w:rPr>
          <w:rFonts w:ascii="Arial" w:hAnsi="Arial" w:cs="Arial"/>
          <w:color w:val="1F497D" w:themeColor="text2"/>
          <w:sz w:val="28"/>
          <w:szCs w:val="28"/>
        </w:rPr>
      </w:pPr>
      <w:r w:rsidRPr="00916B78">
        <w:rPr>
          <w:rFonts w:ascii="Arial" w:hAnsi="Arial" w:cs="Arial"/>
          <w:color w:val="1F497D" w:themeColor="text2"/>
          <w:sz w:val="28"/>
          <w:szCs w:val="28"/>
        </w:rPr>
        <w:t>O método científico é uma forma de comprovar a veracidade de algumas teses desacreditadas pelo ceticismo. Em contraposição ao método científico, está o método empírico, que é baseado unicamente na experiência, sem nenhum processo científico.</w:t>
      </w:r>
    </w:p>
    <w:p w:rsidR="000D0947" w:rsidRPr="00916B78" w:rsidRDefault="000D0947" w:rsidP="00701055">
      <w:pPr>
        <w:shd w:val="clear" w:color="auto" w:fill="FFFFFF"/>
        <w:jc w:val="both"/>
        <w:textAlignment w:val="top"/>
        <w:rPr>
          <w:rFonts w:ascii="Arial" w:hAnsi="Arial" w:cs="Arial"/>
          <w:color w:val="1F497D" w:themeColor="text2"/>
          <w:sz w:val="28"/>
          <w:szCs w:val="28"/>
        </w:rPr>
      </w:pPr>
    </w:p>
    <w:p w:rsidR="00962F90" w:rsidRPr="00916B78" w:rsidRDefault="00962F90" w:rsidP="00962F90">
      <w:pPr>
        <w:pStyle w:val="Ttulo2"/>
        <w:shd w:val="clear" w:color="auto" w:fill="FFFFFF"/>
        <w:spacing w:before="0" w:after="0"/>
        <w:jc w:val="both"/>
        <w:rPr>
          <w:rFonts w:cs="Arial"/>
          <w:color w:val="1F497D" w:themeColor="text2"/>
        </w:rPr>
      </w:pPr>
      <w:r w:rsidRPr="00916B78">
        <w:rPr>
          <w:rFonts w:cs="Arial"/>
          <w:color w:val="1F497D" w:themeColor="text2"/>
        </w:rPr>
        <w:lastRenderedPageBreak/>
        <w:t>O que é Pesquisa:</w:t>
      </w:r>
    </w:p>
    <w:p w:rsidR="00962F90" w:rsidRPr="00916B78" w:rsidRDefault="00962F90" w:rsidP="00962F90">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Pesquisa</w:t>
      </w:r>
      <w:r w:rsidR="00150EEF" w:rsidRPr="00916B78">
        <w:rPr>
          <w:rStyle w:val="Forte"/>
          <w:rFonts w:ascii="Arial" w:eastAsia="MS Mincho" w:hAnsi="Arial" w:cs="Arial"/>
          <w:color w:val="1F497D" w:themeColor="text2"/>
          <w:sz w:val="28"/>
          <w:szCs w:val="28"/>
        </w:rPr>
        <w:t xml:space="preserve"> </w:t>
      </w:r>
      <w:r w:rsidRPr="00916B78">
        <w:rPr>
          <w:rFonts w:ascii="Arial" w:hAnsi="Arial" w:cs="Arial"/>
          <w:color w:val="1F497D" w:themeColor="text2"/>
          <w:sz w:val="28"/>
          <w:szCs w:val="28"/>
        </w:rPr>
        <w:t>é</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um</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conjunto</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de</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ações</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que</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visam</w:t>
      </w:r>
      <w:r w:rsidR="00150EEF"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a</w:t>
      </w:r>
      <w:r w:rsidR="00150EEF" w:rsidRPr="00916B78">
        <w:rPr>
          <w:rFonts w:ascii="Arial"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descoberta</w:t>
      </w:r>
      <w:r w:rsidR="00150EEF" w:rsidRPr="00916B78">
        <w:rPr>
          <w:rStyle w:val="Forte"/>
          <w:rFonts w:ascii="Arial" w:eastAsia="MS Mincho"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de</w:t>
      </w:r>
      <w:r w:rsidR="00150EEF" w:rsidRPr="00916B78">
        <w:rPr>
          <w:rStyle w:val="Forte"/>
          <w:rFonts w:ascii="Arial" w:eastAsia="MS Mincho"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novos</w:t>
      </w:r>
      <w:r w:rsidR="00150EEF" w:rsidRPr="00916B78">
        <w:rPr>
          <w:rStyle w:val="Forte"/>
          <w:rFonts w:ascii="Arial" w:eastAsia="MS Mincho" w:hAnsi="Arial" w:cs="Arial"/>
          <w:color w:val="1F497D" w:themeColor="text2"/>
          <w:sz w:val="28"/>
          <w:szCs w:val="28"/>
        </w:rPr>
        <w:t xml:space="preserve"> </w:t>
      </w:r>
      <w:r w:rsidRPr="00916B78">
        <w:rPr>
          <w:rStyle w:val="Forte"/>
          <w:rFonts w:ascii="Arial" w:eastAsia="MS Mincho" w:hAnsi="Arial" w:cs="Arial"/>
          <w:color w:val="1F497D" w:themeColor="text2"/>
          <w:sz w:val="28"/>
          <w:szCs w:val="28"/>
        </w:rPr>
        <w:t>conhecimentos</w:t>
      </w:r>
      <w:r w:rsidR="00150EEF" w:rsidRPr="00916B78">
        <w:rPr>
          <w:rStyle w:val="Forte"/>
          <w:rFonts w:ascii="Arial" w:eastAsia="MS Mincho" w:hAnsi="Arial" w:cs="Arial"/>
          <w:color w:val="1F497D" w:themeColor="text2"/>
          <w:sz w:val="28"/>
          <w:szCs w:val="28"/>
        </w:rPr>
        <w:t xml:space="preserve"> </w:t>
      </w:r>
      <w:r w:rsidRPr="00916B78">
        <w:rPr>
          <w:rFonts w:ascii="Arial" w:hAnsi="Arial" w:cs="Arial"/>
          <w:color w:val="1F497D" w:themeColor="text2"/>
          <w:sz w:val="28"/>
          <w:szCs w:val="28"/>
        </w:rPr>
        <w:t>em uma determinada área.</w:t>
      </w:r>
    </w:p>
    <w:p w:rsidR="00962F90" w:rsidRPr="00916B78" w:rsidRDefault="00962F90" w:rsidP="00962F90">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 meio acadêmico, a pesquisa é um dos pilares da atividade universitária, em que os pesquisadores têm como objetivo produzir conhecimento para uma disciplina acadêmica, contribuindo para o avanço da ciência e para o desenvolvimento social.</w:t>
      </w:r>
    </w:p>
    <w:p w:rsidR="00962F90" w:rsidRPr="00916B78" w:rsidRDefault="00962F90" w:rsidP="00962F90">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palavra pesquisa deriva do termo em latim </w:t>
      </w:r>
      <w:proofErr w:type="spellStart"/>
      <w:r w:rsidRPr="00916B78">
        <w:rPr>
          <w:rStyle w:val="nfase"/>
          <w:rFonts w:ascii="Arial" w:hAnsi="Arial" w:cs="Arial"/>
          <w:color w:val="1F497D" w:themeColor="text2"/>
          <w:sz w:val="28"/>
          <w:szCs w:val="28"/>
        </w:rPr>
        <w:t>perquirere</w:t>
      </w:r>
      <w:proofErr w:type="spellEnd"/>
      <w:r w:rsidRPr="00916B78">
        <w:rPr>
          <w:rFonts w:ascii="Arial" w:hAnsi="Arial" w:cs="Arial"/>
          <w:color w:val="1F497D" w:themeColor="text2"/>
          <w:sz w:val="28"/>
          <w:szCs w:val="28"/>
        </w:rPr>
        <w:t>, que significa "procurar com perseverança". Uma parte importante de qualquer pesquisa é o recolhimento de dados, e por isso um pesquisador deve buscar por informações com diligência.</w:t>
      </w:r>
    </w:p>
    <w:p w:rsidR="00962F90" w:rsidRPr="00916B78" w:rsidRDefault="00962F90" w:rsidP="00962F90">
      <w:pPr>
        <w:pStyle w:val="Ttulo2"/>
        <w:shd w:val="clear" w:color="auto" w:fill="FFFFFF"/>
        <w:spacing w:before="0" w:after="0"/>
        <w:jc w:val="both"/>
        <w:rPr>
          <w:rFonts w:cs="Arial"/>
          <w:b w:val="0"/>
          <w:bCs w:val="0"/>
          <w:i w:val="0"/>
          <w:iCs w:val="0"/>
          <w:color w:val="1F497D" w:themeColor="text2"/>
        </w:rPr>
      </w:pPr>
    </w:p>
    <w:p w:rsidR="000D0947" w:rsidRPr="00916B78" w:rsidRDefault="006A2EA0" w:rsidP="00701055">
      <w:pPr>
        <w:shd w:val="clear" w:color="auto" w:fill="FFFFFF"/>
        <w:jc w:val="both"/>
        <w:textAlignment w:val="top"/>
        <w:rPr>
          <w:rFonts w:ascii="Arial" w:hAnsi="Arial" w:cs="Arial"/>
          <w:b/>
          <w:bCs/>
          <w:color w:val="1F497D" w:themeColor="text2"/>
          <w:sz w:val="28"/>
          <w:szCs w:val="28"/>
        </w:rPr>
      </w:pPr>
      <w:hyperlink r:id="rId13" w:history="1">
        <w:r w:rsidR="000D0947" w:rsidRPr="00916B78">
          <w:rPr>
            <w:rStyle w:val="Hyperlink"/>
            <w:rFonts w:ascii="Arial" w:hAnsi="Arial" w:cs="Arial"/>
            <w:b/>
            <w:bCs/>
            <w:color w:val="1F497D" w:themeColor="text2"/>
            <w:sz w:val="28"/>
            <w:szCs w:val="28"/>
            <w:u w:val="none"/>
          </w:rPr>
          <w:t>Tipos de pesquisa</w:t>
        </w:r>
      </w:hyperlink>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Existem diferentes tipos de pesquisa que se enquadram de acordo com os vários propósitos, objetivos e procedimentos que o pesquisador deseja utilizar como método científico do seu estudo.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Para saber qual o modelo mais adequado, o investigador precisa levar em consideração a finalidade do seu trabalho, a abordagem que deseja usar, entre outras características que condizem com o seu objeto de estudo.</w:t>
      </w:r>
    </w:p>
    <w:p w:rsidR="00405B21" w:rsidRPr="00916B78" w:rsidRDefault="00405B21"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científica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Engloba todos os tipos de pesquisa que se baseiam em procedimentos de caráter científico para a obtenção dos resultados.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Todas as</w:t>
      </w:r>
      <w:r w:rsidRPr="00916B78">
        <w:rPr>
          <w:rStyle w:val="Forte"/>
          <w:rFonts w:ascii="Arial" w:eastAsia="MS Mincho" w:hAnsi="Arial" w:cs="Arial"/>
          <w:color w:val="1F497D" w:themeColor="text2"/>
          <w:sz w:val="28"/>
          <w:szCs w:val="28"/>
        </w:rPr>
        <w:t> pesquisas feitas no âmbito acadêmico</w:t>
      </w:r>
      <w:r w:rsidRPr="00916B78">
        <w:rPr>
          <w:rFonts w:ascii="Arial" w:hAnsi="Arial" w:cs="Arial"/>
          <w:color w:val="1F497D" w:themeColor="text2"/>
          <w:sz w:val="28"/>
          <w:szCs w:val="28"/>
        </w:rPr>
        <w:t> podem ser consideradas científicas, sendo que estas ainda devem ser categorizadas em diferentes metodologias, de acordo com o objetivo, finalidade e estrutura que seguem.</w:t>
      </w:r>
    </w:p>
    <w:p w:rsidR="004F6C84" w:rsidRPr="00916B78" w:rsidRDefault="004F6C84" w:rsidP="004F6C84">
      <w:pPr>
        <w:rPr>
          <w:rFonts w:ascii="Arial" w:hAnsi="Arial" w:cs="Arial"/>
          <w:lang w:val="x-none"/>
        </w:rPr>
      </w:pPr>
    </w:p>
    <w:p w:rsidR="00795BEF" w:rsidRPr="00916B78" w:rsidRDefault="00795BEF"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Classificações da pesquisa científica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 que diz respeito a sua </w:t>
      </w:r>
      <w:r w:rsidRPr="00916B78">
        <w:rPr>
          <w:rStyle w:val="Forte"/>
          <w:rFonts w:ascii="Arial" w:eastAsia="MS Mincho" w:hAnsi="Arial" w:cs="Arial"/>
          <w:color w:val="1F497D" w:themeColor="text2"/>
          <w:sz w:val="28"/>
          <w:szCs w:val="28"/>
        </w:rPr>
        <w:t>finalidade</w:t>
      </w:r>
      <w:r w:rsidRPr="00916B78">
        <w:rPr>
          <w:rFonts w:ascii="Arial" w:hAnsi="Arial" w:cs="Arial"/>
          <w:color w:val="1F497D" w:themeColor="text2"/>
          <w:sz w:val="28"/>
          <w:szCs w:val="28"/>
        </w:rPr>
        <w:t>, ou seja, o tipo de contribuição que o estudo trará para a ciência, a pesquisa científica pode ser classificada em: pesquisa básica e pesquisa aplicada.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Do ponto de vista da </w:t>
      </w:r>
      <w:r w:rsidRPr="00916B78">
        <w:rPr>
          <w:rStyle w:val="Forte"/>
          <w:rFonts w:ascii="Arial" w:eastAsia="MS Mincho" w:hAnsi="Arial" w:cs="Arial"/>
          <w:color w:val="1F497D" w:themeColor="text2"/>
          <w:sz w:val="28"/>
          <w:szCs w:val="28"/>
        </w:rPr>
        <w:t>abordagem </w:t>
      </w:r>
      <w:r w:rsidRPr="00916B78">
        <w:rPr>
          <w:rFonts w:ascii="Arial" w:hAnsi="Arial" w:cs="Arial"/>
          <w:color w:val="1F497D" w:themeColor="text2"/>
          <w:sz w:val="28"/>
          <w:szCs w:val="28"/>
        </w:rPr>
        <w:t xml:space="preserve">usada pelo pesquisador no estudo, este pode ser categorizado em: pesquisa qualitativa, quantitativa ou </w:t>
      </w:r>
      <w:proofErr w:type="spellStart"/>
      <w:r w:rsidRPr="00916B78">
        <w:rPr>
          <w:rFonts w:ascii="Arial" w:hAnsi="Arial" w:cs="Arial"/>
          <w:color w:val="1F497D" w:themeColor="text2"/>
          <w:sz w:val="28"/>
          <w:szCs w:val="28"/>
        </w:rPr>
        <w:t>quali</w:t>
      </w:r>
      <w:proofErr w:type="spellEnd"/>
      <w:r w:rsidRPr="00916B78">
        <w:rPr>
          <w:rFonts w:ascii="Arial" w:hAnsi="Arial" w:cs="Arial"/>
          <w:color w:val="1F497D" w:themeColor="text2"/>
          <w:sz w:val="28"/>
          <w:szCs w:val="28"/>
        </w:rPr>
        <w:t>-quantitativa.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terceira forma de classificar uma pesquisa científica é através dos seus </w:t>
      </w:r>
      <w:r w:rsidRPr="00916B78">
        <w:rPr>
          <w:rStyle w:val="Forte"/>
          <w:rFonts w:ascii="Arial" w:eastAsia="MS Mincho" w:hAnsi="Arial" w:cs="Arial"/>
          <w:color w:val="1F497D" w:themeColor="text2"/>
          <w:sz w:val="28"/>
          <w:szCs w:val="28"/>
        </w:rPr>
        <w:t>objetivos</w:t>
      </w:r>
      <w:r w:rsidRPr="00916B78">
        <w:rPr>
          <w:rFonts w:ascii="Arial" w:hAnsi="Arial" w:cs="Arial"/>
          <w:color w:val="1F497D" w:themeColor="text2"/>
          <w:sz w:val="28"/>
          <w:szCs w:val="28"/>
        </w:rPr>
        <w:t>, ou seja, por meio do tipo de conhecimento que o pesquisador quer produzir: pesquisa exploratória, pesquisa descritiva e pesquisa explicativa.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Por fim, a pesquisa científica também pode ser classificada de acordo com os </w:t>
      </w:r>
      <w:r w:rsidRPr="00916B78">
        <w:rPr>
          <w:rStyle w:val="Forte"/>
          <w:rFonts w:ascii="Arial" w:eastAsia="MS Mincho" w:hAnsi="Arial" w:cs="Arial"/>
          <w:color w:val="1F497D" w:themeColor="text2"/>
          <w:sz w:val="28"/>
          <w:szCs w:val="28"/>
        </w:rPr>
        <w:t>procedimentos </w:t>
      </w:r>
      <w:r w:rsidRPr="00916B78">
        <w:rPr>
          <w:rFonts w:ascii="Arial" w:hAnsi="Arial" w:cs="Arial"/>
          <w:color w:val="1F497D" w:themeColor="text2"/>
          <w:sz w:val="28"/>
          <w:szCs w:val="28"/>
        </w:rPr>
        <w:t>para a coleta de informação. Existem diversos, sendo os mais comuns:</w:t>
      </w:r>
    </w:p>
    <w:p w:rsidR="00795BEF" w:rsidRPr="00916B78" w:rsidRDefault="00795BEF" w:rsidP="00405B21">
      <w:pPr>
        <w:numPr>
          <w:ilvl w:val="0"/>
          <w:numId w:val="48"/>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pesquisa bibliográfica;</w:t>
      </w:r>
    </w:p>
    <w:p w:rsidR="00795BEF" w:rsidRPr="00916B78" w:rsidRDefault="00795BEF" w:rsidP="00405B21">
      <w:pPr>
        <w:numPr>
          <w:ilvl w:val="0"/>
          <w:numId w:val="48"/>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pesquisa documental;</w:t>
      </w:r>
    </w:p>
    <w:p w:rsidR="00795BEF" w:rsidRPr="00916B78" w:rsidRDefault="00795BEF" w:rsidP="00405B21">
      <w:pPr>
        <w:numPr>
          <w:ilvl w:val="0"/>
          <w:numId w:val="48"/>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estudo de caso;</w:t>
      </w:r>
    </w:p>
    <w:p w:rsidR="00795BEF" w:rsidRPr="00916B78" w:rsidRDefault="00795BEF" w:rsidP="00405B21">
      <w:pPr>
        <w:numPr>
          <w:ilvl w:val="0"/>
          <w:numId w:val="48"/>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pesquisa </w:t>
      </w:r>
      <w:proofErr w:type="spellStart"/>
      <w:r w:rsidRPr="00916B78">
        <w:rPr>
          <w:rStyle w:val="nfase"/>
          <w:rFonts w:ascii="Arial" w:eastAsia="MS Mincho" w:hAnsi="Arial" w:cs="Arial"/>
          <w:color w:val="1F497D" w:themeColor="text2"/>
          <w:sz w:val="28"/>
          <w:szCs w:val="28"/>
        </w:rPr>
        <w:t>ex</w:t>
      </w:r>
      <w:proofErr w:type="spellEnd"/>
      <w:r w:rsidRPr="00916B78">
        <w:rPr>
          <w:rStyle w:val="nfase"/>
          <w:rFonts w:ascii="Arial" w:eastAsia="MS Mincho" w:hAnsi="Arial" w:cs="Arial"/>
          <w:color w:val="1F497D" w:themeColor="text2"/>
          <w:sz w:val="28"/>
          <w:szCs w:val="28"/>
        </w:rPr>
        <w:t xml:space="preserve"> post facto;</w:t>
      </w:r>
    </w:p>
    <w:p w:rsidR="00795BEF" w:rsidRPr="00916B78" w:rsidRDefault="00795BEF" w:rsidP="00405B21">
      <w:pPr>
        <w:numPr>
          <w:ilvl w:val="0"/>
          <w:numId w:val="48"/>
        </w:numPr>
        <w:shd w:val="clear" w:color="auto" w:fill="FFFFFF"/>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pesquisa de campo, entre outras.</w:t>
      </w:r>
    </w:p>
    <w:p w:rsidR="00405B21" w:rsidRPr="00916B78" w:rsidRDefault="00405B21"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Ressalta-se que uma pesquisa pode ter mais do que um tipo de procedimento, fazendo com que um sirva como complemento do outro.</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4F6C84" w:rsidRPr="00916B78" w:rsidRDefault="004F6C84" w:rsidP="004F6C84">
      <w:pPr>
        <w:pStyle w:val="Ttulo2"/>
        <w:shd w:val="clear" w:color="auto" w:fill="FFFFFF"/>
        <w:spacing w:before="0" w:after="0"/>
        <w:jc w:val="both"/>
        <w:rPr>
          <w:rFonts w:cs="Arial"/>
          <w:color w:val="1F497D" w:themeColor="text2"/>
        </w:rPr>
      </w:pPr>
      <w:r w:rsidRPr="00916B78">
        <w:rPr>
          <w:rFonts w:cs="Arial"/>
          <w:color w:val="1F497D" w:themeColor="text2"/>
        </w:rPr>
        <w:t>Pesquisa científica</w:t>
      </w:r>
    </w:p>
    <w:p w:rsidR="004F6C84" w:rsidRPr="00916B78" w:rsidRDefault="004F6C84" w:rsidP="004F6C84">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w:t>
      </w:r>
      <w:r w:rsidRPr="00916B78">
        <w:rPr>
          <w:rStyle w:val="Forte"/>
          <w:rFonts w:ascii="Arial" w:eastAsia="MS Mincho" w:hAnsi="Arial" w:cs="Arial"/>
          <w:color w:val="1F497D" w:themeColor="text2"/>
          <w:sz w:val="28"/>
          <w:szCs w:val="28"/>
        </w:rPr>
        <w:t>pesquisa científica</w:t>
      </w:r>
      <w:r w:rsidRPr="00916B78">
        <w:rPr>
          <w:rFonts w:ascii="Arial" w:hAnsi="Arial" w:cs="Arial"/>
          <w:color w:val="1F497D" w:themeColor="text2"/>
          <w:sz w:val="28"/>
          <w:szCs w:val="28"/>
        </w:rPr>
        <w:t> consiste em um processo metódico de investigação, recorrendo a procedimentos científicos para encontrar respostas para um problema. Para esta pesquisa, é obrigatório avaliar se o problema apresenta interesse para a comunidade científica e se constitui um trabalho que irá produzir resultados novos e relevantes para o interesse social.</w:t>
      </w:r>
    </w:p>
    <w:p w:rsidR="004F6C84" w:rsidRPr="00916B78" w:rsidRDefault="004F6C84" w:rsidP="004F6C84">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Quanto à abordagem do problema, a metodologia da pesquisa pode ser:</w:t>
      </w:r>
    </w:p>
    <w:p w:rsidR="004F6C84" w:rsidRPr="00916B78" w:rsidRDefault="004F6C84" w:rsidP="004F6C84">
      <w:pPr>
        <w:numPr>
          <w:ilvl w:val="0"/>
          <w:numId w:val="49"/>
        </w:numPr>
        <w:shd w:val="clear" w:color="auto" w:fill="FFFFFF"/>
        <w:ind w:left="170" w:hanging="170"/>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Quantitativa</w:t>
      </w:r>
      <w:r w:rsidRPr="00916B78">
        <w:rPr>
          <w:rFonts w:ascii="Arial" w:hAnsi="Arial" w:cs="Arial"/>
          <w:color w:val="1F497D" w:themeColor="text2"/>
          <w:sz w:val="28"/>
          <w:szCs w:val="28"/>
        </w:rPr>
        <w:t>: método de pesquisa que recorre a diferentes técnicas estatísticas para quantificar opiniões e informações.</w:t>
      </w:r>
    </w:p>
    <w:p w:rsidR="004F6C84" w:rsidRPr="00916B78" w:rsidRDefault="004F6C84" w:rsidP="004F6C84">
      <w:pPr>
        <w:numPr>
          <w:ilvl w:val="0"/>
          <w:numId w:val="49"/>
        </w:numPr>
        <w:shd w:val="clear" w:color="auto" w:fill="FFFFFF"/>
        <w:ind w:left="170" w:hanging="170"/>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Qualitativa</w:t>
      </w:r>
      <w:r w:rsidRPr="00916B78">
        <w:rPr>
          <w:rFonts w:ascii="Arial" w:hAnsi="Arial" w:cs="Arial"/>
          <w:color w:val="1F497D" w:themeColor="text2"/>
          <w:sz w:val="28"/>
          <w:szCs w:val="28"/>
        </w:rPr>
        <w:t>: é uma pesquisa descritiva que explora as particularidades e os traços subjetivos considerando a experiência pessoal do entrevistado.</w:t>
      </w:r>
    </w:p>
    <w:p w:rsidR="004F6C84" w:rsidRPr="00916B78" w:rsidRDefault="004F6C84" w:rsidP="004F6C84">
      <w:pPr>
        <w:pStyle w:val="NormalWeb"/>
        <w:shd w:val="clear" w:color="auto" w:fill="FFFFFF"/>
        <w:spacing w:before="0" w:beforeAutospacing="0" w:after="0" w:afterAutospacing="0"/>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Quanto aos objetivos pretendidos, a pesquisa se classifica em:</w:t>
      </w:r>
    </w:p>
    <w:p w:rsidR="004F6C84" w:rsidRPr="00916B78" w:rsidRDefault="004F6C84" w:rsidP="004F6C84">
      <w:pPr>
        <w:numPr>
          <w:ilvl w:val="0"/>
          <w:numId w:val="50"/>
        </w:numPr>
        <w:shd w:val="clear" w:color="auto" w:fill="FFFFFF"/>
        <w:ind w:left="170" w:hanging="170"/>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Exploratória</w:t>
      </w:r>
      <w:r w:rsidRPr="00916B78">
        <w:rPr>
          <w:rFonts w:ascii="Arial" w:hAnsi="Arial" w:cs="Arial"/>
          <w:color w:val="1F497D" w:themeColor="text2"/>
          <w:sz w:val="28"/>
          <w:szCs w:val="28"/>
        </w:rPr>
        <w:t>: envolve uma maior proximidade com tudo o que está relacionado com o objeto de pesquisa. São exemplos, os Estudos de Caso (estudo exaustivo e detalhado) e as Pesquisas Bibliográficas (consulta a livros e outros materiais já publicados).</w:t>
      </w:r>
    </w:p>
    <w:p w:rsidR="004F6C84" w:rsidRPr="00916B78" w:rsidRDefault="004F6C84" w:rsidP="004F6C84">
      <w:pPr>
        <w:numPr>
          <w:ilvl w:val="0"/>
          <w:numId w:val="50"/>
        </w:numPr>
        <w:shd w:val="clear" w:color="auto" w:fill="FFFFFF"/>
        <w:ind w:left="170" w:hanging="170"/>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Descritiva</w:t>
      </w:r>
      <w:r w:rsidRPr="00916B78">
        <w:rPr>
          <w:rFonts w:ascii="Arial" w:hAnsi="Arial" w:cs="Arial"/>
          <w:color w:val="1F497D" w:themeColor="text2"/>
          <w:sz w:val="28"/>
          <w:szCs w:val="28"/>
        </w:rPr>
        <w:t>: levantamento de dados recorrendo a técnicas padronizadas de coleta, como o questionário ou a observação sistemática.</w:t>
      </w:r>
    </w:p>
    <w:p w:rsidR="004F6C84" w:rsidRPr="00916B78" w:rsidRDefault="004F6C84" w:rsidP="004F6C84">
      <w:pPr>
        <w:numPr>
          <w:ilvl w:val="0"/>
          <w:numId w:val="50"/>
        </w:numPr>
        <w:shd w:val="clear" w:color="auto" w:fill="FFFFFF"/>
        <w:ind w:left="170" w:hanging="170"/>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Explicativa</w:t>
      </w:r>
      <w:r w:rsidRPr="00916B78">
        <w:rPr>
          <w:rFonts w:ascii="Arial" w:hAnsi="Arial" w:cs="Arial"/>
          <w:color w:val="1F497D" w:themeColor="text2"/>
          <w:sz w:val="28"/>
          <w:szCs w:val="28"/>
        </w:rPr>
        <w:t>: procura explicar os fatores que ocasionam os fenômenos. Nas ciências naturais é usado o método experimental, enquanto nas ciências sociais recorre-se ao método observacional.</w:t>
      </w:r>
    </w:p>
    <w:p w:rsidR="004F6C84" w:rsidRPr="00916B78" w:rsidRDefault="004F6C84" w:rsidP="004F6C84">
      <w:pPr>
        <w:pStyle w:val="NormalWeb"/>
        <w:shd w:val="clear" w:color="auto" w:fill="FFFFFF"/>
        <w:spacing w:before="0" w:beforeAutospacing="0" w:after="0" w:afterAutospacing="0"/>
        <w:jc w:val="both"/>
        <w:rPr>
          <w:rFonts w:ascii="Arial" w:hAnsi="Arial" w:cs="Arial"/>
          <w:color w:val="1F497D" w:themeColor="text2"/>
          <w:sz w:val="28"/>
          <w:szCs w:val="28"/>
        </w:rPr>
      </w:pPr>
    </w:p>
    <w:p w:rsidR="004F6C84" w:rsidRPr="00916B78" w:rsidRDefault="004F6C84" w:rsidP="004F6C84">
      <w:pPr>
        <w:pStyle w:val="Ttulo2"/>
        <w:shd w:val="clear" w:color="auto" w:fill="FFFFFF"/>
        <w:spacing w:before="0" w:after="0"/>
        <w:jc w:val="both"/>
        <w:rPr>
          <w:rFonts w:cs="Arial"/>
          <w:color w:val="1F497D" w:themeColor="text2"/>
        </w:rPr>
      </w:pPr>
      <w:r w:rsidRPr="00916B78">
        <w:rPr>
          <w:rFonts w:cs="Arial"/>
          <w:color w:val="1F497D" w:themeColor="text2"/>
        </w:rPr>
        <w:t>Pesquisa de mercado</w:t>
      </w:r>
    </w:p>
    <w:p w:rsidR="004F6C84" w:rsidRPr="00916B78" w:rsidRDefault="004F6C84" w:rsidP="004F6C84">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Style w:val="Forte"/>
          <w:rFonts w:ascii="Arial" w:eastAsia="MS Mincho" w:hAnsi="Arial" w:cs="Arial"/>
          <w:color w:val="1F497D" w:themeColor="text2"/>
          <w:sz w:val="28"/>
          <w:szCs w:val="28"/>
        </w:rPr>
        <w:t>Pesquisa de mercado</w:t>
      </w:r>
      <w:r w:rsidRPr="00916B78">
        <w:rPr>
          <w:rFonts w:ascii="Arial" w:hAnsi="Arial" w:cs="Arial"/>
          <w:color w:val="1F497D" w:themeColor="text2"/>
          <w:sz w:val="28"/>
          <w:szCs w:val="28"/>
        </w:rPr>
        <w:t> é uma importante ferramenta usada por empresas, que consiste no recolhimento de informações a respeito do mercado em que atua, dos concorrentes, clientes e fornecedores. A pesquisa de mercado tem como objetivo ajudar nas decisões de marketing, melhorando consequentemente o desempenho da empresa.</w:t>
      </w:r>
    </w:p>
    <w:p w:rsidR="004F6C84" w:rsidRPr="00916B78" w:rsidRDefault="004F6C84" w:rsidP="004F6C84">
      <w:pPr>
        <w:pStyle w:val="Ttulo2"/>
        <w:shd w:val="clear" w:color="auto" w:fill="FFFFFF"/>
        <w:spacing w:before="0" w:after="0"/>
        <w:jc w:val="both"/>
        <w:rPr>
          <w:rFonts w:cs="Arial"/>
          <w:b w:val="0"/>
          <w:bCs w:val="0"/>
          <w:color w:val="1F497D" w:themeColor="text2"/>
        </w:rPr>
      </w:pPr>
    </w:p>
    <w:p w:rsidR="004F6C84" w:rsidRPr="00916B78" w:rsidRDefault="004F6C84" w:rsidP="004F6C84">
      <w:pPr>
        <w:pStyle w:val="Ttulo2"/>
        <w:shd w:val="clear" w:color="auto" w:fill="FFFFFF"/>
        <w:spacing w:before="0" w:after="0"/>
        <w:jc w:val="both"/>
        <w:rPr>
          <w:rFonts w:cs="Arial"/>
          <w:color w:val="1F497D" w:themeColor="text2"/>
        </w:rPr>
      </w:pPr>
      <w:r w:rsidRPr="00916B78">
        <w:rPr>
          <w:rFonts w:cs="Arial"/>
          <w:color w:val="1F497D" w:themeColor="text2"/>
        </w:rPr>
        <w:t>Pesquisa avançada</w:t>
      </w:r>
    </w:p>
    <w:p w:rsidR="004F6C84" w:rsidRPr="00916B78" w:rsidRDefault="004F6C84" w:rsidP="004F6C84">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Atualmente muitos sites (especialmente os motores de busca) têm a opção de fazer uma </w:t>
      </w:r>
      <w:r w:rsidRPr="00916B78">
        <w:rPr>
          <w:rStyle w:val="Forte"/>
          <w:rFonts w:ascii="Arial" w:eastAsia="MS Mincho" w:hAnsi="Arial" w:cs="Arial"/>
          <w:color w:val="1F497D" w:themeColor="text2"/>
          <w:sz w:val="28"/>
          <w:szCs w:val="28"/>
        </w:rPr>
        <w:t>pesquisa avançada</w:t>
      </w:r>
      <w:r w:rsidRPr="00916B78">
        <w:rPr>
          <w:rFonts w:ascii="Arial" w:hAnsi="Arial" w:cs="Arial"/>
          <w:color w:val="1F497D" w:themeColor="text2"/>
          <w:sz w:val="28"/>
          <w:szCs w:val="28"/>
        </w:rPr>
        <w:t>, que permite que os utilizadores procurem páginas que tenham um conteúdo específico.</w:t>
      </w:r>
    </w:p>
    <w:p w:rsidR="004F6C84" w:rsidRPr="00916B78" w:rsidRDefault="004F6C84" w:rsidP="004F6C84">
      <w:pPr>
        <w:rPr>
          <w:rFonts w:ascii="Arial" w:hAnsi="Arial" w:cs="Arial"/>
          <w:lang w:val="x-none"/>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básica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um dos tipos de pesquisa mais comuns no âmbito acadêmico, principalmente em Trabalhos de Conclusão de Curso (TCC).</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orientada para o </w:t>
      </w:r>
      <w:r w:rsidRPr="00916B78">
        <w:rPr>
          <w:rStyle w:val="Forte"/>
          <w:rFonts w:ascii="Arial" w:eastAsia="MS Mincho" w:hAnsi="Arial" w:cs="Arial"/>
          <w:color w:val="1F497D" w:themeColor="text2"/>
          <w:sz w:val="28"/>
          <w:szCs w:val="28"/>
        </w:rPr>
        <w:t>aprofundamento de um conhecimento científico</w:t>
      </w:r>
      <w:r w:rsidR="00AE54E6" w:rsidRPr="00916B78">
        <w:rPr>
          <w:rStyle w:val="Forte"/>
          <w:rFonts w:ascii="Arial" w:eastAsia="MS Mincho" w:hAnsi="Arial" w:cs="Arial"/>
          <w:color w:val="1F497D" w:themeColor="text2"/>
          <w:sz w:val="28"/>
          <w:szCs w:val="28"/>
        </w:rPr>
        <w:t xml:space="preserve">, </w:t>
      </w:r>
      <w:r w:rsidRPr="00916B78">
        <w:rPr>
          <w:rFonts w:ascii="Arial" w:hAnsi="Arial" w:cs="Arial"/>
          <w:color w:val="1F497D" w:themeColor="text2"/>
          <w:sz w:val="28"/>
          <w:szCs w:val="28"/>
        </w:rPr>
        <w:t>que já foi estudado. Normalmente, o pesquisador que faz um estudo com essa finalidade busca complementar algum aspecto ou particularidade da pesquisa anteriormente feita.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Esse é um tipo de pesquisa teórica, que requer obrigatoriamente uma revisão bibliográfica e ideias apresentadas de modo sistematizado.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pesquisa básica ainda pode ser subdivida em pura e estratégica, dependendo do seu foco de análise.</w:t>
      </w:r>
    </w:p>
    <w:p w:rsidR="00AE54E6" w:rsidRPr="00916B78" w:rsidRDefault="00AE54E6"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Pesquisa básica pura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um tipo de pesquisa voltado </w:t>
      </w:r>
      <w:r w:rsidRPr="00916B78">
        <w:rPr>
          <w:rStyle w:val="Forte"/>
          <w:rFonts w:ascii="Arial" w:eastAsia="MS Mincho" w:hAnsi="Arial" w:cs="Arial"/>
          <w:color w:val="1F497D" w:themeColor="text2"/>
          <w:sz w:val="28"/>
          <w:szCs w:val="28"/>
        </w:rPr>
        <w:t>exclusivamente para o meio acadêmico</w:t>
      </w:r>
      <w:r w:rsidRPr="00916B78">
        <w:rPr>
          <w:rFonts w:ascii="Arial" w:hAnsi="Arial" w:cs="Arial"/>
          <w:color w:val="1F497D" w:themeColor="text2"/>
          <w:sz w:val="28"/>
          <w:szCs w:val="28"/>
        </w:rPr>
        <w:t>, sem qualquer tipo de intenção de alterar a realidade.</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Consiste em um estudo totalmente teórico, onde o autor não se preocupa em como os resultados de suas pesquisas poderão ser utilizados posteriormente.</w:t>
      </w:r>
    </w:p>
    <w:p w:rsidR="00AE54E6" w:rsidRPr="00916B78" w:rsidRDefault="00AE54E6" w:rsidP="00701055">
      <w:pPr>
        <w:pStyle w:val="Ttulo3"/>
        <w:shd w:val="clear" w:color="auto" w:fill="FFFFFF"/>
        <w:spacing w:before="0" w:after="0"/>
        <w:jc w:val="both"/>
        <w:rPr>
          <w:rFonts w:ascii="Arial" w:hAnsi="Arial" w:cs="Arial"/>
          <w:color w:val="1F497D" w:themeColor="text2"/>
          <w:sz w:val="28"/>
          <w:szCs w:val="28"/>
        </w:rPr>
      </w:pPr>
    </w:p>
    <w:p w:rsidR="00795BEF" w:rsidRPr="00916B78" w:rsidRDefault="00795BEF"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Pesquisa básica estratégica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Diferente da pesquisa básica pura, na estratégica o pesquisador tem em mente a </w:t>
      </w:r>
      <w:r w:rsidRPr="00916B78">
        <w:rPr>
          <w:rStyle w:val="Forte"/>
          <w:rFonts w:ascii="Arial" w:eastAsia="MS Mincho" w:hAnsi="Arial" w:cs="Arial"/>
          <w:color w:val="1F497D" w:themeColor="text2"/>
          <w:sz w:val="28"/>
          <w:szCs w:val="28"/>
        </w:rPr>
        <w:t>possibilidade de produzir um conhecimento útil </w:t>
      </w:r>
      <w:r w:rsidRPr="00916B78">
        <w:rPr>
          <w:rFonts w:ascii="Arial" w:hAnsi="Arial" w:cs="Arial"/>
          <w:color w:val="1F497D" w:themeColor="text2"/>
          <w:sz w:val="28"/>
          <w:szCs w:val="28"/>
        </w:rPr>
        <w:t>para que possa ser, eventualmente, utilizado em estudos práticos.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autor não apresenta soluções para essas questões, mas recomenda a construção de futuros estudos que possam resolver esses problemas, por exemplo.</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Aplicada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Ao contrário da pesquisa básica, a aplicada visa produzir um </w:t>
      </w:r>
      <w:r w:rsidRPr="00916B78">
        <w:rPr>
          <w:rStyle w:val="Forte"/>
          <w:rFonts w:ascii="Arial" w:eastAsia="MS Mincho" w:hAnsi="Arial" w:cs="Arial"/>
          <w:color w:val="1F497D" w:themeColor="text2"/>
          <w:sz w:val="28"/>
          <w:szCs w:val="28"/>
        </w:rPr>
        <w:t>conhecimento que possa ser efetivamente aplicado na vida real</w:t>
      </w:r>
      <w:r w:rsidRPr="00916B78">
        <w:rPr>
          <w:rFonts w:ascii="Arial" w:hAnsi="Arial" w:cs="Arial"/>
          <w:color w:val="1F497D" w:themeColor="text2"/>
          <w:sz w:val="28"/>
          <w:szCs w:val="28"/>
        </w:rPr>
        <w:t>, ajudando a alterar uma situação, fenômeno ou sistema.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pesquisa aplicada pode ser um complemento ou aprofundamento sobre um assunto previamente estudado. No entanto, a proposta é apresentar alternativas que ajudem a melhorar ou transformar, por exemplo, determinado aspecto do seu objeto de estudo.</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quantitativa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Esse tipo de metodologia é caracterizado por </w:t>
      </w:r>
      <w:r w:rsidRPr="00916B78">
        <w:rPr>
          <w:rStyle w:val="Forte"/>
          <w:rFonts w:ascii="Arial" w:eastAsia="MS Mincho" w:hAnsi="Arial" w:cs="Arial"/>
          <w:color w:val="1F497D" w:themeColor="text2"/>
          <w:sz w:val="28"/>
          <w:szCs w:val="28"/>
        </w:rPr>
        <w:t>usar técnicas e ferramentas estatísticas</w:t>
      </w:r>
      <w:r w:rsidRPr="00916B78">
        <w:rPr>
          <w:rFonts w:ascii="Arial" w:hAnsi="Arial" w:cs="Arial"/>
          <w:color w:val="1F497D" w:themeColor="text2"/>
          <w:sz w:val="28"/>
          <w:szCs w:val="28"/>
        </w:rPr>
        <w:t> como principal meio de análise dos dados obtidos em uma pesquisa.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pesquisador se limita a coletar informações que sejam quantificáveis e aplicá-las em </w:t>
      </w:r>
      <w:r w:rsidRPr="00916B78">
        <w:rPr>
          <w:rStyle w:val="nfase"/>
          <w:rFonts w:ascii="Arial" w:eastAsia="MS Mincho" w:hAnsi="Arial" w:cs="Arial"/>
          <w:color w:val="1F497D" w:themeColor="text2"/>
          <w:sz w:val="28"/>
          <w:szCs w:val="28"/>
        </w:rPr>
        <w:t>softwares </w:t>
      </w:r>
      <w:r w:rsidRPr="00916B78">
        <w:rPr>
          <w:rFonts w:ascii="Arial" w:hAnsi="Arial" w:cs="Arial"/>
          <w:color w:val="1F497D" w:themeColor="text2"/>
          <w:sz w:val="28"/>
          <w:szCs w:val="28"/>
        </w:rPr>
        <w:t>(ou outras ferramentas técnicas) que analisam esses dados.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investigador é um observador e não deve analisar subjetivamente os números obtidos. A sua função se limita em apresentar os resultados de modo estruturado, com ajuda de tabelas e gráficos, por exemplo.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Para obter os dados necessários em uma pesquisa quantitativa, o pesquisador utiliza questionários de múltipla escolha ou outras opções que garantam respostas objetivas e claras.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Esse tipo de pesquisa costuma ser muito usual em estudos de mestrado e doutorado, principalmente na área das Ciências Exatas.</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qualitativa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Nesse tipo de pesquisa o responsável por fazer a análise das informações coletadas é o próprio pesquisador. Se caracteriza por atribuir </w:t>
      </w:r>
      <w:r w:rsidRPr="00916B78">
        <w:rPr>
          <w:rStyle w:val="Forte"/>
          <w:rFonts w:ascii="Arial" w:eastAsia="MS Mincho" w:hAnsi="Arial" w:cs="Arial"/>
          <w:color w:val="1F497D" w:themeColor="text2"/>
          <w:sz w:val="28"/>
          <w:szCs w:val="28"/>
        </w:rPr>
        <w:t>interpretações de natureza subjetiva</w:t>
      </w:r>
      <w:r w:rsidRPr="00916B78">
        <w:rPr>
          <w:rFonts w:ascii="Arial" w:hAnsi="Arial" w:cs="Arial"/>
          <w:color w:val="1F497D" w:themeColor="text2"/>
          <w:sz w:val="28"/>
          <w:szCs w:val="28"/>
        </w:rPr>
        <w:t>.</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técnicas e métodos estatísticos são dispensados nesse modelo, visto que o investigador se foca em características mais complexas e não-quantificáveis, como o comportamento, as expressões, os sentimentos, etc.</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Neste caso, os meios de obter os dados são menos rígidos e objetivos. Os questionários, por exemplo, podem ter espaços para respostas subjetivas, flexíveis e de múltiplas interpretações.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Essa metodologia é comum em cursos de Ciências Humanas, principalmente durante a graduação.</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 xml:space="preserve">Pesquisa mista ou Pesquisa </w:t>
      </w:r>
      <w:proofErr w:type="spellStart"/>
      <w:r w:rsidRPr="00916B78">
        <w:rPr>
          <w:rFonts w:cs="Arial"/>
          <w:color w:val="1F497D" w:themeColor="text2"/>
        </w:rPr>
        <w:t>quali</w:t>
      </w:r>
      <w:proofErr w:type="spellEnd"/>
      <w:r w:rsidRPr="00916B78">
        <w:rPr>
          <w:rFonts w:cs="Arial"/>
          <w:color w:val="1F497D" w:themeColor="text2"/>
        </w:rPr>
        <w:t>-quantitativa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uma mistura entre as características da pesquisa qualitativa e quantitativa.</w:t>
      </w:r>
      <w:r w:rsidR="00AE54E6"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Nesse caso, o estudo pode ser dividido em duas partes. A primeira consistindo na recolha de dados e análise estatística destes; e a segunda numa análise subjetiva de determinada problemática.</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descritiva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Esse tipo de pesquisa pertence a classificação que tem como parâmetro o tipo de conhecimento que o investigador deseja produzir.</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pesquisa é descritiva quando o objetivo é </w:t>
      </w:r>
      <w:r w:rsidRPr="00916B78">
        <w:rPr>
          <w:rStyle w:val="Forte"/>
          <w:rFonts w:ascii="Arial" w:eastAsia="MS Mincho" w:hAnsi="Arial" w:cs="Arial"/>
          <w:color w:val="1F497D" w:themeColor="text2"/>
          <w:sz w:val="28"/>
          <w:szCs w:val="28"/>
        </w:rPr>
        <w:t>esclarecer ao máximo um assunto que já é conhecido</w:t>
      </w:r>
      <w:r w:rsidRPr="00916B78">
        <w:rPr>
          <w:rFonts w:ascii="Arial" w:hAnsi="Arial" w:cs="Arial"/>
          <w:color w:val="1F497D" w:themeColor="text2"/>
          <w:sz w:val="28"/>
          <w:szCs w:val="28"/>
        </w:rPr>
        <w:t>, descrevendo tudo sobre este. Neste caso, o pesquisador deve fazer uma forte revisão teórica envolvendo o seu objeto de estudo, analisar e comparar as informações.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Por fim, cabe ao autor da pesquisa traçar a sua conclusão sobre as diferentes variáveis analisadas.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pesquisa descritiva costuma ser muito comum nos cursos de graduação, principalmente nos Trabalhos de Conclusão de Curso.</w:t>
      </w:r>
    </w:p>
    <w:p w:rsidR="00AE54E6" w:rsidRPr="00916B78" w:rsidRDefault="00AE54E6"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exploratória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proposta da pesquisa exploratória é identificar algo, ou seja, um possível objeto de estudo ou problematização que poderá ser alvo de futuras pesquisas.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Por norma, esse tipo de pesquisa </w:t>
      </w:r>
      <w:r w:rsidRPr="00916B78">
        <w:rPr>
          <w:rStyle w:val="Forte"/>
          <w:rFonts w:ascii="Arial" w:eastAsia="MS Mincho" w:hAnsi="Arial" w:cs="Arial"/>
          <w:color w:val="1F497D" w:themeColor="text2"/>
          <w:sz w:val="28"/>
          <w:szCs w:val="28"/>
        </w:rPr>
        <w:t>serve para aproximar a comunidade científica de algo</w:t>
      </w:r>
      <w:r w:rsidRPr="00916B78">
        <w:rPr>
          <w:rFonts w:ascii="Arial" w:hAnsi="Arial" w:cs="Arial"/>
          <w:color w:val="1F497D" w:themeColor="text2"/>
          <w:sz w:val="28"/>
          <w:szCs w:val="28"/>
        </w:rPr>
        <w:t xml:space="preserve"> (fenômeno, sistema, objeto, </w:t>
      </w:r>
      <w:proofErr w:type="spellStart"/>
      <w:r w:rsidRPr="00916B78">
        <w:rPr>
          <w:rFonts w:ascii="Arial" w:hAnsi="Arial" w:cs="Arial"/>
          <w:color w:val="1F497D" w:themeColor="text2"/>
          <w:sz w:val="28"/>
          <w:szCs w:val="28"/>
        </w:rPr>
        <w:t>etc</w:t>
      </w:r>
      <w:proofErr w:type="spellEnd"/>
      <w:r w:rsidRPr="00916B78">
        <w:rPr>
          <w:rFonts w:ascii="Arial" w:hAnsi="Arial" w:cs="Arial"/>
          <w:color w:val="1F497D" w:themeColor="text2"/>
          <w:sz w:val="28"/>
          <w:szCs w:val="28"/>
        </w:rPr>
        <w:t>) desconhecido ou pouco explorado, assim como tudo o que está relacionado com ele.</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Ao contrário da pesquisa descritiva, o assunto analisado na exploratória não é sistematizado. Isso significa que representa uma pesquisa mais inovadora e pioneira.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pesquisa exploratória é útil quando não há muita informação disponível sobre o objeto de estudo, fazendo com que o investigador misture o máximo de referências bibliográficas com outros métodos, como entrevistas, pesquisa documental, etc.</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Por esse motivo, a pesquisa exploratória é considerada bastante exaustiva e complexa, pois exige um grande esforço por parte do pesquisador.</w:t>
      </w:r>
    </w:p>
    <w:p w:rsidR="00AE54E6" w:rsidRPr="00916B78" w:rsidRDefault="00AE54E6"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explicativa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Esse é um tipo de pesquisa mais complexa, normalmente o "amadurecimento" de uma prévia pesquisa descritiva ou exploratória. Por esse motivo, costuma ser mais comum em teses de doutorado ou mestrado.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principal objetivo é explicar e racionalizar o objeto de estudo. Busca a </w:t>
      </w:r>
      <w:r w:rsidRPr="00916B78">
        <w:rPr>
          <w:rStyle w:val="Forte"/>
          <w:rFonts w:ascii="Arial" w:eastAsia="MS Mincho" w:hAnsi="Arial" w:cs="Arial"/>
          <w:color w:val="1F497D" w:themeColor="text2"/>
          <w:sz w:val="28"/>
          <w:szCs w:val="28"/>
        </w:rPr>
        <w:t>construção de um conhecimento totalmente novo</w:t>
      </w:r>
      <w:r w:rsidRPr="00916B78">
        <w:rPr>
          <w:rFonts w:ascii="Arial" w:hAnsi="Arial" w:cs="Arial"/>
          <w:color w:val="1F497D" w:themeColor="text2"/>
          <w:sz w:val="28"/>
          <w:szCs w:val="28"/>
        </w:rPr>
        <w:t>. Para isso, é preciso a junção de uma grande quantidade de dados bibliográficos e resultados obtidos a partir de pesquisas experimentais, por exemplo.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lastRenderedPageBreak/>
        <w:t>Pesquisa bibliográfica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Partindo do ponto de vista dos procedimentos técnicos, a pesquisa bibliográfica é uma das mais comuns. É considerada obrigatória em quase todos os moldes de trabalhos científicos.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Consiste na coleta de informações a partir de textos, livros, artigos e demais materiais de caráter científico. Esses dados são usados no estudo sob forma de citações, servindo de embasamento para o desenvolvimento do assunto pesquisado.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um método teórico e que se foca em </w:t>
      </w:r>
      <w:r w:rsidRPr="00916B78">
        <w:rPr>
          <w:rStyle w:val="Forte"/>
          <w:rFonts w:ascii="Arial" w:eastAsia="MS Mincho" w:hAnsi="Arial" w:cs="Arial"/>
          <w:color w:val="1F497D" w:themeColor="text2"/>
          <w:sz w:val="28"/>
          <w:szCs w:val="28"/>
        </w:rPr>
        <w:t>analisar os ângulos distintos que um mesmo problema pode ter</w:t>
      </w:r>
      <w:r w:rsidRPr="00916B78">
        <w:rPr>
          <w:rFonts w:ascii="Arial" w:hAnsi="Arial" w:cs="Arial"/>
          <w:color w:val="1F497D" w:themeColor="text2"/>
          <w:sz w:val="28"/>
          <w:szCs w:val="28"/>
        </w:rPr>
        <w:t>, ao consultar autores com diferentes pontos de vista sobre um mesmo assunto.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Posteriormente, o investigador deverá comparar as informações levantadas e, a partir de então, construir as suas observações e conclusões.</w:t>
      </w:r>
    </w:p>
    <w:p w:rsidR="00AE54E6" w:rsidRPr="00916B78" w:rsidRDefault="00AE54E6"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documental</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Similar à pesquisa bibliográfica, a documental</w:t>
      </w:r>
      <w:r w:rsidRPr="00916B78">
        <w:rPr>
          <w:rStyle w:val="Forte"/>
          <w:rFonts w:ascii="Arial" w:eastAsia="MS Mincho" w:hAnsi="Arial" w:cs="Arial"/>
          <w:color w:val="1F497D" w:themeColor="text2"/>
          <w:sz w:val="28"/>
          <w:szCs w:val="28"/>
        </w:rPr>
        <w:t> não se restringe apenas a coleta de informações de caráter científico.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Na pesquisa documental</w:t>
      </w:r>
      <w:r w:rsidR="00150EEF"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qualquer documento com conteúdo informacional útil para a pesquisa</w:t>
      </w:r>
      <w:r w:rsidR="00150EEF"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pode ser usado, como jornais, revistas, catálogos, fotografias, atas, etc.</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Normalmente, esse tipo de pesquisa é usado em união com a pesquisa bibliográfica. Assim, cria-se um vínculo entre o discurso teórico e a realidade apresentada nos documentos não-científicos, por exemplo.</w:t>
      </w:r>
    </w:p>
    <w:p w:rsidR="00AE54E6" w:rsidRPr="00916B78" w:rsidRDefault="00AE54E6"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Estudo de caso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Ao contrário da pesquisa documental e bibliográfica, esse procedimento é empírico. Isso significa que não se restringe apenas ao levantamento de informações teóricas, mas também de observações e experiências.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Consiste em uma </w:t>
      </w:r>
      <w:r w:rsidRPr="00916B78">
        <w:rPr>
          <w:rStyle w:val="Forte"/>
          <w:rFonts w:ascii="Arial" w:eastAsia="MS Mincho" w:hAnsi="Arial" w:cs="Arial"/>
          <w:color w:val="1F497D" w:themeColor="text2"/>
          <w:sz w:val="28"/>
          <w:szCs w:val="28"/>
        </w:rPr>
        <w:t>profunda investigação sobre algum aspecto específico </w:t>
      </w:r>
      <w:r w:rsidRPr="00916B78">
        <w:rPr>
          <w:rFonts w:ascii="Arial" w:hAnsi="Arial" w:cs="Arial"/>
          <w:color w:val="1F497D" w:themeColor="text2"/>
          <w:sz w:val="28"/>
          <w:szCs w:val="28"/>
        </w:rPr>
        <w:t xml:space="preserve">de determinado tema (indivíduo, fenômeno, ambiente, </w:t>
      </w:r>
      <w:proofErr w:type="spellStart"/>
      <w:r w:rsidRPr="00916B78">
        <w:rPr>
          <w:rFonts w:ascii="Arial" w:hAnsi="Arial" w:cs="Arial"/>
          <w:color w:val="1F497D" w:themeColor="text2"/>
          <w:sz w:val="28"/>
          <w:szCs w:val="28"/>
        </w:rPr>
        <w:t>etc</w:t>
      </w:r>
      <w:proofErr w:type="spellEnd"/>
      <w:r w:rsidRPr="00916B78">
        <w:rPr>
          <w:rFonts w:ascii="Arial" w:hAnsi="Arial" w:cs="Arial"/>
          <w:color w:val="1F497D" w:themeColor="text2"/>
          <w:sz w:val="28"/>
          <w:szCs w:val="28"/>
        </w:rPr>
        <w:t>).</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Os resultados obtidos com o estudo de caso não devem ser generalizadores. Ou seja, não podem ser usados para representar todos os indivíduos, mas sim apenas aqueles que foram diretamente investigados.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estudo sobre uma campanha de marketing específica de uma empresa pode ser um exemplo. O investigador deverá coletar informações através de questionários, entrevistas, etc. Depois, deve fazer uma crítica qualitativa dos dados levantados, com o objetivo de encontrar aspectos negativos, positivos e demais repercussões sobre o assunto.</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experimental</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Também é uma pesquisa empírica. É comum em pesquisas laboratoriais, onde o investigador tem controle das variáveis e simula situações que deverão ser observadas e analisadas.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Normalmente, na pesquisa experimental o pesquisador compara diferentes variáveis com o objetivo de traçar um perfil, refutar hipóteses ou aprovar teorias.</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de campo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Ao contrário da pesquisa laboratorial, nesse caso o </w:t>
      </w:r>
      <w:r w:rsidRPr="00916B78">
        <w:rPr>
          <w:rStyle w:val="Forte"/>
          <w:rFonts w:ascii="Arial" w:eastAsia="MS Mincho" w:hAnsi="Arial" w:cs="Arial"/>
          <w:color w:val="1F497D" w:themeColor="text2"/>
          <w:sz w:val="28"/>
          <w:szCs w:val="28"/>
        </w:rPr>
        <w:t>pesquisador vai até o ambiente natural</w:t>
      </w:r>
      <w:r w:rsidRPr="00916B78">
        <w:rPr>
          <w:rFonts w:ascii="Arial" w:hAnsi="Arial" w:cs="Arial"/>
          <w:color w:val="1F497D" w:themeColor="text2"/>
          <w:sz w:val="28"/>
          <w:szCs w:val="28"/>
        </w:rPr>
        <w:t> do seu objeto de estudo.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O investigador deixa de ter total controle sobre as variáveis, se limitando a observar, identificar e coletar informações sobre o seu objeto de estudo no seu contexto original de vivência.</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Nos trabalhos acadêmicos, a pesquisa de campo deve ser uma etapa posterior a pesquisa bibliográfica. O investigador deve estar preparado com o máximo de informações teóricas sobre o assunto que envolve o seu objeto de estudo.</w:t>
      </w:r>
    </w:p>
    <w:p w:rsidR="00AE54E6" w:rsidRPr="00916B78" w:rsidRDefault="00AE54E6"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w:t>
      </w:r>
      <w:proofErr w:type="spellStart"/>
      <w:r w:rsidRPr="00916B78">
        <w:rPr>
          <w:rStyle w:val="nfase"/>
          <w:rFonts w:eastAsia="MS Mincho" w:cs="Arial"/>
          <w:color w:val="1F497D" w:themeColor="text2"/>
        </w:rPr>
        <w:t>ex</w:t>
      </w:r>
      <w:proofErr w:type="spellEnd"/>
      <w:r w:rsidRPr="00916B78">
        <w:rPr>
          <w:rStyle w:val="nfase"/>
          <w:rFonts w:eastAsia="MS Mincho" w:cs="Arial"/>
          <w:color w:val="1F497D" w:themeColor="text2"/>
        </w:rPr>
        <w:t xml:space="preserve"> post facto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Esse é um tipo de pesquisa feito após a ocorrência de alguma das variáveis/</w:t>
      </w:r>
      <w:r w:rsidR="00AE54E6"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fenômenos. O seu propósito é entender como aquele fato que ocorreu no passado, por exemplo, foi capaz de alterar determinado grupo no presente e/ou no futuro.</w:t>
      </w:r>
      <w:r w:rsidR="00AE54E6"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Nesse caso, o pesquisador não tem controle da variável, visto que ela já aconteceu.</w:t>
      </w:r>
    </w:p>
    <w:p w:rsidR="00AE54E6" w:rsidRPr="00916B78" w:rsidRDefault="00AE54E6"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levantamento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Nesse tipo de pesquisa, o investigador se limita a verificar o comportamento/</w:t>
      </w:r>
      <w:r w:rsidR="00AE54E6"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interação de determinado grupo. O uso de questionários é comum como meio de coleta de dados.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Ao contrário do estudo de caso, a pesquisa levantamento busca generalizar um resultado com base nas respostas obtidas na pesquisa. Consiste numa pesquisa quantitativa, visto que não há o detalhamento dos dados, apenas a apresentação de seus aspectos gerais.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Um exemplo típico é a</w:t>
      </w:r>
      <w:r w:rsidRPr="00916B78">
        <w:rPr>
          <w:rStyle w:val="Forte"/>
          <w:rFonts w:ascii="Arial" w:eastAsia="MS Mincho" w:hAnsi="Arial" w:cs="Arial"/>
          <w:color w:val="1F497D" w:themeColor="text2"/>
          <w:sz w:val="28"/>
          <w:szCs w:val="28"/>
        </w:rPr>
        <w:t> pesquisa de intenções de voto</w:t>
      </w:r>
      <w:r w:rsidRPr="00916B78">
        <w:rPr>
          <w:rFonts w:ascii="Arial" w:hAnsi="Arial" w:cs="Arial"/>
          <w:color w:val="1F497D" w:themeColor="text2"/>
          <w:sz w:val="28"/>
          <w:szCs w:val="28"/>
        </w:rPr>
        <w:t> antes das eleições.</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Pesquisa-Ação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um tipo de pesquisa de campo em que o investigador se envolve diretamente com o objeto de estudo. Em outras palavras, há a interferência do pesquisador para que ocorra uma mudança no meio.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Para isso, o autor da pesquisa precisa identificar um problema (prático), criar um plano de ações para solucionar essa questão e, depois, analisar as alterações que o seu projeto trouxe para o ambiente.</w:t>
      </w:r>
    </w:p>
    <w:p w:rsidR="00AE54E6" w:rsidRPr="00916B78" w:rsidRDefault="00AE54E6" w:rsidP="00701055">
      <w:pPr>
        <w:pStyle w:val="Ttulo2"/>
        <w:shd w:val="clear" w:color="auto" w:fill="FFFFFF"/>
        <w:spacing w:before="0" w:after="0"/>
        <w:jc w:val="both"/>
        <w:rPr>
          <w:rFonts w:cs="Arial"/>
          <w:b w:val="0"/>
          <w:bCs w:val="0"/>
          <w:color w:val="1F497D" w:themeColor="text2"/>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Pesquisa participante</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Ao contrário da pesquisa-ação, na participante o investigador</w:t>
      </w:r>
      <w:r w:rsidRPr="00916B78">
        <w:rPr>
          <w:rStyle w:val="Forte"/>
          <w:rFonts w:ascii="Arial" w:eastAsia="MS Mincho" w:hAnsi="Arial" w:cs="Arial"/>
          <w:color w:val="1F497D" w:themeColor="text2"/>
          <w:sz w:val="28"/>
          <w:szCs w:val="28"/>
        </w:rPr>
        <w:t> não precisa ter um plano para interferir com a realidade </w:t>
      </w:r>
      <w:r w:rsidRPr="00916B78">
        <w:rPr>
          <w:rFonts w:ascii="Arial" w:hAnsi="Arial" w:cs="Arial"/>
          <w:color w:val="1F497D" w:themeColor="text2"/>
          <w:sz w:val="28"/>
          <w:szCs w:val="28"/>
        </w:rPr>
        <w:t>do ambiente.</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Esse tipo de pesquisa é baseado na máxima integração do participante com o ambiente natural que envolve o seu objeto de estudo. Assim, o pesquisador consegue absorver melhor conhecimentos mais complexos e profundos sobre o assunto pesquisado.</w:t>
      </w:r>
    </w:p>
    <w:p w:rsidR="00795BEF" w:rsidRPr="00916B78" w:rsidRDefault="00795BEF" w:rsidP="00701055">
      <w:pPr>
        <w:shd w:val="clear" w:color="auto" w:fill="FFFFFF"/>
        <w:jc w:val="both"/>
        <w:textAlignment w:val="top"/>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O que é um Artigo científico: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Artigo científico é uma publicação acadêmica de autoria declarada que apresenta e discute resultados, ideias, métodos, técnicas e processos produzidos em uma determinada pesquisa científica produzida pelas diversas áreas do conhecimento.</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Normalmente, o artigo científico pode ser a síntese dos resultados de trabalhos acadêmicos de maior proporção ou pode substituir as teses e dissertações, nos processos avaliativos de conclusão de cursos no Ensino Superior. Nestes casos, ele deve ser produzido sob a assistência de um professor orientador.</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O artigo científico também pode ser de produção original, onde aborda métodos de vivência e observação de um objeto de estudo, como relatos de caso, comunicação, entre outros, ou de revisão, onde eles propõem a di</w:t>
      </w:r>
      <w:r w:rsidR="00962F90" w:rsidRPr="00916B78">
        <w:rPr>
          <w:rFonts w:ascii="Arial" w:hAnsi="Arial" w:cs="Arial"/>
          <w:color w:val="1F497D" w:themeColor="text2"/>
          <w:sz w:val="28"/>
          <w:szCs w:val="28"/>
        </w:rPr>
        <w:t>s</w:t>
      </w:r>
      <w:r w:rsidRPr="00916B78">
        <w:rPr>
          <w:rFonts w:ascii="Arial" w:hAnsi="Arial" w:cs="Arial"/>
          <w:color w:val="1F497D" w:themeColor="text2"/>
          <w:sz w:val="28"/>
          <w:szCs w:val="28"/>
        </w:rPr>
        <w:t>cussão e análise de trabalhos já publicados.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 processo de produção do artigo científico consiste em um conjunto de métodos científicos, que se constituem também de pesquisas feitas de variadas fontes, para que ele possa ser avaliado e aceito pela comunidade de pesquisadores. Após a aprovação, eles podem ser publicados em revistas ou periódicos especializados que permitem ao leitor a repetição da experiência.</w:t>
      </w:r>
    </w:p>
    <w:p w:rsidR="00962F90" w:rsidRPr="00916B78" w:rsidRDefault="00962F90" w:rsidP="00701055">
      <w:pPr>
        <w:pStyle w:val="NormalWeb"/>
        <w:shd w:val="clear" w:color="auto" w:fill="FFFFFF"/>
        <w:spacing w:before="0" w:beforeAutospacing="0" w:after="0" w:afterAutospacing="0"/>
        <w:jc w:val="both"/>
        <w:rPr>
          <w:rFonts w:ascii="Arial" w:hAnsi="Arial" w:cs="Arial"/>
          <w:color w:val="1F497D" w:themeColor="text2"/>
          <w:sz w:val="28"/>
          <w:szCs w:val="28"/>
        </w:rPr>
      </w:pPr>
    </w:p>
    <w:p w:rsidR="00795BEF" w:rsidRPr="00916B78" w:rsidRDefault="00795BEF" w:rsidP="00701055">
      <w:pPr>
        <w:pStyle w:val="Ttulo2"/>
        <w:shd w:val="clear" w:color="auto" w:fill="FFFFFF"/>
        <w:spacing w:before="0" w:after="0"/>
        <w:jc w:val="both"/>
        <w:rPr>
          <w:rFonts w:cs="Arial"/>
          <w:color w:val="1F497D" w:themeColor="text2"/>
        </w:rPr>
      </w:pPr>
      <w:r w:rsidRPr="00916B78">
        <w:rPr>
          <w:rFonts w:cs="Arial"/>
          <w:color w:val="1F497D" w:themeColor="text2"/>
        </w:rPr>
        <w:t>Estrutura do artigo científico</w:t>
      </w:r>
    </w:p>
    <w:p w:rsidR="00962F90"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Para elaborar um artigo científico, deve-se levar em conta a organização e estrutura da pesquisa. Elas possuem a mesma estrutura dos demais trabalhos científicos: Elementos pré-textuais, textuais e pós-textuais. Todos os elementos devem estar escritos conforme as regras da Associação Brasileira de Normas Técnicas (ABNT). </w:t>
      </w:r>
    </w:p>
    <w:p w:rsidR="00962F90" w:rsidRPr="00916B78" w:rsidRDefault="00962F90" w:rsidP="00701055">
      <w:pPr>
        <w:pStyle w:val="Ttulo3"/>
        <w:shd w:val="clear" w:color="auto" w:fill="FFFFFF"/>
        <w:spacing w:before="0" w:after="0"/>
        <w:jc w:val="both"/>
        <w:rPr>
          <w:rFonts w:ascii="Arial" w:hAnsi="Arial" w:cs="Arial"/>
          <w:color w:val="1F497D" w:themeColor="text2"/>
          <w:sz w:val="28"/>
          <w:szCs w:val="28"/>
        </w:rPr>
      </w:pPr>
    </w:p>
    <w:p w:rsidR="00795BEF" w:rsidRPr="00916B78" w:rsidRDefault="00795BEF"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Elementos pré-textuais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Nos elementos pré-textuais deve constar a </w:t>
      </w:r>
      <w:r w:rsidRPr="00916B78">
        <w:rPr>
          <w:rStyle w:val="Forte"/>
          <w:rFonts w:ascii="Arial" w:hAnsi="Arial" w:cs="Arial"/>
          <w:color w:val="1F497D" w:themeColor="text2"/>
          <w:sz w:val="28"/>
          <w:szCs w:val="28"/>
        </w:rPr>
        <w:t>autoria</w:t>
      </w:r>
      <w:r w:rsidRPr="00916B78">
        <w:rPr>
          <w:rFonts w:ascii="Arial" w:hAnsi="Arial" w:cs="Arial"/>
          <w:color w:val="1F497D" w:themeColor="text2"/>
          <w:sz w:val="28"/>
          <w:szCs w:val="28"/>
        </w:rPr>
        <w:t> e o </w:t>
      </w:r>
      <w:r w:rsidRPr="00916B78">
        <w:rPr>
          <w:rStyle w:val="Forte"/>
          <w:rFonts w:ascii="Arial" w:hAnsi="Arial" w:cs="Arial"/>
          <w:color w:val="1F497D" w:themeColor="text2"/>
          <w:sz w:val="28"/>
          <w:szCs w:val="28"/>
        </w:rPr>
        <w:t>título do artigo</w:t>
      </w:r>
      <w:r w:rsidR="00962F90" w:rsidRPr="00916B78">
        <w:rPr>
          <w:rStyle w:val="Forte"/>
          <w:rFonts w:ascii="Arial" w:hAnsi="Arial" w:cs="Arial"/>
          <w:color w:val="1F497D" w:themeColor="text2"/>
          <w:sz w:val="28"/>
          <w:szCs w:val="28"/>
        </w:rPr>
        <w:t xml:space="preserve"> </w:t>
      </w:r>
      <w:r w:rsidRPr="00916B78">
        <w:rPr>
          <w:rFonts w:ascii="Arial" w:hAnsi="Arial" w:cs="Arial"/>
          <w:color w:val="1F497D" w:themeColor="text2"/>
          <w:sz w:val="28"/>
          <w:szCs w:val="28"/>
        </w:rPr>
        <w:t>de maneira evidente, devidamente identificados pela instituição, breve currículo e endereço para contato, que devem aparecer inseridos em nota de rodapé. Também deve constar um breve </w:t>
      </w:r>
      <w:r w:rsidRPr="00916B78">
        <w:rPr>
          <w:rStyle w:val="Forte"/>
          <w:rFonts w:ascii="Arial" w:hAnsi="Arial" w:cs="Arial"/>
          <w:color w:val="1F497D" w:themeColor="text2"/>
          <w:sz w:val="28"/>
          <w:szCs w:val="28"/>
        </w:rPr>
        <w:t>resumo</w:t>
      </w:r>
      <w:r w:rsidRPr="00916B78">
        <w:rPr>
          <w:rFonts w:ascii="Arial" w:hAnsi="Arial" w:cs="Arial"/>
          <w:color w:val="1F497D" w:themeColor="text2"/>
          <w:sz w:val="28"/>
          <w:szCs w:val="28"/>
        </w:rPr>
        <w:t> da pesquisa na língua do texto, seguido pelas </w:t>
      </w:r>
      <w:r w:rsidRPr="00916B78">
        <w:rPr>
          <w:rStyle w:val="Forte"/>
          <w:rFonts w:ascii="Arial" w:hAnsi="Arial" w:cs="Arial"/>
          <w:color w:val="1F497D" w:themeColor="text2"/>
          <w:sz w:val="28"/>
          <w:szCs w:val="28"/>
        </w:rPr>
        <w:t>palavras-chave</w:t>
      </w:r>
      <w:r w:rsidRPr="00916B78">
        <w:rPr>
          <w:rFonts w:ascii="Arial" w:hAnsi="Arial" w:cs="Arial"/>
          <w:color w:val="1F497D" w:themeColor="text2"/>
          <w:sz w:val="28"/>
          <w:szCs w:val="28"/>
        </w:rPr>
        <w:t> de importância para pesquisa.</w:t>
      </w:r>
    </w:p>
    <w:p w:rsidR="00962F90" w:rsidRPr="00916B78" w:rsidRDefault="00962F90" w:rsidP="00701055">
      <w:pPr>
        <w:pStyle w:val="Ttulo3"/>
        <w:shd w:val="clear" w:color="auto" w:fill="FFFFFF"/>
        <w:spacing w:before="0" w:after="0"/>
        <w:jc w:val="both"/>
        <w:rPr>
          <w:rFonts w:ascii="Arial" w:hAnsi="Arial" w:cs="Arial"/>
          <w:color w:val="1F497D" w:themeColor="text2"/>
          <w:sz w:val="28"/>
          <w:szCs w:val="28"/>
        </w:rPr>
      </w:pPr>
    </w:p>
    <w:p w:rsidR="00795BEF" w:rsidRPr="00916B78" w:rsidRDefault="00795BEF"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Elementos textuais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Os elementos textuais são compostos pela introdução, desenvolvimento e conclusão do artigo. Na </w:t>
      </w:r>
      <w:r w:rsidRPr="00916B78">
        <w:rPr>
          <w:rStyle w:val="Forte"/>
          <w:rFonts w:ascii="Arial" w:hAnsi="Arial" w:cs="Arial"/>
          <w:color w:val="1F497D" w:themeColor="text2"/>
          <w:sz w:val="28"/>
          <w:szCs w:val="28"/>
        </w:rPr>
        <w:t>introdução</w:t>
      </w:r>
      <w:r w:rsidRPr="00916B78">
        <w:rPr>
          <w:rFonts w:ascii="Arial" w:hAnsi="Arial" w:cs="Arial"/>
          <w:color w:val="1F497D" w:themeColor="text2"/>
          <w:sz w:val="28"/>
          <w:szCs w:val="28"/>
        </w:rPr>
        <w:t>, deve constar de maneira breve os objetivos da pesquisa e os métodos de trabalho utilizados para a análise dos dados, para que o leitor tenha uma visão geral do tema abordado. O </w:t>
      </w:r>
      <w:r w:rsidRPr="00916B78">
        <w:rPr>
          <w:rStyle w:val="Forte"/>
          <w:rFonts w:ascii="Arial" w:hAnsi="Arial" w:cs="Arial"/>
          <w:color w:val="1F497D" w:themeColor="text2"/>
          <w:sz w:val="28"/>
          <w:szCs w:val="28"/>
        </w:rPr>
        <w:t>desenvolvimento</w:t>
      </w:r>
      <w:r w:rsidRPr="00916B78">
        <w:rPr>
          <w:rFonts w:ascii="Arial" w:hAnsi="Arial" w:cs="Arial"/>
          <w:color w:val="1F497D" w:themeColor="text2"/>
          <w:sz w:val="28"/>
          <w:szCs w:val="28"/>
        </w:rPr>
        <w:t> é a parte mais extensa e principal do artigo. Ela deve apresentar toda a fundamentação teórica, a metodologia adotada, os resultados e a discussão. A </w:t>
      </w:r>
      <w:r w:rsidRPr="00916B78">
        <w:rPr>
          <w:rStyle w:val="Forte"/>
          <w:rFonts w:ascii="Arial" w:hAnsi="Arial" w:cs="Arial"/>
          <w:color w:val="1F497D" w:themeColor="text2"/>
          <w:sz w:val="28"/>
          <w:szCs w:val="28"/>
        </w:rPr>
        <w:t>conclusão</w:t>
      </w:r>
      <w:r w:rsidRPr="00916B78">
        <w:rPr>
          <w:rFonts w:ascii="Arial" w:hAnsi="Arial" w:cs="Arial"/>
          <w:color w:val="1F497D" w:themeColor="text2"/>
          <w:sz w:val="28"/>
          <w:szCs w:val="28"/>
        </w:rPr>
        <w:t> deve responder às questões da pesquisa, correspondentes aos objetivos do artigo. Elas podem ser breves, apresentando recomendações e sugestões para futuros trabalhos.</w:t>
      </w:r>
    </w:p>
    <w:p w:rsidR="00962F90" w:rsidRPr="00916B78" w:rsidRDefault="00962F90" w:rsidP="00701055">
      <w:pPr>
        <w:pStyle w:val="Ttulo3"/>
        <w:shd w:val="clear" w:color="auto" w:fill="FFFFFF"/>
        <w:spacing w:before="0" w:after="0"/>
        <w:jc w:val="both"/>
        <w:rPr>
          <w:rFonts w:ascii="Arial" w:hAnsi="Arial" w:cs="Arial"/>
          <w:color w:val="1F497D" w:themeColor="text2"/>
          <w:sz w:val="28"/>
          <w:szCs w:val="28"/>
        </w:rPr>
      </w:pPr>
    </w:p>
    <w:p w:rsidR="00795BEF" w:rsidRPr="00916B78" w:rsidRDefault="00795BEF" w:rsidP="00701055">
      <w:pPr>
        <w:pStyle w:val="Ttulo3"/>
        <w:shd w:val="clear" w:color="auto" w:fill="FFFFFF"/>
        <w:spacing w:before="0" w:after="0"/>
        <w:jc w:val="both"/>
        <w:rPr>
          <w:rFonts w:ascii="Arial" w:hAnsi="Arial" w:cs="Arial"/>
          <w:color w:val="1F497D" w:themeColor="text2"/>
          <w:sz w:val="28"/>
          <w:szCs w:val="28"/>
        </w:rPr>
      </w:pPr>
      <w:r w:rsidRPr="00916B78">
        <w:rPr>
          <w:rFonts w:ascii="Arial" w:hAnsi="Arial" w:cs="Arial"/>
          <w:color w:val="1F497D" w:themeColor="text2"/>
          <w:sz w:val="28"/>
          <w:szCs w:val="28"/>
        </w:rPr>
        <w:t>Elementos pós-textuais</w:t>
      </w:r>
    </w:p>
    <w:p w:rsidR="00795BEF" w:rsidRPr="00916B78" w:rsidRDefault="00795BEF" w:rsidP="00701055">
      <w:pPr>
        <w:pStyle w:val="NormalWeb"/>
        <w:shd w:val="clear" w:color="auto" w:fill="FFFFFF"/>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Nos elementos pós-textuais, devem constar as informações adicionais do artigo, como as </w:t>
      </w:r>
      <w:r w:rsidRPr="00916B78">
        <w:rPr>
          <w:rStyle w:val="Forte"/>
          <w:rFonts w:ascii="Arial" w:hAnsi="Arial" w:cs="Arial"/>
          <w:color w:val="1F497D" w:themeColor="text2"/>
          <w:sz w:val="28"/>
          <w:szCs w:val="28"/>
        </w:rPr>
        <w:t>referências</w:t>
      </w:r>
      <w:r w:rsidRPr="00916B78">
        <w:rPr>
          <w:rFonts w:ascii="Arial" w:hAnsi="Arial" w:cs="Arial"/>
          <w:color w:val="1F497D" w:themeColor="text2"/>
          <w:sz w:val="28"/>
          <w:szCs w:val="28"/>
        </w:rPr>
        <w:t>, o título, subtítulo e resumo nas línguas estrangeiras determinadas e notas explicativas. Existe também elementos opcionais como glossários, apêndices e anexos.</w:t>
      </w:r>
    </w:p>
    <w:p w:rsidR="00795BEF" w:rsidRPr="00916B78" w:rsidRDefault="00795BEF"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0946A1" w:rsidRPr="00916B78" w:rsidRDefault="000946A1" w:rsidP="00701055">
      <w:pPr>
        <w:shd w:val="clear" w:color="auto" w:fill="FFFFFF"/>
        <w:jc w:val="both"/>
        <w:textAlignment w:val="top"/>
        <w:rPr>
          <w:rFonts w:ascii="Arial" w:hAnsi="Arial" w:cs="Arial"/>
          <w:color w:val="1F497D" w:themeColor="text2"/>
          <w:sz w:val="28"/>
          <w:szCs w:val="28"/>
        </w:rPr>
      </w:pPr>
    </w:p>
    <w:p w:rsidR="004F6C84" w:rsidRPr="00916B78" w:rsidRDefault="004F6C84" w:rsidP="00701055">
      <w:pPr>
        <w:shd w:val="clear" w:color="auto" w:fill="FFFFFF"/>
        <w:jc w:val="both"/>
        <w:textAlignment w:val="top"/>
        <w:rPr>
          <w:rFonts w:ascii="Arial" w:hAnsi="Arial" w:cs="Arial"/>
          <w:b/>
          <w:bCs/>
          <w:color w:val="1F497D" w:themeColor="text2"/>
          <w:sz w:val="32"/>
          <w:szCs w:val="32"/>
        </w:rPr>
      </w:pPr>
      <w:r w:rsidRPr="00916B78">
        <w:rPr>
          <w:rFonts w:ascii="Arial" w:hAnsi="Arial" w:cs="Arial"/>
          <w:b/>
          <w:bCs/>
          <w:color w:val="1F497D" w:themeColor="text2"/>
          <w:sz w:val="32"/>
          <w:szCs w:val="32"/>
        </w:rPr>
        <w:lastRenderedPageBreak/>
        <w:t>NORMALIZAÇÃO</w:t>
      </w:r>
    </w:p>
    <w:p w:rsidR="004F6C84" w:rsidRPr="00916B78" w:rsidRDefault="004F6C84" w:rsidP="00701055">
      <w:pPr>
        <w:jc w:val="both"/>
        <w:rPr>
          <w:rFonts w:ascii="Arial" w:hAnsi="Arial" w:cs="Arial"/>
          <w:b/>
          <w:color w:val="1F497D" w:themeColor="text2"/>
          <w:sz w:val="28"/>
          <w:szCs w:val="28"/>
        </w:rPr>
      </w:pPr>
    </w:p>
    <w:p w:rsidR="00F51AD6" w:rsidRPr="00916B78" w:rsidRDefault="00F51AD6" w:rsidP="00701055">
      <w:pPr>
        <w:jc w:val="both"/>
        <w:rPr>
          <w:rFonts w:ascii="Arial" w:hAnsi="Arial" w:cs="Arial"/>
          <w:b/>
          <w:color w:val="1F497D" w:themeColor="text2"/>
          <w:sz w:val="28"/>
          <w:szCs w:val="28"/>
        </w:rPr>
      </w:pPr>
      <w:r w:rsidRPr="00916B78">
        <w:rPr>
          <w:rFonts w:ascii="Arial" w:hAnsi="Arial" w:cs="Arial"/>
          <w:b/>
          <w:color w:val="1F497D" w:themeColor="text2"/>
          <w:sz w:val="28"/>
          <w:szCs w:val="28"/>
        </w:rPr>
        <w:t>O QUE É NORMALIZAÇÃO?</w:t>
      </w:r>
    </w:p>
    <w:p w:rsidR="00F51AD6" w:rsidRPr="00916B78" w:rsidRDefault="006124CF" w:rsidP="00701055">
      <w:pPr>
        <w:jc w:val="both"/>
        <w:rPr>
          <w:rFonts w:ascii="Arial" w:hAnsi="Arial" w:cs="Arial"/>
          <w:vanish/>
          <w:color w:val="1F497D" w:themeColor="text2"/>
          <w:sz w:val="28"/>
          <w:szCs w:val="28"/>
        </w:rPr>
      </w:pPr>
      <w:r w:rsidRPr="00916B78">
        <w:rPr>
          <w:rFonts w:ascii="Arial" w:hAnsi="Arial" w:cs="Arial"/>
          <w:color w:val="1F497D" w:themeColor="text2"/>
          <w:sz w:val="28"/>
          <w:szCs w:val="28"/>
        </w:rPr>
        <w:t>É a a</w:t>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r w:rsidR="00F51AD6" w:rsidRPr="00916B78">
        <w:rPr>
          <w:rFonts w:ascii="Arial" w:hAnsi="Arial" w:cs="Arial"/>
          <w:vanish/>
          <w:color w:val="1F497D" w:themeColor="text2"/>
          <w:sz w:val="28"/>
          <w:szCs w:val="28"/>
        </w:rPr>
        <w:tab/>
      </w:r>
    </w:p>
    <w:p w:rsidR="00F51AD6" w:rsidRPr="00916B78" w:rsidRDefault="006124CF" w:rsidP="00701055">
      <w:pPr>
        <w:jc w:val="both"/>
        <w:rPr>
          <w:rFonts w:ascii="Arial" w:hAnsi="Arial" w:cs="Arial"/>
          <w:color w:val="1F497D" w:themeColor="text2"/>
          <w:sz w:val="28"/>
          <w:szCs w:val="28"/>
        </w:rPr>
      </w:pPr>
      <w:r w:rsidRPr="00916B78">
        <w:rPr>
          <w:rFonts w:ascii="Arial" w:hAnsi="Arial" w:cs="Arial"/>
          <w:color w:val="1F497D" w:themeColor="text2"/>
          <w:sz w:val="28"/>
          <w:szCs w:val="28"/>
        </w:rPr>
        <w:t xml:space="preserve">tividade </w:t>
      </w:r>
      <w:r w:rsidR="00F51AD6" w:rsidRPr="00916B78">
        <w:rPr>
          <w:rFonts w:ascii="Arial" w:hAnsi="Arial" w:cs="Arial"/>
          <w:color w:val="1F497D" w:themeColor="text2"/>
          <w:sz w:val="28"/>
          <w:szCs w:val="28"/>
        </w:rPr>
        <w:t>que estabelece, em relação a problemas existentes ou potenciais, prescrições destinadas à utilização comum e repetitiva com vistas à obtenção do grau ótimo de ordem em um dado contexto.</w:t>
      </w:r>
    </w:p>
    <w:p w:rsidR="004F6C84" w:rsidRPr="00916B78" w:rsidRDefault="004F6C84" w:rsidP="00701055">
      <w:pPr>
        <w:jc w:val="both"/>
        <w:rPr>
          <w:rFonts w:ascii="Arial" w:hAnsi="Arial" w:cs="Arial"/>
          <w:color w:val="1F497D" w:themeColor="text2"/>
          <w:sz w:val="28"/>
          <w:szCs w:val="28"/>
        </w:rPr>
      </w:pPr>
    </w:p>
    <w:p w:rsidR="00BE44FE" w:rsidRPr="00916B78" w:rsidRDefault="00BE44FE" w:rsidP="00701055">
      <w:pPr>
        <w:jc w:val="both"/>
        <w:rPr>
          <w:rFonts w:ascii="Arial" w:hAnsi="Arial" w:cs="Arial"/>
          <w:vanish/>
          <w:color w:val="1F497D" w:themeColor="text2"/>
          <w:sz w:val="28"/>
          <w:szCs w:val="28"/>
        </w:rPr>
      </w:pPr>
    </w:p>
    <w:p w:rsidR="00F51AD6" w:rsidRPr="00916B78" w:rsidRDefault="00F51AD6" w:rsidP="00701055">
      <w:pPr>
        <w:jc w:val="both"/>
        <w:rPr>
          <w:rFonts w:ascii="Arial" w:hAnsi="Arial" w:cs="Arial"/>
          <w:b/>
          <w:vanish/>
          <w:color w:val="1F497D" w:themeColor="text2"/>
          <w:sz w:val="28"/>
          <w:szCs w:val="28"/>
        </w:rPr>
      </w:pPr>
    </w:p>
    <w:p w:rsidR="00F51AD6" w:rsidRPr="00916B78" w:rsidRDefault="00F51AD6" w:rsidP="00701055">
      <w:pPr>
        <w:jc w:val="both"/>
        <w:rPr>
          <w:rFonts w:ascii="Arial" w:hAnsi="Arial" w:cs="Arial"/>
          <w:b/>
          <w:color w:val="1F497D" w:themeColor="text2"/>
          <w:sz w:val="28"/>
          <w:szCs w:val="28"/>
        </w:rPr>
      </w:pPr>
      <w:r w:rsidRPr="00916B78">
        <w:rPr>
          <w:rFonts w:ascii="Arial" w:hAnsi="Arial" w:cs="Arial"/>
          <w:b/>
          <w:color w:val="1F497D" w:themeColor="text2"/>
          <w:sz w:val="28"/>
          <w:szCs w:val="28"/>
        </w:rPr>
        <w:t>OS OBJETOS DA NORMALIZAÇÃO</w:t>
      </w:r>
    </w:p>
    <w:p w:rsidR="00F51AD6" w:rsidRPr="00916B78" w:rsidRDefault="00F51AD6" w:rsidP="004F6C84">
      <w:pPr>
        <w:ind w:left="340" w:hanging="340"/>
        <w:jc w:val="both"/>
        <w:rPr>
          <w:rFonts w:ascii="Arial" w:hAnsi="Arial" w:cs="Arial"/>
          <w:vanish/>
          <w:color w:val="1F497D" w:themeColor="text2"/>
          <w:sz w:val="28"/>
          <w:szCs w:val="28"/>
        </w:rPr>
      </w:pPr>
    </w:p>
    <w:p w:rsidR="00F51AD6" w:rsidRPr="00916B78" w:rsidRDefault="00F51AD6" w:rsidP="004F6C84">
      <w:pPr>
        <w:pStyle w:val="style1"/>
        <w:numPr>
          <w:ilvl w:val="0"/>
          <w:numId w:val="1"/>
        </w:numPr>
        <w:spacing w:before="0" w:beforeAutospacing="0" w:after="0" w:afterAutospacing="0"/>
        <w:ind w:left="340" w:hanging="34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Economia</w:t>
      </w:r>
      <w:r w:rsidRPr="00916B78">
        <w:rPr>
          <w:rFonts w:ascii="Arial" w:hAnsi="Arial" w:cs="Arial"/>
          <w:color w:val="1F497D" w:themeColor="text2"/>
          <w:sz w:val="28"/>
          <w:szCs w:val="28"/>
        </w:rPr>
        <w:t>: Proporcionar a redução da crescente variedade de produtos e procedimentos</w:t>
      </w:r>
    </w:p>
    <w:p w:rsidR="00F51AD6" w:rsidRPr="00916B78" w:rsidRDefault="00F51AD6" w:rsidP="004F6C84">
      <w:pPr>
        <w:pStyle w:val="style1"/>
        <w:numPr>
          <w:ilvl w:val="0"/>
          <w:numId w:val="1"/>
        </w:numPr>
        <w:spacing w:before="0" w:beforeAutospacing="0" w:after="0" w:afterAutospacing="0"/>
        <w:ind w:left="340" w:hanging="34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Comunicação:</w:t>
      </w:r>
      <w:r w:rsidRPr="00916B78">
        <w:rPr>
          <w:rFonts w:ascii="Arial" w:hAnsi="Arial" w:cs="Arial"/>
          <w:color w:val="1F497D" w:themeColor="text2"/>
          <w:sz w:val="28"/>
          <w:szCs w:val="28"/>
        </w:rPr>
        <w:t xml:space="preserve"> Proporcionar meios mais eficientes na troca de informação entre o fabricante e o cliente, melhorando a confiabilidade das relações comerciais e de serviços</w:t>
      </w:r>
    </w:p>
    <w:p w:rsidR="00F51AD6" w:rsidRPr="00916B78" w:rsidRDefault="00F51AD6" w:rsidP="004F6C84">
      <w:pPr>
        <w:pStyle w:val="style1"/>
        <w:numPr>
          <w:ilvl w:val="0"/>
          <w:numId w:val="1"/>
        </w:numPr>
        <w:spacing w:before="0" w:beforeAutospacing="0" w:after="0" w:afterAutospacing="0"/>
        <w:ind w:left="340" w:hanging="34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Segurança:</w:t>
      </w:r>
      <w:r w:rsidRPr="00916B78">
        <w:rPr>
          <w:rFonts w:ascii="Arial" w:hAnsi="Arial" w:cs="Arial"/>
          <w:color w:val="1F497D" w:themeColor="text2"/>
          <w:sz w:val="28"/>
          <w:szCs w:val="28"/>
        </w:rPr>
        <w:t xml:space="preserve"> Proteger a vida humana e a saúde</w:t>
      </w:r>
    </w:p>
    <w:p w:rsidR="00F51AD6" w:rsidRPr="00916B78" w:rsidRDefault="00F51AD6" w:rsidP="004F6C84">
      <w:pPr>
        <w:pStyle w:val="style1"/>
        <w:numPr>
          <w:ilvl w:val="0"/>
          <w:numId w:val="1"/>
        </w:numPr>
        <w:spacing w:before="0" w:beforeAutospacing="0" w:after="0" w:afterAutospacing="0"/>
        <w:ind w:left="340" w:hanging="34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Proteção do Consumidor:</w:t>
      </w:r>
      <w:r w:rsidRPr="00916B78">
        <w:rPr>
          <w:rFonts w:ascii="Arial" w:hAnsi="Arial" w:cs="Arial"/>
          <w:color w:val="1F497D" w:themeColor="text2"/>
          <w:sz w:val="28"/>
          <w:szCs w:val="28"/>
        </w:rPr>
        <w:t xml:space="preserve"> Prover a sociedade de meios eficazes para aferir a qualidade dos produtos</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p w:rsidR="00F51AD6" w:rsidRPr="00916B78" w:rsidRDefault="00F51AD6" w:rsidP="004F6C84">
      <w:pPr>
        <w:pStyle w:val="style1"/>
        <w:numPr>
          <w:ilvl w:val="0"/>
          <w:numId w:val="1"/>
        </w:numPr>
        <w:spacing w:before="0" w:beforeAutospacing="0" w:after="0" w:afterAutospacing="0"/>
        <w:ind w:left="340" w:hanging="34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Eliminação de Barreiras Técnicas e Comerciais:</w:t>
      </w:r>
      <w:r w:rsidRPr="00916B78">
        <w:rPr>
          <w:rFonts w:ascii="Arial" w:hAnsi="Arial" w:cs="Arial"/>
          <w:color w:val="1F497D" w:themeColor="text2"/>
          <w:sz w:val="28"/>
          <w:szCs w:val="28"/>
        </w:rPr>
        <w:t xml:space="preserve"> Evitar a existência de regulamentos conflitantes sobre produtos e serviços em diferentes países, facilitando assim, o intercâmbio comercial </w:t>
      </w:r>
    </w:p>
    <w:p w:rsidR="004F6C84" w:rsidRPr="00916B78" w:rsidRDefault="004F6C84" w:rsidP="00701055">
      <w:pPr>
        <w:pStyle w:val="style1"/>
        <w:spacing w:before="0" w:beforeAutospacing="0" w:after="0" w:afterAutospacing="0"/>
        <w:jc w:val="both"/>
        <w:rPr>
          <w:rFonts w:ascii="Arial" w:hAnsi="Arial" w:cs="Arial"/>
          <w:color w:val="1F497D" w:themeColor="text2"/>
          <w:sz w:val="28"/>
          <w:szCs w:val="28"/>
        </w:rPr>
      </w:pP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Na prática, a Normalização está presente na fabricação dos produtos, na transferência de tecnologia, na melhoria da qualidade de vida através de normas relativas à saúde, à segurança e à preservação do meio ambiente.</w:t>
      </w:r>
    </w:p>
    <w:p w:rsidR="00BE44FE" w:rsidRPr="00916B78" w:rsidRDefault="00BE44FE" w:rsidP="00701055">
      <w:pPr>
        <w:jc w:val="both"/>
        <w:rPr>
          <w:rFonts w:ascii="Arial" w:hAnsi="Arial" w:cs="Arial"/>
          <w:b/>
          <w:color w:val="1F497D" w:themeColor="text2"/>
          <w:sz w:val="28"/>
          <w:szCs w:val="28"/>
        </w:rPr>
      </w:pPr>
    </w:p>
    <w:p w:rsidR="00F51AD6" w:rsidRPr="00916B78" w:rsidRDefault="00F51AD6" w:rsidP="00701055">
      <w:pPr>
        <w:jc w:val="both"/>
        <w:rPr>
          <w:rFonts w:ascii="Arial" w:hAnsi="Arial" w:cs="Arial"/>
          <w:b/>
          <w:color w:val="1F497D" w:themeColor="text2"/>
          <w:sz w:val="28"/>
          <w:szCs w:val="28"/>
        </w:rPr>
      </w:pPr>
      <w:r w:rsidRPr="00916B78">
        <w:rPr>
          <w:rFonts w:ascii="Arial" w:hAnsi="Arial" w:cs="Arial"/>
          <w:b/>
          <w:color w:val="1F497D" w:themeColor="text2"/>
          <w:sz w:val="28"/>
          <w:szCs w:val="28"/>
        </w:rPr>
        <w:t xml:space="preserve">OS BENEFÍCIOS DA NORMALIZAÇÃO </w:t>
      </w:r>
    </w:p>
    <w:p w:rsidR="00F51AD6" w:rsidRPr="00916B78" w:rsidRDefault="00F51AD6" w:rsidP="00701055">
      <w:pPr>
        <w:jc w:val="both"/>
        <w:rPr>
          <w:rFonts w:ascii="Arial" w:hAnsi="Arial" w:cs="Arial"/>
          <w:vanish/>
          <w:color w:val="1F497D" w:themeColor="text2"/>
          <w:sz w:val="28"/>
          <w:szCs w:val="28"/>
        </w:rPr>
      </w:pP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Numa economia onde a competitividade é acirrada e onde as exigências são cada vez mais crescentes, as empresas dependem de sua capacidade de incorporação de novas tecnologias de produtos, processos e serviços. A competição internacional entre as empresas eliminou as tradicionais vantagens baseadas no uso de fatores abundantes e de baixo custo. A normalização é utilizada cada vez mais como um meio para se alcançar a redução de custo da produção e do produto final, mantendo ou melhorando sua qualidade.</w:t>
      </w:r>
    </w:p>
    <w:p w:rsidR="004F6C84" w:rsidRPr="00916B78" w:rsidRDefault="004F6C84"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Podemos escalar alguns desses benefícios da Normalização da seguinte forma:</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bookmarkStart w:id="0" w:name="_Hlk5435986"/>
      <w:r w:rsidRPr="00916B78">
        <w:rPr>
          <w:rStyle w:val="Forte"/>
          <w:rFonts w:ascii="Arial" w:hAnsi="Arial" w:cs="Arial"/>
          <w:color w:val="1F497D" w:themeColor="text2"/>
          <w:sz w:val="28"/>
          <w:szCs w:val="28"/>
        </w:rPr>
        <w:t>Qualitativos:</w:t>
      </w:r>
    </w:p>
    <w:p w:rsidR="0055440B" w:rsidRPr="00916B78" w:rsidRDefault="00F51AD6" w:rsidP="004F6C84">
      <w:pPr>
        <w:numPr>
          <w:ilvl w:val="0"/>
          <w:numId w:val="3"/>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 utilização adequada dos recursos (equipamentos, materiais e mão-de-obra)</w:t>
      </w:r>
      <w:r w:rsidR="00B043FE" w:rsidRPr="00916B78">
        <w:rPr>
          <w:rFonts w:ascii="Arial" w:hAnsi="Arial" w:cs="Arial"/>
          <w:color w:val="1F497D" w:themeColor="text2"/>
          <w:sz w:val="28"/>
          <w:szCs w:val="28"/>
        </w:rPr>
        <w:t>.</w:t>
      </w:r>
    </w:p>
    <w:p w:rsidR="0055440B" w:rsidRPr="00916B78" w:rsidRDefault="00F51AD6" w:rsidP="004F6C84">
      <w:pPr>
        <w:numPr>
          <w:ilvl w:val="0"/>
          <w:numId w:val="3"/>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 uniformiz</w:t>
      </w:r>
      <w:r w:rsidR="0055440B" w:rsidRPr="00916B78">
        <w:rPr>
          <w:rFonts w:ascii="Arial" w:hAnsi="Arial" w:cs="Arial"/>
          <w:color w:val="1F497D" w:themeColor="text2"/>
          <w:sz w:val="28"/>
          <w:szCs w:val="28"/>
        </w:rPr>
        <w:t>ação da produção</w:t>
      </w:r>
    </w:p>
    <w:p w:rsidR="0055440B" w:rsidRPr="00916B78" w:rsidRDefault="00F51AD6" w:rsidP="004F6C84">
      <w:pPr>
        <w:numPr>
          <w:ilvl w:val="0"/>
          <w:numId w:val="3"/>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 facilitação do treinamento da mão-de-obra, melhorando seu nível técnico</w:t>
      </w:r>
      <w:r w:rsidR="00B043FE" w:rsidRPr="00916B78">
        <w:rPr>
          <w:rFonts w:ascii="Arial" w:hAnsi="Arial" w:cs="Arial"/>
          <w:color w:val="1F497D" w:themeColor="text2"/>
          <w:sz w:val="28"/>
          <w:szCs w:val="28"/>
        </w:rPr>
        <w:t>.</w:t>
      </w:r>
    </w:p>
    <w:p w:rsidR="0055440B" w:rsidRPr="00916B78" w:rsidRDefault="00F51AD6" w:rsidP="004F6C84">
      <w:pPr>
        <w:numPr>
          <w:ilvl w:val="0"/>
          <w:numId w:val="3"/>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 possibilidade de registro do conhecimento tecnológico</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p w:rsidR="00F51AD6" w:rsidRPr="00916B78" w:rsidRDefault="00F51AD6" w:rsidP="004F6C84">
      <w:pPr>
        <w:numPr>
          <w:ilvl w:val="0"/>
          <w:numId w:val="3"/>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Melhorar o processo de contratação e venda de tecnologia</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p w:rsidR="004F6C84" w:rsidRPr="00916B78" w:rsidRDefault="004F6C84" w:rsidP="00701055">
      <w:pPr>
        <w:pStyle w:val="NormalWeb"/>
        <w:spacing w:before="0" w:beforeAutospacing="0" w:after="0" w:afterAutospacing="0"/>
        <w:jc w:val="both"/>
        <w:rPr>
          <w:rStyle w:val="Forte"/>
          <w:rFonts w:ascii="Arial" w:hAnsi="Arial" w:cs="Arial"/>
          <w:color w:val="1F497D" w:themeColor="text2"/>
          <w:sz w:val="28"/>
          <w:szCs w:val="28"/>
        </w:rPr>
      </w:pP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Style w:val="Forte"/>
          <w:rFonts w:ascii="Arial" w:hAnsi="Arial" w:cs="Arial"/>
          <w:color w:val="1F497D" w:themeColor="text2"/>
          <w:sz w:val="28"/>
          <w:szCs w:val="28"/>
        </w:rPr>
        <w:t>Quantitativos:</w:t>
      </w:r>
    </w:p>
    <w:p w:rsidR="0055440B" w:rsidRPr="00916B78" w:rsidRDefault="00F51AD6" w:rsidP="004F6C84">
      <w:pPr>
        <w:numPr>
          <w:ilvl w:val="0"/>
          <w:numId w:val="4"/>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Redução do consumo de materiais e do desperdício</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p w:rsidR="0055440B" w:rsidRPr="00916B78" w:rsidRDefault="00F51AD6" w:rsidP="004F6C84">
      <w:pPr>
        <w:numPr>
          <w:ilvl w:val="0"/>
          <w:numId w:val="4"/>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Padronização de equipamentos e componentes</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p w:rsidR="0055440B" w:rsidRPr="00916B78" w:rsidRDefault="00F51AD6" w:rsidP="004F6C84">
      <w:pPr>
        <w:numPr>
          <w:ilvl w:val="0"/>
          <w:numId w:val="4"/>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Redução da variedade de produtos (melhorar)</w:t>
      </w:r>
      <w:r w:rsidR="00B043FE" w:rsidRPr="00916B78">
        <w:rPr>
          <w:rFonts w:ascii="Arial" w:hAnsi="Arial" w:cs="Arial"/>
          <w:color w:val="1F497D" w:themeColor="text2"/>
          <w:sz w:val="28"/>
          <w:szCs w:val="28"/>
        </w:rPr>
        <w:t>.</w:t>
      </w:r>
    </w:p>
    <w:p w:rsidR="0055440B" w:rsidRPr="00916B78" w:rsidRDefault="00F51AD6" w:rsidP="004F6C84">
      <w:pPr>
        <w:numPr>
          <w:ilvl w:val="0"/>
          <w:numId w:val="4"/>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Fornecimento de procedimentos para cálculos e projetos</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p w:rsidR="0055440B" w:rsidRPr="00916B78" w:rsidRDefault="00F51AD6" w:rsidP="004F6C84">
      <w:pPr>
        <w:numPr>
          <w:ilvl w:val="0"/>
          <w:numId w:val="4"/>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Aumento de produtividade</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p w:rsidR="0055440B" w:rsidRPr="00916B78" w:rsidRDefault="00F51AD6" w:rsidP="004F6C84">
      <w:pPr>
        <w:numPr>
          <w:ilvl w:val="0"/>
          <w:numId w:val="4"/>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Melhoria da qualidade</w:t>
      </w:r>
      <w:r w:rsidR="00B043FE" w:rsidRPr="00916B78">
        <w:rPr>
          <w:rFonts w:ascii="Arial" w:hAnsi="Arial" w:cs="Arial"/>
          <w:color w:val="1F497D" w:themeColor="text2"/>
          <w:sz w:val="28"/>
          <w:szCs w:val="28"/>
        </w:rPr>
        <w:t>.</w:t>
      </w:r>
    </w:p>
    <w:p w:rsidR="00F51AD6" w:rsidRPr="00916B78" w:rsidRDefault="00F51AD6" w:rsidP="004F6C84">
      <w:pPr>
        <w:numPr>
          <w:ilvl w:val="0"/>
          <w:numId w:val="4"/>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Controle de processos</w:t>
      </w:r>
      <w:r w:rsidR="00B043FE" w:rsidRPr="00916B78">
        <w:rPr>
          <w:rFonts w:ascii="Arial" w:hAnsi="Arial" w:cs="Arial"/>
          <w:color w:val="1F497D" w:themeColor="text2"/>
          <w:sz w:val="28"/>
          <w:szCs w:val="28"/>
        </w:rPr>
        <w:t>.</w:t>
      </w:r>
      <w:r w:rsidRPr="00916B78">
        <w:rPr>
          <w:rFonts w:ascii="Arial" w:hAnsi="Arial" w:cs="Arial"/>
          <w:color w:val="1F497D" w:themeColor="text2"/>
          <w:sz w:val="28"/>
          <w:szCs w:val="28"/>
        </w:rPr>
        <w:t xml:space="preserve"> </w:t>
      </w:r>
    </w:p>
    <w:bookmarkEnd w:id="0"/>
    <w:p w:rsidR="004F6C84" w:rsidRPr="00916B78" w:rsidRDefault="004F6C84"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ainda um excelente argumento para vendas ao mercado internacional como, também, para regular a importação de produtos que não estejam em conformidade com as normas do país importador.</w:t>
      </w:r>
    </w:p>
    <w:p w:rsidR="00956105" w:rsidRPr="00916B78" w:rsidRDefault="00956105" w:rsidP="00701055">
      <w:pPr>
        <w:pStyle w:val="NormalWeb"/>
        <w:spacing w:before="0" w:beforeAutospacing="0" w:after="0" w:afterAutospacing="0"/>
        <w:jc w:val="both"/>
        <w:rPr>
          <w:rFonts w:ascii="Arial" w:hAnsi="Arial" w:cs="Arial"/>
          <w:color w:val="1F497D" w:themeColor="text2"/>
          <w:sz w:val="28"/>
          <w:szCs w:val="28"/>
        </w:rPr>
      </w:pPr>
    </w:p>
    <w:p w:rsidR="004857A0" w:rsidRPr="00916B78" w:rsidRDefault="004857A0" w:rsidP="00701055">
      <w:pPr>
        <w:jc w:val="both"/>
        <w:rPr>
          <w:rFonts w:ascii="Arial" w:hAnsi="Arial" w:cs="Arial"/>
          <w:b/>
          <w:color w:val="1F497D" w:themeColor="text2"/>
          <w:sz w:val="28"/>
          <w:szCs w:val="28"/>
        </w:rPr>
      </w:pPr>
      <w:r w:rsidRPr="00916B78">
        <w:rPr>
          <w:rFonts w:ascii="Arial" w:hAnsi="Arial" w:cs="Arial"/>
          <w:b/>
          <w:color w:val="1F497D" w:themeColor="text2"/>
          <w:sz w:val="28"/>
          <w:szCs w:val="28"/>
        </w:rPr>
        <w:t>PROCESSO DE ELABORAÇÃO DE NORMAS BRASILEIRAS</w:t>
      </w:r>
    </w:p>
    <w:p w:rsidR="00937CE7" w:rsidRPr="00916B78" w:rsidRDefault="00937CE7" w:rsidP="00701055">
      <w:pPr>
        <w:jc w:val="both"/>
        <w:rPr>
          <w:rFonts w:ascii="Arial" w:hAnsi="Arial" w:cs="Arial"/>
          <w:b/>
          <w:color w:val="1F497D" w:themeColor="text2"/>
          <w:sz w:val="28"/>
          <w:szCs w:val="28"/>
        </w:rPr>
      </w:pPr>
    </w:p>
    <w:p w:rsidR="00F51AD6" w:rsidRPr="00916B78" w:rsidRDefault="00937CE7" w:rsidP="00701055">
      <w:pPr>
        <w:jc w:val="both"/>
        <w:rPr>
          <w:rFonts w:ascii="Arial" w:hAnsi="Arial" w:cs="Arial"/>
          <w:color w:val="1F497D" w:themeColor="text2"/>
          <w:sz w:val="28"/>
          <w:szCs w:val="28"/>
        </w:rPr>
      </w:pPr>
      <w:r w:rsidRPr="00916B78">
        <w:rPr>
          <w:rFonts w:ascii="Arial" w:hAnsi="Arial" w:cs="Arial"/>
          <w:noProof/>
          <w:color w:val="1F497D" w:themeColor="text2"/>
          <w:sz w:val="28"/>
          <w:szCs w:val="28"/>
          <w:bdr w:val="single" w:sz="4" w:space="0" w:color="002060"/>
        </w:rPr>
        <w:drawing>
          <wp:inline distT="0" distB="0" distL="0" distR="0" wp14:anchorId="3EFBE19F" wp14:editId="600B62CE">
            <wp:extent cx="5701553" cy="4224020"/>
            <wp:effectExtent l="19050" t="19050" r="1397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863" cy="4239067"/>
                    </a:xfrm>
                    <a:prstGeom prst="rect">
                      <a:avLst/>
                    </a:prstGeom>
                    <a:noFill/>
                    <a:ln w="12700">
                      <a:solidFill>
                        <a:srgbClr val="002060"/>
                      </a:solidFill>
                    </a:ln>
                  </pic:spPr>
                </pic:pic>
              </a:graphicData>
            </a:graphic>
          </wp:inline>
        </w:drawing>
      </w:r>
    </w:p>
    <w:p w:rsidR="006124CF" w:rsidRPr="00916B78" w:rsidRDefault="006124CF" w:rsidP="00701055">
      <w:pPr>
        <w:jc w:val="both"/>
        <w:rPr>
          <w:rFonts w:ascii="Arial" w:hAnsi="Arial" w:cs="Arial"/>
          <w:color w:val="1F497D" w:themeColor="text2"/>
          <w:sz w:val="28"/>
          <w:szCs w:val="28"/>
        </w:rPr>
      </w:pPr>
    </w:p>
    <w:p w:rsidR="00937CE7" w:rsidRPr="00916B78" w:rsidRDefault="00937CE7" w:rsidP="00701055">
      <w:pPr>
        <w:jc w:val="both"/>
        <w:rPr>
          <w:rFonts w:ascii="Arial" w:hAnsi="Arial" w:cs="Arial"/>
          <w:vanish/>
          <w:color w:val="1F497D" w:themeColor="text2"/>
          <w:sz w:val="28"/>
          <w:szCs w:val="28"/>
        </w:rPr>
      </w:pPr>
    </w:p>
    <w:p w:rsidR="00F51AD6" w:rsidRPr="00916B78" w:rsidRDefault="00F51AD6" w:rsidP="00701055">
      <w:pPr>
        <w:pStyle w:val="style1"/>
        <w:spacing w:before="0" w:beforeAutospacing="0" w:after="0" w:afterAutospacing="0"/>
        <w:jc w:val="both"/>
        <w:rPr>
          <w:rStyle w:val="Forte"/>
          <w:rFonts w:ascii="Arial" w:hAnsi="Arial" w:cs="Arial"/>
          <w:color w:val="1F497D" w:themeColor="text2"/>
          <w:sz w:val="28"/>
          <w:szCs w:val="28"/>
        </w:rPr>
      </w:pPr>
      <w:r w:rsidRPr="00916B78">
        <w:rPr>
          <w:rStyle w:val="Forte"/>
          <w:rFonts w:ascii="Arial" w:hAnsi="Arial" w:cs="Arial"/>
          <w:color w:val="1F497D" w:themeColor="text2"/>
          <w:sz w:val="28"/>
          <w:szCs w:val="28"/>
        </w:rPr>
        <w:t>Demanda</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Necessidade da normalização de determinado tema, manifestada à ABNT por qualquer interessado, seja ele representante do governo, setor produtivo, consumidores ou qualquer outra parte interessada.</w:t>
      </w:r>
    </w:p>
    <w:p w:rsidR="005723ED" w:rsidRPr="00916B78" w:rsidRDefault="005723ED" w:rsidP="00701055">
      <w:pPr>
        <w:pStyle w:val="style1"/>
        <w:spacing w:before="0" w:beforeAutospacing="0" w:after="0" w:afterAutospacing="0"/>
        <w:jc w:val="both"/>
        <w:rPr>
          <w:rStyle w:val="Forte"/>
          <w:rFonts w:ascii="Arial" w:hAnsi="Arial" w:cs="Arial"/>
          <w:color w:val="1F497D" w:themeColor="text2"/>
          <w:sz w:val="28"/>
          <w:szCs w:val="28"/>
        </w:rPr>
      </w:pPr>
    </w:p>
    <w:p w:rsidR="00F51AD6" w:rsidRPr="00916B78" w:rsidRDefault="00F51AD6" w:rsidP="00701055">
      <w:pPr>
        <w:pStyle w:val="style1"/>
        <w:spacing w:before="0" w:beforeAutospacing="0" w:after="0" w:afterAutospacing="0"/>
        <w:jc w:val="both"/>
        <w:rPr>
          <w:rStyle w:val="Forte"/>
          <w:rFonts w:ascii="Arial" w:hAnsi="Arial" w:cs="Arial"/>
          <w:color w:val="1F497D" w:themeColor="text2"/>
          <w:sz w:val="28"/>
          <w:szCs w:val="28"/>
        </w:rPr>
      </w:pPr>
      <w:r w:rsidRPr="00916B78">
        <w:rPr>
          <w:rStyle w:val="Forte"/>
          <w:rFonts w:ascii="Arial" w:hAnsi="Arial" w:cs="Arial"/>
          <w:color w:val="1F497D" w:themeColor="text2"/>
          <w:sz w:val="28"/>
          <w:szCs w:val="28"/>
        </w:rPr>
        <w:t>Programa de Normalização</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Relação dos temas previstos a serem normalizados pelo Comitê Técnico, com respectivo cronograma de execução. Manifestada a demanda, o tema é encaminhado ao Comitê Técnico responsável, onde será exposto aos diversos setores envolvidos. Após consenso quanto à necessidade da normalização e sua prioridade, o tema é inserido no Programa de Normalização do Comitê Técnico relacionado.</w:t>
      </w:r>
    </w:p>
    <w:p w:rsidR="00F51AD6" w:rsidRPr="00916B78" w:rsidRDefault="00F51AD6" w:rsidP="00701055">
      <w:pPr>
        <w:jc w:val="both"/>
        <w:rPr>
          <w:rFonts w:ascii="Arial" w:hAnsi="Arial" w:cs="Arial"/>
          <w:color w:val="1F497D" w:themeColor="text2"/>
          <w:sz w:val="28"/>
          <w:szCs w:val="28"/>
        </w:rPr>
      </w:pPr>
    </w:p>
    <w:p w:rsidR="004F6C84" w:rsidRPr="00916B78" w:rsidRDefault="004F6C84" w:rsidP="00701055">
      <w:pPr>
        <w:jc w:val="both"/>
        <w:rPr>
          <w:rFonts w:ascii="Arial" w:hAnsi="Arial" w:cs="Arial"/>
          <w:color w:val="1F497D" w:themeColor="text2"/>
          <w:sz w:val="28"/>
          <w:szCs w:val="28"/>
        </w:rPr>
      </w:pPr>
    </w:p>
    <w:p w:rsidR="005723ED" w:rsidRPr="00916B78" w:rsidRDefault="005723ED" w:rsidP="00701055">
      <w:pPr>
        <w:jc w:val="both"/>
        <w:rPr>
          <w:rFonts w:ascii="Arial" w:hAnsi="Arial" w:cs="Arial"/>
          <w:vanish/>
          <w:color w:val="1F497D" w:themeColor="text2"/>
          <w:sz w:val="28"/>
          <w:szCs w:val="28"/>
        </w:rPr>
      </w:pPr>
    </w:p>
    <w:p w:rsidR="00F51AD6" w:rsidRPr="00916B78" w:rsidRDefault="00F51AD6" w:rsidP="00701055">
      <w:pPr>
        <w:pStyle w:val="style1"/>
        <w:spacing w:before="0" w:beforeAutospacing="0" w:after="0" w:afterAutospacing="0"/>
        <w:jc w:val="both"/>
        <w:rPr>
          <w:rStyle w:val="Forte"/>
          <w:rFonts w:ascii="Arial" w:hAnsi="Arial" w:cs="Arial"/>
          <w:color w:val="1F497D" w:themeColor="text2"/>
          <w:sz w:val="28"/>
          <w:szCs w:val="28"/>
        </w:rPr>
      </w:pPr>
      <w:r w:rsidRPr="00916B78">
        <w:rPr>
          <w:rStyle w:val="Forte"/>
          <w:rFonts w:ascii="Arial" w:hAnsi="Arial" w:cs="Arial"/>
          <w:color w:val="1F497D" w:themeColor="text2"/>
          <w:sz w:val="28"/>
          <w:szCs w:val="28"/>
        </w:rPr>
        <w:t>Elaboração do Projeto de Norma</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Processo onde é formada a Comissão de Estudo, composta por representantes de todas as partes interessadas, que possui a responsabilidade de desenvolver, por consenso, o texto a ser submetido à Consulta Nacional.</w:t>
      </w:r>
    </w:p>
    <w:p w:rsidR="005723ED" w:rsidRPr="00916B78" w:rsidRDefault="005723ED" w:rsidP="00701055">
      <w:pPr>
        <w:pStyle w:val="style1"/>
        <w:spacing w:before="0" w:beforeAutospacing="0" w:after="0" w:afterAutospacing="0"/>
        <w:jc w:val="both"/>
        <w:rPr>
          <w:rStyle w:val="Forte"/>
          <w:rFonts w:ascii="Arial" w:hAnsi="Arial" w:cs="Arial"/>
          <w:color w:val="1F497D" w:themeColor="text2"/>
          <w:sz w:val="28"/>
          <w:szCs w:val="28"/>
        </w:rPr>
      </w:pPr>
    </w:p>
    <w:p w:rsidR="00F51AD6" w:rsidRPr="00916B78" w:rsidRDefault="00F51AD6" w:rsidP="00701055">
      <w:pPr>
        <w:pStyle w:val="style1"/>
        <w:spacing w:before="0" w:beforeAutospacing="0" w:after="0" w:afterAutospacing="0"/>
        <w:jc w:val="both"/>
        <w:rPr>
          <w:rStyle w:val="Forte"/>
          <w:rFonts w:ascii="Arial" w:hAnsi="Arial" w:cs="Arial"/>
          <w:color w:val="1F497D" w:themeColor="text2"/>
          <w:sz w:val="28"/>
          <w:szCs w:val="28"/>
        </w:rPr>
      </w:pPr>
      <w:r w:rsidRPr="00916B78">
        <w:rPr>
          <w:rStyle w:val="Forte"/>
          <w:rFonts w:ascii="Arial" w:hAnsi="Arial" w:cs="Arial"/>
          <w:color w:val="1F497D" w:themeColor="text2"/>
          <w:sz w:val="28"/>
          <w:szCs w:val="28"/>
        </w:rPr>
        <w:t>Consulta Nacional</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Processo em que o Projeto de Norma, elaborado por uma Comissão de Estudo representativa das partes interessadas e setores envolvidos com o tema, é submetido à apreciação da sociedade. Durante este processo, qualquer interessado pode se manifestar, sem qualquer ônus, a fim de recomendar à Comissão de Estudo autora sua aprovação como apresentado; sua aprovação com sugestões ao texto; ou sua não aprovação, devendo, para tal, apresentar as objeções técnicas que justifiquem sua manifestação.</w:t>
      </w:r>
    </w:p>
    <w:p w:rsidR="00BE44FE" w:rsidRPr="00916B78" w:rsidRDefault="00BE44FE" w:rsidP="00701055">
      <w:pPr>
        <w:pStyle w:val="style1"/>
        <w:spacing w:before="0" w:beforeAutospacing="0" w:after="0" w:afterAutospacing="0"/>
        <w:jc w:val="both"/>
        <w:rPr>
          <w:rFonts w:ascii="Arial" w:hAnsi="Arial" w:cs="Arial"/>
          <w:color w:val="1F497D" w:themeColor="text2"/>
          <w:sz w:val="28"/>
          <w:szCs w:val="28"/>
        </w:rPr>
      </w:pPr>
    </w:p>
    <w:p w:rsidR="00F711CD" w:rsidRPr="00916B78" w:rsidRDefault="00F711CD" w:rsidP="00701055">
      <w:pPr>
        <w:jc w:val="both"/>
        <w:rPr>
          <w:rFonts w:ascii="Arial" w:hAnsi="Arial" w:cs="Arial"/>
          <w:vanish/>
          <w:color w:val="1F497D" w:themeColor="text2"/>
          <w:sz w:val="28"/>
          <w:szCs w:val="28"/>
        </w:rPr>
      </w:pPr>
    </w:p>
    <w:p w:rsidR="00F51AD6" w:rsidRPr="00916B78" w:rsidRDefault="00F51AD6" w:rsidP="00701055">
      <w:pPr>
        <w:pStyle w:val="style1"/>
        <w:spacing w:before="0" w:beforeAutospacing="0" w:after="0" w:afterAutospacing="0"/>
        <w:jc w:val="both"/>
        <w:rPr>
          <w:rStyle w:val="Forte"/>
          <w:rFonts w:ascii="Arial" w:hAnsi="Arial" w:cs="Arial"/>
          <w:color w:val="1F497D" w:themeColor="text2"/>
          <w:sz w:val="28"/>
          <w:szCs w:val="28"/>
        </w:rPr>
      </w:pPr>
      <w:r w:rsidRPr="00916B78">
        <w:rPr>
          <w:rStyle w:val="Forte"/>
          <w:rFonts w:ascii="Arial" w:hAnsi="Arial" w:cs="Arial"/>
          <w:color w:val="1F497D" w:themeColor="text2"/>
          <w:sz w:val="28"/>
          <w:szCs w:val="28"/>
        </w:rPr>
        <w:t>Análise do</w:t>
      </w:r>
      <w:r w:rsidR="00F711CD" w:rsidRPr="00916B78">
        <w:rPr>
          <w:rStyle w:val="Forte"/>
          <w:rFonts w:ascii="Arial" w:hAnsi="Arial" w:cs="Arial"/>
          <w:color w:val="1F497D" w:themeColor="text2"/>
          <w:sz w:val="28"/>
          <w:szCs w:val="28"/>
        </w:rPr>
        <w:t xml:space="preserve"> Resultado da Consulta Nacional</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Fase em que a Comissão de Estudo autora do Projeto de Norma submetido à Consulta Nacional se reúne, com a participação de todos os interessados que se manifestaram durante o processo de Consulta, a fim de deliberarem, por consenso, se este Projeto de Norma deve ser aprovado como Norma Brasileira. </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Caso o Projeto seja alterado tecnicamente como resultado das sugestões ou objeções técnicas oriundas da Consulta Nacional, a Comissão de Estudo deve submetê-lo à nova Consulta Nacional como 2º Projeto de Norma. </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Caso o Projeto receba objeções técnicas que justifiquem que o tema proposto ainda não possui o consenso necessário para sua aprovação como Norma Brasileira, a Comissão de Estudo autora poderá solicitar seu cancelamento à ABNT.</w:t>
      </w:r>
    </w:p>
    <w:p w:rsidR="005723ED" w:rsidRPr="00916B78" w:rsidRDefault="005723ED" w:rsidP="00701055">
      <w:pPr>
        <w:pStyle w:val="style1"/>
        <w:spacing w:before="0" w:beforeAutospacing="0" w:after="0" w:afterAutospacing="0"/>
        <w:jc w:val="both"/>
        <w:rPr>
          <w:rStyle w:val="Forte"/>
          <w:rFonts w:ascii="Arial" w:hAnsi="Arial" w:cs="Arial"/>
          <w:color w:val="1F497D" w:themeColor="text2"/>
          <w:sz w:val="28"/>
          <w:szCs w:val="28"/>
        </w:rPr>
      </w:pPr>
    </w:p>
    <w:p w:rsidR="00F51AD6" w:rsidRPr="00916B78" w:rsidRDefault="00F51AD6" w:rsidP="00701055">
      <w:pPr>
        <w:pStyle w:val="style1"/>
        <w:spacing w:before="0" w:beforeAutospacing="0" w:after="0" w:afterAutospacing="0"/>
        <w:jc w:val="both"/>
        <w:rPr>
          <w:rStyle w:val="Forte"/>
          <w:rFonts w:ascii="Arial" w:hAnsi="Arial" w:cs="Arial"/>
          <w:color w:val="1F497D" w:themeColor="text2"/>
          <w:sz w:val="28"/>
          <w:szCs w:val="28"/>
        </w:rPr>
      </w:pPr>
      <w:r w:rsidRPr="00916B78">
        <w:rPr>
          <w:rStyle w:val="Forte"/>
          <w:rFonts w:ascii="Arial" w:hAnsi="Arial" w:cs="Arial"/>
          <w:color w:val="1F497D" w:themeColor="text2"/>
          <w:sz w:val="28"/>
          <w:szCs w:val="28"/>
        </w:rPr>
        <w:t>Norma Brasileira</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Documento, estabelecido por consenso e aprovado por organismo reconhecido, que fornece, para uso comum e repetitivo, regras, diretrizes ou características para atividades ou seus resultados, visando à obtenção de um grau ótimo de ordenação em um dado contexto.</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ABNT é a responsável pela gestão do processo de elaboração de Normas Brasileiras, sendo, portanto, um organismo que desenvolve normas técnicas voluntárias no Brasil, que adicionam valor em todos os tipos de operações e negócios. </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ABNT promove a elaboração de normas que tenham demanda da sociedade. Este trabalho é conduzido por especialistas cedidos pelos diversos setores interessados em harmonizar e difundir padrões técnicos para seus produtos e serviços.</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Estes especialistas trabalham em conjunto com representantes de outras áreas com conhecimento de igual importância, por exemplo, organização de consumidores, órgãos do governo, entidades tecnológicas e laboratórios. </w:t>
      </w:r>
    </w:p>
    <w:p w:rsidR="00F51AD6" w:rsidRPr="00916B78" w:rsidRDefault="00F51AD6" w:rsidP="00701055">
      <w:pPr>
        <w:pStyle w:val="style1"/>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Estes documentos são o consenso nacional do estado da arte de determinada tecnologia e a ABNT os publica como Normas Brasileiras, visto que é reconhecida pelo Governo como único Foro Nacional de Normalização.</w:t>
      </w:r>
    </w:p>
    <w:p w:rsidR="00BE44FE" w:rsidRPr="00916B78" w:rsidRDefault="00BE44FE" w:rsidP="00701055">
      <w:pPr>
        <w:jc w:val="both"/>
        <w:rPr>
          <w:rFonts w:ascii="Arial" w:hAnsi="Arial" w:cs="Arial"/>
          <w:b/>
          <w:color w:val="1F497D" w:themeColor="text2"/>
          <w:sz w:val="28"/>
          <w:szCs w:val="28"/>
        </w:rPr>
      </w:pPr>
    </w:p>
    <w:p w:rsidR="00150EEF" w:rsidRPr="00916B78" w:rsidRDefault="00150EEF" w:rsidP="00701055">
      <w:pPr>
        <w:jc w:val="both"/>
        <w:rPr>
          <w:rFonts w:ascii="Arial" w:hAnsi="Arial" w:cs="Arial"/>
          <w:b/>
          <w:color w:val="1F497D" w:themeColor="text2"/>
          <w:sz w:val="28"/>
          <w:szCs w:val="28"/>
        </w:rPr>
      </w:pPr>
    </w:p>
    <w:p w:rsidR="000946A1" w:rsidRPr="00916B78" w:rsidRDefault="000946A1" w:rsidP="00701055">
      <w:pPr>
        <w:jc w:val="both"/>
        <w:rPr>
          <w:rFonts w:ascii="Arial" w:hAnsi="Arial" w:cs="Arial"/>
          <w:b/>
          <w:color w:val="1F497D" w:themeColor="text2"/>
          <w:sz w:val="28"/>
          <w:szCs w:val="28"/>
        </w:rPr>
      </w:pPr>
    </w:p>
    <w:p w:rsidR="00F51AD6" w:rsidRPr="00916B78" w:rsidRDefault="00F51AD6" w:rsidP="00701055">
      <w:pPr>
        <w:jc w:val="both"/>
        <w:rPr>
          <w:rFonts w:ascii="Arial" w:hAnsi="Arial" w:cs="Arial"/>
          <w:b/>
          <w:color w:val="1F497D" w:themeColor="text2"/>
          <w:sz w:val="28"/>
          <w:szCs w:val="28"/>
        </w:rPr>
      </w:pPr>
      <w:r w:rsidRPr="00916B78">
        <w:rPr>
          <w:rFonts w:ascii="Arial" w:hAnsi="Arial" w:cs="Arial"/>
          <w:b/>
          <w:color w:val="1F497D" w:themeColor="text2"/>
          <w:sz w:val="28"/>
          <w:szCs w:val="28"/>
        </w:rPr>
        <w:lastRenderedPageBreak/>
        <w:t>SE NÃO EXISTISSEM NORMAS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não existência de normas seria rapidamente notada. As normas contribuem para a maioria dos aspectos de nossas vidas – embora muito </w:t>
      </w:r>
      <w:r w:rsidR="003746D0" w:rsidRPr="00916B78">
        <w:rPr>
          <w:rFonts w:ascii="Arial" w:hAnsi="Arial" w:cs="Arial"/>
          <w:color w:val="1F497D" w:themeColor="text2"/>
          <w:sz w:val="28"/>
          <w:szCs w:val="28"/>
        </w:rPr>
        <w:t>frequentemente</w:t>
      </w:r>
      <w:r w:rsidRPr="00916B78">
        <w:rPr>
          <w:rFonts w:ascii="Arial" w:hAnsi="Arial" w:cs="Arial"/>
          <w:color w:val="1F497D" w:themeColor="text2"/>
          <w:sz w:val="28"/>
          <w:szCs w:val="28"/>
        </w:rPr>
        <w:t>, essa contribuição seja invisível. É quando há uma ausência de normas que sua importância é sentida.</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Por exemplo, como consumidores ou usuários de produtos, logo perceberíamos quando os produtos não servissem por serem de baixa qualidade, por não caberem ou serem incompatíveis com equipamentos que usamos, por não serem confiáveis ou serem perigosos.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Quando os produtos atendem às nossas expectativas, tendemos a tomar isso como condição. Em geral não temos conhecimento do papel das normas aumentando níveis de qualidade, segurança, confiabilidade, eficiência e </w:t>
      </w:r>
      <w:r w:rsidR="00745EAE" w:rsidRPr="00916B78">
        <w:rPr>
          <w:rFonts w:ascii="Arial" w:hAnsi="Arial" w:cs="Arial"/>
          <w:color w:val="1F497D" w:themeColor="text2"/>
          <w:sz w:val="28"/>
          <w:szCs w:val="28"/>
        </w:rPr>
        <w:t>intercambialidade</w:t>
      </w:r>
      <w:r w:rsidRPr="00916B78">
        <w:rPr>
          <w:rFonts w:ascii="Arial" w:hAnsi="Arial" w:cs="Arial"/>
          <w:color w:val="1F497D" w:themeColor="text2"/>
          <w:sz w:val="28"/>
          <w:szCs w:val="28"/>
        </w:rPr>
        <w:t xml:space="preserve"> – A ABNT é a criadora de normas no Brasil.</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Embora a principal atividade da ABNT seja o desenvolvimento de normas técnicas, essas normas possuem importante repercussão econômica e alcance social. As normas ABNT fazem uma positiva diferença, não apenas para engenheiros e fabricantes, para quem elas resolvem problemas básicos na produção e distribuição, mas para a sociedade como um todo.</w:t>
      </w:r>
    </w:p>
    <w:p w:rsidR="00862ECC" w:rsidRPr="00916B78" w:rsidRDefault="00862ECC"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Normas Brasileiras desenvolvidas pela ABNT são muito úteis. Para todos os tipos de organizações industriais e de negócios, para governos e outros órgãos reguladores, para comércios, para profissionais avaliadores da conformidade, para fornecedores e clientes de produtos e serviços no setor público e privado, e, por último, as pessoas em geral como consumidores e usuários finais.</w:t>
      </w:r>
    </w:p>
    <w:p w:rsidR="00862ECC" w:rsidRPr="00916B78" w:rsidRDefault="00862ECC"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normas ABNT contribuem para o desenvolvimento, fabricação e fornecimento de produtos e serviços mais eficientes e seguros.</w:t>
      </w:r>
    </w:p>
    <w:p w:rsidR="00862ECC" w:rsidRPr="00916B78" w:rsidRDefault="00862ECC"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Elas tornam o comércio mais fácil e justo entre países. Elas dotam os governos com embasamentos técnicos para a legislação relativa </w:t>
      </w:r>
      <w:proofErr w:type="gramStart"/>
      <w:r w:rsidRPr="00916B78">
        <w:rPr>
          <w:rFonts w:ascii="Arial" w:hAnsi="Arial" w:cs="Arial"/>
          <w:color w:val="1F497D" w:themeColor="text2"/>
          <w:sz w:val="28"/>
          <w:szCs w:val="28"/>
        </w:rPr>
        <w:t>a</w:t>
      </w:r>
      <w:proofErr w:type="gramEnd"/>
      <w:r w:rsidRPr="00916B78">
        <w:rPr>
          <w:rFonts w:ascii="Arial" w:hAnsi="Arial" w:cs="Arial"/>
          <w:color w:val="1F497D" w:themeColor="text2"/>
          <w:sz w:val="28"/>
          <w:szCs w:val="28"/>
        </w:rPr>
        <w:t xml:space="preserve"> saúde, segurança e meio ambiente. Elas ajudam na transferência de tecnologia para o desenvolvimento do país. As normas ABNT também servem para salvaguardar consumidores e usuários em geral – de produtos e serviços – assim como para simplificar suas vidas.</w:t>
      </w:r>
    </w:p>
    <w:p w:rsidR="00862ECC" w:rsidRPr="00916B78" w:rsidRDefault="00862ECC"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Quando as coisas vão bem – por exemplo, quando sistemas, máquinas, equipamentos e dispositivos funcionam bem e de forma segura – isso é porque estão em conformidade com as normas, e a organização responsável pelas cerca de 10000 Normas Brasileiras, que beneficiam a sociedade como um todo, é a ABNT.</w:t>
      </w:r>
    </w:p>
    <w:p w:rsidR="00BE44FE" w:rsidRPr="00916B78" w:rsidRDefault="00BE44FE" w:rsidP="00701055">
      <w:pPr>
        <w:pStyle w:val="Ttulo1"/>
        <w:jc w:val="both"/>
        <w:rPr>
          <w:rFonts w:ascii="Arial" w:hAnsi="Arial" w:cs="Arial"/>
          <w:color w:val="1F497D" w:themeColor="text2"/>
          <w:sz w:val="28"/>
          <w:szCs w:val="28"/>
        </w:rPr>
      </w:pPr>
    </w:p>
    <w:p w:rsidR="00862ECC" w:rsidRPr="00916B78" w:rsidRDefault="00862ECC" w:rsidP="00701055">
      <w:pPr>
        <w:pStyle w:val="Ttulo1"/>
        <w:jc w:val="both"/>
        <w:rPr>
          <w:rFonts w:ascii="Arial" w:hAnsi="Arial" w:cs="Arial"/>
          <w:color w:val="1F497D" w:themeColor="text2"/>
          <w:sz w:val="28"/>
          <w:szCs w:val="28"/>
        </w:rPr>
      </w:pPr>
      <w:r w:rsidRPr="00916B78">
        <w:rPr>
          <w:rFonts w:ascii="Arial" w:hAnsi="Arial" w:cs="Arial"/>
          <w:color w:val="1F497D" w:themeColor="text2"/>
          <w:sz w:val="28"/>
          <w:szCs w:val="28"/>
        </w:rPr>
        <w:t>ASSOCIAÇÃO BRASILEIRA DE NORMAS TÉCNICAS</w:t>
      </w:r>
    </w:p>
    <w:p w:rsidR="00862ECC" w:rsidRPr="00916B78" w:rsidRDefault="00862ECC"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w:t>
      </w:r>
      <w:r w:rsidRPr="00916B78">
        <w:rPr>
          <w:rFonts w:ascii="Arial" w:hAnsi="Arial" w:cs="Arial"/>
          <w:b/>
          <w:bCs/>
          <w:color w:val="1F497D" w:themeColor="text2"/>
          <w:sz w:val="28"/>
          <w:szCs w:val="28"/>
        </w:rPr>
        <w:t>Associação Brasileira de Normas Técnicas</w:t>
      </w:r>
      <w:r w:rsidRPr="00916B78">
        <w:rPr>
          <w:rFonts w:ascii="Arial" w:hAnsi="Arial" w:cs="Arial"/>
          <w:color w:val="1F497D" w:themeColor="text2"/>
          <w:sz w:val="28"/>
          <w:szCs w:val="28"/>
        </w:rPr>
        <w:t xml:space="preserve"> (</w:t>
      </w:r>
      <w:r w:rsidRPr="00916B78">
        <w:rPr>
          <w:rFonts w:ascii="Arial" w:hAnsi="Arial" w:cs="Arial"/>
          <w:b/>
          <w:bCs/>
          <w:color w:val="1F497D" w:themeColor="text2"/>
          <w:sz w:val="28"/>
          <w:szCs w:val="28"/>
        </w:rPr>
        <w:t>ABNT</w:t>
      </w:r>
      <w:r w:rsidRPr="00916B78">
        <w:rPr>
          <w:rFonts w:ascii="Arial" w:hAnsi="Arial" w:cs="Arial"/>
          <w:color w:val="1F497D" w:themeColor="text2"/>
          <w:sz w:val="28"/>
          <w:szCs w:val="28"/>
        </w:rPr>
        <w:t xml:space="preserve">) é o órgão responsável pela </w:t>
      </w:r>
      <w:hyperlink r:id="rId15" w:tooltip="Norma técnica" w:history="1">
        <w:r w:rsidRPr="00916B78">
          <w:rPr>
            <w:rStyle w:val="Hyperlink"/>
            <w:rFonts w:ascii="Arial" w:eastAsia="MS Mincho" w:hAnsi="Arial" w:cs="Arial"/>
            <w:color w:val="1F497D" w:themeColor="text2"/>
            <w:sz w:val="28"/>
            <w:szCs w:val="28"/>
            <w:u w:val="none"/>
          </w:rPr>
          <w:t>normalização técnica</w:t>
        </w:r>
      </w:hyperlink>
      <w:r w:rsidRPr="00916B78">
        <w:rPr>
          <w:rFonts w:ascii="Arial" w:hAnsi="Arial" w:cs="Arial"/>
          <w:color w:val="1F497D" w:themeColor="text2"/>
          <w:sz w:val="28"/>
          <w:szCs w:val="28"/>
        </w:rPr>
        <w:t xml:space="preserve"> no </w:t>
      </w:r>
      <w:hyperlink r:id="rId16" w:history="1">
        <w:r w:rsidRPr="00916B78">
          <w:rPr>
            <w:rStyle w:val="Hyperlink"/>
            <w:rFonts w:ascii="Arial" w:eastAsia="MS Mincho" w:hAnsi="Arial" w:cs="Arial"/>
            <w:color w:val="1F497D" w:themeColor="text2"/>
            <w:sz w:val="28"/>
            <w:szCs w:val="28"/>
            <w:u w:val="none"/>
          </w:rPr>
          <w:t>Brasil</w:t>
        </w:r>
      </w:hyperlink>
      <w:r w:rsidRPr="00916B78">
        <w:rPr>
          <w:rFonts w:ascii="Arial" w:hAnsi="Arial" w:cs="Arial"/>
          <w:color w:val="1F497D" w:themeColor="text2"/>
          <w:sz w:val="28"/>
          <w:szCs w:val="28"/>
        </w:rPr>
        <w:t xml:space="preserve">, fornecendo a base necessária ao </w:t>
      </w:r>
      <w:hyperlink r:id="rId17" w:tooltip="Tecnologia" w:history="1">
        <w:r w:rsidRPr="00916B78">
          <w:rPr>
            <w:rStyle w:val="Hyperlink"/>
            <w:rFonts w:ascii="Arial" w:eastAsia="MS Mincho" w:hAnsi="Arial" w:cs="Arial"/>
            <w:color w:val="1F497D" w:themeColor="text2"/>
            <w:sz w:val="28"/>
            <w:szCs w:val="28"/>
            <w:u w:val="none"/>
          </w:rPr>
          <w:t>desenvolvimento tecnológico</w:t>
        </w:r>
      </w:hyperlink>
      <w:r w:rsidRPr="00916B78">
        <w:rPr>
          <w:rFonts w:ascii="Arial" w:hAnsi="Arial" w:cs="Arial"/>
          <w:color w:val="1F497D" w:themeColor="text2"/>
          <w:sz w:val="28"/>
          <w:szCs w:val="28"/>
        </w:rPr>
        <w:t xml:space="preserve"> brasileiro. Trata-se de uma entidade privada e sem fins lucrativos e de utilidade pública, fundada em 1940.</w:t>
      </w:r>
    </w:p>
    <w:p w:rsidR="008E59B9" w:rsidRPr="00916B78" w:rsidRDefault="00862ECC" w:rsidP="00701055">
      <w:pPr>
        <w:pStyle w:val="NormalWeb"/>
        <w:pBdr>
          <w:bottom w:val="single" w:sz="12" w:space="1" w:color="auto"/>
        </w:pBdr>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ABNT é membro fundador da </w:t>
      </w:r>
      <w:hyperlink r:id="rId18" w:tooltip="Organização Internacional para Padronização" w:history="1">
        <w:r w:rsidRPr="00916B78">
          <w:rPr>
            <w:rStyle w:val="Hyperlink"/>
            <w:rFonts w:ascii="Arial" w:eastAsia="MS Mincho" w:hAnsi="Arial" w:cs="Arial"/>
            <w:i/>
            <w:iCs/>
            <w:color w:val="1F497D" w:themeColor="text2"/>
            <w:sz w:val="28"/>
            <w:szCs w:val="28"/>
            <w:u w:val="none"/>
          </w:rPr>
          <w:t xml:space="preserve">International Organization for </w:t>
        </w:r>
        <w:proofErr w:type="spellStart"/>
        <w:r w:rsidRPr="00916B78">
          <w:rPr>
            <w:rStyle w:val="Hyperlink"/>
            <w:rFonts w:ascii="Arial" w:eastAsia="MS Mincho" w:hAnsi="Arial" w:cs="Arial"/>
            <w:i/>
            <w:iCs/>
            <w:color w:val="1F497D" w:themeColor="text2"/>
            <w:sz w:val="28"/>
            <w:szCs w:val="28"/>
            <w:u w:val="none"/>
          </w:rPr>
          <w:t>Standardization</w:t>
        </w:r>
        <w:proofErr w:type="spellEnd"/>
      </w:hyperlink>
      <w:r w:rsidRPr="00916B78">
        <w:rPr>
          <w:rFonts w:ascii="Arial" w:hAnsi="Arial" w:cs="Arial"/>
          <w:color w:val="1F497D" w:themeColor="text2"/>
          <w:sz w:val="28"/>
          <w:szCs w:val="28"/>
        </w:rPr>
        <w:t xml:space="preserve"> (ISO), da </w:t>
      </w:r>
      <w:hyperlink r:id="rId19" w:tooltip="Comissão Panamericana de Normas Técnicas (página não existe)" w:history="1">
        <w:r w:rsidRPr="00916B78">
          <w:rPr>
            <w:rStyle w:val="Hyperlink"/>
            <w:rFonts w:ascii="Arial" w:eastAsia="MS Mincho" w:hAnsi="Arial" w:cs="Arial"/>
            <w:color w:val="1F497D" w:themeColor="text2"/>
            <w:sz w:val="28"/>
            <w:szCs w:val="28"/>
            <w:u w:val="none"/>
          </w:rPr>
          <w:t>Comissão Pan</w:t>
        </w:r>
        <w:r w:rsidR="00115B69" w:rsidRPr="00916B78">
          <w:rPr>
            <w:rStyle w:val="Hyperlink"/>
            <w:rFonts w:ascii="Arial" w:eastAsia="MS Mincho" w:hAnsi="Arial" w:cs="Arial"/>
            <w:color w:val="1F497D" w:themeColor="text2"/>
            <w:sz w:val="28"/>
            <w:szCs w:val="28"/>
            <w:u w:val="none"/>
          </w:rPr>
          <w:t>-</w:t>
        </w:r>
        <w:r w:rsidRPr="00916B78">
          <w:rPr>
            <w:rStyle w:val="Hyperlink"/>
            <w:rFonts w:ascii="Arial" w:eastAsia="MS Mincho" w:hAnsi="Arial" w:cs="Arial"/>
            <w:color w:val="1F497D" w:themeColor="text2"/>
            <w:sz w:val="28"/>
            <w:szCs w:val="28"/>
            <w:u w:val="none"/>
          </w:rPr>
          <w:t>americana de Normas Técnicas</w:t>
        </w:r>
      </w:hyperlink>
      <w:r w:rsidRPr="00916B78">
        <w:rPr>
          <w:rFonts w:ascii="Arial" w:hAnsi="Arial" w:cs="Arial"/>
          <w:color w:val="1F497D" w:themeColor="text2"/>
          <w:sz w:val="28"/>
          <w:szCs w:val="28"/>
        </w:rPr>
        <w:t xml:space="preserve"> (COPANT) e da </w:t>
      </w:r>
      <w:hyperlink r:id="rId20" w:history="1">
        <w:r w:rsidRPr="00916B78">
          <w:rPr>
            <w:rStyle w:val="Hyperlink"/>
            <w:rFonts w:ascii="Arial" w:eastAsia="MS Mincho" w:hAnsi="Arial" w:cs="Arial"/>
            <w:color w:val="1F497D" w:themeColor="text2"/>
            <w:sz w:val="28"/>
            <w:szCs w:val="28"/>
            <w:u w:val="none"/>
          </w:rPr>
          <w:t>Associação Mercosul de Normalização</w:t>
        </w:r>
      </w:hyperlink>
      <w:r w:rsidRPr="00916B78">
        <w:rPr>
          <w:rFonts w:ascii="Arial" w:hAnsi="Arial" w:cs="Arial"/>
          <w:color w:val="1F497D" w:themeColor="text2"/>
          <w:sz w:val="28"/>
          <w:szCs w:val="28"/>
        </w:rPr>
        <w:t xml:space="preserve"> (AMN).</w:t>
      </w:r>
    </w:p>
    <w:p w:rsidR="00150EEF" w:rsidRPr="00916B78" w:rsidRDefault="00150EEF" w:rsidP="00701055">
      <w:pPr>
        <w:pStyle w:val="NormalWeb"/>
        <w:pBdr>
          <w:bottom w:val="single" w:sz="12" w:space="1" w:color="auto"/>
        </w:pBdr>
        <w:spacing w:before="0" w:beforeAutospacing="0" w:after="0" w:afterAutospacing="0"/>
        <w:jc w:val="both"/>
        <w:rPr>
          <w:rFonts w:ascii="Arial" w:hAnsi="Arial" w:cs="Arial"/>
          <w:color w:val="1F497D" w:themeColor="text2"/>
          <w:sz w:val="28"/>
          <w:szCs w:val="28"/>
        </w:rPr>
      </w:pPr>
    </w:p>
    <w:p w:rsidR="000F4AB5" w:rsidRPr="00916B78" w:rsidRDefault="000F4AB5" w:rsidP="00701055">
      <w:pPr>
        <w:pStyle w:val="style1"/>
        <w:spacing w:before="0" w:beforeAutospacing="0" w:after="0" w:afterAutospacing="0"/>
        <w:jc w:val="both"/>
        <w:rPr>
          <w:rFonts w:ascii="Arial" w:hAnsi="Arial" w:cs="Arial"/>
          <w:i/>
          <w:color w:val="1F497D" w:themeColor="text2"/>
          <w:sz w:val="22"/>
          <w:szCs w:val="22"/>
        </w:rPr>
      </w:pPr>
      <w:r w:rsidRPr="00916B78">
        <w:rPr>
          <w:rFonts w:ascii="Arial" w:hAnsi="Arial" w:cs="Arial"/>
          <w:i/>
          <w:color w:val="1F497D" w:themeColor="text2"/>
          <w:sz w:val="22"/>
          <w:szCs w:val="22"/>
        </w:rPr>
        <w:t>NOTA - Convém que as normas sejam baseadas em resultados consolidados da ciência, tecnologia e da experiência acumulada, visando à obtenção de benefícios para a comunidade. (ABNT ISO/IEC Guia 2)</w:t>
      </w:r>
    </w:p>
    <w:p w:rsidR="00F14972" w:rsidRPr="00916B78" w:rsidRDefault="00F14972"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A ABNT é a única e exclusiva representante no Brasil das seguintes entidades internacionais:</w:t>
      </w:r>
    </w:p>
    <w:p w:rsidR="00F51AD6" w:rsidRPr="00916B78" w:rsidRDefault="006A2EA0" w:rsidP="000946A1">
      <w:pPr>
        <w:numPr>
          <w:ilvl w:val="0"/>
          <w:numId w:val="5"/>
        </w:numPr>
        <w:ind w:left="284" w:hanging="284"/>
        <w:jc w:val="both"/>
        <w:rPr>
          <w:rFonts w:ascii="Arial" w:hAnsi="Arial" w:cs="Arial"/>
          <w:color w:val="1F497D" w:themeColor="text2"/>
          <w:sz w:val="28"/>
          <w:szCs w:val="28"/>
        </w:rPr>
      </w:pPr>
      <w:hyperlink r:id="rId21" w:tooltip="Organização Internacional para Padronização" w:history="1">
        <w:r w:rsidR="00F51AD6" w:rsidRPr="00916B78">
          <w:rPr>
            <w:rStyle w:val="Hyperlink"/>
            <w:rFonts w:ascii="Arial" w:eastAsia="MS Mincho" w:hAnsi="Arial" w:cs="Arial"/>
            <w:color w:val="1F497D" w:themeColor="text2"/>
            <w:sz w:val="28"/>
            <w:szCs w:val="28"/>
            <w:u w:val="none"/>
          </w:rPr>
          <w:t>Organização Internacional para Padronização (ISO)</w:t>
        </w:r>
      </w:hyperlink>
      <w:r w:rsidR="00F51AD6" w:rsidRPr="00916B78">
        <w:rPr>
          <w:rFonts w:ascii="Arial" w:hAnsi="Arial" w:cs="Arial"/>
          <w:color w:val="1F497D" w:themeColor="text2"/>
          <w:sz w:val="28"/>
          <w:szCs w:val="28"/>
        </w:rPr>
        <w:t>;</w:t>
      </w:r>
    </w:p>
    <w:p w:rsidR="00F51AD6" w:rsidRPr="00916B78" w:rsidRDefault="006A2EA0" w:rsidP="000946A1">
      <w:pPr>
        <w:numPr>
          <w:ilvl w:val="0"/>
          <w:numId w:val="5"/>
        </w:numPr>
        <w:ind w:left="284" w:hanging="284"/>
        <w:jc w:val="both"/>
        <w:rPr>
          <w:rFonts w:ascii="Arial" w:hAnsi="Arial" w:cs="Arial"/>
          <w:color w:val="1F497D" w:themeColor="text2"/>
          <w:sz w:val="28"/>
          <w:szCs w:val="28"/>
        </w:rPr>
      </w:pPr>
      <w:hyperlink r:id="rId22" w:tooltip="Comissão Eletrotécnica Internacional" w:history="1">
        <w:r w:rsidR="00F51AD6" w:rsidRPr="00916B78">
          <w:rPr>
            <w:rStyle w:val="Hyperlink"/>
            <w:rFonts w:ascii="Arial" w:eastAsia="MS Mincho" w:hAnsi="Arial" w:cs="Arial"/>
            <w:color w:val="1F497D" w:themeColor="text2"/>
            <w:sz w:val="28"/>
            <w:szCs w:val="28"/>
            <w:u w:val="none"/>
          </w:rPr>
          <w:t>Comissão Eletrotécnica Internacional (IEC)</w:t>
        </w:r>
      </w:hyperlink>
      <w:r w:rsidR="00F51AD6" w:rsidRPr="00916B78">
        <w:rPr>
          <w:rFonts w:ascii="Arial" w:hAnsi="Arial" w:cs="Arial"/>
          <w:color w:val="1F497D" w:themeColor="text2"/>
          <w:sz w:val="28"/>
          <w:szCs w:val="28"/>
        </w:rPr>
        <w:t>.</w:t>
      </w:r>
    </w:p>
    <w:p w:rsidR="00F51AD6" w:rsidRPr="00916B78" w:rsidRDefault="0029539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D</w:t>
      </w:r>
      <w:r w:rsidR="00F51AD6" w:rsidRPr="00916B78">
        <w:rPr>
          <w:rFonts w:ascii="Arial" w:hAnsi="Arial" w:cs="Arial"/>
          <w:color w:val="1F497D" w:themeColor="text2"/>
          <w:sz w:val="28"/>
          <w:szCs w:val="28"/>
        </w:rPr>
        <w:t>as</w:t>
      </w:r>
      <w:r w:rsidRPr="00916B78">
        <w:rPr>
          <w:rFonts w:ascii="Arial" w:hAnsi="Arial" w:cs="Arial"/>
          <w:color w:val="1F497D" w:themeColor="text2"/>
          <w:sz w:val="28"/>
          <w:szCs w:val="28"/>
        </w:rPr>
        <w:t xml:space="preserve"> </w:t>
      </w:r>
      <w:r w:rsidR="00F51AD6" w:rsidRPr="00916B78">
        <w:rPr>
          <w:rFonts w:ascii="Arial" w:hAnsi="Arial" w:cs="Arial"/>
          <w:color w:val="1F497D" w:themeColor="text2"/>
          <w:sz w:val="28"/>
          <w:szCs w:val="28"/>
        </w:rPr>
        <w:t>entidades de normalização regional:</w:t>
      </w:r>
    </w:p>
    <w:p w:rsidR="00F51AD6" w:rsidRPr="00916B78" w:rsidRDefault="006A2EA0" w:rsidP="000946A1">
      <w:pPr>
        <w:numPr>
          <w:ilvl w:val="0"/>
          <w:numId w:val="6"/>
        </w:numPr>
        <w:ind w:left="284" w:hanging="284"/>
        <w:jc w:val="both"/>
        <w:rPr>
          <w:rFonts w:ascii="Arial" w:hAnsi="Arial" w:cs="Arial"/>
          <w:color w:val="1F497D" w:themeColor="text2"/>
          <w:sz w:val="28"/>
          <w:szCs w:val="28"/>
        </w:rPr>
      </w:pPr>
      <w:hyperlink r:id="rId23" w:tooltip="Comissão Panamericana de Normas Técnicas (página não existe)" w:history="1">
        <w:r w:rsidR="00F51AD6" w:rsidRPr="00916B78">
          <w:rPr>
            <w:rStyle w:val="Hyperlink"/>
            <w:rFonts w:ascii="Arial" w:eastAsia="MS Mincho" w:hAnsi="Arial" w:cs="Arial"/>
            <w:color w:val="1F497D" w:themeColor="text2"/>
            <w:sz w:val="28"/>
            <w:szCs w:val="28"/>
            <w:u w:val="none"/>
          </w:rPr>
          <w:t xml:space="preserve">Comissão </w:t>
        </w:r>
        <w:r w:rsidR="00115B69" w:rsidRPr="00916B78">
          <w:rPr>
            <w:rStyle w:val="Hyperlink"/>
            <w:rFonts w:ascii="Arial" w:eastAsia="MS Mincho" w:hAnsi="Arial" w:cs="Arial"/>
            <w:color w:val="1F497D" w:themeColor="text2"/>
            <w:sz w:val="28"/>
            <w:szCs w:val="28"/>
            <w:u w:val="none"/>
          </w:rPr>
          <w:t>Pan-americana</w:t>
        </w:r>
        <w:r w:rsidR="00F51AD6" w:rsidRPr="00916B78">
          <w:rPr>
            <w:rStyle w:val="Hyperlink"/>
            <w:rFonts w:ascii="Arial" w:eastAsia="MS Mincho" w:hAnsi="Arial" w:cs="Arial"/>
            <w:color w:val="1F497D" w:themeColor="text2"/>
            <w:sz w:val="28"/>
            <w:szCs w:val="28"/>
            <w:u w:val="none"/>
          </w:rPr>
          <w:t xml:space="preserve"> de Normas Técnicas</w:t>
        </w:r>
      </w:hyperlink>
      <w:r w:rsidR="00F51AD6" w:rsidRPr="00916B78">
        <w:rPr>
          <w:rFonts w:ascii="Arial" w:hAnsi="Arial" w:cs="Arial"/>
          <w:color w:val="1F497D" w:themeColor="text2"/>
          <w:sz w:val="28"/>
          <w:szCs w:val="28"/>
        </w:rPr>
        <w:t xml:space="preserve"> (COPANT);</w:t>
      </w:r>
    </w:p>
    <w:p w:rsidR="00F51AD6" w:rsidRPr="00916B78" w:rsidRDefault="006A2EA0" w:rsidP="000946A1">
      <w:pPr>
        <w:numPr>
          <w:ilvl w:val="0"/>
          <w:numId w:val="6"/>
        </w:numPr>
        <w:ind w:left="284" w:hanging="284"/>
        <w:jc w:val="both"/>
        <w:rPr>
          <w:rFonts w:ascii="Arial" w:hAnsi="Arial" w:cs="Arial"/>
          <w:color w:val="1F497D" w:themeColor="text2"/>
          <w:sz w:val="28"/>
          <w:szCs w:val="28"/>
        </w:rPr>
      </w:pPr>
      <w:hyperlink r:id="rId24" w:history="1">
        <w:r w:rsidR="00F51AD6" w:rsidRPr="00916B78">
          <w:rPr>
            <w:rStyle w:val="Hyperlink"/>
            <w:rFonts w:ascii="Arial" w:eastAsia="MS Mincho" w:hAnsi="Arial" w:cs="Arial"/>
            <w:color w:val="1F497D" w:themeColor="text2"/>
            <w:sz w:val="28"/>
            <w:szCs w:val="28"/>
            <w:u w:val="none"/>
          </w:rPr>
          <w:t>Associação Mercosul de Normalização</w:t>
        </w:r>
      </w:hyperlink>
      <w:r w:rsidR="00F51AD6" w:rsidRPr="00916B78">
        <w:rPr>
          <w:rFonts w:ascii="Arial" w:hAnsi="Arial" w:cs="Arial"/>
          <w:color w:val="1F497D" w:themeColor="text2"/>
          <w:sz w:val="28"/>
          <w:szCs w:val="28"/>
        </w:rPr>
        <w:t xml:space="preserve"> (AMN).</w:t>
      </w:r>
    </w:p>
    <w:p w:rsidR="00F51AD6" w:rsidRPr="00916B78" w:rsidRDefault="0029539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É m</w:t>
      </w:r>
      <w:r w:rsidR="00F51AD6" w:rsidRPr="00916B78">
        <w:rPr>
          <w:rFonts w:ascii="Arial" w:hAnsi="Arial" w:cs="Arial"/>
          <w:color w:val="1F497D" w:themeColor="text2"/>
          <w:sz w:val="28"/>
          <w:szCs w:val="28"/>
        </w:rPr>
        <w:t>antenedora:</w:t>
      </w:r>
    </w:p>
    <w:p w:rsidR="00F51AD6" w:rsidRPr="00916B78" w:rsidRDefault="00F51AD6" w:rsidP="000946A1">
      <w:pPr>
        <w:numPr>
          <w:ilvl w:val="0"/>
          <w:numId w:val="7"/>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NBR 5410 – norma brasileira para instalações elétricas de baixa tensão;</w:t>
      </w:r>
    </w:p>
    <w:p w:rsidR="00F51AD6" w:rsidRPr="00916B78" w:rsidRDefault="006A2EA0" w:rsidP="000946A1">
      <w:pPr>
        <w:numPr>
          <w:ilvl w:val="0"/>
          <w:numId w:val="7"/>
        </w:numPr>
        <w:ind w:left="284" w:hanging="284"/>
        <w:jc w:val="both"/>
        <w:rPr>
          <w:rFonts w:ascii="Arial" w:hAnsi="Arial" w:cs="Arial"/>
          <w:color w:val="1F497D" w:themeColor="text2"/>
          <w:sz w:val="28"/>
          <w:szCs w:val="28"/>
        </w:rPr>
      </w:pPr>
      <w:hyperlink r:id="rId25" w:tooltip="Dicionário Brasileiro de Eletricidade (página não existe)" w:history="1">
        <w:r w:rsidR="00F51AD6" w:rsidRPr="00916B78">
          <w:rPr>
            <w:rStyle w:val="Hyperlink"/>
            <w:rFonts w:ascii="Arial" w:eastAsia="MS Mincho" w:hAnsi="Arial" w:cs="Arial"/>
            <w:color w:val="1F497D" w:themeColor="text2"/>
            <w:sz w:val="28"/>
            <w:szCs w:val="28"/>
            <w:u w:val="none"/>
          </w:rPr>
          <w:t>Dicionário Brasileiro de Eletricidade</w:t>
        </w:r>
      </w:hyperlink>
      <w:r w:rsidR="00F51AD6" w:rsidRPr="00916B78">
        <w:rPr>
          <w:rFonts w:ascii="Arial" w:hAnsi="Arial" w:cs="Arial"/>
          <w:color w:val="1F497D" w:themeColor="text2"/>
          <w:sz w:val="28"/>
          <w:szCs w:val="28"/>
        </w:rPr>
        <w:t>.</w:t>
      </w:r>
    </w:p>
    <w:p w:rsidR="00BE44FE" w:rsidRPr="00916B78" w:rsidRDefault="00BE44FE" w:rsidP="00701055">
      <w:pPr>
        <w:pStyle w:val="style1"/>
        <w:spacing w:before="0" w:beforeAutospacing="0" w:after="0" w:afterAutospacing="0"/>
        <w:jc w:val="both"/>
        <w:rPr>
          <w:rFonts w:ascii="Arial" w:hAnsi="Arial" w:cs="Arial"/>
          <w:color w:val="1F497D" w:themeColor="text2"/>
          <w:sz w:val="28"/>
          <w:szCs w:val="28"/>
        </w:rPr>
      </w:pPr>
    </w:p>
    <w:p w:rsidR="00F51AD6" w:rsidRPr="00916B78" w:rsidRDefault="000946A1" w:rsidP="00701055">
      <w:pPr>
        <w:pStyle w:val="Ttulo2"/>
        <w:spacing w:before="0" w:after="0"/>
        <w:jc w:val="both"/>
        <w:rPr>
          <w:rFonts w:cs="Arial"/>
          <w:i w:val="0"/>
          <w:color w:val="1F497D" w:themeColor="text2"/>
        </w:rPr>
      </w:pPr>
      <w:r w:rsidRPr="00916B78">
        <w:rPr>
          <w:rStyle w:val="mw-headline"/>
          <w:rFonts w:cs="Arial"/>
          <w:i w:val="0"/>
          <w:color w:val="1F497D" w:themeColor="text2"/>
        </w:rPr>
        <w:t>CONSULTA NACIONAL</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Consulta Nacional é uma consulta realizada inteiramente </w:t>
      </w:r>
      <w:r w:rsidRPr="00916B78">
        <w:rPr>
          <w:rFonts w:ascii="Arial" w:hAnsi="Arial" w:cs="Arial"/>
          <w:i/>
          <w:iCs/>
          <w:color w:val="1F497D" w:themeColor="text2"/>
          <w:sz w:val="28"/>
          <w:szCs w:val="28"/>
        </w:rPr>
        <w:t>online</w:t>
      </w:r>
      <w:r w:rsidRPr="00916B78">
        <w:rPr>
          <w:rFonts w:ascii="Arial" w:hAnsi="Arial" w:cs="Arial"/>
          <w:color w:val="1F497D" w:themeColor="text2"/>
          <w:sz w:val="28"/>
          <w:szCs w:val="28"/>
        </w:rPr>
        <w:t xml:space="preserve">, sem qualquer ônus, que disponibiliza a todos os segmentos da sociedade interessados no assunto a visualizar, imprimir e apresentar sugestões aos Projetos de Norma da ABNT e do </w:t>
      </w:r>
      <w:hyperlink r:id="rId26" w:tooltip="Mercosul" w:history="1">
        <w:r w:rsidRPr="00916B78">
          <w:rPr>
            <w:rStyle w:val="Hyperlink"/>
            <w:rFonts w:ascii="Arial" w:eastAsia="MS Mincho" w:hAnsi="Arial" w:cs="Arial"/>
            <w:color w:val="1F497D" w:themeColor="text2"/>
            <w:sz w:val="28"/>
            <w:szCs w:val="28"/>
            <w:u w:val="none"/>
          </w:rPr>
          <w:t>M</w:t>
        </w:r>
        <w:r w:rsidR="00947DC4" w:rsidRPr="00916B78">
          <w:rPr>
            <w:rStyle w:val="Hyperlink"/>
            <w:rFonts w:ascii="Arial" w:eastAsia="MS Mincho" w:hAnsi="Arial" w:cs="Arial"/>
            <w:color w:val="1F497D" w:themeColor="text2"/>
            <w:sz w:val="28"/>
            <w:szCs w:val="28"/>
            <w:u w:val="none"/>
          </w:rPr>
          <w:t>ERCOSUL</w:t>
        </w:r>
      </w:hyperlink>
      <w:r w:rsidRPr="00916B78">
        <w:rPr>
          <w:rFonts w:ascii="Arial" w:hAnsi="Arial" w:cs="Arial"/>
          <w:color w:val="1F497D" w:themeColor="text2"/>
          <w:sz w:val="28"/>
          <w:szCs w:val="28"/>
        </w:rPr>
        <w:t>. As consultas ocorrem por prazos determinados, enquanto é possível apresentar sugestões que contribuirão para o aperfeiçoamento das Normas Brasileiras. Aquelas sugestões que se constituírem em objeções técnicas, devidamente fundamentadas, a ponto de desaconselhar a aprovação como Norma Brasileira, serão examinadas pela Comissão de Estudo, autora da ABNT, que poderá emitir uma segunda versão de projeto de norma que será posto novamente em consulta.</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 finalidade de consultar os interessados é para verificar se é ou não recomendável a aprovação do Projeto como Norma Brasileira, pela Comissão de Estudo autora.</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Todas as observações e objeções técnicas recebidas são analisadas pela Comissão de Estudo Autora antes que este projeto seja aprovado como Norma Brasileira e, no caso das objeções técnicas aceitas pela Comissão de Estudo autora resultarem em alterações de vulto neste Projeto, este será rejeitado, e a Comissão de Estudo autora desenvolverá um segundo Projeto para apreciação dos interessados, nas mesmas condições deste. Caso contrário, ele passará à condição de Norma Brasileira.</w:t>
      </w:r>
    </w:p>
    <w:p w:rsidR="001761EC" w:rsidRPr="00916B78" w:rsidRDefault="001761EC" w:rsidP="00701055">
      <w:pPr>
        <w:pStyle w:val="NormalWeb"/>
        <w:spacing w:before="0" w:beforeAutospacing="0" w:after="0" w:afterAutospacing="0"/>
        <w:jc w:val="both"/>
        <w:rPr>
          <w:rFonts w:ascii="Arial" w:hAnsi="Arial" w:cs="Arial"/>
          <w:color w:val="1F497D" w:themeColor="text2"/>
          <w:sz w:val="28"/>
          <w:szCs w:val="28"/>
        </w:rPr>
      </w:pPr>
    </w:p>
    <w:p w:rsidR="00AB457C" w:rsidRPr="00916B78" w:rsidRDefault="00D84EB6" w:rsidP="00701055">
      <w:pPr>
        <w:pStyle w:val="Ttulo1"/>
        <w:jc w:val="both"/>
        <w:rPr>
          <w:rFonts w:ascii="Arial" w:hAnsi="Arial" w:cs="Arial"/>
          <w:color w:val="1F497D" w:themeColor="text2"/>
          <w:sz w:val="28"/>
          <w:szCs w:val="28"/>
        </w:rPr>
      </w:pPr>
      <w:r w:rsidRPr="00916B78">
        <w:rPr>
          <w:rFonts w:ascii="Arial" w:hAnsi="Arial" w:cs="Arial"/>
          <w:color w:val="1F497D" w:themeColor="text2"/>
          <w:sz w:val="28"/>
          <w:szCs w:val="28"/>
        </w:rPr>
        <w:t>ASSOCIAÇÃO MERCOSUL DE NORMALIZAÇÃO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w:t>
      </w:r>
      <w:r w:rsidRPr="00916B78">
        <w:rPr>
          <w:rFonts w:ascii="Arial" w:hAnsi="Arial" w:cs="Arial"/>
          <w:b/>
          <w:bCs/>
          <w:color w:val="1F497D" w:themeColor="text2"/>
          <w:sz w:val="28"/>
          <w:szCs w:val="28"/>
        </w:rPr>
        <w:t>Associação Mercosul de Normalização</w:t>
      </w:r>
      <w:r w:rsidRPr="00916B78">
        <w:rPr>
          <w:rFonts w:ascii="Arial" w:hAnsi="Arial" w:cs="Arial"/>
          <w:color w:val="1F497D" w:themeColor="text2"/>
          <w:sz w:val="28"/>
          <w:szCs w:val="28"/>
        </w:rPr>
        <w:t xml:space="preserve"> (</w:t>
      </w:r>
      <w:r w:rsidRPr="00916B78">
        <w:rPr>
          <w:rFonts w:ascii="Arial" w:hAnsi="Arial" w:cs="Arial"/>
          <w:b/>
          <w:bCs/>
          <w:color w:val="1F497D" w:themeColor="text2"/>
          <w:sz w:val="28"/>
          <w:szCs w:val="28"/>
        </w:rPr>
        <w:t>AMN</w:t>
      </w:r>
      <w:r w:rsidRPr="00916B78">
        <w:rPr>
          <w:rFonts w:ascii="Arial" w:hAnsi="Arial" w:cs="Arial"/>
          <w:color w:val="1F497D" w:themeColor="text2"/>
          <w:sz w:val="28"/>
          <w:szCs w:val="28"/>
        </w:rPr>
        <w:t xml:space="preserve">) é o órgão responsável pela </w:t>
      </w:r>
      <w:hyperlink r:id="rId27" w:tooltip="Norma técnica" w:history="1">
        <w:r w:rsidRPr="00916B78">
          <w:rPr>
            <w:rStyle w:val="Hyperlink"/>
            <w:rFonts w:ascii="Arial" w:eastAsia="MS Mincho" w:hAnsi="Arial" w:cs="Arial"/>
            <w:color w:val="1F497D" w:themeColor="text2"/>
            <w:sz w:val="28"/>
            <w:szCs w:val="28"/>
            <w:u w:val="none"/>
          </w:rPr>
          <w:t>normalização técnica</w:t>
        </w:r>
      </w:hyperlink>
      <w:r w:rsidRPr="00916B78">
        <w:rPr>
          <w:rFonts w:ascii="Arial" w:hAnsi="Arial" w:cs="Arial"/>
          <w:color w:val="1F497D" w:themeColor="text2"/>
          <w:sz w:val="28"/>
          <w:szCs w:val="28"/>
        </w:rPr>
        <w:t xml:space="preserve"> no </w:t>
      </w:r>
      <w:hyperlink r:id="rId28" w:tooltip="Mercosul" w:history="1">
        <w:r w:rsidRPr="00916B78">
          <w:rPr>
            <w:rStyle w:val="Hyperlink"/>
            <w:rFonts w:ascii="Arial" w:eastAsia="MS Mincho" w:hAnsi="Arial" w:cs="Arial"/>
            <w:color w:val="1F497D" w:themeColor="text2"/>
            <w:sz w:val="28"/>
            <w:szCs w:val="28"/>
            <w:u w:val="none"/>
          </w:rPr>
          <w:t>Mercosul</w:t>
        </w:r>
      </w:hyperlink>
      <w:r w:rsidRPr="00916B78">
        <w:rPr>
          <w:rFonts w:ascii="Arial" w:hAnsi="Arial" w:cs="Arial"/>
          <w:color w:val="1F497D" w:themeColor="text2"/>
          <w:sz w:val="28"/>
          <w:szCs w:val="28"/>
        </w:rPr>
        <w:t>. A partir de 4 de abril de 2000 através de um convênio firmado com o Grupo Mercado Comum (Argentina, Brasil, Paraguai e Uruguai)</w:t>
      </w:r>
      <w:r w:rsidR="00ED78C7" w:rsidRPr="00916B78">
        <w:rPr>
          <w:rFonts w:ascii="Arial" w:hAnsi="Arial" w:cs="Arial"/>
          <w:color w:val="1F497D" w:themeColor="text2"/>
          <w:sz w:val="28"/>
          <w:szCs w:val="28"/>
        </w:rPr>
        <w:t>,</w:t>
      </w:r>
      <w:r w:rsidR="004D69D5" w:rsidRPr="00916B78">
        <w:rPr>
          <w:rFonts w:ascii="Arial" w:hAnsi="Arial" w:cs="Arial"/>
          <w:color w:val="1F497D" w:themeColor="text2"/>
          <w:sz w:val="28"/>
          <w:szCs w:val="28"/>
        </w:rPr>
        <w:t xml:space="preserve"> o</w:t>
      </w:r>
      <w:r w:rsidRPr="00916B78">
        <w:rPr>
          <w:rFonts w:ascii="Arial" w:hAnsi="Arial" w:cs="Arial"/>
          <w:color w:val="1F497D" w:themeColor="text2"/>
          <w:sz w:val="28"/>
          <w:szCs w:val="28"/>
        </w:rPr>
        <w:t xml:space="preserve"> Comitê passou a se chamar Associação Mercosul </w:t>
      </w:r>
      <w:r w:rsidR="00745EAE" w:rsidRPr="00916B78">
        <w:rPr>
          <w:rFonts w:ascii="Arial" w:hAnsi="Arial" w:cs="Arial"/>
          <w:color w:val="1F497D" w:themeColor="text2"/>
          <w:sz w:val="28"/>
          <w:szCs w:val="28"/>
        </w:rPr>
        <w:t xml:space="preserve">de </w:t>
      </w:r>
      <w:r w:rsidRPr="00916B78">
        <w:rPr>
          <w:rFonts w:ascii="Arial" w:hAnsi="Arial" w:cs="Arial"/>
          <w:color w:val="1F497D" w:themeColor="text2"/>
          <w:sz w:val="28"/>
          <w:szCs w:val="28"/>
        </w:rPr>
        <w:t>Normalização e se transformou num único organismo responsável pela gestão da normalização voluntária no âmbito do Mercosul. A Associação é formada por organismo nacionais dos 4 países de normalização (ONN) que são:</w:t>
      </w:r>
    </w:p>
    <w:p w:rsidR="00F51AD6" w:rsidRPr="00916B78" w:rsidRDefault="006A2EA0" w:rsidP="000946A1">
      <w:pPr>
        <w:numPr>
          <w:ilvl w:val="0"/>
          <w:numId w:val="2"/>
        </w:numPr>
        <w:ind w:left="170" w:hanging="170"/>
        <w:jc w:val="both"/>
        <w:rPr>
          <w:rFonts w:ascii="Arial" w:hAnsi="Arial" w:cs="Arial"/>
          <w:color w:val="1F497D" w:themeColor="text2"/>
          <w:sz w:val="28"/>
          <w:szCs w:val="28"/>
        </w:rPr>
      </w:pPr>
      <w:hyperlink r:id="rId29" w:history="1">
        <w:r w:rsidR="00F51AD6" w:rsidRPr="00916B78">
          <w:rPr>
            <w:rStyle w:val="Hyperlink"/>
            <w:rFonts w:ascii="Arial" w:eastAsia="MS Mincho" w:hAnsi="Arial" w:cs="Arial"/>
            <w:color w:val="1F497D" w:themeColor="text2"/>
            <w:sz w:val="28"/>
            <w:szCs w:val="28"/>
            <w:u w:val="none"/>
          </w:rPr>
          <w:t>Argentina</w:t>
        </w:r>
      </w:hyperlink>
      <w:r w:rsidR="00F51AD6" w:rsidRPr="00916B78">
        <w:rPr>
          <w:rFonts w:ascii="Arial" w:hAnsi="Arial" w:cs="Arial"/>
          <w:color w:val="1F497D" w:themeColor="text2"/>
          <w:sz w:val="28"/>
          <w:szCs w:val="28"/>
        </w:rPr>
        <w:t xml:space="preserve"> - </w:t>
      </w:r>
      <w:hyperlink r:id="rId30" w:tooltip="Instituto Argentino de Normalização e Certificação (página não existe)" w:history="1">
        <w:r w:rsidR="00F51AD6" w:rsidRPr="00916B78">
          <w:rPr>
            <w:rStyle w:val="Hyperlink"/>
            <w:rFonts w:ascii="Arial" w:eastAsia="MS Mincho" w:hAnsi="Arial" w:cs="Arial"/>
            <w:color w:val="1F497D" w:themeColor="text2"/>
            <w:sz w:val="28"/>
            <w:szCs w:val="28"/>
            <w:u w:val="none"/>
          </w:rPr>
          <w:t>Instituto Argentino de Normalização e Certificação</w:t>
        </w:r>
      </w:hyperlink>
      <w:r w:rsidR="00F51AD6" w:rsidRPr="00916B78">
        <w:rPr>
          <w:rFonts w:ascii="Arial" w:hAnsi="Arial" w:cs="Arial"/>
          <w:color w:val="1F497D" w:themeColor="text2"/>
          <w:sz w:val="28"/>
          <w:szCs w:val="28"/>
        </w:rPr>
        <w:t xml:space="preserve"> (IRAM)</w:t>
      </w:r>
    </w:p>
    <w:p w:rsidR="00F51AD6" w:rsidRPr="00916B78" w:rsidRDefault="006A2EA0" w:rsidP="000946A1">
      <w:pPr>
        <w:numPr>
          <w:ilvl w:val="0"/>
          <w:numId w:val="2"/>
        </w:numPr>
        <w:ind w:left="170" w:hanging="170"/>
        <w:jc w:val="both"/>
        <w:rPr>
          <w:rFonts w:ascii="Arial" w:hAnsi="Arial" w:cs="Arial"/>
          <w:color w:val="1F497D" w:themeColor="text2"/>
          <w:sz w:val="28"/>
          <w:szCs w:val="28"/>
        </w:rPr>
      </w:pPr>
      <w:hyperlink r:id="rId31" w:history="1">
        <w:r w:rsidR="00F51AD6" w:rsidRPr="00916B78">
          <w:rPr>
            <w:rStyle w:val="Hyperlink"/>
            <w:rFonts w:ascii="Arial" w:eastAsia="MS Mincho" w:hAnsi="Arial" w:cs="Arial"/>
            <w:color w:val="1F497D" w:themeColor="text2"/>
            <w:sz w:val="28"/>
            <w:szCs w:val="28"/>
            <w:u w:val="none"/>
          </w:rPr>
          <w:t>Brasil</w:t>
        </w:r>
      </w:hyperlink>
      <w:r w:rsidR="00F51AD6" w:rsidRPr="00916B78">
        <w:rPr>
          <w:rFonts w:ascii="Arial" w:hAnsi="Arial" w:cs="Arial"/>
          <w:color w:val="1F497D" w:themeColor="text2"/>
          <w:sz w:val="28"/>
          <w:szCs w:val="28"/>
        </w:rPr>
        <w:t xml:space="preserve"> - </w:t>
      </w:r>
      <w:hyperlink r:id="rId32" w:history="1">
        <w:r w:rsidR="00F51AD6" w:rsidRPr="00916B78">
          <w:rPr>
            <w:rStyle w:val="Hyperlink"/>
            <w:rFonts w:ascii="Arial" w:eastAsia="MS Mincho" w:hAnsi="Arial" w:cs="Arial"/>
            <w:color w:val="1F497D" w:themeColor="text2"/>
            <w:sz w:val="28"/>
            <w:szCs w:val="28"/>
            <w:u w:val="none"/>
          </w:rPr>
          <w:t>Associação Brasileira de Normas Técnicas</w:t>
        </w:r>
      </w:hyperlink>
      <w:r w:rsidR="00F51AD6" w:rsidRPr="00916B78">
        <w:rPr>
          <w:rFonts w:ascii="Arial" w:hAnsi="Arial" w:cs="Arial"/>
          <w:color w:val="1F497D" w:themeColor="text2"/>
          <w:sz w:val="28"/>
          <w:szCs w:val="28"/>
        </w:rPr>
        <w:t xml:space="preserve"> (ABNT)</w:t>
      </w:r>
    </w:p>
    <w:p w:rsidR="00F51AD6" w:rsidRPr="00916B78" w:rsidRDefault="006A2EA0" w:rsidP="000946A1">
      <w:pPr>
        <w:numPr>
          <w:ilvl w:val="0"/>
          <w:numId w:val="2"/>
        </w:numPr>
        <w:ind w:left="170" w:hanging="170"/>
        <w:jc w:val="both"/>
        <w:rPr>
          <w:rFonts w:ascii="Arial" w:hAnsi="Arial" w:cs="Arial"/>
          <w:color w:val="1F497D" w:themeColor="text2"/>
          <w:sz w:val="28"/>
          <w:szCs w:val="28"/>
        </w:rPr>
      </w:pPr>
      <w:hyperlink r:id="rId33" w:history="1">
        <w:r w:rsidR="00F51AD6" w:rsidRPr="00916B78">
          <w:rPr>
            <w:rStyle w:val="Hyperlink"/>
            <w:rFonts w:ascii="Arial" w:eastAsia="MS Mincho" w:hAnsi="Arial" w:cs="Arial"/>
            <w:color w:val="1F497D" w:themeColor="text2"/>
            <w:sz w:val="28"/>
            <w:szCs w:val="28"/>
            <w:u w:val="none"/>
          </w:rPr>
          <w:t>Paraguai</w:t>
        </w:r>
      </w:hyperlink>
      <w:r w:rsidR="00F51AD6" w:rsidRPr="00916B78">
        <w:rPr>
          <w:rFonts w:ascii="Arial" w:hAnsi="Arial" w:cs="Arial"/>
          <w:color w:val="1F497D" w:themeColor="text2"/>
          <w:sz w:val="28"/>
          <w:szCs w:val="28"/>
        </w:rPr>
        <w:t xml:space="preserve"> - </w:t>
      </w:r>
      <w:hyperlink r:id="rId34" w:tooltip="Instituto Nacional de Tecnologia e Normalização (página não existe)" w:history="1">
        <w:r w:rsidR="00F51AD6" w:rsidRPr="00916B78">
          <w:rPr>
            <w:rStyle w:val="Hyperlink"/>
            <w:rFonts w:ascii="Arial" w:eastAsia="MS Mincho" w:hAnsi="Arial" w:cs="Arial"/>
            <w:color w:val="1F497D" w:themeColor="text2"/>
            <w:sz w:val="28"/>
            <w:szCs w:val="28"/>
            <w:u w:val="none"/>
          </w:rPr>
          <w:t>Instituto Nacional de Tecnologia e Normalização</w:t>
        </w:r>
      </w:hyperlink>
      <w:r w:rsidR="00F51AD6" w:rsidRPr="00916B78">
        <w:rPr>
          <w:rFonts w:ascii="Arial" w:hAnsi="Arial" w:cs="Arial"/>
          <w:color w:val="1F497D" w:themeColor="text2"/>
          <w:sz w:val="28"/>
          <w:szCs w:val="28"/>
        </w:rPr>
        <w:t xml:space="preserve"> (INTN)</w:t>
      </w:r>
    </w:p>
    <w:p w:rsidR="00F51AD6" w:rsidRPr="00916B78" w:rsidRDefault="006A2EA0" w:rsidP="000946A1">
      <w:pPr>
        <w:numPr>
          <w:ilvl w:val="0"/>
          <w:numId w:val="2"/>
        </w:numPr>
        <w:ind w:left="170" w:hanging="170"/>
        <w:jc w:val="both"/>
        <w:rPr>
          <w:rFonts w:ascii="Arial" w:hAnsi="Arial" w:cs="Arial"/>
          <w:color w:val="1F497D" w:themeColor="text2"/>
          <w:sz w:val="28"/>
          <w:szCs w:val="28"/>
        </w:rPr>
      </w:pPr>
      <w:hyperlink r:id="rId35" w:history="1">
        <w:r w:rsidR="00F51AD6" w:rsidRPr="00916B78">
          <w:rPr>
            <w:rStyle w:val="Hyperlink"/>
            <w:rFonts w:ascii="Arial" w:eastAsia="MS Mincho" w:hAnsi="Arial" w:cs="Arial"/>
            <w:color w:val="1F497D" w:themeColor="text2"/>
            <w:sz w:val="28"/>
            <w:szCs w:val="28"/>
            <w:u w:val="none"/>
          </w:rPr>
          <w:t>Uruguai</w:t>
        </w:r>
      </w:hyperlink>
      <w:r w:rsidR="00F51AD6" w:rsidRPr="00916B78">
        <w:rPr>
          <w:rFonts w:ascii="Arial" w:hAnsi="Arial" w:cs="Arial"/>
          <w:color w:val="1F497D" w:themeColor="text2"/>
          <w:sz w:val="28"/>
          <w:szCs w:val="28"/>
        </w:rPr>
        <w:t xml:space="preserve"> - </w:t>
      </w:r>
      <w:hyperlink r:id="rId36" w:tooltip="Instituto Uruguaio de Normas Técnicas (página não existe)" w:history="1">
        <w:r w:rsidR="00F51AD6" w:rsidRPr="00916B78">
          <w:rPr>
            <w:rStyle w:val="Hyperlink"/>
            <w:rFonts w:ascii="Arial" w:eastAsia="MS Mincho" w:hAnsi="Arial" w:cs="Arial"/>
            <w:color w:val="1F497D" w:themeColor="text2"/>
            <w:sz w:val="28"/>
            <w:szCs w:val="28"/>
            <w:u w:val="none"/>
          </w:rPr>
          <w:t>Instituto Uruguaio de Normas Técnicas</w:t>
        </w:r>
      </w:hyperlink>
      <w:r w:rsidR="00F51AD6" w:rsidRPr="00916B78">
        <w:rPr>
          <w:rFonts w:ascii="Arial" w:hAnsi="Arial" w:cs="Arial"/>
          <w:color w:val="1F497D" w:themeColor="text2"/>
          <w:sz w:val="28"/>
          <w:szCs w:val="28"/>
        </w:rPr>
        <w:t xml:space="preserve"> (UNIT)</w:t>
      </w:r>
    </w:p>
    <w:p w:rsidR="007F15B2" w:rsidRPr="00916B78" w:rsidRDefault="007F15B2" w:rsidP="00701055">
      <w:pPr>
        <w:jc w:val="both"/>
        <w:rPr>
          <w:rFonts w:ascii="Arial" w:hAnsi="Arial" w:cs="Arial"/>
          <w:color w:val="1F497D" w:themeColor="text2"/>
          <w:sz w:val="28"/>
          <w:szCs w:val="28"/>
        </w:rPr>
      </w:pPr>
    </w:p>
    <w:p w:rsidR="00F51AD6" w:rsidRPr="00916B78" w:rsidRDefault="00D84EB6" w:rsidP="00701055">
      <w:pPr>
        <w:pStyle w:val="Ttulo1"/>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INSTITUTO NACIONAL DE METROLOGIA, NORMALIZAÇÃO E QUALIDADE INDUSTRIAL</w:t>
      </w:r>
    </w:p>
    <w:p w:rsidR="007F15B2" w:rsidRPr="00916B78" w:rsidRDefault="007F15B2" w:rsidP="00701055">
      <w:pPr>
        <w:jc w:val="both"/>
        <w:rPr>
          <w:rFonts w:ascii="Arial" w:hAnsi="Arial" w:cs="Arial"/>
          <w:color w:val="1F497D" w:themeColor="text2"/>
          <w:sz w:val="28"/>
          <w:szCs w:val="28"/>
          <w:lang w:val="x-none"/>
        </w:rPr>
      </w:pPr>
    </w:p>
    <w:tbl>
      <w:tblPr>
        <w:tblStyle w:val="Tabelacomgrade"/>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2543"/>
        <w:gridCol w:w="7913"/>
      </w:tblGrid>
      <w:tr w:rsidR="00424ED1" w:rsidRPr="00916B78" w:rsidTr="004D69D5">
        <w:tc>
          <w:tcPr>
            <w:tcW w:w="0" w:type="auto"/>
            <w:gridSpan w:val="2"/>
          </w:tcPr>
          <w:p w:rsidR="004D69D5" w:rsidRPr="00916B78" w:rsidRDefault="004D69D5"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b/>
                <w:bCs/>
                <w:color w:val="1F497D" w:themeColor="text2"/>
                <w:sz w:val="28"/>
                <w:szCs w:val="28"/>
              </w:rPr>
              <w:t>Instituto Nacional de Metrologia, Normalização e Qualidade Industrial</w:t>
            </w:r>
          </w:p>
        </w:tc>
      </w:tr>
      <w:tr w:rsidR="00424ED1" w:rsidRPr="00916B78" w:rsidTr="004D69D5">
        <w:tc>
          <w:tcPr>
            <w:tcW w:w="0" w:type="auto"/>
            <w:gridSpan w:val="2"/>
          </w:tcPr>
          <w:p w:rsidR="004D69D5" w:rsidRPr="00916B78" w:rsidRDefault="004D69D5"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b/>
                <w:bCs/>
                <w:color w:val="1F497D" w:themeColor="text2"/>
                <w:sz w:val="28"/>
                <w:szCs w:val="28"/>
              </w:rPr>
              <w:t>Organização</w:t>
            </w:r>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Natureza jurídica</w:t>
            </w:r>
          </w:p>
        </w:tc>
        <w:tc>
          <w:tcPr>
            <w:tcW w:w="0" w:type="auto"/>
            <w:vAlign w:val="center"/>
          </w:tcPr>
          <w:p w:rsidR="004D69D5" w:rsidRPr="00916B78" w:rsidRDefault="006A2EA0" w:rsidP="00701055">
            <w:pPr>
              <w:jc w:val="both"/>
              <w:rPr>
                <w:rFonts w:ascii="Arial" w:hAnsi="Arial" w:cs="Arial"/>
                <w:color w:val="1F497D" w:themeColor="text2"/>
                <w:sz w:val="28"/>
                <w:szCs w:val="28"/>
              </w:rPr>
            </w:pPr>
            <w:hyperlink r:id="rId37" w:history="1">
              <w:r w:rsidR="004D69D5" w:rsidRPr="00916B78">
                <w:rPr>
                  <w:rStyle w:val="Hyperlink"/>
                  <w:rFonts w:ascii="Arial" w:eastAsia="MS Mincho" w:hAnsi="Arial" w:cs="Arial"/>
                  <w:color w:val="1F497D" w:themeColor="text2"/>
                  <w:sz w:val="28"/>
                  <w:szCs w:val="28"/>
                  <w:u w:val="none"/>
                </w:rPr>
                <w:t>Agência executiva</w:t>
              </w:r>
            </w:hyperlink>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Atribuições</w:t>
            </w:r>
          </w:p>
        </w:tc>
        <w:tc>
          <w:tcPr>
            <w:tcW w:w="0" w:type="auto"/>
            <w:vAlign w:val="center"/>
          </w:tcPr>
          <w:p w:rsidR="004D69D5" w:rsidRPr="00916B78" w:rsidRDefault="004D69D5" w:rsidP="00701055">
            <w:pPr>
              <w:jc w:val="both"/>
              <w:rPr>
                <w:rFonts w:ascii="Arial" w:hAnsi="Arial" w:cs="Arial"/>
                <w:color w:val="1F497D" w:themeColor="text2"/>
                <w:sz w:val="28"/>
                <w:szCs w:val="28"/>
              </w:rPr>
            </w:pPr>
            <w:r w:rsidRPr="00916B78">
              <w:rPr>
                <w:rFonts w:ascii="Arial" w:hAnsi="Arial" w:cs="Arial"/>
                <w:color w:val="1F497D" w:themeColor="text2"/>
                <w:sz w:val="28"/>
                <w:szCs w:val="28"/>
              </w:rPr>
              <w:t>Metrologia, normalização e qualidade</w:t>
            </w:r>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Dependência</w:t>
            </w:r>
          </w:p>
        </w:tc>
        <w:tc>
          <w:tcPr>
            <w:tcW w:w="0" w:type="auto"/>
            <w:vAlign w:val="center"/>
          </w:tcPr>
          <w:p w:rsidR="004D69D5" w:rsidRPr="00916B78" w:rsidRDefault="006A2EA0" w:rsidP="00701055">
            <w:pPr>
              <w:jc w:val="both"/>
              <w:rPr>
                <w:rFonts w:ascii="Arial" w:hAnsi="Arial" w:cs="Arial"/>
                <w:color w:val="1F497D" w:themeColor="text2"/>
                <w:sz w:val="28"/>
                <w:szCs w:val="28"/>
              </w:rPr>
            </w:pPr>
            <w:hyperlink r:id="rId38" w:tooltip="Governo Federal do Brasil" w:history="1">
              <w:r w:rsidR="004D69D5" w:rsidRPr="00916B78">
                <w:rPr>
                  <w:rStyle w:val="Hyperlink"/>
                  <w:rFonts w:ascii="Arial" w:eastAsia="MS Mincho" w:hAnsi="Arial" w:cs="Arial"/>
                  <w:color w:val="1F497D" w:themeColor="text2"/>
                  <w:sz w:val="28"/>
                  <w:szCs w:val="28"/>
                  <w:u w:val="none"/>
                </w:rPr>
                <w:t>Governo Federal do Brasil</w:t>
              </w:r>
            </w:hyperlink>
            <w:r w:rsidR="004D69D5" w:rsidRPr="00916B78">
              <w:rPr>
                <w:rFonts w:ascii="Arial" w:hAnsi="Arial" w:cs="Arial"/>
                <w:color w:val="1F497D" w:themeColor="text2"/>
                <w:sz w:val="28"/>
                <w:szCs w:val="28"/>
              </w:rPr>
              <w:t xml:space="preserve"> - </w:t>
            </w:r>
            <w:hyperlink r:id="rId39" w:history="1">
              <w:r w:rsidR="004D69D5" w:rsidRPr="00916B78">
                <w:rPr>
                  <w:rStyle w:val="Hyperlink"/>
                  <w:rFonts w:ascii="Arial" w:eastAsia="MS Mincho" w:hAnsi="Arial" w:cs="Arial"/>
                  <w:color w:val="1F497D" w:themeColor="text2"/>
                  <w:sz w:val="28"/>
                  <w:szCs w:val="28"/>
                  <w:u w:val="none"/>
                </w:rPr>
                <w:t>Ministério do Desenvolvimento, Indústria e Comércio Exterior</w:t>
              </w:r>
            </w:hyperlink>
          </w:p>
        </w:tc>
      </w:tr>
      <w:tr w:rsidR="00424ED1" w:rsidRPr="00916B78" w:rsidTr="004D69D5">
        <w:tc>
          <w:tcPr>
            <w:tcW w:w="0" w:type="auto"/>
            <w:gridSpan w:val="2"/>
            <w:vAlign w:val="center"/>
          </w:tcPr>
          <w:p w:rsidR="004D69D5" w:rsidRPr="00916B78" w:rsidRDefault="004D69D5" w:rsidP="00701055">
            <w:pPr>
              <w:jc w:val="both"/>
              <w:rPr>
                <w:rFonts w:ascii="Arial" w:hAnsi="Arial" w:cs="Arial"/>
                <w:color w:val="1F497D" w:themeColor="text2"/>
                <w:sz w:val="28"/>
                <w:szCs w:val="28"/>
              </w:rPr>
            </w:pPr>
            <w:r w:rsidRPr="00916B78">
              <w:rPr>
                <w:rFonts w:ascii="Arial" w:hAnsi="Arial" w:cs="Arial"/>
                <w:b/>
                <w:bCs/>
                <w:color w:val="1F497D" w:themeColor="text2"/>
                <w:sz w:val="28"/>
                <w:szCs w:val="28"/>
              </w:rPr>
              <w:t>Localização</w:t>
            </w:r>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Jurisdição territorial</w:t>
            </w:r>
          </w:p>
        </w:tc>
        <w:tc>
          <w:tcPr>
            <w:tcW w:w="0" w:type="auto"/>
            <w:vAlign w:val="center"/>
          </w:tcPr>
          <w:p w:rsidR="004D69D5" w:rsidRPr="00916B78" w:rsidRDefault="004D69D5" w:rsidP="00701055">
            <w:pPr>
              <w:jc w:val="both"/>
              <w:rPr>
                <w:rFonts w:ascii="Arial" w:hAnsi="Arial" w:cs="Arial"/>
                <w:color w:val="1F497D" w:themeColor="text2"/>
                <w:sz w:val="28"/>
                <w:szCs w:val="28"/>
              </w:rPr>
            </w:pPr>
            <w:r w:rsidRPr="00916B78">
              <w:rPr>
                <w:rFonts w:ascii="Arial" w:hAnsi="Arial" w:cs="Arial"/>
                <w:color w:val="1F497D" w:themeColor="text2"/>
                <w:sz w:val="28"/>
                <w:szCs w:val="28"/>
              </w:rPr>
              <w:t>Brasil</w:t>
            </w:r>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Sede</w:t>
            </w:r>
          </w:p>
        </w:tc>
        <w:tc>
          <w:tcPr>
            <w:tcW w:w="0" w:type="auto"/>
            <w:vAlign w:val="center"/>
          </w:tcPr>
          <w:p w:rsidR="004D69D5" w:rsidRPr="00916B78" w:rsidRDefault="004D69D5" w:rsidP="00701055">
            <w:pPr>
              <w:jc w:val="both"/>
              <w:rPr>
                <w:rFonts w:ascii="Arial" w:hAnsi="Arial" w:cs="Arial"/>
                <w:color w:val="1F497D" w:themeColor="text2"/>
                <w:sz w:val="28"/>
                <w:szCs w:val="28"/>
              </w:rPr>
            </w:pPr>
            <w:r w:rsidRPr="00916B78">
              <w:rPr>
                <w:rFonts w:ascii="Arial" w:hAnsi="Arial" w:cs="Arial"/>
                <w:color w:val="1F497D" w:themeColor="text2"/>
                <w:sz w:val="28"/>
                <w:szCs w:val="28"/>
              </w:rPr>
              <w:t>Brasília</w:t>
            </w:r>
          </w:p>
        </w:tc>
      </w:tr>
      <w:tr w:rsidR="00424ED1" w:rsidRPr="00916B78" w:rsidTr="004D69D5">
        <w:tc>
          <w:tcPr>
            <w:tcW w:w="0" w:type="auto"/>
            <w:gridSpan w:val="2"/>
            <w:vAlign w:val="center"/>
          </w:tcPr>
          <w:p w:rsidR="004D69D5" w:rsidRPr="00916B78" w:rsidRDefault="004D69D5" w:rsidP="00701055">
            <w:pPr>
              <w:jc w:val="both"/>
              <w:rPr>
                <w:rFonts w:ascii="Arial" w:hAnsi="Arial" w:cs="Arial"/>
                <w:color w:val="1F497D" w:themeColor="text2"/>
                <w:sz w:val="28"/>
                <w:szCs w:val="28"/>
              </w:rPr>
            </w:pPr>
            <w:r w:rsidRPr="00916B78">
              <w:rPr>
                <w:rFonts w:ascii="Arial" w:hAnsi="Arial" w:cs="Arial"/>
                <w:b/>
                <w:bCs/>
                <w:color w:val="1F497D" w:themeColor="text2"/>
                <w:sz w:val="28"/>
                <w:szCs w:val="28"/>
              </w:rPr>
              <w:t>Histórico</w:t>
            </w:r>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Antecessor</w:t>
            </w:r>
          </w:p>
        </w:tc>
        <w:tc>
          <w:tcPr>
            <w:tcW w:w="0" w:type="auto"/>
            <w:vAlign w:val="center"/>
          </w:tcPr>
          <w:p w:rsidR="004D69D5" w:rsidRPr="00916B78" w:rsidRDefault="004D69D5" w:rsidP="00701055">
            <w:pPr>
              <w:jc w:val="both"/>
              <w:rPr>
                <w:rFonts w:ascii="Arial" w:hAnsi="Arial" w:cs="Arial"/>
                <w:color w:val="1F497D" w:themeColor="text2"/>
                <w:sz w:val="28"/>
                <w:szCs w:val="28"/>
              </w:rPr>
            </w:pPr>
            <w:r w:rsidRPr="00916B78">
              <w:rPr>
                <w:rFonts w:ascii="Arial" w:hAnsi="Arial" w:cs="Arial"/>
                <w:color w:val="1F497D" w:themeColor="text2"/>
                <w:sz w:val="28"/>
                <w:szCs w:val="28"/>
              </w:rPr>
              <w:t>Instituto Nacional de Pesos e Medidas</w:t>
            </w:r>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Criação</w:t>
            </w:r>
          </w:p>
        </w:tc>
        <w:tc>
          <w:tcPr>
            <w:tcW w:w="0" w:type="auto"/>
            <w:vAlign w:val="center"/>
          </w:tcPr>
          <w:p w:rsidR="004D69D5" w:rsidRPr="00916B78" w:rsidRDefault="006A2EA0" w:rsidP="00701055">
            <w:pPr>
              <w:jc w:val="both"/>
              <w:rPr>
                <w:rFonts w:ascii="Arial" w:hAnsi="Arial" w:cs="Arial"/>
                <w:color w:val="1F497D" w:themeColor="text2"/>
                <w:sz w:val="28"/>
                <w:szCs w:val="28"/>
              </w:rPr>
            </w:pPr>
            <w:hyperlink r:id="rId40" w:history="1">
              <w:r w:rsidR="004D69D5" w:rsidRPr="00916B78">
                <w:rPr>
                  <w:rStyle w:val="Hyperlink"/>
                  <w:rFonts w:ascii="Arial" w:eastAsia="MS Mincho" w:hAnsi="Arial" w:cs="Arial"/>
                  <w:color w:val="1F497D" w:themeColor="text2"/>
                  <w:sz w:val="28"/>
                  <w:szCs w:val="28"/>
                  <w:u w:val="none"/>
                </w:rPr>
                <w:t>11 de dezembro</w:t>
              </w:r>
            </w:hyperlink>
            <w:r w:rsidR="004D69D5" w:rsidRPr="00916B78">
              <w:rPr>
                <w:rFonts w:ascii="Arial" w:hAnsi="Arial" w:cs="Arial"/>
                <w:color w:val="1F497D" w:themeColor="text2"/>
                <w:sz w:val="28"/>
                <w:szCs w:val="28"/>
              </w:rPr>
              <w:t xml:space="preserve"> de </w:t>
            </w:r>
            <w:hyperlink r:id="rId41" w:history="1">
              <w:r w:rsidR="004D69D5" w:rsidRPr="00916B78">
                <w:rPr>
                  <w:rStyle w:val="Hyperlink"/>
                  <w:rFonts w:ascii="Arial" w:eastAsia="MS Mincho" w:hAnsi="Arial" w:cs="Arial"/>
                  <w:color w:val="1F497D" w:themeColor="text2"/>
                  <w:sz w:val="28"/>
                  <w:szCs w:val="28"/>
                  <w:u w:val="none"/>
                </w:rPr>
                <w:t>1973</w:t>
              </w:r>
            </w:hyperlink>
          </w:p>
        </w:tc>
      </w:tr>
      <w:tr w:rsidR="00424ED1" w:rsidRPr="00916B78" w:rsidTr="004D69D5">
        <w:tc>
          <w:tcPr>
            <w:tcW w:w="0" w:type="auto"/>
            <w:vAlign w:val="center"/>
          </w:tcPr>
          <w:p w:rsidR="004D69D5" w:rsidRPr="00916B78" w:rsidRDefault="004D69D5"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Sítio na internet</w:t>
            </w:r>
          </w:p>
        </w:tc>
        <w:tc>
          <w:tcPr>
            <w:tcW w:w="0" w:type="auto"/>
            <w:vAlign w:val="center"/>
          </w:tcPr>
          <w:p w:rsidR="004D69D5" w:rsidRPr="00916B78" w:rsidRDefault="006A2EA0" w:rsidP="00701055">
            <w:pPr>
              <w:jc w:val="both"/>
              <w:rPr>
                <w:rFonts w:ascii="Arial" w:hAnsi="Arial" w:cs="Arial"/>
                <w:color w:val="1F497D" w:themeColor="text2"/>
                <w:sz w:val="28"/>
                <w:szCs w:val="28"/>
              </w:rPr>
            </w:pPr>
            <w:hyperlink r:id="rId42" w:history="1">
              <w:r w:rsidR="004D69D5" w:rsidRPr="00916B78">
                <w:rPr>
                  <w:rStyle w:val="Hyperlink"/>
                  <w:rFonts w:ascii="Arial" w:eastAsia="MS Mincho" w:hAnsi="Arial" w:cs="Arial"/>
                  <w:color w:val="1F497D" w:themeColor="text2"/>
                  <w:sz w:val="28"/>
                  <w:szCs w:val="28"/>
                  <w:u w:val="none"/>
                </w:rPr>
                <w:t>www.inmetro.gov.br</w:t>
              </w:r>
            </w:hyperlink>
          </w:p>
        </w:tc>
      </w:tr>
    </w:tbl>
    <w:p w:rsidR="004D69D5" w:rsidRPr="00916B78" w:rsidRDefault="004D69D5"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O </w:t>
      </w:r>
      <w:r w:rsidRPr="00916B78">
        <w:rPr>
          <w:rFonts w:ascii="Arial" w:hAnsi="Arial" w:cs="Arial"/>
          <w:b/>
          <w:bCs/>
          <w:color w:val="1F497D" w:themeColor="text2"/>
          <w:sz w:val="28"/>
          <w:szCs w:val="28"/>
        </w:rPr>
        <w:t>Instituto Nacional de Metrologia, Normalização e Qualidade Industrial</w:t>
      </w:r>
      <w:r w:rsidRPr="00916B78">
        <w:rPr>
          <w:rFonts w:ascii="Arial" w:hAnsi="Arial" w:cs="Arial"/>
          <w:color w:val="1F497D" w:themeColor="text2"/>
          <w:sz w:val="28"/>
          <w:szCs w:val="28"/>
        </w:rPr>
        <w:t xml:space="preserve"> (</w:t>
      </w:r>
      <w:r w:rsidRPr="00916B78">
        <w:rPr>
          <w:rFonts w:ascii="Arial" w:hAnsi="Arial" w:cs="Arial"/>
          <w:b/>
          <w:bCs/>
          <w:color w:val="1F497D" w:themeColor="text2"/>
          <w:sz w:val="28"/>
          <w:szCs w:val="28"/>
        </w:rPr>
        <w:t>Inmetro</w:t>
      </w:r>
      <w:r w:rsidRPr="00916B78">
        <w:rPr>
          <w:rFonts w:ascii="Arial" w:hAnsi="Arial" w:cs="Arial"/>
          <w:color w:val="1F497D" w:themeColor="text2"/>
          <w:sz w:val="28"/>
          <w:szCs w:val="28"/>
        </w:rPr>
        <w:t xml:space="preserve">) é uma </w:t>
      </w:r>
      <w:hyperlink r:id="rId43" w:history="1">
        <w:r w:rsidRPr="00916B78">
          <w:rPr>
            <w:rStyle w:val="Hyperlink"/>
            <w:rFonts w:ascii="Arial" w:eastAsia="MS Mincho" w:hAnsi="Arial" w:cs="Arial"/>
            <w:color w:val="1F497D" w:themeColor="text2"/>
            <w:sz w:val="28"/>
            <w:szCs w:val="28"/>
            <w:u w:val="none"/>
          </w:rPr>
          <w:t>autarquia</w:t>
        </w:r>
      </w:hyperlink>
      <w:r w:rsidRPr="00916B78">
        <w:rPr>
          <w:rFonts w:ascii="Arial" w:hAnsi="Arial" w:cs="Arial"/>
          <w:color w:val="1F497D" w:themeColor="text2"/>
          <w:sz w:val="28"/>
          <w:szCs w:val="28"/>
        </w:rPr>
        <w:t xml:space="preserve"> federal</w:t>
      </w:r>
      <w:r w:rsidR="00D84EB6" w:rsidRPr="00916B78">
        <w:rPr>
          <w:rFonts w:ascii="Arial" w:hAnsi="Arial" w:cs="Arial"/>
          <w:color w:val="1F497D" w:themeColor="text2"/>
          <w:sz w:val="28"/>
          <w:szCs w:val="28"/>
        </w:rPr>
        <w:t xml:space="preserve"> </w:t>
      </w:r>
      <w:hyperlink r:id="rId44" w:tooltip="Brasil" w:history="1">
        <w:r w:rsidRPr="00916B78">
          <w:rPr>
            <w:rStyle w:val="Hyperlink"/>
            <w:rFonts w:ascii="Arial" w:eastAsia="MS Mincho" w:hAnsi="Arial" w:cs="Arial"/>
            <w:color w:val="1F497D" w:themeColor="text2"/>
            <w:sz w:val="28"/>
            <w:szCs w:val="28"/>
            <w:u w:val="none"/>
          </w:rPr>
          <w:t>brasileira</w:t>
        </w:r>
      </w:hyperlink>
      <w:r w:rsidRPr="00916B78">
        <w:rPr>
          <w:rFonts w:ascii="Arial" w:hAnsi="Arial" w:cs="Arial"/>
          <w:color w:val="1F497D" w:themeColor="text2"/>
          <w:sz w:val="28"/>
          <w:szCs w:val="28"/>
        </w:rPr>
        <w:t xml:space="preserve">, no formato de uma </w:t>
      </w:r>
      <w:hyperlink r:id="rId45" w:history="1">
        <w:r w:rsidRPr="00916B78">
          <w:rPr>
            <w:rStyle w:val="Hyperlink"/>
            <w:rFonts w:ascii="Arial" w:eastAsia="MS Mincho" w:hAnsi="Arial" w:cs="Arial"/>
            <w:color w:val="1F497D" w:themeColor="text2"/>
            <w:sz w:val="28"/>
            <w:szCs w:val="28"/>
            <w:u w:val="none"/>
          </w:rPr>
          <w:t>agência executiva</w:t>
        </w:r>
      </w:hyperlink>
      <w:r w:rsidRPr="00916B78">
        <w:rPr>
          <w:rFonts w:ascii="Arial" w:hAnsi="Arial" w:cs="Arial"/>
          <w:color w:val="1F497D" w:themeColor="text2"/>
          <w:sz w:val="28"/>
          <w:szCs w:val="28"/>
        </w:rPr>
        <w:t xml:space="preserve">, vinculada ao </w:t>
      </w:r>
      <w:hyperlink r:id="rId46" w:history="1">
        <w:r w:rsidRPr="00916B78">
          <w:rPr>
            <w:rStyle w:val="Hyperlink"/>
            <w:rFonts w:ascii="Arial" w:eastAsia="MS Mincho" w:hAnsi="Arial" w:cs="Arial"/>
            <w:color w:val="1F497D" w:themeColor="text2"/>
            <w:sz w:val="28"/>
            <w:szCs w:val="28"/>
            <w:u w:val="none"/>
          </w:rPr>
          <w:t>Ministério do Desenvolvimento, Indústria e Comércio Exterior</w:t>
        </w:r>
      </w:hyperlink>
      <w:r w:rsidRPr="00916B78">
        <w:rPr>
          <w:rFonts w:ascii="Arial" w:hAnsi="Arial" w:cs="Arial"/>
          <w:color w:val="1F497D" w:themeColor="text2"/>
          <w:sz w:val="28"/>
          <w:szCs w:val="28"/>
        </w:rPr>
        <w:t>.</w:t>
      </w:r>
    </w:p>
    <w:p w:rsidR="001761EC" w:rsidRPr="00916B78" w:rsidRDefault="001761EC"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Atuação do Inmetro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Ele atua como Secretaria Executiva do </w:t>
      </w:r>
      <w:hyperlink r:id="rId47" w:tooltip="Conselho Nacional de Metrologia, Normalização e Qualidade Industrial (página não existe)" w:history="1">
        <w:r w:rsidRPr="00916B78">
          <w:rPr>
            <w:rStyle w:val="Hyperlink"/>
            <w:rFonts w:ascii="Arial" w:eastAsia="MS Mincho" w:hAnsi="Arial" w:cs="Arial"/>
            <w:color w:val="1F497D" w:themeColor="text2"/>
            <w:sz w:val="28"/>
            <w:szCs w:val="28"/>
            <w:u w:val="none"/>
          </w:rPr>
          <w:t>Conselho Nacional de Metrologia, Normalização e Qualidade Industrial</w:t>
        </w:r>
      </w:hyperlink>
      <w:r w:rsidRPr="00916B78">
        <w:rPr>
          <w:rFonts w:ascii="Arial" w:hAnsi="Arial" w:cs="Arial"/>
          <w:color w:val="1F497D" w:themeColor="text2"/>
          <w:sz w:val="28"/>
          <w:szCs w:val="28"/>
        </w:rPr>
        <w:t xml:space="preserve"> (Conmetro), um colegiado interministerial, que é o órgão normativo do </w:t>
      </w:r>
      <w:hyperlink r:id="rId48" w:history="1">
        <w:r w:rsidRPr="00916B78">
          <w:rPr>
            <w:rStyle w:val="Hyperlink"/>
            <w:rFonts w:ascii="Arial" w:eastAsia="MS Mincho" w:hAnsi="Arial" w:cs="Arial"/>
            <w:color w:val="1F497D" w:themeColor="text2"/>
            <w:sz w:val="28"/>
            <w:szCs w:val="28"/>
            <w:u w:val="none"/>
          </w:rPr>
          <w:t>Sistema Nacional de Metrologia, Normalização e Qualidade Industrial</w:t>
        </w:r>
      </w:hyperlink>
      <w:r w:rsidRPr="00916B78">
        <w:rPr>
          <w:rFonts w:ascii="Arial" w:hAnsi="Arial" w:cs="Arial"/>
          <w:color w:val="1F497D" w:themeColor="text2"/>
          <w:sz w:val="28"/>
          <w:szCs w:val="28"/>
        </w:rPr>
        <w:t xml:space="preserve"> (Sinmetro).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O Sinmetro, o Conmetro e o Inmetro foram criados pela Lei 5.966, de 11 de dezembro de 1973. Nesta ocasião, o Inmetro substitui o então </w:t>
      </w:r>
      <w:hyperlink r:id="rId49" w:history="1">
        <w:r w:rsidRPr="00916B78">
          <w:rPr>
            <w:rStyle w:val="Hyperlink"/>
            <w:rFonts w:ascii="Arial" w:eastAsia="MS Mincho" w:hAnsi="Arial" w:cs="Arial"/>
            <w:color w:val="1F497D" w:themeColor="text2"/>
            <w:sz w:val="28"/>
            <w:szCs w:val="28"/>
            <w:u w:val="none"/>
          </w:rPr>
          <w:t>Instituto Nacional de Pesos e Medidas</w:t>
        </w:r>
      </w:hyperlink>
      <w:r w:rsidRPr="00916B78">
        <w:rPr>
          <w:rFonts w:ascii="Arial" w:hAnsi="Arial" w:cs="Arial"/>
          <w:color w:val="1F497D" w:themeColor="text2"/>
          <w:sz w:val="28"/>
          <w:szCs w:val="28"/>
        </w:rPr>
        <w:t xml:space="preserve"> (INPM), para ampliar significativamente o seu raio de atuação a serviço da sociedade brasileira.</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No âmbito de sua ampla missão institucional, o Inmetro objetiva fortalecer as empresas nacionais, aumentando sua produtividade por meio da adoção de mecanismos destinados à melhoria da qualidade de produtos e serviços. Desta forma, adota como sua missão a promoção da qualidade de vida do cidadão e a competitividade da economia brasileira por meio da </w:t>
      </w:r>
      <w:hyperlink r:id="rId50" w:history="1">
        <w:r w:rsidRPr="00916B78">
          <w:rPr>
            <w:rStyle w:val="Hyperlink"/>
            <w:rFonts w:ascii="Arial" w:eastAsia="MS Mincho" w:hAnsi="Arial" w:cs="Arial"/>
            <w:color w:val="1F497D" w:themeColor="text2"/>
            <w:sz w:val="28"/>
            <w:szCs w:val="28"/>
            <w:u w:val="none"/>
          </w:rPr>
          <w:t>Metrologia</w:t>
        </w:r>
      </w:hyperlink>
      <w:r w:rsidRPr="00916B78">
        <w:rPr>
          <w:rFonts w:ascii="Arial" w:hAnsi="Arial" w:cs="Arial"/>
          <w:color w:val="1F497D" w:themeColor="text2"/>
          <w:sz w:val="28"/>
          <w:szCs w:val="28"/>
        </w:rPr>
        <w:t xml:space="preserve"> e da </w:t>
      </w:r>
      <w:hyperlink r:id="rId51" w:tooltip="Avaliação da conformidade (página não existe)" w:history="1">
        <w:r w:rsidRPr="00916B78">
          <w:rPr>
            <w:rStyle w:val="Hyperlink"/>
            <w:rFonts w:ascii="Arial" w:eastAsia="MS Mincho" w:hAnsi="Arial" w:cs="Arial"/>
            <w:color w:val="1F497D" w:themeColor="text2"/>
            <w:sz w:val="28"/>
            <w:szCs w:val="28"/>
            <w:u w:val="none"/>
          </w:rPr>
          <w:t>Avaliação da conformidade</w:t>
        </w:r>
      </w:hyperlink>
      <w:r w:rsidRPr="00916B78">
        <w:rPr>
          <w:rFonts w:ascii="Arial" w:hAnsi="Arial" w:cs="Arial"/>
          <w:color w:val="1F497D" w:themeColor="text2"/>
          <w:sz w:val="28"/>
          <w:szCs w:val="28"/>
        </w:rPr>
        <w:t>.</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Dentre as competências e atribuições do Inmetro, destacam-se:</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Executar as políticas brasileiras de Metrologia e da Avaliação da Conformidade;</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Verificar a observância das normas técnicas e das normas legais, no que se refere às unidades de medida, métodos de medição, medidas materializadas, instrumentos de medição e produtos pré-medidos;</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 xml:space="preserve">Manter e conservar os padrões das unidades de medida, assim como implantar e manter a cadeia de rastreabilidade dos padrões das unidades de medida no </w:t>
      </w:r>
      <w:hyperlink r:id="rId52" w:history="1">
        <w:r w:rsidRPr="00916B78">
          <w:rPr>
            <w:rStyle w:val="Hyperlink"/>
            <w:rFonts w:ascii="Arial" w:eastAsia="MS Mincho" w:hAnsi="Arial" w:cs="Arial"/>
            <w:color w:val="1F497D" w:themeColor="text2"/>
            <w:sz w:val="28"/>
            <w:szCs w:val="28"/>
            <w:u w:val="none"/>
          </w:rPr>
          <w:t>País</w:t>
        </w:r>
      </w:hyperlink>
      <w:r w:rsidRPr="00916B78">
        <w:rPr>
          <w:rFonts w:ascii="Arial" w:hAnsi="Arial" w:cs="Arial"/>
          <w:color w:val="1F497D" w:themeColor="text2"/>
          <w:sz w:val="28"/>
          <w:szCs w:val="28"/>
        </w:rPr>
        <w:t xml:space="preserve">, de forma a torná-las harmônicas internamente e compatíveis no plano internacional, visando, em nível primário, à sua aceitação universal e, em nível </w:t>
      </w:r>
      <w:r w:rsidRPr="00916B78">
        <w:rPr>
          <w:rFonts w:ascii="Arial" w:hAnsi="Arial" w:cs="Arial"/>
          <w:color w:val="1F497D" w:themeColor="text2"/>
          <w:sz w:val="28"/>
          <w:szCs w:val="28"/>
        </w:rPr>
        <w:lastRenderedPageBreak/>
        <w:t>secundário, à sua utilização como suporte ao setor produtivo, com vistas à qualidade de bens e serviços;</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 xml:space="preserve">Fortalecer a participação do Brasil nas atividades internacionais relacionadas com Metrologia e Avaliação da Conformidade, além de promover o </w:t>
      </w:r>
      <w:hyperlink r:id="rId53" w:history="1">
        <w:r w:rsidRPr="00916B78">
          <w:rPr>
            <w:rStyle w:val="Hyperlink"/>
            <w:rFonts w:ascii="Arial" w:eastAsia="MS Mincho" w:hAnsi="Arial" w:cs="Arial"/>
            <w:color w:val="1F497D" w:themeColor="text2"/>
            <w:sz w:val="28"/>
            <w:szCs w:val="28"/>
            <w:u w:val="none"/>
          </w:rPr>
          <w:t>intercâmbio</w:t>
        </w:r>
      </w:hyperlink>
      <w:r w:rsidRPr="00916B78">
        <w:rPr>
          <w:rFonts w:ascii="Arial" w:hAnsi="Arial" w:cs="Arial"/>
          <w:color w:val="1F497D" w:themeColor="text2"/>
          <w:sz w:val="28"/>
          <w:szCs w:val="28"/>
        </w:rPr>
        <w:t xml:space="preserve"> com entidades e organismos estrangeiros e internacionais;</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Prestar suporte técnico e administrativo ao Conselho Nacional de Metrologia, Normalização e Qualidade Industrial - Conmetro, bem como aos seus comitês de assessoramento, atuando como sua Secretaria-Executiva;</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Fomentar a utilização da técnica de gestão da qualidade nas empresas brasileiras;</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 xml:space="preserve">Planejar e executar as atividades de </w:t>
      </w:r>
      <w:hyperlink r:id="rId54" w:history="1">
        <w:r w:rsidRPr="00916B78">
          <w:rPr>
            <w:rStyle w:val="Hyperlink"/>
            <w:rFonts w:ascii="Arial" w:eastAsia="MS Mincho" w:hAnsi="Arial" w:cs="Arial"/>
            <w:color w:val="1F497D" w:themeColor="text2"/>
            <w:sz w:val="28"/>
            <w:szCs w:val="28"/>
            <w:u w:val="none"/>
          </w:rPr>
          <w:t>acreditação</w:t>
        </w:r>
      </w:hyperlink>
      <w:r w:rsidRPr="00916B78">
        <w:rPr>
          <w:rFonts w:ascii="Arial" w:hAnsi="Arial" w:cs="Arial"/>
          <w:color w:val="1F497D" w:themeColor="text2"/>
          <w:sz w:val="28"/>
          <w:szCs w:val="28"/>
        </w:rPr>
        <w:t xml:space="preserve"> (credenciamento) de laboratórios de calibração e de ensaio, de provedores de ensaios de proficiência, de organismos de certificação, de inspeção, de treinamento e de outros, necessários ao desenvolvimento da </w:t>
      </w:r>
      <w:hyperlink r:id="rId55" w:tooltip="Infra-estrutura" w:history="1">
        <w:r w:rsidR="00ED78C7" w:rsidRPr="00916B78">
          <w:rPr>
            <w:rStyle w:val="Hyperlink"/>
            <w:rFonts w:ascii="Arial" w:eastAsia="MS Mincho" w:hAnsi="Arial" w:cs="Arial"/>
            <w:color w:val="1F497D" w:themeColor="text2"/>
            <w:sz w:val="28"/>
            <w:szCs w:val="28"/>
            <w:u w:val="none"/>
          </w:rPr>
          <w:t>infraestrutura</w:t>
        </w:r>
      </w:hyperlink>
      <w:r w:rsidRPr="00916B78">
        <w:rPr>
          <w:rFonts w:ascii="Arial" w:hAnsi="Arial" w:cs="Arial"/>
          <w:color w:val="1F497D" w:themeColor="text2"/>
          <w:sz w:val="28"/>
          <w:szCs w:val="28"/>
        </w:rPr>
        <w:t xml:space="preserve"> de serviços tecnológicos no Brasil; e</w:t>
      </w:r>
    </w:p>
    <w:p w:rsidR="00F51AD6" w:rsidRPr="00916B78" w:rsidRDefault="00F51AD6" w:rsidP="000946A1">
      <w:pPr>
        <w:numPr>
          <w:ilvl w:val="0"/>
          <w:numId w:val="8"/>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Coordenar, no âmbito do Sinmetro, a certificação compulsória e voluntária de produtos, de processos, de serviços e a certificação voluntária de pessoal.</w:t>
      </w:r>
    </w:p>
    <w:p w:rsidR="001761EC" w:rsidRPr="00916B78" w:rsidRDefault="001761EC"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Histórico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Durante o </w:t>
      </w:r>
      <w:hyperlink r:id="rId56" w:tooltip="Primeiro reinado" w:history="1">
        <w:r w:rsidRPr="00916B78">
          <w:rPr>
            <w:rStyle w:val="Hyperlink"/>
            <w:rFonts w:ascii="Arial" w:eastAsia="MS Mincho" w:hAnsi="Arial" w:cs="Arial"/>
            <w:color w:val="1F497D" w:themeColor="text2"/>
            <w:sz w:val="28"/>
            <w:szCs w:val="28"/>
            <w:u w:val="none"/>
          </w:rPr>
          <w:t>Primeiro Império</w:t>
        </w:r>
      </w:hyperlink>
      <w:r w:rsidRPr="00916B78">
        <w:rPr>
          <w:rFonts w:ascii="Arial" w:hAnsi="Arial" w:cs="Arial"/>
          <w:color w:val="1F497D" w:themeColor="text2"/>
          <w:sz w:val="28"/>
          <w:szCs w:val="28"/>
        </w:rPr>
        <w:t xml:space="preserve">, foram feitas diversas tentativas de uniformização das unidades de medir brasileiras. Mas apenas em </w:t>
      </w:r>
      <w:hyperlink r:id="rId57" w:history="1">
        <w:r w:rsidRPr="00916B78">
          <w:rPr>
            <w:rStyle w:val="Hyperlink"/>
            <w:rFonts w:ascii="Arial" w:eastAsia="MS Mincho" w:hAnsi="Arial" w:cs="Arial"/>
            <w:color w:val="1F497D" w:themeColor="text2"/>
            <w:sz w:val="28"/>
            <w:szCs w:val="28"/>
            <w:u w:val="none"/>
          </w:rPr>
          <w:t>26 de junho</w:t>
        </w:r>
      </w:hyperlink>
      <w:r w:rsidRPr="00916B78">
        <w:rPr>
          <w:rFonts w:ascii="Arial" w:hAnsi="Arial" w:cs="Arial"/>
          <w:color w:val="1F497D" w:themeColor="text2"/>
          <w:sz w:val="28"/>
          <w:szCs w:val="28"/>
        </w:rPr>
        <w:t xml:space="preserve"> de </w:t>
      </w:r>
      <w:hyperlink r:id="rId58" w:history="1">
        <w:r w:rsidRPr="00916B78">
          <w:rPr>
            <w:rStyle w:val="Hyperlink"/>
            <w:rFonts w:ascii="Arial" w:eastAsia="MS Mincho" w:hAnsi="Arial" w:cs="Arial"/>
            <w:color w:val="1F497D" w:themeColor="text2"/>
            <w:sz w:val="28"/>
            <w:szCs w:val="28"/>
            <w:u w:val="none"/>
          </w:rPr>
          <w:t>1862</w:t>
        </w:r>
      </w:hyperlink>
      <w:r w:rsidRPr="00916B78">
        <w:rPr>
          <w:rFonts w:ascii="Arial" w:hAnsi="Arial" w:cs="Arial"/>
          <w:color w:val="1F497D" w:themeColor="text2"/>
          <w:sz w:val="28"/>
          <w:szCs w:val="28"/>
        </w:rPr>
        <w:t xml:space="preserve">, </w:t>
      </w:r>
      <w:hyperlink r:id="rId59" w:tooltip="Dom Pedro II" w:history="1">
        <w:r w:rsidRPr="00916B78">
          <w:rPr>
            <w:rStyle w:val="Hyperlink"/>
            <w:rFonts w:ascii="Arial" w:eastAsia="MS Mincho" w:hAnsi="Arial" w:cs="Arial"/>
            <w:color w:val="1F497D" w:themeColor="text2"/>
            <w:sz w:val="28"/>
            <w:szCs w:val="28"/>
            <w:u w:val="none"/>
          </w:rPr>
          <w:t>Dom Pedro II</w:t>
        </w:r>
      </w:hyperlink>
      <w:r w:rsidRPr="00916B78">
        <w:rPr>
          <w:rFonts w:ascii="Arial" w:hAnsi="Arial" w:cs="Arial"/>
          <w:color w:val="1F497D" w:themeColor="text2"/>
          <w:sz w:val="28"/>
          <w:szCs w:val="28"/>
        </w:rPr>
        <w:t xml:space="preserve"> promulgava a Lei Imperial nº 1157 e com ela oficializava, em todo o território nacional, o sistema métrico decimal francês. O </w:t>
      </w:r>
      <w:hyperlink r:id="rId60" w:history="1">
        <w:r w:rsidRPr="00916B78">
          <w:rPr>
            <w:rStyle w:val="Hyperlink"/>
            <w:rFonts w:ascii="Arial" w:eastAsia="MS Mincho" w:hAnsi="Arial" w:cs="Arial"/>
            <w:color w:val="1F497D" w:themeColor="text2"/>
            <w:sz w:val="28"/>
            <w:szCs w:val="28"/>
            <w:u w:val="none"/>
          </w:rPr>
          <w:t>Brasil</w:t>
        </w:r>
      </w:hyperlink>
      <w:r w:rsidRPr="00916B78">
        <w:rPr>
          <w:rFonts w:ascii="Arial" w:hAnsi="Arial" w:cs="Arial"/>
          <w:color w:val="1F497D" w:themeColor="text2"/>
          <w:sz w:val="28"/>
          <w:szCs w:val="28"/>
        </w:rPr>
        <w:t xml:space="preserve"> foi uma das primeiras nações a adotar o novo sistema, que seria utilizado em todo o mundo.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Com o crescimento </w:t>
      </w:r>
      <w:hyperlink r:id="rId61" w:tooltip="Industrial" w:history="1">
        <w:r w:rsidRPr="00916B78">
          <w:rPr>
            <w:rStyle w:val="Hyperlink"/>
            <w:rFonts w:ascii="Arial" w:eastAsia="MS Mincho" w:hAnsi="Arial" w:cs="Arial"/>
            <w:color w:val="1F497D" w:themeColor="text2"/>
            <w:sz w:val="28"/>
            <w:szCs w:val="28"/>
            <w:u w:val="none"/>
          </w:rPr>
          <w:t>industrial</w:t>
        </w:r>
      </w:hyperlink>
      <w:r w:rsidRPr="00916B78">
        <w:rPr>
          <w:rFonts w:ascii="Arial" w:hAnsi="Arial" w:cs="Arial"/>
          <w:color w:val="1F497D" w:themeColor="text2"/>
          <w:sz w:val="28"/>
          <w:szCs w:val="28"/>
        </w:rPr>
        <w:t xml:space="preserve"> do século seguinte, fazia-se necessário criar no </w:t>
      </w:r>
      <w:hyperlink r:id="rId62" w:history="1">
        <w:r w:rsidRPr="00916B78">
          <w:rPr>
            <w:rStyle w:val="Hyperlink"/>
            <w:rFonts w:ascii="Arial" w:eastAsia="MS Mincho" w:hAnsi="Arial" w:cs="Arial"/>
            <w:color w:val="1F497D" w:themeColor="text2"/>
            <w:sz w:val="28"/>
            <w:szCs w:val="28"/>
            <w:u w:val="none"/>
          </w:rPr>
          <w:t>país</w:t>
        </w:r>
      </w:hyperlink>
      <w:r w:rsidRPr="00916B78">
        <w:rPr>
          <w:rFonts w:ascii="Arial" w:hAnsi="Arial" w:cs="Arial"/>
          <w:color w:val="1F497D" w:themeColor="text2"/>
          <w:sz w:val="28"/>
          <w:szCs w:val="28"/>
        </w:rPr>
        <w:t xml:space="preserve"> instrumentos mais eficazes de controle que viessem a impulsionar e proteger produtores e consumidores.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Assim, em </w:t>
      </w:r>
      <w:hyperlink r:id="rId63" w:history="1">
        <w:r w:rsidRPr="00916B78">
          <w:rPr>
            <w:rStyle w:val="Hyperlink"/>
            <w:rFonts w:ascii="Arial" w:eastAsia="MS Mincho" w:hAnsi="Arial" w:cs="Arial"/>
            <w:color w:val="1F497D" w:themeColor="text2"/>
            <w:sz w:val="28"/>
            <w:szCs w:val="28"/>
            <w:u w:val="none"/>
          </w:rPr>
          <w:t>1961</w:t>
        </w:r>
      </w:hyperlink>
      <w:r w:rsidRPr="00916B78">
        <w:rPr>
          <w:rFonts w:ascii="Arial" w:hAnsi="Arial" w:cs="Arial"/>
          <w:color w:val="1F497D" w:themeColor="text2"/>
          <w:sz w:val="28"/>
          <w:szCs w:val="28"/>
        </w:rPr>
        <w:t xml:space="preserve">, foi criado o </w:t>
      </w:r>
      <w:hyperlink r:id="rId64" w:history="1">
        <w:r w:rsidRPr="00916B78">
          <w:rPr>
            <w:rStyle w:val="Hyperlink"/>
            <w:rFonts w:ascii="Arial" w:eastAsia="MS Mincho" w:hAnsi="Arial" w:cs="Arial"/>
            <w:color w:val="1F497D" w:themeColor="text2"/>
            <w:sz w:val="28"/>
            <w:szCs w:val="28"/>
            <w:u w:val="none"/>
          </w:rPr>
          <w:t>Instituto Nacional de Pesos e Medidas</w:t>
        </w:r>
      </w:hyperlink>
      <w:r w:rsidRPr="00916B78">
        <w:rPr>
          <w:rFonts w:ascii="Arial" w:hAnsi="Arial" w:cs="Arial"/>
          <w:color w:val="1F497D" w:themeColor="text2"/>
          <w:sz w:val="28"/>
          <w:szCs w:val="28"/>
        </w:rPr>
        <w:t xml:space="preserve"> (INPM), que implantou a </w:t>
      </w:r>
      <w:hyperlink r:id="rId65" w:tooltip="Rede Brasileira de Metrologia Legal e Qualidade (página não existe)" w:history="1">
        <w:r w:rsidRPr="00916B78">
          <w:rPr>
            <w:rStyle w:val="Hyperlink"/>
            <w:rFonts w:ascii="Arial" w:eastAsia="MS Mincho" w:hAnsi="Arial" w:cs="Arial"/>
            <w:color w:val="1F497D" w:themeColor="text2"/>
            <w:sz w:val="28"/>
            <w:szCs w:val="28"/>
            <w:u w:val="none"/>
          </w:rPr>
          <w:t>Rede Brasileira de Metrologia Legal e Qualidade</w:t>
        </w:r>
      </w:hyperlink>
      <w:r w:rsidRPr="00916B78">
        <w:rPr>
          <w:rFonts w:ascii="Arial" w:hAnsi="Arial" w:cs="Arial"/>
          <w:color w:val="1F497D" w:themeColor="text2"/>
          <w:sz w:val="28"/>
          <w:szCs w:val="28"/>
        </w:rPr>
        <w:t xml:space="preserve">, o atual </w:t>
      </w:r>
      <w:hyperlink r:id="rId66" w:tooltip="Instituto Estadual de Pesos e Medidas (São Paulo)" w:history="1">
        <w:r w:rsidRPr="00916B78">
          <w:rPr>
            <w:rStyle w:val="Hyperlink"/>
            <w:rFonts w:ascii="Arial" w:eastAsia="MS Mincho" w:hAnsi="Arial" w:cs="Arial"/>
            <w:color w:val="1F497D" w:themeColor="text2"/>
            <w:sz w:val="28"/>
            <w:szCs w:val="28"/>
            <w:u w:val="none"/>
          </w:rPr>
          <w:t>Instituto de Pesos e Medidas do Estado de São Paulo</w:t>
        </w:r>
      </w:hyperlink>
      <w:r w:rsidRPr="00916B78">
        <w:rPr>
          <w:rFonts w:ascii="Arial" w:hAnsi="Arial" w:cs="Arial"/>
          <w:color w:val="1F497D" w:themeColor="text2"/>
          <w:sz w:val="28"/>
          <w:szCs w:val="28"/>
        </w:rPr>
        <w:t xml:space="preserve"> (IPEM), e instituiu o </w:t>
      </w:r>
      <w:hyperlink r:id="rId67" w:history="1">
        <w:r w:rsidRPr="00916B78">
          <w:rPr>
            <w:rStyle w:val="Hyperlink"/>
            <w:rFonts w:ascii="Arial" w:eastAsia="MS Mincho" w:hAnsi="Arial" w:cs="Arial"/>
            <w:color w:val="1F497D" w:themeColor="text2"/>
            <w:sz w:val="28"/>
            <w:szCs w:val="28"/>
            <w:u w:val="none"/>
          </w:rPr>
          <w:t>Sistema Internacional de Unidades</w:t>
        </w:r>
      </w:hyperlink>
      <w:r w:rsidRPr="00916B78">
        <w:rPr>
          <w:rFonts w:ascii="Arial" w:hAnsi="Arial" w:cs="Arial"/>
          <w:color w:val="1F497D" w:themeColor="text2"/>
          <w:sz w:val="28"/>
          <w:szCs w:val="28"/>
        </w:rPr>
        <w:t xml:space="preserve"> (SI) em todo o território nacional.</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Logo, verificou-se que isso não era o bastante. Era necessário acompanhar o mundo na sua corrida tecnológica, no aperfeiçoamento, na exatidão e, principalmente, no atendimento às exigências do consumidor. Era necessária a Avaliação da Conformidade.</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Em </w:t>
      </w:r>
      <w:hyperlink r:id="rId68" w:history="1">
        <w:r w:rsidRPr="00916B78">
          <w:rPr>
            <w:rStyle w:val="Hyperlink"/>
            <w:rFonts w:ascii="Arial" w:eastAsia="MS Mincho" w:hAnsi="Arial" w:cs="Arial"/>
            <w:color w:val="1F497D" w:themeColor="text2"/>
            <w:sz w:val="28"/>
            <w:szCs w:val="28"/>
            <w:u w:val="none"/>
          </w:rPr>
          <w:t>1973</w:t>
        </w:r>
      </w:hyperlink>
      <w:r w:rsidRPr="00916B78">
        <w:rPr>
          <w:rFonts w:ascii="Arial" w:hAnsi="Arial" w:cs="Arial"/>
          <w:color w:val="1F497D" w:themeColor="text2"/>
          <w:sz w:val="28"/>
          <w:szCs w:val="28"/>
        </w:rPr>
        <w:t xml:space="preserve">, em complementação ao </w:t>
      </w:r>
      <w:hyperlink r:id="rId69" w:tooltip="Conselho Interministerial de Preços (página não existe)" w:history="1">
        <w:r w:rsidRPr="00916B78">
          <w:rPr>
            <w:rStyle w:val="Hyperlink"/>
            <w:rFonts w:ascii="Arial" w:eastAsia="MS Mincho" w:hAnsi="Arial" w:cs="Arial"/>
            <w:color w:val="1F497D" w:themeColor="text2"/>
            <w:sz w:val="28"/>
            <w:szCs w:val="28"/>
            <w:u w:val="none"/>
          </w:rPr>
          <w:t>Conselho Interministerial de Preços</w:t>
        </w:r>
      </w:hyperlink>
      <w:r w:rsidRPr="00916B78">
        <w:rPr>
          <w:rFonts w:ascii="Arial" w:hAnsi="Arial" w:cs="Arial"/>
          <w:color w:val="1F497D" w:themeColor="text2"/>
          <w:sz w:val="28"/>
          <w:szCs w:val="28"/>
        </w:rPr>
        <w:t xml:space="preserve"> (CIP), nascia então o </w:t>
      </w:r>
      <w:r w:rsidRPr="00916B78">
        <w:rPr>
          <w:rFonts w:ascii="Arial" w:hAnsi="Arial" w:cs="Arial"/>
          <w:i/>
          <w:iCs/>
          <w:color w:val="1F497D" w:themeColor="text2"/>
          <w:sz w:val="28"/>
          <w:szCs w:val="28"/>
        </w:rPr>
        <w:t>Instituto Nacional de Metrologia, Normalização e Qualidade Industrial</w:t>
      </w:r>
      <w:r w:rsidRPr="00916B78">
        <w:rPr>
          <w:rFonts w:ascii="Arial" w:hAnsi="Arial" w:cs="Arial"/>
          <w:color w:val="1F497D" w:themeColor="text2"/>
          <w:sz w:val="28"/>
          <w:szCs w:val="28"/>
        </w:rPr>
        <w:t>, o Inmetro, que no âmbito de sua ampla missão institucional, objetiva fortalecer as empresas nacionais, aumentando o seu lucro por meio de uma aparente proteção ao direito do consumidor mas usando os mecanismos destinados à melhoria da qualidade de produtos disponíveis.</w:t>
      </w:r>
    </w:p>
    <w:p w:rsidR="00F14972" w:rsidRPr="00916B78" w:rsidRDefault="00F14972"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Marca Inmetro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marca institucional do Inmetro é registrada no </w:t>
      </w:r>
      <w:hyperlink r:id="rId70" w:tooltip="Instituto Nacional da Propriedade Industrial (Brasil)" w:history="1">
        <w:r w:rsidRPr="00916B78">
          <w:rPr>
            <w:rStyle w:val="Hyperlink"/>
            <w:rFonts w:ascii="Arial" w:eastAsia="MS Mincho" w:hAnsi="Arial" w:cs="Arial"/>
            <w:color w:val="1F497D" w:themeColor="text2"/>
            <w:sz w:val="28"/>
            <w:szCs w:val="28"/>
            <w:u w:val="none"/>
          </w:rPr>
          <w:t>Instituto Nacional da Propriedade Industrial</w:t>
        </w:r>
      </w:hyperlink>
      <w:r w:rsidRPr="00916B78">
        <w:rPr>
          <w:rFonts w:ascii="Arial" w:hAnsi="Arial" w:cs="Arial"/>
          <w:color w:val="1F497D" w:themeColor="text2"/>
          <w:sz w:val="28"/>
          <w:szCs w:val="28"/>
        </w:rPr>
        <w:t xml:space="preserve"> (INPI), garantindo sua propriedade.</w:t>
      </w:r>
    </w:p>
    <w:p w:rsidR="00BE44FE"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O Certificado de Registro de Marca nº 821105124, tem como característica os serviços de regulamentação metrológica, verificação e fiscalização de instrumentos de medição e mercadorias pré-medidas, manutenção e disseminação dos padrões </w:t>
      </w:r>
      <w:r w:rsidRPr="00916B78">
        <w:rPr>
          <w:rFonts w:ascii="Arial" w:hAnsi="Arial" w:cs="Arial"/>
          <w:color w:val="1F497D" w:themeColor="text2"/>
          <w:sz w:val="28"/>
          <w:szCs w:val="28"/>
        </w:rPr>
        <w:lastRenderedPageBreak/>
        <w:t>das unidades de medida, referenciando-os, direta ou indiretamente aos padrões internacionais.</w:t>
      </w:r>
    </w:p>
    <w:p w:rsidR="001817BF" w:rsidRPr="00916B78" w:rsidRDefault="001817BF"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BE0B79" w:rsidP="00701055">
      <w:pPr>
        <w:pStyle w:val="Ttulo1"/>
        <w:jc w:val="both"/>
        <w:rPr>
          <w:rFonts w:ascii="Arial" w:hAnsi="Arial" w:cs="Arial"/>
          <w:color w:val="1F497D" w:themeColor="text2"/>
          <w:sz w:val="28"/>
          <w:szCs w:val="28"/>
        </w:rPr>
      </w:pPr>
      <w:r w:rsidRPr="00916B78">
        <w:rPr>
          <w:rFonts w:ascii="Arial" w:hAnsi="Arial" w:cs="Arial"/>
          <w:color w:val="1F497D" w:themeColor="text2"/>
          <w:sz w:val="28"/>
          <w:szCs w:val="28"/>
        </w:rPr>
        <w:t>CERTIFICAÇÃO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b/>
          <w:bCs/>
          <w:color w:val="1F497D" w:themeColor="text2"/>
          <w:sz w:val="28"/>
          <w:szCs w:val="28"/>
        </w:rPr>
        <w:t>Certificação</w:t>
      </w:r>
      <w:r w:rsidRPr="00916B78">
        <w:rPr>
          <w:rFonts w:ascii="Arial" w:hAnsi="Arial" w:cs="Arial"/>
          <w:color w:val="1F497D" w:themeColor="text2"/>
          <w:sz w:val="28"/>
          <w:szCs w:val="28"/>
        </w:rPr>
        <w:t xml:space="preserve"> é a declaração formal de "ser verdade", emitida por quem tenha credibilidade e tenha autoridade legal ou moral. Ela deve ser formal, isto é, deve ser feita seguindo um ritual e ser corporificada em um documento. A certificação deve declarar ou dar a entender, explicitamente, que determinada coisa, status ou evento é verdadeiro. Deve também ser emitida por alguém, ou alguma instituição, que tenha </w:t>
      </w:r>
      <w:hyperlink r:id="rId71" w:tooltip="Fé pública" w:history="1">
        <w:r w:rsidRPr="00916B78">
          <w:rPr>
            <w:rStyle w:val="Hyperlink"/>
            <w:rFonts w:ascii="Arial" w:eastAsia="MS Mincho" w:hAnsi="Arial" w:cs="Arial"/>
            <w:color w:val="1F497D" w:themeColor="text2"/>
            <w:sz w:val="28"/>
            <w:szCs w:val="28"/>
            <w:u w:val="none"/>
          </w:rPr>
          <w:t>fé pública</w:t>
        </w:r>
      </w:hyperlink>
      <w:r w:rsidRPr="00916B78">
        <w:rPr>
          <w:rFonts w:ascii="Arial" w:hAnsi="Arial" w:cs="Arial"/>
          <w:color w:val="1F497D" w:themeColor="text2"/>
          <w:sz w:val="28"/>
          <w:szCs w:val="28"/>
        </w:rPr>
        <w:t xml:space="preserve">, isto é, que tenha credibilidade perante a </w:t>
      </w:r>
      <w:hyperlink r:id="rId72" w:tooltip="Sociedade" w:history="1">
        <w:r w:rsidRPr="00916B78">
          <w:rPr>
            <w:rStyle w:val="Hyperlink"/>
            <w:rFonts w:ascii="Arial" w:eastAsia="MS Mincho" w:hAnsi="Arial" w:cs="Arial"/>
            <w:color w:val="1F497D" w:themeColor="text2"/>
            <w:sz w:val="28"/>
            <w:szCs w:val="28"/>
            <w:u w:val="none"/>
          </w:rPr>
          <w:t>sociedade</w:t>
        </w:r>
      </w:hyperlink>
      <w:r w:rsidRPr="00916B78">
        <w:rPr>
          <w:rFonts w:ascii="Arial" w:hAnsi="Arial" w:cs="Arial"/>
          <w:color w:val="1F497D" w:themeColor="text2"/>
          <w:sz w:val="28"/>
          <w:szCs w:val="28"/>
        </w:rPr>
        <w:t xml:space="preserve">. Essa credibilidade pode ser </w:t>
      </w:r>
      <w:r w:rsidR="0088056E" w:rsidRPr="00916B78">
        <w:rPr>
          <w:rFonts w:ascii="Arial" w:hAnsi="Arial" w:cs="Arial"/>
          <w:color w:val="1F497D" w:themeColor="text2"/>
          <w:sz w:val="28"/>
          <w:szCs w:val="28"/>
        </w:rPr>
        <w:t>instituída</w:t>
      </w:r>
      <w:r w:rsidRPr="00916B78">
        <w:rPr>
          <w:rFonts w:ascii="Arial" w:hAnsi="Arial" w:cs="Arial"/>
          <w:color w:val="1F497D" w:themeColor="text2"/>
          <w:sz w:val="28"/>
          <w:szCs w:val="28"/>
        </w:rPr>
        <w:t xml:space="preserve"> por </w:t>
      </w:r>
      <w:hyperlink r:id="rId73" w:tooltip="Lei" w:history="1">
        <w:r w:rsidRPr="00916B78">
          <w:rPr>
            <w:rStyle w:val="Hyperlink"/>
            <w:rFonts w:ascii="Arial" w:eastAsia="MS Mincho" w:hAnsi="Arial" w:cs="Arial"/>
            <w:color w:val="1F497D" w:themeColor="text2"/>
            <w:sz w:val="28"/>
            <w:szCs w:val="28"/>
            <w:u w:val="none"/>
          </w:rPr>
          <w:t>lei</w:t>
        </w:r>
      </w:hyperlink>
      <w:r w:rsidRPr="00916B78">
        <w:rPr>
          <w:rFonts w:ascii="Arial" w:hAnsi="Arial" w:cs="Arial"/>
          <w:color w:val="1F497D" w:themeColor="text2"/>
          <w:sz w:val="28"/>
          <w:szCs w:val="28"/>
        </w:rPr>
        <w:t xml:space="preserve"> ou decorrente de aceitação social.</w:t>
      </w:r>
      <w:r w:rsidR="00F23607"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 xml:space="preserve">O </w:t>
      </w:r>
      <w:hyperlink r:id="rId74" w:tooltip="Certificado" w:history="1">
        <w:r w:rsidRPr="00916B78">
          <w:rPr>
            <w:rStyle w:val="Hyperlink"/>
            <w:rFonts w:ascii="Arial" w:eastAsia="MS Mincho" w:hAnsi="Arial" w:cs="Arial"/>
            <w:b/>
            <w:bCs/>
            <w:color w:val="1F497D" w:themeColor="text2"/>
            <w:sz w:val="28"/>
            <w:szCs w:val="28"/>
            <w:u w:val="none"/>
          </w:rPr>
          <w:t>certificado</w:t>
        </w:r>
      </w:hyperlink>
      <w:r w:rsidRPr="00916B78">
        <w:rPr>
          <w:rFonts w:ascii="Arial" w:hAnsi="Arial" w:cs="Arial"/>
          <w:color w:val="1F497D" w:themeColor="text2"/>
          <w:sz w:val="28"/>
          <w:szCs w:val="28"/>
        </w:rPr>
        <w:t xml:space="preserve"> é o documento que corporifica a certificação.</w:t>
      </w:r>
    </w:p>
    <w:p w:rsidR="00F14972" w:rsidRPr="00916B78" w:rsidRDefault="00F14972"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Formas de Certificação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Eles podem ser realizados para as seguintes finalidades:</w:t>
      </w:r>
    </w:p>
    <w:p w:rsidR="00F51AD6" w:rsidRPr="00916B78" w:rsidRDefault="00F51AD6" w:rsidP="000946A1">
      <w:pPr>
        <w:numPr>
          <w:ilvl w:val="0"/>
          <w:numId w:val="9"/>
        </w:numPr>
        <w:ind w:left="227" w:hanging="227"/>
        <w:jc w:val="both"/>
        <w:rPr>
          <w:rFonts w:ascii="Arial" w:hAnsi="Arial" w:cs="Arial"/>
          <w:color w:val="1F497D" w:themeColor="text2"/>
          <w:sz w:val="28"/>
          <w:szCs w:val="28"/>
        </w:rPr>
      </w:pPr>
      <w:r w:rsidRPr="00916B78">
        <w:rPr>
          <w:rFonts w:ascii="Arial" w:hAnsi="Arial" w:cs="Arial"/>
          <w:color w:val="1F497D" w:themeColor="text2"/>
          <w:sz w:val="28"/>
          <w:szCs w:val="28"/>
        </w:rPr>
        <w:t xml:space="preserve">Atestar a qualificação de um </w:t>
      </w:r>
      <w:hyperlink r:id="rId75" w:tooltip="Profissional" w:history="1">
        <w:r w:rsidRPr="00916B78">
          <w:rPr>
            <w:rStyle w:val="Hyperlink"/>
            <w:rFonts w:ascii="Arial" w:eastAsia="MS Mincho" w:hAnsi="Arial" w:cs="Arial"/>
            <w:color w:val="1F497D" w:themeColor="text2"/>
            <w:sz w:val="28"/>
            <w:szCs w:val="28"/>
            <w:u w:val="none"/>
          </w:rPr>
          <w:t>profissional</w:t>
        </w:r>
      </w:hyperlink>
      <w:r w:rsidRPr="00916B78">
        <w:rPr>
          <w:rFonts w:ascii="Arial" w:hAnsi="Arial" w:cs="Arial"/>
          <w:color w:val="1F497D" w:themeColor="text2"/>
          <w:sz w:val="28"/>
          <w:szCs w:val="28"/>
        </w:rPr>
        <w:t xml:space="preserve"> (como </w:t>
      </w:r>
      <w:hyperlink r:id="rId76" w:tooltip="Certified Information System Security Professional" w:history="1">
        <w:r w:rsidRPr="00916B78">
          <w:rPr>
            <w:rStyle w:val="Hyperlink"/>
            <w:rFonts w:ascii="Arial" w:eastAsia="MS Mincho" w:hAnsi="Arial" w:cs="Arial"/>
            <w:color w:val="1F497D" w:themeColor="text2"/>
            <w:sz w:val="28"/>
            <w:szCs w:val="28"/>
            <w:u w:val="none"/>
          </w:rPr>
          <w:t>Certified Information System Security Professional</w:t>
        </w:r>
      </w:hyperlink>
      <w:r w:rsidRPr="00916B78">
        <w:rPr>
          <w:rFonts w:ascii="Arial" w:hAnsi="Arial" w:cs="Arial"/>
          <w:color w:val="1F497D" w:themeColor="text2"/>
          <w:sz w:val="28"/>
          <w:szCs w:val="28"/>
        </w:rPr>
        <w:t xml:space="preserve"> e </w:t>
      </w:r>
      <w:hyperlink r:id="rId77" w:tooltip="Security+" w:history="1">
        <w:r w:rsidRPr="00916B78">
          <w:rPr>
            <w:rStyle w:val="Hyperlink"/>
            <w:rFonts w:ascii="Arial" w:eastAsia="MS Mincho" w:hAnsi="Arial" w:cs="Arial"/>
            <w:color w:val="1F497D" w:themeColor="text2"/>
            <w:sz w:val="28"/>
            <w:szCs w:val="28"/>
            <w:u w:val="none"/>
          </w:rPr>
          <w:t>Security+</w:t>
        </w:r>
      </w:hyperlink>
      <w:r w:rsidRPr="00916B78">
        <w:rPr>
          <w:rFonts w:ascii="Arial" w:hAnsi="Arial" w:cs="Arial"/>
          <w:color w:val="1F497D" w:themeColor="text2"/>
          <w:sz w:val="28"/>
          <w:szCs w:val="28"/>
        </w:rPr>
        <w:t>),</w:t>
      </w:r>
    </w:p>
    <w:p w:rsidR="00F51AD6" w:rsidRPr="00916B78" w:rsidRDefault="00F51AD6" w:rsidP="000946A1">
      <w:pPr>
        <w:numPr>
          <w:ilvl w:val="0"/>
          <w:numId w:val="9"/>
        </w:numPr>
        <w:ind w:left="227" w:hanging="227"/>
        <w:jc w:val="both"/>
        <w:rPr>
          <w:rFonts w:ascii="Arial" w:hAnsi="Arial" w:cs="Arial"/>
          <w:color w:val="1F497D" w:themeColor="text2"/>
          <w:sz w:val="28"/>
          <w:szCs w:val="28"/>
        </w:rPr>
      </w:pPr>
      <w:r w:rsidRPr="00916B78">
        <w:rPr>
          <w:rFonts w:ascii="Arial" w:hAnsi="Arial" w:cs="Arial"/>
          <w:color w:val="1F497D" w:themeColor="text2"/>
          <w:sz w:val="28"/>
          <w:szCs w:val="28"/>
        </w:rPr>
        <w:t xml:space="preserve">Atestar a qualidade e funcionalidade de </w:t>
      </w:r>
      <w:hyperlink r:id="rId78" w:tooltip="Produto (economia)" w:history="1">
        <w:r w:rsidRPr="00916B78">
          <w:rPr>
            <w:rStyle w:val="Hyperlink"/>
            <w:rFonts w:ascii="Arial" w:eastAsia="MS Mincho" w:hAnsi="Arial" w:cs="Arial"/>
            <w:color w:val="1F497D" w:themeColor="text2"/>
            <w:sz w:val="28"/>
            <w:szCs w:val="28"/>
            <w:u w:val="none"/>
          </w:rPr>
          <w:t>produtos</w:t>
        </w:r>
      </w:hyperlink>
      <w:r w:rsidRPr="00916B78">
        <w:rPr>
          <w:rFonts w:ascii="Arial" w:hAnsi="Arial" w:cs="Arial"/>
          <w:color w:val="1F497D" w:themeColor="text2"/>
          <w:sz w:val="28"/>
          <w:szCs w:val="28"/>
        </w:rPr>
        <w:t xml:space="preserve">, </w:t>
      </w:r>
      <w:hyperlink r:id="rId79" w:tooltip="Serviços" w:history="1">
        <w:r w:rsidRPr="00916B78">
          <w:rPr>
            <w:rStyle w:val="Hyperlink"/>
            <w:rFonts w:ascii="Arial" w:eastAsia="MS Mincho" w:hAnsi="Arial" w:cs="Arial"/>
            <w:color w:val="1F497D" w:themeColor="text2"/>
            <w:sz w:val="28"/>
            <w:szCs w:val="28"/>
            <w:u w:val="none"/>
          </w:rPr>
          <w:t>serviços</w:t>
        </w:r>
      </w:hyperlink>
      <w:r w:rsidRPr="00916B78">
        <w:rPr>
          <w:rFonts w:ascii="Arial" w:hAnsi="Arial" w:cs="Arial"/>
          <w:color w:val="1F497D" w:themeColor="text2"/>
          <w:sz w:val="28"/>
          <w:szCs w:val="28"/>
        </w:rPr>
        <w:t xml:space="preserve">, processos produtivos, por exemplo, nas áreas de </w:t>
      </w:r>
      <w:hyperlink r:id="rId80" w:tooltip="Segurança de computadores" w:history="1">
        <w:r w:rsidRPr="00916B78">
          <w:rPr>
            <w:rStyle w:val="Hyperlink"/>
            <w:rFonts w:ascii="Arial" w:eastAsia="MS Mincho" w:hAnsi="Arial" w:cs="Arial"/>
            <w:color w:val="1F497D" w:themeColor="text2"/>
            <w:sz w:val="28"/>
            <w:szCs w:val="28"/>
            <w:u w:val="none"/>
          </w:rPr>
          <w:t>segurança de computadores</w:t>
        </w:r>
      </w:hyperlink>
      <w:r w:rsidRPr="00916B78">
        <w:rPr>
          <w:rFonts w:ascii="Arial" w:hAnsi="Arial" w:cs="Arial"/>
          <w:color w:val="1F497D" w:themeColor="text2"/>
          <w:sz w:val="28"/>
          <w:szCs w:val="28"/>
        </w:rPr>
        <w:t xml:space="preserve"> e </w:t>
      </w:r>
      <w:hyperlink r:id="rId81" w:tooltip="Qualidade de Software" w:history="1">
        <w:r w:rsidRPr="00916B78">
          <w:rPr>
            <w:rStyle w:val="Hyperlink"/>
            <w:rFonts w:ascii="Arial" w:eastAsia="MS Mincho" w:hAnsi="Arial" w:cs="Arial"/>
            <w:color w:val="1F497D" w:themeColor="text2"/>
            <w:sz w:val="28"/>
            <w:szCs w:val="28"/>
            <w:u w:val="none"/>
          </w:rPr>
          <w:t>software</w:t>
        </w:r>
      </w:hyperlink>
      <w:r w:rsidR="007F3CAA" w:rsidRPr="00916B78">
        <w:rPr>
          <w:rStyle w:val="Hyperlink"/>
          <w:rFonts w:ascii="Arial" w:eastAsia="MS Mincho" w:hAnsi="Arial" w:cs="Arial"/>
          <w:color w:val="1F497D" w:themeColor="text2"/>
          <w:sz w:val="28"/>
          <w:szCs w:val="28"/>
          <w:u w:val="none"/>
        </w:rPr>
        <w:t>s</w:t>
      </w:r>
      <w:r w:rsidRPr="00916B78">
        <w:rPr>
          <w:rFonts w:ascii="Arial" w:hAnsi="Arial" w:cs="Arial"/>
          <w:color w:val="1F497D" w:themeColor="text2"/>
          <w:sz w:val="28"/>
          <w:szCs w:val="28"/>
        </w:rPr>
        <w:t xml:space="preserve"> (</w:t>
      </w:r>
      <w:hyperlink r:id="rId82" w:tooltip="ISO/IEC 17799" w:history="1">
        <w:r w:rsidRPr="00916B78">
          <w:rPr>
            <w:rStyle w:val="Hyperlink"/>
            <w:rFonts w:ascii="Arial" w:eastAsia="MS Mincho" w:hAnsi="Arial" w:cs="Arial"/>
            <w:color w:val="1F497D" w:themeColor="text2"/>
            <w:sz w:val="28"/>
            <w:szCs w:val="28"/>
            <w:u w:val="none"/>
          </w:rPr>
          <w:t>ISO/IEC 17799</w:t>
        </w:r>
      </w:hyperlink>
      <w:r w:rsidRPr="00916B78">
        <w:rPr>
          <w:rFonts w:ascii="Arial" w:hAnsi="Arial" w:cs="Arial"/>
          <w:color w:val="1F497D" w:themeColor="text2"/>
          <w:sz w:val="28"/>
          <w:szCs w:val="28"/>
        </w:rPr>
        <w:t xml:space="preserve"> e </w:t>
      </w:r>
      <w:hyperlink r:id="rId83" w:tooltip="Common Criteria" w:history="1">
        <w:r w:rsidRPr="00916B78">
          <w:rPr>
            <w:rStyle w:val="Hyperlink"/>
            <w:rFonts w:ascii="Arial" w:eastAsia="MS Mincho" w:hAnsi="Arial" w:cs="Arial"/>
            <w:color w:val="1F497D" w:themeColor="text2"/>
            <w:sz w:val="28"/>
            <w:szCs w:val="28"/>
            <w:u w:val="none"/>
          </w:rPr>
          <w:t>Common Criteria</w:t>
        </w:r>
      </w:hyperlink>
      <w:r w:rsidRPr="00916B78">
        <w:rPr>
          <w:rFonts w:ascii="Arial" w:hAnsi="Arial" w:cs="Arial"/>
          <w:color w:val="1F497D" w:themeColor="text2"/>
          <w:sz w:val="28"/>
          <w:szCs w:val="28"/>
        </w:rPr>
        <w:t>), em sua qualidade (</w:t>
      </w:r>
      <w:hyperlink r:id="rId84" w:tooltip="ISO 9000" w:history="1">
        <w:r w:rsidRPr="00916B78">
          <w:rPr>
            <w:rStyle w:val="Hyperlink"/>
            <w:rFonts w:ascii="Arial" w:eastAsia="MS Mincho" w:hAnsi="Arial" w:cs="Arial"/>
            <w:color w:val="1F497D" w:themeColor="text2"/>
            <w:sz w:val="28"/>
            <w:szCs w:val="28"/>
            <w:u w:val="none"/>
          </w:rPr>
          <w:t>ISO 9000</w:t>
        </w:r>
      </w:hyperlink>
      <w:r w:rsidRPr="00916B78">
        <w:rPr>
          <w:rFonts w:ascii="Arial" w:hAnsi="Arial" w:cs="Arial"/>
          <w:color w:val="1F497D" w:themeColor="text2"/>
          <w:sz w:val="28"/>
          <w:szCs w:val="28"/>
        </w:rPr>
        <w:t xml:space="preserve">) e na </w:t>
      </w:r>
      <w:hyperlink r:id="rId85" w:tooltip="Gestão ambiental" w:history="1">
        <w:r w:rsidRPr="00916B78">
          <w:rPr>
            <w:rStyle w:val="Hyperlink"/>
            <w:rFonts w:ascii="Arial" w:eastAsia="MS Mincho" w:hAnsi="Arial" w:cs="Arial"/>
            <w:color w:val="1F497D" w:themeColor="text2"/>
            <w:sz w:val="28"/>
            <w:szCs w:val="28"/>
            <w:u w:val="none"/>
          </w:rPr>
          <w:t>gestão ambiental</w:t>
        </w:r>
      </w:hyperlink>
      <w:r w:rsidRPr="00916B78">
        <w:rPr>
          <w:rFonts w:ascii="Arial" w:hAnsi="Arial" w:cs="Arial"/>
          <w:color w:val="1F497D" w:themeColor="text2"/>
          <w:sz w:val="28"/>
          <w:szCs w:val="28"/>
        </w:rPr>
        <w:t xml:space="preserve"> de empresas (</w:t>
      </w:r>
      <w:hyperlink r:id="rId86" w:tooltip="ISO 14000" w:history="1">
        <w:r w:rsidRPr="00916B78">
          <w:rPr>
            <w:rStyle w:val="Hyperlink"/>
            <w:rFonts w:ascii="Arial" w:eastAsia="MS Mincho" w:hAnsi="Arial" w:cs="Arial"/>
            <w:color w:val="1F497D" w:themeColor="text2"/>
            <w:sz w:val="28"/>
            <w:szCs w:val="28"/>
            <w:u w:val="none"/>
          </w:rPr>
          <w:t>ISO 14000</w:t>
        </w:r>
      </w:hyperlink>
      <w:r w:rsidRPr="00916B78">
        <w:rPr>
          <w:rFonts w:ascii="Arial" w:hAnsi="Arial" w:cs="Arial"/>
          <w:color w:val="1F497D" w:themeColor="text2"/>
          <w:sz w:val="28"/>
          <w:szCs w:val="28"/>
        </w:rPr>
        <w:t>).</w:t>
      </w:r>
    </w:p>
    <w:p w:rsidR="00F14972" w:rsidRPr="00916B78" w:rsidRDefault="00F14972"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Certificação Ambiental</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Do ponto de vista de </w:t>
      </w:r>
      <w:hyperlink r:id="rId87" w:tooltip="Políticas públicas" w:history="1">
        <w:r w:rsidRPr="00916B78">
          <w:rPr>
            <w:rStyle w:val="Hyperlink"/>
            <w:rFonts w:ascii="Arial" w:eastAsia="MS Mincho" w:hAnsi="Arial" w:cs="Arial"/>
            <w:color w:val="1F497D" w:themeColor="text2"/>
            <w:sz w:val="28"/>
            <w:szCs w:val="28"/>
            <w:u w:val="none"/>
          </w:rPr>
          <w:t>políticas públicas</w:t>
        </w:r>
      </w:hyperlink>
      <w:r w:rsidRPr="00916B78">
        <w:rPr>
          <w:rFonts w:ascii="Arial" w:hAnsi="Arial" w:cs="Arial"/>
          <w:color w:val="1F497D" w:themeColor="text2"/>
          <w:sz w:val="28"/>
          <w:szCs w:val="28"/>
        </w:rPr>
        <w:t xml:space="preserve">, os selos de certificação ambiental são instrumentos que se destinam a educar </w:t>
      </w:r>
      <w:hyperlink r:id="rId88" w:tooltip="Consumidor" w:history="1">
        <w:r w:rsidRPr="00916B78">
          <w:rPr>
            <w:rStyle w:val="Hyperlink"/>
            <w:rFonts w:ascii="Arial" w:eastAsia="MS Mincho" w:hAnsi="Arial" w:cs="Arial"/>
            <w:color w:val="1F497D" w:themeColor="text2"/>
            <w:sz w:val="28"/>
            <w:szCs w:val="28"/>
            <w:u w:val="none"/>
          </w:rPr>
          <w:t>consumidores</w:t>
        </w:r>
      </w:hyperlink>
      <w:r w:rsidRPr="00916B78">
        <w:rPr>
          <w:rFonts w:ascii="Arial" w:hAnsi="Arial" w:cs="Arial"/>
          <w:color w:val="1F497D" w:themeColor="text2"/>
          <w:sz w:val="28"/>
          <w:szCs w:val="28"/>
        </w:rPr>
        <w:t xml:space="preserve"> sobre os </w:t>
      </w:r>
      <w:hyperlink r:id="rId89" w:tooltip="Impactos ambientais" w:history="1">
        <w:r w:rsidRPr="00916B78">
          <w:rPr>
            <w:rStyle w:val="Hyperlink"/>
            <w:rFonts w:ascii="Arial" w:eastAsia="MS Mincho" w:hAnsi="Arial" w:cs="Arial"/>
            <w:color w:val="1F497D" w:themeColor="text2"/>
            <w:sz w:val="28"/>
            <w:szCs w:val="28"/>
            <w:u w:val="none"/>
          </w:rPr>
          <w:t>impactos ambientais</w:t>
        </w:r>
      </w:hyperlink>
      <w:r w:rsidRPr="00916B78">
        <w:rPr>
          <w:rFonts w:ascii="Arial" w:hAnsi="Arial" w:cs="Arial"/>
          <w:color w:val="1F497D" w:themeColor="text2"/>
          <w:sz w:val="28"/>
          <w:szCs w:val="28"/>
        </w:rPr>
        <w:t xml:space="preserve"> da produção, uso e descarte de produtos, levando a uma mudança no padrão de </w:t>
      </w:r>
      <w:hyperlink r:id="rId90" w:tooltip="Consumo" w:history="1">
        <w:r w:rsidRPr="00916B78">
          <w:rPr>
            <w:rStyle w:val="Hyperlink"/>
            <w:rFonts w:ascii="Arial" w:eastAsia="MS Mincho" w:hAnsi="Arial" w:cs="Arial"/>
            <w:color w:val="1F497D" w:themeColor="text2"/>
            <w:sz w:val="28"/>
            <w:szCs w:val="28"/>
            <w:u w:val="none"/>
          </w:rPr>
          <w:t>consumo</w:t>
        </w:r>
      </w:hyperlink>
      <w:r w:rsidRPr="00916B78">
        <w:rPr>
          <w:rFonts w:ascii="Arial" w:hAnsi="Arial" w:cs="Arial"/>
          <w:color w:val="1F497D" w:themeColor="text2"/>
          <w:sz w:val="28"/>
          <w:szCs w:val="28"/>
        </w:rPr>
        <w:t xml:space="preserve"> e assim reduzir seus impactos negativos sobre o meio ambiente.</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Para que selos ambientais possam atingir seus objetivos de </w:t>
      </w:r>
      <w:hyperlink r:id="rId91" w:tooltip="Política ambiental (página não existe)" w:history="1">
        <w:r w:rsidRPr="00916B78">
          <w:rPr>
            <w:rStyle w:val="Hyperlink"/>
            <w:rFonts w:ascii="Arial" w:eastAsia="MS Mincho" w:hAnsi="Arial" w:cs="Arial"/>
            <w:color w:val="1F497D" w:themeColor="text2"/>
            <w:sz w:val="28"/>
            <w:szCs w:val="28"/>
            <w:u w:val="none"/>
          </w:rPr>
          <w:t>política ambiental</w:t>
        </w:r>
      </w:hyperlink>
      <w:r w:rsidRPr="00916B78">
        <w:rPr>
          <w:rFonts w:ascii="Arial" w:hAnsi="Arial" w:cs="Arial"/>
          <w:color w:val="1F497D" w:themeColor="text2"/>
          <w:sz w:val="28"/>
          <w:szCs w:val="28"/>
        </w:rPr>
        <w:t xml:space="preserve">, os consumidores ao considerar as informações contidas no selo, dando </w:t>
      </w:r>
      <w:hyperlink r:id="rId92" w:tooltip="Preferência do consumidor" w:history="1">
        <w:r w:rsidRPr="00916B78">
          <w:rPr>
            <w:rStyle w:val="Hyperlink"/>
            <w:rFonts w:ascii="Arial" w:eastAsia="MS Mincho" w:hAnsi="Arial" w:cs="Arial"/>
            <w:color w:val="1F497D" w:themeColor="text2"/>
            <w:sz w:val="28"/>
            <w:szCs w:val="28"/>
            <w:u w:val="none"/>
          </w:rPr>
          <w:t>preferência</w:t>
        </w:r>
      </w:hyperlink>
      <w:r w:rsidRPr="00916B78">
        <w:rPr>
          <w:rFonts w:ascii="Arial" w:hAnsi="Arial" w:cs="Arial"/>
          <w:color w:val="1F497D" w:themeColor="text2"/>
          <w:sz w:val="28"/>
          <w:szCs w:val="28"/>
        </w:rPr>
        <w:t xml:space="preserve"> a produtos certificados, podem contribuir para a eliminação de atividades ilegais, predatórias ou de alto impacto sobre o </w:t>
      </w:r>
      <w:hyperlink r:id="rId93" w:tooltip="Meio ambiente" w:history="1">
        <w:r w:rsidRPr="00916B78">
          <w:rPr>
            <w:rStyle w:val="Hyperlink"/>
            <w:rFonts w:ascii="Arial" w:eastAsia="MS Mincho" w:hAnsi="Arial" w:cs="Arial"/>
            <w:color w:val="1F497D" w:themeColor="text2"/>
            <w:sz w:val="28"/>
            <w:szCs w:val="28"/>
            <w:u w:val="none"/>
          </w:rPr>
          <w:t>meio ambiente</w:t>
        </w:r>
      </w:hyperlink>
      <w:r w:rsidRPr="00916B78">
        <w:rPr>
          <w:rFonts w:ascii="Arial" w:hAnsi="Arial" w:cs="Arial"/>
          <w:color w:val="1F497D" w:themeColor="text2"/>
          <w:sz w:val="28"/>
          <w:szCs w:val="28"/>
        </w:rPr>
        <w:t>.</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Os selos certificadores diminuem os custos de busca por </w:t>
      </w:r>
      <w:hyperlink r:id="rId94" w:tooltip="Informação" w:history="1">
        <w:r w:rsidRPr="00916B78">
          <w:rPr>
            <w:rStyle w:val="Hyperlink"/>
            <w:rFonts w:ascii="Arial" w:eastAsia="MS Mincho" w:hAnsi="Arial" w:cs="Arial"/>
            <w:color w:val="1F497D" w:themeColor="text2"/>
            <w:sz w:val="28"/>
            <w:szCs w:val="28"/>
            <w:u w:val="none"/>
          </w:rPr>
          <w:t>informação</w:t>
        </w:r>
      </w:hyperlink>
      <w:r w:rsidRPr="00916B78">
        <w:rPr>
          <w:rFonts w:ascii="Arial" w:hAnsi="Arial" w:cs="Arial"/>
          <w:color w:val="1F497D" w:themeColor="text2"/>
          <w:sz w:val="28"/>
          <w:szCs w:val="28"/>
        </w:rPr>
        <w:t>, influenciando o número e o peso dado para os atributos considerados por um consumidor durante seu processo de decisão. Portanto, se um consumidor tiver informação suficiente e confiável para diferenciar produtos de baixa qualidade dos de alta qualidade, ele terá uma disposição extra a pagar sobre os produtos de alta qualidade. Inversamente, a provisão de informação pode também levar a uma redução na disposição a pagar por bens de baixa qualidade.</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De uma maneira geral, políticas de provisão de informação têm como objetivo principal minimizar a </w:t>
      </w:r>
      <w:hyperlink r:id="rId95" w:tooltip="Falha de mercado" w:history="1">
        <w:r w:rsidRPr="00916B78">
          <w:rPr>
            <w:rStyle w:val="Hyperlink"/>
            <w:rFonts w:ascii="Arial" w:eastAsia="MS Mincho" w:hAnsi="Arial" w:cs="Arial"/>
            <w:color w:val="1F497D" w:themeColor="text2"/>
            <w:sz w:val="28"/>
            <w:szCs w:val="28"/>
            <w:u w:val="none"/>
          </w:rPr>
          <w:t>falha de mercado</w:t>
        </w:r>
      </w:hyperlink>
      <w:r w:rsidRPr="00916B78">
        <w:rPr>
          <w:rFonts w:ascii="Arial" w:hAnsi="Arial" w:cs="Arial"/>
          <w:color w:val="1F497D" w:themeColor="text2"/>
          <w:sz w:val="28"/>
          <w:szCs w:val="28"/>
        </w:rPr>
        <w:t xml:space="preserve"> causada pela informação assimétrica entre empresas e consumidores.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vantagens de implementação dessas políticas são a seguir enumeradas resumidamente:</w:t>
      </w:r>
      <w:r w:rsidR="00BE0B79" w:rsidRPr="00916B78">
        <w:rPr>
          <w:rFonts w:ascii="Arial" w:hAnsi="Arial" w:cs="Arial"/>
          <w:color w:val="1F497D" w:themeColor="text2"/>
          <w:sz w:val="28"/>
          <w:szCs w:val="28"/>
        </w:rPr>
        <w:t xml:space="preserve"> </w:t>
      </w:r>
    </w:p>
    <w:p w:rsidR="00F51AD6" w:rsidRPr="00916B78" w:rsidRDefault="00F51AD6" w:rsidP="000946A1">
      <w:pPr>
        <w:numPr>
          <w:ilvl w:val="0"/>
          <w:numId w:val="17"/>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 xml:space="preserve">Redução de custos de informação - A provisão de informação pelo governo reduz os custos de </w:t>
      </w:r>
      <w:hyperlink r:id="rId96" w:tooltip="Ação coletiva" w:history="1">
        <w:r w:rsidRPr="00916B78">
          <w:rPr>
            <w:rStyle w:val="Hyperlink"/>
            <w:rFonts w:ascii="Arial" w:eastAsia="MS Mincho" w:hAnsi="Arial" w:cs="Arial"/>
            <w:color w:val="1F497D" w:themeColor="text2"/>
            <w:sz w:val="28"/>
            <w:szCs w:val="28"/>
            <w:u w:val="none"/>
          </w:rPr>
          <w:t>ação coletiva</w:t>
        </w:r>
      </w:hyperlink>
      <w:r w:rsidRPr="00916B78">
        <w:rPr>
          <w:rFonts w:ascii="Arial" w:hAnsi="Arial" w:cs="Arial"/>
          <w:color w:val="1F497D" w:themeColor="text2"/>
          <w:sz w:val="28"/>
          <w:szCs w:val="28"/>
        </w:rPr>
        <w:t>, o que permite aos agentes aumentarem seu poder de barganha e pressão sobre firmas poluidoras. A nova informação pode mudar a relação de custos e benefícios de ações contra poluidores.</w:t>
      </w:r>
    </w:p>
    <w:p w:rsidR="00F51AD6" w:rsidRPr="00916B78" w:rsidRDefault="00F51AD6" w:rsidP="000946A1">
      <w:pPr>
        <w:numPr>
          <w:ilvl w:val="0"/>
          <w:numId w:val="17"/>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Choque - A provisão de informação incentiva ação coletiva quando o comportamento ambiental observado é pior do que o esperado. Nesse caso o que mudaria não seriam os custos de ação, mas a percepção de que os níveis ambientais estão abaixo dos níveis aceitáve</w:t>
      </w:r>
      <w:r w:rsidR="006D4D78" w:rsidRPr="00916B78">
        <w:rPr>
          <w:rFonts w:ascii="Arial" w:hAnsi="Arial" w:cs="Arial"/>
          <w:color w:val="1F497D" w:themeColor="text2"/>
          <w:sz w:val="28"/>
          <w:szCs w:val="28"/>
        </w:rPr>
        <w:t>is</w:t>
      </w:r>
      <w:r w:rsidRPr="00916B78">
        <w:rPr>
          <w:rFonts w:ascii="Arial" w:hAnsi="Arial" w:cs="Arial"/>
          <w:color w:val="1F497D" w:themeColor="text2"/>
          <w:sz w:val="28"/>
          <w:szCs w:val="28"/>
        </w:rPr>
        <w:t xml:space="preserve"> pela população. Uma </w:t>
      </w:r>
      <w:r w:rsidR="006D4D78" w:rsidRPr="00916B78">
        <w:rPr>
          <w:rFonts w:ascii="Arial" w:hAnsi="Arial" w:cs="Arial"/>
          <w:color w:val="1F497D" w:themeColor="text2"/>
          <w:sz w:val="28"/>
          <w:szCs w:val="28"/>
        </w:rPr>
        <w:t xml:space="preserve">consequência </w:t>
      </w:r>
      <w:r w:rsidRPr="00916B78">
        <w:rPr>
          <w:rFonts w:ascii="Arial" w:hAnsi="Arial" w:cs="Arial"/>
          <w:color w:val="1F497D" w:themeColor="text2"/>
          <w:sz w:val="28"/>
          <w:szCs w:val="28"/>
        </w:rPr>
        <w:t>disso pode ser a mudança no valor da empresa poluidora no mercado.</w:t>
      </w:r>
    </w:p>
    <w:p w:rsidR="00F51AD6" w:rsidRPr="00916B78" w:rsidRDefault="00F51AD6" w:rsidP="000946A1">
      <w:pPr>
        <w:numPr>
          <w:ilvl w:val="0"/>
          <w:numId w:val="17"/>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Vergonha/medo - A possibilidade de disseminação da informação faz com que o desempenho de uma firma melhore devido ao temor de ser considerada de ‘baixo desempenho’ por grupos de pressão e pela mídia.</w:t>
      </w:r>
    </w:p>
    <w:p w:rsidR="00F51AD6" w:rsidRPr="00916B78" w:rsidRDefault="00F51AD6" w:rsidP="000946A1">
      <w:pPr>
        <w:numPr>
          <w:ilvl w:val="0"/>
          <w:numId w:val="17"/>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Comparação - A provisão de informação permite à população comparar o desempenho de diferentes empresas no tocante ao dano ambiental que cada uma delas provoca.</w:t>
      </w:r>
    </w:p>
    <w:p w:rsidR="00F51AD6" w:rsidRPr="00916B78" w:rsidRDefault="00F51AD6" w:rsidP="000946A1">
      <w:pPr>
        <w:numPr>
          <w:ilvl w:val="0"/>
          <w:numId w:val="17"/>
        </w:numPr>
        <w:ind w:left="170" w:hanging="170"/>
        <w:jc w:val="both"/>
        <w:rPr>
          <w:rFonts w:ascii="Arial" w:hAnsi="Arial" w:cs="Arial"/>
          <w:color w:val="1F497D" w:themeColor="text2"/>
          <w:sz w:val="28"/>
          <w:szCs w:val="28"/>
        </w:rPr>
      </w:pPr>
      <w:r w:rsidRPr="00916B78">
        <w:rPr>
          <w:rFonts w:ascii="Arial" w:hAnsi="Arial" w:cs="Arial"/>
          <w:color w:val="1F497D" w:themeColor="text2"/>
          <w:sz w:val="28"/>
          <w:szCs w:val="28"/>
        </w:rPr>
        <w:t>Agenda governamental - A informação não é dada para atender à demanda de grupos de interesse, mas apenas para alertar as pessoas de que o dano ambiental é um motivo de preocupação do governo.</w:t>
      </w:r>
    </w:p>
    <w:p w:rsidR="00F14972" w:rsidRPr="00916B78" w:rsidRDefault="00F14972" w:rsidP="00701055">
      <w:pPr>
        <w:pStyle w:val="Ttulo2"/>
        <w:spacing w:before="0" w:after="0"/>
        <w:jc w:val="both"/>
        <w:rPr>
          <w:rStyle w:val="mw-headline"/>
          <w:rFonts w:cs="Arial"/>
          <w:color w:val="1F497D" w:themeColor="text2"/>
        </w:rPr>
      </w:pPr>
    </w:p>
    <w:p w:rsidR="00F51AD6" w:rsidRPr="00916B78" w:rsidRDefault="00F51AD6" w:rsidP="00701055">
      <w:pPr>
        <w:pStyle w:val="Ttulo2"/>
        <w:spacing w:before="0" w:after="0"/>
        <w:jc w:val="both"/>
        <w:rPr>
          <w:rFonts w:cs="Arial"/>
          <w:color w:val="1F497D" w:themeColor="text2"/>
        </w:rPr>
      </w:pPr>
      <w:r w:rsidRPr="00916B78">
        <w:rPr>
          <w:rStyle w:val="mw-headline"/>
          <w:rFonts w:cs="Arial"/>
          <w:color w:val="1F497D" w:themeColor="text2"/>
        </w:rPr>
        <w:t>Validade</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As certificações geralmente precisam ser renovadas e reavaliadas periodicamente por um órgão regulador certificador, que será responsável pela credibilidade dos métodos de avaliação do certificado. O certificador pode tanto ser um órgão público, quanto uma empresa privada independente. Certificados podem, inclusive, ser dados pelas próprias empresas que os utilizam, principalmente como apelo publicitário, o que pode ser caracterizado como </w:t>
      </w:r>
      <w:hyperlink r:id="rId97" w:tooltip="Cheap talk (página não existe)" w:history="1">
        <w:r w:rsidRPr="00916B78">
          <w:rPr>
            <w:rStyle w:val="Hyperlink"/>
            <w:rFonts w:ascii="Arial" w:eastAsia="MS Mincho" w:hAnsi="Arial" w:cs="Arial"/>
            <w:color w:val="1F497D" w:themeColor="text2"/>
            <w:sz w:val="28"/>
            <w:szCs w:val="28"/>
            <w:u w:val="none"/>
          </w:rPr>
          <w:t>cheap talk</w:t>
        </w:r>
      </w:hyperlink>
      <w:r w:rsidRPr="00916B78">
        <w:rPr>
          <w:rFonts w:ascii="Arial" w:hAnsi="Arial" w:cs="Arial"/>
          <w:color w:val="1F497D" w:themeColor="text2"/>
          <w:sz w:val="28"/>
          <w:szCs w:val="28"/>
        </w:rPr>
        <w:t>, ou seja, um apelo sem credibilidade garantida.</w:t>
      </w:r>
    </w:p>
    <w:p w:rsidR="007F3CAA" w:rsidRPr="00916B78" w:rsidRDefault="007F3CAA"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certificação (no sentido de verificar se um produto ou processo adere a uma norma técnica) também respeita a hierarquia, que se manifesta na rede de órgãos certificadores. Exemplo: quando uma empresa deseja certificar o seu </w:t>
      </w:r>
      <w:hyperlink r:id="rId98" w:tooltip="Gestão da qualidade total" w:history="1">
        <w:r w:rsidRPr="00916B78">
          <w:rPr>
            <w:rStyle w:val="Hyperlink"/>
            <w:rFonts w:ascii="Arial" w:eastAsia="MS Mincho" w:hAnsi="Arial" w:cs="Arial"/>
            <w:color w:val="1F497D" w:themeColor="text2"/>
            <w:sz w:val="28"/>
            <w:szCs w:val="28"/>
            <w:u w:val="none"/>
          </w:rPr>
          <w:t>Sistemas de Gestão da Qualidade</w:t>
        </w:r>
      </w:hyperlink>
      <w:r w:rsidRPr="00916B78">
        <w:rPr>
          <w:rFonts w:ascii="Arial" w:hAnsi="Arial" w:cs="Arial"/>
          <w:color w:val="1F497D" w:themeColor="text2"/>
          <w:sz w:val="28"/>
          <w:szCs w:val="28"/>
        </w:rPr>
        <w:t xml:space="preserve">, digamos </w:t>
      </w:r>
      <w:hyperlink r:id="rId99" w:tooltip="ISO 9000" w:history="1">
        <w:r w:rsidRPr="00916B78">
          <w:rPr>
            <w:rStyle w:val="Hyperlink"/>
            <w:rFonts w:ascii="Arial" w:eastAsia="MS Mincho" w:hAnsi="Arial" w:cs="Arial"/>
            <w:color w:val="1F497D" w:themeColor="text2"/>
            <w:sz w:val="28"/>
            <w:szCs w:val="28"/>
            <w:u w:val="none"/>
          </w:rPr>
          <w:t>ISO 9000</w:t>
        </w:r>
      </w:hyperlink>
      <w:r w:rsidRPr="00916B78">
        <w:rPr>
          <w:rFonts w:ascii="Arial" w:hAnsi="Arial" w:cs="Arial"/>
          <w:color w:val="1F497D" w:themeColor="text2"/>
          <w:sz w:val="28"/>
          <w:szCs w:val="28"/>
        </w:rPr>
        <w:t xml:space="preserve">, deve fazê-lo através de organismos de certificação internacionalmente reconhecidos, como por exemplo o </w:t>
      </w:r>
      <w:hyperlink r:id="rId100" w:tooltip="American Bureau of Shipping" w:history="1">
        <w:r w:rsidRPr="00916B78">
          <w:rPr>
            <w:rStyle w:val="Hyperlink"/>
            <w:rFonts w:ascii="Arial" w:eastAsia="MS Mincho" w:hAnsi="Arial" w:cs="Arial"/>
            <w:color w:val="1F497D" w:themeColor="text2"/>
            <w:sz w:val="28"/>
            <w:szCs w:val="28"/>
            <w:u w:val="none"/>
          </w:rPr>
          <w:t>American Bureau of Shipping</w:t>
        </w:r>
      </w:hyperlink>
      <w:r w:rsidRPr="00916B78">
        <w:rPr>
          <w:rFonts w:ascii="Arial" w:hAnsi="Arial" w:cs="Arial"/>
          <w:color w:val="1F497D" w:themeColor="text2"/>
          <w:sz w:val="28"/>
          <w:szCs w:val="28"/>
        </w:rPr>
        <w:t xml:space="preserve">, o </w:t>
      </w:r>
      <w:hyperlink r:id="rId101" w:tooltip="Bureau Veritas Quality International" w:history="1">
        <w:r w:rsidRPr="00916B78">
          <w:rPr>
            <w:rStyle w:val="Hyperlink"/>
            <w:rFonts w:ascii="Arial" w:eastAsia="MS Mincho" w:hAnsi="Arial" w:cs="Arial"/>
            <w:color w:val="1F497D" w:themeColor="text2"/>
            <w:sz w:val="28"/>
            <w:szCs w:val="28"/>
            <w:u w:val="none"/>
          </w:rPr>
          <w:t xml:space="preserve">Bureau </w:t>
        </w:r>
        <w:proofErr w:type="spellStart"/>
        <w:r w:rsidRPr="00916B78">
          <w:rPr>
            <w:rStyle w:val="Hyperlink"/>
            <w:rFonts w:ascii="Arial" w:eastAsia="MS Mincho" w:hAnsi="Arial" w:cs="Arial"/>
            <w:color w:val="1F497D" w:themeColor="text2"/>
            <w:sz w:val="28"/>
            <w:szCs w:val="28"/>
            <w:u w:val="none"/>
          </w:rPr>
          <w:t>Veritas</w:t>
        </w:r>
        <w:proofErr w:type="spellEnd"/>
        <w:r w:rsidRPr="00916B78">
          <w:rPr>
            <w:rStyle w:val="Hyperlink"/>
            <w:rFonts w:ascii="Arial" w:eastAsia="MS Mincho" w:hAnsi="Arial" w:cs="Arial"/>
            <w:color w:val="1F497D" w:themeColor="text2"/>
            <w:sz w:val="28"/>
            <w:szCs w:val="28"/>
            <w:u w:val="none"/>
          </w:rPr>
          <w:t xml:space="preserve"> </w:t>
        </w:r>
        <w:proofErr w:type="spellStart"/>
        <w:r w:rsidRPr="00916B78">
          <w:rPr>
            <w:rStyle w:val="Hyperlink"/>
            <w:rFonts w:ascii="Arial" w:eastAsia="MS Mincho" w:hAnsi="Arial" w:cs="Arial"/>
            <w:color w:val="1F497D" w:themeColor="text2"/>
            <w:sz w:val="28"/>
            <w:szCs w:val="28"/>
            <w:u w:val="none"/>
          </w:rPr>
          <w:t>Quality</w:t>
        </w:r>
        <w:proofErr w:type="spellEnd"/>
        <w:r w:rsidRPr="00916B78">
          <w:rPr>
            <w:rStyle w:val="Hyperlink"/>
            <w:rFonts w:ascii="Arial" w:eastAsia="MS Mincho" w:hAnsi="Arial" w:cs="Arial"/>
            <w:color w:val="1F497D" w:themeColor="text2"/>
            <w:sz w:val="28"/>
            <w:szCs w:val="28"/>
            <w:u w:val="none"/>
          </w:rPr>
          <w:t xml:space="preserve"> International</w:t>
        </w:r>
      </w:hyperlink>
      <w:r w:rsidRPr="00916B78">
        <w:rPr>
          <w:rFonts w:ascii="Arial" w:hAnsi="Arial" w:cs="Arial"/>
          <w:color w:val="1F497D" w:themeColor="text2"/>
          <w:sz w:val="28"/>
          <w:szCs w:val="28"/>
        </w:rPr>
        <w:t xml:space="preserve">, a </w:t>
      </w:r>
      <w:hyperlink r:id="rId102" w:tooltip="Det Norske Veritas" w:history="1">
        <w:proofErr w:type="spellStart"/>
        <w:r w:rsidRPr="00916B78">
          <w:rPr>
            <w:rStyle w:val="Hyperlink"/>
            <w:rFonts w:ascii="Arial" w:eastAsia="MS Mincho" w:hAnsi="Arial" w:cs="Arial"/>
            <w:color w:val="1F497D" w:themeColor="text2"/>
            <w:sz w:val="28"/>
            <w:szCs w:val="28"/>
            <w:u w:val="none"/>
          </w:rPr>
          <w:t>Det</w:t>
        </w:r>
        <w:proofErr w:type="spellEnd"/>
        <w:r w:rsidRPr="00916B78">
          <w:rPr>
            <w:rStyle w:val="Hyperlink"/>
            <w:rFonts w:ascii="Arial" w:eastAsia="MS Mincho" w:hAnsi="Arial" w:cs="Arial"/>
            <w:color w:val="1F497D" w:themeColor="text2"/>
            <w:sz w:val="28"/>
            <w:szCs w:val="28"/>
            <w:u w:val="none"/>
          </w:rPr>
          <w:t xml:space="preserve"> </w:t>
        </w:r>
        <w:proofErr w:type="spellStart"/>
        <w:r w:rsidRPr="00916B78">
          <w:rPr>
            <w:rStyle w:val="Hyperlink"/>
            <w:rFonts w:ascii="Arial" w:eastAsia="MS Mincho" w:hAnsi="Arial" w:cs="Arial"/>
            <w:color w:val="1F497D" w:themeColor="text2"/>
            <w:sz w:val="28"/>
            <w:szCs w:val="28"/>
            <w:u w:val="none"/>
          </w:rPr>
          <w:t>Norske</w:t>
        </w:r>
        <w:proofErr w:type="spellEnd"/>
        <w:r w:rsidRPr="00916B78">
          <w:rPr>
            <w:rStyle w:val="Hyperlink"/>
            <w:rFonts w:ascii="Arial" w:eastAsia="MS Mincho" w:hAnsi="Arial" w:cs="Arial"/>
            <w:color w:val="1F497D" w:themeColor="text2"/>
            <w:sz w:val="28"/>
            <w:szCs w:val="28"/>
            <w:u w:val="none"/>
          </w:rPr>
          <w:t xml:space="preserve"> </w:t>
        </w:r>
        <w:proofErr w:type="spellStart"/>
        <w:r w:rsidRPr="00916B78">
          <w:rPr>
            <w:rStyle w:val="Hyperlink"/>
            <w:rFonts w:ascii="Arial" w:eastAsia="MS Mincho" w:hAnsi="Arial" w:cs="Arial"/>
            <w:color w:val="1F497D" w:themeColor="text2"/>
            <w:sz w:val="28"/>
            <w:szCs w:val="28"/>
            <w:u w:val="none"/>
          </w:rPr>
          <w:t>Veritas</w:t>
        </w:r>
        <w:proofErr w:type="spellEnd"/>
      </w:hyperlink>
      <w:r w:rsidRPr="00916B78">
        <w:rPr>
          <w:rFonts w:ascii="Arial" w:hAnsi="Arial" w:cs="Arial"/>
          <w:color w:val="1F497D" w:themeColor="text2"/>
          <w:sz w:val="28"/>
          <w:szCs w:val="28"/>
        </w:rPr>
        <w:t xml:space="preserve">, o </w:t>
      </w:r>
      <w:hyperlink r:id="rId103" w:tooltip="Lloyd's Register" w:history="1">
        <w:proofErr w:type="spellStart"/>
        <w:r w:rsidRPr="00916B78">
          <w:rPr>
            <w:rStyle w:val="Hyperlink"/>
            <w:rFonts w:ascii="Arial" w:eastAsia="MS Mincho" w:hAnsi="Arial" w:cs="Arial"/>
            <w:color w:val="1F497D" w:themeColor="text2"/>
            <w:sz w:val="28"/>
            <w:szCs w:val="28"/>
            <w:u w:val="none"/>
          </w:rPr>
          <w:t>Lloyd's</w:t>
        </w:r>
        <w:proofErr w:type="spellEnd"/>
        <w:r w:rsidRPr="00916B78">
          <w:rPr>
            <w:rStyle w:val="Hyperlink"/>
            <w:rFonts w:ascii="Arial" w:eastAsia="MS Mincho" w:hAnsi="Arial" w:cs="Arial"/>
            <w:color w:val="1F497D" w:themeColor="text2"/>
            <w:sz w:val="28"/>
            <w:szCs w:val="28"/>
            <w:u w:val="none"/>
          </w:rPr>
          <w:t xml:space="preserve"> </w:t>
        </w:r>
        <w:proofErr w:type="spellStart"/>
        <w:r w:rsidRPr="00916B78">
          <w:rPr>
            <w:rStyle w:val="Hyperlink"/>
            <w:rFonts w:ascii="Arial" w:eastAsia="MS Mincho" w:hAnsi="Arial" w:cs="Arial"/>
            <w:color w:val="1F497D" w:themeColor="text2"/>
            <w:sz w:val="28"/>
            <w:szCs w:val="28"/>
            <w:u w:val="none"/>
          </w:rPr>
          <w:t>Register</w:t>
        </w:r>
        <w:proofErr w:type="spellEnd"/>
      </w:hyperlink>
      <w:r w:rsidRPr="00916B78">
        <w:rPr>
          <w:rFonts w:ascii="Arial" w:hAnsi="Arial" w:cs="Arial"/>
          <w:color w:val="1F497D" w:themeColor="text2"/>
          <w:sz w:val="28"/>
          <w:szCs w:val="28"/>
        </w:rPr>
        <w:t xml:space="preserve">, a </w:t>
      </w:r>
      <w:hyperlink r:id="rId104" w:tooltip="Société Générale de Surveillance" w:history="1">
        <w:r w:rsidRPr="00916B78">
          <w:rPr>
            <w:rStyle w:val="Hyperlink"/>
            <w:rFonts w:ascii="Arial" w:eastAsia="MS Mincho" w:hAnsi="Arial" w:cs="Arial"/>
            <w:color w:val="1F497D" w:themeColor="text2"/>
            <w:sz w:val="28"/>
            <w:szCs w:val="28"/>
            <w:u w:val="none"/>
          </w:rPr>
          <w:t xml:space="preserve">Société </w:t>
        </w:r>
        <w:proofErr w:type="spellStart"/>
        <w:r w:rsidRPr="00916B78">
          <w:rPr>
            <w:rStyle w:val="Hyperlink"/>
            <w:rFonts w:ascii="Arial" w:eastAsia="MS Mincho" w:hAnsi="Arial" w:cs="Arial"/>
            <w:color w:val="1F497D" w:themeColor="text2"/>
            <w:sz w:val="28"/>
            <w:szCs w:val="28"/>
            <w:u w:val="none"/>
          </w:rPr>
          <w:t>Générale</w:t>
        </w:r>
        <w:proofErr w:type="spellEnd"/>
        <w:r w:rsidRPr="00916B78">
          <w:rPr>
            <w:rStyle w:val="Hyperlink"/>
            <w:rFonts w:ascii="Arial" w:eastAsia="MS Mincho" w:hAnsi="Arial" w:cs="Arial"/>
            <w:color w:val="1F497D" w:themeColor="text2"/>
            <w:sz w:val="28"/>
            <w:szCs w:val="28"/>
            <w:u w:val="none"/>
          </w:rPr>
          <w:t xml:space="preserve"> de </w:t>
        </w:r>
        <w:proofErr w:type="spellStart"/>
        <w:r w:rsidRPr="00916B78">
          <w:rPr>
            <w:rStyle w:val="Hyperlink"/>
            <w:rFonts w:ascii="Arial" w:eastAsia="MS Mincho" w:hAnsi="Arial" w:cs="Arial"/>
            <w:color w:val="1F497D" w:themeColor="text2"/>
            <w:sz w:val="28"/>
            <w:szCs w:val="28"/>
            <w:u w:val="none"/>
          </w:rPr>
          <w:t>Surveillance</w:t>
        </w:r>
        <w:proofErr w:type="spellEnd"/>
      </w:hyperlink>
      <w:r w:rsidRPr="00916B78">
        <w:rPr>
          <w:rFonts w:ascii="Arial" w:hAnsi="Arial" w:cs="Arial"/>
          <w:color w:val="1F497D" w:themeColor="text2"/>
          <w:sz w:val="28"/>
          <w:szCs w:val="28"/>
        </w:rPr>
        <w:t xml:space="preserve">, a </w:t>
      </w:r>
      <w:hyperlink r:id="rId105" w:tooltip="Fundação Carlos Alberto Vanzolini" w:history="1">
        <w:r w:rsidRPr="00916B78">
          <w:rPr>
            <w:rStyle w:val="Hyperlink"/>
            <w:rFonts w:ascii="Arial" w:eastAsia="MS Mincho" w:hAnsi="Arial" w:cs="Arial"/>
            <w:color w:val="1F497D" w:themeColor="text2"/>
            <w:sz w:val="28"/>
            <w:szCs w:val="28"/>
            <w:u w:val="none"/>
          </w:rPr>
          <w:t>Fundação Carlos Alberto Vanzolini</w:t>
        </w:r>
      </w:hyperlink>
      <w:r w:rsidRPr="00916B78">
        <w:rPr>
          <w:rFonts w:ascii="Arial" w:hAnsi="Arial" w:cs="Arial"/>
          <w:color w:val="1F497D" w:themeColor="text2"/>
          <w:sz w:val="28"/>
          <w:szCs w:val="28"/>
        </w:rPr>
        <w:t xml:space="preserve">, a </w:t>
      </w:r>
      <w:hyperlink r:id="rId106" w:tooltip="BRTUV (página não existe)" w:history="1">
        <w:r w:rsidRPr="00916B78">
          <w:rPr>
            <w:rStyle w:val="Hyperlink"/>
            <w:rFonts w:ascii="Arial" w:eastAsia="MS Mincho" w:hAnsi="Arial" w:cs="Arial"/>
            <w:color w:val="1F497D" w:themeColor="text2"/>
            <w:sz w:val="28"/>
            <w:szCs w:val="28"/>
            <w:u w:val="none"/>
          </w:rPr>
          <w:t>BRTUV</w:t>
        </w:r>
      </w:hyperlink>
      <w:r w:rsidRPr="00916B78">
        <w:rPr>
          <w:rFonts w:ascii="Arial" w:hAnsi="Arial" w:cs="Arial"/>
          <w:color w:val="1F497D" w:themeColor="text2"/>
          <w:sz w:val="28"/>
          <w:szCs w:val="28"/>
        </w:rPr>
        <w:t xml:space="preserve"> entre outros.</w:t>
      </w:r>
    </w:p>
    <w:p w:rsidR="001817BF" w:rsidRPr="00916B78" w:rsidRDefault="001817BF"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BC694D" w:rsidP="00701055">
      <w:pPr>
        <w:pStyle w:val="Ttulo1"/>
        <w:jc w:val="both"/>
        <w:rPr>
          <w:rFonts w:ascii="Arial" w:hAnsi="Arial" w:cs="Arial"/>
          <w:color w:val="1F497D" w:themeColor="text2"/>
          <w:sz w:val="28"/>
          <w:szCs w:val="28"/>
        </w:rPr>
      </w:pPr>
      <w:r w:rsidRPr="00916B78">
        <w:rPr>
          <w:rFonts w:ascii="Arial" w:hAnsi="Arial" w:cs="Arial"/>
          <w:color w:val="1F497D" w:themeColor="text2"/>
          <w:sz w:val="28"/>
          <w:szCs w:val="28"/>
        </w:rPr>
        <w:t>NORMA TÉCNICA</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Uma </w:t>
      </w:r>
      <w:r w:rsidRPr="00916B78">
        <w:rPr>
          <w:rFonts w:ascii="Arial" w:hAnsi="Arial" w:cs="Arial"/>
          <w:b/>
          <w:bCs/>
          <w:color w:val="1F497D" w:themeColor="text2"/>
          <w:sz w:val="28"/>
          <w:szCs w:val="28"/>
        </w:rPr>
        <w:t>norma técnica</w:t>
      </w:r>
      <w:r w:rsidRPr="00916B78">
        <w:rPr>
          <w:rFonts w:ascii="Arial" w:hAnsi="Arial" w:cs="Arial"/>
          <w:color w:val="1F497D" w:themeColor="text2"/>
          <w:sz w:val="28"/>
          <w:szCs w:val="28"/>
        </w:rPr>
        <w:t xml:space="preserve"> (ou </w:t>
      </w:r>
      <w:r w:rsidRPr="00916B78">
        <w:rPr>
          <w:rFonts w:ascii="Arial" w:hAnsi="Arial" w:cs="Arial"/>
          <w:b/>
          <w:bCs/>
          <w:color w:val="1F497D" w:themeColor="text2"/>
          <w:sz w:val="28"/>
          <w:szCs w:val="28"/>
        </w:rPr>
        <w:t>padrão</w:t>
      </w:r>
      <w:r w:rsidRPr="00916B78">
        <w:rPr>
          <w:rFonts w:ascii="Arial" w:hAnsi="Arial" w:cs="Arial"/>
          <w:color w:val="1F497D" w:themeColor="text2"/>
          <w:sz w:val="28"/>
          <w:szCs w:val="28"/>
        </w:rPr>
        <w:t xml:space="preserve">) é um documento, normalmente produzido por um órgão oficialmente acreditado para tal, que estabelece regras, diretrizes, ou características acerca de um </w:t>
      </w:r>
      <w:hyperlink r:id="rId107" w:tooltip="Material" w:history="1">
        <w:r w:rsidRPr="00916B78">
          <w:rPr>
            <w:rStyle w:val="Hyperlink"/>
            <w:rFonts w:ascii="Arial" w:eastAsia="MS Mincho" w:hAnsi="Arial" w:cs="Arial"/>
            <w:color w:val="1F497D" w:themeColor="text2"/>
            <w:sz w:val="28"/>
            <w:szCs w:val="28"/>
            <w:u w:val="none"/>
          </w:rPr>
          <w:t>material</w:t>
        </w:r>
      </w:hyperlink>
      <w:r w:rsidRPr="00916B78">
        <w:rPr>
          <w:rFonts w:ascii="Arial" w:hAnsi="Arial" w:cs="Arial"/>
          <w:color w:val="1F497D" w:themeColor="text2"/>
          <w:sz w:val="28"/>
          <w:szCs w:val="28"/>
        </w:rPr>
        <w:t xml:space="preserve">, </w:t>
      </w:r>
      <w:hyperlink r:id="rId108" w:tooltip="Produto" w:history="1">
        <w:r w:rsidRPr="00916B78">
          <w:rPr>
            <w:rStyle w:val="Hyperlink"/>
            <w:rFonts w:ascii="Arial" w:eastAsia="MS Mincho" w:hAnsi="Arial" w:cs="Arial"/>
            <w:color w:val="1F497D" w:themeColor="text2"/>
            <w:sz w:val="28"/>
            <w:szCs w:val="28"/>
            <w:u w:val="none"/>
          </w:rPr>
          <w:t>produto</w:t>
        </w:r>
      </w:hyperlink>
      <w:r w:rsidRPr="00916B78">
        <w:rPr>
          <w:rFonts w:ascii="Arial" w:hAnsi="Arial" w:cs="Arial"/>
          <w:color w:val="1F497D" w:themeColor="text2"/>
          <w:sz w:val="28"/>
          <w:szCs w:val="28"/>
        </w:rPr>
        <w:t xml:space="preserve">, </w:t>
      </w:r>
      <w:hyperlink r:id="rId109" w:tooltip="Processo" w:history="1">
        <w:r w:rsidRPr="00916B78">
          <w:rPr>
            <w:rStyle w:val="Hyperlink"/>
            <w:rFonts w:ascii="Arial" w:eastAsia="MS Mincho" w:hAnsi="Arial" w:cs="Arial"/>
            <w:color w:val="1F497D" w:themeColor="text2"/>
            <w:sz w:val="28"/>
            <w:szCs w:val="28"/>
            <w:u w:val="none"/>
          </w:rPr>
          <w:t>processo</w:t>
        </w:r>
      </w:hyperlink>
      <w:r w:rsidRPr="00916B78">
        <w:rPr>
          <w:rFonts w:ascii="Arial" w:hAnsi="Arial" w:cs="Arial"/>
          <w:color w:val="1F497D" w:themeColor="text2"/>
          <w:sz w:val="28"/>
          <w:szCs w:val="28"/>
        </w:rPr>
        <w:t xml:space="preserve"> ou </w:t>
      </w:r>
      <w:hyperlink r:id="rId110" w:tooltip="Serviço" w:history="1">
        <w:r w:rsidRPr="00916B78">
          <w:rPr>
            <w:rStyle w:val="Hyperlink"/>
            <w:rFonts w:ascii="Arial" w:eastAsia="MS Mincho" w:hAnsi="Arial" w:cs="Arial"/>
            <w:color w:val="1F497D" w:themeColor="text2"/>
            <w:sz w:val="28"/>
            <w:szCs w:val="28"/>
            <w:u w:val="none"/>
          </w:rPr>
          <w:t>serviço</w:t>
        </w:r>
      </w:hyperlink>
      <w:r w:rsidRPr="00916B78">
        <w:rPr>
          <w:rFonts w:ascii="Arial" w:hAnsi="Arial" w:cs="Arial"/>
          <w:color w:val="1F497D" w:themeColor="text2"/>
          <w:sz w:val="28"/>
          <w:szCs w:val="28"/>
        </w:rPr>
        <w:t>.</w:t>
      </w:r>
      <w:r w:rsidR="00F23607" w:rsidRPr="00916B78">
        <w:rPr>
          <w:rFonts w:ascii="Arial" w:hAnsi="Arial" w:cs="Arial"/>
          <w:color w:val="1F497D" w:themeColor="text2"/>
          <w:sz w:val="28"/>
          <w:szCs w:val="28"/>
        </w:rPr>
        <w:t xml:space="preserve"> </w:t>
      </w:r>
      <w:r w:rsidRPr="00916B78">
        <w:rPr>
          <w:rFonts w:ascii="Arial" w:hAnsi="Arial" w:cs="Arial"/>
          <w:color w:val="1F497D" w:themeColor="text2"/>
          <w:sz w:val="28"/>
          <w:szCs w:val="28"/>
        </w:rPr>
        <w:t xml:space="preserve">A obediência a uma </w:t>
      </w:r>
      <w:r w:rsidRPr="00916B78">
        <w:rPr>
          <w:rFonts w:ascii="Arial" w:hAnsi="Arial" w:cs="Arial"/>
          <w:i/>
          <w:iCs/>
          <w:color w:val="1F497D" w:themeColor="text2"/>
          <w:sz w:val="28"/>
          <w:szCs w:val="28"/>
        </w:rPr>
        <w:t>norma técnica</w:t>
      </w:r>
      <w:r w:rsidRPr="00916B78">
        <w:rPr>
          <w:rFonts w:ascii="Arial" w:hAnsi="Arial" w:cs="Arial"/>
          <w:color w:val="1F497D" w:themeColor="text2"/>
          <w:sz w:val="28"/>
          <w:szCs w:val="28"/>
        </w:rPr>
        <w:t xml:space="preserve">, tal como norma </w:t>
      </w:r>
      <w:hyperlink r:id="rId111" w:tooltip="ISO" w:history="1">
        <w:r w:rsidRPr="00916B78">
          <w:rPr>
            <w:rStyle w:val="Hyperlink"/>
            <w:rFonts w:ascii="Arial" w:eastAsia="MS Mincho" w:hAnsi="Arial" w:cs="Arial"/>
            <w:color w:val="1F497D" w:themeColor="text2"/>
            <w:sz w:val="28"/>
            <w:szCs w:val="28"/>
            <w:u w:val="none"/>
          </w:rPr>
          <w:t>ISO</w:t>
        </w:r>
      </w:hyperlink>
      <w:r w:rsidRPr="00916B78">
        <w:rPr>
          <w:rFonts w:ascii="Arial" w:hAnsi="Arial" w:cs="Arial"/>
          <w:color w:val="1F497D" w:themeColor="text2"/>
          <w:sz w:val="28"/>
          <w:szCs w:val="28"/>
        </w:rPr>
        <w:t xml:space="preserve"> ou </w:t>
      </w:r>
      <w:hyperlink r:id="rId112" w:tooltip="ABNT" w:history="1">
        <w:r w:rsidRPr="00916B78">
          <w:rPr>
            <w:rStyle w:val="Hyperlink"/>
            <w:rFonts w:ascii="Arial" w:eastAsia="MS Mincho" w:hAnsi="Arial" w:cs="Arial"/>
            <w:color w:val="1F497D" w:themeColor="text2"/>
            <w:sz w:val="28"/>
            <w:szCs w:val="28"/>
            <w:u w:val="none"/>
          </w:rPr>
          <w:t>ABNT</w:t>
        </w:r>
      </w:hyperlink>
      <w:r w:rsidRPr="00916B78">
        <w:rPr>
          <w:rFonts w:ascii="Arial" w:hAnsi="Arial" w:cs="Arial"/>
          <w:color w:val="1F497D" w:themeColor="text2"/>
          <w:sz w:val="28"/>
          <w:szCs w:val="28"/>
        </w:rPr>
        <w:t xml:space="preserve">, quando não referendada por uma </w:t>
      </w:r>
      <w:hyperlink r:id="rId113" w:tooltip="Norma jurídica" w:history="1">
        <w:r w:rsidRPr="00916B78">
          <w:rPr>
            <w:rStyle w:val="Hyperlink"/>
            <w:rFonts w:ascii="Arial" w:eastAsia="MS Mincho" w:hAnsi="Arial" w:cs="Arial"/>
            <w:color w:val="1F497D" w:themeColor="text2"/>
            <w:sz w:val="28"/>
            <w:szCs w:val="28"/>
            <w:u w:val="none"/>
          </w:rPr>
          <w:t>norma jurídica</w:t>
        </w:r>
      </w:hyperlink>
      <w:r w:rsidRPr="00916B78">
        <w:rPr>
          <w:rFonts w:ascii="Arial" w:hAnsi="Arial" w:cs="Arial"/>
          <w:color w:val="1F497D" w:themeColor="text2"/>
          <w:sz w:val="28"/>
          <w:szCs w:val="28"/>
        </w:rPr>
        <w:t>, não é obrigatória.</w:t>
      </w:r>
    </w:p>
    <w:p w:rsidR="00F14972" w:rsidRPr="00916B78" w:rsidRDefault="00F14972"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Organização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As normas técnicas podem ser organizadas em tipos e as autoridades normativas em hierarquias.</w:t>
      </w:r>
    </w:p>
    <w:p w:rsidR="00F14972" w:rsidRPr="00916B78" w:rsidRDefault="00F14972" w:rsidP="00701055">
      <w:pPr>
        <w:pStyle w:val="Ttulo3"/>
        <w:spacing w:before="0" w:after="0"/>
        <w:jc w:val="both"/>
        <w:rPr>
          <w:rStyle w:val="mw-headline"/>
          <w:rFonts w:ascii="Arial" w:hAnsi="Arial" w:cs="Arial"/>
          <w:color w:val="1F497D" w:themeColor="text2"/>
          <w:sz w:val="28"/>
          <w:szCs w:val="28"/>
        </w:rPr>
      </w:pPr>
    </w:p>
    <w:p w:rsidR="00F51AD6" w:rsidRPr="00916B78" w:rsidRDefault="00F51AD6" w:rsidP="00701055">
      <w:pPr>
        <w:pStyle w:val="Ttulo3"/>
        <w:spacing w:before="0" w:after="0"/>
        <w:jc w:val="both"/>
        <w:rPr>
          <w:rFonts w:ascii="Arial" w:hAnsi="Arial" w:cs="Arial"/>
          <w:color w:val="1F497D" w:themeColor="text2"/>
          <w:sz w:val="28"/>
          <w:szCs w:val="28"/>
        </w:rPr>
      </w:pPr>
      <w:r w:rsidRPr="00916B78">
        <w:rPr>
          <w:rStyle w:val="mw-headline"/>
          <w:rFonts w:ascii="Arial" w:hAnsi="Arial" w:cs="Arial"/>
          <w:color w:val="1F497D" w:themeColor="text2"/>
          <w:sz w:val="28"/>
          <w:szCs w:val="28"/>
        </w:rPr>
        <w:t>Hierarquia e órgãos regulamentadores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w:t>
      </w:r>
      <w:r w:rsidR="00BE44FE" w:rsidRPr="00916B78">
        <w:rPr>
          <w:rFonts w:ascii="Arial" w:hAnsi="Arial" w:cs="Arial"/>
          <w:color w:val="1F497D" w:themeColor="text2"/>
          <w:sz w:val="28"/>
          <w:szCs w:val="28"/>
        </w:rPr>
        <w:t>precedência</w:t>
      </w:r>
      <w:r w:rsidRPr="00916B78">
        <w:rPr>
          <w:rFonts w:ascii="Arial" w:hAnsi="Arial" w:cs="Arial"/>
          <w:color w:val="1F497D" w:themeColor="text2"/>
          <w:sz w:val="28"/>
          <w:szCs w:val="28"/>
        </w:rPr>
        <w:t xml:space="preserve"> entre órgãos oficiais é a mesma que há entre normas, conforme a seguinte hierarquia</w:t>
      </w:r>
    </w:p>
    <w:p w:rsidR="0055440B" w:rsidRPr="00916B78" w:rsidRDefault="00F51AD6" w:rsidP="000946A1">
      <w:pPr>
        <w:numPr>
          <w:ilvl w:val="0"/>
          <w:numId w:val="10"/>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lastRenderedPageBreak/>
        <w:t>Norma internacional</w:t>
      </w:r>
      <w:r w:rsidRPr="00916B78">
        <w:rPr>
          <w:rFonts w:ascii="Arial" w:hAnsi="Arial" w:cs="Arial"/>
          <w:color w:val="1F497D" w:themeColor="text2"/>
          <w:sz w:val="28"/>
          <w:szCs w:val="28"/>
        </w:rPr>
        <w:t xml:space="preserve"> (ISO) </w:t>
      </w:r>
    </w:p>
    <w:p w:rsidR="0055440B" w:rsidRPr="00916B78" w:rsidRDefault="00F51AD6" w:rsidP="000946A1">
      <w:pPr>
        <w:numPr>
          <w:ilvl w:val="0"/>
          <w:numId w:val="10"/>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 regional</w:t>
      </w:r>
      <w:r w:rsidRPr="00916B78">
        <w:rPr>
          <w:rFonts w:ascii="Arial" w:hAnsi="Arial" w:cs="Arial"/>
          <w:color w:val="1F497D" w:themeColor="text2"/>
          <w:sz w:val="28"/>
          <w:szCs w:val="28"/>
        </w:rPr>
        <w:t xml:space="preserve"> </w:t>
      </w:r>
    </w:p>
    <w:p w:rsidR="0055440B" w:rsidRPr="00916B78" w:rsidRDefault="00F51AD6" w:rsidP="000946A1">
      <w:pPr>
        <w:numPr>
          <w:ilvl w:val="0"/>
          <w:numId w:val="10"/>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 nacional</w:t>
      </w:r>
      <w:r w:rsidRPr="00916B78">
        <w:rPr>
          <w:rFonts w:ascii="Arial" w:hAnsi="Arial" w:cs="Arial"/>
          <w:color w:val="1F497D" w:themeColor="text2"/>
          <w:sz w:val="28"/>
          <w:szCs w:val="28"/>
        </w:rPr>
        <w:t xml:space="preserve"> </w:t>
      </w:r>
    </w:p>
    <w:p w:rsidR="00F51AD6" w:rsidRPr="00916B78" w:rsidRDefault="00F51AD6" w:rsidP="000946A1">
      <w:pPr>
        <w:numPr>
          <w:ilvl w:val="0"/>
          <w:numId w:val="10"/>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 organizacional</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w:t>
      </w:r>
      <w:hyperlink r:id="rId114" w:tooltip="Organização Internacional para Padronização" w:history="1">
        <w:r w:rsidRPr="00916B78">
          <w:rPr>
            <w:rStyle w:val="Hyperlink"/>
            <w:rFonts w:ascii="Arial" w:eastAsia="MS Mincho" w:hAnsi="Arial" w:cs="Arial"/>
            <w:color w:val="1F497D" w:themeColor="text2"/>
            <w:sz w:val="28"/>
            <w:szCs w:val="28"/>
            <w:u w:val="none"/>
          </w:rPr>
          <w:t>Organização Internacional para Padronização</w:t>
        </w:r>
      </w:hyperlink>
      <w:r w:rsidRPr="00916B78">
        <w:rPr>
          <w:rFonts w:ascii="Arial" w:hAnsi="Arial" w:cs="Arial"/>
          <w:color w:val="1F497D" w:themeColor="text2"/>
          <w:sz w:val="28"/>
          <w:szCs w:val="28"/>
        </w:rPr>
        <w:t xml:space="preserve"> (ISO) é a entidade internacional responsável pelo diálogo entre as várias entidades nacionais de normatização, como por exemplo:</w:t>
      </w:r>
    </w:p>
    <w:p w:rsidR="0055440B" w:rsidRPr="00916B78" w:rsidRDefault="006A2EA0" w:rsidP="000946A1">
      <w:pPr>
        <w:numPr>
          <w:ilvl w:val="0"/>
          <w:numId w:val="11"/>
        </w:numPr>
        <w:ind w:left="284" w:hanging="284"/>
        <w:jc w:val="both"/>
        <w:rPr>
          <w:rFonts w:ascii="Arial" w:hAnsi="Arial" w:cs="Arial"/>
          <w:color w:val="1F497D" w:themeColor="text2"/>
          <w:sz w:val="28"/>
          <w:szCs w:val="28"/>
        </w:rPr>
      </w:pPr>
      <w:hyperlink r:id="rId115" w:tooltip="Alemanha" w:history="1">
        <w:r w:rsidR="00F51AD6" w:rsidRPr="00916B78">
          <w:rPr>
            <w:rStyle w:val="Hyperlink"/>
            <w:rFonts w:ascii="Arial" w:eastAsia="MS Mincho" w:hAnsi="Arial" w:cs="Arial"/>
            <w:color w:val="1F497D" w:themeColor="text2"/>
            <w:sz w:val="28"/>
            <w:szCs w:val="28"/>
            <w:u w:val="none"/>
          </w:rPr>
          <w:t>Alemanha</w:t>
        </w:r>
      </w:hyperlink>
      <w:r w:rsidR="00F51AD6" w:rsidRPr="00916B78">
        <w:rPr>
          <w:rFonts w:ascii="Arial" w:hAnsi="Arial" w:cs="Arial"/>
          <w:color w:val="1F497D" w:themeColor="text2"/>
          <w:sz w:val="28"/>
          <w:szCs w:val="28"/>
        </w:rPr>
        <w:t xml:space="preserve"> - </w:t>
      </w:r>
      <w:hyperlink r:id="rId116" w:tooltip="Deutsches Institut für Normung" w:history="1">
        <w:r w:rsidR="00F51AD6" w:rsidRPr="00916B78">
          <w:rPr>
            <w:rStyle w:val="Hyperlink"/>
            <w:rFonts w:ascii="Arial" w:eastAsia="MS Mincho" w:hAnsi="Arial" w:cs="Arial"/>
            <w:color w:val="1F497D" w:themeColor="text2"/>
            <w:sz w:val="28"/>
            <w:szCs w:val="28"/>
            <w:u w:val="none"/>
          </w:rPr>
          <w:t xml:space="preserve">Deutsches Institut für </w:t>
        </w:r>
        <w:proofErr w:type="spellStart"/>
        <w:r w:rsidR="00F51AD6" w:rsidRPr="00916B78">
          <w:rPr>
            <w:rStyle w:val="Hyperlink"/>
            <w:rFonts w:ascii="Arial" w:eastAsia="MS Mincho" w:hAnsi="Arial" w:cs="Arial"/>
            <w:color w:val="1F497D" w:themeColor="text2"/>
            <w:sz w:val="28"/>
            <w:szCs w:val="28"/>
            <w:u w:val="none"/>
          </w:rPr>
          <w:t>Normung</w:t>
        </w:r>
        <w:proofErr w:type="spellEnd"/>
        <w:r w:rsidR="00F51AD6" w:rsidRPr="00916B78">
          <w:rPr>
            <w:rStyle w:val="Hyperlink"/>
            <w:rFonts w:ascii="Arial" w:eastAsia="MS Mincho" w:hAnsi="Arial" w:cs="Arial"/>
            <w:color w:val="1F497D" w:themeColor="text2"/>
            <w:sz w:val="28"/>
            <w:szCs w:val="28"/>
            <w:u w:val="none"/>
          </w:rPr>
          <w:t xml:space="preserve"> e.V.</w:t>
        </w:r>
      </w:hyperlink>
      <w:r w:rsidR="00F51AD6" w:rsidRPr="00916B78">
        <w:rPr>
          <w:rFonts w:ascii="Arial" w:hAnsi="Arial" w:cs="Arial"/>
          <w:color w:val="1F497D" w:themeColor="text2"/>
          <w:sz w:val="28"/>
          <w:szCs w:val="28"/>
        </w:rPr>
        <w:t xml:space="preserve"> (DIN)</w:t>
      </w:r>
      <w:r w:rsidR="0055440B" w:rsidRPr="00916B78">
        <w:rPr>
          <w:rFonts w:ascii="Arial" w:hAnsi="Arial" w:cs="Arial"/>
          <w:color w:val="1F497D" w:themeColor="text2"/>
          <w:sz w:val="28"/>
          <w:szCs w:val="28"/>
        </w:rPr>
        <w:t>.</w:t>
      </w:r>
    </w:p>
    <w:p w:rsidR="0055440B" w:rsidRPr="00916B78" w:rsidRDefault="006A2EA0" w:rsidP="000946A1">
      <w:pPr>
        <w:numPr>
          <w:ilvl w:val="0"/>
          <w:numId w:val="11"/>
        </w:numPr>
        <w:ind w:left="284" w:hanging="284"/>
        <w:jc w:val="both"/>
        <w:rPr>
          <w:rFonts w:ascii="Arial" w:hAnsi="Arial" w:cs="Arial"/>
          <w:color w:val="1F497D" w:themeColor="text2"/>
          <w:sz w:val="28"/>
          <w:szCs w:val="28"/>
        </w:rPr>
      </w:pPr>
      <w:hyperlink r:id="rId117" w:tooltip="Brasil" w:history="1">
        <w:r w:rsidR="00F51AD6" w:rsidRPr="00916B78">
          <w:rPr>
            <w:rStyle w:val="Hyperlink"/>
            <w:rFonts w:ascii="Arial" w:eastAsia="MS Mincho" w:hAnsi="Arial" w:cs="Arial"/>
            <w:color w:val="1F497D" w:themeColor="text2"/>
            <w:sz w:val="28"/>
            <w:szCs w:val="28"/>
            <w:u w:val="none"/>
          </w:rPr>
          <w:t>Brasil</w:t>
        </w:r>
      </w:hyperlink>
      <w:r w:rsidR="00F51AD6" w:rsidRPr="00916B78">
        <w:rPr>
          <w:rFonts w:ascii="Arial" w:hAnsi="Arial" w:cs="Arial"/>
          <w:color w:val="1F497D" w:themeColor="text2"/>
          <w:sz w:val="28"/>
          <w:szCs w:val="28"/>
        </w:rPr>
        <w:t xml:space="preserve"> - </w:t>
      </w:r>
      <w:hyperlink r:id="rId118" w:tooltip="Associação Brasileira de Normas Técnicas" w:history="1">
        <w:r w:rsidR="00F51AD6" w:rsidRPr="00916B78">
          <w:rPr>
            <w:rStyle w:val="Hyperlink"/>
            <w:rFonts w:ascii="Arial" w:eastAsia="MS Mincho" w:hAnsi="Arial" w:cs="Arial"/>
            <w:color w:val="1F497D" w:themeColor="text2"/>
            <w:sz w:val="28"/>
            <w:szCs w:val="28"/>
            <w:u w:val="none"/>
          </w:rPr>
          <w:t>Associação Brasileira de Normas Técnicas</w:t>
        </w:r>
      </w:hyperlink>
      <w:r w:rsidR="00F51AD6" w:rsidRPr="00916B78">
        <w:rPr>
          <w:rFonts w:ascii="Arial" w:hAnsi="Arial" w:cs="Arial"/>
          <w:color w:val="1F497D" w:themeColor="text2"/>
          <w:sz w:val="28"/>
          <w:szCs w:val="28"/>
        </w:rPr>
        <w:t xml:space="preserve"> (ABNT)</w:t>
      </w:r>
      <w:r w:rsidR="0055440B" w:rsidRPr="00916B78">
        <w:rPr>
          <w:rFonts w:ascii="Arial" w:hAnsi="Arial" w:cs="Arial"/>
          <w:color w:val="1F497D" w:themeColor="text2"/>
          <w:sz w:val="28"/>
          <w:szCs w:val="28"/>
        </w:rPr>
        <w:t>.</w:t>
      </w:r>
    </w:p>
    <w:p w:rsidR="0055440B" w:rsidRPr="00916B78" w:rsidRDefault="006A2EA0" w:rsidP="000946A1">
      <w:pPr>
        <w:numPr>
          <w:ilvl w:val="0"/>
          <w:numId w:val="11"/>
        </w:numPr>
        <w:ind w:left="284" w:hanging="284"/>
        <w:jc w:val="both"/>
        <w:rPr>
          <w:rFonts w:ascii="Arial" w:hAnsi="Arial" w:cs="Arial"/>
          <w:color w:val="1F497D" w:themeColor="text2"/>
          <w:sz w:val="28"/>
          <w:szCs w:val="28"/>
        </w:rPr>
      </w:pPr>
      <w:hyperlink r:id="rId119" w:tooltip="Estados Unidos da América" w:history="1">
        <w:r w:rsidR="00F51AD6" w:rsidRPr="00916B78">
          <w:rPr>
            <w:rStyle w:val="Hyperlink"/>
            <w:rFonts w:ascii="Arial" w:eastAsia="MS Mincho" w:hAnsi="Arial" w:cs="Arial"/>
            <w:color w:val="1F497D" w:themeColor="text2"/>
            <w:sz w:val="28"/>
            <w:szCs w:val="28"/>
            <w:u w:val="none"/>
          </w:rPr>
          <w:t>Estados Unidos da América</w:t>
        </w:r>
      </w:hyperlink>
      <w:r w:rsidR="00F51AD6" w:rsidRPr="00916B78">
        <w:rPr>
          <w:rFonts w:ascii="Arial" w:hAnsi="Arial" w:cs="Arial"/>
          <w:color w:val="1F497D" w:themeColor="text2"/>
          <w:sz w:val="28"/>
          <w:szCs w:val="28"/>
        </w:rPr>
        <w:t xml:space="preserve"> - </w:t>
      </w:r>
      <w:hyperlink r:id="rId120" w:tooltip="American National Standards Institute" w:history="1">
        <w:r w:rsidR="00F51AD6" w:rsidRPr="00916B78">
          <w:rPr>
            <w:rStyle w:val="Hyperlink"/>
            <w:rFonts w:ascii="Arial" w:eastAsia="MS Mincho" w:hAnsi="Arial" w:cs="Arial"/>
            <w:color w:val="1F497D" w:themeColor="text2"/>
            <w:sz w:val="28"/>
            <w:szCs w:val="28"/>
            <w:u w:val="none"/>
          </w:rPr>
          <w:t>American National Standards Institute</w:t>
        </w:r>
      </w:hyperlink>
      <w:r w:rsidR="00F51AD6" w:rsidRPr="00916B78">
        <w:rPr>
          <w:rFonts w:ascii="Arial" w:hAnsi="Arial" w:cs="Arial"/>
          <w:color w:val="1F497D" w:themeColor="text2"/>
          <w:sz w:val="28"/>
          <w:szCs w:val="28"/>
        </w:rPr>
        <w:t xml:space="preserve"> (ANSI)</w:t>
      </w:r>
      <w:r w:rsidR="0055440B" w:rsidRPr="00916B78">
        <w:rPr>
          <w:rFonts w:ascii="Arial" w:hAnsi="Arial" w:cs="Arial"/>
          <w:color w:val="1F497D" w:themeColor="text2"/>
          <w:sz w:val="28"/>
          <w:szCs w:val="28"/>
        </w:rPr>
        <w:t>.</w:t>
      </w:r>
    </w:p>
    <w:p w:rsidR="00F51AD6" w:rsidRPr="00916B78" w:rsidRDefault="006A2EA0" w:rsidP="000946A1">
      <w:pPr>
        <w:numPr>
          <w:ilvl w:val="0"/>
          <w:numId w:val="11"/>
        </w:numPr>
        <w:ind w:left="284" w:hanging="284"/>
        <w:jc w:val="both"/>
        <w:rPr>
          <w:rFonts w:ascii="Arial" w:hAnsi="Arial" w:cs="Arial"/>
          <w:color w:val="1F497D" w:themeColor="text2"/>
          <w:sz w:val="28"/>
          <w:szCs w:val="28"/>
        </w:rPr>
      </w:pPr>
      <w:hyperlink r:id="rId121" w:tooltip="Portugal" w:history="1">
        <w:r w:rsidR="00F51AD6" w:rsidRPr="00916B78">
          <w:rPr>
            <w:rStyle w:val="Hyperlink"/>
            <w:rFonts w:ascii="Arial" w:eastAsia="MS Mincho" w:hAnsi="Arial" w:cs="Arial"/>
            <w:color w:val="1F497D" w:themeColor="text2"/>
            <w:sz w:val="28"/>
            <w:szCs w:val="28"/>
            <w:u w:val="none"/>
          </w:rPr>
          <w:t>Portugal</w:t>
        </w:r>
      </w:hyperlink>
      <w:r w:rsidR="00F51AD6" w:rsidRPr="00916B78">
        <w:rPr>
          <w:rFonts w:ascii="Arial" w:hAnsi="Arial" w:cs="Arial"/>
          <w:color w:val="1F497D" w:themeColor="text2"/>
          <w:sz w:val="28"/>
          <w:szCs w:val="28"/>
        </w:rPr>
        <w:t xml:space="preserve"> - </w:t>
      </w:r>
      <w:hyperlink r:id="rId122" w:tooltip="Instituto Português da Qualidade" w:history="1">
        <w:r w:rsidR="00F51AD6" w:rsidRPr="00916B78">
          <w:rPr>
            <w:rStyle w:val="Hyperlink"/>
            <w:rFonts w:ascii="Arial" w:eastAsia="MS Mincho" w:hAnsi="Arial" w:cs="Arial"/>
            <w:color w:val="1F497D" w:themeColor="text2"/>
            <w:sz w:val="28"/>
            <w:szCs w:val="28"/>
            <w:u w:val="none"/>
          </w:rPr>
          <w:t>Instituto Português da Qualidade</w:t>
        </w:r>
      </w:hyperlink>
      <w:r w:rsidR="00F51AD6" w:rsidRPr="00916B78">
        <w:rPr>
          <w:rFonts w:ascii="Arial" w:hAnsi="Arial" w:cs="Arial"/>
          <w:color w:val="1F497D" w:themeColor="text2"/>
          <w:sz w:val="28"/>
          <w:szCs w:val="28"/>
        </w:rPr>
        <w:t xml:space="preserve"> (IPQ)</w:t>
      </w:r>
      <w:r w:rsidR="0055440B" w:rsidRPr="00916B78">
        <w:rPr>
          <w:rFonts w:ascii="Arial" w:hAnsi="Arial" w:cs="Arial"/>
          <w:color w:val="1F497D" w:themeColor="text2"/>
          <w:sz w:val="28"/>
          <w:szCs w:val="28"/>
        </w:rPr>
        <w:t>.</w:t>
      </w:r>
    </w:p>
    <w:p w:rsidR="00F14972" w:rsidRPr="00916B78" w:rsidRDefault="00F14972" w:rsidP="00701055">
      <w:pPr>
        <w:pStyle w:val="Ttulo3"/>
        <w:spacing w:before="0" w:after="0"/>
        <w:jc w:val="both"/>
        <w:rPr>
          <w:rStyle w:val="mw-headline"/>
          <w:rFonts w:ascii="Arial" w:hAnsi="Arial" w:cs="Arial"/>
          <w:color w:val="1F497D" w:themeColor="text2"/>
          <w:sz w:val="28"/>
          <w:szCs w:val="28"/>
        </w:rPr>
      </w:pPr>
    </w:p>
    <w:p w:rsidR="00F51AD6" w:rsidRPr="00916B78" w:rsidRDefault="00F51AD6" w:rsidP="00701055">
      <w:pPr>
        <w:pStyle w:val="Ttulo3"/>
        <w:spacing w:before="0" w:after="0"/>
        <w:jc w:val="both"/>
        <w:rPr>
          <w:rFonts w:ascii="Arial" w:hAnsi="Arial" w:cs="Arial"/>
          <w:color w:val="1F497D" w:themeColor="text2"/>
          <w:sz w:val="28"/>
          <w:szCs w:val="28"/>
          <w:lang w:val="pt-BR"/>
        </w:rPr>
      </w:pPr>
      <w:r w:rsidRPr="00916B78">
        <w:rPr>
          <w:rStyle w:val="mw-headline"/>
          <w:rFonts w:ascii="Arial" w:hAnsi="Arial" w:cs="Arial"/>
          <w:color w:val="1F497D" w:themeColor="text2"/>
          <w:sz w:val="28"/>
          <w:szCs w:val="28"/>
        </w:rPr>
        <w:t>Tipos</w:t>
      </w:r>
      <w:r w:rsidR="00BE0B79" w:rsidRPr="00916B78">
        <w:rPr>
          <w:rStyle w:val="mw-headline"/>
          <w:rFonts w:ascii="Arial" w:hAnsi="Arial" w:cs="Arial"/>
          <w:color w:val="1F497D" w:themeColor="text2"/>
          <w:sz w:val="28"/>
          <w:szCs w:val="28"/>
          <w:lang w:val="pt-BR"/>
        </w:rPr>
        <w:t xml:space="preserve"> de Normas</w:t>
      </w:r>
    </w:p>
    <w:p w:rsidR="00F51AD6" w:rsidRPr="00916B78" w:rsidRDefault="00F51AD6" w:rsidP="000946A1">
      <w:pPr>
        <w:numPr>
          <w:ilvl w:val="0"/>
          <w:numId w:val="12"/>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de Base</w:t>
      </w:r>
      <w:r w:rsidRPr="00916B78">
        <w:rPr>
          <w:rFonts w:ascii="Arial" w:hAnsi="Arial" w:cs="Arial"/>
          <w:color w:val="1F497D" w:themeColor="text2"/>
          <w:sz w:val="28"/>
          <w:szCs w:val="28"/>
        </w:rPr>
        <w:t xml:space="preserve"> - de âmbito geral;</w:t>
      </w:r>
    </w:p>
    <w:p w:rsidR="00F51AD6" w:rsidRPr="00916B78" w:rsidRDefault="00F51AD6" w:rsidP="000946A1">
      <w:pPr>
        <w:numPr>
          <w:ilvl w:val="0"/>
          <w:numId w:val="12"/>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de Terminologia</w:t>
      </w:r>
      <w:r w:rsidRPr="00916B78">
        <w:rPr>
          <w:rFonts w:ascii="Arial" w:hAnsi="Arial" w:cs="Arial"/>
          <w:color w:val="1F497D" w:themeColor="text2"/>
          <w:sz w:val="28"/>
          <w:szCs w:val="28"/>
        </w:rPr>
        <w:t xml:space="preserve"> - referentes a termos, geralmente acompanhadas de definições;</w:t>
      </w:r>
    </w:p>
    <w:p w:rsidR="00F51AD6" w:rsidRPr="00916B78" w:rsidRDefault="00F51AD6" w:rsidP="000946A1">
      <w:pPr>
        <w:numPr>
          <w:ilvl w:val="0"/>
          <w:numId w:val="12"/>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de Ensaio</w:t>
      </w:r>
      <w:r w:rsidRPr="00916B78">
        <w:rPr>
          <w:rFonts w:ascii="Arial" w:hAnsi="Arial" w:cs="Arial"/>
          <w:color w:val="1F497D" w:themeColor="text2"/>
          <w:sz w:val="28"/>
          <w:szCs w:val="28"/>
        </w:rPr>
        <w:t xml:space="preserve"> - referentes a métodos de ensaio, por vezes acompanhadas de disposições complementares a ela referentes, tais como amostragem e métodos estatísticos;</w:t>
      </w:r>
    </w:p>
    <w:p w:rsidR="00F51AD6" w:rsidRPr="00916B78" w:rsidRDefault="00F51AD6" w:rsidP="000946A1">
      <w:pPr>
        <w:numPr>
          <w:ilvl w:val="0"/>
          <w:numId w:val="12"/>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de Produto</w:t>
      </w:r>
      <w:r w:rsidRPr="00916B78">
        <w:rPr>
          <w:rFonts w:ascii="Arial" w:hAnsi="Arial" w:cs="Arial"/>
          <w:color w:val="1F497D" w:themeColor="text2"/>
          <w:sz w:val="28"/>
          <w:szCs w:val="28"/>
        </w:rPr>
        <w:t xml:space="preserve"> - referentes a requisitos de um produto;</w:t>
      </w:r>
    </w:p>
    <w:p w:rsidR="00F51AD6" w:rsidRPr="00916B78" w:rsidRDefault="00F51AD6" w:rsidP="000946A1">
      <w:pPr>
        <w:numPr>
          <w:ilvl w:val="0"/>
          <w:numId w:val="12"/>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de Processo</w:t>
      </w:r>
      <w:r w:rsidRPr="00916B78">
        <w:rPr>
          <w:rFonts w:ascii="Arial" w:hAnsi="Arial" w:cs="Arial"/>
          <w:color w:val="1F497D" w:themeColor="text2"/>
          <w:sz w:val="28"/>
          <w:szCs w:val="28"/>
        </w:rPr>
        <w:t xml:space="preserve"> - referentes a requisitos de um processo produtivo;</w:t>
      </w:r>
    </w:p>
    <w:p w:rsidR="00F51AD6" w:rsidRPr="00916B78" w:rsidRDefault="00F51AD6" w:rsidP="000946A1">
      <w:pPr>
        <w:numPr>
          <w:ilvl w:val="0"/>
          <w:numId w:val="12"/>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de Serviço</w:t>
      </w:r>
      <w:r w:rsidRPr="00916B78">
        <w:rPr>
          <w:rFonts w:ascii="Arial" w:hAnsi="Arial" w:cs="Arial"/>
          <w:color w:val="1F497D" w:themeColor="text2"/>
          <w:sz w:val="28"/>
          <w:szCs w:val="28"/>
        </w:rPr>
        <w:t xml:space="preserve"> - referentes a requisitos da prestação de um serviço.</w:t>
      </w:r>
    </w:p>
    <w:p w:rsidR="00F14972" w:rsidRPr="00916B78" w:rsidRDefault="00F14972"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Uso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"Norma técnica em uso" (ou "padrão de fato") é a norma efetivamente utilizada:</w:t>
      </w:r>
    </w:p>
    <w:p w:rsidR="0055440B" w:rsidRPr="00916B78" w:rsidRDefault="00F51AD6" w:rsidP="000946A1">
      <w:pPr>
        <w:numPr>
          <w:ilvl w:val="0"/>
          <w:numId w:val="13"/>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Porque os implicados aderem a ela.</w:t>
      </w:r>
    </w:p>
    <w:p w:rsidR="0055440B" w:rsidRPr="00916B78" w:rsidRDefault="00F51AD6" w:rsidP="000946A1">
      <w:pPr>
        <w:numPr>
          <w:ilvl w:val="0"/>
          <w:numId w:val="13"/>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 xml:space="preserve">O contrário também ocorre, portanto pode-se dizer que a existência de uma </w:t>
      </w:r>
      <w:r w:rsidRPr="00916B78">
        <w:rPr>
          <w:rFonts w:ascii="Arial" w:hAnsi="Arial" w:cs="Arial"/>
          <w:i/>
          <w:iCs/>
          <w:color w:val="1F497D" w:themeColor="text2"/>
          <w:sz w:val="28"/>
          <w:szCs w:val="28"/>
        </w:rPr>
        <w:t>norma técnica</w:t>
      </w:r>
      <w:r w:rsidRPr="00916B78">
        <w:rPr>
          <w:rFonts w:ascii="Arial" w:hAnsi="Arial" w:cs="Arial"/>
          <w:color w:val="1F497D" w:themeColor="text2"/>
          <w:sz w:val="28"/>
          <w:szCs w:val="28"/>
        </w:rPr>
        <w:t xml:space="preserve"> publicada não implica que ela é utilizada, ou mesmo que seja correta.</w:t>
      </w:r>
    </w:p>
    <w:p w:rsidR="0055440B" w:rsidRPr="00916B78" w:rsidRDefault="00F51AD6" w:rsidP="000946A1">
      <w:pPr>
        <w:numPr>
          <w:ilvl w:val="0"/>
          <w:numId w:val="13"/>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Porque ela se encontra atualizada.</w:t>
      </w:r>
    </w:p>
    <w:p w:rsidR="00F51AD6" w:rsidRPr="00916B78" w:rsidRDefault="00F51AD6" w:rsidP="000946A1">
      <w:pPr>
        <w:numPr>
          <w:ilvl w:val="0"/>
          <w:numId w:val="13"/>
        </w:numPr>
        <w:ind w:left="284" w:hanging="284"/>
        <w:jc w:val="both"/>
        <w:rPr>
          <w:rFonts w:ascii="Arial" w:hAnsi="Arial" w:cs="Arial"/>
          <w:color w:val="1F497D" w:themeColor="text2"/>
          <w:sz w:val="28"/>
          <w:szCs w:val="28"/>
        </w:rPr>
      </w:pPr>
      <w:r w:rsidRPr="00916B78">
        <w:rPr>
          <w:rFonts w:ascii="Arial" w:hAnsi="Arial" w:cs="Arial"/>
          <w:color w:val="1F497D" w:themeColor="text2"/>
          <w:sz w:val="28"/>
          <w:szCs w:val="28"/>
        </w:rPr>
        <w:t xml:space="preserve">Elas são frequentemente revistas, revisadas e </w:t>
      </w:r>
      <w:r w:rsidR="000071D9" w:rsidRPr="00916B78">
        <w:rPr>
          <w:rFonts w:ascii="Arial" w:hAnsi="Arial" w:cs="Arial"/>
          <w:color w:val="1F497D" w:themeColor="text2"/>
          <w:sz w:val="28"/>
          <w:szCs w:val="28"/>
        </w:rPr>
        <w:t>republicadas</w:t>
      </w:r>
      <w:r w:rsidRPr="00916B78">
        <w:rPr>
          <w:rFonts w:ascii="Arial" w:hAnsi="Arial" w:cs="Arial"/>
          <w:color w:val="1F497D" w:themeColor="text2"/>
          <w:sz w:val="28"/>
          <w:szCs w:val="28"/>
        </w:rPr>
        <w:t xml:space="preserve"> (atualizadas). Quando não expresso o contrário, é suposto que a versão mais atual é que está sendo referida (ou sendo empregada).</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Em </w:t>
      </w:r>
      <w:hyperlink r:id="rId123" w:tooltip="Ciências sociais" w:history="1">
        <w:r w:rsidRPr="00916B78">
          <w:rPr>
            <w:rStyle w:val="Hyperlink"/>
            <w:rFonts w:ascii="Arial" w:eastAsia="MS Mincho" w:hAnsi="Arial" w:cs="Arial"/>
            <w:color w:val="1F497D" w:themeColor="text2"/>
            <w:sz w:val="28"/>
            <w:szCs w:val="28"/>
            <w:u w:val="none"/>
          </w:rPr>
          <w:t>Ciências sociais</w:t>
        </w:r>
      </w:hyperlink>
      <w:r w:rsidRPr="00916B78">
        <w:rPr>
          <w:rFonts w:ascii="Arial" w:hAnsi="Arial" w:cs="Arial"/>
          <w:color w:val="1F497D" w:themeColor="text2"/>
          <w:sz w:val="28"/>
          <w:szCs w:val="28"/>
        </w:rPr>
        <w:t xml:space="preserve">, incluindo </w:t>
      </w:r>
      <w:hyperlink r:id="rId124" w:tooltip="Economia" w:history="1">
        <w:r w:rsidRPr="00916B78">
          <w:rPr>
            <w:rStyle w:val="Hyperlink"/>
            <w:rFonts w:ascii="Arial" w:eastAsia="MS Mincho" w:hAnsi="Arial" w:cs="Arial"/>
            <w:color w:val="1F497D" w:themeColor="text2"/>
            <w:sz w:val="28"/>
            <w:szCs w:val="28"/>
            <w:u w:val="none"/>
          </w:rPr>
          <w:t>economia</w:t>
        </w:r>
      </w:hyperlink>
      <w:r w:rsidRPr="00916B78">
        <w:rPr>
          <w:rFonts w:ascii="Arial" w:hAnsi="Arial" w:cs="Arial"/>
          <w:color w:val="1F497D" w:themeColor="text2"/>
          <w:sz w:val="28"/>
          <w:szCs w:val="28"/>
        </w:rPr>
        <w:t xml:space="preserve">, uma </w:t>
      </w:r>
      <w:r w:rsidRPr="00916B78">
        <w:rPr>
          <w:rFonts w:ascii="Arial" w:hAnsi="Arial" w:cs="Arial"/>
          <w:i/>
          <w:iCs/>
          <w:color w:val="1F497D" w:themeColor="text2"/>
          <w:sz w:val="28"/>
          <w:szCs w:val="28"/>
        </w:rPr>
        <w:t>norma técnica</w:t>
      </w:r>
      <w:r w:rsidRPr="00916B78">
        <w:rPr>
          <w:rFonts w:ascii="Arial" w:hAnsi="Arial" w:cs="Arial"/>
          <w:color w:val="1F497D" w:themeColor="text2"/>
          <w:sz w:val="28"/>
          <w:szCs w:val="28"/>
        </w:rPr>
        <w:t xml:space="preserve"> é considerada útil se ela for a solução de um </w:t>
      </w:r>
      <w:hyperlink r:id="rId125" w:tooltip="Coordination problem (página não existe)" w:history="1">
        <w:r w:rsidRPr="00916B78">
          <w:rPr>
            <w:rStyle w:val="Hyperlink"/>
            <w:rFonts w:ascii="Arial" w:eastAsia="MS Mincho" w:hAnsi="Arial" w:cs="Arial"/>
            <w:color w:val="1F497D" w:themeColor="text2"/>
            <w:sz w:val="28"/>
            <w:szCs w:val="28"/>
            <w:u w:val="none"/>
          </w:rPr>
          <w:t>problema de coordenação</w:t>
        </w:r>
      </w:hyperlink>
      <w:r w:rsidRPr="00916B78">
        <w:rPr>
          <w:rFonts w:ascii="Arial" w:hAnsi="Arial" w:cs="Arial"/>
          <w:color w:val="1F497D" w:themeColor="text2"/>
          <w:sz w:val="28"/>
          <w:szCs w:val="28"/>
        </w:rPr>
        <w:t xml:space="preserve">: ela emerge das situações nas quais todas as partes podem realizar ganhos </w:t>
      </w:r>
      <w:r w:rsidR="00DF6300" w:rsidRPr="00916B78">
        <w:rPr>
          <w:rFonts w:ascii="Arial" w:hAnsi="Arial" w:cs="Arial"/>
          <w:color w:val="1F497D" w:themeColor="text2"/>
          <w:sz w:val="28"/>
          <w:szCs w:val="28"/>
        </w:rPr>
        <w:t>mútuos</w:t>
      </w:r>
      <w:r w:rsidRPr="00916B78">
        <w:rPr>
          <w:rFonts w:ascii="Arial" w:hAnsi="Arial" w:cs="Arial"/>
          <w:color w:val="1F497D" w:themeColor="text2"/>
          <w:sz w:val="28"/>
          <w:szCs w:val="28"/>
        </w:rPr>
        <w:t xml:space="preserve">, mas somente através da realização de decisões mutuamente consistentes. </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b/>
          <w:bCs/>
          <w:color w:val="1F497D" w:themeColor="text2"/>
          <w:sz w:val="28"/>
          <w:szCs w:val="28"/>
        </w:rPr>
        <w:t>Exemplos</w:t>
      </w:r>
      <w:r w:rsidRPr="00916B78">
        <w:rPr>
          <w:rFonts w:ascii="Arial" w:hAnsi="Arial" w:cs="Arial"/>
          <w:color w:val="1F497D" w:themeColor="text2"/>
          <w:sz w:val="28"/>
          <w:szCs w:val="28"/>
        </w:rPr>
        <w:t xml:space="preserve">: !parte !ganhos </w:t>
      </w:r>
      <w:r w:rsidR="00DF6300" w:rsidRPr="00916B78">
        <w:rPr>
          <w:rFonts w:ascii="Arial" w:hAnsi="Arial" w:cs="Arial"/>
          <w:color w:val="1F497D" w:themeColor="text2"/>
          <w:sz w:val="28"/>
          <w:szCs w:val="28"/>
        </w:rPr>
        <w:t>mútuos</w:t>
      </w:r>
      <w:r w:rsidRPr="00916B78">
        <w:rPr>
          <w:rFonts w:ascii="Arial" w:hAnsi="Arial" w:cs="Arial"/>
          <w:color w:val="1F497D" w:themeColor="text2"/>
          <w:sz w:val="28"/>
          <w:szCs w:val="28"/>
        </w:rPr>
        <w:t xml:space="preserve"> !problema !solução |- |Empresas da </w:t>
      </w:r>
      <w:hyperlink r:id="rId126" w:tooltip="Setor secundário" w:history="1">
        <w:r w:rsidRPr="00916B78">
          <w:rPr>
            <w:rStyle w:val="Hyperlink"/>
            <w:rFonts w:ascii="Arial" w:eastAsia="MS Mincho" w:hAnsi="Arial" w:cs="Arial"/>
            <w:color w:val="1F497D" w:themeColor="text2"/>
            <w:sz w:val="28"/>
            <w:szCs w:val="28"/>
            <w:u w:val="none"/>
          </w:rPr>
          <w:t>Indústria mecânica</w:t>
        </w:r>
      </w:hyperlink>
      <w:r w:rsidRPr="00916B78">
        <w:rPr>
          <w:rFonts w:ascii="Arial" w:hAnsi="Arial" w:cs="Arial"/>
          <w:color w:val="1F497D" w:themeColor="text2"/>
          <w:sz w:val="28"/>
          <w:szCs w:val="28"/>
        </w:rPr>
        <w:t xml:space="preserve"> |</w:t>
      </w:r>
      <w:hyperlink r:id="rId127" w:tooltip="Supply chain (página não existe)" w:history="1">
        <w:r w:rsidRPr="00916B78">
          <w:rPr>
            <w:rStyle w:val="Hyperlink"/>
            <w:rFonts w:ascii="Arial" w:eastAsia="MS Mincho" w:hAnsi="Arial" w:cs="Arial"/>
            <w:color w:val="1F497D" w:themeColor="text2"/>
            <w:sz w:val="28"/>
            <w:szCs w:val="28"/>
            <w:u w:val="none"/>
          </w:rPr>
          <w:t>Suprimentos</w:t>
        </w:r>
      </w:hyperlink>
      <w:r w:rsidRPr="00916B78">
        <w:rPr>
          <w:rFonts w:ascii="Arial" w:hAnsi="Arial" w:cs="Arial"/>
          <w:color w:val="1F497D" w:themeColor="text2"/>
          <w:sz w:val="28"/>
          <w:szCs w:val="28"/>
        </w:rPr>
        <w:t xml:space="preserve"> intercâmbio, ganhos de estoque, etc. |Compatibilidade de </w:t>
      </w:r>
      <w:hyperlink r:id="rId128" w:tooltip="Screw (página não existe)" w:history="1">
        <w:r w:rsidRPr="00916B78">
          <w:rPr>
            <w:rStyle w:val="Hyperlink"/>
            <w:rFonts w:ascii="Arial" w:eastAsia="MS Mincho" w:hAnsi="Arial" w:cs="Arial"/>
            <w:color w:val="1F497D" w:themeColor="text2"/>
            <w:sz w:val="28"/>
            <w:szCs w:val="28"/>
            <w:u w:val="none"/>
          </w:rPr>
          <w:t>seção e passo do parafuso</w:t>
        </w:r>
      </w:hyperlink>
      <w:r w:rsidRPr="00916B78">
        <w:rPr>
          <w:rFonts w:ascii="Arial" w:hAnsi="Arial" w:cs="Arial"/>
          <w:color w:val="1F497D" w:themeColor="text2"/>
          <w:sz w:val="28"/>
          <w:szCs w:val="28"/>
        </w:rPr>
        <w:t xml:space="preserve"> |Normas técnicas sobre </w:t>
      </w:r>
      <w:hyperlink r:id="rId129" w:tooltip="Screw thread (página não existe)" w:history="1">
        <w:r w:rsidRPr="00916B78">
          <w:rPr>
            <w:rStyle w:val="Hyperlink"/>
            <w:rFonts w:ascii="Arial" w:eastAsia="MS Mincho" w:hAnsi="Arial" w:cs="Arial"/>
            <w:color w:val="1F497D" w:themeColor="text2"/>
            <w:sz w:val="28"/>
            <w:szCs w:val="28"/>
            <w:u w:val="none"/>
          </w:rPr>
          <w:t>seção e passo do parafuso</w:t>
        </w:r>
      </w:hyperlink>
      <w:r w:rsidRPr="00916B78">
        <w:rPr>
          <w:rFonts w:ascii="Arial" w:hAnsi="Arial" w:cs="Arial"/>
          <w:color w:val="1F497D" w:themeColor="text2"/>
          <w:sz w:val="28"/>
          <w:szCs w:val="28"/>
        </w:rPr>
        <w:t xml:space="preserve"> |- |</w:t>
      </w:r>
      <w:hyperlink r:id="rId130" w:tooltip="Pharmaceutical industry (página não existe)" w:history="1">
        <w:r w:rsidR="00DF6300" w:rsidRPr="00916B78">
          <w:rPr>
            <w:rStyle w:val="Hyperlink"/>
            <w:rFonts w:ascii="Arial" w:eastAsia="MS Mincho" w:hAnsi="Arial" w:cs="Arial"/>
            <w:color w:val="1F497D" w:themeColor="text2"/>
            <w:sz w:val="28"/>
            <w:szCs w:val="28"/>
            <w:u w:val="none"/>
          </w:rPr>
          <w:t>Indústria farmacê</w:t>
        </w:r>
        <w:r w:rsidRPr="00916B78">
          <w:rPr>
            <w:rStyle w:val="Hyperlink"/>
            <w:rFonts w:ascii="Arial" w:eastAsia="MS Mincho" w:hAnsi="Arial" w:cs="Arial"/>
            <w:color w:val="1F497D" w:themeColor="text2"/>
            <w:sz w:val="28"/>
            <w:szCs w:val="28"/>
            <w:u w:val="none"/>
          </w:rPr>
          <w:t>utica</w:t>
        </w:r>
      </w:hyperlink>
      <w:r w:rsidRPr="00916B78">
        <w:rPr>
          <w:rFonts w:ascii="Arial" w:hAnsi="Arial" w:cs="Arial"/>
          <w:color w:val="1F497D" w:themeColor="text2"/>
          <w:sz w:val="28"/>
          <w:szCs w:val="28"/>
        </w:rPr>
        <w:t xml:space="preserve"> e </w:t>
      </w:r>
      <w:hyperlink r:id="rId131" w:tooltip="Médico" w:history="1">
        <w:r w:rsidR="00DF6300" w:rsidRPr="00916B78">
          <w:rPr>
            <w:rStyle w:val="Hyperlink"/>
            <w:rFonts w:ascii="Arial" w:eastAsia="MS Mincho" w:hAnsi="Arial" w:cs="Arial"/>
            <w:color w:val="1F497D" w:themeColor="text2"/>
            <w:sz w:val="28"/>
            <w:szCs w:val="28"/>
            <w:u w:val="none"/>
          </w:rPr>
          <w:t>comunid</w:t>
        </w:r>
        <w:r w:rsidRPr="00916B78">
          <w:rPr>
            <w:rStyle w:val="Hyperlink"/>
            <w:rFonts w:ascii="Arial" w:eastAsia="MS Mincho" w:hAnsi="Arial" w:cs="Arial"/>
            <w:color w:val="1F497D" w:themeColor="text2"/>
            <w:sz w:val="28"/>
            <w:szCs w:val="28"/>
            <w:u w:val="none"/>
          </w:rPr>
          <w:t>ade médica</w:t>
        </w:r>
      </w:hyperlink>
      <w:r w:rsidRPr="00916B78">
        <w:rPr>
          <w:rFonts w:ascii="Arial" w:hAnsi="Arial" w:cs="Arial"/>
          <w:color w:val="1F497D" w:themeColor="text2"/>
          <w:sz w:val="28"/>
          <w:szCs w:val="28"/>
        </w:rPr>
        <w:t xml:space="preserve"> |Possibilitar </w:t>
      </w:r>
      <w:hyperlink r:id="rId132" w:tooltip="Therapy (página não existe)" w:history="1">
        <w:r w:rsidRPr="00916B78">
          <w:rPr>
            <w:rStyle w:val="Hyperlink"/>
            <w:rFonts w:ascii="Arial" w:eastAsia="MS Mincho" w:hAnsi="Arial" w:cs="Arial"/>
            <w:color w:val="1F497D" w:themeColor="text2"/>
            <w:sz w:val="28"/>
            <w:szCs w:val="28"/>
            <w:u w:val="none"/>
          </w:rPr>
          <w:t>prescrições médicas</w:t>
        </w:r>
      </w:hyperlink>
      <w:r w:rsidRPr="00916B78">
        <w:rPr>
          <w:rFonts w:ascii="Arial" w:hAnsi="Arial" w:cs="Arial"/>
          <w:color w:val="1F497D" w:themeColor="text2"/>
          <w:sz w:val="28"/>
          <w:szCs w:val="28"/>
        </w:rPr>
        <w:t xml:space="preserve">, troca de fornecedores, etc. |Uniformidade da </w:t>
      </w:r>
      <w:hyperlink r:id="rId133" w:tooltip="Pharmaceutical drug (página não existe)" w:history="1">
        <w:r w:rsidR="00DF6300" w:rsidRPr="00916B78">
          <w:rPr>
            <w:rStyle w:val="Hyperlink"/>
            <w:rFonts w:ascii="Arial" w:eastAsia="MS Mincho" w:hAnsi="Arial" w:cs="Arial"/>
            <w:color w:val="1F497D" w:themeColor="text2"/>
            <w:sz w:val="28"/>
            <w:szCs w:val="28"/>
            <w:u w:val="none"/>
          </w:rPr>
          <w:t>d</w:t>
        </w:r>
        <w:r w:rsidRPr="00916B78">
          <w:rPr>
            <w:rStyle w:val="Hyperlink"/>
            <w:rFonts w:ascii="Arial" w:eastAsia="MS Mincho" w:hAnsi="Arial" w:cs="Arial"/>
            <w:color w:val="1F497D" w:themeColor="text2"/>
            <w:sz w:val="28"/>
            <w:szCs w:val="28"/>
            <w:u w:val="none"/>
          </w:rPr>
          <w:t>roga</w:t>
        </w:r>
      </w:hyperlink>
      <w:r w:rsidRPr="00916B78">
        <w:rPr>
          <w:rFonts w:ascii="Arial" w:hAnsi="Arial" w:cs="Arial"/>
          <w:color w:val="1F497D" w:themeColor="text2"/>
          <w:sz w:val="28"/>
          <w:szCs w:val="28"/>
        </w:rPr>
        <w:t xml:space="preserve"> |</w:t>
      </w:r>
      <w:hyperlink r:id="rId134" w:tooltip="Specification (página não existe)" w:history="1">
        <w:r w:rsidRPr="00916B78">
          <w:rPr>
            <w:rStyle w:val="Hyperlink"/>
            <w:rFonts w:ascii="Arial" w:eastAsia="MS Mincho" w:hAnsi="Arial" w:cs="Arial"/>
            <w:color w:val="1F497D" w:themeColor="text2"/>
            <w:sz w:val="28"/>
            <w:szCs w:val="28"/>
            <w:u w:val="none"/>
          </w:rPr>
          <w:t>Norma técnica da droga</w:t>
        </w:r>
      </w:hyperlink>
      <w:r w:rsidRPr="00916B78">
        <w:rPr>
          <w:rFonts w:ascii="Arial" w:hAnsi="Arial" w:cs="Arial"/>
          <w:color w:val="1F497D" w:themeColor="text2"/>
          <w:sz w:val="28"/>
          <w:szCs w:val="28"/>
        </w:rPr>
        <w:t xml:space="preserve"> |}</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Por serem também soluções desse tipo de problema, os "padrões de referência", tais como o </w:t>
      </w:r>
      <w:hyperlink r:id="rId135" w:tooltip="SI" w:history="1">
        <w:r w:rsidRPr="00916B78">
          <w:rPr>
            <w:rStyle w:val="Hyperlink"/>
            <w:rFonts w:ascii="Arial" w:eastAsia="MS Mincho" w:hAnsi="Arial" w:cs="Arial"/>
            <w:color w:val="1F497D" w:themeColor="text2"/>
            <w:sz w:val="28"/>
            <w:szCs w:val="28"/>
            <w:u w:val="none"/>
          </w:rPr>
          <w:t>quilo-grama-padrão</w:t>
        </w:r>
      </w:hyperlink>
      <w:r w:rsidRPr="00916B78">
        <w:rPr>
          <w:rFonts w:ascii="Arial" w:hAnsi="Arial" w:cs="Arial"/>
          <w:color w:val="1F497D" w:themeColor="text2"/>
          <w:sz w:val="28"/>
          <w:szCs w:val="28"/>
        </w:rPr>
        <w:t>, são também referidos como "norma técnica". De fato, se o padrão não fosse referido num documento de especificação técnica, não haveria como formalizar para as partes interessadas os procedimentos de uniformização.</w:t>
      </w:r>
    </w:p>
    <w:p w:rsidR="00F14972" w:rsidRPr="00916B78" w:rsidRDefault="00F14972"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Exemplos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Existem inúmeros exemplos de </w:t>
      </w:r>
      <w:r w:rsidRPr="00916B78">
        <w:rPr>
          <w:rFonts w:ascii="Arial" w:hAnsi="Arial" w:cs="Arial"/>
          <w:i/>
          <w:iCs/>
          <w:color w:val="1F497D" w:themeColor="text2"/>
          <w:sz w:val="28"/>
          <w:szCs w:val="28"/>
        </w:rPr>
        <w:t>padrões</w:t>
      </w:r>
      <w:r w:rsidRPr="00916B78">
        <w:rPr>
          <w:rFonts w:ascii="Arial" w:hAnsi="Arial" w:cs="Arial"/>
          <w:color w:val="1F497D" w:themeColor="text2"/>
          <w:sz w:val="28"/>
          <w:szCs w:val="28"/>
        </w:rPr>
        <w:t xml:space="preserve"> em uso, cobrindo todas as áreas, desde a estabilidade térmica de fluidos hidráulicos até o tamanho de </w:t>
      </w:r>
      <w:hyperlink r:id="rId136" w:tooltip="CD" w:history="1">
        <w:r w:rsidRPr="00916B78">
          <w:rPr>
            <w:rStyle w:val="Hyperlink"/>
            <w:rFonts w:ascii="Arial" w:eastAsia="MS Mincho" w:hAnsi="Arial" w:cs="Arial"/>
            <w:color w:val="1F497D" w:themeColor="text2"/>
            <w:sz w:val="28"/>
            <w:szCs w:val="28"/>
            <w:u w:val="none"/>
          </w:rPr>
          <w:t>CDs</w:t>
        </w:r>
      </w:hyperlink>
      <w:r w:rsidRPr="00916B78">
        <w:rPr>
          <w:rFonts w:ascii="Arial" w:hAnsi="Arial" w:cs="Arial"/>
          <w:color w:val="1F497D" w:themeColor="text2"/>
          <w:sz w:val="28"/>
          <w:szCs w:val="28"/>
        </w:rPr>
        <w:t xml:space="preserve"> ou </w:t>
      </w:r>
      <w:hyperlink r:id="rId137" w:tooltip="DVD" w:history="1">
        <w:r w:rsidRPr="00916B78">
          <w:rPr>
            <w:rStyle w:val="Hyperlink"/>
            <w:rFonts w:ascii="Arial" w:eastAsia="MS Mincho" w:hAnsi="Arial" w:cs="Arial"/>
            <w:color w:val="1F497D" w:themeColor="text2"/>
            <w:sz w:val="28"/>
            <w:szCs w:val="28"/>
            <w:u w:val="none"/>
          </w:rPr>
          <w:t>DVDs</w:t>
        </w:r>
      </w:hyperlink>
      <w:r w:rsidRPr="00916B78">
        <w:rPr>
          <w:rFonts w:ascii="Arial" w:hAnsi="Arial" w:cs="Arial"/>
          <w:color w:val="1F497D" w:themeColor="text2"/>
          <w:sz w:val="28"/>
          <w:szCs w:val="28"/>
        </w:rPr>
        <w:t>.</w:t>
      </w:r>
    </w:p>
    <w:p w:rsidR="00F14972" w:rsidRPr="00916B78" w:rsidRDefault="00F14972" w:rsidP="00701055">
      <w:pPr>
        <w:pStyle w:val="Ttulo2"/>
        <w:spacing w:before="0" w:after="0"/>
        <w:jc w:val="both"/>
        <w:rPr>
          <w:rStyle w:val="mw-headline"/>
          <w:rFonts w:cs="Arial"/>
          <w:i w:val="0"/>
          <w:color w:val="1F497D" w:themeColor="text2"/>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Outras denominações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Termos utilizados como sinônimos de </w:t>
      </w:r>
      <w:r w:rsidRPr="00916B78">
        <w:rPr>
          <w:rFonts w:ascii="Arial" w:hAnsi="Arial" w:cs="Arial"/>
          <w:i/>
          <w:iCs/>
          <w:color w:val="1F497D" w:themeColor="text2"/>
          <w:sz w:val="28"/>
          <w:szCs w:val="28"/>
        </w:rPr>
        <w:t>norma técnica</w:t>
      </w:r>
      <w:r w:rsidRPr="00916B78">
        <w:rPr>
          <w:rFonts w:ascii="Arial" w:hAnsi="Arial" w:cs="Arial"/>
          <w:color w:val="1F497D" w:themeColor="text2"/>
          <w:sz w:val="28"/>
          <w:szCs w:val="28"/>
        </w:rPr>
        <w:t>:</w:t>
      </w:r>
    </w:p>
    <w:p w:rsidR="00F51AD6" w:rsidRPr="00916B78" w:rsidRDefault="00F51AD6" w:rsidP="000946A1">
      <w:pPr>
        <w:numPr>
          <w:ilvl w:val="0"/>
          <w:numId w:val="14"/>
        </w:numPr>
        <w:ind w:left="284" w:hanging="284"/>
        <w:jc w:val="both"/>
        <w:rPr>
          <w:rFonts w:ascii="Arial" w:hAnsi="Arial" w:cs="Arial"/>
          <w:color w:val="1F497D" w:themeColor="text2"/>
          <w:sz w:val="28"/>
          <w:szCs w:val="28"/>
        </w:rPr>
      </w:pPr>
      <w:r w:rsidRPr="00916B78">
        <w:rPr>
          <w:rFonts w:ascii="Arial" w:hAnsi="Arial" w:cs="Arial"/>
          <w:b/>
          <w:iCs/>
          <w:color w:val="1F497D" w:themeColor="text2"/>
          <w:sz w:val="28"/>
          <w:szCs w:val="28"/>
        </w:rPr>
        <w:t>Norma voluntária</w:t>
      </w:r>
      <w:r w:rsidRPr="00916B78">
        <w:rPr>
          <w:rFonts w:ascii="Arial" w:hAnsi="Arial" w:cs="Arial"/>
          <w:color w:val="1F497D" w:themeColor="text2"/>
          <w:sz w:val="28"/>
          <w:szCs w:val="28"/>
        </w:rPr>
        <w:t xml:space="preserve">: em oposição a </w:t>
      </w:r>
      <w:hyperlink r:id="rId138" w:tooltip="Norma jurídica" w:history="1">
        <w:r w:rsidRPr="00916B78">
          <w:rPr>
            <w:rStyle w:val="Hyperlink"/>
            <w:rFonts w:ascii="Arial" w:eastAsia="MS Mincho" w:hAnsi="Arial" w:cs="Arial"/>
            <w:color w:val="1F497D" w:themeColor="text2"/>
            <w:sz w:val="28"/>
            <w:szCs w:val="28"/>
            <w:u w:val="none"/>
          </w:rPr>
          <w:t>norma jurídica</w:t>
        </w:r>
      </w:hyperlink>
      <w:r w:rsidRPr="00916B78">
        <w:rPr>
          <w:rFonts w:ascii="Arial" w:hAnsi="Arial" w:cs="Arial"/>
          <w:color w:val="1F497D" w:themeColor="text2"/>
          <w:sz w:val="28"/>
          <w:szCs w:val="28"/>
        </w:rPr>
        <w:t xml:space="preserve"> ("norma de obrigação").</w:t>
      </w:r>
    </w:p>
    <w:p w:rsidR="00F51AD6" w:rsidRPr="00916B78" w:rsidRDefault="00F51AD6" w:rsidP="000946A1">
      <w:pPr>
        <w:numPr>
          <w:ilvl w:val="0"/>
          <w:numId w:val="14"/>
        </w:numPr>
        <w:ind w:left="284" w:hanging="284"/>
        <w:jc w:val="both"/>
        <w:rPr>
          <w:rFonts w:ascii="Arial" w:hAnsi="Arial" w:cs="Arial"/>
          <w:color w:val="1F497D" w:themeColor="text2"/>
          <w:sz w:val="28"/>
          <w:szCs w:val="28"/>
        </w:rPr>
      </w:pPr>
      <w:r w:rsidRPr="00916B78">
        <w:rPr>
          <w:rFonts w:ascii="Arial" w:hAnsi="Arial" w:cs="Arial"/>
          <w:b/>
          <w:iCs/>
          <w:color w:val="1F497D" w:themeColor="text2"/>
          <w:sz w:val="28"/>
          <w:szCs w:val="28"/>
        </w:rPr>
        <w:t>Padrão</w:t>
      </w:r>
      <w:r w:rsidRPr="00916B78">
        <w:rPr>
          <w:rFonts w:ascii="Arial" w:hAnsi="Arial" w:cs="Arial"/>
          <w:color w:val="1F497D" w:themeColor="text2"/>
          <w:sz w:val="28"/>
          <w:szCs w:val="28"/>
        </w:rPr>
        <w:t xml:space="preserve">: refere-se em geral a uma </w:t>
      </w:r>
      <w:r w:rsidRPr="00916B78">
        <w:rPr>
          <w:rFonts w:ascii="Arial" w:hAnsi="Arial" w:cs="Arial"/>
          <w:iCs/>
          <w:color w:val="1F497D" w:themeColor="text2"/>
          <w:sz w:val="28"/>
          <w:szCs w:val="28"/>
        </w:rPr>
        <w:t>norma técnica</w:t>
      </w:r>
      <w:r w:rsidRPr="00916B78">
        <w:rPr>
          <w:rFonts w:ascii="Arial" w:hAnsi="Arial" w:cs="Arial"/>
          <w:color w:val="1F497D" w:themeColor="text2"/>
          <w:sz w:val="28"/>
          <w:szCs w:val="28"/>
        </w:rPr>
        <w:t xml:space="preserve"> que foi adotada "de fato", sem necessariamente ter havido uma ratificação formal.</w:t>
      </w:r>
    </w:p>
    <w:p w:rsidR="00F51AD6" w:rsidRPr="00916B78" w:rsidRDefault="00F51AD6" w:rsidP="000946A1">
      <w:pPr>
        <w:numPr>
          <w:ilvl w:val="0"/>
          <w:numId w:val="14"/>
        </w:numPr>
        <w:ind w:left="284" w:hanging="284"/>
        <w:jc w:val="both"/>
        <w:rPr>
          <w:rFonts w:ascii="Arial" w:hAnsi="Arial" w:cs="Arial"/>
          <w:color w:val="1F497D" w:themeColor="text2"/>
          <w:sz w:val="28"/>
          <w:szCs w:val="28"/>
        </w:rPr>
      </w:pPr>
      <w:r w:rsidRPr="00916B78">
        <w:rPr>
          <w:rFonts w:ascii="Arial" w:hAnsi="Arial" w:cs="Arial"/>
          <w:b/>
          <w:iCs/>
          <w:color w:val="1F497D" w:themeColor="text2"/>
          <w:sz w:val="28"/>
          <w:szCs w:val="28"/>
        </w:rPr>
        <w:t>Standard</w:t>
      </w:r>
      <w:r w:rsidRPr="00916B78">
        <w:rPr>
          <w:rFonts w:ascii="Arial" w:hAnsi="Arial" w:cs="Arial"/>
          <w:color w:val="1F497D" w:themeColor="text2"/>
          <w:sz w:val="28"/>
          <w:szCs w:val="28"/>
        </w:rPr>
        <w:t xml:space="preserve">: </w:t>
      </w:r>
      <w:hyperlink r:id="rId139" w:tooltip="Anglicismo" w:history="1">
        <w:r w:rsidRPr="00916B78">
          <w:rPr>
            <w:rStyle w:val="Hyperlink"/>
            <w:rFonts w:ascii="Arial" w:eastAsia="MS Mincho" w:hAnsi="Arial" w:cs="Arial"/>
            <w:color w:val="1F497D" w:themeColor="text2"/>
            <w:sz w:val="28"/>
            <w:szCs w:val="28"/>
            <w:u w:val="none"/>
          </w:rPr>
          <w:t>anglicismo</w:t>
        </w:r>
      </w:hyperlink>
      <w:r w:rsidRPr="00916B78">
        <w:rPr>
          <w:rFonts w:ascii="Arial" w:hAnsi="Arial" w:cs="Arial"/>
          <w:color w:val="1F497D" w:themeColor="text2"/>
          <w:sz w:val="28"/>
          <w:szCs w:val="28"/>
        </w:rPr>
        <w:t xml:space="preserve"> fortemente instalado na </w:t>
      </w:r>
      <w:hyperlink r:id="rId140" w:tooltip="Língua portuguesa" w:history="1">
        <w:r w:rsidRPr="00916B78">
          <w:rPr>
            <w:rStyle w:val="Hyperlink"/>
            <w:rFonts w:ascii="Arial" w:eastAsia="MS Mincho" w:hAnsi="Arial" w:cs="Arial"/>
            <w:color w:val="1F497D" w:themeColor="text2"/>
            <w:sz w:val="28"/>
            <w:szCs w:val="28"/>
            <w:u w:val="none"/>
          </w:rPr>
          <w:t>língua portuguesa</w:t>
        </w:r>
      </w:hyperlink>
      <w:r w:rsidRPr="00916B78">
        <w:rPr>
          <w:rFonts w:ascii="Arial" w:hAnsi="Arial" w:cs="Arial"/>
          <w:color w:val="1F497D" w:themeColor="text2"/>
          <w:sz w:val="28"/>
          <w:szCs w:val="28"/>
        </w:rPr>
        <w:t xml:space="preserve">, pode ser também traduzido diretamente por </w:t>
      </w:r>
      <w:r w:rsidRPr="00916B78">
        <w:rPr>
          <w:rFonts w:ascii="Arial" w:hAnsi="Arial" w:cs="Arial"/>
          <w:iCs/>
          <w:color w:val="1F497D" w:themeColor="text2"/>
          <w:sz w:val="28"/>
          <w:szCs w:val="28"/>
        </w:rPr>
        <w:t>padrão</w:t>
      </w:r>
      <w:r w:rsidRPr="00916B78">
        <w:rPr>
          <w:rFonts w:ascii="Arial" w:hAnsi="Arial" w:cs="Arial"/>
          <w:color w:val="1F497D" w:themeColor="text2"/>
          <w:sz w:val="28"/>
          <w:szCs w:val="28"/>
        </w:rPr>
        <w:t>.</w:t>
      </w:r>
    </w:p>
    <w:p w:rsidR="00BE44FE" w:rsidRPr="00916B78" w:rsidRDefault="00BE44FE" w:rsidP="00701055">
      <w:pPr>
        <w:pStyle w:val="Ttulo1"/>
        <w:jc w:val="both"/>
        <w:rPr>
          <w:rFonts w:ascii="Arial" w:hAnsi="Arial" w:cs="Arial"/>
          <w:color w:val="1F497D" w:themeColor="text2"/>
          <w:sz w:val="28"/>
          <w:szCs w:val="28"/>
        </w:rPr>
      </w:pPr>
    </w:p>
    <w:p w:rsidR="00F51AD6" w:rsidRPr="00916B78" w:rsidRDefault="0055440B" w:rsidP="00701055">
      <w:pPr>
        <w:pStyle w:val="Ttulo1"/>
        <w:jc w:val="both"/>
        <w:rPr>
          <w:rFonts w:ascii="Arial" w:hAnsi="Arial" w:cs="Arial"/>
          <w:color w:val="1F497D" w:themeColor="text2"/>
          <w:sz w:val="28"/>
          <w:szCs w:val="28"/>
          <w:lang w:val="pt-BR"/>
        </w:rPr>
      </w:pPr>
      <w:r w:rsidRPr="00916B78">
        <w:rPr>
          <w:rFonts w:ascii="Arial" w:hAnsi="Arial" w:cs="Arial"/>
          <w:color w:val="1F497D" w:themeColor="text2"/>
          <w:sz w:val="28"/>
          <w:szCs w:val="28"/>
        </w:rPr>
        <w:t>ORGANIZAÇÃO INTERNACIONAL PARA PADRONIZAÇÃO</w:t>
      </w:r>
      <w:r w:rsidR="00E062F9" w:rsidRPr="00916B78">
        <w:rPr>
          <w:rFonts w:ascii="Arial" w:hAnsi="Arial" w:cs="Arial"/>
          <w:color w:val="1F497D" w:themeColor="text2"/>
          <w:sz w:val="28"/>
          <w:szCs w:val="28"/>
          <w:lang w:val="pt-BR"/>
        </w:rPr>
        <w:t>-ISO</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 xml:space="preserve">A </w:t>
      </w:r>
      <w:r w:rsidRPr="00916B78">
        <w:rPr>
          <w:rStyle w:val="no-conversion"/>
          <w:rFonts w:ascii="Arial" w:hAnsi="Arial" w:cs="Arial"/>
          <w:b/>
          <w:bCs/>
          <w:color w:val="1F497D" w:themeColor="text2"/>
          <w:sz w:val="28"/>
          <w:szCs w:val="28"/>
        </w:rPr>
        <w:t>Organização Internacional para Padronização</w:t>
      </w:r>
      <w:r w:rsidRPr="00916B78">
        <w:rPr>
          <w:rStyle w:val="no-conversion"/>
          <w:rFonts w:ascii="Arial" w:hAnsi="Arial" w:cs="Arial"/>
          <w:color w:val="1F497D" w:themeColor="text2"/>
          <w:sz w:val="28"/>
          <w:szCs w:val="28"/>
        </w:rPr>
        <w:t xml:space="preserve"> (</w:t>
      </w:r>
      <w:hyperlink r:id="rId141" w:history="1">
        <w:r w:rsidRPr="00916B78">
          <w:rPr>
            <w:rStyle w:val="Hyperlink"/>
            <w:rFonts w:ascii="Arial" w:eastAsia="MS Mincho" w:hAnsi="Arial" w:cs="Arial"/>
            <w:color w:val="1F497D" w:themeColor="text2"/>
            <w:sz w:val="28"/>
            <w:szCs w:val="28"/>
            <w:u w:val="none"/>
          </w:rPr>
          <w:t>português brasileiro</w:t>
        </w:r>
      </w:hyperlink>
      <w:r w:rsidRPr="00916B78">
        <w:rPr>
          <w:rStyle w:val="no-conversion"/>
          <w:rFonts w:ascii="Arial" w:hAnsi="Arial" w:cs="Arial"/>
          <w:color w:val="1F497D" w:themeColor="text2"/>
          <w:sz w:val="28"/>
          <w:szCs w:val="28"/>
        </w:rPr>
        <w:t xml:space="preserve">) ou </w:t>
      </w:r>
      <w:r w:rsidRPr="00916B78">
        <w:rPr>
          <w:rStyle w:val="no-conversion"/>
          <w:rFonts w:ascii="Arial" w:hAnsi="Arial" w:cs="Arial"/>
          <w:b/>
          <w:bCs/>
          <w:color w:val="1F497D" w:themeColor="text2"/>
          <w:sz w:val="28"/>
          <w:szCs w:val="28"/>
        </w:rPr>
        <w:t>Organização Internacional de Normalização</w:t>
      </w:r>
      <w:r w:rsidRPr="00916B78">
        <w:rPr>
          <w:rStyle w:val="no-conversion"/>
          <w:rFonts w:ascii="Arial" w:hAnsi="Arial" w:cs="Arial"/>
          <w:color w:val="1F497D" w:themeColor="text2"/>
          <w:sz w:val="28"/>
          <w:szCs w:val="28"/>
        </w:rPr>
        <w:t xml:space="preserve"> (</w:t>
      </w:r>
      <w:hyperlink r:id="rId142" w:history="1">
        <w:r w:rsidRPr="00916B78">
          <w:rPr>
            <w:rStyle w:val="Hyperlink"/>
            <w:rFonts w:ascii="Arial" w:eastAsia="MS Mincho" w:hAnsi="Arial" w:cs="Arial"/>
            <w:color w:val="1F497D" w:themeColor="text2"/>
            <w:sz w:val="28"/>
            <w:szCs w:val="28"/>
            <w:u w:val="none"/>
          </w:rPr>
          <w:t>português europeu</w:t>
        </w:r>
      </w:hyperlink>
      <w:r w:rsidRPr="00916B78">
        <w:rPr>
          <w:rStyle w:val="no-conversion"/>
          <w:rFonts w:ascii="Arial" w:hAnsi="Arial" w:cs="Arial"/>
          <w:color w:val="1F497D" w:themeColor="text2"/>
          <w:sz w:val="28"/>
          <w:szCs w:val="28"/>
        </w:rPr>
        <w:t>)</w:t>
      </w:r>
      <w:r w:rsidRPr="00916B78">
        <w:rPr>
          <w:rFonts w:ascii="Arial" w:hAnsi="Arial" w:cs="Arial"/>
          <w:color w:val="1F497D" w:themeColor="text2"/>
          <w:sz w:val="28"/>
          <w:szCs w:val="28"/>
        </w:rPr>
        <w:t xml:space="preserve"> (em </w:t>
      </w:r>
      <w:hyperlink r:id="rId143" w:tooltip="Língua inglesa" w:history="1">
        <w:r w:rsidRPr="00916B78">
          <w:rPr>
            <w:rStyle w:val="Hyperlink"/>
            <w:rFonts w:ascii="Arial" w:eastAsia="MS Mincho" w:hAnsi="Arial" w:cs="Arial"/>
            <w:color w:val="1F497D" w:themeColor="text2"/>
            <w:sz w:val="28"/>
            <w:szCs w:val="28"/>
            <w:u w:val="none"/>
          </w:rPr>
          <w:t>inglês</w:t>
        </w:r>
      </w:hyperlink>
      <w:r w:rsidRPr="00916B78">
        <w:rPr>
          <w:rFonts w:ascii="Arial" w:hAnsi="Arial" w:cs="Arial"/>
          <w:color w:val="1F497D" w:themeColor="text2"/>
          <w:sz w:val="28"/>
          <w:szCs w:val="28"/>
        </w:rPr>
        <w:t xml:space="preserve">: </w:t>
      </w:r>
      <w:r w:rsidRPr="00916B78">
        <w:rPr>
          <w:rFonts w:ascii="Arial" w:hAnsi="Arial" w:cs="Arial"/>
          <w:i/>
          <w:iCs/>
          <w:color w:val="1F497D" w:themeColor="text2"/>
          <w:sz w:val="28"/>
          <w:szCs w:val="28"/>
        </w:rPr>
        <w:t xml:space="preserve">International Organization for </w:t>
      </w:r>
      <w:proofErr w:type="spellStart"/>
      <w:r w:rsidRPr="00916B78">
        <w:rPr>
          <w:rFonts w:ascii="Arial" w:hAnsi="Arial" w:cs="Arial"/>
          <w:i/>
          <w:iCs/>
          <w:color w:val="1F497D" w:themeColor="text2"/>
          <w:sz w:val="28"/>
          <w:szCs w:val="28"/>
        </w:rPr>
        <w:t>Standardization</w:t>
      </w:r>
      <w:proofErr w:type="spellEnd"/>
      <w:r w:rsidRPr="00916B78">
        <w:rPr>
          <w:rFonts w:ascii="Arial" w:hAnsi="Arial" w:cs="Arial"/>
          <w:color w:val="1F497D" w:themeColor="text2"/>
          <w:sz w:val="28"/>
          <w:szCs w:val="28"/>
        </w:rPr>
        <w:t xml:space="preserve">; em </w:t>
      </w:r>
      <w:hyperlink r:id="rId144" w:tooltip="Língua francesa" w:history="1">
        <w:r w:rsidRPr="00916B78">
          <w:rPr>
            <w:rStyle w:val="Hyperlink"/>
            <w:rFonts w:ascii="Arial" w:eastAsia="MS Mincho" w:hAnsi="Arial" w:cs="Arial"/>
            <w:color w:val="1F497D" w:themeColor="text2"/>
            <w:sz w:val="28"/>
            <w:szCs w:val="28"/>
            <w:u w:val="none"/>
          </w:rPr>
          <w:t>francês</w:t>
        </w:r>
      </w:hyperlink>
      <w:r w:rsidRPr="00916B78">
        <w:rPr>
          <w:rFonts w:ascii="Arial" w:hAnsi="Arial" w:cs="Arial"/>
          <w:color w:val="1F497D" w:themeColor="text2"/>
          <w:sz w:val="28"/>
          <w:szCs w:val="28"/>
        </w:rPr>
        <w:t xml:space="preserve">: </w:t>
      </w:r>
      <w:r w:rsidRPr="00916B78">
        <w:rPr>
          <w:rFonts w:ascii="Arial" w:hAnsi="Arial" w:cs="Arial"/>
          <w:i/>
          <w:iCs/>
          <w:color w:val="1F497D" w:themeColor="text2"/>
          <w:sz w:val="28"/>
          <w:szCs w:val="28"/>
          <w:lang w:val="fr-FR"/>
        </w:rPr>
        <w:t>L'Organisation internationale de normalisation</w:t>
      </w:r>
      <w:r w:rsidRPr="00916B78">
        <w:rPr>
          <w:rFonts w:ascii="Arial" w:hAnsi="Arial" w:cs="Arial"/>
          <w:color w:val="1F497D" w:themeColor="text2"/>
          <w:sz w:val="28"/>
          <w:szCs w:val="28"/>
        </w:rPr>
        <w:t xml:space="preserve">), popularmente conhecida como </w:t>
      </w:r>
      <w:r w:rsidRPr="00916B78">
        <w:rPr>
          <w:rFonts w:ascii="Arial" w:hAnsi="Arial" w:cs="Arial"/>
          <w:b/>
          <w:bCs/>
          <w:color w:val="1F497D" w:themeColor="text2"/>
          <w:sz w:val="28"/>
          <w:szCs w:val="28"/>
        </w:rPr>
        <w:t>ISO</w:t>
      </w:r>
      <w:r w:rsidRPr="00916B78">
        <w:rPr>
          <w:rFonts w:ascii="Arial" w:hAnsi="Arial" w:cs="Arial"/>
          <w:color w:val="1F497D" w:themeColor="text2"/>
          <w:sz w:val="28"/>
          <w:szCs w:val="28"/>
        </w:rPr>
        <w:t xml:space="preserve"> é uma entidad</w:t>
      </w:r>
      <w:r w:rsidR="008339A6" w:rsidRPr="00916B78">
        <w:rPr>
          <w:rFonts w:ascii="Arial" w:hAnsi="Arial" w:cs="Arial"/>
          <w:color w:val="1F497D" w:themeColor="text2"/>
          <w:sz w:val="28"/>
          <w:szCs w:val="28"/>
        </w:rPr>
        <w:t>e que atualmente congrega os grê</w:t>
      </w:r>
      <w:r w:rsidRPr="00916B78">
        <w:rPr>
          <w:rFonts w:ascii="Arial" w:hAnsi="Arial" w:cs="Arial"/>
          <w:color w:val="1F497D" w:themeColor="text2"/>
          <w:sz w:val="28"/>
          <w:szCs w:val="28"/>
        </w:rPr>
        <w:t>mios de padroniza</w:t>
      </w:r>
      <w:r w:rsidR="008339A6" w:rsidRPr="00916B78">
        <w:rPr>
          <w:rFonts w:ascii="Arial" w:hAnsi="Arial" w:cs="Arial"/>
          <w:color w:val="1F497D" w:themeColor="text2"/>
          <w:sz w:val="28"/>
          <w:szCs w:val="28"/>
        </w:rPr>
        <w:t xml:space="preserve">ção/normalização de 170 países. </w:t>
      </w:r>
      <w:r w:rsidRPr="00916B78">
        <w:rPr>
          <w:rFonts w:ascii="Arial" w:hAnsi="Arial" w:cs="Arial"/>
          <w:color w:val="1F497D" w:themeColor="text2"/>
          <w:sz w:val="28"/>
          <w:szCs w:val="28"/>
        </w:rPr>
        <w:t xml:space="preserve">Fundada em </w:t>
      </w:r>
      <w:hyperlink r:id="rId145" w:history="1">
        <w:r w:rsidRPr="00916B78">
          <w:rPr>
            <w:rStyle w:val="Hyperlink"/>
            <w:rFonts w:ascii="Arial" w:eastAsia="MS Mincho" w:hAnsi="Arial" w:cs="Arial"/>
            <w:color w:val="1F497D" w:themeColor="text2"/>
            <w:sz w:val="28"/>
            <w:szCs w:val="28"/>
            <w:u w:val="none"/>
          </w:rPr>
          <w:t>23 de fevereiro</w:t>
        </w:r>
      </w:hyperlink>
      <w:r w:rsidRPr="00916B78">
        <w:rPr>
          <w:rFonts w:ascii="Arial" w:hAnsi="Arial" w:cs="Arial"/>
          <w:color w:val="1F497D" w:themeColor="text2"/>
          <w:sz w:val="28"/>
          <w:szCs w:val="28"/>
        </w:rPr>
        <w:t xml:space="preserve"> de </w:t>
      </w:r>
      <w:hyperlink r:id="rId146" w:history="1">
        <w:r w:rsidRPr="00916B78">
          <w:rPr>
            <w:rStyle w:val="Hyperlink"/>
            <w:rFonts w:ascii="Arial" w:eastAsia="MS Mincho" w:hAnsi="Arial" w:cs="Arial"/>
            <w:color w:val="1F497D" w:themeColor="text2"/>
            <w:sz w:val="28"/>
            <w:szCs w:val="28"/>
            <w:u w:val="none"/>
          </w:rPr>
          <w:t>1947</w:t>
        </w:r>
      </w:hyperlink>
      <w:r w:rsidRPr="00916B78">
        <w:rPr>
          <w:rFonts w:ascii="Arial" w:hAnsi="Arial" w:cs="Arial"/>
          <w:color w:val="1F497D" w:themeColor="text2"/>
          <w:sz w:val="28"/>
          <w:szCs w:val="28"/>
        </w:rPr>
        <w:t xml:space="preserve">, em </w:t>
      </w:r>
      <w:hyperlink r:id="rId147" w:history="1">
        <w:r w:rsidRPr="00916B78">
          <w:rPr>
            <w:rStyle w:val="Hyperlink"/>
            <w:rFonts w:ascii="Arial" w:eastAsia="MS Mincho" w:hAnsi="Arial" w:cs="Arial"/>
            <w:color w:val="1F497D" w:themeColor="text2"/>
            <w:sz w:val="28"/>
            <w:szCs w:val="28"/>
            <w:u w:val="none"/>
          </w:rPr>
          <w:t>Genebra</w:t>
        </w:r>
      </w:hyperlink>
      <w:r w:rsidRPr="00916B78">
        <w:rPr>
          <w:rFonts w:ascii="Arial" w:hAnsi="Arial" w:cs="Arial"/>
          <w:color w:val="1F497D" w:themeColor="text2"/>
          <w:sz w:val="28"/>
          <w:szCs w:val="28"/>
        </w:rPr>
        <w:t xml:space="preserve">, na </w:t>
      </w:r>
      <w:hyperlink r:id="rId148" w:history="1">
        <w:r w:rsidRPr="00916B78">
          <w:rPr>
            <w:rStyle w:val="Hyperlink"/>
            <w:rFonts w:ascii="Arial" w:eastAsia="MS Mincho" w:hAnsi="Arial" w:cs="Arial"/>
            <w:color w:val="1F497D" w:themeColor="text2"/>
            <w:sz w:val="28"/>
            <w:szCs w:val="28"/>
            <w:u w:val="none"/>
          </w:rPr>
          <w:t>Suíça</w:t>
        </w:r>
      </w:hyperlink>
      <w:r w:rsidRPr="00916B78">
        <w:rPr>
          <w:rFonts w:ascii="Arial" w:hAnsi="Arial" w:cs="Arial"/>
          <w:color w:val="1F497D" w:themeColor="text2"/>
          <w:sz w:val="28"/>
          <w:szCs w:val="28"/>
        </w:rPr>
        <w:t xml:space="preserve">, a ISO aprova </w:t>
      </w:r>
      <w:hyperlink r:id="rId149" w:tooltip="Norma técnica" w:history="1">
        <w:r w:rsidRPr="00916B78">
          <w:rPr>
            <w:rStyle w:val="Hyperlink"/>
            <w:rFonts w:ascii="Arial" w:eastAsia="MS Mincho" w:hAnsi="Arial" w:cs="Arial"/>
            <w:color w:val="1F497D" w:themeColor="text2"/>
            <w:sz w:val="28"/>
            <w:szCs w:val="28"/>
            <w:u w:val="none"/>
          </w:rPr>
          <w:t>normas</w:t>
        </w:r>
      </w:hyperlink>
      <w:r w:rsidRPr="00916B78">
        <w:rPr>
          <w:rFonts w:ascii="Arial" w:hAnsi="Arial" w:cs="Arial"/>
          <w:color w:val="1F497D" w:themeColor="text2"/>
          <w:sz w:val="28"/>
          <w:szCs w:val="28"/>
        </w:rPr>
        <w:t xml:space="preserve"> internacionais em todos os campos técnicos.</w:t>
      </w:r>
    </w:p>
    <w:p w:rsidR="0056040C" w:rsidRPr="00916B78" w:rsidRDefault="0056040C" w:rsidP="00701055">
      <w:pPr>
        <w:pStyle w:val="NormalWeb"/>
        <w:spacing w:before="0" w:beforeAutospacing="0" w:after="0" w:afterAutospacing="0"/>
        <w:jc w:val="both"/>
        <w:rPr>
          <w:rFonts w:ascii="Arial" w:hAnsi="Arial" w:cs="Arial"/>
          <w:color w:val="1F497D" w:themeColor="text2"/>
          <w:sz w:val="28"/>
          <w:szCs w:val="28"/>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Tipos de classificações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Entre os tipos de classificações da ISO, encontram-se:</w:t>
      </w:r>
    </w:p>
    <w:p w:rsidR="00F51AD6" w:rsidRPr="00916B78" w:rsidRDefault="00F51AD6" w:rsidP="00CC0F6C">
      <w:pPr>
        <w:numPr>
          <w:ilvl w:val="0"/>
          <w:numId w:val="15"/>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Técnicas</w:t>
      </w:r>
      <w:r w:rsidRPr="00916B78">
        <w:rPr>
          <w:rFonts w:ascii="Arial" w:hAnsi="Arial" w:cs="Arial"/>
          <w:color w:val="1F497D" w:themeColor="text2"/>
          <w:sz w:val="28"/>
          <w:szCs w:val="28"/>
        </w:rPr>
        <w:t>, como por exemplo as da ABNT;</w:t>
      </w:r>
    </w:p>
    <w:p w:rsidR="00F51AD6" w:rsidRPr="00916B78" w:rsidRDefault="00F51AD6" w:rsidP="00CC0F6C">
      <w:pPr>
        <w:numPr>
          <w:ilvl w:val="0"/>
          <w:numId w:val="15"/>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Classificações</w:t>
      </w:r>
      <w:r w:rsidRPr="00916B78">
        <w:rPr>
          <w:rFonts w:ascii="Arial" w:hAnsi="Arial" w:cs="Arial"/>
          <w:color w:val="1F497D" w:themeColor="text2"/>
          <w:sz w:val="28"/>
          <w:szCs w:val="28"/>
        </w:rPr>
        <w:t>, como por exemplo, os códigos de países (PT / PRT / 620 para Portugal; BR / BRA / 076 para Brasil);</w:t>
      </w:r>
    </w:p>
    <w:p w:rsidR="00F51AD6" w:rsidRPr="00916B78" w:rsidRDefault="00F51AD6" w:rsidP="00CC0F6C">
      <w:pPr>
        <w:numPr>
          <w:ilvl w:val="0"/>
          <w:numId w:val="15"/>
        </w:numPr>
        <w:ind w:left="284" w:hanging="284"/>
        <w:jc w:val="both"/>
        <w:rPr>
          <w:rFonts w:ascii="Arial" w:hAnsi="Arial" w:cs="Arial"/>
          <w:color w:val="1F497D" w:themeColor="text2"/>
          <w:sz w:val="28"/>
          <w:szCs w:val="28"/>
        </w:rPr>
      </w:pPr>
      <w:r w:rsidRPr="00916B78">
        <w:rPr>
          <w:rFonts w:ascii="Arial" w:hAnsi="Arial" w:cs="Arial"/>
          <w:b/>
          <w:bCs/>
          <w:color w:val="1F497D" w:themeColor="text2"/>
          <w:sz w:val="28"/>
          <w:szCs w:val="28"/>
        </w:rPr>
        <w:t>Normas de Procedimento</w:t>
      </w:r>
      <w:r w:rsidRPr="00916B78">
        <w:rPr>
          <w:rFonts w:ascii="Arial" w:hAnsi="Arial" w:cs="Arial"/>
          <w:color w:val="1F497D" w:themeColor="text2"/>
          <w:sz w:val="28"/>
          <w:szCs w:val="28"/>
        </w:rPr>
        <w:t xml:space="preserve">, como por exemplo as de </w:t>
      </w:r>
      <w:hyperlink r:id="rId150" w:tooltip="Gestão da qualidade" w:history="1">
        <w:r w:rsidRPr="00916B78">
          <w:rPr>
            <w:rStyle w:val="Hyperlink"/>
            <w:rFonts w:ascii="Arial" w:eastAsia="MS Mincho" w:hAnsi="Arial" w:cs="Arial"/>
            <w:color w:val="1F497D" w:themeColor="text2"/>
            <w:sz w:val="28"/>
            <w:szCs w:val="28"/>
            <w:u w:val="none"/>
          </w:rPr>
          <w:t>gestão da qualidade</w:t>
        </w:r>
      </w:hyperlink>
      <w:r w:rsidRPr="00916B78">
        <w:rPr>
          <w:rFonts w:ascii="Arial" w:hAnsi="Arial" w:cs="Arial"/>
          <w:color w:val="1F497D" w:themeColor="text2"/>
          <w:sz w:val="28"/>
          <w:szCs w:val="28"/>
        </w:rPr>
        <w:t xml:space="preserve">, de acordo com a </w:t>
      </w:r>
      <w:hyperlink r:id="rId151" w:history="1">
        <w:r w:rsidRPr="00916B78">
          <w:rPr>
            <w:rStyle w:val="Hyperlink"/>
            <w:rFonts w:ascii="Arial" w:eastAsia="MS Mincho" w:hAnsi="Arial" w:cs="Arial"/>
            <w:color w:val="1F497D" w:themeColor="text2"/>
            <w:sz w:val="28"/>
            <w:szCs w:val="28"/>
            <w:u w:val="none"/>
          </w:rPr>
          <w:t>ISO 9000</w:t>
        </w:r>
      </w:hyperlink>
      <w:r w:rsidRPr="00916B78">
        <w:rPr>
          <w:rFonts w:ascii="Arial" w:hAnsi="Arial" w:cs="Arial"/>
          <w:color w:val="1F497D" w:themeColor="text2"/>
          <w:sz w:val="28"/>
          <w:szCs w:val="28"/>
        </w:rPr>
        <w:t>.</w:t>
      </w:r>
    </w:p>
    <w:p w:rsidR="00D56B10" w:rsidRPr="00916B78" w:rsidRDefault="00D56B10" w:rsidP="00701055">
      <w:pPr>
        <w:jc w:val="both"/>
        <w:rPr>
          <w:rFonts w:ascii="Arial" w:hAnsi="Arial" w:cs="Arial"/>
          <w:color w:val="1F497D" w:themeColor="text2"/>
          <w:sz w:val="28"/>
          <w:szCs w:val="28"/>
          <w:lang w:val="x-none"/>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Organizações responsáveis pelas ISO, por país</w:t>
      </w:r>
    </w:p>
    <w:p w:rsidR="00F51AD6" w:rsidRPr="00916B78" w:rsidRDefault="00F51AD6" w:rsidP="00701055">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t>Abaixo algumas entidades responsáveis pelas ISO, por país.</w:t>
      </w:r>
      <w:r w:rsidR="00DF6300" w:rsidRPr="00916B78">
        <w:rPr>
          <w:rFonts w:ascii="Arial" w:hAnsi="Arial" w:cs="Arial"/>
          <w:color w:val="1F497D" w:themeColor="text2"/>
          <w:sz w:val="28"/>
          <w:szCs w:val="28"/>
        </w:rPr>
        <w:t xml:space="preserve"> </w:t>
      </w:r>
    </w:p>
    <w:p w:rsidR="00DF6300" w:rsidRPr="00916B78" w:rsidRDefault="006A2EA0" w:rsidP="00701055">
      <w:pPr>
        <w:tabs>
          <w:tab w:val="left" w:pos="10781"/>
        </w:tabs>
        <w:jc w:val="both"/>
        <w:rPr>
          <w:rFonts w:ascii="Arial" w:hAnsi="Arial" w:cs="Arial"/>
          <w:color w:val="1F497D" w:themeColor="text2"/>
          <w:sz w:val="28"/>
          <w:szCs w:val="28"/>
        </w:rPr>
      </w:pPr>
      <w:hyperlink r:id="rId152" w:history="1">
        <w:r w:rsidR="00F51AD6" w:rsidRPr="00916B78">
          <w:rPr>
            <w:rStyle w:val="Hyperlink"/>
            <w:rFonts w:ascii="Arial" w:eastAsia="MS Mincho" w:hAnsi="Arial" w:cs="Arial"/>
            <w:b/>
            <w:color w:val="1F497D" w:themeColor="text2"/>
            <w:sz w:val="28"/>
            <w:szCs w:val="28"/>
            <w:u w:val="none"/>
          </w:rPr>
          <w:t>Alemanha</w:t>
        </w:r>
      </w:hyperlink>
      <w:r w:rsidR="00F51AD6" w:rsidRPr="00916B78">
        <w:rPr>
          <w:rFonts w:ascii="Arial" w:hAnsi="Arial" w:cs="Arial"/>
          <w:color w:val="1F497D" w:themeColor="text2"/>
          <w:sz w:val="28"/>
          <w:szCs w:val="28"/>
        </w:rPr>
        <w:t xml:space="preserve"> - </w:t>
      </w:r>
      <w:hyperlink r:id="rId153" w:tooltip="Deutsches Institut für Normung" w:history="1">
        <w:r w:rsidR="00F51AD6" w:rsidRPr="00916B78">
          <w:rPr>
            <w:rStyle w:val="Hyperlink"/>
            <w:rFonts w:ascii="Arial" w:eastAsia="MS Mincho" w:hAnsi="Arial" w:cs="Arial"/>
            <w:color w:val="1F497D" w:themeColor="text2"/>
            <w:sz w:val="28"/>
            <w:szCs w:val="28"/>
            <w:u w:val="none"/>
          </w:rPr>
          <w:t xml:space="preserve">Deutsches Institut für </w:t>
        </w:r>
        <w:proofErr w:type="spellStart"/>
        <w:r w:rsidR="00F51AD6" w:rsidRPr="00916B78">
          <w:rPr>
            <w:rStyle w:val="Hyperlink"/>
            <w:rFonts w:ascii="Arial" w:eastAsia="MS Mincho" w:hAnsi="Arial" w:cs="Arial"/>
            <w:color w:val="1F497D" w:themeColor="text2"/>
            <w:sz w:val="28"/>
            <w:szCs w:val="28"/>
            <w:u w:val="none"/>
          </w:rPr>
          <w:t>Normung</w:t>
        </w:r>
        <w:proofErr w:type="spellEnd"/>
        <w:r w:rsidR="00F51AD6" w:rsidRPr="00916B78">
          <w:rPr>
            <w:rStyle w:val="Hyperlink"/>
            <w:rFonts w:ascii="Arial" w:eastAsia="MS Mincho" w:hAnsi="Arial" w:cs="Arial"/>
            <w:color w:val="1F497D" w:themeColor="text2"/>
            <w:sz w:val="28"/>
            <w:szCs w:val="28"/>
            <w:u w:val="none"/>
          </w:rPr>
          <w:t xml:space="preserve"> e.V.</w:t>
        </w:r>
      </w:hyperlink>
      <w:r w:rsidR="00F51AD6" w:rsidRPr="00916B78">
        <w:rPr>
          <w:rFonts w:ascii="Arial" w:hAnsi="Arial" w:cs="Arial"/>
          <w:color w:val="1F497D" w:themeColor="text2"/>
          <w:sz w:val="28"/>
          <w:szCs w:val="28"/>
        </w:rPr>
        <w:t xml:space="preserve"> (DIN)</w:t>
      </w:r>
    </w:p>
    <w:p w:rsidR="00DF6300" w:rsidRPr="00916B78" w:rsidRDefault="006A2EA0" w:rsidP="00701055">
      <w:pPr>
        <w:tabs>
          <w:tab w:val="left" w:pos="10781"/>
        </w:tabs>
        <w:jc w:val="both"/>
        <w:rPr>
          <w:rFonts w:ascii="Arial" w:hAnsi="Arial" w:cs="Arial"/>
          <w:color w:val="1F497D" w:themeColor="text2"/>
          <w:sz w:val="28"/>
          <w:szCs w:val="28"/>
        </w:rPr>
      </w:pPr>
      <w:hyperlink r:id="rId154" w:history="1">
        <w:r w:rsidR="00F51AD6" w:rsidRPr="00916B78">
          <w:rPr>
            <w:rStyle w:val="Hyperlink"/>
            <w:rFonts w:ascii="Arial" w:eastAsia="MS Mincho" w:hAnsi="Arial" w:cs="Arial"/>
            <w:b/>
            <w:color w:val="1F497D" w:themeColor="text2"/>
            <w:sz w:val="28"/>
            <w:szCs w:val="28"/>
            <w:u w:val="none"/>
          </w:rPr>
          <w:t>Angola</w:t>
        </w:r>
      </w:hyperlink>
      <w:r w:rsidR="00F51AD6" w:rsidRPr="00916B78">
        <w:rPr>
          <w:rFonts w:ascii="Arial" w:hAnsi="Arial" w:cs="Arial"/>
          <w:color w:val="1F497D" w:themeColor="text2"/>
          <w:sz w:val="28"/>
          <w:szCs w:val="28"/>
        </w:rPr>
        <w:t xml:space="preserve"> - </w:t>
      </w:r>
      <w:hyperlink r:id="rId155" w:tooltip="Instituto Angolano de Normalização e Qualidade (página não existe)" w:history="1">
        <w:r w:rsidR="00F51AD6" w:rsidRPr="00916B78">
          <w:rPr>
            <w:rStyle w:val="Hyperlink"/>
            <w:rFonts w:ascii="Arial" w:eastAsia="MS Mincho" w:hAnsi="Arial" w:cs="Arial"/>
            <w:color w:val="1F497D" w:themeColor="text2"/>
            <w:sz w:val="28"/>
            <w:szCs w:val="28"/>
            <w:u w:val="none"/>
          </w:rPr>
          <w:t>Instituto Angolano de Normalização e Qualidade</w:t>
        </w:r>
      </w:hyperlink>
      <w:r w:rsidR="00F51AD6" w:rsidRPr="00916B78">
        <w:rPr>
          <w:rFonts w:ascii="Arial" w:hAnsi="Arial" w:cs="Arial"/>
          <w:color w:val="1F497D" w:themeColor="text2"/>
          <w:sz w:val="28"/>
          <w:szCs w:val="28"/>
        </w:rPr>
        <w:t xml:space="preserve"> (IANORQ)</w:t>
      </w:r>
    </w:p>
    <w:p w:rsidR="00DF6300" w:rsidRPr="00916B78" w:rsidRDefault="006A2EA0" w:rsidP="00701055">
      <w:pPr>
        <w:tabs>
          <w:tab w:val="left" w:pos="10781"/>
        </w:tabs>
        <w:jc w:val="both"/>
        <w:rPr>
          <w:rFonts w:ascii="Arial" w:hAnsi="Arial" w:cs="Arial"/>
          <w:color w:val="1F497D" w:themeColor="text2"/>
          <w:sz w:val="28"/>
          <w:szCs w:val="28"/>
        </w:rPr>
      </w:pPr>
      <w:hyperlink r:id="rId156" w:history="1">
        <w:r w:rsidR="00F51AD6" w:rsidRPr="00916B78">
          <w:rPr>
            <w:rStyle w:val="Hyperlink"/>
            <w:rFonts w:ascii="Arial" w:eastAsia="MS Mincho" w:hAnsi="Arial" w:cs="Arial"/>
            <w:b/>
            <w:color w:val="1F497D" w:themeColor="text2"/>
            <w:sz w:val="28"/>
            <w:szCs w:val="28"/>
            <w:u w:val="none"/>
          </w:rPr>
          <w:t>Brasil</w:t>
        </w:r>
      </w:hyperlink>
      <w:r w:rsidR="00F51AD6" w:rsidRPr="00916B78">
        <w:rPr>
          <w:rFonts w:ascii="Arial" w:hAnsi="Arial" w:cs="Arial"/>
          <w:color w:val="1F497D" w:themeColor="text2"/>
          <w:sz w:val="28"/>
          <w:szCs w:val="28"/>
        </w:rPr>
        <w:t xml:space="preserve"> - </w:t>
      </w:r>
      <w:hyperlink r:id="rId157" w:history="1">
        <w:r w:rsidR="00F51AD6" w:rsidRPr="00916B78">
          <w:rPr>
            <w:rStyle w:val="Hyperlink"/>
            <w:rFonts w:ascii="Arial" w:eastAsia="MS Mincho" w:hAnsi="Arial" w:cs="Arial"/>
            <w:color w:val="1F497D" w:themeColor="text2"/>
            <w:sz w:val="28"/>
            <w:szCs w:val="28"/>
            <w:u w:val="none"/>
          </w:rPr>
          <w:t>Associação Brasileira de Normas Técnicas</w:t>
        </w:r>
      </w:hyperlink>
      <w:r w:rsidR="00F51AD6" w:rsidRPr="00916B78">
        <w:rPr>
          <w:rFonts w:ascii="Arial" w:hAnsi="Arial" w:cs="Arial"/>
          <w:color w:val="1F497D" w:themeColor="text2"/>
          <w:sz w:val="28"/>
          <w:szCs w:val="28"/>
        </w:rPr>
        <w:t xml:space="preserve"> (ABNT)</w:t>
      </w:r>
    </w:p>
    <w:p w:rsidR="00DF6300" w:rsidRPr="00916B78" w:rsidRDefault="006A2EA0" w:rsidP="00701055">
      <w:pPr>
        <w:tabs>
          <w:tab w:val="left" w:pos="10781"/>
        </w:tabs>
        <w:jc w:val="both"/>
        <w:rPr>
          <w:rFonts w:ascii="Arial" w:hAnsi="Arial" w:cs="Arial"/>
          <w:color w:val="1F497D" w:themeColor="text2"/>
          <w:sz w:val="28"/>
          <w:szCs w:val="28"/>
        </w:rPr>
      </w:pPr>
      <w:hyperlink r:id="rId158" w:tooltip="Estados Unidos da América" w:history="1">
        <w:r w:rsidR="00F51AD6" w:rsidRPr="00916B78">
          <w:rPr>
            <w:rStyle w:val="Hyperlink"/>
            <w:rFonts w:ascii="Arial" w:eastAsia="MS Mincho" w:hAnsi="Arial" w:cs="Arial"/>
            <w:b/>
            <w:color w:val="1F497D" w:themeColor="text2"/>
            <w:sz w:val="28"/>
            <w:szCs w:val="28"/>
            <w:u w:val="none"/>
          </w:rPr>
          <w:t>Estados Unidos da América</w:t>
        </w:r>
      </w:hyperlink>
      <w:r w:rsidR="00F51AD6" w:rsidRPr="00916B78">
        <w:rPr>
          <w:rFonts w:ascii="Arial" w:hAnsi="Arial" w:cs="Arial"/>
          <w:color w:val="1F497D" w:themeColor="text2"/>
          <w:sz w:val="28"/>
          <w:szCs w:val="28"/>
        </w:rPr>
        <w:t xml:space="preserve"> - </w:t>
      </w:r>
      <w:hyperlink r:id="rId159" w:history="1">
        <w:r w:rsidR="00F51AD6" w:rsidRPr="00916B78">
          <w:rPr>
            <w:rStyle w:val="Hyperlink"/>
            <w:rFonts w:ascii="Arial" w:eastAsia="MS Mincho" w:hAnsi="Arial" w:cs="Arial"/>
            <w:color w:val="1F497D" w:themeColor="text2"/>
            <w:sz w:val="28"/>
            <w:szCs w:val="28"/>
            <w:u w:val="none"/>
          </w:rPr>
          <w:t>American National Standards Institute</w:t>
        </w:r>
      </w:hyperlink>
      <w:r w:rsidR="00F51AD6" w:rsidRPr="00916B78">
        <w:rPr>
          <w:rFonts w:ascii="Arial" w:hAnsi="Arial" w:cs="Arial"/>
          <w:color w:val="1F497D" w:themeColor="text2"/>
          <w:sz w:val="28"/>
          <w:szCs w:val="28"/>
        </w:rPr>
        <w:t xml:space="preserve"> (ANSI)</w:t>
      </w:r>
    </w:p>
    <w:p w:rsidR="00DF6300" w:rsidRPr="00916B78" w:rsidRDefault="006A2EA0" w:rsidP="00701055">
      <w:pPr>
        <w:tabs>
          <w:tab w:val="left" w:pos="10781"/>
        </w:tabs>
        <w:jc w:val="both"/>
        <w:rPr>
          <w:rFonts w:ascii="Arial" w:hAnsi="Arial" w:cs="Arial"/>
          <w:color w:val="1F497D" w:themeColor="text2"/>
          <w:sz w:val="28"/>
          <w:szCs w:val="28"/>
        </w:rPr>
      </w:pPr>
      <w:hyperlink r:id="rId160" w:history="1">
        <w:r w:rsidR="00F51AD6" w:rsidRPr="00916B78">
          <w:rPr>
            <w:rStyle w:val="Hyperlink"/>
            <w:rFonts w:ascii="Arial" w:eastAsia="MS Mincho" w:hAnsi="Arial" w:cs="Arial"/>
            <w:b/>
            <w:color w:val="1F497D" w:themeColor="text2"/>
            <w:sz w:val="28"/>
            <w:szCs w:val="28"/>
            <w:u w:val="none"/>
          </w:rPr>
          <w:t>Moçambique</w:t>
        </w:r>
      </w:hyperlink>
      <w:r w:rsidR="00F51AD6" w:rsidRPr="00916B78">
        <w:rPr>
          <w:rFonts w:ascii="Arial" w:hAnsi="Arial" w:cs="Arial"/>
          <w:color w:val="1F497D" w:themeColor="text2"/>
          <w:sz w:val="28"/>
          <w:szCs w:val="28"/>
        </w:rPr>
        <w:t xml:space="preserve"> - </w:t>
      </w:r>
      <w:hyperlink r:id="rId161" w:tooltip="Instituto Nacional de Normalização e Qualidade (página não existe)" w:history="1">
        <w:r w:rsidR="00F51AD6" w:rsidRPr="00916B78">
          <w:rPr>
            <w:rStyle w:val="Hyperlink"/>
            <w:rFonts w:ascii="Arial" w:eastAsia="MS Mincho" w:hAnsi="Arial" w:cs="Arial"/>
            <w:color w:val="1F497D" w:themeColor="text2"/>
            <w:sz w:val="28"/>
            <w:szCs w:val="28"/>
            <w:u w:val="none"/>
          </w:rPr>
          <w:t>Instituto Nacional de Normalização e Qualidade</w:t>
        </w:r>
      </w:hyperlink>
      <w:r w:rsidR="00F51AD6" w:rsidRPr="00916B78">
        <w:rPr>
          <w:rFonts w:ascii="Arial" w:hAnsi="Arial" w:cs="Arial"/>
          <w:color w:val="1F497D" w:themeColor="text2"/>
          <w:sz w:val="28"/>
          <w:szCs w:val="28"/>
        </w:rPr>
        <w:t xml:space="preserve"> (INNOQ) (em </w:t>
      </w:r>
      <w:hyperlink r:id="rId162" w:tooltip="Língua inglesa" w:history="1">
        <w:r w:rsidR="00F51AD6" w:rsidRPr="00916B78">
          <w:rPr>
            <w:rStyle w:val="Hyperlink"/>
            <w:rFonts w:ascii="Arial" w:eastAsia="MS Mincho" w:hAnsi="Arial" w:cs="Arial"/>
            <w:color w:val="1F497D" w:themeColor="text2"/>
            <w:sz w:val="28"/>
            <w:szCs w:val="28"/>
            <w:u w:val="none"/>
          </w:rPr>
          <w:t>inglês</w:t>
        </w:r>
      </w:hyperlink>
      <w:r w:rsidR="00F51AD6" w:rsidRPr="00916B78">
        <w:rPr>
          <w:rFonts w:ascii="Arial" w:hAnsi="Arial" w:cs="Arial"/>
          <w:color w:val="1F497D" w:themeColor="text2"/>
          <w:sz w:val="28"/>
          <w:szCs w:val="28"/>
        </w:rPr>
        <w:t>)</w:t>
      </w:r>
    </w:p>
    <w:p w:rsidR="00274D98" w:rsidRPr="00916B78" w:rsidRDefault="006A2EA0" w:rsidP="00701055">
      <w:pPr>
        <w:tabs>
          <w:tab w:val="left" w:pos="10781"/>
        </w:tabs>
        <w:jc w:val="both"/>
        <w:rPr>
          <w:rFonts w:ascii="Arial" w:hAnsi="Arial" w:cs="Arial"/>
          <w:color w:val="1F497D" w:themeColor="text2"/>
          <w:sz w:val="28"/>
          <w:szCs w:val="28"/>
        </w:rPr>
      </w:pPr>
      <w:hyperlink r:id="rId163" w:history="1">
        <w:r w:rsidR="00F51AD6" w:rsidRPr="00916B78">
          <w:rPr>
            <w:rStyle w:val="Hyperlink"/>
            <w:rFonts w:ascii="Arial" w:eastAsia="MS Mincho" w:hAnsi="Arial" w:cs="Arial"/>
            <w:b/>
            <w:color w:val="1F497D" w:themeColor="text2"/>
            <w:sz w:val="28"/>
            <w:szCs w:val="28"/>
            <w:u w:val="none"/>
          </w:rPr>
          <w:t>Portugal</w:t>
        </w:r>
      </w:hyperlink>
      <w:r w:rsidR="00F51AD6" w:rsidRPr="00916B78">
        <w:rPr>
          <w:rFonts w:ascii="Arial" w:hAnsi="Arial" w:cs="Arial"/>
          <w:color w:val="1F497D" w:themeColor="text2"/>
          <w:sz w:val="28"/>
          <w:szCs w:val="28"/>
        </w:rPr>
        <w:t xml:space="preserve"> - </w:t>
      </w:r>
      <w:hyperlink r:id="rId164" w:history="1">
        <w:r w:rsidR="00F51AD6" w:rsidRPr="00916B78">
          <w:rPr>
            <w:rStyle w:val="Hyperlink"/>
            <w:rFonts w:ascii="Arial" w:eastAsia="MS Mincho" w:hAnsi="Arial" w:cs="Arial"/>
            <w:color w:val="1F497D" w:themeColor="text2"/>
            <w:sz w:val="28"/>
            <w:szCs w:val="28"/>
            <w:u w:val="none"/>
          </w:rPr>
          <w:t>Instituto Português da Qualidade</w:t>
        </w:r>
      </w:hyperlink>
      <w:r w:rsidR="00DF6300" w:rsidRPr="00916B78">
        <w:rPr>
          <w:rFonts w:ascii="Arial" w:hAnsi="Arial" w:cs="Arial"/>
          <w:color w:val="1F497D" w:themeColor="text2"/>
          <w:sz w:val="28"/>
          <w:szCs w:val="28"/>
        </w:rPr>
        <w:t xml:space="preserve"> (IPQ)</w:t>
      </w:r>
    </w:p>
    <w:p w:rsidR="0056040C" w:rsidRPr="00916B78" w:rsidRDefault="0056040C" w:rsidP="00701055">
      <w:pPr>
        <w:tabs>
          <w:tab w:val="left" w:pos="10781"/>
        </w:tabs>
        <w:jc w:val="both"/>
        <w:rPr>
          <w:rFonts w:ascii="Arial" w:hAnsi="Arial" w:cs="Arial"/>
          <w:color w:val="1F497D" w:themeColor="text2"/>
          <w:sz w:val="28"/>
          <w:szCs w:val="28"/>
        </w:rPr>
      </w:pPr>
    </w:p>
    <w:p w:rsidR="00F51AD6" w:rsidRPr="00916B78" w:rsidRDefault="00F51AD6" w:rsidP="00701055">
      <w:pPr>
        <w:pStyle w:val="Ttulo2"/>
        <w:spacing w:before="0" w:after="0"/>
        <w:jc w:val="both"/>
        <w:rPr>
          <w:rFonts w:cs="Arial"/>
          <w:i w:val="0"/>
          <w:color w:val="1F497D" w:themeColor="text2"/>
        </w:rPr>
      </w:pPr>
      <w:r w:rsidRPr="00916B78">
        <w:rPr>
          <w:rStyle w:val="mw-headline"/>
          <w:rFonts w:cs="Arial"/>
          <w:i w:val="0"/>
          <w:color w:val="1F497D" w:themeColor="text2"/>
        </w:rPr>
        <w:t>Normas técnicas</w:t>
      </w:r>
    </w:p>
    <w:p w:rsidR="00CC0F6C" w:rsidRPr="00916B78" w:rsidRDefault="00CC0F6C" w:rsidP="00CC0F6C">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 xml:space="preserve">Esta é uma lista de normas internacionais da </w:t>
      </w:r>
      <w:hyperlink r:id="rId165" w:tooltip="Organização Internacional de Normalização" w:history="1">
        <w:r w:rsidRPr="00916B78">
          <w:rPr>
            <w:rStyle w:val="Hyperlink"/>
            <w:rFonts w:ascii="Arial" w:hAnsi="Arial" w:cs="Arial"/>
            <w:color w:val="1F497D" w:themeColor="text2"/>
            <w:sz w:val="28"/>
            <w:szCs w:val="28"/>
            <w:u w:val="none"/>
            <w:lang w:val="pt-PT"/>
          </w:rPr>
          <w:t>Organização Internacional de Normalização (ISO)</w:t>
        </w:r>
      </w:hyperlink>
      <w:r w:rsidRPr="00916B78">
        <w:rPr>
          <w:rFonts w:ascii="Arial" w:hAnsi="Arial" w:cs="Arial"/>
          <w:color w:val="1F497D" w:themeColor="text2"/>
          <w:sz w:val="28"/>
          <w:szCs w:val="28"/>
          <w:lang w:val="pt-PT"/>
        </w:rPr>
        <w:t>. Para uma lista completa e atualizada de todas as normas da ISO, veja o catálogo da ISO.</w:t>
      </w:r>
    </w:p>
    <w:p w:rsidR="00CC0F6C" w:rsidRPr="00916B78" w:rsidRDefault="00CC0F6C" w:rsidP="00CC0F6C">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As normas são protegida por direitos autorais e a maior parte delas são vendidas. Entretanto, por volta de 300 normas produzidas pela </w:t>
      </w:r>
      <w:r w:rsidR="00EF68BA">
        <w:fldChar w:fldCharType="begin"/>
      </w:r>
      <w:r w:rsidR="00EF68BA">
        <w:instrText xml:space="preserve"> HYPERLINK "https://pt.wikipedia.org/wiki/Comiss%C3%A3o_Eletrot%C3%A9cnica_Internacional" \o "Comissão Eletrotécnica Internacional" </w:instrText>
      </w:r>
      <w:r w:rsidR="00EF68BA">
        <w:fldChar w:fldCharType="separate"/>
      </w:r>
      <w:r w:rsidRPr="00916B78">
        <w:rPr>
          <w:rStyle w:val="Hyperlink"/>
          <w:rFonts w:ascii="Arial" w:hAnsi="Arial" w:cs="Arial"/>
          <w:color w:val="1F497D" w:themeColor="text2"/>
          <w:sz w:val="28"/>
          <w:szCs w:val="28"/>
          <w:u w:val="none"/>
          <w:lang w:val="pt-PT"/>
        </w:rPr>
        <w:t>Comissão Eletrotécnica Internacional</w:t>
      </w:r>
      <w:r w:rsidR="00EF68BA">
        <w:rPr>
          <w:rStyle w:val="Hyperlink"/>
          <w:rFonts w:ascii="Arial" w:hAnsi="Arial" w:cs="Arial"/>
          <w:color w:val="1F497D" w:themeColor="text2"/>
          <w:sz w:val="28"/>
          <w:szCs w:val="28"/>
          <w:u w:val="none"/>
          <w:lang w:val="pt-PT"/>
        </w:rPr>
        <w:fldChar w:fldCharType="end"/>
      </w:r>
      <w:r w:rsidRPr="00916B78">
        <w:rPr>
          <w:rFonts w:ascii="Arial" w:hAnsi="Arial" w:cs="Arial"/>
          <w:color w:val="1F497D" w:themeColor="text2"/>
          <w:sz w:val="28"/>
          <w:szCs w:val="28"/>
          <w:lang w:val="pt-PT"/>
        </w:rPr>
        <w:t> e a ISO são grátis.</w:t>
      </w:r>
    </w:p>
    <w:p w:rsidR="00CC0F6C" w:rsidRPr="00916B78" w:rsidRDefault="00CC0F6C" w:rsidP="00CC0F6C">
      <w:pPr>
        <w:pStyle w:val="NormalWeb"/>
        <w:spacing w:before="0" w:beforeAutospacing="0" w:after="0" w:afterAutospacing="0"/>
        <w:jc w:val="both"/>
        <w:rPr>
          <w:rFonts w:ascii="Arial" w:hAnsi="Arial" w:cs="Arial"/>
          <w:color w:val="1F497D" w:themeColor="text2"/>
          <w:sz w:val="28"/>
          <w:szCs w:val="28"/>
          <w:lang w:val="pt-PT"/>
        </w:rPr>
      </w:pPr>
    </w:p>
    <w:p w:rsidR="00F51AD6" w:rsidRPr="00916B78" w:rsidRDefault="00F51AD6" w:rsidP="00CC0F6C">
      <w:pPr>
        <w:pStyle w:val="NormalWeb"/>
        <w:spacing w:before="0" w:beforeAutospacing="0" w:after="0" w:afterAutospacing="0"/>
        <w:jc w:val="both"/>
        <w:rPr>
          <w:rFonts w:ascii="Arial" w:hAnsi="Arial" w:cs="Arial"/>
          <w:color w:val="1F497D" w:themeColor="text2"/>
          <w:sz w:val="28"/>
          <w:szCs w:val="28"/>
        </w:rPr>
      </w:pPr>
      <w:r w:rsidRPr="00916B78">
        <w:rPr>
          <w:rFonts w:ascii="Arial" w:hAnsi="Arial" w:cs="Arial"/>
          <w:color w:val="1F497D" w:themeColor="text2"/>
          <w:sz w:val="28"/>
          <w:szCs w:val="28"/>
        </w:rPr>
        <w:lastRenderedPageBreak/>
        <w:t xml:space="preserve">Algumas </w:t>
      </w:r>
      <w:hyperlink r:id="rId166" w:tooltip="Norma técnica" w:history="1">
        <w:r w:rsidRPr="00916B78">
          <w:rPr>
            <w:rStyle w:val="Hyperlink"/>
            <w:rFonts w:ascii="Arial" w:eastAsia="MS Mincho" w:hAnsi="Arial" w:cs="Arial"/>
            <w:color w:val="1F497D" w:themeColor="text2"/>
            <w:sz w:val="28"/>
            <w:szCs w:val="28"/>
            <w:u w:val="none"/>
          </w:rPr>
          <w:t>normas</w:t>
        </w:r>
      </w:hyperlink>
      <w:r w:rsidRPr="00916B78">
        <w:rPr>
          <w:rFonts w:ascii="Arial" w:hAnsi="Arial" w:cs="Arial"/>
          <w:color w:val="1F497D" w:themeColor="text2"/>
          <w:sz w:val="28"/>
          <w:szCs w:val="28"/>
        </w:rPr>
        <w:t xml:space="preserve"> ou </w:t>
      </w:r>
      <w:hyperlink r:id="rId167" w:tooltip="Standard" w:history="1">
        <w:r w:rsidRPr="00916B78">
          <w:rPr>
            <w:rStyle w:val="Hyperlink"/>
            <w:rFonts w:ascii="Arial" w:eastAsia="MS Mincho" w:hAnsi="Arial" w:cs="Arial"/>
            <w:color w:val="1F497D" w:themeColor="text2"/>
            <w:sz w:val="28"/>
            <w:szCs w:val="28"/>
            <w:u w:val="none"/>
          </w:rPr>
          <w:t>standards</w:t>
        </w:r>
      </w:hyperlink>
      <w:r w:rsidRPr="00916B78">
        <w:rPr>
          <w:rFonts w:ascii="Arial" w:hAnsi="Arial" w:cs="Arial"/>
          <w:color w:val="1F497D" w:themeColor="text2"/>
          <w:sz w:val="28"/>
          <w:szCs w:val="28"/>
        </w:rPr>
        <w:t xml:space="preserve"> importantes da ISO:</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68" w:tooltip="ISO 1" w:history="1">
        <w:r w:rsidR="001076C9" w:rsidRPr="00916B78">
          <w:rPr>
            <w:rStyle w:val="Hyperlink"/>
            <w:rFonts w:ascii="Arial" w:hAnsi="Arial" w:cs="Arial"/>
            <w:color w:val="1F497D" w:themeColor="text2"/>
            <w:sz w:val="28"/>
            <w:szCs w:val="28"/>
            <w:u w:val="none"/>
            <w:lang w:val="pt-PT"/>
          </w:rPr>
          <w:t>ISO 1</w:t>
        </w:r>
      </w:hyperlink>
      <w:r w:rsidR="001076C9" w:rsidRPr="00916B78">
        <w:rPr>
          <w:rFonts w:ascii="Arial" w:hAnsi="Arial" w:cs="Arial"/>
          <w:color w:val="1F497D" w:themeColor="text2"/>
          <w:sz w:val="28"/>
          <w:szCs w:val="28"/>
          <w:lang w:val="pt-PT"/>
        </w:rPr>
        <w:t> Especificações geométricas de produto - temperatura de referência padrão para especificações geométricas e verificação de produto</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69" w:tooltip="ISO 3 (página não existe)" w:history="1">
        <w:r w:rsidR="001076C9" w:rsidRPr="00916B78">
          <w:rPr>
            <w:rStyle w:val="Hyperlink"/>
            <w:rFonts w:ascii="Arial" w:hAnsi="Arial" w:cs="Arial"/>
            <w:color w:val="1F497D" w:themeColor="text2"/>
            <w:sz w:val="28"/>
            <w:szCs w:val="28"/>
            <w:u w:val="none"/>
            <w:lang w:val="pt-PT"/>
          </w:rPr>
          <w:t>ISO 3</w:t>
        </w:r>
      </w:hyperlink>
      <w:r w:rsidR="001076C9" w:rsidRPr="00916B78">
        <w:rPr>
          <w:rFonts w:ascii="Arial" w:hAnsi="Arial" w:cs="Arial"/>
          <w:color w:val="1F497D" w:themeColor="text2"/>
          <w:sz w:val="28"/>
          <w:szCs w:val="28"/>
          <w:lang w:val="pt-PT"/>
        </w:rPr>
        <w:t> Preferred numbers</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70" w:tooltip="ISO 4" w:history="1">
        <w:r w:rsidR="001076C9" w:rsidRPr="00916B78">
          <w:rPr>
            <w:rStyle w:val="Hyperlink"/>
            <w:rFonts w:ascii="Arial" w:hAnsi="Arial" w:cs="Arial"/>
            <w:i/>
            <w:iCs/>
            <w:color w:val="1F497D" w:themeColor="text2"/>
            <w:sz w:val="28"/>
            <w:szCs w:val="28"/>
            <w:u w:val="none"/>
            <w:lang w:val="pt-PT"/>
          </w:rPr>
          <w:t>ISO 4</w:t>
        </w:r>
      </w:hyperlink>
      <w:r w:rsidR="001076C9" w:rsidRPr="00916B78">
        <w:rPr>
          <w:rFonts w:ascii="Arial" w:hAnsi="Arial" w:cs="Arial"/>
          <w:i/>
          <w:iCs/>
          <w:color w:val="1F497D" w:themeColor="text2"/>
          <w:sz w:val="28"/>
          <w:szCs w:val="28"/>
          <w:lang w:val="pt-PT"/>
        </w:rPr>
        <w:t> Informação e documentação - Regras para a abreviatura de palavras do título e títulos de publicações'</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71" w:tooltip="ISO 9" w:history="1">
        <w:r w:rsidR="001076C9" w:rsidRPr="00916B78">
          <w:rPr>
            <w:rStyle w:val="Hyperlink"/>
            <w:rFonts w:ascii="Arial" w:hAnsi="Arial" w:cs="Arial"/>
            <w:color w:val="1F497D" w:themeColor="text2"/>
            <w:sz w:val="28"/>
            <w:szCs w:val="28"/>
            <w:u w:val="none"/>
            <w:lang w:val="pt-PT"/>
          </w:rPr>
          <w:t>ISO 9</w:t>
        </w:r>
      </w:hyperlink>
      <w:r w:rsidR="001076C9" w:rsidRPr="00916B78">
        <w:rPr>
          <w:rFonts w:ascii="Arial" w:hAnsi="Arial" w:cs="Arial"/>
          <w:color w:val="1F497D" w:themeColor="text2"/>
          <w:sz w:val="28"/>
          <w:szCs w:val="28"/>
          <w:lang w:val="pt-PT"/>
        </w:rPr>
        <w:t> Informação e documentação – Transliteração de caracteres Cirílicos nos caracteres Latinos – Linguagens eslavas e não-eslavas</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72" w:tooltip="ISO 16 (página não existe)" w:history="1">
        <w:r w:rsidR="001076C9" w:rsidRPr="00916B78">
          <w:rPr>
            <w:rStyle w:val="Hyperlink"/>
            <w:rFonts w:ascii="Arial" w:hAnsi="Arial" w:cs="Arial"/>
            <w:color w:val="1F497D" w:themeColor="text2"/>
            <w:sz w:val="28"/>
            <w:szCs w:val="28"/>
            <w:u w:val="none"/>
            <w:lang w:val="pt-PT"/>
          </w:rPr>
          <w:t>ISO 16</w:t>
        </w:r>
      </w:hyperlink>
      <w:r w:rsidR="001076C9" w:rsidRPr="00916B78">
        <w:rPr>
          <w:rFonts w:ascii="Arial" w:hAnsi="Arial" w:cs="Arial"/>
          <w:color w:val="1F497D" w:themeColor="text2"/>
          <w:sz w:val="28"/>
          <w:szCs w:val="28"/>
          <w:lang w:val="pt-PT"/>
        </w:rPr>
        <w:t>:1975 Acústicos – Freqüência de afinação padrão (Standard </w:t>
      </w:r>
      <w:r w:rsidR="00EF68BA">
        <w:fldChar w:fldCharType="begin"/>
      </w:r>
      <w:r w:rsidR="00EF68BA">
        <w:instrText xml:space="preserve"> HYPERLINK "https://pt.wikipedia.org/w/index.php?title=Pitch_(music)&amp;action=edit&amp;redlink=1" \o "Pitch (music) (página não existe)" </w:instrText>
      </w:r>
      <w:r w:rsidR="00EF68BA">
        <w:fldChar w:fldCharType="separate"/>
      </w:r>
      <w:r w:rsidR="001076C9" w:rsidRPr="00916B78">
        <w:rPr>
          <w:rStyle w:val="Hyperlink"/>
          <w:rFonts w:ascii="Arial" w:hAnsi="Arial" w:cs="Arial"/>
          <w:color w:val="1F497D" w:themeColor="text2"/>
          <w:sz w:val="28"/>
          <w:szCs w:val="28"/>
          <w:u w:val="none"/>
          <w:lang w:val="pt-PT"/>
        </w:rPr>
        <w:t>musical pitch</w:t>
      </w:r>
      <w:r w:rsidR="00EF68BA">
        <w:rPr>
          <w:rStyle w:val="Hyperlink"/>
          <w:rFonts w:ascii="Arial" w:hAnsi="Arial" w:cs="Arial"/>
          <w:color w:val="1F497D" w:themeColor="text2"/>
          <w:sz w:val="28"/>
          <w:szCs w:val="28"/>
          <w:u w:val="none"/>
          <w:lang w:val="pt-PT"/>
        </w:rPr>
        <w:fldChar w:fldCharType="end"/>
      </w:r>
      <w:r w:rsidR="001076C9" w:rsidRPr="00916B78">
        <w:rPr>
          <w:rFonts w:ascii="Arial" w:hAnsi="Arial" w:cs="Arial"/>
          <w:color w:val="1F497D" w:themeColor="text2"/>
          <w:sz w:val="28"/>
          <w:szCs w:val="28"/>
          <w:lang w:val="pt-PT"/>
        </w:rPr>
        <w:t>)</w:t>
      </w:r>
    </w:p>
    <w:p w:rsidR="00F51AD6" w:rsidRPr="00916B78" w:rsidRDefault="006A2EA0" w:rsidP="001076C9">
      <w:pPr>
        <w:numPr>
          <w:ilvl w:val="0"/>
          <w:numId w:val="51"/>
        </w:numPr>
        <w:ind w:left="284" w:hanging="284"/>
        <w:jc w:val="both"/>
        <w:rPr>
          <w:rFonts w:ascii="Arial" w:hAnsi="Arial" w:cs="Arial"/>
          <w:color w:val="1F497D" w:themeColor="text2"/>
          <w:sz w:val="28"/>
          <w:szCs w:val="28"/>
        </w:rPr>
      </w:pPr>
      <w:hyperlink r:id="rId173" w:history="1">
        <w:r w:rsidR="00F51AD6" w:rsidRPr="00916B78">
          <w:rPr>
            <w:rStyle w:val="Hyperlink"/>
            <w:rFonts w:ascii="Arial" w:eastAsia="MS Mincho" w:hAnsi="Arial" w:cs="Arial"/>
            <w:color w:val="1F497D" w:themeColor="text2"/>
            <w:sz w:val="28"/>
            <w:szCs w:val="28"/>
            <w:u w:val="none"/>
          </w:rPr>
          <w:t>ISO 31</w:t>
        </w:r>
      </w:hyperlink>
      <w:r w:rsidR="00F51AD6" w:rsidRPr="00916B78">
        <w:rPr>
          <w:rFonts w:ascii="Arial" w:hAnsi="Arial" w:cs="Arial"/>
          <w:color w:val="1F497D" w:themeColor="text2"/>
          <w:sz w:val="28"/>
          <w:szCs w:val="28"/>
        </w:rPr>
        <w:t xml:space="preserve"> Tamanhos e unidades.</w:t>
      </w:r>
    </w:p>
    <w:p w:rsidR="00F51AD6" w:rsidRPr="00916B78" w:rsidRDefault="006A2EA0" w:rsidP="001076C9">
      <w:pPr>
        <w:numPr>
          <w:ilvl w:val="0"/>
          <w:numId w:val="51"/>
        </w:numPr>
        <w:ind w:left="284" w:hanging="284"/>
        <w:jc w:val="both"/>
        <w:rPr>
          <w:rFonts w:ascii="Arial" w:hAnsi="Arial" w:cs="Arial"/>
          <w:color w:val="1F497D" w:themeColor="text2"/>
          <w:sz w:val="28"/>
          <w:szCs w:val="28"/>
        </w:rPr>
      </w:pPr>
      <w:hyperlink r:id="rId174" w:history="1">
        <w:r w:rsidR="00F51AD6" w:rsidRPr="00916B78">
          <w:rPr>
            <w:rStyle w:val="Hyperlink"/>
            <w:rFonts w:ascii="Arial" w:eastAsia="MS Mincho" w:hAnsi="Arial" w:cs="Arial"/>
            <w:color w:val="1F497D" w:themeColor="text2"/>
            <w:sz w:val="28"/>
            <w:szCs w:val="28"/>
            <w:u w:val="none"/>
          </w:rPr>
          <w:t>ISO 216</w:t>
        </w:r>
      </w:hyperlink>
      <w:r w:rsidR="00F51AD6" w:rsidRPr="00916B78">
        <w:rPr>
          <w:rFonts w:ascii="Arial" w:hAnsi="Arial" w:cs="Arial"/>
          <w:color w:val="1F497D" w:themeColor="text2"/>
          <w:sz w:val="28"/>
          <w:szCs w:val="28"/>
        </w:rPr>
        <w:t xml:space="preserve"> Formatos e dimensões de </w:t>
      </w:r>
      <w:hyperlink r:id="rId175" w:history="1">
        <w:r w:rsidR="00F51AD6" w:rsidRPr="00916B78">
          <w:rPr>
            <w:rStyle w:val="Hyperlink"/>
            <w:rFonts w:ascii="Arial" w:eastAsia="MS Mincho" w:hAnsi="Arial" w:cs="Arial"/>
            <w:color w:val="1F497D" w:themeColor="text2"/>
            <w:sz w:val="28"/>
            <w:szCs w:val="28"/>
            <w:u w:val="none"/>
          </w:rPr>
          <w:t>papel</w:t>
        </w:r>
      </w:hyperlink>
      <w:r w:rsidR="00F51AD6" w:rsidRPr="00916B78">
        <w:rPr>
          <w:rFonts w:ascii="Arial" w:hAnsi="Arial" w:cs="Arial"/>
          <w:color w:val="1F497D" w:themeColor="text2"/>
          <w:sz w:val="28"/>
          <w:szCs w:val="28"/>
        </w:rPr>
        <w:t xml:space="preserve"> - série A e B.</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76" w:tooltip="ISO 233 (página não existe)" w:history="1">
        <w:r w:rsidR="001076C9" w:rsidRPr="00916B78">
          <w:rPr>
            <w:rStyle w:val="Hyperlink"/>
            <w:rFonts w:ascii="Arial" w:hAnsi="Arial" w:cs="Arial"/>
            <w:color w:val="1F497D" w:themeColor="text2"/>
            <w:sz w:val="28"/>
            <w:szCs w:val="28"/>
            <w:u w:val="none"/>
            <w:lang w:val="pt-PT"/>
          </w:rPr>
          <w:t>ISO 233</w:t>
        </w:r>
      </w:hyperlink>
      <w:r w:rsidR="001076C9" w:rsidRPr="00916B78">
        <w:rPr>
          <w:rFonts w:ascii="Arial" w:hAnsi="Arial" w:cs="Arial"/>
          <w:color w:val="1F497D" w:themeColor="text2"/>
          <w:sz w:val="28"/>
          <w:szCs w:val="28"/>
          <w:lang w:val="pt-PT"/>
        </w:rPr>
        <w:t>:1984 Transliteração de caracteres arábicos em caracteres latinos</w:t>
      </w:r>
    </w:p>
    <w:p w:rsidR="001076C9" w:rsidRPr="00916B78" w:rsidRDefault="006A2EA0" w:rsidP="001076C9">
      <w:pPr>
        <w:numPr>
          <w:ilvl w:val="1"/>
          <w:numId w:val="51"/>
        </w:numPr>
        <w:ind w:left="568" w:hanging="284"/>
        <w:jc w:val="both"/>
        <w:rPr>
          <w:rFonts w:ascii="Arial" w:hAnsi="Arial" w:cs="Arial"/>
          <w:color w:val="1F497D" w:themeColor="text2"/>
          <w:sz w:val="28"/>
          <w:szCs w:val="28"/>
          <w:lang w:val="pt-PT"/>
        </w:rPr>
      </w:pPr>
      <w:hyperlink r:id="rId177" w:tooltip="ISO 233-2 (página não existe)" w:history="1">
        <w:r w:rsidR="001076C9" w:rsidRPr="00916B78">
          <w:rPr>
            <w:rStyle w:val="Hyperlink"/>
            <w:rFonts w:ascii="Arial" w:hAnsi="Arial" w:cs="Arial"/>
            <w:color w:val="1F497D" w:themeColor="text2"/>
            <w:sz w:val="28"/>
            <w:szCs w:val="28"/>
            <w:u w:val="none"/>
            <w:lang w:val="pt-PT"/>
          </w:rPr>
          <w:t>ISO 233-2</w:t>
        </w:r>
      </w:hyperlink>
      <w:r w:rsidR="001076C9" w:rsidRPr="00916B78">
        <w:rPr>
          <w:rFonts w:ascii="Arial" w:hAnsi="Arial" w:cs="Arial"/>
          <w:color w:val="1F497D" w:themeColor="text2"/>
          <w:sz w:val="28"/>
          <w:szCs w:val="28"/>
          <w:lang w:val="pt-PT"/>
        </w:rPr>
        <w:t>:1993 Transliteração de caracteres arábicos em caracteres latinos – Parte 2: Língua arábicas – transliteração simplificada</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78" w:tooltip="ISO 259 (página não existe)" w:history="1">
        <w:r w:rsidR="001076C9" w:rsidRPr="00916B78">
          <w:rPr>
            <w:rStyle w:val="Hyperlink"/>
            <w:rFonts w:ascii="Arial" w:hAnsi="Arial" w:cs="Arial"/>
            <w:color w:val="1F497D" w:themeColor="text2"/>
            <w:sz w:val="28"/>
            <w:szCs w:val="28"/>
            <w:u w:val="none"/>
            <w:lang w:val="pt-PT"/>
          </w:rPr>
          <w:t>ISO 259</w:t>
        </w:r>
      </w:hyperlink>
      <w:r w:rsidR="001076C9" w:rsidRPr="00916B78">
        <w:rPr>
          <w:rFonts w:ascii="Arial" w:hAnsi="Arial" w:cs="Arial"/>
          <w:color w:val="1F497D" w:themeColor="text2"/>
          <w:sz w:val="28"/>
          <w:szCs w:val="28"/>
          <w:lang w:val="pt-PT"/>
        </w:rPr>
        <w:t>:1984 Documentation – Transliteration of Hebrew characters into Latin characters</w:t>
      </w:r>
    </w:p>
    <w:p w:rsidR="001076C9" w:rsidRPr="00916B78" w:rsidRDefault="006A2EA0" w:rsidP="001076C9">
      <w:pPr>
        <w:numPr>
          <w:ilvl w:val="1"/>
          <w:numId w:val="51"/>
        </w:numPr>
        <w:ind w:left="568" w:hanging="284"/>
        <w:jc w:val="both"/>
        <w:rPr>
          <w:rFonts w:ascii="Arial" w:hAnsi="Arial" w:cs="Arial"/>
          <w:color w:val="1F497D" w:themeColor="text2"/>
          <w:sz w:val="28"/>
          <w:szCs w:val="28"/>
          <w:lang w:val="pt-PT"/>
        </w:rPr>
      </w:pPr>
      <w:hyperlink r:id="rId179" w:tooltip="ISO 259-2 (página não existe)" w:history="1">
        <w:r w:rsidR="001076C9" w:rsidRPr="00916B78">
          <w:rPr>
            <w:rStyle w:val="Hyperlink"/>
            <w:rFonts w:ascii="Arial" w:hAnsi="Arial" w:cs="Arial"/>
            <w:color w:val="1F497D" w:themeColor="text2"/>
            <w:sz w:val="28"/>
            <w:szCs w:val="28"/>
            <w:u w:val="none"/>
            <w:lang w:val="pt-PT"/>
          </w:rPr>
          <w:t>ISO 259-2</w:t>
        </w:r>
      </w:hyperlink>
      <w:r w:rsidR="001076C9" w:rsidRPr="00916B78">
        <w:rPr>
          <w:rFonts w:ascii="Arial" w:hAnsi="Arial" w:cs="Arial"/>
          <w:color w:val="1F497D" w:themeColor="text2"/>
          <w:sz w:val="28"/>
          <w:szCs w:val="28"/>
          <w:lang w:val="pt-PT"/>
        </w:rPr>
        <w:t>:1994 Transliteração of Hebrew characters into Latin characters – Part 2: Simplified transliteration</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80" w:tooltip="ISO 261 (página não existe)" w:history="1">
        <w:r w:rsidR="001076C9" w:rsidRPr="00916B78">
          <w:rPr>
            <w:rStyle w:val="Hyperlink"/>
            <w:rFonts w:ascii="Arial" w:hAnsi="Arial" w:cs="Arial"/>
            <w:color w:val="1F497D" w:themeColor="text2"/>
            <w:sz w:val="28"/>
            <w:szCs w:val="28"/>
            <w:u w:val="none"/>
            <w:lang w:val="pt-PT"/>
          </w:rPr>
          <w:t>ISO 261</w:t>
        </w:r>
      </w:hyperlink>
      <w:r w:rsidR="001076C9" w:rsidRPr="00916B78">
        <w:rPr>
          <w:rFonts w:ascii="Arial" w:hAnsi="Arial" w:cs="Arial"/>
          <w:color w:val="1F497D" w:themeColor="text2"/>
          <w:sz w:val="28"/>
          <w:szCs w:val="28"/>
          <w:lang w:val="pt-PT"/>
        </w:rPr>
        <w:t> ISO general-purpose metric </w:t>
      </w:r>
      <w:r w:rsidR="00EF68BA">
        <w:fldChar w:fldCharType="begin"/>
      </w:r>
      <w:r w:rsidR="00EF68BA">
        <w:instrText xml:space="preserve"> HYPERLINK "https://pt.wikipedia.org/w/index.php?title=Screw&amp;action=edit&amp;redlink=1" \o "Screw (página não existe)" </w:instrText>
      </w:r>
      <w:r w:rsidR="00EF68BA">
        <w:fldChar w:fldCharType="separate"/>
      </w:r>
      <w:r w:rsidR="001076C9" w:rsidRPr="00916B78">
        <w:rPr>
          <w:rStyle w:val="Hyperlink"/>
          <w:rFonts w:ascii="Arial" w:hAnsi="Arial" w:cs="Arial"/>
          <w:color w:val="1F497D" w:themeColor="text2"/>
          <w:sz w:val="28"/>
          <w:szCs w:val="28"/>
          <w:u w:val="none"/>
          <w:lang w:val="pt-PT"/>
        </w:rPr>
        <w:t>screw</w:t>
      </w:r>
      <w:r w:rsidR="00EF68BA">
        <w:rPr>
          <w:rStyle w:val="Hyperlink"/>
          <w:rFonts w:ascii="Arial" w:hAnsi="Arial" w:cs="Arial"/>
          <w:color w:val="1F497D" w:themeColor="text2"/>
          <w:sz w:val="28"/>
          <w:szCs w:val="28"/>
          <w:u w:val="none"/>
          <w:lang w:val="pt-PT"/>
        </w:rPr>
        <w:fldChar w:fldCharType="end"/>
      </w:r>
      <w:r w:rsidR="001076C9" w:rsidRPr="00916B78">
        <w:rPr>
          <w:rFonts w:ascii="Arial" w:hAnsi="Arial" w:cs="Arial"/>
          <w:color w:val="1F497D" w:themeColor="text2"/>
          <w:sz w:val="28"/>
          <w:szCs w:val="28"/>
          <w:lang w:val="pt-PT"/>
        </w:rPr>
        <w:t> threads - General plan.</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81" w:tooltip="ISO 262 (página não existe)" w:history="1">
        <w:r w:rsidR="001076C9" w:rsidRPr="00916B78">
          <w:rPr>
            <w:rStyle w:val="Hyperlink"/>
            <w:rFonts w:ascii="Arial" w:hAnsi="Arial" w:cs="Arial"/>
            <w:color w:val="1F497D" w:themeColor="text2"/>
            <w:sz w:val="28"/>
            <w:szCs w:val="28"/>
            <w:u w:val="none"/>
            <w:lang w:val="pt-PT"/>
          </w:rPr>
          <w:t>ISO 262</w:t>
        </w:r>
      </w:hyperlink>
      <w:r w:rsidR="001076C9" w:rsidRPr="00916B78">
        <w:rPr>
          <w:rFonts w:ascii="Arial" w:hAnsi="Arial" w:cs="Arial"/>
          <w:color w:val="1F497D" w:themeColor="text2"/>
          <w:sz w:val="28"/>
          <w:szCs w:val="28"/>
          <w:lang w:val="pt-PT"/>
        </w:rPr>
        <w:t> ISO general-purpose metric screw threads - Selected sizes for screws, bolts, and nuts.</w:t>
      </w:r>
    </w:p>
    <w:p w:rsidR="001076C9"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182" w:tooltip="ISO 269" w:history="1">
        <w:r w:rsidR="001076C9" w:rsidRPr="00916B78">
          <w:rPr>
            <w:rStyle w:val="Hyperlink"/>
            <w:rFonts w:ascii="Arial" w:hAnsi="Arial" w:cs="Arial"/>
            <w:color w:val="1F497D" w:themeColor="text2"/>
            <w:sz w:val="28"/>
            <w:szCs w:val="28"/>
            <w:u w:val="none"/>
            <w:lang w:val="pt-PT"/>
          </w:rPr>
          <w:t>ISO 269</w:t>
        </w:r>
      </w:hyperlink>
      <w:r w:rsidR="001076C9" w:rsidRPr="00916B78">
        <w:rPr>
          <w:rFonts w:ascii="Arial" w:hAnsi="Arial" w:cs="Arial"/>
          <w:color w:val="1F497D" w:themeColor="text2"/>
          <w:sz w:val="28"/>
          <w:szCs w:val="28"/>
          <w:lang w:val="pt-PT"/>
        </w:rPr>
        <w:t> Formatos e dimensões de envelopes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83" w:tooltip="ISO 639" w:history="1">
        <w:r w:rsidR="005E6DC5" w:rsidRPr="00916B78">
          <w:rPr>
            <w:rStyle w:val="Hyperlink"/>
            <w:rFonts w:ascii="Arial" w:hAnsi="Arial" w:cs="Arial"/>
            <w:color w:val="1F497D" w:themeColor="text2"/>
            <w:sz w:val="28"/>
            <w:szCs w:val="28"/>
            <w:u w:val="none"/>
            <w:lang w:val="pt-PT"/>
          </w:rPr>
          <w:t>ISO 639</w:t>
        </w:r>
      </w:hyperlink>
      <w:r w:rsidR="005E6DC5" w:rsidRPr="00916B78">
        <w:rPr>
          <w:rFonts w:ascii="Arial" w:hAnsi="Arial" w:cs="Arial"/>
          <w:color w:val="1F497D" w:themeColor="text2"/>
          <w:sz w:val="28"/>
          <w:szCs w:val="28"/>
          <w:lang w:val="pt-PT"/>
        </w:rPr>
        <w:t> Códigos para representação de nomes de </w:t>
      </w:r>
      <w:r w:rsidR="00EF68BA">
        <w:fldChar w:fldCharType="begin"/>
      </w:r>
      <w:r w:rsidR="00EF68BA">
        <w:instrText xml:space="preserve"> HYPERLINK "https://pt.wikipedia.org/wiki/L%C3%ADngua" \o "Língua" </w:instrText>
      </w:r>
      <w:r w:rsidR="00EF68BA">
        <w:fldChar w:fldCharType="separate"/>
      </w:r>
      <w:r w:rsidR="005E6DC5" w:rsidRPr="00916B78">
        <w:rPr>
          <w:rStyle w:val="Hyperlink"/>
          <w:rFonts w:ascii="Arial" w:hAnsi="Arial" w:cs="Arial"/>
          <w:color w:val="1F497D" w:themeColor="text2"/>
          <w:sz w:val="28"/>
          <w:szCs w:val="28"/>
          <w:u w:val="none"/>
          <w:lang w:val="pt-PT"/>
        </w:rPr>
        <w:t>línguas</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184" w:tooltip="ISO 639-1" w:history="1">
        <w:r w:rsidR="005E6DC5" w:rsidRPr="00916B78">
          <w:rPr>
            <w:rStyle w:val="Hyperlink"/>
            <w:rFonts w:ascii="Arial" w:hAnsi="Arial" w:cs="Arial"/>
            <w:color w:val="1F497D" w:themeColor="text2"/>
            <w:sz w:val="28"/>
            <w:szCs w:val="28"/>
            <w:u w:val="none"/>
            <w:lang w:val="pt-PT"/>
          </w:rPr>
          <w:t>ISO 639-1</w:t>
        </w:r>
      </w:hyperlink>
      <w:r w:rsidR="005E6DC5" w:rsidRPr="00916B78">
        <w:rPr>
          <w:rFonts w:ascii="Arial" w:hAnsi="Arial" w:cs="Arial"/>
          <w:color w:val="1F497D" w:themeColor="text2"/>
          <w:sz w:val="28"/>
          <w:szCs w:val="28"/>
          <w:lang w:val="pt-PT"/>
        </w:rPr>
        <w:t> Código para representação de nomes da linguagem – Parte 1: Código Alpha-2</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185" w:tooltip="ISO 639-2" w:history="1">
        <w:r w:rsidR="005E6DC5" w:rsidRPr="00916B78">
          <w:rPr>
            <w:rStyle w:val="Hyperlink"/>
            <w:rFonts w:ascii="Arial" w:hAnsi="Arial" w:cs="Arial"/>
            <w:color w:val="1F497D" w:themeColor="text2"/>
            <w:sz w:val="28"/>
            <w:szCs w:val="28"/>
            <w:u w:val="none"/>
            <w:lang w:val="pt-PT"/>
          </w:rPr>
          <w:t>ISO 639-2</w:t>
        </w:r>
      </w:hyperlink>
      <w:r w:rsidR="005E6DC5" w:rsidRPr="00916B78">
        <w:rPr>
          <w:rFonts w:ascii="Arial" w:hAnsi="Arial" w:cs="Arial"/>
          <w:color w:val="1F497D" w:themeColor="text2"/>
          <w:sz w:val="28"/>
          <w:szCs w:val="28"/>
          <w:lang w:val="pt-PT"/>
        </w:rPr>
        <w:t> Código para representação de nomes da linguagem – Parte 2: Código Alpha-3</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86" w:tooltip="ISO/IEC 646" w:history="1">
        <w:r w:rsidR="005E6DC5" w:rsidRPr="00916B78">
          <w:rPr>
            <w:rStyle w:val="Hyperlink"/>
            <w:rFonts w:ascii="Arial" w:hAnsi="Arial" w:cs="Arial"/>
            <w:color w:val="1F497D" w:themeColor="text2"/>
            <w:sz w:val="28"/>
            <w:szCs w:val="28"/>
            <w:u w:val="none"/>
            <w:lang w:val="pt-PT"/>
          </w:rPr>
          <w:t>ISO/IEC 646</w:t>
        </w:r>
      </w:hyperlink>
      <w:r w:rsidR="005E6DC5" w:rsidRPr="00916B78">
        <w:rPr>
          <w:rFonts w:ascii="Arial" w:hAnsi="Arial" w:cs="Arial"/>
          <w:color w:val="1F497D" w:themeColor="text2"/>
          <w:sz w:val="28"/>
          <w:szCs w:val="28"/>
          <w:lang w:val="pt-PT"/>
        </w:rPr>
        <w:t> internationalized 7 bit </w:t>
      </w:r>
      <w:r w:rsidR="00EF68BA">
        <w:fldChar w:fldCharType="begin"/>
      </w:r>
      <w:r w:rsidR="00EF68BA">
        <w:instrText xml:space="preserve"> HYPERLINK "https://pt.wikipedia.org/wiki/ASCII" \o "ASCII" </w:instrText>
      </w:r>
      <w:r w:rsidR="00EF68BA">
        <w:fldChar w:fldCharType="separate"/>
      </w:r>
      <w:r w:rsidR="005E6DC5" w:rsidRPr="00916B78">
        <w:rPr>
          <w:rStyle w:val="Hyperlink"/>
          <w:rFonts w:ascii="Arial" w:hAnsi="Arial" w:cs="Arial"/>
          <w:color w:val="1F497D" w:themeColor="text2"/>
          <w:sz w:val="28"/>
          <w:szCs w:val="28"/>
          <w:u w:val="none"/>
          <w:lang w:val="pt-PT"/>
        </w:rPr>
        <w:t>ASCII</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 variants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87" w:tooltip="ISO 657 (página não existe)" w:history="1">
        <w:r w:rsidR="005E6DC5" w:rsidRPr="00916B78">
          <w:rPr>
            <w:rStyle w:val="Hyperlink"/>
            <w:rFonts w:ascii="Arial" w:hAnsi="Arial" w:cs="Arial"/>
            <w:color w:val="1F497D" w:themeColor="text2"/>
            <w:sz w:val="28"/>
            <w:szCs w:val="28"/>
            <w:u w:val="none"/>
            <w:lang w:val="pt-PT"/>
          </w:rPr>
          <w:t>ISO 657</w:t>
        </w:r>
      </w:hyperlink>
      <w:r w:rsidR="005E6DC5" w:rsidRPr="00916B78">
        <w:rPr>
          <w:rFonts w:ascii="Arial" w:hAnsi="Arial" w:cs="Arial"/>
          <w:color w:val="1F497D" w:themeColor="text2"/>
          <w:sz w:val="28"/>
          <w:szCs w:val="28"/>
          <w:lang w:val="pt-PT"/>
        </w:rPr>
        <w:t> Hot-rolled steel sections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88" w:tooltip="ISO 690 (página não existe)" w:history="1">
        <w:r w:rsidR="005E6DC5" w:rsidRPr="00916B78">
          <w:rPr>
            <w:rStyle w:val="Hyperlink"/>
            <w:rFonts w:ascii="Arial" w:hAnsi="Arial" w:cs="Arial"/>
            <w:color w:val="1F497D" w:themeColor="text2"/>
            <w:sz w:val="28"/>
            <w:szCs w:val="28"/>
            <w:u w:val="none"/>
            <w:lang w:val="pt-PT"/>
          </w:rPr>
          <w:t>ISO 690</w:t>
        </w:r>
      </w:hyperlink>
      <w:r w:rsidR="005E6DC5" w:rsidRPr="00916B78">
        <w:rPr>
          <w:rFonts w:ascii="Arial" w:hAnsi="Arial" w:cs="Arial"/>
          <w:color w:val="1F497D" w:themeColor="text2"/>
          <w:sz w:val="28"/>
          <w:szCs w:val="28"/>
          <w:lang w:val="pt-PT"/>
        </w:rPr>
        <w:t> referências bibliográficas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89" w:tooltip="ISO 732 (página não existe)" w:history="1">
        <w:r w:rsidR="005E6DC5" w:rsidRPr="00916B78">
          <w:rPr>
            <w:rStyle w:val="Hyperlink"/>
            <w:rFonts w:ascii="Arial" w:hAnsi="Arial" w:cs="Arial"/>
            <w:color w:val="1F497D" w:themeColor="text2"/>
            <w:sz w:val="28"/>
            <w:szCs w:val="28"/>
            <w:u w:val="none"/>
            <w:lang w:val="pt-PT"/>
          </w:rPr>
          <w:t>ISO 732</w:t>
        </w:r>
      </w:hyperlink>
      <w:r w:rsidR="005E6DC5" w:rsidRPr="00916B78">
        <w:rPr>
          <w:rFonts w:ascii="Arial" w:hAnsi="Arial" w:cs="Arial"/>
          <w:color w:val="1F497D" w:themeColor="text2"/>
          <w:sz w:val="28"/>
          <w:szCs w:val="28"/>
          <w:lang w:val="pt-PT"/>
        </w:rPr>
        <w:t> Fotografia - tamanho 120 e filme tamanho 220</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90" w:tooltip="ISO 838 (página não existe)" w:history="1">
        <w:r w:rsidR="005E6DC5" w:rsidRPr="00916B78">
          <w:rPr>
            <w:rStyle w:val="Hyperlink"/>
            <w:rFonts w:ascii="Arial" w:hAnsi="Arial" w:cs="Arial"/>
            <w:color w:val="1F497D" w:themeColor="text2"/>
            <w:sz w:val="28"/>
            <w:szCs w:val="28"/>
            <w:u w:val="none"/>
            <w:lang w:val="pt-PT"/>
          </w:rPr>
          <w:t>ISO 838</w:t>
        </w:r>
      </w:hyperlink>
      <w:r w:rsidR="005E6DC5" w:rsidRPr="00916B78">
        <w:rPr>
          <w:rFonts w:ascii="Arial" w:hAnsi="Arial" w:cs="Arial"/>
          <w:color w:val="1F497D" w:themeColor="text2"/>
          <w:sz w:val="28"/>
          <w:szCs w:val="28"/>
          <w:lang w:val="pt-PT"/>
        </w:rPr>
        <w:t> Standard for punching filing holes into paper</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91" w:tooltip="ISO 843 (página não existe)" w:history="1">
        <w:r w:rsidR="005E6DC5" w:rsidRPr="00916B78">
          <w:rPr>
            <w:rStyle w:val="Hyperlink"/>
            <w:rFonts w:ascii="Arial" w:hAnsi="Arial" w:cs="Arial"/>
            <w:color w:val="1F497D" w:themeColor="text2"/>
            <w:sz w:val="28"/>
            <w:szCs w:val="28"/>
            <w:u w:val="none"/>
            <w:lang w:val="pt-PT"/>
          </w:rPr>
          <w:t>ISO 843</w:t>
        </w:r>
      </w:hyperlink>
      <w:r w:rsidR="005E6DC5" w:rsidRPr="00916B78">
        <w:rPr>
          <w:rFonts w:ascii="Arial" w:hAnsi="Arial" w:cs="Arial"/>
          <w:color w:val="1F497D" w:themeColor="text2"/>
          <w:sz w:val="28"/>
          <w:szCs w:val="28"/>
          <w:lang w:val="pt-PT"/>
        </w:rPr>
        <w:t>:1997 Conversão de caracteres gregos para caracteres latinos</w:t>
      </w:r>
    </w:p>
    <w:p w:rsidR="00916B78" w:rsidRPr="00916B78" w:rsidRDefault="006A2EA0" w:rsidP="001076C9">
      <w:pPr>
        <w:numPr>
          <w:ilvl w:val="0"/>
          <w:numId w:val="51"/>
        </w:numPr>
        <w:ind w:left="284" w:hanging="284"/>
        <w:jc w:val="both"/>
        <w:rPr>
          <w:rFonts w:ascii="Arial" w:hAnsi="Arial" w:cs="Arial"/>
          <w:color w:val="1F497D" w:themeColor="text2"/>
          <w:sz w:val="28"/>
          <w:szCs w:val="28"/>
        </w:rPr>
      </w:pPr>
      <w:hyperlink r:id="rId192" w:history="1">
        <w:r w:rsidR="00916B78" w:rsidRPr="00916B78">
          <w:rPr>
            <w:rStyle w:val="Hyperlink"/>
            <w:rFonts w:ascii="Arial" w:eastAsia="MS Mincho" w:hAnsi="Arial" w:cs="Arial"/>
            <w:color w:val="1F497D" w:themeColor="text2"/>
            <w:sz w:val="28"/>
            <w:szCs w:val="28"/>
            <w:u w:val="none"/>
          </w:rPr>
          <w:t>ISO 1000</w:t>
        </w:r>
      </w:hyperlink>
      <w:r w:rsidR="00916B78" w:rsidRPr="00916B78">
        <w:rPr>
          <w:rFonts w:ascii="Arial" w:hAnsi="Arial" w:cs="Arial"/>
          <w:color w:val="1F497D" w:themeColor="text2"/>
          <w:sz w:val="28"/>
          <w:szCs w:val="28"/>
        </w:rPr>
        <w:t xml:space="preserve"> Unidades </w:t>
      </w:r>
      <w:hyperlink r:id="rId193" w:tooltip="Sistema Internacional de Unidades" w:history="1">
        <w:r w:rsidR="00916B78" w:rsidRPr="00916B78">
          <w:rPr>
            <w:rStyle w:val="Hyperlink"/>
            <w:rFonts w:ascii="Arial" w:eastAsia="MS Mincho" w:hAnsi="Arial" w:cs="Arial"/>
            <w:color w:val="1F497D" w:themeColor="text2"/>
            <w:sz w:val="28"/>
            <w:szCs w:val="28"/>
            <w:u w:val="none"/>
          </w:rPr>
          <w:t>SI</w:t>
        </w:r>
      </w:hyperlink>
      <w:r w:rsidR="00916B78" w:rsidRPr="00916B78">
        <w:rPr>
          <w:rFonts w:ascii="Arial" w:hAnsi="Arial" w:cs="Arial"/>
          <w:color w:val="1F497D" w:themeColor="text2"/>
          <w:sz w:val="28"/>
          <w:szCs w:val="28"/>
        </w:rPr>
        <w:t xml:space="preserve"> e recomendações para o uso de seus múltiplos e de algumas outras unidades.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94" w:tooltip="ISO 1007 (página não existe)" w:history="1">
        <w:r w:rsidR="005E6DC5" w:rsidRPr="00916B78">
          <w:rPr>
            <w:rStyle w:val="Hyperlink"/>
            <w:rFonts w:ascii="Arial" w:hAnsi="Arial" w:cs="Arial"/>
            <w:color w:val="1F497D" w:themeColor="text2"/>
            <w:sz w:val="28"/>
            <w:szCs w:val="28"/>
            <w:u w:val="none"/>
            <w:lang w:val="pt-PT"/>
          </w:rPr>
          <w:t>ISO 1007</w:t>
        </w:r>
      </w:hyperlink>
      <w:r w:rsidR="005E6DC5" w:rsidRPr="00916B78">
        <w:rPr>
          <w:rFonts w:ascii="Arial" w:hAnsi="Arial" w:cs="Arial"/>
          <w:color w:val="1F497D" w:themeColor="text2"/>
          <w:sz w:val="28"/>
          <w:szCs w:val="28"/>
          <w:lang w:val="pt-PT"/>
        </w:rPr>
        <w:t> Formato do filme fotográfico de 135mm</w:t>
      </w:r>
    </w:p>
    <w:p w:rsidR="00F51AD6" w:rsidRPr="00916B78" w:rsidRDefault="006A2EA0" w:rsidP="001076C9">
      <w:pPr>
        <w:numPr>
          <w:ilvl w:val="0"/>
          <w:numId w:val="51"/>
        </w:numPr>
        <w:ind w:left="284" w:hanging="284"/>
        <w:jc w:val="both"/>
        <w:rPr>
          <w:rFonts w:ascii="Arial" w:hAnsi="Arial" w:cs="Arial"/>
          <w:color w:val="1F497D" w:themeColor="text2"/>
          <w:sz w:val="28"/>
          <w:szCs w:val="28"/>
        </w:rPr>
      </w:pPr>
      <w:hyperlink r:id="rId195" w:tooltip="ISO 1337 (página não existe)" w:history="1">
        <w:r w:rsidR="00F51AD6" w:rsidRPr="00916B78">
          <w:rPr>
            <w:rStyle w:val="Hyperlink"/>
            <w:rFonts w:ascii="Arial" w:eastAsia="MS Mincho" w:hAnsi="Arial" w:cs="Arial"/>
            <w:color w:val="1F497D" w:themeColor="text2"/>
            <w:sz w:val="28"/>
            <w:szCs w:val="28"/>
            <w:u w:val="none"/>
          </w:rPr>
          <w:t>ISO 1337</w:t>
        </w:r>
      </w:hyperlink>
      <w:r w:rsidR="00F51AD6" w:rsidRPr="00916B78">
        <w:rPr>
          <w:rFonts w:ascii="Arial" w:hAnsi="Arial" w:cs="Arial"/>
          <w:color w:val="1F497D" w:themeColor="text2"/>
          <w:sz w:val="28"/>
          <w:szCs w:val="28"/>
        </w:rPr>
        <w:t xml:space="preserve"> Padronização para linguagem de internet.</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96" w:tooltip="ISO/IEC 1539-1 (página não existe)" w:history="1">
        <w:r w:rsidR="005E6DC5" w:rsidRPr="00916B78">
          <w:rPr>
            <w:rStyle w:val="Hyperlink"/>
            <w:rFonts w:ascii="Arial" w:hAnsi="Arial" w:cs="Arial"/>
            <w:color w:val="1F497D" w:themeColor="text2"/>
            <w:sz w:val="28"/>
            <w:szCs w:val="28"/>
            <w:u w:val="none"/>
            <w:lang w:val="pt-PT"/>
          </w:rPr>
          <w:t>ISO/IEC 1539-1</w:t>
        </w:r>
      </w:hyperlink>
      <w:r w:rsidR="005E6DC5" w:rsidRPr="00916B78">
        <w:rPr>
          <w:rFonts w:ascii="Arial" w:hAnsi="Arial" w:cs="Arial"/>
          <w:color w:val="1F497D" w:themeColor="text2"/>
          <w:sz w:val="28"/>
          <w:szCs w:val="28"/>
          <w:lang w:val="pt-PT"/>
        </w:rPr>
        <w:t> A linguagem de programação </w:t>
      </w:r>
      <w:r w:rsidR="00EF68BA">
        <w:fldChar w:fldCharType="begin"/>
      </w:r>
      <w:r w:rsidR="00EF68BA">
        <w:instrText xml:space="preserve"> HYPERLINK "https://pt.wikipedia.org/wiki/Fortran" \o "Fortran" </w:instrText>
      </w:r>
      <w:r w:rsidR="00EF68BA">
        <w:fldChar w:fldCharType="separate"/>
      </w:r>
      <w:r w:rsidR="005E6DC5" w:rsidRPr="00916B78">
        <w:rPr>
          <w:rStyle w:val="Hyperlink"/>
          <w:rFonts w:ascii="Arial" w:hAnsi="Arial" w:cs="Arial"/>
          <w:color w:val="1F497D" w:themeColor="text2"/>
          <w:sz w:val="28"/>
          <w:szCs w:val="28"/>
          <w:u w:val="none"/>
          <w:lang w:val="pt-PT"/>
        </w:rPr>
        <w:t>Fortran</w:t>
      </w:r>
      <w:r w:rsidR="00EF68BA">
        <w:rPr>
          <w:rStyle w:val="Hyperlink"/>
          <w:rFonts w:ascii="Arial" w:hAnsi="Arial" w:cs="Arial"/>
          <w:color w:val="1F497D" w:themeColor="text2"/>
          <w:sz w:val="28"/>
          <w:szCs w:val="28"/>
          <w:u w:val="none"/>
          <w:lang w:val="pt-PT"/>
        </w:rPr>
        <w:fldChar w:fldCharType="end"/>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197" w:tooltip="ISO 1629 (página não existe)" w:history="1">
        <w:r w:rsidR="005E6DC5" w:rsidRPr="00916B78">
          <w:rPr>
            <w:rStyle w:val="Hyperlink"/>
            <w:rFonts w:ascii="Arial" w:hAnsi="Arial" w:cs="Arial"/>
            <w:color w:val="1F497D" w:themeColor="text2"/>
            <w:sz w:val="28"/>
            <w:szCs w:val="28"/>
            <w:u w:val="none"/>
            <w:lang w:val="pt-PT"/>
          </w:rPr>
          <w:t>ISO 1629</w:t>
        </w:r>
      </w:hyperlink>
      <w:r w:rsidR="005E6DC5" w:rsidRPr="00916B78">
        <w:rPr>
          <w:rFonts w:ascii="Arial" w:hAnsi="Arial" w:cs="Arial"/>
          <w:color w:val="1F497D" w:themeColor="text2"/>
          <w:sz w:val="28"/>
          <w:szCs w:val="28"/>
          <w:lang w:val="pt-PT"/>
        </w:rPr>
        <w:t> Estabelece um sistema de termos e nomencleatura para </w:t>
      </w:r>
      <w:r w:rsidR="00EF68BA">
        <w:fldChar w:fldCharType="begin"/>
      </w:r>
      <w:r w:rsidR="00EF68BA">
        <w:instrText xml:space="preserve"> HYPERLINK "https://pt.wikipedia.org/wiki/Pol%C3%ADmero" \o "Polímero" </w:instrText>
      </w:r>
      <w:r w:rsidR="00EF68BA">
        <w:fldChar w:fldCharType="separate"/>
      </w:r>
      <w:r w:rsidR="005E6DC5" w:rsidRPr="00916B78">
        <w:rPr>
          <w:rStyle w:val="Hyperlink"/>
          <w:rFonts w:ascii="Arial" w:hAnsi="Arial" w:cs="Arial"/>
          <w:color w:val="1F497D" w:themeColor="text2"/>
          <w:sz w:val="28"/>
          <w:szCs w:val="28"/>
          <w:u w:val="none"/>
          <w:lang w:val="pt-PT"/>
        </w:rPr>
        <w:t>polímeros</w:t>
      </w:r>
      <w:r w:rsidR="00EF68BA">
        <w:rPr>
          <w:rStyle w:val="Hyperlink"/>
          <w:rFonts w:ascii="Arial" w:hAnsi="Arial" w:cs="Arial"/>
          <w:color w:val="1F497D" w:themeColor="text2"/>
          <w:sz w:val="28"/>
          <w:szCs w:val="28"/>
          <w:u w:val="none"/>
          <w:lang w:val="pt-PT"/>
        </w:rPr>
        <w:fldChar w:fldCharType="end"/>
      </w:r>
    </w:p>
    <w:p w:rsidR="00F51AD6" w:rsidRPr="00916B78" w:rsidRDefault="006A2EA0" w:rsidP="001076C9">
      <w:pPr>
        <w:numPr>
          <w:ilvl w:val="0"/>
          <w:numId w:val="51"/>
        </w:numPr>
        <w:ind w:left="284" w:hanging="284"/>
        <w:jc w:val="both"/>
        <w:rPr>
          <w:rFonts w:ascii="Arial" w:hAnsi="Arial" w:cs="Arial"/>
          <w:color w:val="1F497D" w:themeColor="text2"/>
          <w:sz w:val="28"/>
          <w:szCs w:val="28"/>
        </w:rPr>
      </w:pPr>
      <w:hyperlink r:id="rId198" w:tooltip="ISO 2108" w:history="1">
        <w:r w:rsidR="00F51AD6" w:rsidRPr="00916B78">
          <w:rPr>
            <w:rStyle w:val="Hyperlink"/>
            <w:rFonts w:ascii="Arial" w:eastAsia="MS Mincho" w:hAnsi="Arial" w:cs="Arial"/>
            <w:color w:val="1F497D" w:themeColor="text2"/>
            <w:sz w:val="28"/>
            <w:szCs w:val="28"/>
            <w:u w:val="none"/>
          </w:rPr>
          <w:t>ISO 2108</w:t>
        </w:r>
      </w:hyperlink>
      <w:r w:rsidR="00F51AD6" w:rsidRPr="00916B78">
        <w:rPr>
          <w:rFonts w:ascii="Arial" w:hAnsi="Arial" w:cs="Arial"/>
          <w:color w:val="1F497D" w:themeColor="text2"/>
          <w:sz w:val="28"/>
          <w:szCs w:val="28"/>
        </w:rPr>
        <w:t xml:space="preserve"> Sistema internacional de identificação de livros, </w:t>
      </w:r>
      <w:hyperlink r:id="rId199" w:tooltip="ISBN" w:history="1">
        <w:r w:rsidR="00F51AD6" w:rsidRPr="00916B78">
          <w:rPr>
            <w:rStyle w:val="Hyperlink"/>
            <w:rFonts w:ascii="Arial" w:eastAsia="MS Mincho" w:hAnsi="Arial" w:cs="Arial"/>
            <w:color w:val="1F497D" w:themeColor="text2"/>
            <w:sz w:val="28"/>
            <w:szCs w:val="28"/>
            <w:u w:val="none"/>
          </w:rPr>
          <w:t>ISBN</w:t>
        </w:r>
      </w:hyperlink>
      <w:r w:rsidR="00F51AD6" w:rsidRPr="00916B78">
        <w:rPr>
          <w:rFonts w:ascii="Arial" w:hAnsi="Arial" w:cs="Arial"/>
          <w:color w:val="1F497D" w:themeColor="text2"/>
          <w:sz w:val="28"/>
          <w:szCs w:val="28"/>
        </w:rPr>
        <w:t>.</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00" w:tooltip="ISO/IEC 2022 (página não existe)" w:history="1">
        <w:r w:rsidR="005E6DC5" w:rsidRPr="00916B78">
          <w:rPr>
            <w:rStyle w:val="Hyperlink"/>
            <w:rFonts w:ascii="Arial" w:hAnsi="Arial" w:cs="Arial"/>
            <w:color w:val="1F497D" w:themeColor="text2"/>
            <w:sz w:val="28"/>
            <w:szCs w:val="28"/>
            <w:u w:val="none"/>
            <w:lang w:val="pt-PT"/>
          </w:rPr>
          <w:t>ISO/IEC 2022</w:t>
        </w:r>
      </w:hyperlink>
      <w:r w:rsidR="005E6DC5" w:rsidRPr="00916B78">
        <w:rPr>
          <w:rFonts w:ascii="Arial" w:hAnsi="Arial" w:cs="Arial"/>
          <w:color w:val="1F497D" w:themeColor="text2"/>
          <w:sz w:val="28"/>
          <w:szCs w:val="28"/>
          <w:lang w:val="pt-PT"/>
        </w:rPr>
        <w:t> Information technology: Character code structure and extension techniques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01" w:tooltip="ISO 2145 (página não existe)" w:history="1">
        <w:r w:rsidR="005E6DC5" w:rsidRPr="00916B78">
          <w:rPr>
            <w:rStyle w:val="Hyperlink"/>
            <w:rFonts w:ascii="Arial" w:hAnsi="Arial" w:cs="Arial"/>
            <w:color w:val="1F497D" w:themeColor="text2"/>
            <w:sz w:val="28"/>
            <w:szCs w:val="28"/>
            <w:u w:val="none"/>
            <w:lang w:val="pt-PT"/>
          </w:rPr>
          <w:t>ISO 2145</w:t>
        </w:r>
      </w:hyperlink>
      <w:r w:rsidR="005E6DC5" w:rsidRPr="00916B78">
        <w:rPr>
          <w:rFonts w:ascii="Arial" w:hAnsi="Arial" w:cs="Arial"/>
          <w:color w:val="1F497D" w:themeColor="text2"/>
          <w:sz w:val="28"/>
          <w:szCs w:val="28"/>
          <w:lang w:val="pt-PT"/>
        </w:rPr>
        <w:t> Numbering of divisions and subdivisions in written documents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02" w:tooltip="ISO 2171 (página não existe)" w:history="1">
        <w:r w:rsidR="005E6DC5" w:rsidRPr="00916B78">
          <w:rPr>
            <w:rStyle w:val="Hyperlink"/>
            <w:rFonts w:ascii="Arial" w:hAnsi="Arial" w:cs="Arial"/>
            <w:color w:val="1F497D" w:themeColor="text2"/>
            <w:sz w:val="28"/>
            <w:szCs w:val="28"/>
            <w:u w:val="none"/>
            <w:lang w:val="pt-PT"/>
          </w:rPr>
          <w:t>ISO 2171</w:t>
        </w:r>
      </w:hyperlink>
      <w:r w:rsidR="005E6DC5" w:rsidRPr="00916B78">
        <w:rPr>
          <w:rFonts w:ascii="Arial" w:hAnsi="Arial" w:cs="Arial"/>
          <w:color w:val="1F497D" w:themeColor="text2"/>
          <w:sz w:val="28"/>
          <w:szCs w:val="28"/>
          <w:lang w:val="pt-PT"/>
        </w:rPr>
        <w:t> Cereals and milled cereal products – Determination of total ash</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03" w:tooltip="ISO 2709 (página não existe)" w:history="1">
        <w:r w:rsidR="005E6DC5" w:rsidRPr="00916B78">
          <w:rPr>
            <w:rStyle w:val="Hyperlink"/>
            <w:rFonts w:ascii="Arial" w:hAnsi="Arial" w:cs="Arial"/>
            <w:color w:val="1F497D" w:themeColor="text2"/>
            <w:sz w:val="28"/>
            <w:szCs w:val="28"/>
            <w:u w:val="none"/>
            <w:lang w:val="pt-PT"/>
          </w:rPr>
          <w:t>ISO 2709</w:t>
        </w:r>
      </w:hyperlink>
      <w:r w:rsidR="005E6DC5" w:rsidRPr="00916B78">
        <w:rPr>
          <w:rFonts w:ascii="Arial" w:hAnsi="Arial" w:cs="Arial"/>
          <w:color w:val="1F497D" w:themeColor="text2"/>
          <w:sz w:val="28"/>
          <w:szCs w:val="28"/>
          <w:lang w:val="pt-PT"/>
        </w:rPr>
        <w:t> Format for information exchange (e.g. </w:t>
      </w:r>
      <w:r w:rsidR="00EF68BA">
        <w:fldChar w:fldCharType="begin"/>
      </w:r>
      <w:r w:rsidR="00EF68BA">
        <w:instrText xml:space="preserve"> HYPERLINK "https://pt.wikipedia.org/wiki/Formato_MARC" \o "Formato MARC" </w:instrText>
      </w:r>
      <w:r w:rsidR="00EF68BA">
        <w:fldChar w:fldCharType="separate"/>
      </w:r>
      <w:r w:rsidR="005E6DC5" w:rsidRPr="00916B78">
        <w:rPr>
          <w:rStyle w:val="Hyperlink"/>
          <w:rFonts w:ascii="Arial" w:hAnsi="Arial" w:cs="Arial"/>
          <w:color w:val="1F497D" w:themeColor="text2"/>
          <w:sz w:val="28"/>
          <w:szCs w:val="28"/>
          <w:u w:val="none"/>
          <w:lang w:val="pt-PT"/>
        </w:rPr>
        <w:t>MARC</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04" w:tooltip="ISO 3029 (página não existe)" w:history="1">
        <w:r w:rsidR="005E6DC5" w:rsidRPr="00916B78">
          <w:rPr>
            <w:rStyle w:val="Hyperlink"/>
            <w:rFonts w:ascii="Arial" w:hAnsi="Arial" w:cs="Arial"/>
            <w:color w:val="1F497D" w:themeColor="text2"/>
            <w:sz w:val="28"/>
            <w:szCs w:val="28"/>
            <w:u w:val="none"/>
            <w:lang w:val="pt-PT"/>
          </w:rPr>
          <w:t>ISO 3029</w:t>
        </w:r>
      </w:hyperlink>
      <w:r w:rsidR="005E6DC5" w:rsidRPr="00916B78">
        <w:rPr>
          <w:rFonts w:ascii="Arial" w:hAnsi="Arial" w:cs="Arial"/>
          <w:color w:val="1F497D" w:themeColor="text2"/>
          <w:sz w:val="28"/>
          <w:szCs w:val="28"/>
          <w:lang w:val="pt-PT"/>
        </w:rPr>
        <w:t> Formato de filme fotográfico de 126mm</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05" w:tooltip="ISO 3082 (página não existe)" w:history="1">
        <w:r w:rsidR="005E6DC5" w:rsidRPr="00916B78">
          <w:rPr>
            <w:rStyle w:val="Hyperlink"/>
            <w:rFonts w:ascii="Arial" w:hAnsi="Arial" w:cs="Arial"/>
            <w:color w:val="1F497D" w:themeColor="text2"/>
            <w:sz w:val="28"/>
            <w:szCs w:val="28"/>
            <w:u w:val="none"/>
            <w:lang w:val="pt-PT"/>
          </w:rPr>
          <w:t>ISO 3082</w:t>
        </w:r>
      </w:hyperlink>
      <w:r w:rsidR="005E6DC5" w:rsidRPr="00916B78">
        <w:rPr>
          <w:rFonts w:ascii="Arial" w:hAnsi="Arial" w:cs="Arial"/>
          <w:color w:val="1F497D" w:themeColor="text2"/>
          <w:sz w:val="28"/>
          <w:szCs w:val="28"/>
          <w:lang w:val="pt-PT"/>
        </w:rPr>
        <w:t> Iron ores – Sampling and sample preparation procedures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06" w:tooltip="ISO 3166" w:history="1">
        <w:r w:rsidR="005E6DC5" w:rsidRPr="00916B78">
          <w:rPr>
            <w:rStyle w:val="Hyperlink"/>
            <w:rFonts w:ascii="Arial" w:hAnsi="Arial" w:cs="Arial"/>
            <w:color w:val="1F497D" w:themeColor="text2"/>
            <w:sz w:val="28"/>
            <w:szCs w:val="28"/>
            <w:u w:val="none"/>
            <w:lang w:val="pt-PT"/>
          </w:rPr>
          <w:t>ISO 3166</w:t>
        </w:r>
      </w:hyperlink>
      <w:r w:rsidR="005E6DC5" w:rsidRPr="00916B78">
        <w:rPr>
          <w:rFonts w:ascii="Arial" w:hAnsi="Arial" w:cs="Arial"/>
          <w:color w:val="1F497D" w:themeColor="text2"/>
          <w:sz w:val="28"/>
          <w:szCs w:val="28"/>
          <w:lang w:val="pt-PT"/>
        </w:rPr>
        <w:t> Códigos de Países e subdivisões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07" w:tooltip="ISO 3166-1" w:history="1">
        <w:r w:rsidR="005E6DC5" w:rsidRPr="00916B78">
          <w:rPr>
            <w:rStyle w:val="Hyperlink"/>
            <w:rFonts w:ascii="Arial" w:hAnsi="Arial" w:cs="Arial"/>
            <w:color w:val="1F497D" w:themeColor="text2"/>
            <w:sz w:val="28"/>
            <w:szCs w:val="28"/>
            <w:u w:val="none"/>
            <w:lang w:val="pt-PT"/>
          </w:rPr>
          <w:t>ISO 3166-1</w:t>
        </w:r>
      </w:hyperlink>
      <w:r w:rsidR="005E6DC5" w:rsidRPr="00916B78">
        <w:rPr>
          <w:rFonts w:ascii="Arial" w:hAnsi="Arial" w:cs="Arial"/>
          <w:color w:val="1F497D" w:themeColor="text2"/>
          <w:sz w:val="28"/>
          <w:szCs w:val="28"/>
          <w:lang w:val="pt-PT"/>
        </w:rPr>
        <w:t> codes for country and dependent area names, first published in </w:t>
      </w:r>
      <w:r w:rsidR="00EF68BA">
        <w:fldChar w:fldCharType="begin"/>
      </w:r>
      <w:r w:rsidR="00EF68BA">
        <w:instrText xml:space="preserve"> HYPERLINK "https://pt.wikipedia.org/wiki/1974" \o "1974" </w:instrText>
      </w:r>
      <w:r w:rsidR="00EF68BA">
        <w:fldChar w:fldCharType="separate"/>
      </w:r>
      <w:r w:rsidR="005E6DC5" w:rsidRPr="00916B78">
        <w:rPr>
          <w:rStyle w:val="Hyperlink"/>
          <w:rFonts w:ascii="Arial" w:hAnsi="Arial" w:cs="Arial"/>
          <w:color w:val="1F497D" w:themeColor="text2"/>
          <w:sz w:val="28"/>
          <w:szCs w:val="28"/>
          <w:u w:val="none"/>
          <w:lang w:val="pt-PT"/>
        </w:rPr>
        <w:t>1974</w:t>
      </w:r>
      <w:r w:rsidR="00EF68BA">
        <w:rPr>
          <w:rStyle w:val="Hyperlink"/>
          <w:rFonts w:ascii="Arial" w:hAnsi="Arial" w:cs="Arial"/>
          <w:color w:val="1F497D" w:themeColor="text2"/>
          <w:sz w:val="28"/>
          <w:szCs w:val="28"/>
          <w:u w:val="none"/>
          <w:lang w:val="pt-PT"/>
        </w:rPr>
        <w:fldChar w:fldCharType="end"/>
      </w:r>
    </w:p>
    <w:p w:rsidR="005E6DC5" w:rsidRPr="00916B78" w:rsidRDefault="006A2EA0" w:rsidP="005E6DC5">
      <w:pPr>
        <w:numPr>
          <w:ilvl w:val="2"/>
          <w:numId w:val="52"/>
        </w:numPr>
        <w:ind w:left="284" w:hanging="284"/>
        <w:jc w:val="both"/>
        <w:rPr>
          <w:rFonts w:ascii="Arial" w:hAnsi="Arial" w:cs="Arial"/>
          <w:color w:val="1F497D" w:themeColor="text2"/>
          <w:sz w:val="28"/>
          <w:szCs w:val="28"/>
          <w:lang w:val="pt-PT"/>
        </w:rPr>
      </w:pPr>
      <w:hyperlink r:id="rId208" w:tooltip="ISO 3166-1 alpha-2 (página não existe)" w:history="1">
        <w:r w:rsidR="005E6DC5" w:rsidRPr="00916B78">
          <w:rPr>
            <w:rStyle w:val="Hyperlink"/>
            <w:rFonts w:ascii="Arial" w:hAnsi="Arial" w:cs="Arial"/>
            <w:color w:val="1F497D" w:themeColor="text2"/>
            <w:sz w:val="28"/>
            <w:szCs w:val="28"/>
            <w:u w:val="none"/>
            <w:lang w:val="pt-PT"/>
          </w:rPr>
          <w:t>ISO 3166-1 alpha-2</w:t>
        </w:r>
      </w:hyperlink>
      <w:r w:rsidR="005E6DC5" w:rsidRPr="00916B78">
        <w:rPr>
          <w:rFonts w:ascii="Arial" w:hAnsi="Arial" w:cs="Arial"/>
          <w:color w:val="1F497D" w:themeColor="text2"/>
          <w:sz w:val="28"/>
          <w:szCs w:val="28"/>
          <w:lang w:val="pt-PT"/>
        </w:rPr>
        <w:t> two-letter country codes</w:t>
      </w:r>
    </w:p>
    <w:p w:rsidR="005E6DC5" w:rsidRPr="00916B78" w:rsidRDefault="006A2EA0" w:rsidP="005E6DC5">
      <w:pPr>
        <w:numPr>
          <w:ilvl w:val="2"/>
          <w:numId w:val="52"/>
        </w:numPr>
        <w:ind w:left="284" w:hanging="284"/>
        <w:jc w:val="both"/>
        <w:rPr>
          <w:rFonts w:ascii="Arial" w:hAnsi="Arial" w:cs="Arial"/>
          <w:color w:val="1F497D" w:themeColor="text2"/>
          <w:sz w:val="28"/>
          <w:szCs w:val="28"/>
          <w:lang w:val="pt-PT"/>
        </w:rPr>
      </w:pPr>
      <w:hyperlink r:id="rId209" w:tooltip="ISO 3166-1 alpha-3 (página não existe)" w:history="1">
        <w:r w:rsidR="005E6DC5" w:rsidRPr="00916B78">
          <w:rPr>
            <w:rStyle w:val="Hyperlink"/>
            <w:rFonts w:ascii="Arial" w:hAnsi="Arial" w:cs="Arial"/>
            <w:color w:val="1F497D" w:themeColor="text2"/>
            <w:sz w:val="28"/>
            <w:szCs w:val="28"/>
            <w:u w:val="none"/>
            <w:lang w:val="pt-PT"/>
          </w:rPr>
          <w:t>ISO 3166-1 alpha-3</w:t>
        </w:r>
      </w:hyperlink>
      <w:r w:rsidR="005E6DC5" w:rsidRPr="00916B78">
        <w:rPr>
          <w:rFonts w:ascii="Arial" w:hAnsi="Arial" w:cs="Arial"/>
          <w:color w:val="1F497D" w:themeColor="text2"/>
          <w:sz w:val="28"/>
          <w:szCs w:val="28"/>
          <w:lang w:val="pt-PT"/>
        </w:rPr>
        <w:t> three-letter country codes</w:t>
      </w:r>
    </w:p>
    <w:p w:rsidR="005E6DC5" w:rsidRPr="00916B78" w:rsidRDefault="006A2EA0" w:rsidP="005E6DC5">
      <w:pPr>
        <w:numPr>
          <w:ilvl w:val="2"/>
          <w:numId w:val="52"/>
        </w:numPr>
        <w:ind w:left="284" w:hanging="284"/>
        <w:jc w:val="both"/>
        <w:rPr>
          <w:rFonts w:ascii="Arial" w:hAnsi="Arial" w:cs="Arial"/>
          <w:color w:val="1F497D" w:themeColor="text2"/>
          <w:sz w:val="28"/>
          <w:szCs w:val="28"/>
          <w:lang w:val="pt-PT"/>
        </w:rPr>
      </w:pPr>
      <w:hyperlink r:id="rId210" w:tooltip="ISO 3166-1 numeric (página não existe)" w:history="1">
        <w:r w:rsidR="005E6DC5" w:rsidRPr="00916B78">
          <w:rPr>
            <w:rStyle w:val="Hyperlink"/>
            <w:rFonts w:ascii="Arial" w:hAnsi="Arial" w:cs="Arial"/>
            <w:color w:val="1F497D" w:themeColor="text2"/>
            <w:sz w:val="28"/>
            <w:szCs w:val="28"/>
            <w:u w:val="none"/>
            <w:lang w:val="pt-PT"/>
          </w:rPr>
          <w:t>ISO 3166-1 numeric</w:t>
        </w:r>
      </w:hyperlink>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11" w:tooltip="ISO 3166-2" w:history="1">
        <w:r w:rsidR="005E6DC5" w:rsidRPr="00916B78">
          <w:rPr>
            <w:rStyle w:val="Hyperlink"/>
            <w:rFonts w:ascii="Arial" w:hAnsi="Arial" w:cs="Arial"/>
            <w:color w:val="1F497D" w:themeColor="text2"/>
            <w:sz w:val="28"/>
            <w:szCs w:val="28"/>
            <w:u w:val="none"/>
            <w:lang w:val="pt-PT"/>
          </w:rPr>
          <w:t>ISO 3166-2</w:t>
        </w:r>
      </w:hyperlink>
      <w:r w:rsidR="005E6DC5" w:rsidRPr="00916B78">
        <w:rPr>
          <w:rFonts w:ascii="Arial" w:hAnsi="Arial" w:cs="Arial"/>
          <w:color w:val="1F497D" w:themeColor="text2"/>
          <w:sz w:val="28"/>
          <w:szCs w:val="28"/>
          <w:lang w:val="pt-PT"/>
        </w:rPr>
        <w:t> códigos para sub-divisões, tais como, Estados e/ou Provincias;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12" w:tooltip="ISO 3166-3" w:history="1">
        <w:r w:rsidR="005E6DC5" w:rsidRPr="00916B78">
          <w:rPr>
            <w:rStyle w:val="Hyperlink"/>
            <w:rFonts w:ascii="Arial" w:hAnsi="Arial" w:cs="Arial"/>
            <w:color w:val="1F497D" w:themeColor="text2"/>
            <w:sz w:val="28"/>
            <w:szCs w:val="28"/>
            <w:u w:val="none"/>
            <w:lang w:val="pt-PT"/>
          </w:rPr>
          <w:t>ISO 3166-3</w:t>
        </w:r>
      </w:hyperlink>
      <w:r w:rsidR="005E6DC5" w:rsidRPr="00916B78">
        <w:rPr>
          <w:rFonts w:ascii="Arial" w:hAnsi="Arial" w:cs="Arial"/>
          <w:color w:val="1F497D" w:themeColor="text2"/>
          <w:sz w:val="28"/>
          <w:szCs w:val="28"/>
          <w:lang w:val="pt-PT"/>
        </w:rPr>
        <w:t> códigos para substituir códigos do </w:t>
      </w:r>
      <w:r w:rsidR="00EF68BA">
        <w:fldChar w:fldCharType="begin"/>
      </w:r>
      <w:r w:rsidR="00EF68BA">
        <w:instrText xml:space="preserve"> HYPERLINK "https://pt.wikipedia.org/w/index.php?title=ISO_3166-1_alpha-2&amp;action=edit&amp;redlink=1" \o "ISO 3166-1 alpha-2 (página não existe)" </w:instrText>
      </w:r>
      <w:r w:rsidR="00EF68BA">
        <w:fldChar w:fldCharType="separate"/>
      </w:r>
      <w:r w:rsidR="005E6DC5" w:rsidRPr="00916B78">
        <w:rPr>
          <w:rStyle w:val="Hyperlink"/>
          <w:rFonts w:ascii="Arial" w:hAnsi="Arial" w:cs="Arial"/>
          <w:color w:val="1F497D" w:themeColor="text2"/>
          <w:sz w:val="28"/>
          <w:szCs w:val="28"/>
          <w:u w:val="none"/>
          <w:lang w:val="pt-PT"/>
        </w:rPr>
        <w:t>ISO 3166-1 alpha-2</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 obsoletos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13" w:tooltip="ISO 3297 (página não existe)" w:history="1">
        <w:r w:rsidR="005E6DC5" w:rsidRPr="00916B78">
          <w:rPr>
            <w:rStyle w:val="Hyperlink"/>
            <w:rFonts w:ascii="Arial" w:hAnsi="Arial" w:cs="Arial"/>
            <w:color w:val="1F497D" w:themeColor="text2"/>
            <w:sz w:val="28"/>
            <w:szCs w:val="28"/>
            <w:u w:val="none"/>
            <w:lang w:val="pt-PT"/>
          </w:rPr>
          <w:t>ISO 3297</w:t>
        </w:r>
      </w:hyperlink>
      <w:r w:rsidR="005E6DC5" w:rsidRPr="00916B78">
        <w:rPr>
          <w:rFonts w:ascii="Arial" w:hAnsi="Arial" w:cs="Arial"/>
          <w:color w:val="1F497D" w:themeColor="text2"/>
          <w:sz w:val="28"/>
          <w:szCs w:val="28"/>
          <w:lang w:val="pt-PT"/>
        </w:rPr>
        <w:t> International standard serial number (</w:t>
      </w:r>
      <w:r w:rsidR="00EF68BA">
        <w:fldChar w:fldCharType="begin"/>
      </w:r>
      <w:r w:rsidR="00EF68BA">
        <w:instrText xml:space="preserve"> HYPERLINK "https://pt.wikipedia.org/wiki/ISSN" \o "ISSN" </w:instrText>
      </w:r>
      <w:r w:rsidR="00EF68BA">
        <w:fldChar w:fldCharType="separate"/>
      </w:r>
      <w:r w:rsidR="005E6DC5" w:rsidRPr="00916B78">
        <w:rPr>
          <w:rStyle w:val="Hyperlink"/>
          <w:rFonts w:ascii="Arial" w:hAnsi="Arial" w:cs="Arial"/>
          <w:color w:val="1F497D" w:themeColor="text2"/>
          <w:sz w:val="28"/>
          <w:szCs w:val="28"/>
          <w:u w:val="none"/>
          <w:lang w:val="pt-PT"/>
        </w:rPr>
        <w:t>ISSN</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14" w:tooltip="ISO 3506 (página não existe)" w:history="1">
        <w:r w:rsidR="005E6DC5" w:rsidRPr="00916B78">
          <w:rPr>
            <w:rStyle w:val="Hyperlink"/>
            <w:rFonts w:ascii="Arial" w:hAnsi="Arial" w:cs="Arial"/>
            <w:color w:val="1F497D" w:themeColor="text2"/>
            <w:sz w:val="28"/>
            <w:szCs w:val="28"/>
            <w:u w:val="none"/>
            <w:lang w:val="pt-PT"/>
          </w:rPr>
          <w:t>ISO 3506</w:t>
        </w:r>
      </w:hyperlink>
      <w:r w:rsidR="005E6DC5" w:rsidRPr="00916B78">
        <w:rPr>
          <w:rFonts w:ascii="Arial" w:hAnsi="Arial" w:cs="Arial"/>
          <w:color w:val="1F497D" w:themeColor="text2"/>
          <w:sz w:val="28"/>
          <w:szCs w:val="28"/>
          <w:lang w:val="pt-PT"/>
        </w:rPr>
        <w:t> Mechanical properties of corrosion-resistant </w:t>
      </w:r>
      <w:r w:rsidR="00EF68BA">
        <w:fldChar w:fldCharType="begin"/>
      </w:r>
      <w:r w:rsidR="00EF68BA">
        <w:instrText xml:space="preserve"> HYPERLINK "https://pt.wikipedia.org/w/index.php?title=Stainless_steel&amp;action=edit&amp;redlink=1" \o "Stainless steel (página não existe)" </w:instrText>
      </w:r>
      <w:r w:rsidR="00EF68BA">
        <w:fldChar w:fldCharType="separate"/>
      </w:r>
      <w:r w:rsidR="005E6DC5" w:rsidRPr="00916B78">
        <w:rPr>
          <w:rStyle w:val="Hyperlink"/>
          <w:rFonts w:ascii="Arial" w:hAnsi="Arial" w:cs="Arial"/>
          <w:color w:val="1F497D" w:themeColor="text2"/>
          <w:sz w:val="28"/>
          <w:szCs w:val="28"/>
          <w:u w:val="none"/>
          <w:lang w:val="pt-PT"/>
        </w:rPr>
        <w:t>stainless steel</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 fasteners.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15" w:tooltip="ISO 3602 (página não existe)" w:history="1">
        <w:r w:rsidR="005E6DC5" w:rsidRPr="00916B78">
          <w:rPr>
            <w:rStyle w:val="Hyperlink"/>
            <w:rFonts w:ascii="Arial" w:hAnsi="Arial" w:cs="Arial"/>
            <w:color w:val="1F497D" w:themeColor="text2"/>
            <w:sz w:val="28"/>
            <w:szCs w:val="28"/>
            <w:u w:val="none"/>
            <w:lang w:val="pt-PT"/>
          </w:rPr>
          <w:t>ISO 3602</w:t>
        </w:r>
      </w:hyperlink>
      <w:r w:rsidR="005E6DC5" w:rsidRPr="00916B78">
        <w:rPr>
          <w:rFonts w:ascii="Arial" w:hAnsi="Arial" w:cs="Arial"/>
          <w:color w:val="1F497D" w:themeColor="text2"/>
          <w:sz w:val="28"/>
          <w:szCs w:val="28"/>
          <w:lang w:val="pt-PT"/>
        </w:rPr>
        <w:t> Romanization of Japanese</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16" w:tooltip="ISO 3864 (página não existe)" w:history="1">
        <w:r w:rsidR="005E6DC5" w:rsidRPr="00916B78">
          <w:rPr>
            <w:rStyle w:val="Hyperlink"/>
            <w:rFonts w:ascii="Arial" w:hAnsi="Arial" w:cs="Arial"/>
            <w:color w:val="1F497D" w:themeColor="text2"/>
            <w:sz w:val="28"/>
            <w:szCs w:val="28"/>
            <w:u w:val="none"/>
            <w:lang w:val="pt-PT"/>
          </w:rPr>
          <w:t>ISO 3864</w:t>
        </w:r>
      </w:hyperlink>
      <w:r w:rsidR="005E6DC5" w:rsidRPr="00916B78">
        <w:rPr>
          <w:rFonts w:ascii="Arial" w:hAnsi="Arial" w:cs="Arial"/>
          <w:color w:val="1F497D" w:themeColor="text2"/>
          <w:sz w:val="28"/>
          <w:szCs w:val="28"/>
          <w:lang w:val="pt-PT"/>
        </w:rPr>
        <w:t> Etiquetas de segurança</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17" w:tooltip="ISO 3901 (página não existe)" w:history="1">
        <w:r w:rsidR="005E6DC5" w:rsidRPr="00916B78">
          <w:rPr>
            <w:rStyle w:val="Hyperlink"/>
            <w:rFonts w:ascii="Arial" w:hAnsi="Arial" w:cs="Arial"/>
            <w:color w:val="1F497D" w:themeColor="text2"/>
            <w:sz w:val="28"/>
            <w:szCs w:val="28"/>
            <w:u w:val="none"/>
            <w:lang w:val="pt-PT"/>
          </w:rPr>
          <w:t>ISO 3901</w:t>
        </w:r>
      </w:hyperlink>
      <w:r w:rsidR="005E6DC5" w:rsidRPr="00916B78">
        <w:rPr>
          <w:rFonts w:ascii="Arial" w:hAnsi="Arial" w:cs="Arial"/>
          <w:color w:val="1F497D" w:themeColor="text2"/>
          <w:sz w:val="28"/>
          <w:szCs w:val="28"/>
          <w:lang w:val="pt-PT"/>
        </w:rPr>
        <w:t> International Standard Recording Code (ISRC)</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18" w:tooltip="ISO 3977 (página não existe)" w:history="1">
        <w:r w:rsidR="005E6DC5" w:rsidRPr="00916B78">
          <w:rPr>
            <w:rStyle w:val="Hyperlink"/>
            <w:rFonts w:ascii="Arial" w:hAnsi="Arial" w:cs="Arial"/>
            <w:color w:val="1F497D" w:themeColor="text2"/>
            <w:sz w:val="28"/>
            <w:szCs w:val="28"/>
            <w:u w:val="none"/>
            <w:lang w:val="pt-PT"/>
          </w:rPr>
          <w:t>ISO 3977</w:t>
        </w:r>
      </w:hyperlink>
      <w:r w:rsidR="005E6DC5" w:rsidRPr="00916B78">
        <w:rPr>
          <w:rFonts w:ascii="Arial" w:hAnsi="Arial" w:cs="Arial"/>
          <w:color w:val="1F497D" w:themeColor="text2"/>
          <w:sz w:val="28"/>
          <w:szCs w:val="28"/>
          <w:lang w:val="pt-PT"/>
        </w:rPr>
        <w:t> Design and procurement standards for gas turbine system applications</w:t>
      </w:r>
    </w:p>
    <w:p w:rsidR="00F51AD6" w:rsidRPr="00916B78" w:rsidRDefault="006A2EA0" w:rsidP="001076C9">
      <w:pPr>
        <w:numPr>
          <w:ilvl w:val="0"/>
          <w:numId w:val="51"/>
        </w:numPr>
        <w:ind w:left="284" w:hanging="284"/>
        <w:jc w:val="both"/>
        <w:rPr>
          <w:rFonts w:ascii="Arial" w:hAnsi="Arial" w:cs="Arial"/>
          <w:color w:val="1F497D" w:themeColor="text2"/>
          <w:sz w:val="28"/>
          <w:szCs w:val="28"/>
        </w:rPr>
      </w:pPr>
      <w:hyperlink r:id="rId219" w:history="1">
        <w:r w:rsidR="00F51AD6" w:rsidRPr="00916B78">
          <w:rPr>
            <w:rStyle w:val="Hyperlink"/>
            <w:rFonts w:ascii="Arial" w:eastAsia="MS Mincho" w:hAnsi="Arial" w:cs="Arial"/>
            <w:color w:val="1F497D" w:themeColor="text2"/>
            <w:sz w:val="28"/>
            <w:szCs w:val="28"/>
            <w:u w:val="none"/>
          </w:rPr>
          <w:t>ISO 3166</w:t>
        </w:r>
      </w:hyperlink>
      <w:r w:rsidR="00F51AD6" w:rsidRPr="00916B78">
        <w:rPr>
          <w:rFonts w:ascii="Arial" w:hAnsi="Arial" w:cs="Arial"/>
          <w:color w:val="1F497D" w:themeColor="text2"/>
          <w:sz w:val="28"/>
          <w:szCs w:val="28"/>
        </w:rPr>
        <w:t xml:space="preserve"> Códigos de países e subdivisões.</w:t>
      </w:r>
    </w:p>
    <w:p w:rsidR="00F51AD6" w:rsidRPr="00916B78" w:rsidRDefault="006A2EA0" w:rsidP="001076C9">
      <w:pPr>
        <w:numPr>
          <w:ilvl w:val="0"/>
          <w:numId w:val="51"/>
        </w:numPr>
        <w:ind w:left="284" w:hanging="284"/>
        <w:jc w:val="both"/>
        <w:rPr>
          <w:rFonts w:ascii="Arial" w:hAnsi="Arial" w:cs="Arial"/>
          <w:color w:val="1F497D" w:themeColor="text2"/>
          <w:sz w:val="28"/>
          <w:szCs w:val="28"/>
        </w:rPr>
      </w:pPr>
      <w:hyperlink r:id="rId220" w:history="1">
        <w:r w:rsidR="00F51AD6" w:rsidRPr="00916B78">
          <w:rPr>
            <w:rStyle w:val="Hyperlink"/>
            <w:rFonts w:ascii="Arial" w:eastAsia="MS Mincho" w:hAnsi="Arial" w:cs="Arial"/>
            <w:color w:val="1F497D" w:themeColor="text2"/>
            <w:sz w:val="28"/>
            <w:szCs w:val="28"/>
            <w:u w:val="none"/>
          </w:rPr>
          <w:t>ISO 4217</w:t>
        </w:r>
      </w:hyperlink>
      <w:r w:rsidR="00F51AD6" w:rsidRPr="00916B78">
        <w:rPr>
          <w:rFonts w:ascii="Arial" w:hAnsi="Arial" w:cs="Arial"/>
          <w:color w:val="1F497D" w:themeColor="text2"/>
          <w:sz w:val="28"/>
          <w:szCs w:val="28"/>
        </w:rPr>
        <w:t xml:space="preserve"> Códigos de moeda.</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21" w:tooltip="ISO 4157 (página não existe)" w:history="1">
        <w:r w:rsidR="005E6DC5" w:rsidRPr="00916B78">
          <w:rPr>
            <w:rStyle w:val="Hyperlink"/>
            <w:rFonts w:ascii="Arial" w:hAnsi="Arial" w:cs="Arial"/>
            <w:color w:val="1F497D" w:themeColor="text2"/>
            <w:sz w:val="28"/>
            <w:szCs w:val="28"/>
            <w:u w:val="none"/>
            <w:lang w:val="pt-PT"/>
          </w:rPr>
          <w:t>ISO 4157</w:t>
        </w:r>
      </w:hyperlink>
      <w:r w:rsidR="005E6DC5" w:rsidRPr="00916B78">
        <w:rPr>
          <w:rFonts w:ascii="Arial" w:hAnsi="Arial" w:cs="Arial"/>
          <w:color w:val="1F497D" w:themeColor="text2"/>
          <w:sz w:val="28"/>
          <w:szCs w:val="28"/>
          <w:lang w:val="pt-PT"/>
        </w:rPr>
        <w:t> Subdivision of construction works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22" w:tooltip="ISO/IEC 4873 (página não existe)" w:history="1">
        <w:r w:rsidR="005E6DC5" w:rsidRPr="00916B78">
          <w:rPr>
            <w:rStyle w:val="Hyperlink"/>
            <w:rFonts w:ascii="Arial" w:hAnsi="Arial" w:cs="Arial"/>
            <w:color w:val="1F497D" w:themeColor="text2"/>
            <w:sz w:val="28"/>
            <w:szCs w:val="28"/>
            <w:u w:val="none"/>
            <w:lang w:val="pt-PT"/>
          </w:rPr>
          <w:t>ISO/IEC 4873</w:t>
        </w:r>
      </w:hyperlink>
      <w:r w:rsidR="005E6DC5" w:rsidRPr="00916B78">
        <w:rPr>
          <w:rFonts w:ascii="Arial" w:hAnsi="Arial" w:cs="Arial"/>
          <w:color w:val="1F497D" w:themeColor="text2"/>
          <w:sz w:val="28"/>
          <w:szCs w:val="28"/>
          <w:lang w:val="pt-PT"/>
        </w:rPr>
        <w:t>:1991 8-bit code for information interchange</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23" w:tooltip="ISO 5167 (página não existe)" w:history="1">
        <w:r w:rsidR="005E6DC5" w:rsidRPr="00916B78">
          <w:rPr>
            <w:rStyle w:val="Hyperlink"/>
            <w:rFonts w:ascii="Arial" w:hAnsi="Arial" w:cs="Arial"/>
            <w:color w:val="1F497D" w:themeColor="text2"/>
            <w:sz w:val="28"/>
            <w:szCs w:val="28"/>
            <w:u w:val="none"/>
            <w:lang w:val="pt-PT"/>
          </w:rPr>
          <w:t>ISO 5167</w:t>
        </w:r>
      </w:hyperlink>
      <w:r w:rsidR="005E6DC5" w:rsidRPr="00916B78">
        <w:rPr>
          <w:rFonts w:ascii="Arial" w:hAnsi="Arial" w:cs="Arial"/>
          <w:color w:val="1F497D" w:themeColor="text2"/>
          <w:sz w:val="28"/>
          <w:szCs w:val="28"/>
          <w:lang w:val="pt-PT"/>
        </w:rPr>
        <w:t> Measurement of fluid flow by means of pressure differential devices inserted in circular cross-section conduits running full</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24" w:tooltip="ISO 5167-1 (página não existe)" w:history="1">
        <w:r w:rsidR="005E6DC5" w:rsidRPr="00916B78">
          <w:rPr>
            <w:rStyle w:val="Hyperlink"/>
            <w:rFonts w:ascii="Arial" w:hAnsi="Arial" w:cs="Arial"/>
            <w:color w:val="1F497D" w:themeColor="text2"/>
            <w:sz w:val="28"/>
            <w:szCs w:val="28"/>
            <w:u w:val="none"/>
            <w:lang w:val="pt-PT"/>
          </w:rPr>
          <w:t>ISO 5167-1</w:t>
        </w:r>
      </w:hyperlink>
      <w:r w:rsidR="005E6DC5" w:rsidRPr="00916B78">
        <w:rPr>
          <w:rFonts w:ascii="Arial" w:hAnsi="Arial" w:cs="Arial"/>
          <w:color w:val="1F497D" w:themeColor="text2"/>
          <w:sz w:val="28"/>
          <w:szCs w:val="28"/>
          <w:lang w:val="pt-PT"/>
        </w:rPr>
        <w:t> Part 1: General principles and requirements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25" w:tooltip="ISO 5167-2 (página não existe)" w:history="1">
        <w:r w:rsidR="005E6DC5" w:rsidRPr="00916B78">
          <w:rPr>
            <w:rStyle w:val="Hyperlink"/>
            <w:rFonts w:ascii="Arial" w:hAnsi="Arial" w:cs="Arial"/>
            <w:color w:val="1F497D" w:themeColor="text2"/>
            <w:sz w:val="28"/>
            <w:szCs w:val="28"/>
            <w:u w:val="none"/>
            <w:lang w:val="pt-PT"/>
          </w:rPr>
          <w:t>ISO 5167-2</w:t>
        </w:r>
      </w:hyperlink>
      <w:r w:rsidR="005E6DC5" w:rsidRPr="00916B78">
        <w:rPr>
          <w:rFonts w:ascii="Arial" w:hAnsi="Arial" w:cs="Arial"/>
          <w:color w:val="1F497D" w:themeColor="text2"/>
          <w:sz w:val="28"/>
          <w:szCs w:val="28"/>
          <w:lang w:val="pt-PT"/>
        </w:rPr>
        <w:t> Part 2: Orifice plates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26" w:tooltip="ISO 5167-3 (página não existe)" w:history="1">
        <w:r w:rsidR="005E6DC5" w:rsidRPr="00916B78">
          <w:rPr>
            <w:rStyle w:val="Hyperlink"/>
            <w:rFonts w:ascii="Arial" w:hAnsi="Arial" w:cs="Arial"/>
            <w:color w:val="1F497D" w:themeColor="text2"/>
            <w:sz w:val="28"/>
            <w:szCs w:val="28"/>
            <w:u w:val="none"/>
            <w:lang w:val="pt-PT"/>
          </w:rPr>
          <w:t>ISO 5167-3</w:t>
        </w:r>
      </w:hyperlink>
      <w:r w:rsidR="005E6DC5" w:rsidRPr="00916B78">
        <w:rPr>
          <w:rFonts w:ascii="Arial" w:hAnsi="Arial" w:cs="Arial"/>
          <w:color w:val="1F497D" w:themeColor="text2"/>
          <w:sz w:val="28"/>
          <w:szCs w:val="28"/>
          <w:lang w:val="pt-PT"/>
        </w:rPr>
        <w:t> Part 3: Nozzles and Venturi nozzles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27" w:tooltip="ISO 5167-4 (página não existe)" w:history="1">
        <w:r w:rsidR="005E6DC5" w:rsidRPr="00916B78">
          <w:rPr>
            <w:rStyle w:val="Hyperlink"/>
            <w:rFonts w:ascii="Arial" w:hAnsi="Arial" w:cs="Arial"/>
            <w:color w:val="1F497D" w:themeColor="text2"/>
            <w:sz w:val="28"/>
            <w:szCs w:val="28"/>
            <w:u w:val="none"/>
            <w:lang w:val="pt-PT"/>
          </w:rPr>
          <w:t>ISO 5167-4</w:t>
        </w:r>
      </w:hyperlink>
      <w:r w:rsidR="005E6DC5" w:rsidRPr="00916B78">
        <w:rPr>
          <w:rFonts w:ascii="Arial" w:hAnsi="Arial" w:cs="Arial"/>
          <w:color w:val="1F497D" w:themeColor="text2"/>
          <w:sz w:val="28"/>
          <w:szCs w:val="28"/>
          <w:lang w:val="pt-PT"/>
        </w:rPr>
        <w:t> Part 4: Venturi tubes</w:t>
      </w:r>
    </w:p>
    <w:p w:rsidR="005E6DC5" w:rsidRPr="00916B78" w:rsidRDefault="006A2EA0" w:rsidP="005E6DC5">
      <w:pPr>
        <w:numPr>
          <w:ilvl w:val="0"/>
          <w:numId w:val="51"/>
        </w:numPr>
        <w:ind w:left="284" w:hanging="284"/>
        <w:jc w:val="both"/>
        <w:rPr>
          <w:rFonts w:ascii="Arial" w:hAnsi="Arial" w:cs="Arial"/>
          <w:color w:val="1F497D" w:themeColor="text2"/>
          <w:sz w:val="28"/>
          <w:szCs w:val="28"/>
        </w:rPr>
      </w:pPr>
      <w:hyperlink r:id="rId228" w:history="1">
        <w:r w:rsidR="005E6DC5" w:rsidRPr="00916B78">
          <w:rPr>
            <w:rStyle w:val="Hyperlink"/>
            <w:rFonts w:ascii="Arial" w:eastAsia="MS Mincho" w:hAnsi="Arial" w:cs="Arial"/>
            <w:color w:val="1F497D" w:themeColor="text2"/>
            <w:sz w:val="28"/>
            <w:szCs w:val="28"/>
            <w:u w:val="none"/>
          </w:rPr>
          <w:t>ISO 5218</w:t>
        </w:r>
      </w:hyperlink>
      <w:r w:rsidR="005E6DC5" w:rsidRPr="00916B78">
        <w:rPr>
          <w:rFonts w:ascii="Arial" w:hAnsi="Arial" w:cs="Arial"/>
          <w:color w:val="1F497D" w:themeColor="text2"/>
          <w:sz w:val="28"/>
          <w:szCs w:val="28"/>
        </w:rPr>
        <w:t xml:space="preserve"> Convenção numérica para representação de sexos.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29" w:tooltip="ISO 5775 (página não existe)" w:history="1">
        <w:r w:rsidR="005E6DC5" w:rsidRPr="00916B78">
          <w:rPr>
            <w:rStyle w:val="Hyperlink"/>
            <w:rFonts w:ascii="Arial" w:hAnsi="Arial" w:cs="Arial"/>
            <w:color w:val="1F497D" w:themeColor="text2"/>
            <w:sz w:val="28"/>
            <w:szCs w:val="28"/>
            <w:u w:val="none"/>
            <w:lang w:val="pt-PT"/>
          </w:rPr>
          <w:t>ISO 5775</w:t>
        </w:r>
      </w:hyperlink>
      <w:r w:rsidR="005E6DC5" w:rsidRPr="00916B78">
        <w:rPr>
          <w:rFonts w:ascii="Arial" w:hAnsi="Arial" w:cs="Arial"/>
          <w:color w:val="1F497D" w:themeColor="text2"/>
          <w:sz w:val="28"/>
          <w:szCs w:val="28"/>
          <w:lang w:val="pt-PT"/>
        </w:rPr>
        <w:t> Bicycle tyres and rims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30" w:tooltip="ISO 5800" w:history="1">
        <w:r w:rsidR="005E6DC5" w:rsidRPr="00916B78">
          <w:rPr>
            <w:rStyle w:val="Hyperlink"/>
            <w:rFonts w:ascii="Arial" w:hAnsi="Arial" w:cs="Arial"/>
            <w:color w:val="1F497D" w:themeColor="text2"/>
            <w:sz w:val="28"/>
            <w:szCs w:val="28"/>
            <w:u w:val="none"/>
            <w:lang w:val="pt-PT"/>
          </w:rPr>
          <w:t>ISO 5800</w:t>
        </w:r>
      </w:hyperlink>
      <w:r w:rsidR="005E6DC5" w:rsidRPr="00916B78">
        <w:rPr>
          <w:rFonts w:ascii="Arial" w:hAnsi="Arial" w:cs="Arial"/>
          <w:color w:val="1F497D" w:themeColor="text2"/>
          <w:sz w:val="28"/>
          <w:szCs w:val="28"/>
          <w:lang w:val="pt-PT"/>
        </w:rPr>
        <w:t> Sensibilidade das películas fotográficas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31" w:tooltip="ISO 6166 (página não existe)" w:history="1">
        <w:r w:rsidR="005E6DC5" w:rsidRPr="00916B78">
          <w:rPr>
            <w:rStyle w:val="Hyperlink"/>
            <w:rFonts w:ascii="Arial" w:hAnsi="Arial" w:cs="Arial"/>
            <w:color w:val="1F497D" w:themeColor="text2"/>
            <w:sz w:val="28"/>
            <w:szCs w:val="28"/>
            <w:u w:val="none"/>
            <w:lang w:val="pt-PT"/>
          </w:rPr>
          <w:t>ISO 6166</w:t>
        </w:r>
      </w:hyperlink>
      <w:r w:rsidR="005E6DC5" w:rsidRPr="00916B78">
        <w:rPr>
          <w:rFonts w:ascii="Arial" w:hAnsi="Arial" w:cs="Arial"/>
          <w:color w:val="1F497D" w:themeColor="text2"/>
          <w:sz w:val="28"/>
          <w:szCs w:val="28"/>
          <w:lang w:val="pt-PT"/>
        </w:rPr>
        <w:t> structure of an International Securities Identifying Number (</w:t>
      </w:r>
      <w:r w:rsidR="00EF68BA">
        <w:fldChar w:fldCharType="begin"/>
      </w:r>
      <w:r w:rsidR="00EF68BA">
        <w:instrText xml:space="preserve"> HYPERLINK "https://pt.wikipedia.org/wiki/ISIN" \o "ISIN" </w:instrText>
      </w:r>
      <w:r w:rsidR="00EF68BA">
        <w:fldChar w:fldCharType="separate"/>
      </w:r>
      <w:r w:rsidR="005E6DC5" w:rsidRPr="00916B78">
        <w:rPr>
          <w:rStyle w:val="Hyperlink"/>
          <w:rFonts w:ascii="Arial" w:hAnsi="Arial" w:cs="Arial"/>
          <w:color w:val="1F497D" w:themeColor="text2"/>
          <w:sz w:val="28"/>
          <w:szCs w:val="28"/>
          <w:u w:val="none"/>
          <w:lang w:val="pt-PT"/>
        </w:rPr>
        <w:t>ISIN</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32" w:tooltip="ISO 6344 (página não existe)" w:history="1">
        <w:r w:rsidR="005E6DC5" w:rsidRPr="00916B78">
          <w:rPr>
            <w:rStyle w:val="Hyperlink"/>
            <w:rFonts w:ascii="Arial" w:hAnsi="Arial" w:cs="Arial"/>
            <w:color w:val="1F497D" w:themeColor="text2"/>
            <w:sz w:val="28"/>
            <w:szCs w:val="28"/>
            <w:u w:val="none"/>
            <w:lang w:val="pt-PT"/>
          </w:rPr>
          <w:t>ISO 6344</w:t>
        </w:r>
      </w:hyperlink>
      <w:r w:rsidR="005E6DC5" w:rsidRPr="00916B78">
        <w:rPr>
          <w:rFonts w:ascii="Arial" w:hAnsi="Arial" w:cs="Arial"/>
          <w:color w:val="1F497D" w:themeColor="text2"/>
          <w:sz w:val="28"/>
          <w:szCs w:val="28"/>
          <w:lang w:val="pt-PT"/>
        </w:rPr>
        <w:t> </w:t>
      </w:r>
      <w:hyperlink r:id="rId233" w:tooltip="Coated abrasives (página não existe)" w:history="1">
        <w:r w:rsidR="005E6DC5" w:rsidRPr="00916B78">
          <w:rPr>
            <w:rStyle w:val="Hyperlink"/>
            <w:rFonts w:ascii="Arial" w:hAnsi="Arial" w:cs="Arial"/>
            <w:color w:val="1F497D" w:themeColor="text2"/>
            <w:sz w:val="28"/>
            <w:szCs w:val="28"/>
            <w:u w:val="none"/>
            <w:lang w:val="pt-PT"/>
          </w:rPr>
          <w:t>Coated abrasives</w:t>
        </w:r>
      </w:hyperlink>
      <w:r w:rsidR="005E6DC5" w:rsidRPr="00916B78">
        <w:rPr>
          <w:rFonts w:ascii="Arial" w:hAnsi="Arial" w:cs="Arial"/>
          <w:color w:val="1F497D" w:themeColor="text2"/>
          <w:sz w:val="28"/>
          <w:szCs w:val="28"/>
          <w:lang w:val="pt-PT"/>
        </w:rPr>
        <w:t> – Grain size analysis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34" w:tooltip="ISO 6344-1 (página não existe)" w:history="1">
        <w:r w:rsidR="005E6DC5" w:rsidRPr="00916B78">
          <w:rPr>
            <w:rStyle w:val="Hyperlink"/>
            <w:rFonts w:ascii="Arial" w:hAnsi="Arial" w:cs="Arial"/>
            <w:color w:val="1F497D" w:themeColor="text2"/>
            <w:sz w:val="28"/>
            <w:szCs w:val="28"/>
            <w:u w:val="none"/>
            <w:lang w:val="pt-PT"/>
          </w:rPr>
          <w:t>ISO 6344-1</w:t>
        </w:r>
      </w:hyperlink>
      <w:r w:rsidR="005E6DC5" w:rsidRPr="00916B78">
        <w:rPr>
          <w:rFonts w:ascii="Arial" w:hAnsi="Arial" w:cs="Arial"/>
          <w:color w:val="1F497D" w:themeColor="text2"/>
          <w:sz w:val="28"/>
          <w:szCs w:val="28"/>
          <w:lang w:val="pt-PT"/>
        </w:rPr>
        <w:t> Part 1: Grain size distribution test</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35" w:tooltip="ISO 6344-2 (página não existe)" w:history="1">
        <w:r w:rsidR="005E6DC5" w:rsidRPr="00916B78">
          <w:rPr>
            <w:rStyle w:val="Hyperlink"/>
            <w:rFonts w:ascii="Arial" w:hAnsi="Arial" w:cs="Arial"/>
            <w:color w:val="1F497D" w:themeColor="text2"/>
            <w:sz w:val="28"/>
            <w:szCs w:val="28"/>
            <w:u w:val="none"/>
            <w:lang w:val="pt-PT"/>
          </w:rPr>
          <w:t>ISO 6344-2</w:t>
        </w:r>
      </w:hyperlink>
      <w:r w:rsidR="005E6DC5" w:rsidRPr="00916B78">
        <w:rPr>
          <w:rFonts w:ascii="Arial" w:hAnsi="Arial" w:cs="Arial"/>
          <w:color w:val="1F497D" w:themeColor="text2"/>
          <w:sz w:val="28"/>
          <w:szCs w:val="28"/>
          <w:lang w:val="pt-PT"/>
        </w:rPr>
        <w:t> Part 2: Determination of grain size distribution of macrogrits P12 to P220</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36" w:tooltip="ISO 6344-3 (página não existe)" w:history="1">
        <w:r w:rsidR="005E6DC5" w:rsidRPr="00916B78">
          <w:rPr>
            <w:rStyle w:val="Hyperlink"/>
            <w:rFonts w:ascii="Arial" w:hAnsi="Arial" w:cs="Arial"/>
            <w:color w:val="1F497D" w:themeColor="text2"/>
            <w:sz w:val="28"/>
            <w:szCs w:val="28"/>
            <w:u w:val="none"/>
            <w:lang w:val="pt-PT"/>
          </w:rPr>
          <w:t>ISO 6344-3</w:t>
        </w:r>
      </w:hyperlink>
      <w:r w:rsidR="005E6DC5" w:rsidRPr="00916B78">
        <w:rPr>
          <w:rFonts w:ascii="Arial" w:hAnsi="Arial" w:cs="Arial"/>
          <w:color w:val="1F497D" w:themeColor="text2"/>
          <w:sz w:val="28"/>
          <w:szCs w:val="28"/>
          <w:lang w:val="pt-PT"/>
        </w:rPr>
        <w:t> Part 3: Determination of grain size distribution of microgrits P240 to P2500</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37" w:tooltip="ISO 6429 (página não existe)" w:history="1">
        <w:r w:rsidR="005E6DC5" w:rsidRPr="00916B78">
          <w:rPr>
            <w:rStyle w:val="Hyperlink"/>
            <w:rFonts w:ascii="Arial" w:hAnsi="Arial" w:cs="Arial"/>
            <w:color w:val="1F497D" w:themeColor="text2"/>
            <w:sz w:val="28"/>
            <w:szCs w:val="28"/>
            <w:u w:val="none"/>
            <w:lang w:val="pt-PT"/>
          </w:rPr>
          <w:t>ISO 6429</w:t>
        </w:r>
      </w:hyperlink>
      <w:r w:rsidR="005E6DC5" w:rsidRPr="00916B78">
        <w:rPr>
          <w:rFonts w:ascii="Arial" w:hAnsi="Arial" w:cs="Arial"/>
          <w:color w:val="1F497D" w:themeColor="text2"/>
          <w:sz w:val="28"/>
          <w:szCs w:val="28"/>
          <w:lang w:val="pt-PT"/>
        </w:rPr>
        <w:t> Information technology: Control functions for coded character sets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38" w:tooltip="ISO 6438 (página não existe)" w:history="1">
        <w:r w:rsidR="005E6DC5" w:rsidRPr="00916B78">
          <w:rPr>
            <w:rStyle w:val="Hyperlink"/>
            <w:rFonts w:ascii="Arial" w:hAnsi="Arial" w:cs="Arial"/>
            <w:color w:val="1F497D" w:themeColor="text2"/>
            <w:sz w:val="28"/>
            <w:szCs w:val="28"/>
            <w:u w:val="none"/>
            <w:lang w:val="pt-PT"/>
          </w:rPr>
          <w:t>ISO 6438</w:t>
        </w:r>
      </w:hyperlink>
      <w:r w:rsidR="005E6DC5" w:rsidRPr="00916B78">
        <w:rPr>
          <w:rFonts w:ascii="Arial" w:hAnsi="Arial" w:cs="Arial"/>
          <w:color w:val="1F497D" w:themeColor="text2"/>
          <w:sz w:val="28"/>
          <w:szCs w:val="28"/>
          <w:lang w:val="pt-PT"/>
        </w:rPr>
        <w:t> Documentation – African coded character set for bibliographic information interchange</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39" w:tooltip="ISO 6709" w:history="1">
        <w:r w:rsidR="005E6DC5" w:rsidRPr="00916B78">
          <w:rPr>
            <w:rStyle w:val="Hyperlink"/>
            <w:rFonts w:ascii="Arial" w:hAnsi="Arial" w:cs="Arial"/>
            <w:color w:val="1F497D" w:themeColor="text2"/>
            <w:sz w:val="28"/>
            <w:szCs w:val="28"/>
            <w:u w:val="none"/>
            <w:lang w:val="pt-PT"/>
          </w:rPr>
          <w:t>ISO 6709</w:t>
        </w:r>
      </w:hyperlink>
      <w:r w:rsidR="005E6DC5" w:rsidRPr="00916B78">
        <w:rPr>
          <w:rFonts w:ascii="Arial" w:hAnsi="Arial" w:cs="Arial"/>
          <w:color w:val="1F497D" w:themeColor="text2"/>
          <w:sz w:val="28"/>
          <w:szCs w:val="28"/>
          <w:lang w:val="pt-PT"/>
        </w:rPr>
        <w:t> Standard representation of </w:t>
      </w:r>
      <w:r w:rsidR="00EF68BA">
        <w:fldChar w:fldCharType="begin"/>
      </w:r>
      <w:r w:rsidR="00EF68BA">
        <w:instrText xml:space="preserve"> HYPERLINK "https://pt.wikipedia.org/wiki/Latitude" \o "Latitude" </w:instrText>
      </w:r>
      <w:r w:rsidR="00EF68BA">
        <w:fldChar w:fldCharType="separate"/>
      </w:r>
      <w:r w:rsidR="005E6DC5" w:rsidRPr="00916B78">
        <w:rPr>
          <w:rStyle w:val="Hyperlink"/>
          <w:rFonts w:ascii="Arial" w:hAnsi="Arial" w:cs="Arial"/>
          <w:color w:val="1F497D" w:themeColor="text2"/>
          <w:sz w:val="28"/>
          <w:szCs w:val="28"/>
          <w:u w:val="none"/>
          <w:lang w:val="pt-PT"/>
        </w:rPr>
        <w:t>latitude</w:t>
      </w:r>
      <w:r w:rsidR="00EF68BA">
        <w:rPr>
          <w:rStyle w:val="Hyperlink"/>
          <w:rFonts w:ascii="Arial" w:hAnsi="Arial" w:cs="Arial"/>
          <w:color w:val="1F497D" w:themeColor="text2"/>
          <w:sz w:val="28"/>
          <w:szCs w:val="28"/>
          <w:u w:val="none"/>
          <w:lang w:val="pt-PT"/>
        </w:rPr>
        <w:fldChar w:fldCharType="end"/>
      </w:r>
      <w:r w:rsidR="005E6DC5" w:rsidRPr="00916B78">
        <w:rPr>
          <w:rFonts w:ascii="Arial" w:hAnsi="Arial" w:cs="Arial"/>
          <w:color w:val="1F497D" w:themeColor="text2"/>
          <w:sz w:val="28"/>
          <w:szCs w:val="28"/>
          <w:lang w:val="pt-PT"/>
        </w:rPr>
        <w:t>, </w:t>
      </w:r>
      <w:hyperlink r:id="rId240" w:tooltip="Longitude" w:history="1">
        <w:r w:rsidR="005E6DC5" w:rsidRPr="00916B78">
          <w:rPr>
            <w:rStyle w:val="Hyperlink"/>
            <w:rFonts w:ascii="Arial" w:hAnsi="Arial" w:cs="Arial"/>
            <w:color w:val="1F497D" w:themeColor="text2"/>
            <w:sz w:val="28"/>
            <w:szCs w:val="28"/>
            <w:u w:val="none"/>
            <w:lang w:val="pt-PT"/>
          </w:rPr>
          <w:t>longitude</w:t>
        </w:r>
      </w:hyperlink>
      <w:r w:rsidR="005E6DC5" w:rsidRPr="00916B78">
        <w:rPr>
          <w:rFonts w:ascii="Arial" w:hAnsi="Arial" w:cs="Arial"/>
          <w:color w:val="1F497D" w:themeColor="text2"/>
          <w:sz w:val="28"/>
          <w:szCs w:val="28"/>
          <w:lang w:val="pt-PT"/>
        </w:rPr>
        <w:t> and </w:t>
      </w:r>
      <w:hyperlink r:id="rId241" w:tooltip="Altitude" w:history="1">
        <w:r w:rsidR="005E6DC5" w:rsidRPr="00916B78">
          <w:rPr>
            <w:rStyle w:val="Hyperlink"/>
            <w:rFonts w:ascii="Arial" w:hAnsi="Arial" w:cs="Arial"/>
            <w:color w:val="1F497D" w:themeColor="text2"/>
            <w:sz w:val="28"/>
            <w:szCs w:val="28"/>
            <w:u w:val="none"/>
            <w:lang w:val="pt-PT"/>
          </w:rPr>
          <w:t>altitude</w:t>
        </w:r>
      </w:hyperlink>
      <w:r w:rsidR="005E6DC5" w:rsidRPr="00916B78">
        <w:rPr>
          <w:rFonts w:ascii="Arial" w:hAnsi="Arial" w:cs="Arial"/>
          <w:color w:val="1F497D" w:themeColor="text2"/>
          <w:sz w:val="28"/>
          <w:szCs w:val="28"/>
          <w:lang w:val="pt-PT"/>
        </w:rPr>
        <w:t> for geographic point locations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42" w:tooltip="ISO 7001 (página não existe)" w:history="1">
        <w:r w:rsidR="005E6DC5" w:rsidRPr="00916B78">
          <w:rPr>
            <w:rStyle w:val="Hyperlink"/>
            <w:rFonts w:ascii="Arial" w:hAnsi="Arial" w:cs="Arial"/>
            <w:color w:val="1F497D" w:themeColor="text2"/>
            <w:sz w:val="28"/>
            <w:szCs w:val="28"/>
            <w:u w:val="none"/>
            <w:lang w:val="pt-PT"/>
          </w:rPr>
          <w:t>ISO 7001</w:t>
        </w:r>
      </w:hyperlink>
      <w:r w:rsidR="005E6DC5" w:rsidRPr="00916B78">
        <w:rPr>
          <w:rFonts w:ascii="Arial" w:hAnsi="Arial" w:cs="Arial"/>
          <w:color w:val="1F497D" w:themeColor="text2"/>
          <w:sz w:val="28"/>
          <w:szCs w:val="28"/>
          <w:lang w:val="pt-PT"/>
        </w:rPr>
        <w:t> Public Information Symbols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43" w:tooltip="ISO 7098 (página não existe)" w:history="1">
        <w:r w:rsidR="005E6DC5" w:rsidRPr="00916B78">
          <w:rPr>
            <w:rStyle w:val="Hyperlink"/>
            <w:rFonts w:ascii="Arial" w:hAnsi="Arial" w:cs="Arial"/>
            <w:color w:val="1F497D" w:themeColor="text2"/>
            <w:sz w:val="28"/>
            <w:szCs w:val="28"/>
            <w:u w:val="none"/>
            <w:lang w:val="pt-PT"/>
          </w:rPr>
          <w:t>ISO 7098</w:t>
        </w:r>
      </w:hyperlink>
      <w:r w:rsidR="005E6DC5" w:rsidRPr="00916B78">
        <w:rPr>
          <w:rFonts w:ascii="Arial" w:hAnsi="Arial" w:cs="Arial"/>
          <w:color w:val="1F497D" w:themeColor="text2"/>
          <w:sz w:val="28"/>
          <w:szCs w:val="28"/>
          <w:lang w:val="pt-PT"/>
        </w:rPr>
        <w:t> Romanization of Chinese</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44" w:tooltip="ISO 7372 (página não existe)" w:history="1">
        <w:r w:rsidR="005E6DC5" w:rsidRPr="00916B78">
          <w:rPr>
            <w:rStyle w:val="Hyperlink"/>
            <w:rFonts w:ascii="Arial" w:hAnsi="Arial" w:cs="Arial"/>
            <w:color w:val="1F497D" w:themeColor="text2"/>
            <w:sz w:val="28"/>
            <w:szCs w:val="28"/>
            <w:u w:val="none"/>
            <w:lang w:val="pt-PT"/>
          </w:rPr>
          <w:t>ISO 7372</w:t>
        </w:r>
      </w:hyperlink>
      <w:r w:rsidR="005E6DC5" w:rsidRPr="00916B78">
        <w:rPr>
          <w:rFonts w:ascii="Arial" w:hAnsi="Arial" w:cs="Arial"/>
          <w:color w:val="1F497D" w:themeColor="text2"/>
          <w:sz w:val="28"/>
          <w:szCs w:val="28"/>
          <w:lang w:val="pt-PT"/>
        </w:rPr>
        <w:t> Trade data interchange</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45" w:tooltip="ISO/IEC 7501-1 (página não existe)" w:history="1">
        <w:r w:rsidR="005E6DC5" w:rsidRPr="00916B78">
          <w:rPr>
            <w:rStyle w:val="Hyperlink"/>
            <w:rFonts w:ascii="Arial" w:hAnsi="Arial" w:cs="Arial"/>
            <w:color w:val="1F497D" w:themeColor="text2"/>
            <w:sz w:val="28"/>
            <w:szCs w:val="28"/>
            <w:u w:val="none"/>
            <w:lang w:val="pt-PT"/>
          </w:rPr>
          <w:t>ISO/IEC 7501-1</w:t>
        </w:r>
      </w:hyperlink>
      <w:r w:rsidR="005E6DC5" w:rsidRPr="00916B78">
        <w:rPr>
          <w:rFonts w:ascii="Arial" w:hAnsi="Arial" w:cs="Arial"/>
          <w:color w:val="1F497D" w:themeColor="text2"/>
          <w:sz w:val="28"/>
          <w:szCs w:val="28"/>
          <w:lang w:val="pt-PT"/>
        </w:rPr>
        <w:t>:1997 Identification cards – Machine readable travel documents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46" w:tooltip="ISO/IEC 7501-1 (página não existe)" w:history="1">
        <w:r w:rsidR="005E6DC5" w:rsidRPr="00916B78">
          <w:rPr>
            <w:rStyle w:val="Hyperlink"/>
            <w:rFonts w:ascii="Arial" w:hAnsi="Arial" w:cs="Arial"/>
            <w:color w:val="1F497D" w:themeColor="text2"/>
            <w:sz w:val="28"/>
            <w:szCs w:val="28"/>
            <w:u w:val="none"/>
            <w:lang w:val="pt-PT"/>
          </w:rPr>
          <w:t>ISO/IEC 7501-1</w:t>
        </w:r>
      </w:hyperlink>
      <w:r w:rsidR="005E6DC5" w:rsidRPr="00916B78">
        <w:rPr>
          <w:rFonts w:ascii="Arial" w:hAnsi="Arial" w:cs="Arial"/>
          <w:color w:val="1F497D" w:themeColor="text2"/>
          <w:sz w:val="28"/>
          <w:szCs w:val="28"/>
          <w:lang w:val="pt-PT"/>
        </w:rPr>
        <w:t>:1997 Part 1 Machine readable passport</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47" w:tooltip="ISO/IEC 7501-1 (página não existe)" w:history="1">
        <w:r w:rsidR="005E6DC5" w:rsidRPr="00916B78">
          <w:rPr>
            <w:rStyle w:val="Hyperlink"/>
            <w:rFonts w:ascii="Arial" w:hAnsi="Arial" w:cs="Arial"/>
            <w:color w:val="1F497D" w:themeColor="text2"/>
            <w:sz w:val="28"/>
            <w:szCs w:val="28"/>
            <w:u w:val="none"/>
            <w:lang w:val="pt-PT"/>
          </w:rPr>
          <w:t>ISO/IEC 7501-1</w:t>
        </w:r>
      </w:hyperlink>
      <w:r w:rsidR="005E6DC5" w:rsidRPr="00916B78">
        <w:rPr>
          <w:rFonts w:ascii="Arial" w:hAnsi="Arial" w:cs="Arial"/>
          <w:color w:val="1F497D" w:themeColor="text2"/>
          <w:sz w:val="28"/>
          <w:szCs w:val="28"/>
          <w:lang w:val="pt-PT"/>
        </w:rPr>
        <w:t>:1997 Part 2 Machine readable visa</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48" w:tooltip="ISO/IEC 7501-1 (página não existe)" w:history="1">
        <w:r w:rsidR="005E6DC5" w:rsidRPr="00916B78">
          <w:rPr>
            <w:rStyle w:val="Hyperlink"/>
            <w:rFonts w:ascii="Arial" w:hAnsi="Arial" w:cs="Arial"/>
            <w:color w:val="1F497D" w:themeColor="text2"/>
            <w:sz w:val="28"/>
            <w:szCs w:val="28"/>
            <w:u w:val="none"/>
            <w:lang w:val="pt-PT"/>
          </w:rPr>
          <w:t>ISO/IEC 7501-1</w:t>
        </w:r>
      </w:hyperlink>
      <w:r w:rsidR="005E6DC5" w:rsidRPr="00916B78">
        <w:rPr>
          <w:rFonts w:ascii="Arial" w:hAnsi="Arial" w:cs="Arial"/>
          <w:color w:val="1F497D" w:themeColor="text2"/>
          <w:sz w:val="28"/>
          <w:szCs w:val="28"/>
          <w:lang w:val="pt-PT"/>
        </w:rPr>
        <w:t>:1997 Part 3 Machine readable official travel documents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49" w:tooltip="ISO 7775 (página não existe)" w:history="1">
        <w:r w:rsidR="005E6DC5" w:rsidRPr="00916B78">
          <w:rPr>
            <w:rStyle w:val="Hyperlink"/>
            <w:rFonts w:ascii="Arial" w:hAnsi="Arial" w:cs="Arial"/>
            <w:color w:val="1F497D" w:themeColor="text2"/>
            <w:sz w:val="28"/>
            <w:szCs w:val="28"/>
            <w:u w:val="none"/>
            <w:lang w:val="pt-PT"/>
          </w:rPr>
          <w:t>ISO 7775</w:t>
        </w:r>
      </w:hyperlink>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50" w:tooltip="ISO 7810" w:history="1">
        <w:r w:rsidR="005E6DC5" w:rsidRPr="00916B78">
          <w:rPr>
            <w:rStyle w:val="Hyperlink"/>
            <w:rFonts w:ascii="Arial" w:hAnsi="Arial" w:cs="Arial"/>
            <w:color w:val="1F497D" w:themeColor="text2"/>
            <w:sz w:val="28"/>
            <w:szCs w:val="28"/>
            <w:u w:val="none"/>
            <w:lang w:val="pt-PT"/>
          </w:rPr>
          <w:t>ISO 7810</w:t>
        </w:r>
      </w:hyperlink>
      <w:r w:rsidR="005E6DC5" w:rsidRPr="00916B78">
        <w:rPr>
          <w:rFonts w:ascii="Arial" w:hAnsi="Arial" w:cs="Arial"/>
          <w:color w:val="1F497D" w:themeColor="text2"/>
          <w:sz w:val="28"/>
          <w:szCs w:val="28"/>
          <w:lang w:val="pt-PT"/>
        </w:rPr>
        <w:t> Normas para cartões ID-1,ID-2 e ID-3 (de identificação, bancários, passaporte, carta de condução)</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51" w:tooltip="ISO 7811" w:history="1">
        <w:r w:rsidR="005E6DC5" w:rsidRPr="00916B78">
          <w:rPr>
            <w:rStyle w:val="Hyperlink"/>
            <w:rFonts w:ascii="Arial" w:hAnsi="Arial" w:cs="Arial"/>
            <w:color w:val="1F497D" w:themeColor="text2"/>
            <w:sz w:val="28"/>
            <w:szCs w:val="28"/>
            <w:u w:val="none"/>
            <w:lang w:val="pt-PT"/>
          </w:rPr>
          <w:t>ISO 7811</w:t>
        </w:r>
      </w:hyperlink>
      <w:r w:rsidR="005E6DC5" w:rsidRPr="00916B78">
        <w:rPr>
          <w:rFonts w:ascii="Arial" w:hAnsi="Arial" w:cs="Arial"/>
          <w:color w:val="1F497D" w:themeColor="text2"/>
          <w:sz w:val="28"/>
          <w:szCs w:val="28"/>
          <w:lang w:val="pt-PT"/>
        </w:rPr>
        <w:t> Métodos de gravação em cartões ID1</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52" w:tooltip="ISO 7813" w:history="1">
        <w:r w:rsidR="005E6DC5" w:rsidRPr="00916B78">
          <w:rPr>
            <w:rStyle w:val="Hyperlink"/>
            <w:rFonts w:ascii="Arial" w:hAnsi="Arial" w:cs="Arial"/>
            <w:color w:val="1F497D" w:themeColor="text2"/>
            <w:sz w:val="28"/>
            <w:szCs w:val="28"/>
            <w:u w:val="none"/>
            <w:lang w:val="pt-PT"/>
          </w:rPr>
          <w:t>ISO 7813</w:t>
        </w:r>
      </w:hyperlink>
      <w:r w:rsidR="005E6DC5" w:rsidRPr="00916B78">
        <w:rPr>
          <w:rFonts w:ascii="Arial" w:hAnsi="Arial" w:cs="Arial"/>
          <w:color w:val="1F497D" w:themeColor="text2"/>
          <w:sz w:val="28"/>
          <w:szCs w:val="28"/>
          <w:lang w:val="pt-PT"/>
        </w:rPr>
        <w:t> Características adicionais de cartões ID-1</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53" w:tooltip="ISO 7816" w:history="1">
        <w:r w:rsidR="005E6DC5" w:rsidRPr="00916B78">
          <w:rPr>
            <w:rStyle w:val="Hyperlink"/>
            <w:rFonts w:ascii="Arial" w:hAnsi="Arial" w:cs="Arial"/>
            <w:color w:val="1F497D" w:themeColor="text2"/>
            <w:sz w:val="28"/>
            <w:szCs w:val="28"/>
            <w:u w:val="none"/>
            <w:lang w:val="pt-PT"/>
          </w:rPr>
          <w:t>ISO 7816</w:t>
        </w:r>
      </w:hyperlink>
      <w:r w:rsidR="005E6DC5" w:rsidRPr="00916B78">
        <w:rPr>
          <w:rFonts w:ascii="Arial" w:hAnsi="Arial" w:cs="Arial"/>
          <w:color w:val="1F497D" w:themeColor="text2"/>
          <w:sz w:val="28"/>
          <w:szCs w:val="28"/>
          <w:lang w:val="pt-PT"/>
        </w:rPr>
        <w:t> Cartões ID-1 com micro circuitos integrados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54" w:tooltip="ISO 8090 (página não existe)" w:history="1">
        <w:r w:rsidR="005E6DC5" w:rsidRPr="00916B78">
          <w:rPr>
            <w:rStyle w:val="Hyperlink"/>
            <w:rFonts w:ascii="Arial" w:hAnsi="Arial" w:cs="Arial"/>
            <w:color w:val="1F497D" w:themeColor="text2"/>
            <w:sz w:val="28"/>
            <w:szCs w:val="28"/>
            <w:u w:val="none"/>
            <w:lang w:val="pt-PT"/>
          </w:rPr>
          <w:t>ISO 8090</w:t>
        </w:r>
      </w:hyperlink>
      <w:r w:rsidR="005E6DC5" w:rsidRPr="00916B78">
        <w:rPr>
          <w:rFonts w:ascii="Arial" w:hAnsi="Arial" w:cs="Arial"/>
          <w:color w:val="1F497D" w:themeColor="text2"/>
          <w:sz w:val="28"/>
          <w:szCs w:val="28"/>
          <w:lang w:val="pt-PT"/>
        </w:rPr>
        <w:t> Cycles – Terminology</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55" w:tooltip="ISO 8373 (página não existe)" w:history="1">
        <w:r w:rsidR="005E6DC5" w:rsidRPr="00916B78">
          <w:rPr>
            <w:rStyle w:val="Hyperlink"/>
            <w:rFonts w:ascii="Arial" w:hAnsi="Arial" w:cs="Arial"/>
            <w:color w:val="1F497D" w:themeColor="text2"/>
            <w:sz w:val="28"/>
            <w:szCs w:val="28"/>
            <w:u w:val="none"/>
            <w:lang w:val="pt-PT"/>
          </w:rPr>
          <w:t>ISO 8373</w:t>
        </w:r>
      </w:hyperlink>
      <w:r w:rsidR="005E6DC5" w:rsidRPr="00916B78">
        <w:rPr>
          <w:rFonts w:ascii="Arial" w:hAnsi="Arial" w:cs="Arial"/>
          <w:color w:val="1F497D" w:themeColor="text2"/>
          <w:sz w:val="28"/>
          <w:szCs w:val="28"/>
          <w:lang w:val="pt-PT"/>
        </w:rPr>
        <w:t> Manipulating </w:t>
      </w:r>
      <w:hyperlink r:id="rId256" w:tooltip="Industrial Robot (página não existe)" w:history="1">
        <w:r w:rsidR="005E6DC5" w:rsidRPr="00916B78">
          <w:rPr>
            <w:rStyle w:val="Hyperlink"/>
            <w:rFonts w:ascii="Arial" w:hAnsi="Arial" w:cs="Arial"/>
            <w:color w:val="1F497D" w:themeColor="text2"/>
            <w:sz w:val="28"/>
            <w:szCs w:val="28"/>
            <w:u w:val="none"/>
            <w:lang w:val="pt-PT"/>
          </w:rPr>
          <w:t>Industrial Robots</w:t>
        </w:r>
      </w:hyperlink>
      <w:r w:rsidR="005E6DC5" w:rsidRPr="00916B78">
        <w:rPr>
          <w:rFonts w:ascii="Arial" w:hAnsi="Arial" w:cs="Arial"/>
          <w:color w:val="1F497D" w:themeColor="text2"/>
          <w:sz w:val="28"/>
          <w:szCs w:val="28"/>
          <w:lang w:val="pt-PT"/>
        </w:rPr>
        <w:t> – Vocabulary</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57" w:tooltip="ISO 8583" w:history="1">
        <w:r w:rsidR="005E6DC5" w:rsidRPr="00916B78">
          <w:rPr>
            <w:rStyle w:val="Hyperlink"/>
            <w:rFonts w:ascii="Arial" w:hAnsi="Arial" w:cs="Arial"/>
            <w:color w:val="1F497D" w:themeColor="text2"/>
            <w:sz w:val="28"/>
            <w:szCs w:val="28"/>
            <w:u w:val="none"/>
            <w:lang w:val="pt-PT"/>
          </w:rPr>
          <w:t>ISO 8583</w:t>
        </w:r>
      </w:hyperlink>
      <w:r w:rsidR="005E6DC5" w:rsidRPr="00916B78">
        <w:rPr>
          <w:rFonts w:ascii="Arial" w:hAnsi="Arial" w:cs="Arial"/>
          <w:color w:val="1F497D" w:themeColor="text2"/>
          <w:sz w:val="28"/>
          <w:szCs w:val="28"/>
          <w:lang w:val="pt-PT"/>
        </w:rPr>
        <w:t> Financial transaction card originated messages – Interchange message specifications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58" w:tooltip="ISO 8583-1 (página não existe)" w:history="1">
        <w:r w:rsidR="005E6DC5" w:rsidRPr="00916B78">
          <w:rPr>
            <w:rStyle w:val="Hyperlink"/>
            <w:rFonts w:ascii="Arial" w:hAnsi="Arial" w:cs="Arial"/>
            <w:color w:val="1F497D" w:themeColor="text2"/>
            <w:sz w:val="28"/>
            <w:szCs w:val="28"/>
            <w:u w:val="none"/>
            <w:lang w:val="pt-PT"/>
          </w:rPr>
          <w:t>ISO 8583-1</w:t>
        </w:r>
      </w:hyperlink>
      <w:r w:rsidR="005E6DC5" w:rsidRPr="00916B78">
        <w:rPr>
          <w:rFonts w:ascii="Arial" w:hAnsi="Arial" w:cs="Arial"/>
          <w:color w:val="1F497D" w:themeColor="text2"/>
          <w:sz w:val="28"/>
          <w:szCs w:val="28"/>
          <w:lang w:val="pt-PT"/>
        </w:rPr>
        <w:t> Part 1: Messages, data elements and code values</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59" w:tooltip="ISO 8583-2 (página não existe)" w:history="1">
        <w:r w:rsidR="005E6DC5" w:rsidRPr="00916B78">
          <w:rPr>
            <w:rStyle w:val="Hyperlink"/>
            <w:rFonts w:ascii="Arial" w:hAnsi="Arial" w:cs="Arial"/>
            <w:color w:val="1F497D" w:themeColor="text2"/>
            <w:sz w:val="28"/>
            <w:szCs w:val="28"/>
            <w:u w:val="none"/>
            <w:lang w:val="pt-PT"/>
          </w:rPr>
          <w:t>ISO 8583-2</w:t>
        </w:r>
      </w:hyperlink>
      <w:r w:rsidR="005E6DC5" w:rsidRPr="00916B78">
        <w:rPr>
          <w:rFonts w:ascii="Arial" w:hAnsi="Arial" w:cs="Arial"/>
          <w:color w:val="1F497D" w:themeColor="text2"/>
          <w:sz w:val="28"/>
          <w:szCs w:val="28"/>
          <w:lang w:val="pt-PT"/>
        </w:rPr>
        <w:t> Part 2: Application and registration procedures for Institution Identification Codes (IIC)</w:t>
      </w:r>
    </w:p>
    <w:p w:rsidR="005E6DC5" w:rsidRPr="00916B78" w:rsidRDefault="006A2EA0" w:rsidP="005E6DC5">
      <w:pPr>
        <w:numPr>
          <w:ilvl w:val="1"/>
          <w:numId w:val="51"/>
        </w:numPr>
        <w:ind w:left="568" w:hanging="284"/>
        <w:jc w:val="both"/>
        <w:rPr>
          <w:rFonts w:ascii="Arial" w:hAnsi="Arial" w:cs="Arial"/>
          <w:color w:val="1F497D" w:themeColor="text2"/>
          <w:sz w:val="28"/>
          <w:szCs w:val="28"/>
          <w:lang w:val="pt-PT"/>
        </w:rPr>
      </w:pPr>
      <w:hyperlink r:id="rId260" w:tooltip="ISO 8583-3 (página não existe)" w:history="1">
        <w:r w:rsidR="005E6DC5" w:rsidRPr="00916B78">
          <w:rPr>
            <w:rStyle w:val="Hyperlink"/>
            <w:rFonts w:ascii="Arial" w:hAnsi="Arial" w:cs="Arial"/>
            <w:color w:val="1F497D" w:themeColor="text2"/>
            <w:sz w:val="28"/>
            <w:szCs w:val="28"/>
            <w:u w:val="none"/>
            <w:lang w:val="pt-PT"/>
          </w:rPr>
          <w:t>ISO 8583-3</w:t>
        </w:r>
      </w:hyperlink>
      <w:r w:rsidR="005E6DC5" w:rsidRPr="00916B78">
        <w:rPr>
          <w:rFonts w:ascii="Arial" w:hAnsi="Arial" w:cs="Arial"/>
          <w:color w:val="1F497D" w:themeColor="text2"/>
          <w:sz w:val="28"/>
          <w:szCs w:val="28"/>
          <w:lang w:val="pt-PT"/>
        </w:rPr>
        <w:t> Part 3: Maintenance procedures for messages, data elements and code values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61" w:tooltip="ISO 8601" w:history="1">
        <w:r w:rsidR="005E6DC5" w:rsidRPr="00916B78">
          <w:rPr>
            <w:rStyle w:val="Hyperlink"/>
            <w:rFonts w:ascii="Arial" w:hAnsi="Arial" w:cs="Arial"/>
            <w:color w:val="1F497D" w:themeColor="text2"/>
            <w:sz w:val="28"/>
            <w:szCs w:val="28"/>
            <w:u w:val="none"/>
            <w:lang w:val="pt-PT"/>
          </w:rPr>
          <w:t>ISO 8601</w:t>
        </w:r>
      </w:hyperlink>
      <w:r w:rsidR="005E6DC5" w:rsidRPr="00916B78">
        <w:rPr>
          <w:rFonts w:ascii="Arial" w:hAnsi="Arial" w:cs="Arial"/>
          <w:color w:val="1F497D" w:themeColor="text2"/>
          <w:sz w:val="28"/>
          <w:szCs w:val="28"/>
          <w:lang w:val="pt-PT"/>
        </w:rPr>
        <w:t> representação do tempo de datas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62" w:tooltip="ISO/IEC 8613 (página não existe)" w:history="1">
        <w:r w:rsidR="00573D83" w:rsidRPr="00916B78">
          <w:rPr>
            <w:rStyle w:val="Hyperlink"/>
            <w:rFonts w:ascii="Arial" w:hAnsi="Arial" w:cs="Arial"/>
            <w:color w:val="1F497D" w:themeColor="text2"/>
            <w:sz w:val="28"/>
            <w:szCs w:val="28"/>
            <w:u w:val="none"/>
            <w:lang w:val="pt-PT"/>
          </w:rPr>
          <w:t>ISO/IEC 8613</w:t>
        </w:r>
      </w:hyperlink>
      <w:r w:rsidR="00573D83" w:rsidRPr="00916B78">
        <w:rPr>
          <w:rFonts w:ascii="Arial" w:hAnsi="Arial" w:cs="Arial"/>
          <w:color w:val="1F497D" w:themeColor="text2"/>
          <w:sz w:val="28"/>
          <w:szCs w:val="28"/>
          <w:lang w:val="pt-PT"/>
        </w:rPr>
        <w:t> </w:t>
      </w:r>
      <w:hyperlink r:id="rId263" w:tooltip="Open Document Architecture (página não existe)" w:history="1">
        <w:r w:rsidR="00573D83" w:rsidRPr="00916B78">
          <w:rPr>
            <w:rStyle w:val="Hyperlink"/>
            <w:rFonts w:ascii="Arial" w:hAnsi="Arial" w:cs="Arial"/>
            <w:color w:val="1F497D" w:themeColor="text2"/>
            <w:sz w:val="28"/>
            <w:szCs w:val="28"/>
            <w:u w:val="none"/>
            <w:lang w:val="pt-PT"/>
          </w:rPr>
          <w:t>Open Document Architecture</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64" w:tooltip="ISO/IEC 8632 (página não existe)" w:history="1">
        <w:r w:rsidR="00573D83" w:rsidRPr="00916B78">
          <w:rPr>
            <w:rStyle w:val="Hyperlink"/>
            <w:rFonts w:ascii="Arial" w:hAnsi="Arial" w:cs="Arial"/>
            <w:color w:val="1F497D" w:themeColor="text2"/>
            <w:sz w:val="28"/>
            <w:szCs w:val="28"/>
            <w:u w:val="none"/>
            <w:lang w:val="pt-PT"/>
          </w:rPr>
          <w:t>ISO/IEC 8632</w:t>
        </w:r>
      </w:hyperlink>
      <w:r w:rsidR="00573D83" w:rsidRPr="00916B78">
        <w:rPr>
          <w:rFonts w:ascii="Arial" w:hAnsi="Arial" w:cs="Arial"/>
          <w:color w:val="1F497D" w:themeColor="text2"/>
          <w:sz w:val="28"/>
          <w:szCs w:val="28"/>
          <w:lang w:val="pt-PT"/>
        </w:rPr>
        <w:t> </w:t>
      </w:r>
      <w:hyperlink r:id="rId265" w:tooltip="Computer Graphics Metafile (página não existe)" w:history="1">
        <w:r w:rsidR="00573D83" w:rsidRPr="00916B78">
          <w:rPr>
            <w:rStyle w:val="Hyperlink"/>
            <w:rFonts w:ascii="Arial" w:hAnsi="Arial" w:cs="Arial"/>
            <w:color w:val="1F497D" w:themeColor="text2"/>
            <w:sz w:val="28"/>
            <w:szCs w:val="28"/>
            <w:u w:val="none"/>
            <w:lang w:val="pt-PT"/>
          </w:rPr>
          <w:t>Computer Graphics Metafile</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66" w:tooltip="ISO/IEC 8652 (página não existe)" w:history="1">
        <w:r w:rsidR="00573D83" w:rsidRPr="00916B78">
          <w:rPr>
            <w:rStyle w:val="Hyperlink"/>
            <w:rFonts w:ascii="Arial" w:hAnsi="Arial" w:cs="Arial"/>
            <w:color w:val="1F497D" w:themeColor="text2"/>
            <w:sz w:val="28"/>
            <w:szCs w:val="28"/>
            <w:u w:val="none"/>
            <w:lang w:val="pt-PT"/>
          </w:rPr>
          <w:t>ISO/IEC 8652</w:t>
        </w:r>
      </w:hyperlink>
      <w:r w:rsidR="00573D83" w:rsidRPr="00916B78">
        <w:rPr>
          <w:rFonts w:ascii="Arial" w:hAnsi="Arial" w:cs="Arial"/>
          <w:color w:val="1F497D" w:themeColor="text2"/>
          <w:sz w:val="28"/>
          <w:szCs w:val="28"/>
          <w:lang w:val="pt-PT"/>
        </w:rPr>
        <w:t>: Information technology – Programming languages – </w:t>
      </w:r>
      <w:r w:rsidR="00EF68BA">
        <w:fldChar w:fldCharType="begin"/>
      </w:r>
      <w:r w:rsidR="00EF68BA">
        <w:instrText xml:space="preserve"> HYPERLINK "https://pt.wikipedia.org/w/index.php?title=Ada_programming_language&amp;action=edit&amp;redlink=1" \o "Ada programming language (página não existe)" </w:instrText>
      </w:r>
      <w:r w:rsidR="00EF68BA">
        <w:fldChar w:fldCharType="separate"/>
      </w:r>
      <w:r w:rsidR="00573D83" w:rsidRPr="00916B78">
        <w:rPr>
          <w:rStyle w:val="Hyperlink"/>
          <w:rFonts w:ascii="Arial" w:hAnsi="Arial" w:cs="Arial"/>
          <w:color w:val="1F497D" w:themeColor="text2"/>
          <w:sz w:val="28"/>
          <w:szCs w:val="28"/>
          <w:u w:val="none"/>
          <w:lang w:val="pt-PT"/>
        </w:rPr>
        <w:t>Ada</w:t>
      </w:r>
      <w:r w:rsidR="00EF68BA">
        <w:rPr>
          <w:rStyle w:val="Hyperlink"/>
          <w:rFonts w:ascii="Arial" w:hAnsi="Arial" w:cs="Arial"/>
          <w:color w:val="1F497D" w:themeColor="text2"/>
          <w:sz w:val="28"/>
          <w:szCs w:val="28"/>
          <w:u w:val="none"/>
          <w:lang w:val="pt-PT"/>
        </w:rPr>
        <w:fldChar w:fldCharType="end"/>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67" w:tooltip="ISO 8807 (página não existe)" w:history="1">
        <w:r w:rsidR="005E6DC5" w:rsidRPr="00916B78">
          <w:rPr>
            <w:rStyle w:val="Hyperlink"/>
            <w:rFonts w:ascii="Arial" w:hAnsi="Arial" w:cs="Arial"/>
            <w:color w:val="1F497D" w:themeColor="text2"/>
            <w:sz w:val="28"/>
            <w:szCs w:val="28"/>
            <w:u w:val="none"/>
            <w:lang w:val="pt-PT"/>
          </w:rPr>
          <w:t>ISO 8807</w:t>
        </w:r>
      </w:hyperlink>
      <w:r w:rsidR="005E6DC5" w:rsidRPr="00916B78">
        <w:rPr>
          <w:rFonts w:ascii="Arial" w:hAnsi="Arial" w:cs="Arial"/>
          <w:color w:val="1F497D" w:themeColor="text2"/>
          <w:sz w:val="28"/>
          <w:szCs w:val="28"/>
          <w:lang w:val="pt-PT"/>
        </w:rPr>
        <w:t>: </w:t>
      </w:r>
      <w:hyperlink r:id="rId268" w:tooltip="Language Of Temporal Ordering Specification (página não existe)" w:history="1">
        <w:r w:rsidR="005E6DC5" w:rsidRPr="00916B78">
          <w:rPr>
            <w:rStyle w:val="Hyperlink"/>
            <w:rFonts w:ascii="Arial" w:hAnsi="Arial" w:cs="Arial"/>
            <w:color w:val="1F497D" w:themeColor="text2"/>
            <w:sz w:val="28"/>
            <w:szCs w:val="28"/>
            <w:u w:val="none"/>
            <w:lang w:val="pt-PT"/>
          </w:rPr>
          <w:t>Language Of Temporal Ordering Specification</w:t>
        </w:r>
      </w:hyperlink>
      <w:r w:rsidR="005E6DC5" w:rsidRPr="00916B78">
        <w:rPr>
          <w:rFonts w:ascii="Arial" w:hAnsi="Arial" w:cs="Arial"/>
          <w:color w:val="1F497D" w:themeColor="text2"/>
          <w:sz w:val="28"/>
          <w:szCs w:val="28"/>
          <w:lang w:val="pt-PT"/>
        </w:rPr>
        <w:t> (LOTOS)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69" w:tooltip="ISO/IEC 8824 (página não existe)" w:history="1">
        <w:r w:rsidR="00573D83" w:rsidRPr="00916B78">
          <w:rPr>
            <w:rStyle w:val="Hyperlink"/>
            <w:rFonts w:ascii="Arial" w:hAnsi="Arial" w:cs="Arial"/>
            <w:color w:val="1F497D" w:themeColor="text2"/>
            <w:sz w:val="28"/>
            <w:szCs w:val="28"/>
            <w:u w:val="none"/>
            <w:lang w:val="pt-PT"/>
          </w:rPr>
          <w:t>ISO/IEC 8824</w:t>
        </w:r>
      </w:hyperlink>
      <w:r w:rsidR="00573D83" w:rsidRPr="00916B78">
        <w:rPr>
          <w:rFonts w:ascii="Arial" w:hAnsi="Arial" w:cs="Arial"/>
          <w:color w:val="1F497D" w:themeColor="text2"/>
          <w:sz w:val="28"/>
          <w:szCs w:val="28"/>
          <w:lang w:val="pt-PT"/>
        </w:rPr>
        <w:t> Abstract Syntax Notation One (</w:t>
      </w:r>
      <w:r w:rsidR="00EF68BA">
        <w:fldChar w:fldCharType="begin"/>
      </w:r>
      <w:r w:rsidR="00EF68BA">
        <w:instrText xml:space="preserve"> HYPERLINK "https://pt.wikipedia.org/w/index.php?title=ASN.1&amp;action=edit&amp;redlink=1" \o "ASN.1 (página não existe)" </w:instrText>
      </w:r>
      <w:r w:rsidR="00EF68BA">
        <w:fldChar w:fldCharType="separate"/>
      </w:r>
      <w:r w:rsidR="00573D83" w:rsidRPr="00916B78">
        <w:rPr>
          <w:rStyle w:val="Hyperlink"/>
          <w:rFonts w:ascii="Arial" w:hAnsi="Arial" w:cs="Arial"/>
          <w:color w:val="1F497D" w:themeColor="text2"/>
          <w:sz w:val="28"/>
          <w:szCs w:val="28"/>
          <w:u w:val="none"/>
          <w:lang w:val="pt-PT"/>
        </w:rPr>
        <w:t>ASN.1</w:t>
      </w:r>
      <w:r w:rsidR="00EF68BA">
        <w:rPr>
          <w:rStyle w:val="Hyperlink"/>
          <w:rFonts w:ascii="Arial" w:hAnsi="Arial" w:cs="Arial"/>
          <w:color w:val="1F497D" w:themeColor="text2"/>
          <w:sz w:val="28"/>
          <w:szCs w:val="28"/>
          <w:u w:val="none"/>
          <w:lang w:val="pt-PT"/>
        </w:rPr>
        <w:fldChar w:fldCharType="end"/>
      </w:r>
      <w:r w:rsidR="00573D83" w:rsidRPr="00916B78">
        <w:rPr>
          <w:rFonts w:ascii="Arial" w:hAnsi="Arial" w:cs="Arial"/>
          <w:color w:val="1F497D" w:themeColor="text2"/>
          <w:sz w:val="28"/>
          <w:szCs w:val="28"/>
          <w:lang w:val="pt-PT"/>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70" w:tooltip="ISO/IEC 8825 (página não existe)" w:history="1">
        <w:r w:rsidR="00573D83" w:rsidRPr="00916B78">
          <w:rPr>
            <w:rStyle w:val="Hyperlink"/>
            <w:rFonts w:ascii="Arial" w:hAnsi="Arial" w:cs="Arial"/>
            <w:color w:val="1F497D" w:themeColor="text2"/>
            <w:sz w:val="28"/>
            <w:szCs w:val="28"/>
            <w:u w:val="none"/>
            <w:lang w:val="pt-PT"/>
          </w:rPr>
          <w:t>ISO/IEC 8825</w:t>
        </w:r>
      </w:hyperlink>
      <w:r w:rsidR="00573D83" w:rsidRPr="00916B78">
        <w:rPr>
          <w:rFonts w:ascii="Arial" w:hAnsi="Arial" w:cs="Arial"/>
          <w:color w:val="1F497D" w:themeColor="text2"/>
          <w:sz w:val="28"/>
          <w:szCs w:val="28"/>
          <w:lang w:val="pt-PT"/>
        </w:rPr>
        <w:t> </w:t>
      </w:r>
      <w:hyperlink r:id="rId271" w:tooltip="ASN.1 (página não existe)" w:history="1">
        <w:r w:rsidR="00573D83" w:rsidRPr="00916B78">
          <w:rPr>
            <w:rStyle w:val="Hyperlink"/>
            <w:rFonts w:ascii="Arial" w:hAnsi="Arial" w:cs="Arial"/>
            <w:color w:val="1F497D" w:themeColor="text2"/>
            <w:sz w:val="28"/>
            <w:szCs w:val="28"/>
            <w:u w:val="none"/>
            <w:lang w:val="pt-PT"/>
          </w:rPr>
          <w:t>ASN.1</w:t>
        </w:r>
      </w:hyperlink>
      <w:r w:rsidR="00573D83" w:rsidRPr="00916B78">
        <w:rPr>
          <w:rFonts w:ascii="Arial" w:hAnsi="Arial" w:cs="Arial"/>
          <w:color w:val="1F497D" w:themeColor="text2"/>
          <w:sz w:val="28"/>
          <w:szCs w:val="28"/>
          <w:lang w:val="pt-PT"/>
        </w:rPr>
        <w:t> Encoding Rules</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72" w:tooltip="ISO 8859" w:history="1">
        <w:r w:rsidR="005E6DC5" w:rsidRPr="00916B78">
          <w:rPr>
            <w:rStyle w:val="Hyperlink"/>
            <w:rFonts w:ascii="Arial" w:hAnsi="Arial" w:cs="Arial"/>
            <w:color w:val="1F497D" w:themeColor="text2"/>
            <w:sz w:val="28"/>
            <w:szCs w:val="28"/>
            <w:u w:val="none"/>
            <w:lang w:val="pt-PT"/>
          </w:rPr>
          <w:t>ISO 8859</w:t>
        </w:r>
      </w:hyperlink>
      <w:r w:rsidR="005E6DC5" w:rsidRPr="00916B78">
        <w:rPr>
          <w:rFonts w:ascii="Arial" w:hAnsi="Arial" w:cs="Arial"/>
          <w:color w:val="1F497D" w:themeColor="text2"/>
          <w:sz w:val="28"/>
          <w:szCs w:val="28"/>
          <w:lang w:val="pt-PT"/>
        </w:rPr>
        <w:t> Codificação de caracteres em fontes</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73" w:tooltip="ISO 8859-1" w:history="1">
        <w:r w:rsidR="005E6DC5" w:rsidRPr="00916B78">
          <w:rPr>
            <w:rStyle w:val="Hyperlink"/>
            <w:rFonts w:ascii="Arial" w:hAnsi="Arial" w:cs="Arial"/>
            <w:color w:val="1F497D" w:themeColor="text2"/>
            <w:sz w:val="28"/>
            <w:szCs w:val="28"/>
            <w:u w:val="none"/>
            <w:lang w:val="pt-PT"/>
          </w:rPr>
          <w:t>ISO 8859-1</w:t>
        </w:r>
      </w:hyperlink>
      <w:r w:rsidR="005E6DC5" w:rsidRPr="00916B78">
        <w:rPr>
          <w:rFonts w:ascii="Arial" w:hAnsi="Arial" w:cs="Arial"/>
          <w:color w:val="1F497D" w:themeColor="text2"/>
          <w:sz w:val="28"/>
          <w:szCs w:val="28"/>
          <w:lang w:val="pt-PT"/>
        </w:rPr>
        <w:t> Latin-1</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74" w:tooltip="ISO 8859-10 (página não existe)" w:history="1">
        <w:r w:rsidR="005E6DC5" w:rsidRPr="00916B78">
          <w:rPr>
            <w:rStyle w:val="Hyperlink"/>
            <w:rFonts w:ascii="Arial" w:hAnsi="Arial" w:cs="Arial"/>
            <w:color w:val="1F497D" w:themeColor="text2"/>
            <w:sz w:val="28"/>
            <w:szCs w:val="28"/>
            <w:u w:val="none"/>
            <w:lang w:val="pt-PT"/>
          </w:rPr>
          <w:t>ISO 8859-10</w:t>
        </w:r>
      </w:hyperlink>
      <w:r w:rsidR="005E6DC5" w:rsidRPr="00916B78">
        <w:rPr>
          <w:rFonts w:ascii="Arial" w:hAnsi="Arial" w:cs="Arial"/>
          <w:color w:val="1F497D" w:themeColor="text2"/>
          <w:sz w:val="28"/>
          <w:szCs w:val="28"/>
          <w:lang w:val="pt-PT"/>
        </w:rPr>
        <w:t> Latin-6, rearrangement of 8859-4</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75" w:tooltip="ISO 8859-11 (página não existe)" w:history="1">
        <w:r w:rsidR="005E6DC5" w:rsidRPr="00916B78">
          <w:rPr>
            <w:rStyle w:val="Hyperlink"/>
            <w:rFonts w:ascii="Arial" w:hAnsi="Arial" w:cs="Arial"/>
            <w:color w:val="1F497D" w:themeColor="text2"/>
            <w:sz w:val="28"/>
            <w:szCs w:val="28"/>
            <w:u w:val="none"/>
            <w:lang w:val="pt-PT"/>
          </w:rPr>
          <w:t>ISO 8859-11</w:t>
        </w:r>
      </w:hyperlink>
      <w:r w:rsidR="005E6DC5" w:rsidRPr="00916B78">
        <w:rPr>
          <w:rFonts w:ascii="Arial" w:hAnsi="Arial" w:cs="Arial"/>
          <w:color w:val="1F497D" w:themeColor="text2"/>
          <w:sz w:val="28"/>
          <w:szCs w:val="28"/>
          <w:lang w:val="pt-PT"/>
        </w:rPr>
        <w:t> Thai</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76" w:tooltip="ISO 8859-13 (página não existe)" w:history="1">
        <w:r w:rsidR="005E6DC5" w:rsidRPr="00916B78">
          <w:rPr>
            <w:rStyle w:val="Hyperlink"/>
            <w:rFonts w:ascii="Arial" w:hAnsi="Arial" w:cs="Arial"/>
            <w:color w:val="1F497D" w:themeColor="text2"/>
            <w:sz w:val="28"/>
            <w:szCs w:val="28"/>
            <w:u w:val="none"/>
            <w:lang w:val="pt-PT"/>
          </w:rPr>
          <w:t>ISO 8859-13</w:t>
        </w:r>
      </w:hyperlink>
      <w:r w:rsidR="005E6DC5" w:rsidRPr="00916B78">
        <w:rPr>
          <w:rFonts w:ascii="Arial" w:hAnsi="Arial" w:cs="Arial"/>
          <w:color w:val="1F497D" w:themeColor="text2"/>
          <w:sz w:val="28"/>
          <w:szCs w:val="28"/>
          <w:lang w:val="pt-PT"/>
        </w:rPr>
        <w:t> Latin-7 or "Baltic Rim"</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77" w:tooltip="ISO 8859-14 (página não existe)" w:history="1">
        <w:r w:rsidR="005E6DC5" w:rsidRPr="00916B78">
          <w:rPr>
            <w:rStyle w:val="Hyperlink"/>
            <w:rFonts w:ascii="Arial" w:hAnsi="Arial" w:cs="Arial"/>
            <w:color w:val="1F497D" w:themeColor="text2"/>
            <w:sz w:val="28"/>
            <w:szCs w:val="28"/>
            <w:u w:val="none"/>
            <w:lang w:val="pt-PT"/>
          </w:rPr>
          <w:t>ISO 8859-14</w:t>
        </w:r>
      </w:hyperlink>
      <w:r w:rsidR="005E6DC5" w:rsidRPr="00916B78">
        <w:rPr>
          <w:rFonts w:ascii="Arial" w:hAnsi="Arial" w:cs="Arial"/>
          <w:color w:val="1F497D" w:themeColor="text2"/>
          <w:sz w:val="28"/>
          <w:szCs w:val="28"/>
          <w:lang w:val="pt-PT"/>
        </w:rPr>
        <w:t> Latin-8 or "Celtic"</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78" w:tooltip="ISO 8859-15 (página não existe)" w:history="1">
        <w:r w:rsidR="005E6DC5" w:rsidRPr="00916B78">
          <w:rPr>
            <w:rStyle w:val="Hyperlink"/>
            <w:rFonts w:ascii="Arial" w:hAnsi="Arial" w:cs="Arial"/>
            <w:color w:val="1F497D" w:themeColor="text2"/>
            <w:sz w:val="28"/>
            <w:szCs w:val="28"/>
            <w:u w:val="none"/>
            <w:lang w:val="pt-PT"/>
          </w:rPr>
          <w:t>ISO 8859-15</w:t>
        </w:r>
      </w:hyperlink>
      <w:r w:rsidR="005E6DC5" w:rsidRPr="00916B78">
        <w:rPr>
          <w:rFonts w:ascii="Arial" w:hAnsi="Arial" w:cs="Arial"/>
          <w:color w:val="1F497D" w:themeColor="text2"/>
          <w:sz w:val="28"/>
          <w:szCs w:val="28"/>
          <w:lang w:val="pt-PT"/>
        </w:rPr>
        <w:t> Latin-9, revision of 8859-1</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79" w:tooltip="ISO 8859-16 (página não existe)" w:history="1">
        <w:r w:rsidR="005E6DC5" w:rsidRPr="00916B78">
          <w:rPr>
            <w:rStyle w:val="Hyperlink"/>
            <w:rFonts w:ascii="Arial" w:hAnsi="Arial" w:cs="Arial"/>
            <w:color w:val="1F497D" w:themeColor="text2"/>
            <w:sz w:val="28"/>
            <w:szCs w:val="28"/>
            <w:u w:val="none"/>
            <w:lang w:val="pt-PT"/>
          </w:rPr>
          <w:t>ISO 8859-16</w:t>
        </w:r>
      </w:hyperlink>
      <w:r w:rsidR="005E6DC5" w:rsidRPr="00916B78">
        <w:rPr>
          <w:rFonts w:ascii="Arial" w:hAnsi="Arial" w:cs="Arial"/>
          <w:color w:val="1F497D" w:themeColor="text2"/>
          <w:sz w:val="28"/>
          <w:szCs w:val="28"/>
          <w:lang w:val="pt-PT"/>
        </w:rPr>
        <w:t> Latin-10 South-Eastern European languages and others</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0" w:tooltip="ISO 8859-2 (página não existe)" w:history="1">
        <w:r w:rsidR="005E6DC5" w:rsidRPr="00916B78">
          <w:rPr>
            <w:rStyle w:val="Hyperlink"/>
            <w:rFonts w:ascii="Arial" w:hAnsi="Arial" w:cs="Arial"/>
            <w:color w:val="1F497D" w:themeColor="text2"/>
            <w:sz w:val="28"/>
            <w:szCs w:val="28"/>
            <w:u w:val="none"/>
            <w:lang w:val="pt-PT"/>
          </w:rPr>
          <w:t>ISO 8859-2</w:t>
        </w:r>
      </w:hyperlink>
      <w:r w:rsidR="005E6DC5" w:rsidRPr="00916B78">
        <w:rPr>
          <w:rFonts w:ascii="Arial" w:hAnsi="Arial" w:cs="Arial"/>
          <w:color w:val="1F497D" w:themeColor="text2"/>
          <w:sz w:val="28"/>
          <w:szCs w:val="28"/>
          <w:lang w:val="pt-PT"/>
        </w:rPr>
        <w:t> Latin-2</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1" w:tooltip="ISO 8859-3 (página não existe)" w:history="1">
        <w:r w:rsidR="005E6DC5" w:rsidRPr="00916B78">
          <w:rPr>
            <w:rStyle w:val="Hyperlink"/>
            <w:rFonts w:ascii="Arial" w:hAnsi="Arial" w:cs="Arial"/>
            <w:color w:val="1F497D" w:themeColor="text2"/>
            <w:sz w:val="28"/>
            <w:szCs w:val="28"/>
            <w:u w:val="none"/>
            <w:lang w:val="pt-PT"/>
          </w:rPr>
          <w:t>ISO 8859-3</w:t>
        </w:r>
      </w:hyperlink>
      <w:r w:rsidR="005E6DC5" w:rsidRPr="00916B78">
        <w:rPr>
          <w:rFonts w:ascii="Arial" w:hAnsi="Arial" w:cs="Arial"/>
          <w:color w:val="1F497D" w:themeColor="text2"/>
          <w:sz w:val="28"/>
          <w:szCs w:val="28"/>
          <w:lang w:val="pt-PT"/>
        </w:rPr>
        <w:t> Latin-3 or "South European"</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2" w:tooltip="ISO 8859-4 (página não existe)" w:history="1">
        <w:r w:rsidR="005E6DC5" w:rsidRPr="00916B78">
          <w:rPr>
            <w:rStyle w:val="Hyperlink"/>
            <w:rFonts w:ascii="Arial" w:hAnsi="Arial" w:cs="Arial"/>
            <w:color w:val="1F497D" w:themeColor="text2"/>
            <w:sz w:val="28"/>
            <w:szCs w:val="28"/>
            <w:u w:val="none"/>
            <w:lang w:val="pt-PT"/>
          </w:rPr>
          <w:t>ISO 8859-4</w:t>
        </w:r>
      </w:hyperlink>
      <w:r w:rsidR="005E6DC5" w:rsidRPr="00916B78">
        <w:rPr>
          <w:rFonts w:ascii="Arial" w:hAnsi="Arial" w:cs="Arial"/>
          <w:color w:val="1F497D" w:themeColor="text2"/>
          <w:sz w:val="28"/>
          <w:szCs w:val="28"/>
          <w:lang w:val="pt-PT"/>
        </w:rPr>
        <w:t> Latin-4 or "North European"</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3" w:tooltip="ISO 8859-5 (página não existe)" w:history="1">
        <w:r w:rsidR="005E6DC5" w:rsidRPr="00916B78">
          <w:rPr>
            <w:rStyle w:val="Hyperlink"/>
            <w:rFonts w:ascii="Arial" w:hAnsi="Arial" w:cs="Arial"/>
            <w:color w:val="1F497D" w:themeColor="text2"/>
            <w:sz w:val="28"/>
            <w:szCs w:val="28"/>
            <w:u w:val="none"/>
            <w:lang w:val="pt-PT"/>
          </w:rPr>
          <w:t>ISO 8859-5</w:t>
        </w:r>
      </w:hyperlink>
      <w:r w:rsidR="005E6DC5" w:rsidRPr="00916B78">
        <w:rPr>
          <w:rFonts w:ascii="Arial" w:hAnsi="Arial" w:cs="Arial"/>
          <w:color w:val="1F497D" w:themeColor="text2"/>
          <w:sz w:val="28"/>
          <w:szCs w:val="28"/>
          <w:lang w:val="pt-PT"/>
        </w:rPr>
        <w:t> Cyrillic</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4" w:tooltip="ISO 8859-6 (página não existe)" w:history="1">
        <w:r w:rsidR="005E6DC5" w:rsidRPr="00916B78">
          <w:rPr>
            <w:rStyle w:val="Hyperlink"/>
            <w:rFonts w:ascii="Arial" w:hAnsi="Arial" w:cs="Arial"/>
            <w:color w:val="1F497D" w:themeColor="text2"/>
            <w:sz w:val="28"/>
            <w:szCs w:val="28"/>
            <w:u w:val="none"/>
            <w:lang w:val="pt-PT"/>
          </w:rPr>
          <w:t>ISO 8859-6</w:t>
        </w:r>
      </w:hyperlink>
      <w:r w:rsidR="005E6DC5" w:rsidRPr="00916B78">
        <w:rPr>
          <w:rFonts w:ascii="Arial" w:hAnsi="Arial" w:cs="Arial"/>
          <w:color w:val="1F497D" w:themeColor="text2"/>
          <w:sz w:val="28"/>
          <w:szCs w:val="28"/>
          <w:lang w:val="pt-PT"/>
        </w:rPr>
        <w:t> Arabic</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5" w:tooltip="ISO 8859-7 (página não existe)" w:history="1">
        <w:r w:rsidR="005E6DC5" w:rsidRPr="00916B78">
          <w:rPr>
            <w:rStyle w:val="Hyperlink"/>
            <w:rFonts w:ascii="Arial" w:hAnsi="Arial" w:cs="Arial"/>
            <w:color w:val="1F497D" w:themeColor="text2"/>
            <w:sz w:val="28"/>
            <w:szCs w:val="28"/>
            <w:u w:val="none"/>
            <w:lang w:val="pt-PT"/>
          </w:rPr>
          <w:t>ISO 8859-7</w:t>
        </w:r>
      </w:hyperlink>
      <w:r w:rsidR="005E6DC5" w:rsidRPr="00916B78">
        <w:rPr>
          <w:rFonts w:ascii="Arial" w:hAnsi="Arial" w:cs="Arial"/>
          <w:color w:val="1F497D" w:themeColor="text2"/>
          <w:sz w:val="28"/>
          <w:szCs w:val="28"/>
          <w:lang w:val="pt-PT"/>
        </w:rPr>
        <w:t> Greek</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6" w:tooltip="ISO 8859-8 (página não existe)" w:history="1">
        <w:r w:rsidR="005E6DC5" w:rsidRPr="00916B78">
          <w:rPr>
            <w:rStyle w:val="Hyperlink"/>
            <w:rFonts w:ascii="Arial" w:hAnsi="Arial" w:cs="Arial"/>
            <w:color w:val="1F497D" w:themeColor="text2"/>
            <w:sz w:val="28"/>
            <w:szCs w:val="28"/>
            <w:u w:val="none"/>
            <w:lang w:val="pt-PT"/>
          </w:rPr>
          <w:t>ISO 8859-8</w:t>
        </w:r>
      </w:hyperlink>
      <w:r w:rsidR="005E6DC5" w:rsidRPr="00916B78">
        <w:rPr>
          <w:rFonts w:ascii="Arial" w:hAnsi="Arial" w:cs="Arial"/>
          <w:color w:val="1F497D" w:themeColor="text2"/>
          <w:sz w:val="28"/>
          <w:szCs w:val="28"/>
          <w:lang w:val="pt-PT"/>
        </w:rPr>
        <w:t> Hebrew</w:t>
      </w:r>
    </w:p>
    <w:p w:rsidR="005E6DC5"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287" w:tooltip="ISO 8859-9 (página não existe)" w:history="1">
        <w:r w:rsidR="005E6DC5" w:rsidRPr="00916B78">
          <w:rPr>
            <w:rStyle w:val="Hyperlink"/>
            <w:rFonts w:ascii="Arial" w:hAnsi="Arial" w:cs="Arial"/>
            <w:color w:val="1F497D" w:themeColor="text2"/>
            <w:sz w:val="28"/>
            <w:szCs w:val="28"/>
            <w:u w:val="none"/>
            <w:lang w:val="pt-PT"/>
          </w:rPr>
          <w:t>ISO 8859-9</w:t>
        </w:r>
      </w:hyperlink>
      <w:r w:rsidR="005E6DC5" w:rsidRPr="00916B78">
        <w:rPr>
          <w:rFonts w:ascii="Arial" w:hAnsi="Arial" w:cs="Arial"/>
          <w:color w:val="1F497D" w:themeColor="text2"/>
          <w:sz w:val="28"/>
          <w:szCs w:val="28"/>
          <w:lang w:val="pt-PT"/>
        </w:rPr>
        <w:t> Latin-5</w:t>
      </w:r>
    </w:p>
    <w:p w:rsidR="005E6DC5" w:rsidRPr="00916B78" w:rsidRDefault="006A2EA0" w:rsidP="001076C9">
      <w:pPr>
        <w:numPr>
          <w:ilvl w:val="0"/>
          <w:numId w:val="51"/>
        </w:numPr>
        <w:ind w:left="284" w:hanging="284"/>
        <w:jc w:val="both"/>
        <w:rPr>
          <w:rFonts w:ascii="Arial" w:hAnsi="Arial" w:cs="Arial"/>
          <w:color w:val="1F497D" w:themeColor="text2"/>
          <w:sz w:val="28"/>
          <w:szCs w:val="28"/>
          <w:lang w:val="en-US"/>
        </w:rPr>
      </w:pPr>
      <w:hyperlink r:id="rId288" w:tooltip="SGML" w:history="1">
        <w:r w:rsidR="005E6DC5" w:rsidRPr="00916B78">
          <w:rPr>
            <w:rStyle w:val="Hyperlink"/>
            <w:rFonts w:ascii="Arial" w:eastAsia="MS Mincho" w:hAnsi="Arial" w:cs="Arial"/>
            <w:color w:val="1F497D" w:themeColor="text2"/>
            <w:sz w:val="28"/>
            <w:szCs w:val="28"/>
            <w:u w:val="none"/>
            <w:lang w:val="en-US"/>
          </w:rPr>
          <w:t>ISO 8879</w:t>
        </w:r>
      </w:hyperlink>
      <w:r w:rsidR="005E6DC5" w:rsidRPr="00916B78">
        <w:rPr>
          <w:rFonts w:ascii="Arial" w:hAnsi="Arial" w:cs="Arial"/>
          <w:color w:val="1F497D" w:themeColor="text2"/>
          <w:sz w:val="28"/>
          <w:szCs w:val="28"/>
          <w:lang w:val="en-US"/>
        </w:rPr>
        <w:t xml:space="preserve"> </w:t>
      </w:r>
      <w:r w:rsidR="005E6DC5" w:rsidRPr="00916B78">
        <w:rPr>
          <w:rFonts w:ascii="Arial" w:hAnsi="Arial" w:cs="Arial"/>
          <w:i/>
          <w:iCs/>
          <w:color w:val="1F497D" w:themeColor="text2"/>
          <w:sz w:val="28"/>
          <w:szCs w:val="28"/>
          <w:lang w:val="en-US"/>
        </w:rPr>
        <w:t>Standard Generalized Markup Language</w:t>
      </w:r>
      <w:r w:rsidR="005E6DC5" w:rsidRPr="00916B78">
        <w:rPr>
          <w:rFonts w:ascii="Arial" w:hAnsi="Arial" w:cs="Arial"/>
          <w:color w:val="1F497D" w:themeColor="text2"/>
          <w:sz w:val="28"/>
          <w:szCs w:val="28"/>
          <w:lang w:val="en-US"/>
        </w:rPr>
        <w:t xml:space="preserve"> (SGML).</w:t>
      </w:r>
    </w:p>
    <w:p w:rsidR="005E6DC5" w:rsidRPr="00916B78" w:rsidRDefault="006A2EA0" w:rsidP="005E6DC5">
      <w:pPr>
        <w:numPr>
          <w:ilvl w:val="0"/>
          <w:numId w:val="51"/>
        </w:numPr>
        <w:ind w:left="284" w:hanging="284"/>
        <w:jc w:val="both"/>
        <w:rPr>
          <w:rFonts w:ascii="Arial" w:hAnsi="Arial" w:cs="Arial"/>
          <w:color w:val="1F497D" w:themeColor="text2"/>
          <w:sz w:val="28"/>
          <w:szCs w:val="28"/>
          <w:lang w:val="pt-PT"/>
        </w:rPr>
      </w:pPr>
      <w:hyperlink r:id="rId289" w:tooltip="ISO 8995 (página não existe)" w:history="1">
        <w:r w:rsidR="005E6DC5" w:rsidRPr="00916B78">
          <w:rPr>
            <w:rStyle w:val="Hyperlink"/>
            <w:rFonts w:ascii="Arial" w:hAnsi="Arial" w:cs="Arial"/>
            <w:color w:val="1F497D" w:themeColor="text2"/>
            <w:sz w:val="28"/>
            <w:szCs w:val="28"/>
            <w:u w:val="none"/>
            <w:lang w:val="pt-PT"/>
          </w:rPr>
          <w:t>ISO 8995</w:t>
        </w:r>
      </w:hyperlink>
      <w:r w:rsidR="005E6DC5" w:rsidRPr="00916B78">
        <w:rPr>
          <w:rFonts w:ascii="Arial" w:hAnsi="Arial" w:cs="Arial"/>
          <w:color w:val="1F497D" w:themeColor="text2"/>
          <w:sz w:val="28"/>
          <w:szCs w:val="28"/>
          <w:lang w:val="pt-PT"/>
        </w:rPr>
        <w:t> Lighting of work places (2005)</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90" w:tooltip="ISO 9000" w:history="1">
        <w:r w:rsidR="00573D83" w:rsidRPr="00916B78">
          <w:rPr>
            <w:rStyle w:val="Hyperlink"/>
            <w:rFonts w:ascii="Arial" w:hAnsi="Arial" w:cs="Arial"/>
            <w:color w:val="1F497D" w:themeColor="text2"/>
            <w:sz w:val="28"/>
            <w:szCs w:val="28"/>
            <w:u w:val="none"/>
            <w:lang w:val="pt-PT"/>
          </w:rPr>
          <w:t>ISO 9000</w:t>
        </w:r>
      </w:hyperlink>
      <w:r w:rsidR="00573D83" w:rsidRPr="00916B78">
        <w:rPr>
          <w:rFonts w:ascii="Arial" w:hAnsi="Arial" w:cs="Arial"/>
          <w:color w:val="1F497D" w:themeColor="text2"/>
          <w:sz w:val="28"/>
          <w:szCs w:val="28"/>
          <w:lang w:val="pt-PT"/>
        </w:rPr>
        <w:t> Sistema de </w:t>
      </w:r>
      <w:r w:rsidR="00EF68BA">
        <w:fldChar w:fldCharType="begin"/>
      </w:r>
      <w:r w:rsidR="00EF68BA">
        <w:instrText xml:space="preserve"> HYPERLINK "https://pt.wikipedia.org/wiki/Gest%C3%A3o_da_qualidade" \o "Gestão da qualidade" </w:instrText>
      </w:r>
      <w:r w:rsidR="00EF68BA">
        <w:fldChar w:fldCharType="separate"/>
      </w:r>
      <w:r w:rsidR="00573D83" w:rsidRPr="00916B78">
        <w:rPr>
          <w:rStyle w:val="Hyperlink"/>
          <w:rFonts w:ascii="Arial" w:hAnsi="Arial" w:cs="Arial"/>
          <w:color w:val="1F497D" w:themeColor="text2"/>
          <w:sz w:val="28"/>
          <w:szCs w:val="28"/>
          <w:u w:val="none"/>
          <w:lang w:val="pt-PT"/>
        </w:rPr>
        <w:t>gestão da qualidade</w:t>
      </w:r>
      <w:r w:rsidR="00EF68BA">
        <w:rPr>
          <w:rStyle w:val="Hyperlink"/>
          <w:rFonts w:ascii="Arial" w:hAnsi="Arial" w:cs="Arial"/>
          <w:color w:val="1F497D" w:themeColor="text2"/>
          <w:sz w:val="28"/>
          <w:szCs w:val="28"/>
          <w:u w:val="none"/>
          <w:lang w:val="pt-PT"/>
        </w:rPr>
        <w:fldChar w:fldCharType="end"/>
      </w:r>
      <w:r w:rsidR="00573D83" w:rsidRPr="00916B78">
        <w:rPr>
          <w:rFonts w:ascii="Arial" w:hAnsi="Arial" w:cs="Arial"/>
          <w:color w:val="1F497D" w:themeColor="text2"/>
          <w:sz w:val="28"/>
          <w:szCs w:val="28"/>
          <w:lang w:val="pt-PT"/>
        </w:rPr>
        <w:t> em ambientes de produção</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91" w:tooltip="ISO 9001" w:history="1">
        <w:r w:rsidR="00573D83" w:rsidRPr="00916B78">
          <w:rPr>
            <w:rStyle w:val="Hyperlink"/>
            <w:rFonts w:ascii="Arial" w:hAnsi="Arial" w:cs="Arial"/>
            <w:color w:val="1F497D" w:themeColor="text2"/>
            <w:sz w:val="28"/>
            <w:szCs w:val="28"/>
            <w:u w:val="none"/>
            <w:lang w:val="pt-PT"/>
          </w:rPr>
          <w:t>ISO 9001</w:t>
        </w:r>
      </w:hyperlink>
      <w:r w:rsidR="00573D83" w:rsidRPr="00916B78">
        <w:rPr>
          <w:rFonts w:ascii="Arial" w:hAnsi="Arial" w:cs="Arial"/>
          <w:color w:val="1F497D" w:themeColor="text2"/>
          <w:sz w:val="28"/>
          <w:szCs w:val="28"/>
          <w:lang w:val="pt-PT"/>
        </w:rPr>
        <w:t> Quality Management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92" w:tooltip="ISO 9069 (página não existe)" w:history="1">
        <w:r w:rsidR="00573D83" w:rsidRPr="00916B78">
          <w:rPr>
            <w:rStyle w:val="Hyperlink"/>
            <w:rFonts w:ascii="Arial" w:hAnsi="Arial" w:cs="Arial"/>
            <w:color w:val="1F497D" w:themeColor="text2"/>
            <w:sz w:val="28"/>
            <w:szCs w:val="28"/>
            <w:u w:val="none"/>
            <w:lang w:val="pt-PT"/>
          </w:rPr>
          <w:t>ISO 9069</w:t>
        </w:r>
      </w:hyperlink>
      <w:r w:rsidR="00573D83" w:rsidRPr="00916B78">
        <w:rPr>
          <w:rFonts w:ascii="Arial" w:hAnsi="Arial" w:cs="Arial"/>
          <w:color w:val="1F497D" w:themeColor="text2"/>
          <w:sz w:val="28"/>
          <w:szCs w:val="28"/>
          <w:lang w:val="pt-PT"/>
        </w:rPr>
        <w:t> </w:t>
      </w:r>
      <w:hyperlink r:id="rId293" w:tooltip="SGML" w:history="1">
        <w:r w:rsidR="00573D83" w:rsidRPr="00916B78">
          <w:rPr>
            <w:rStyle w:val="Hyperlink"/>
            <w:rFonts w:ascii="Arial" w:hAnsi="Arial" w:cs="Arial"/>
            <w:color w:val="1F497D" w:themeColor="text2"/>
            <w:sz w:val="28"/>
            <w:szCs w:val="28"/>
            <w:u w:val="none"/>
            <w:lang w:val="pt-PT"/>
          </w:rPr>
          <w:t>SGML</w:t>
        </w:r>
      </w:hyperlink>
      <w:r w:rsidR="00573D83" w:rsidRPr="00916B78">
        <w:rPr>
          <w:rFonts w:ascii="Arial" w:hAnsi="Arial" w:cs="Arial"/>
          <w:color w:val="1F497D" w:themeColor="text2"/>
          <w:sz w:val="28"/>
          <w:szCs w:val="28"/>
          <w:lang w:val="pt-PT"/>
        </w:rPr>
        <w:t> support facilities — SGML Document Interchange Format (SDIF)</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94" w:tooltip="ISO/IEC 9075 (página não existe)" w:history="1">
        <w:r w:rsidR="00573D83" w:rsidRPr="00916B78">
          <w:rPr>
            <w:rStyle w:val="Hyperlink"/>
            <w:rFonts w:ascii="Arial" w:hAnsi="Arial" w:cs="Arial"/>
            <w:color w:val="1F497D" w:themeColor="text2"/>
            <w:sz w:val="28"/>
            <w:szCs w:val="28"/>
            <w:u w:val="none"/>
            <w:lang w:val="pt-PT"/>
          </w:rPr>
          <w:t>ISO/IEC 9075</w:t>
        </w:r>
      </w:hyperlink>
      <w:r w:rsidR="00573D83" w:rsidRPr="00916B78">
        <w:rPr>
          <w:rFonts w:ascii="Arial" w:hAnsi="Arial" w:cs="Arial"/>
          <w:color w:val="1F497D" w:themeColor="text2"/>
          <w:sz w:val="28"/>
          <w:szCs w:val="28"/>
          <w:lang w:val="pt-PT"/>
        </w:rPr>
        <w:t> </w:t>
      </w:r>
      <w:hyperlink r:id="rId295" w:tooltip="SQL" w:history="1">
        <w:r w:rsidR="00573D83" w:rsidRPr="00916B78">
          <w:rPr>
            <w:rStyle w:val="Hyperlink"/>
            <w:rFonts w:ascii="Arial" w:hAnsi="Arial" w:cs="Arial"/>
            <w:color w:val="1F497D" w:themeColor="text2"/>
            <w:sz w:val="28"/>
            <w:szCs w:val="28"/>
            <w:u w:val="none"/>
            <w:lang w:val="pt-PT"/>
          </w:rPr>
          <w:t>SQL</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96" w:tooltip="ISO 9126" w:history="1">
        <w:r w:rsidR="00573D83" w:rsidRPr="00916B78">
          <w:rPr>
            <w:rStyle w:val="Hyperlink"/>
            <w:rFonts w:ascii="Arial" w:hAnsi="Arial" w:cs="Arial"/>
            <w:color w:val="1F497D" w:themeColor="text2"/>
            <w:sz w:val="28"/>
            <w:szCs w:val="28"/>
            <w:u w:val="none"/>
            <w:lang w:val="pt-PT"/>
          </w:rPr>
          <w:t>ISO 9126</w:t>
        </w:r>
      </w:hyperlink>
      <w:r w:rsidR="00573D83" w:rsidRPr="00916B78">
        <w:rPr>
          <w:rFonts w:ascii="Arial" w:hAnsi="Arial" w:cs="Arial"/>
          <w:color w:val="1F497D" w:themeColor="text2"/>
          <w:sz w:val="28"/>
          <w:szCs w:val="28"/>
          <w:lang w:val="pt-PT"/>
        </w:rPr>
        <w:t> Engenharia de Software - Qualidade de Software.</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97" w:tooltip="ISO 9241 (página não existe)" w:history="1">
        <w:r w:rsidR="00573D83" w:rsidRPr="00916B78">
          <w:rPr>
            <w:rStyle w:val="Hyperlink"/>
            <w:rFonts w:ascii="Arial" w:hAnsi="Arial" w:cs="Arial"/>
            <w:color w:val="1F497D" w:themeColor="text2"/>
            <w:sz w:val="28"/>
            <w:szCs w:val="28"/>
            <w:u w:val="none"/>
            <w:lang w:val="pt-PT"/>
          </w:rPr>
          <w:t>ISO 9241</w:t>
        </w:r>
      </w:hyperlink>
      <w:r w:rsidR="00573D83" w:rsidRPr="00916B78">
        <w:rPr>
          <w:rFonts w:ascii="Arial" w:hAnsi="Arial" w:cs="Arial"/>
          <w:color w:val="1F497D" w:themeColor="text2"/>
          <w:sz w:val="28"/>
          <w:szCs w:val="28"/>
          <w:lang w:val="pt-PT"/>
        </w:rPr>
        <w:t> Web site usability (not yet published as of </w:t>
      </w:r>
      <w:r w:rsidR="00EF68BA">
        <w:fldChar w:fldCharType="begin"/>
      </w:r>
      <w:r w:rsidR="00EF68BA">
        <w:instrText xml:space="preserve"> HYPERLINK "https://pt.wikipedia.org/w/index.php?title=1_February&amp;action=edit&amp;redlink=1" \o "1 February (página não existe)" </w:instrText>
      </w:r>
      <w:r w:rsidR="00EF68BA">
        <w:fldChar w:fldCharType="separate"/>
      </w:r>
      <w:r w:rsidR="00573D83" w:rsidRPr="00916B78">
        <w:rPr>
          <w:rStyle w:val="Hyperlink"/>
          <w:rFonts w:ascii="Arial" w:hAnsi="Arial" w:cs="Arial"/>
          <w:color w:val="1F497D" w:themeColor="text2"/>
          <w:sz w:val="28"/>
          <w:szCs w:val="28"/>
          <w:u w:val="none"/>
          <w:lang w:val="pt-PT"/>
        </w:rPr>
        <w:t>1 February</w:t>
      </w:r>
      <w:r w:rsidR="00EF68BA">
        <w:rPr>
          <w:rStyle w:val="Hyperlink"/>
          <w:rFonts w:ascii="Arial" w:hAnsi="Arial" w:cs="Arial"/>
          <w:color w:val="1F497D" w:themeColor="text2"/>
          <w:sz w:val="28"/>
          <w:szCs w:val="28"/>
          <w:u w:val="none"/>
          <w:lang w:val="pt-PT"/>
        </w:rPr>
        <w:fldChar w:fldCharType="end"/>
      </w:r>
      <w:r w:rsidR="00573D83" w:rsidRPr="00916B78">
        <w:rPr>
          <w:rFonts w:ascii="Arial" w:hAnsi="Arial" w:cs="Arial"/>
          <w:color w:val="1F497D" w:themeColor="text2"/>
          <w:sz w:val="28"/>
          <w:szCs w:val="28"/>
          <w:lang w:val="pt-PT"/>
        </w:rPr>
        <w:t> </w:t>
      </w:r>
      <w:hyperlink r:id="rId298" w:tooltip="2004" w:history="1">
        <w:r w:rsidR="00573D83" w:rsidRPr="00916B78">
          <w:rPr>
            <w:rStyle w:val="Hyperlink"/>
            <w:rFonts w:ascii="Arial" w:hAnsi="Arial" w:cs="Arial"/>
            <w:color w:val="1F497D" w:themeColor="text2"/>
            <w:sz w:val="28"/>
            <w:szCs w:val="28"/>
            <w:u w:val="none"/>
            <w:lang w:val="pt-PT"/>
          </w:rPr>
          <w:t>2004</w:t>
        </w:r>
      </w:hyperlink>
      <w:r w:rsidR="00573D83" w:rsidRPr="00916B78">
        <w:rPr>
          <w:rFonts w:ascii="Arial" w:hAnsi="Arial" w:cs="Arial"/>
          <w:color w:val="1F497D" w:themeColor="text2"/>
          <w:sz w:val="28"/>
          <w:szCs w:val="28"/>
          <w:lang w:val="pt-PT"/>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299" w:tooltip="ISO 9362 (página não existe)" w:history="1">
        <w:r w:rsidR="00573D83" w:rsidRPr="00916B78">
          <w:rPr>
            <w:rStyle w:val="Hyperlink"/>
            <w:rFonts w:ascii="Arial" w:hAnsi="Arial" w:cs="Arial"/>
            <w:color w:val="1F497D" w:themeColor="text2"/>
            <w:sz w:val="28"/>
            <w:szCs w:val="28"/>
            <w:u w:val="none"/>
            <w:lang w:val="pt-PT"/>
          </w:rPr>
          <w:t>ISO 9362</w:t>
        </w:r>
      </w:hyperlink>
      <w:r w:rsidR="00573D83" w:rsidRPr="00916B78">
        <w:rPr>
          <w:rFonts w:ascii="Arial" w:hAnsi="Arial" w:cs="Arial"/>
          <w:color w:val="1F497D" w:themeColor="text2"/>
          <w:sz w:val="28"/>
          <w:szCs w:val="28"/>
          <w:lang w:val="pt-PT"/>
        </w:rPr>
        <w:t> </w:t>
      </w:r>
      <w:hyperlink r:id="rId300" w:tooltip="Bank Identifier Code" w:history="1">
        <w:r w:rsidR="00573D83" w:rsidRPr="00916B78">
          <w:rPr>
            <w:rStyle w:val="Hyperlink"/>
            <w:rFonts w:ascii="Arial" w:hAnsi="Arial" w:cs="Arial"/>
            <w:color w:val="1F497D" w:themeColor="text2"/>
            <w:sz w:val="28"/>
            <w:szCs w:val="28"/>
            <w:u w:val="none"/>
            <w:lang w:val="pt-PT"/>
          </w:rPr>
          <w:t>Bank Identifier Code</w:t>
        </w:r>
      </w:hyperlink>
      <w:r w:rsidR="00573D83" w:rsidRPr="00916B78">
        <w:rPr>
          <w:rFonts w:ascii="Arial" w:hAnsi="Arial" w:cs="Arial"/>
          <w:color w:val="1F497D" w:themeColor="text2"/>
          <w:sz w:val="28"/>
          <w:szCs w:val="28"/>
          <w:lang w:val="pt-PT"/>
        </w:rPr>
        <w:t> or BIC system</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01" w:tooltip="ISO/IEC 9579 (página não existe)" w:history="1">
        <w:r w:rsidR="00573D83" w:rsidRPr="00916B78">
          <w:rPr>
            <w:rStyle w:val="Hyperlink"/>
            <w:rFonts w:ascii="Arial" w:hAnsi="Arial" w:cs="Arial"/>
            <w:color w:val="1F497D" w:themeColor="text2"/>
            <w:sz w:val="28"/>
            <w:szCs w:val="28"/>
            <w:u w:val="none"/>
            <w:lang w:val="pt-PT"/>
          </w:rPr>
          <w:t>ISO/IEC 9579</w:t>
        </w:r>
      </w:hyperlink>
      <w:r w:rsidR="00573D83" w:rsidRPr="00916B78">
        <w:rPr>
          <w:rFonts w:ascii="Arial" w:hAnsi="Arial" w:cs="Arial"/>
          <w:color w:val="1F497D" w:themeColor="text2"/>
          <w:sz w:val="28"/>
          <w:szCs w:val="28"/>
          <w:lang w:val="pt-PT"/>
        </w:rPr>
        <w:t> Remote database access for </w:t>
      </w:r>
      <w:r w:rsidR="00EF68BA">
        <w:fldChar w:fldCharType="begin"/>
      </w:r>
      <w:r w:rsidR="00EF68BA">
        <w:instrText xml:space="preserve"> HYPERLINK "https://pt.wikipedia.org/wiki/SQL" \o "SQL" </w:instrText>
      </w:r>
      <w:r w:rsidR="00EF68BA">
        <w:fldChar w:fldCharType="separate"/>
      </w:r>
      <w:r w:rsidR="00573D83" w:rsidRPr="00916B78">
        <w:rPr>
          <w:rStyle w:val="Hyperlink"/>
          <w:rFonts w:ascii="Arial" w:hAnsi="Arial" w:cs="Arial"/>
          <w:color w:val="1F497D" w:themeColor="text2"/>
          <w:sz w:val="28"/>
          <w:szCs w:val="28"/>
          <w:u w:val="none"/>
          <w:lang w:val="pt-PT"/>
        </w:rPr>
        <w:t>SQL</w:t>
      </w:r>
      <w:r w:rsidR="00EF68BA">
        <w:rPr>
          <w:rStyle w:val="Hyperlink"/>
          <w:rFonts w:ascii="Arial" w:hAnsi="Arial" w:cs="Arial"/>
          <w:color w:val="1F497D" w:themeColor="text2"/>
          <w:sz w:val="28"/>
          <w:szCs w:val="28"/>
          <w:u w:val="none"/>
          <w:lang w:val="pt-PT"/>
        </w:rPr>
        <w:fldChar w:fldCharType="end"/>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02" w:tooltip="ISO 9660" w:history="1">
        <w:r w:rsidR="00573D83" w:rsidRPr="00916B78">
          <w:rPr>
            <w:rStyle w:val="Hyperlink"/>
            <w:rFonts w:ascii="Arial" w:hAnsi="Arial" w:cs="Arial"/>
            <w:color w:val="1F497D" w:themeColor="text2"/>
            <w:sz w:val="28"/>
            <w:szCs w:val="28"/>
            <w:u w:val="none"/>
            <w:lang w:val="pt-PT"/>
          </w:rPr>
          <w:t>ISO 9660</w:t>
        </w:r>
      </w:hyperlink>
      <w:r w:rsidR="00573D83" w:rsidRPr="00916B78">
        <w:rPr>
          <w:rFonts w:ascii="Arial" w:hAnsi="Arial" w:cs="Arial"/>
          <w:color w:val="1F497D" w:themeColor="text2"/>
          <w:sz w:val="28"/>
          <w:szCs w:val="28"/>
          <w:lang w:val="pt-PT"/>
        </w:rPr>
        <w:t> Sistema de ficheiros para </w:t>
      </w:r>
      <w:r w:rsidR="00EF68BA">
        <w:fldChar w:fldCharType="begin"/>
      </w:r>
      <w:r w:rsidR="00EF68BA">
        <w:instrText xml:space="preserve"> HYPERLINK "https://pt.wikipedia.org/wiki/CD-ROM" \o "CD-ROM" </w:instrText>
      </w:r>
      <w:r w:rsidR="00EF68BA">
        <w:fldChar w:fldCharType="separate"/>
      </w:r>
      <w:r w:rsidR="00573D83" w:rsidRPr="00916B78">
        <w:rPr>
          <w:rStyle w:val="Hyperlink"/>
          <w:rFonts w:ascii="Arial" w:hAnsi="Arial" w:cs="Arial"/>
          <w:color w:val="1F497D" w:themeColor="text2"/>
          <w:sz w:val="28"/>
          <w:szCs w:val="28"/>
          <w:u w:val="none"/>
          <w:lang w:val="pt-PT"/>
        </w:rPr>
        <w:t>CD-ROMs</w:t>
      </w:r>
      <w:r w:rsidR="00EF68BA">
        <w:rPr>
          <w:rStyle w:val="Hyperlink"/>
          <w:rFonts w:ascii="Arial" w:hAnsi="Arial" w:cs="Arial"/>
          <w:color w:val="1F497D" w:themeColor="text2"/>
          <w:sz w:val="28"/>
          <w:szCs w:val="28"/>
          <w:u w:val="none"/>
          <w:lang w:val="pt-PT"/>
        </w:rPr>
        <w:fldChar w:fldCharType="end"/>
      </w:r>
    </w:p>
    <w:p w:rsidR="00573D83" w:rsidRPr="00916B78" w:rsidRDefault="006A2EA0" w:rsidP="001076C9">
      <w:pPr>
        <w:numPr>
          <w:ilvl w:val="0"/>
          <w:numId w:val="51"/>
        </w:numPr>
        <w:ind w:left="284" w:hanging="284"/>
        <w:jc w:val="both"/>
        <w:rPr>
          <w:rFonts w:ascii="Arial" w:hAnsi="Arial" w:cs="Arial"/>
          <w:color w:val="1F497D" w:themeColor="text2"/>
          <w:sz w:val="28"/>
          <w:szCs w:val="28"/>
        </w:rPr>
      </w:pPr>
      <w:hyperlink r:id="rId303" w:tooltip="ISO 9899" w:history="1">
        <w:r w:rsidR="00573D83" w:rsidRPr="00916B78">
          <w:rPr>
            <w:rStyle w:val="Hyperlink"/>
            <w:rFonts w:ascii="Arial" w:eastAsia="MS Mincho" w:hAnsi="Arial" w:cs="Arial"/>
            <w:color w:val="1F497D" w:themeColor="text2"/>
            <w:sz w:val="28"/>
            <w:szCs w:val="28"/>
            <w:u w:val="none"/>
          </w:rPr>
          <w:t>ISO 9899</w:t>
        </w:r>
      </w:hyperlink>
      <w:r w:rsidR="00573D83" w:rsidRPr="00916B78">
        <w:rPr>
          <w:rFonts w:ascii="Arial" w:hAnsi="Arial" w:cs="Arial"/>
          <w:color w:val="1F497D" w:themeColor="text2"/>
          <w:sz w:val="28"/>
          <w:szCs w:val="28"/>
        </w:rPr>
        <w:t xml:space="preserve"> A linguagem de programação </w:t>
      </w:r>
      <w:hyperlink r:id="rId304" w:tooltip="C (linguagem de programação)" w:history="1">
        <w:r w:rsidR="00573D83" w:rsidRPr="00916B78">
          <w:rPr>
            <w:rStyle w:val="Hyperlink"/>
            <w:rFonts w:ascii="Arial" w:eastAsia="MS Mincho" w:hAnsi="Arial" w:cs="Arial"/>
            <w:color w:val="1F497D" w:themeColor="text2"/>
            <w:sz w:val="28"/>
            <w:szCs w:val="28"/>
            <w:u w:val="none"/>
          </w:rPr>
          <w:t>C</w:t>
        </w:r>
      </w:hyperlink>
      <w:r w:rsidR="00573D83" w:rsidRPr="00916B78">
        <w:rPr>
          <w:rFonts w:ascii="Arial" w:hAnsi="Arial" w:cs="Arial"/>
          <w:color w:val="1F497D" w:themeColor="text2"/>
          <w:sz w:val="28"/>
          <w:szCs w:val="28"/>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05" w:tooltip="ISO/IEC 9945" w:history="1">
        <w:r w:rsidR="00573D83" w:rsidRPr="00916B78">
          <w:rPr>
            <w:rStyle w:val="Hyperlink"/>
            <w:rFonts w:ascii="Arial" w:hAnsi="Arial" w:cs="Arial"/>
            <w:color w:val="1F497D" w:themeColor="text2"/>
            <w:sz w:val="28"/>
            <w:szCs w:val="28"/>
            <w:u w:val="none"/>
            <w:lang w:val="pt-PT"/>
          </w:rPr>
          <w:t>ISO/IEC 9945</w:t>
        </w:r>
      </w:hyperlink>
      <w:r w:rsidR="00573D83" w:rsidRPr="00916B78">
        <w:rPr>
          <w:rFonts w:ascii="Arial" w:hAnsi="Arial" w:cs="Arial"/>
          <w:color w:val="1F497D" w:themeColor="text2"/>
          <w:sz w:val="28"/>
          <w:szCs w:val="28"/>
          <w:lang w:val="pt-PT"/>
        </w:rPr>
        <w:t> Portable Operating System Interface (</w:t>
      </w:r>
      <w:r w:rsidR="00EF68BA">
        <w:fldChar w:fldCharType="begin"/>
      </w:r>
      <w:r w:rsidR="00EF68BA">
        <w:instrText xml:space="preserve"> HYPERLINK "https://pt.wikipedia.org/wiki/POSIX" \o "POSIX" </w:instrText>
      </w:r>
      <w:r w:rsidR="00EF68BA">
        <w:fldChar w:fldCharType="separate"/>
      </w:r>
      <w:r w:rsidR="00573D83" w:rsidRPr="00916B78">
        <w:rPr>
          <w:rStyle w:val="Hyperlink"/>
          <w:rFonts w:ascii="Arial" w:hAnsi="Arial" w:cs="Arial"/>
          <w:color w:val="1F497D" w:themeColor="text2"/>
          <w:sz w:val="28"/>
          <w:szCs w:val="28"/>
          <w:u w:val="none"/>
          <w:lang w:val="pt-PT"/>
        </w:rPr>
        <w:t>POSIX</w:t>
      </w:r>
      <w:r w:rsidR="00EF68BA">
        <w:rPr>
          <w:rStyle w:val="Hyperlink"/>
          <w:rFonts w:ascii="Arial" w:hAnsi="Arial" w:cs="Arial"/>
          <w:color w:val="1F497D" w:themeColor="text2"/>
          <w:sz w:val="28"/>
          <w:szCs w:val="28"/>
          <w:u w:val="none"/>
          <w:lang w:val="pt-PT"/>
        </w:rPr>
        <w:fldChar w:fldCharType="end"/>
      </w:r>
      <w:r w:rsidR="00573D83" w:rsidRPr="00916B78">
        <w:rPr>
          <w:rFonts w:ascii="Arial" w:hAnsi="Arial" w:cs="Arial"/>
          <w:color w:val="1F497D" w:themeColor="text2"/>
          <w:sz w:val="28"/>
          <w:szCs w:val="28"/>
          <w:lang w:val="pt-PT"/>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06" w:tooltip="ISO 9984 (página não existe)" w:history="1">
        <w:r w:rsidR="00573D83" w:rsidRPr="00916B78">
          <w:rPr>
            <w:rStyle w:val="Hyperlink"/>
            <w:rFonts w:ascii="Arial" w:hAnsi="Arial" w:cs="Arial"/>
            <w:color w:val="1F497D" w:themeColor="text2"/>
            <w:sz w:val="28"/>
            <w:szCs w:val="28"/>
            <w:u w:val="none"/>
            <w:lang w:val="pt-PT"/>
          </w:rPr>
          <w:t>ISO 9984</w:t>
        </w:r>
      </w:hyperlink>
      <w:r w:rsidR="00573D83" w:rsidRPr="00916B78">
        <w:rPr>
          <w:rFonts w:ascii="Arial" w:hAnsi="Arial" w:cs="Arial"/>
          <w:color w:val="1F497D" w:themeColor="text2"/>
          <w:sz w:val="28"/>
          <w:szCs w:val="28"/>
          <w:lang w:val="pt-PT"/>
        </w:rPr>
        <w:t> Conversion of Georgian characters into Latin characters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07" w:tooltip="ISO 9985 (página não existe)" w:history="1">
        <w:r w:rsidR="00573D83" w:rsidRPr="00916B78">
          <w:rPr>
            <w:rStyle w:val="Hyperlink"/>
            <w:rFonts w:ascii="Arial" w:hAnsi="Arial" w:cs="Arial"/>
            <w:color w:val="1F497D" w:themeColor="text2"/>
            <w:sz w:val="28"/>
            <w:szCs w:val="28"/>
            <w:u w:val="none"/>
            <w:lang w:val="pt-PT"/>
          </w:rPr>
          <w:t>ISO 9985</w:t>
        </w:r>
      </w:hyperlink>
      <w:r w:rsidR="00573D83" w:rsidRPr="00916B78">
        <w:rPr>
          <w:rFonts w:ascii="Arial" w:hAnsi="Arial" w:cs="Arial"/>
          <w:color w:val="1F497D" w:themeColor="text2"/>
          <w:sz w:val="28"/>
          <w:szCs w:val="28"/>
          <w:lang w:val="pt-PT"/>
        </w:rPr>
        <w:t> Conversion of Armenian characters into Latin characters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08" w:tooltip="ISO 9999 (página não existe)" w:history="1">
        <w:r w:rsidR="00573D83" w:rsidRPr="00916B78">
          <w:rPr>
            <w:rStyle w:val="Hyperlink"/>
            <w:rFonts w:ascii="Arial" w:hAnsi="Arial" w:cs="Arial"/>
            <w:color w:val="1F497D" w:themeColor="text2"/>
            <w:sz w:val="28"/>
            <w:szCs w:val="28"/>
            <w:u w:val="none"/>
            <w:lang w:val="pt-PT"/>
          </w:rPr>
          <w:t>ISO 9999</w:t>
        </w:r>
      </w:hyperlink>
      <w:r w:rsidR="00573D83" w:rsidRPr="00916B78">
        <w:rPr>
          <w:rFonts w:ascii="Arial" w:hAnsi="Arial" w:cs="Arial"/>
          <w:color w:val="1F497D" w:themeColor="text2"/>
          <w:sz w:val="28"/>
          <w:szCs w:val="28"/>
          <w:lang w:val="pt-PT"/>
        </w:rPr>
        <w:t> Technical aids for persons with disabilities. Classification and terminology</w:t>
      </w:r>
    </w:p>
    <w:p w:rsidR="00573D83" w:rsidRPr="00916B78" w:rsidRDefault="006A2EA0" w:rsidP="001076C9">
      <w:pPr>
        <w:numPr>
          <w:ilvl w:val="0"/>
          <w:numId w:val="51"/>
        </w:numPr>
        <w:ind w:left="284" w:hanging="284"/>
        <w:jc w:val="both"/>
        <w:rPr>
          <w:rFonts w:ascii="Arial" w:hAnsi="Arial" w:cs="Arial"/>
          <w:color w:val="1F497D" w:themeColor="text2"/>
          <w:sz w:val="28"/>
          <w:szCs w:val="28"/>
        </w:rPr>
      </w:pPr>
      <w:hyperlink r:id="rId309" w:history="1">
        <w:r w:rsidR="00573D83" w:rsidRPr="00916B78">
          <w:rPr>
            <w:rStyle w:val="Hyperlink"/>
            <w:rFonts w:ascii="Arial" w:eastAsia="MS Mincho" w:hAnsi="Arial" w:cs="Arial"/>
            <w:color w:val="1F497D" w:themeColor="text2"/>
            <w:sz w:val="28"/>
            <w:szCs w:val="28"/>
            <w:u w:val="none"/>
          </w:rPr>
          <w:t>ISO 10006</w:t>
        </w:r>
      </w:hyperlink>
      <w:r w:rsidR="00573D83" w:rsidRPr="00916B78">
        <w:rPr>
          <w:rFonts w:ascii="Arial" w:hAnsi="Arial" w:cs="Arial"/>
          <w:color w:val="1F497D" w:themeColor="text2"/>
          <w:sz w:val="28"/>
          <w:szCs w:val="28"/>
        </w:rPr>
        <w:t xml:space="preserve"> Gestão da qualidade (aplicada em gestão de projetos).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10" w:tooltip="ISO 10007 (página não existe)" w:history="1">
        <w:r w:rsidR="00573D83" w:rsidRPr="00916B78">
          <w:rPr>
            <w:rStyle w:val="Hyperlink"/>
            <w:rFonts w:ascii="Arial" w:hAnsi="Arial" w:cs="Arial"/>
            <w:color w:val="1F497D" w:themeColor="text2"/>
            <w:sz w:val="28"/>
            <w:szCs w:val="28"/>
            <w:u w:val="none"/>
            <w:lang w:val="pt-PT"/>
          </w:rPr>
          <w:t>ISO 10007</w:t>
        </w:r>
      </w:hyperlink>
      <w:r w:rsidR="00573D83" w:rsidRPr="00916B78">
        <w:rPr>
          <w:rFonts w:ascii="Arial" w:hAnsi="Arial" w:cs="Arial"/>
          <w:color w:val="1F497D" w:themeColor="text2"/>
          <w:sz w:val="28"/>
          <w:szCs w:val="28"/>
          <w:lang w:val="pt-PT"/>
        </w:rPr>
        <w:t> Quality management – Guidelines for </w:t>
      </w:r>
      <w:r w:rsidR="00EF68BA">
        <w:fldChar w:fldCharType="begin"/>
      </w:r>
      <w:r w:rsidR="00EF68BA">
        <w:instrText xml:space="preserve"> HYPERLINK "https://pt.wikipedia.org/w/index.php?title=Configuration_management&amp;action=edit&amp;redlink=1" \o "Configuration management (página não existe)" </w:instrText>
      </w:r>
      <w:r w:rsidR="00EF68BA">
        <w:fldChar w:fldCharType="separate"/>
      </w:r>
      <w:r w:rsidR="00573D83" w:rsidRPr="00916B78">
        <w:rPr>
          <w:rStyle w:val="Hyperlink"/>
          <w:rFonts w:ascii="Arial" w:hAnsi="Arial" w:cs="Arial"/>
          <w:color w:val="1F497D" w:themeColor="text2"/>
          <w:sz w:val="28"/>
          <w:szCs w:val="28"/>
          <w:u w:val="none"/>
          <w:lang w:val="pt-PT"/>
        </w:rPr>
        <w:t>configuration management</w:t>
      </w:r>
      <w:r w:rsidR="00EF68BA">
        <w:rPr>
          <w:rStyle w:val="Hyperlink"/>
          <w:rFonts w:ascii="Arial" w:hAnsi="Arial" w:cs="Arial"/>
          <w:color w:val="1F497D" w:themeColor="text2"/>
          <w:sz w:val="28"/>
          <w:szCs w:val="28"/>
          <w:u w:val="none"/>
          <w:lang w:val="pt-PT"/>
        </w:rPr>
        <w:fldChar w:fldCharType="end"/>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11" w:tooltip="ISO 10015" w:history="1">
        <w:r w:rsidR="00573D83" w:rsidRPr="00916B78">
          <w:rPr>
            <w:rStyle w:val="Hyperlink"/>
            <w:rFonts w:ascii="Arial" w:hAnsi="Arial" w:cs="Arial"/>
            <w:color w:val="1F497D" w:themeColor="text2"/>
            <w:sz w:val="28"/>
            <w:szCs w:val="28"/>
            <w:u w:val="none"/>
            <w:lang w:val="pt-PT"/>
          </w:rPr>
          <w:t>ISO 10015</w:t>
        </w:r>
      </w:hyperlink>
      <w:r w:rsidR="00573D83" w:rsidRPr="00916B78">
        <w:rPr>
          <w:rFonts w:ascii="Arial" w:hAnsi="Arial" w:cs="Arial"/>
          <w:color w:val="1F497D" w:themeColor="text2"/>
          <w:sz w:val="28"/>
          <w:szCs w:val="28"/>
          <w:lang w:val="pt-PT"/>
        </w:rPr>
        <w:t> Gestão da Qualidade - Diretrizes para treinamento</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12" w:tooltip="ISO/IEC 10021 (página não existe)" w:history="1">
        <w:r w:rsidR="00573D83" w:rsidRPr="00916B78">
          <w:rPr>
            <w:rStyle w:val="Hyperlink"/>
            <w:rFonts w:ascii="Arial" w:hAnsi="Arial" w:cs="Arial"/>
            <w:color w:val="1F497D" w:themeColor="text2"/>
            <w:sz w:val="28"/>
            <w:szCs w:val="28"/>
            <w:u w:val="none"/>
            <w:lang w:val="pt-PT"/>
          </w:rPr>
          <w:t>ISO/IEC 10021</w:t>
        </w:r>
      </w:hyperlink>
      <w:r w:rsidR="00573D83" w:rsidRPr="00916B78">
        <w:rPr>
          <w:rFonts w:ascii="Arial" w:hAnsi="Arial" w:cs="Arial"/>
          <w:color w:val="1F497D" w:themeColor="text2"/>
          <w:sz w:val="28"/>
          <w:szCs w:val="28"/>
          <w:lang w:val="pt-PT"/>
        </w:rPr>
        <w:t> Message Oriented Text Interchange Systems (MOTIS)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13" w:tooltip="ISO/IEC 10026 (página não existe)" w:history="1">
        <w:r w:rsidR="00573D83" w:rsidRPr="00916B78">
          <w:rPr>
            <w:rStyle w:val="Hyperlink"/>
            <w:rFonts w:ascii="Arial" w:hAnsi="Arial" w:cs="Arial"/>
            <w:color w:val="1F497D" w:themeColor="text2"/>
            <w:sz w:val="28"/>
            <w:szCs w:val="28"/>
            <w:u w:val="none"/>
            <w:lang w:val="pt-PT"/>
          </w:rPr>
          <w:t>ISO/IEC 10026</w:t>
        </w:r>
      </w:hyperlink>
      <w:r w:rsidR="00573D83" w:rsidRPr="00916B78">
        <w:rPr>
          <w:rFonts w:ascii="Arial" w:hAnsi="Arial" w:cs="Arial"/>
          <w:color w:val="1F497D" w:themeColor="text2"/>
          <w:sz w:val="28"/>
          <w:szCs w:val="28"/>
          <w:lang w:val="pt-PT"/>
        </w:rPr>
        <w:t> </w:t>
      </w:r>
      <w:hyperlink r:id="rId314" w:tooltip="Open Systems Interconnection (página não existe)" w:history="1">
        <w:r w:rsidR="00573D83" w:rsidRPr="00916B78">
          <w:rPr>
            <w:rStyle w:val="Hyperlink"/>
            <w:rFonts w:ascii="Arial" w:hAnsi="Arial" w:cs="Arial"/>
            <w:color w:val="1F497D" w:themeColor="text2"/>
            <w:sz w:val="28"/>
            <w:szCs w:val="28"/>
            <w:u w:val="none"/>
            <w:lang w:val="pt-PT"/>
          </w:rPr>
          <w:t>Open Systems Interconnection</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15" w:tooltip="ISO/IEC 10089 (página não existe)" w:history="1">
        <w:r w:rsidR="00573D83" w:rsidRPr="00916B78">
          <w:rPr>
            <w:rStyle w:val="Hyperlink"/>
            <w:rFonts w:ascii="Arial" w:hAnsi="Arial" w:cs="Arial"/>
            <w:color w:val="1F497D" w:themeColor="text2"/>
            <w:sz w:val="28"/>
            <w:szCs w:val="28"/>
            <w:u w:val="none"/>
            <w:lang w:val="pt-PT"/>
          </w:rPr>
          <w:t>ISO/IEC 10089</w:t>
        </w:r>
      </w:hyperlink>
      <w:r w:rsidR="00573D83" w:rsidRPr="00916B78">
        <w:rPr>
          <w:rFonts w:ascii="Arial" w:hAnsi="Arial" w:cs="Arial"/>
          <w:color w:val="1F497D" w:themeColor="text2"/>
          <w:sz w:val="28"/>
          <w:szCs w:val="28"/>
          <w:lang w:val="pt-PT"/>
        </w:rPr>
        <w:t> Information technology; 130 mm rewritable optical disk cartridge for information interchange - 650 MB per cartridge</w:t>
      </w:r>
    </w:p>
    <w:p w:rsidR="00573D83" w:rsidRPr="00916B78" w:rsidRDefault="006A2EA0" w:rsidP="00573D83">
      <w:pPr>
        <w:numPr>
          <w:ilvl w:val="0"/>
          <w:numId w:val="51"/>
        </w:numPr>
        <w:ind w:left="284" w:hanging="284"/>
        <w:jc w:val="both"/>
        <w:rPr>
          <w:rFonts w:ascii="Arial" w:hAnsi="Arial" w:cs="Arial"/>
          <w:color w:val="1F497D" w:themeColor="text2"/>
          <w:sz w:val="28"/>
          <w:szCs w:val="28"/>
        </w:rPr>
      </w:pPr>
      <w:hyperlink r:id="rId316" w:tooltip="ISO/IEC 10179:1996 (página não existe)" w:history="1">
        <w:r w:rsidR="00573D83" w:rsidRPr="00916B78">
          <w:rPr>
            <w:rStyle w:val="Hyperlink"/>
            <w:rFonts w:ascii="Arial" w:eastAsia="MS Mincho" w:hAnsi="Arial" w:cs="Arial"/>
            <w:color w:val="1F497D" w:themeColor="text2"/>
            <w:sz w:val="28"/>
            <w:szCs w:val="28"/>
            <w:u w:val="none"/>
          </w:rPr>
          <w:t>ISO/IEC 10179:1996</w:t>
        </w:r>
      </w:hyperlink>
      <w:r w:rsidR="00573D83" w:rsidRPr="00916B78">
        <w:rPr>
          <w:rFonts w:ascii="Arial" w:hAnsi="Arial" w:cs="Arial"/>
          <w:color w:val="1F497D" w:themeColor="text2"/>
          <w:sz w:val="28"/>
          <w:szCs w:val="28"/>
        </w:rPr>
        <w:t xml:space="preserve"> Semânticas de Estilo de Documentos e Linguagem de Especificações (</w:t>
      </w:r>
      <w:hyperlink r:id="rId317" w:tooltip="DSSSL (página não existe)" w:history="1">
        <w:r w:rsidR="00573D83" w:rsidRPr="00916B78">
          <w:rPr>
            <w:rStyle w:val="Hyperlink"/>
            <w:rFonts w:ascii="Arial" w:eastAsia="MS Mincho" w:hAnsi="Arial" w:cs="Arial"/>
            <w:color w:val="1F497D" w:themeColor="text2"/>
            <w:sz w:val="28"/>
            <w:szCs w:val="28"/>
            <w:u w:val="none"/>
          </w:rPr>
          <w:t>DSSSL</w:t>
        </w:r>
      </w:hyperlink>
      <w:r w:rsidR="00573D83" w:rsidRPr="00916B78">
        <w:rPr>
          <w:rFonts w:ascii="Arial" w:hAnsi="Arial" w:cs="Arial"/>
          <w:color w:val="1F497D" w:themeColor="text2"/>
          <w:sz w:val="28"/>
          <w:szCs w:val="28"/>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18" w:tooltip="ISO 10279 (página não existe)" w:history="1">
        <w:r w:rsidR="00573D83" w:rsidRPr="00916B78">
          <w:rPr>
            <w:rStyle w:val="Hyperlink"/>
            <w:rFonts w:ascii="Arial" w:hAnsi="Arial" w:cs="Arial"/>
            <w:color w:val="1F497D" w:themeColor="text2"/>
            <w:sz w:val="28"/>
            <w:szCs w:val="28"/>
            <w:u w:val="none"/>
            <w:lang w:val="pt-PT"/>
          </w:rPr>
          <w:t>ISO 10279</w:t>
        </w:r>
      </w:hyperlink>
      <w:r w:rsidR="00573D83" w:rsidRPr="00916B78">
        <w:rPr>
          <w:rFonts w:ascii="Arial" w:hAnsi="Arial" w:cs="Arial"/>
          <w:color w:val="1F497D" w:themeColor="text2"/>
          <w:sz w:val="28"/>
          <w:szCs w:val="28"/>
          <w:lang w:val="pt-PT"/>
        </w:rPr>
        <w:t> </w:t>
      </w:r>
      <w:hyperlink r:id="rId319" w:tooltip="BASIC programming language (página não existe)" w:history="1">
        <w:r w:rsidR="00573D83" w:rsidRPr="00916B78">
          <w:rPr>
            <w:rStyle w:val="Hyperlink"/>
            <w:rFonts w:ascii="Arial" w:hAnsi="Arial" w:cs="Arial"/>
            <w:color w:val="1F497D" w:themeColor="text2"/>
            <w:sz w:val="28"/>
            <w:szCs w:val="28"/>
            <w:u w:val="none"/>
            <w:lang w:val="pt-PT"/>
          </w:rPr>
          <w:t>BASIC programming language</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20" w:tooltip="ISO 10303" w:history="1">
        <w:r w:rsidR="00573D83" w:rsidRPr="00916B78">
          <w:rPr>
            <w:rStyle w:val="Hyperlink"/>
            <w:rFonts w:ascii="Arial" w:hAnsi="Arial" w:cs="Arial"/>
            <w:color w:val="1F497D" w:themeColor="text2"/>
            <w:sz w:val="28"/>
            <w:szCs w:val="28"/>
            <w:u w:val="none"/>
            <w:lang w:val="pt-PT"/>
          </w:rPr>
          <w:t>ISO 10303</w:t>
        </w:r>
      </w:hyperlink>
      <w:r w:rsidR="00573D83" w:rsidRPr="00916B78">
        <w:rPr>
          <w:rFonts w:ascii="Arial" w:hAnsi="Arial" w:cs="Arial"/>
          <w:color w:val="1F497D" w:themeColor="text2"/>
          <w:sz w:val="28"/>
          <w:szCs w:val="28"/>
          <w:lang w:val="pt-PT"/>
        </w:rPr>
        <w:t> Industrial automation systems and integration – Product data representation and exchange. Known as STEP, STandard for the Exchange of Product data</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21" w:tooltip="ISO 10383 (página não existe)" w:history="1">
        <w:r w:rsidR="00573D83" w:rsidRPr="00916B78">
          <w:rPr>
            <w:rStyle w:val="Hyperlink"/>
            <w:rFonts w:ascii="Arial" w:hAnsi="Arial" w:cs="Arial"/>
            <w:color w:val="1F497D" w:themeColor="text2"/>
            <w:sz w:val="28"/>
            <w:szCs w:val="28"/>
            <w:u w:val="none"/>
            <w:lang w:val="pt-PT"/>
          </w:rPr>
          <w:t>ISO 10383</w:t>
        </w:r>
      </w:hyperlink>
      <w:r w:rsidR="00573D83" w:rsidRPr="00916B78">
        <w:rPr>
          <w:rFonts w:ascii="Arial" w:hAnsi="Arial" w:cs="Arial"/>
          <w:color w:val="1F497D" w:themeColor="text2"/>
          <w:sz w:val="28"/>
          <w:szCs w:val="28"/>
          <w:lang w:val="pt-PT"/>
        </w:rPr>
        <w:t> Codes for exchanges and market identification (MIC)</w:t>
      </w:r>
    </w:p>
    <w:p w:rsidR="00573D83" w:rsidRPr="00916B78" w:rsidRDefault="006A2EA0" w:rsidP="00573D83">
      <w:pPr>
        <w:numPr>
          <w:ilvl w:val="0"/>
          <w:numId w:val="51"/>
        </w:numPr>
        <w:ind w:left="284" w:hanging="284"/>
        <w:jc w:val="both"/>
        <w:rPr>
          <w:rFonts w:ascii="Arial" w:hAnsi="Arial" w:cs="Arial"/>
          <w:color w:val="1F497D" w:themeColor="text2"/>
          <w:sz w:val="28"/>
          <w:szCs w:val="28"/>
        </w:rPr>
      </w:pPr>
      <w:hyperlink r:id="rId322" w:history="1">
        <w:r w:rsidR="00573D83" w:rsidRPr="00916B78">
          <w:rPr>
            <w:rStyle w:val="Hyperlink"/>
            <w:rFonts w:ascii="Arial" w:eastAsia="MS Mincho" w:hAnsi="Arial" w:cs="Arial"/>
            <w:color w:val="1F497D" w:themeColor="text2"/>
            <w:sz w:val="28"/>
            <w:szCs w:val="28"/>
            <w:u w:val="none"/>
          </w:rPr>
          <w:t>ISO/IEC 10646</w:t>
        </w:r>
      </w:hyperlink>
      <w:r w:rsidR="00573D83" w:rsidRPr="00916B78">
        <w:rPr>
          <w:rFonts w:ascii="Arial" w:hAnsi="Arial" w:cs="Arial"/>
          <w:color w:val="1F497D" w:themeColor="text2"/>
          <w:sz w:val="28"/>
          <w:szCs w:val="28"/>
        </w:rPr>
        <w:t xml:space="preserve"> </w:t>
      </w:r>
      <w:r w:rsidR="00573D83" w:rsidRPr="00916B78">
        <w:rPr>
          <w:rFonts w:ascii="Arial" w:hAnsi="Arial" w:cs="Arial"/>
          <w:i/>
          <w:iCs/>
          <w:color w:val="1F497D" w:themeColor="text2"/>
          <w:sz w:val="28"/>
          <w:szCs w:val="28"/>
        </w:rPr>
        <w:t xml:space="preserve">Universal </w:t>
      </w:r>
      <w:proofErr w:type="spellStart"/>
      <w:r w:rsidR="00573D83" w:rsidRPr="00916B78">
        <w:rPr>
          <w:rFonts w:ascii="Arial" w:hAnsi="Arial" w:cs="Arial"/>
          <w:i/>
          <w:iCs/>
          <w:color w:val="1F497D" w:themeColor="text2"/>
          <w:sz w:val="28"/>
          <w:szCs w:val="28"/>
        </w:rPr>
        <w:t>Character</w:t>
      </w:r>
      <w:proofErr w:type="spellEnd"/>
      <w:r w:rsidR="00573D83" w:rsidRPr="00916B78">
        <w:rPr>
          <w:rFonts w:ascii="Arial" w:hAnsi="Arial" w:cs="Arial"/>
          <w:i/>
          <w:iCs/>
          <w:color w:val="1F497D" w:themeColor="text2"/>
          <w:sz w:val="28"/>
          <w:szCs w:val="28"/>
        </w:rPr>
        <w:t xml:space="preserve"> Set</w:t>
      </w:r>
      <w:r w:rsidR="00573D83" w:rsidRPr="00916B78">
        <w:rPr>
          <w:rFonts w:ascii="Arial" w:hAnsi="Arial" w:cs="Arial"/>
          <w:color w:val="1F497D" w:themeColor="text2"/>
          <w:sz w:val="28"/>
          <w:szCs w:val="28"/>
        </w:rPr>
        <w:t xml:space="preserve"> (equivalente ao </w:t>
      </w:r>
      <w:hyperlink r:id="rId323" w:history="1">
        <w:r w:rsidR="00573D83" w:rsidRPr="00916B78">
          <w:rPr>
            <w:rStyle w:val="Hyperlink"/>
            <w:rFonts w:ascii="Arial" w:eastAsia="MS Mincho" w:hAnsi="Arial" w:cs="Arial"/>
            <w:color w:val="1F497D" w:themeColor="text2"/>
            <w:sz w:val="28"/>
            <w:szCs w:val="28"/>
            <w:u w:val="none"/>
          </w:rPr>
          <w:t>Unicode</w:t>
        </w:r>
      </w:hyperlink>
      <w:r w:rsidR="00573D83" w:rsidRPr="00916B78">
        <w:rPr>
          <w:rFonts w:ascii="Arial" w:hAnsi="Arial" w:cs="Arial"/>
          <w:color w:val="1F497D" w:themeColor="text2"/>
          <w:sz w:val="28"/>
          <w:szCs w:val="28"/>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24" w:tooltip="ISO 10664 (página não existe)" w:history="1">
        <w:r w:rsidR="00573D83" w:rsidRPr="00916B78">
          <w:rPr>
            <w:rStyle w:val="Hyperlink"/>
            <w:rFonts w:ascii="Arial" w:hAnsi="Arial" w:cs="Arial"/>
            <w:color w:val="1F497D" w:themeColor="text2"/>
            <w:sz w:val="28"/>
            <w:szCs w:val="28"/>
            <w:u w:val="none"/>
            <w:lang w:val="pt-PT"/>
          </w:rPr>
          <w:t>ISO 10664</w:t>
        </w:r>
      </w:hyperlink>
      <w:r w:rsidR="00573D83" w:rsidRPr="00916B78">
        <w:rPr>
          <w:rFonts w:ascii="Arial" w:hAnsi="Arial" w:cs="Arial"/>
          <w:color w:val="1F497D" w:themeColor="text2"/>
          <w:sz w:val="28"/>
          <w:szCs w:val="28"/>
          <w:lang w:val="pt-PT"/>
        </w:rPr>
        <w:t> Hexalobular internal driving feature for bolts and screws – </w:t>
      </w:r>
      <w:hyperlink r:id="rId325" w:tooltip="Torx" w:history="1">
        <w:r w:rsidR="00573D83" w:rsidRPr="00916B78">
          <w:rPr>
            <w:rStyle w:val="Hyperlink"/>
            <w:rFonts w:ascii="Arial" w:hAnsi="Arial" w:cs="Arial"/>
            <w:color w:val="1F497D" w:themeColor="text2"/>
            <w:sz w:val="28"/>
            <w:szCs w:val="28"/>
            <w:u w:val="none"/>
            <w:lang w:val="pt-PT"/>
          </w:rPr>
          <w:t>Torx</w:t>
        </w:r>
      </w:hyperlink>
      <w:r w:rsidR="00573D83" w:rsidRPr="00916B78">
        <w:rPr>
          <w:rFonts w:ascii="Arial" w:hAnsi="Arial" w:cs="Arial"/>
          <w:color w:val="1F497D" w:themeColor="text2"/>
          <w:sz w:val="28"/>
          <w:szCs w:val="28"/>
          <w:lang w:val="pt-PT"/>
        </w:rPr>
        <w:t> screw head</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26" w:tooltip="ISO 10957 (página não existe)" w:history="1">
        <w:r w:rsidR="00573D83" w:rsidRPr="00916B78">
          <w:rPr>
            <w:rStyle w:val="Hyperlink"/>
            <w:rFonts w:ascii="Arial" w:hAnsi="Arial" w:cs="Arial"/>
            <w:color w:val="1F497D" w:themeColor="text2"/>
            <w:sz w:val="28"/>
            <w:szCs w:val="28"/>
            <w:u w:val="none"/>
            <w:lang w:val="pt-PT"/>
          </w:rPr>
          <w:t>ISO 10957</w:t>
        </w:r>
      </w:hyperlink>
      <w:r w:rsidR="00573D83" w:rsidRPr="00916B78">
        <w:rPr>
          <w:rFonts w:ascii="Arial" w:hAnsi="Arial" w:cs="Arial"/>
          <w:color w:val="1F497D" w:themeColor="text2"/>
          <w:sz w:val="28"/>
          <w:szCs w:val="28"/>
          <w:lang w:val="pt-PT"/>
        </w:rPr>
        <w:t> Information and documentation – </w:t>
      </w:r>
      <w:hyperlink r:id="rId327" w:tooltip="International Standard Music Number" w:history="1">
        <w:r w:rsidR="00573D83" w:rsidRPr="00916B78">
          <w:rPr>
            <w:rStyle w:val="Hyperlink"/>
            <w:rFonts w:ascii="Arial" w:hAnsi="Arial" w:cs="Arial"/>
            <w:color w:val="1F497D" w:themeColor="text2"/>
            <w:sz w:val="28"/>
            <w:szCs w:val="28"/>
            <w:u w:val="none"/>
            <w:lang w:val="pt-PT"/>
          </w:rPr>
          <w:t>International Standard Music Number</w:t>
        </w:r>
      </w:hyperlink>
      <w:r w:rsidR="00573D83" w:rsidRPr="00916B78">
        <w:rPr>
          <w:rFonts w:ascii="Arial" w:hAnsi="Arial" w:cs="Arial"/>
          <w:color w:val="1F497D" w:themeColor="text2"/>
          <w:sz w:val="28"/>
          <w:szCs w:val="28"/>
          <w:lang w:val="pt-PT"/>
        </w:rPr>
        <w:t> (ISMN)</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28" w:tooltip="ISO 10962 (página não existe)" w:history="1">
        <w:r w:rsidR="00573D83" w:rsidRPr="00916B78">
          <w:rPr>
            <w:rStyle w:val="Hyperlink"/>
            <w:rFonts w:ascii="Arial" w:hAnsi="Arial" w:cs="Arial"/>
            <w:color w:val="1F497D" w:themeColor="text2"/>
            <w:sz w:val="28"/>
            <w:szCs w:val="28"/>
            <w:u w:val="none"/>
            <w:lang w:val="pt-PT"/>
          </w:rPr>
          <w:t>ISO 10962</w:t>
        </w:r>
      </w:hyperlink>
      <w:r w:rsidR="00573D83" w:rsidRPr="00916B78">
        <w:rPr>
          <w:rFonts w:ascii="Arial" w:hAnsi="Arial" w:cs="Arial"/>
          <w:color w:val="1F497D" w:themeColor="text2"/>
          <w:sz w:val="28"/>
          <w:szCs w:val="28"/>
          <w:lang w:val="pt-PT"/>
        </w:rPr>
        <w:t> Financial Instruments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29" w:tooltip="ISO/IEC 10981-1 (página não existe)" w:history="1">
        <w:r w:rsidR="00573D83" w:rsidRPr="00916B78">
          <w:rPr>
            <w:rStyle w:val="Hyperlink"/>
            <w:rFonts w:ascii="Arial" w:hAnsi="Arial" w:cs="Arial"/>
            <w:color w:val="1F497D" w:themeColor="text2"/>
            <w:sz w:val="28"/>
            <w:szCs w:val="28"/>
            <w:u w:val="none"/>
            <w:lang w:val="pt-PT"/>
          </w:rPr>
          <w:t>ISO/IEC 10981-1</w:t>
        </w:r>
      </w:hyperlink>
      <w:r w:rsidR="00573D83" w:rsidRPr="00916B78">
        <w:rPr>
          <w:rFonts w:ascii="Arial" w:hAnsi="Arial" w:cs="Arial"/>
          <w:color w:val="1F497D" w:themeColor="text2"/>
          <w:sz w:val="28"/>
          <w:szCs w:val="28"/>
          <w:lang w:val="pt-PT"/>
        </w:rPr>
        <w:t>:1994 Definição da norma JPEG, algoritmos de compressão digitais e codificação de imagens fixas de tons contínuos, com e sem perda de dados. Alguns destes algoritmos são utilizados pelo formato de ficheiro gráfico com o mesmo nome </w:t>
      </w:r>
      <w:hyperlink r:id="rId330" w:tooltip="JPEG" w:history="1">
        <w:r w:rsidR="00573D83" w:rsidRPr="00916B78">
          <w:rPr>
            <w:rStyle w:val="Hyperlink"/>
            <w:rFonts w:ascii="Arial" w:hAnsi="Arial" w:cs="Arial"/>
            <w:color w:val="1F497D" w:themeColor="text2"/>
            <w:sz w:val="28"/>
            <w:szCs w:val="28"/>
            <w:u w:val="none"/>
            <w:lang w:val="pt-PT"/>
          </w:rPr>
          <w:t>JPEG</w:t>
        </w:r>
      </w:hyperlink>
      <w:r w:rsidR="00573D83" w:rsidRPr="00916B78">
        <w:rPr>
          <w:rFonts w:ascii="Arial" w:hAnsi="Arial" w:cs="Arial"/>
          <w:color w:val="1F497D" w:themeColor="text2"/>
          <w:sz w:val="28"/>
          <w:szCs w:val="28"/>
          <w:lang w:val="pt-PT"/>
        </w:rPr>
        <w:t> (originalmente chamado JFIF - JPEG File Interchange Format). Note-se que esta norma não define o formato de arquivo, mas sim os algoritmos.</w:t>
      </w:r>
    </w:p>
    <w:p w:rsidR="00573D83" w:rsidRPr="00916B78" w:rsidRDefault="006A2EA0" w:rsidP="00573D83">
      <w:pPr>
        <w:numPr>
          <w:ilvl w:val="0"/>
          <w:numId w:val="53"/>
        </w:numPr>
        <w:ind w:left="641" w:hanging="357"/>
        <w:jc w:val="both"/>
        <w:rPr>
          <w:rFonts w:ascii="Arial" w:hAnsi="Arial" w:cs="Arial"/>
          <w:color w:val="1F497D" w:themeColor="text2"/>
          <w:sz w:val="28"/>
          <w:szCs w:val="28"/>
          <w:lang w:val="pt-PT"/>
        </w:rPr>
      </w:pPr>
      <w:hyperlink r:id="rId331" w:tooltip="ISO/IEC 10981-2 (página não existe)" w:history="1">
        <w:r w:rsidR="00573D83" w:rsidRPr="00916B78">
          <w:rPr>
            <w:rStyle w:val="Hyperlink"/>
            <w:rFonts w:ascii="Arial" w:hAnsi="Arial" w:cs="Arial"/>
            <w:color w:val="1F497D" w:themeColor="text2"/>
            <w:sz w:val="28"/>
            <w:szCs w:val="28"/>
            <w:u w:val="none"/>
            <w:lang w:val="pt-PT"/>
          </w:rPr>
          <w:t>ISO/IEC 10981-2</w:t>
        </w:r>
      </w:hyperlink>
      <w:r w:rsidR="00573D83" w:rsidRPr="00916B78">
        <w:rPr>
          <w:rFonts w:ascii="Arial" w:hAnsi="Arial" w:cs="Arial"/>
          <w:color w:val="1F497D" w:themeColor="text2"/>
          <w:sz w:val="28"/>
          <w:szCs w:val="28"/>
          <w:lang w:val="pt-PT"/>
        </w:rPr>
        <w:t>:1995</w:t>
      </w:r>
    </w:p>
    <w:p w:rsidR="00573D83" w:rsidRPr="00916B78" w:rsidRDefault="006A2EA0" w:rsidP="00573D83">
      <w:pPr>
        <w:numPr>
          <w:ilvl w:val="0"/>
          <w:numId w:val="53"/>
        </w:numPr>
        <w:ind w:left="641" w:hanging="357"/>
        <w:jc w:val="both"/>
        <w:rPr>
          <w:rFonts w:ascii="Arial" w:hAnsi="Arial" w:cs="Arial"/>
          <w:color w:val="1F497D" w:themeColor="text2"/>
          <w:sz w:val="28"/>
          <w:szCs w:val="28"/>
          <w:lang w:val="pt-PT"/>
        </w:rPr>
      </w:pPr>
      <w:hyperlink r:id="rId332" w:tooltip="ISO/IEC 10981-3 (página não existe)" w:history="1">
        <w:r w:rsidR="00573D83" w:rsidRPr="00916B78">
          <w:rPr>
            <w:rStyle w:val="Hyperlink"/>
            <w:rFonts w:ascii="Arial" w:hAnsi="Arial" w:cs="Arial"/>
            <w:color w:val="1F497D" w:themeColor="text2"/>
            <w:sz w:val="28"/>
            <w:szCs w:val="28"/>
            <w:u w:val="none"/>
            <w:lang w:val="pt-PT"/>
          </w:rPr>
          <w:t>ISO/IEC 10981-3</w:t>
        </w:r>
      </w:hyperlink>
      <w:r w:rsidR="00573D83" w:rsidRPr="00916B78">
        <w:rPr>
          <w:rFonts w:ascii="Arial" w:hAnsi="Arial" w:cs="Arial"/>
          <w:color w:val="1F497D" w:themeColor="text2"/>
          <w:sz w:val="28"/>
          <w:szCs w:val="28"/>
          <w:lang w:val="pt-PT"/>
        </w:rPr>
        <w:t>:1997</w:t>
      </w:r>
    </w:p>
    <w:p w:rsidR="00573D83" w:rsidRPr="00916B78" w:rsidRDefault="006A2EA0" w:rsidP="00573D83">
      <w:pPr>
        <w:numPr>
          <w:ilvl w:val="0"/>
          <w:numId w:val="53"/>
        </w:numPr>
        <w:ind w:left="641" w:hanging="357"/>
        <w:jc w:val="both"/>
        <w:rPr>
          <w:rFonts w:ascii="Arial" w:hAnsi="Arial" w:cs="Arial"/>
          <w:color w:val="1F497D" w:themeColor="text2"/>
          <w:sz w:val="28"/>
          <w:szCs w:val="28"/>
          <w:lang w:val="pt-PT"/>
        </w:rPr>
      </w:pPr>
      <w:hyperlink r:id="rId333" w:tooltip="ISO/IEC 10981-4 (página não existe)" w:history="1">
        <w:r w:rsidR="00573D83" w:rsidRPr="00916B78">
          <w:rPr>
            <w:rStyle w:val="Hyperlink"/>
            <w:rFonts w:ascii="Arial" w:hAnsi="Arial" w:cs="Arial"/>
            <w:color w:val="1F497D" w:themeColor="text2"/>
            <w:sz w:val="28"/>
            <w:szCs w:val="28"/>
            <w:u w:val="none"/>
            <w:lang w:val="pt-PT"/>
          </w:rPr>
          <w:t>ISO/IEC 10981-4</w:t>
        </w:r>
      </w:hyperlink>
      <w:r w:rsidR="00573D83" w:rsidRPr="00916B78">
        <w:rPr>
          <w:rFonts w:ascii="Arial" w:hAnsi="Arial" w:cs="Arial"/>
          <w:color w:val="1F497D" w:themeColor="text2"/>
          <w:sz w:val="28"/>
          <w:szCs w:val="28"/>
          <w:lang w:val="pt-PT"/>
        </w:rPr>
        <w:t>:1999</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34" w:tooltip="ISO/IEC 11172 (página não existe)" w:history="1">
        <w:r w:rsidR="00573D83" w:rsidRPr="00916B78">
          <w:rPr>
            <w:rStyle w:val="Hyperlink"/>
            <w:rFonts w:ascii="Arial" w:hAnsi="Arial" w:cs="Arial"/>
            <w:color w:val="1F497D" w:themeColor="text2"/>
            <w:sz w:val="28"/>
            <w:szCs w:val="28"/>
            <w:u w:val="none"/>
            <w:lang w:val="pt-PT"/>
          </w:rPr>
          <w:t>ISO/IEC 11172</w:t>
        </w:r>
      </w:hyperlink>
      <w:r w:rsidR="00573D83" w:rsidRPr="00916B78">
        <w:rPr>
          <w:rFonts w:ascii="Arial" w:hAnsi="Arial" w:cs="Arial"/>
          <w:color w:val="1F497D" w:themeColor="text2"/>
          <w:sz w:val="28"/>
          <w:szCs w:val="28"/>
          <w:lang w:val="pt-PT"/>
        </w:rPr>
        <w:t> </w:t>
      </w:r>
      <w:hyperlink r:id="rId335" w:tooltip="MPEG-1" w:history="1">
        <w:r w:rsidR="00573D83" w:rsidRPr="00916B78">
          <w:rPr>
            <w:rStyle w:val="Hyperlink"/>
            <w:rFonts w:ascii="Arial" w:hAnsi="Arial" w:cs="Arial"/>
            <w:color w:val="1F497D" w:themeColor="text2"/>
            <w:sz w:val="28"/>
            <w:szCs w:val="28"/>
            <w:u w:val="none"/>
            <w:lang w:val="pt-PT"/>
          </w:rPr>
          <w:t>MPEG-1</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36" w:tooltip="ISO 11170 (página não existe)" w:history="1">
        <w:r w:rsidR="00573D83" w:rsidRPr="00916B78">
          <w:rPr>
            <w:rStyle w:val="Hyperlink"/>
            <w:rFonts w:ascii="Arial" w:hAnsi="Arial" w:cs="Arial"/>
            <w:color w:val="1F497D" w:themeColor="text2"/>
            <w:sz w:val="28"/>
            <w:szCs w:val="28"/>
            <w:u w:val="none"/>
            <w:lang w:val="pt-PT"/>
          </w:rPr>
          <w:t>ISO 11170</w:t>
        </w:r>
      </w:hyperlink>
      <w:r w:rsidR="00573D83" w:rsidRPr="00916B78">
        <w:rPr>
          <w:rFonts w:ascii="Arial" w:hAnsi="Arial" w:cs="Arial"/>
          <w:color w:val="1F497D" w:themeColor="text2"/>
          <w:sz w:val="28"/>
          <w:szCs w:val="28"/>
          <w:lang w:val="pt-PT"/>
        </w:rPr>
        <w:t>:2003 Hydraulic fluid power - Filter elements - Sequence of tests for verifying performance characteristics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37" w:tooltip="ISO/IEC 11179 (página não existe)" w:history="1">
        <w:r w:rsidR="00573D83" w:rsidRPr="00916B78">
          <w:rPr>
            <w:rStyle w:val="Hyperlink"/>
            <w:rFonts w:ascii="Arial" w:hAnsi="Arial" w:cs="Arial"/>
            <w:color w:val="1F497D" w:themeColor="text2"/>
            <w:sz w:val="28"/>
            <w:szCs w:val="28"/>
            <w:u w:val="none"/>
            <w:lang w:val="pt-PT"/>
          </w:rPr>
          <w:t>ISO/IEC 11179</w:t>
        </w:r>
      </w:hyperlink>
      <w:r w:rsidR="00573D83" w:rsidRPr="00916B78">
        <w:rPr>
          <w:rFonts w:ascii="Arial" w:hAnsi="Arial" w:cs="Arial"/>
          <w:color w:val="1F497D" w:themeColor="text2"/>
          <w:sz w:val="28"/>
          <w:szCs w:val="28"/>
          <w:lang w:val="pt-PT"/>
        </w:rPr>
        <w:t> Information Technology –- Metadata Registries (MDR)</w:t>
      </w:r>
    </w:p>
    <w:p w:rsidR="00573D83"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338" w:tooltip="ISO/IEC 11179-1 (página não existe)" w:history="1">
        <w:r w:rsidR="00573D83" w:rsidRPr="00916B78">
          <w:rPr>
            <w:rStyle w:val="Hyperlink"/>
            <w:rFonts w:ascii="Arial" w:hAnsi="Arial" w:cs="Arial"/>
            <w:color w:val="1F497D" w:themeColor="text2"/>
            <w:sz w:val="28"/>
            <w:szCs w:val="28"/>
            <w:u w:val="none"/>
            <w:lang w:val="pt-PT"/>
          </w:rPr>
          <w:t>ISO/IEC 11179-1</w:t>
        </w:r>
      </w:hyperlink>
      <w:r w:rsidR="00573D83" w:rsidRPr="00916B78">
        <w:rPr>
          <w:rFonts w:ascii="Arial" w:hAnsi="Arial" w:cs="Arial"/>
          <w:color w:val="1F497D" w:themeColor="text2"/>
          <w:sz w:val="28"/>
          <w:szCs w:val="28"/>
          <w:lang w:val="pt-PT"/>
        </w:rPr>
        <w:t>:2004 Part 1: Framework</w:t>
      </w:r>
    </w:p>
    <w:p w:rsidR="00573D83"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339" w:tooltip="ISO/IEC 11179-2 (página não existe)" w:history="1">
        <w:r w:rsidR="00573D83" w:rsidRPr="00916B78">
          <w:rPr>
            <w:rStyle w:val="Hyperlink"/>
            <w:rFonts w:ascii="Arial" w:hAnsi="Arial" w:cs="Arial"/>
            <w:color w:val="1F497D" w:themeColor="text2"/>
            <w:sz w:val="28"/>
            <w:szCs w:val="28"/>
            <w:u w:val="none"/>
            <w:lang w:val="pt-PT"/>
          </w:rPr>
          <w:t>ISO/IEC 11179-2</w:t>
        </w:r>
      </w:hyperlink>
      <w:r w:rsidR="00573D83" w:rsidRPr="00916B78">
        <w:rPr>
          <w:rFonts w:ascii="Arial" w:hAnsi="Arial" w:cs="Arial"/>
          <w:color w:val="1F497D" w:themeColor="text2"/>
          <w:sz w:val="28"/>
          <w:szCs w:val="28"/>
          <w:lang w:val="pt-PT"/>
        </w:rPr>
        <w:t>:2005 Part 2: Classification</w:t>
      </w:r>
    </w:p>
    <w:p w:rsidR="00573D83"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340" w:tooltip="ISO/IEC 11179-3 (página não existe)" w:history="1">
        <w:r w:rsidR="00573D83" w:rsidRPr="00916B78">
          <w:rPr>
            <w:rStyle w:val="Hyperlink"/>
            <w:rFonts w:ascii="Arial" w:hAnsi="Arial" w:cs="Arial"/>
            <w:color w:val="1F497D" w:themeColor="text2"/>
            <w:sz w:val="28"/>
            <w:szCs w:val="28"/>
            <w:u w:val="none"/>
            <w:lang w:val="pt-PT"/>
          </w:rPr>
          <w:t>ISO/IEC 11179-3</w:t>
        </w:r>
      </w:hyperlink>
      <w:r w:rsidR="00573D83" w:rsidRPr="00916B78">
        <w:rPr>
          <w:rFonts w:ascii="Arial" w:hAnsi="Arial" w:cs="Arial"/>
          <w:color w:val="1F497D" w:themeColor="text2"/>
          <w:sz w:val="28"/>
          <w:szCs w:val="28"/>
          <w:lang w:val="pt-PT"/>
        </w:rPr>
        <w:t>:2003 Part 3: Registry metamodel and basic attributes</w:t>
      </w:r>
    </w:p>
    <w:p w:rsidR="00573D83"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341" w:tooltip="ISO/IEC 11179-4 (página não existe)" w:history="1">
        <w:r w:rsidR="00573D83" w:rsidRPr="00916B78">
          <w:rPr>
            <w:rStyle w:val="Hyperlink"/>
            <w:rFonts w:ascii="Arial" w:hAnsi="Arial" w:cs="Arial"/>
            <w:color w:val="1F497D" w:themeColor="text2"/>
            <w:sz w:val="28"/>
            <w:szCs w:val="28"/>
            <w:u w:val="none"/>
            <w:lang w:val="pt-PT"/>
          </w:rPr>
          <w:t>ISO/IEC 11179-4</w:t>
        </w:r>
      </w:hyperlink>
      <w:r w:rsidR="00573D83" w:rsidRPr="00916B78">
        <w:rPr>
          <w:rFonts w:ascii="Arial" w:hAnsi="Arial" w:cs="Arial"/>
          <w:color w:val="1F497D" w:themeColor="text2"/>
          <w:sz w:val="28"/>
          <w:szCs w:val="28"/>
          <w:lang w:val="pt-PT"/>
        </w:rPr>
        <w:t>:2004 Part 4: Formulation of data definitions</w:t>
      </w:r>
    </w:p>
    <w:p w:rsidR="00573D83"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342" w:tooltip="ISO/IEC 11179-5 (página não existe)" w:history="1">
        <w:r w:rsidR="00573D83" w:rsidRPr="00916B78">
          <w:rPr>
            <w:rStyle w:val="Hyperlink"/>
            <w:rFonts w:ascii="Arial" w:hAnsi="Arial" w:cs="Arial"/>
            <w:color w:val="1F497D" w:themeColor="text2"/>
            <w:sz w:val="28"/>
            <w:szCs w:val="28"/>
            <w:u w:val="none"/>
            <w:lang w:val="pt-PT"/>
          </w:rPr>
          <w:t>ISO/IEC 11179-5</w:t>
        </w:r>
      </w:hyperlink>
      <w:r w:rsidR="00573D83" w:rsidRPr="00916B78">
        <w:rPr>
          <w:rFonts w:ascii="Arial" w:hAnsi="Arial" w:cs="Arial"/>
          <w:color w:val="1F497D" w:themeColor="text2"/>
          <w:sz w:val="28"/>
          <w:szCs w:val="28"/>
          <w:lang w:val="pt-PT"/>
        </w:rPr>
        <w:t>:2005 Part 5: Naming and identification principles</w:t>
      </w:r>
    </w:p>
    <w:p w:rsidR="00573D83" w:rsidRPr="00916B78" w:rsidRDefault="006A2EA0" w:rsidP="00573D83">
      <w:pPr>
        <w:numPr>
          <w:ilvl w:val="1"/>
          <w:numId w:val="51"/>
        </w:numPr>
        <w:ind w:left="568" w:hanging="284"/>
        <w:jc w:val="both"/>
        <w:rPr>
          <w:rFonts w:ascii="Arial" w:hAnsi="Arial" w:cs="Arial"/>
          <w:color w:val="1F497D" w:themeColor="text2"/>
          <w:sz w:val="28"/>
          <w:szCs w:val="28"/>
          <w:lang w:val="pt-PT"/>
        </w:rPr>
      </w:pPr>
      <w:hyperlink r:id="rId343" w:tooltip="ISO/IEC 11179-6 (página não existe)" w:history="1">
        <w:r w:rsidR="00573D83" w:rsidRPr="00916B78">
          <w:rPr>
            <w:rStyle w:val="Hyperlink"/>
            <w:rFonts w:ascii="Arial" w:hAnsi="Arial" w:cs="Arial"/>
            <w:color w:val="1F497D" w:themeColor="text2"/>
            <w:sz w:val="28"/>
            <w:szCs w:val="28"/>
            <w:u w:val="none"/>
            <w:lang w:val="pt-PT"/>
          </w:rPr>
          <w:t>ISO/IEC 11179-6</w:t>
        </w:r>
      </w:hyperlink>
      <w:r w:rsidR="00573D83" w:rsidRPr="00916B78">
        <w:rPr>
          <w:rFonts w:ascii="Arial" w:hAnsi="Arial" w:cs="Arial"/>
          <w:color w:val="1F497D" w:themeColor="text2"/>
          <w:sz w:val="28"/>
          <w:szCs w:val="28"/>
          <w:lang w:val="pt-PT"/>
        </w:rPr>
        <w:t>:2005 Part 6: Registration</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44" w:tooltip="ISO 11180 (página não existe)" w:history="1">
        <w:r w:rsidR="00573D83" w:rsidRPr="00916B78">
          <w:rPr>
            <w:rStyle w:val="Hyperlink"/>
            <w:rFonts w:ascii="Arial" w:hAnsi="Arial" w:cs="Arial"/>
            <w:color w:val="1F497D" w:themeColor="text2"/>
            <w:sz w:val="28"/>
            <w:szCs w:val="28"/>
            <w:u w:val="none"/>
            <w:lang w:val="pt-PT"/>
          </w:rPr>
          <w:t>ISO 11180</w:t>
        </w:r>
      </w:hyperlink>
      <w:r w:rsidR="00573D83" w:rsidRPr="00916B78">
        <w:rPr>
          <w:rFonts w:ascii="Arial" w:hAnsi="Arial" w:cs="Arial"/>
          <w:color w:val="1F497D" w:themeColor="text2"/>
          <w:sz w:val="28"/>
          <w:szCs w:val="28"/>
          <w:lang w:val="pt-PT"/>
        </w:rPr>
        <w:t> Postal addressing</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45" w:tooltip="ISO/IEC 11404 (página não existe)" w:history="1">
        <w:r w:rsidR="00573D83" w:rsidRPr="00916B78">
          <w:rPr>
            <w:rStyle w:val="Hyperlink"/>
            <w:rFonts w:ascii="Arial" w:hAnsi="Arial" w:cs="Arial"/>
            <w:color w:val="1F497D" w:themeColor="text2"/>
            <w:sz w:val="28"/>
            <w:szCs w:val="28"/>
            <w:u w:val="none"/>
            <w:lang w:val="pt-PT"/>
          </w:rPr>
          <w:t>ISO/IEC 11404</w:t>
        </w:r>
      </w:hyperlink>
      <w:r w:rsidR="00573D83" w:rsidRPr="00916B78">
        <w:rPr>
          <w:rFonts w:ascii="Arial" w:hAnsi="Arial" w:cs="Arial"/>
          <w:color w:val="1F497D" w:themeColor="text2"/>
          <w:sz w:val="28"/>
          <w:szCs w:val="28"/>
          <w:lang w:val="pt-PT"/>
        </w:rPr>
        <w:t>:1996 Language-independent datatypes (See also </w:t>
      </w:r>
      <w:hyperlink r:id="rId346" w:tooltip="General purpose datatypes (página não existe)" w:history="1">
        <w:r w:rsidR="00573D83" w:rsidRPr="00916B78">
          <w:rPr>
            <w:rStyle w:val="Hyperlink"/>
            <w:rFonts w:ascii="Arial" w:hAnsi="Arial" w:cs="Arial"/>
            <w:color w:val="1F497D" w:themeColor="text2"/>
            <w:sz w:val="28"/>
            <w:szCs w:val="28"/>
            <w:u w:val="none"/>
            <w:lang w:val="pt-PT"/>
          </w:rPr>
          <w:t>General purpose datatypes</w:t>
        </w:r>
      </w:hyperlink>
      <w:r w:rsidR="00573D83" w:rsidRPr="00916B78">
        <w:rPr>
          <w:rFonts w:ascii="Arial" w:hAnsi="Arial" w:cs="Arial"/>
          <w:color w:val="1F497D" w:themeColor="text2"/>
          <w:sz w:val="28"/>
          <w:szCs w:val="28"/>
          <w:lang w:val="pt-PT"/>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47" w:tooltip="ISO 11521 (página não existe)" w:history="1">
        <w:r w:rsidR="00573D83" w:rsidRPr="00916B78">
          <w:rPr>
            <w:rStyle w:val="Hyperlink"/>
            <w:rFonts w:ascii="Arial" w:hAnsi="Arial" w:cs="Arial"/>
            <w:color w:val="1F497D" w:themeColor="text2"/>
            <w:sz w:val="28"/>
            <w:szCs w:val="28"/>
            <w:u w:val="none"/>
            <w:lang w:val="pt-PT"/>
          </w:rPr>
          <w:t>ISO 11521</w:t>
        </w:r>
      </w:hyperlink>
      <w:r w:rsidR="00573D83" w:rsidRPr="00916B78">
        <w:rPr>
          <w:rFonts w:ascii="Arial" w:hAnsi="Arial" w:cs="Arial"/>
          <w:color w:val="1F497D" w:themeColor="text2"/>
          <w:sz w:val="28"/>
          <w:szCs w:val="28"/>
          <w:lang w:val="pt-PT"/>
        </w:rPr>
        <w:t> Replaced by </w:t>
      </w:r>
      <w:hyperlink r:id="rId348" w:tooltip="ISO 15022 (página não existe)" w:history="1">
        <w:r w:rsidR="00573D83" w:rsidRPr="00916B78">
          <w:rPr>
            <w:rStyle w:val="Hyperlink"/>
            <w:rFonts w:ascii="Arial" w:hAnsi="Arial" w:cs="Arial"/>
            <w:color w:val="1F497D" w:themeColor="text2"/>
            <w:sz w:val="28"/>
            <w:szCs w:val="28"/>
            <w:u w:val="none"/>
            <w:lang w:val="pt-PT"/>
          </w:rPr>
          <w:t>ISO 15022</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49" w:tooltip="ISO/IEC 11578 (página não existe)" w:history="1">
        <w:r w:rsidR="00573D83" w:rsidRPr="00916B78">
          <w:rPr>
            <w:rStyle w:val="Hyperlink"/>
            <w:rFonts w:ascii="Arial" w:hAnsi="Arial" w:cs="Arial"/>
            <w:color w:val="1F497D" w:themeColor="text2"/>
            <w:sz w:val="28"/>
            <w:szCs w:val="28"/>
            <w:u w:val="none"/>
            <w:lang w:val="pt-PT"/>
          </w:rPr>
          <w:t>ISO/IEC 11578</w:t>
        </w:r>
      </w:hyperlink>
      <w:r w:rsidR="00573D83" w:rsidRPr="00916B78">
        <w:rPr>
          <w:rFonts w:ascii="Arial" w:hAnsi="Arial" w:cs="Arial"/>
          <w:color w:val="1F497D" w:themeColor="text2"/>
          <w:sz w:val="28"/>
          <w:szCs w:val="28"/>
          <w:lang w:val="pt-PT"/>
        </w:rPr>
        <w:t>:1996 </w:t>
      </w:r>
      <w:hyperlink r:id="rId350" w:tooltip="Information technology (página não existe)" w:history="1">
        <w:r w:rsidR="00573D83" w:rsidRPr="00916B78">
          <w:rPr>
            <w:rStyle w:val="Hyperlink"/>
            <w:rFonts w:ascii="Arial" w:hAnsi="Arial" w:cs="Arial"/>
            <w:color w:val="1F497D" w:themeColor="text2"/>
            <w:sz w:val="28"/>
            <w:szCs w:val="28"/>
            <w:u w:val="none"/>
            <w:lang w:val="pt-PT"/>
          </w:rPr>
          <w:t>Information technology</w:t>
        </w:r>
      </w:hyperlink>
      <w:r w:rsidR="00573D83" w:rsidRPr="00916B78">
        <w:rPr>
          <w:rFonts w:ascii="Arial" w:hAnsi="Arial" w:cs="Arial"/>
          <w:color w:val="1F497D" w:themeColor="text2"/>
          <w:sz w:val="28"/>
          <w:szCs w:val="28"/>
          <w:lang w:val="pt-PT"/>
        </w:rPr>
        <w:t> -- </w:t>
      </w:r>
      <w:hyperlink r:id="rId351" w:tooltip="Open Systems Interconnection (página não existe)" w:history="1">
        <w:r w:rsidR="00573D83" w:rsidRPr="00916B78">
          <w:rPr>
            <w:rStyle w:val="Hyperlink"/>
            <w:rFonts w:ascii="Arial" w:hAnsi="Arial" w:cs="Arial"/>
            <w:color w:val="1F497D" w:themeColor="text2"/>
            <w:sz w:val="28"/>
            <w:szCs w:val="28"/>
            <w:u w:val="none"/>
            <w:lang w:val="pt-PT"/>
          </w:rPr>
          <w:t>Open Systems Interconnection</w:t>
        </w:r>
      </w:hyperlink>
      <w:r w:rsidR="00573D83" w:rsidRPr="00916B78">
        <w:rPr>
          <w:rFonts w:ascii="Arial" w:hAnsi="Arial" w:cs="Arial"/>
          <w:color w:val="1F497D" w:themeColor="text2"/>
          <w:sz w:val="28"/>
          <w:szCs w:val="28"/>
          <w:lang w:val="pt-PT"/>
        </w:rPr>
        <w:t> -- </w:t>
      </w:r>
      <w:hyperlink r:id="rId352" w:tooltip="Remote procedure call" w:history="1">
        <w:r w:rsidR="00573D83" w:rsidRPr="00916B78">
          <w:rPr>
            <w:rStyle w:val="Hyperlink"/>
            <w:rFonts w:ascii="Arial" w:hAnsi="Arial" w:cs="Arial"/>
            <w:color w:val="1F497D" w:themeColor="text2"/>
            <w:sz w:val="28"/>
            <w:szCs w:val="28"/>
            <w:u w:val="none"/>
            <w:lang w:val="pt-PT"/>
          </w:rPr>
          <w:t>Remote procedure call</w:t>
        </w:r>
      </w:hyperlink>
      <w:r w:rsidR="00573D83" w:rsidRPr="00916B78">
        <w:rPr>
          <w:rFonts w:ascii="Arial" w:hAnsi="Arial" w:cs="Arial"/>
          <w:color w:val="1F497D" w:themeColor="text2"/>
          <w:sz w:val="28"/>
          <w:szCs w:val="28"/>
          <w:lang w:val="pt-PT"/>
        </w:rPr>
        <w:t> (RPC)</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53" w:tooltip="ISO 11783 (página não existe)" w:history="1">
        <w:r w:rsidR="00573D83" w:rsidRPr="00916B78">
          <w:rPr>
            <w:rStyle w:val="Hyperlink"/>
            <w:rFonts w:ascii="Arial" w:hAnsi="Arial" w:cs="Arial"/>
            <w:color w:val="1F497D" w:themeColor="text2"/>
            <w:sz w:val="28"/>
            <w:szCs w:val="28"/>
            <w:u w:val="none"/>
            <w:lang w:val="pt-PT"/>
          </w:rPr>
          <w:t>ISO 11783</w:t>
        </w:r>
      </w:hyperlink>
      <w:r w:rsidR="00573D83" w:rsidRPr="00916B78">
        <w:rPr>
          <w:rFonts w:ascii="Arial" w:hAnsi="Arial" w:cs="Arial"/>
          <w:color w:val="1F497D" w:themeColor="text2"/>
          <w:sz w:val="28"/>
          <w:szCs w:val="28"/>
          <w:lang w:val="pt-PT"/>
        </w:rPr>
        <w:t> aka. IsoBus - J1939-based communication protocol for the agriculture industry.</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54" w:tooltip="ISO/IEC 11801" w:history="1">
        <w:r w:rsidR="00573D83" w:rsidRPr="00916B78">
          <w:rPr>
            <w:rStyle w:val="Hyperlink"/>
            <w:rFonts w:ascii="Arial" w:hAnsi="Arial" w:cs="Arial"/>
            <w:color w:val="1F497D" w:themeColor="text2"/>
            <w:sz w:val="28"/>
            <w:szCs w:val="28"/>
            <w:u w:val="none"/>
            <w:lang w:val="pt-PT"/>
          </w:rPr>
          <w:t>ISO/IEC 11801</w:t>
        </w:r>
      </w:hyperlink>
      <w:r w:rsidR="00573D83" w:rsidRPr="00916B78">
        <w:rPr>
          <w:rFonts w:ascii="Arial" w:hAnsi="Arial" w:cs="Arial"/>
          <w:color w:val="1F497D" w:themeColor="text2"/>
          <w:sz w:val="28"/>
          <w:szCs w:val="28"/>
          <w:lang w:val="pt-PT"/>
        </w:rPr>
        <w:t> Information technology – Generic cabling for customer premises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55" w:tooltip="ISO 12006 (página não existe)" w:history="1">
        <w:r w:rsidR="00573D83" w:rsidRPr="00916B78">
          <w:rPr>
            <w:rStyle w:val="Hyperlink"/>
            <w:rFonts w:ascii="Arial" w:hAnsi="Arial" w:cs="Arial"/>
            <w:color w:val="1F497D" w:themeColor="text2"/>
            <w:sz w:val="28"/>
            <w:szCs w:val="28"/>
            <w:u w:val="none"/>
            <w:lang w:val="pt-PT"/>
          </w:rPr>
          <w:t>ISO 12006</w:t>
        </w:r>
      </w:hyperlink>
      <w:r w:rsidR="00573D83" w:rsidRPr="00916B78">
        <w:rPr>
          <w:rFonts w:ascii="Arial" w:hAnsi="Arial" w:cs="Arial"/>
          <w:color w:val="1F497D" w:themeColor="text2"/>
          <w:sz w:val="28"/>
          <w:szCs w:val="28"/>
          <w:lang w:val="pt-PT"/>
        </w:rPr>
        <w:t> Building construction. Organization of information about construction works.</w:t>
      </w:r>
    </w:p>
    <w:p w:rsidR="00573D83" w:rsidRPr="00916B78" w:rsidRDefault="00573D83" w:rsidP="00573D83">
      <w:pPr>
        <w:numPr>
          <w:ilvl w:val="0"/>
          <w:numId w:val="51"/>
        </w:numPr>
        <w:ind w:left="284" w:hanging="284"/>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 12100 Segurança de máquinas -- Princípios gerais de projeto -- Apreciação e redução de riscos</w:t>
      </w:r>
    </w:p>
    <w:p w:rsidR="00573D83" w:rsidRPr="00916B78" w:rsidRDefault="006A2EA0" w:rsidP="001076C9">
      <w:pPr>
        <w:numPr>
          <w:ilvl w:val="0"/>
          <w:numId w:val="51"/>
        </w:numPr>
        <w:ind w:left="284" w:hanging="284"/>
        <w:jc w:val="both"/>
        <w:rPr>
          <w:rFonts w:ascii="Arial" w:hAnsi="Arial" w:cs="Arial"/>
          <w:color w:val="1F497D" w:themeColor="text2"/>
          <w:sz w:val="28"/>
          <w:szCs w:val="28"/>
        </w:rPr>
      </w:pPr>
      <w:hyperlink r:id="rId356" w:history="1">
        <w:r w:rsidR="00573D83" w:rsidRPr="00916B78">
          <w:rPr>
            <w:rStyle w:val="Hyperlink"/>
            <w:rFonts w:ascii="Arial" w:eastAsia="MS Mincho" w:hAnsi="Arial" w:cs="Arial"/>
            <w:color w:val="1F497D" w:themeColor="text2"/>
            <w:sz w:val="28"/>
            <w:szCs w:val="28"/>
            <w:u w:val="none"/>
          </w:rPr>
          <w:t>ISO/IEC 12207</w:t>
        </w:r>
      </w:hyperlink>
      <w:r w:rsidR="00573D83" w:rsidRPr="00916B78">
        <w:rPr>
          <w:rFonts w:ascii="Arial" w:hAnsi="Arial" w:cs="Arial"/>
          <w:color w:val="1F497D" w:themeColor="text2"/>
          <w:sz w:val="28"/>
          <w:szCs w:val="28"/>
        </w:rPr>
        <w:t xml:space="preserve"> Tecnologia da informação: define processo de </w:t>
      </w:r>
      <w:hyperlink r:id="rId357" w:history="1">
        <w:r w:rsidR="00573D83" w:rsidRPr="00916B78">
          <w:rPr>
            <w:rStyle w:val="Hyperlink"/>
            <w:rFonts w:ascii="Arial" w:eastAsia="MS Mincho" w:hAnsi="Arial" w:cs="Arial"/>
            <w:color w:val="1F497D" w:themeColor="text2"/>
            <w:sz w:val="28"/>
            <w:szCs w:val="28"/>
            <w:u w:val="none"/>
          </w:rPr>
          <w:t>desenvolvimento de software</w:t>
        </w:r>
      </w:hyperlink>
      <w:r w:rsidR="00573D83" w:rsidRPr="00916B78">
        <w:rPr>
          <w:rFonts w:ascii="Arial" w:hAnsi="Arial" w:cs="Arial"/>
          <w:color w:val="1F497D" w:themeColor="text2"/>
          <w:sz w:val="28"/>
          <w:szCs w:val="28"/>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58" w:tooltip="ISO 13239 (página não existe)" w:history="1">
        <w:r w:rsidR="00573D83" w:rsidRPr="00916B78">
          <w:rPr>
            <w:rStyle w:val="Hyperlink"/>
            <w:rFonts w:ascii="Arial" w:hAnsi="Arial" w:cs="Arial"/>
            <w:color w:val="1F497D" w:themeColor="text2"/>
            <w:sz w:val="28"/>
            <w:szCs w:val="28"/>
            <w:u w:val="none"/>
            <w:lang w:val="pt-PT"/>
          </w:rPr>
          <w:t>ISO 13239</w:t>
        </w:r>
      </w:hyperlink>
      <w:r w:rsidR="00573D83" w:rsidRPr="00916B78">
        <w:rPr>
          <w:rFonts w:ascii="Arial" w:hAnsi="Arial" w:cs="Arial"/>
          <w:color w:val="1F497D" w:themeColor="text2"/>
          <w:sz w:val="28"/>
          <w:szCs w:val="28"/>
          <w:lang w:val="pt-PT"/>
        </w:rPr>
        <w:t> High-level data link control (HDLC) procedures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59" w:tooltip="ISO/IEC 13249 (página não existe)" w:history="1">
        <w:r w:rsidR="00573D83" w:rsidRPr="00916B78">
          <w:rPr>
            <w:rStyle w:val="Hyperlink"/>
            <w:rFonts w:ascii="Arial" w:hAnsi="Arial" w:cs="Arial"/>
            <w:color w:val="1F497D" w:themeColor="text2"/>
            <w:sz w:val="28"/>
            <w:szCs w:val="28"/>
            <w:u w:val="none"/>
            <w:lang w:val="pt-PT"/>
          </w:rPr>
          <w:t>ISO/IEC 13249</w:t>
        </w:r>
      </w:hyperlink>
      <w:r w:rsidR="00573D83" w:rsidRPr="00916B78">
        <w:rPr>
          <w:rFonts w:ascii="Arial" w:hAnsi="Arial" w:cs="Arial"/>
          <w:color w:val="1F497D" w:themeColor="text2"/>
          <w:sz w:val="28"/>
          <w:szCs w:val="28"/>
          <w:lang w:val="pt-PT"/>
        </w:rPr>
        <w:t> </w:t>
      </w:r>
      <w:hyperlink r:id="rId360" w:tooltip="SQL" w:history="1">
        <w:r w:rsidR="00573D83" w:rsidRPr="00916B78">
          <w:rPr>
            <w:rStyle w:val="Hyperlink"/>
            <w:rFonts w:ascii="Arial" w:hAnsi="Arial" w:cs="Arial"/>
            <w:color w:val="1F497D" w:themeColor="text2"/>
            <w:sz w:val="28"/>
            <w:szCs w:val="28"/>
            <w:u w:val="none"/>
            <w:lang w:val="pt-PT"/>
          </w:rPr>
          <w:t>SQL</w:t>
        </w:r>
      </w:hyperlink>
      <w:r w:rsidR="00573D83" w:rsidRPr="00916B78">
        <w:rPr>
          <w:rFonts w:ascii="Arial" w:hAnsi="Arial" w:cs="Arial"/>
          <w:color w:val="1F497D" w:themeColor="text2"/>
          <w:sz w:val="28"/>
          <w:szCs w:val="28"/>
          <w:lang w:val="pt-PT"/>
        </w:rPr>
        <w:t> multimedia and application packages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61" w:tooltip="ISO/IEC 13250 (página não existe)" w:history="1">
        <w:r w:rsidR="00573D83" w:rsidRPr="00916B78">
          <w:rPr>
            <w:rStyle w:val="Hyperlink"/>
            <w:rFonts w:ascii="Arial" w:hAnsi="Arial" w:cs="Arial"/>
            <w:color w:val="1F497D" w:themeColor="text2"/>
            <w:sz w:val="28"/>
            <w:szCs w:val="28"/>
            <w:u w:val="none"/>
            <w:lang w:val="pt-PT"/>
          </w:rPr>
          <w:t>ISO/IEC 13250</w:t>
        </w:r>
      </w:hyperlink>
      <w:r w:rsidR="00573D83" w:rsidRPr="00916B78">
        <w:rPr>
          <w:rFonts w:ascii="Arial" w:hAnsi="Arial" w:cs="Arial"/>
          <w:color w:val="1F497D" w:themeColor="text2"/>
          <w:sz w:val="28"/>
          <w:szCs w:val="28"/>
          <w:lang w:val="pt-PT"/>
        </w:rPr>
        <w:t> </w:t>
      </w:r>
      <w:hyperlink r:id="rId362" w:tooltip="Topic map (página não existe)" w:history="1">
        <w:r w:rsidR="00573D83" w:rsidRPr="00916B78">
          <w:rPr>
            <w:rStyle w:val="Hyperlink"/>
            <w:rFonts w:ascii="Arial" w:hAnsi="Arial" w:cs="Arial"/>
            <w:color w:val="1F497D" w:themeColor="text2"/>
            <w:sz w:val="28"/>
            <w:szCs w:val="28"/>
            <w:u w:val="none"/>
            <w:lang w:val="pt-PT"/>
          </w:rPr>
          <w:t>Topic map</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63" w:tooltip="ISO 13346 (página não existe)" w:history="1">
        <w:r w:rsidR="00573D83" w:rsidRPr="00916B78">
          <w:rPr>
            <w:rStyle w:val="Hyperlink"/>
            <w:rFonts w:ascii="Arial" w:hAnsi="Arial" w:cs="Arial"/>
            <w:color w:val="1F497D" w:themeColor="text2"/>
            <w:sz w:val="28"/>
            <w:szCs w:val="28"/>
            <w:u w:val="none"/>
            <w:lang w:val="pt-PT"/>
          </w:rPr>
          <w:t>ISO 13346</w:t>
        </w:r>
      </w:hyperlink>
      <w:r w:rsidR="00573D83" w:rsidRPr="00916B78">
        <w:rPr>
          <w:rFonts w:ascii="Arial" w:hAnsi="Arial" w:cs="Arial"/>
          <w:color w:val="1F497D" w:themeColor="text2"/>
          <w:sz w:val="28"/>
          <w:szCs w:val="28"/>
          <w:lang w:val="pt-PT"/>
        </w:rPr>
        <w:t> Volume and file structure of write-once and rewritable media, which </w:t>
      </w:r>
      <w:hyperlink r:id="rId364" w:tooltip="Universal Disk Format" w:history="1">
        <w:r w:rsidR="00573D83" w:rsidRPr="00916B78">
          <w:rPr>
            <w:rStyle w:val="Hyperlink"/>
            <w:rFonts w:ascii="Arial" w:hAnsi="Arial" w:cs="Arial"/>
            <w:color w:val="1F497D" w:themeColor="text2"/>
            <w:sz w:val="28"/>
            <w:szCs w:val="28"/>
            <w:u w:val="none"/>
            <w:lang w:val="pt-PT"/>
          </w:rPr>
          <w:t>UDF</w:t>
        </w:r>
      </w:hyperlink>
      <w:r w:rsidR="00573D83" w:rsidRPr="00916B78">
        <w:rPr>
          <w:rFonts w:ascii="Arial" w:hAnsi="Arial" w:cs="Arial"/>
          <w:color w:val="1F497D" w:themeColor="text2"/>
          <w:sz w:val="28"/>
          <w:szCs w:val="28"/>
          <w:lang w:val="pt-PT"/>
        </w:rPr>
        <w:t> is based on.</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65" w:tooltip="ISO 13450 (página não existe)" w:history="1">
        <w:r w:rsidR="00573D83" w:rsidRPr="00916B78">
          <w:rPr>
            <w:rStyle w:val="Hyperlink"/>
            <w:rFonts w:ascii="Arial" w:hAnsi="Arial" w:cs="Arial"/>
            <w:color w:val="1F497D" w:themeColor="text2"/>
            <w:sz w:val="28"/>
            <w:szCs w:val="28"/>
            <w:u w:val="none"/>
            <w:lang w:val="pt-PT"/>
          </w:rPr>
          <w:t>ISO 13450</w:t>
        </w:r>
      </w:hyperlink>
      <w:r w:rsidR="00573D83" w:rsidRPr="00916B78">
        <w:rPr>
          <w:rFonts w:ascii="Arial" w:hAnsi="Arial" w:cs="Arial"/>
          <w:color w:val="1F497D" w:themeColor="text2"/>
          <w:sz w:val="28"/>
          <w:szCs w:val="28"/>
          <w:lang w:val="pt-PT"/>
        </w:rPr>
        <w:t> Formato do filme fotográfico de 110mm</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66" w:tooltip="ISO 13490" w:history="1">
        <w:r w:rsidR="00573D83" w:rsidRPr="00916B78">
          <w:rPr>
            <w:rStyle w:val="Hyperlink"/>
            <w:rFonts w:ascii="Arial" w:hAnsi="Arial" w:cs="Arial"/>
            <w:color w:val="1F497D" w:themeColor="text2"/>
            <w:sz w:val="28"/>
            <w:szCs w:val="28"/>
            <w:u w:val="none"/>
            <w:lang w:val="pt-PT"/>
          </w:rPr>
          <w:t>ISO 13490</w:t>
        </w:r>
      </w:hyperlink>
      <w:r w:rsidR="00573D83" w:rsidRPr="00916B78">
        <w:rPr>
          <w:rFonts w:ascii="Arial" w:hAnsi="Arial" w:cs="Arial"/>
          <w:color w:val="1F497D" w:themeColor="text2"/>
          <w:sz w:val="28"/>
          <w:szCs w:val="28"/>
          <w:lang w:val="pt-PT"/>
        </w:rPr>
        <w:t> Information technology: Volume and file structure of read-only and write-once compact disk media for information interchange</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67" w:tooltip="ISO 13567 (página não existe)" w:history="1">
        <w:r w:rsidR="00573D83" w:rsidRPr="00916B78">
          <w:rPr>
            <w:rStyle w:val="Hyperlink"/>
            <w:rFonts w:ascii="Arial" w:hAnsi="Arial" w:cs="Arial"/>
            <w:color w:val="1F497D" w:themeColor="text2"/>
            <w:sz w:val="28"/>
            <w:szCs w:val="28"/>
            <w:u w:val="none"/>
            <w:lang w:val="pt-PT"/>
          </w:rPr>
          <w:t>ISO 13567</w:t>
        </w:r>
      </w:hyperlink>
      <w:r w:rsidR="00573D83" w:rsidRPr="00916B78">
        <w:rPr>
          <w:rFonts w:ascii="Arial" w:hAnsi="Arial" w:cs="Arial"/>
          <w:color w:val="1F497D" w:themeColor="text2"/>
          <w:sz w:val="28"/>
          <w:szCs w:val="28"/>
          <w:lang w:val="pt-PT"/>
        </w:rPr>
        <w:t>/1 to 3 Technical product documentation; Organization and naming of layers for </w:t>
      </w:r>
      <w:hyperlink r:id="rId368" w:tooltip="Computer-aided design (página não existe)" w:history="1">
        <w:r w:rsidR="00573D83" w:rsidRPr="00916B78">
          <w:rPr>
            <w:rStyle w:val="Hyperlink"/>
            <w:rFonts w:ascii="Arial" w:hAnsi="Arial" w:cs="Arial"/>
            <w:color w:val="1F497D" w:themeColor="text2"/>
            <w:sz w:val="28"/>
            <w:szCs w:val="28"/>
            <w:u w:val="none"/>
            <w:lang w:val="pt-PT"/>
          </w:rPr>
          <w:t>Computer-aided design (CAD)</w:t>
        </w:r>
      </w:hyperlink>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69" w:tooltip="ISO/IEC 13568 (página não existe)" w:history="1">
        <w:r w:rsidR="00573D83" w:rsidRPr="00916B78">
          <w:rPr>
            <w:rStyle w:val="Hyperlink"/>
            <w:rFonts w:ascii="Arial" w:hAnsi="Arial" w:cs="Arial"/>
            <w:color w:val="1F497D" w:themeColor="text2"/>
            <w:sz w:val="28"/>
            <w:szCs w:val="28"/>
            <w:u w:val="none"/>
            <w:lang w:val="pt-PT"/>
          </w:rPr>
          <w:t>ISO/IEC 13568</w:t>
        </w:r>
      </w:hyperlink>
      <w:r w:rsidR="00573D83" w:rsidRPr="00916B78">
        <w:rPr>
          <w:rFonts w:ascii="Arial" w:hAnsi="Arial" w:cs="Arial"/>
          <w:color w:val="1F497D" w:themeColor="text2"/>
          <w:sz w:val="28"/>
          <w:szCs w:val="28"/>
          <w:lang w:val="pt-PT"/>
        </w:rPr>
        <w:t>:2002 Information Technology – </w:t>
      </w:r>
      <w:hyperlink r:id="rId370" w:tooltip="Z notation" w:history="1">
        <w:r w:rsidR="00573D83" w:rsidRPr="00916B78">
          <w:rPr>
            <w:rStyle w:val="Hyperlink"/>
            <w:rFonts w:ascii="Arial" w:hAnsi="Arial" w:cs="Arial"/>
            <w:color w:val="1F497D" w:themeColor="text2"/>
            <w:sz w:val="28"/>
            <w:szCs w:val="28"/>
            <w:u w:val="none"/>
            <w:lang w:val="pt-PT"/>
          </w:rPr>
          <w:t>Z Formal Specification Notation</w:t>
        </w:r>
      </w:hyperlink>
      <w:r w:rsidR="00573D83" w:rsidRPr="00916B78">
        <w:rPr>
          <w:rFonts w:ascii="Arial" w:hAnsi="Arial" w:cs="Arial"/>
          <w:color w:val="1F497D" w:themeColor="text2"/>
          <w:sz w:val="28"/>
          <w:szCs w:val="28"/>
          <w:lang w:val="pt-PT"/>
        </w:rPr>
        <w:t> – Syntax, Type System and Semantics</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71" w:tooltip="ISO 13616 (página não existe)" w:history="1">
        <w:r w:rsidR="00573D83" w:rsidRPr="00916B78">
          <w:rPr>
            <w:rStyle w:val="Hyperlink"/>
            <w:rFonts w:ascii="Arial" w:hAnsi="Arial" w:cs="Arial"/>
            <w:color w:val="1F497D" w:themeColor="text2"/>
            <w:sz w:val="28"/>
            <w:szCs w:val="28"/>
            <w:u w:val="none"/>
            <w:lang w:val="pt-PT"/>
          </w:rPr>
          <w:t>ISO 13616</w:t>
        </w:r>
      </w:hyperlink>
      <w:r w:rsidR="00573D83" w:rsidRPr="00916B78">
        <w:rPr>
          <w:rFonts w:ascii="Arial" w:hAnsi="Arial" w:cs="Arial"/>
          <w:color w:val="1F497D" w:themeColor="text2"/>
          <w:sz w:val="28"/>
          <w:szCs w:val="28"/>
          <w:lang w:val="pt-PT"/>
        </w:rPr>
        <w:t> Bank Account Numbers (</w:t>
      </w:r>
      <w:hyperlink r:id="rId372" w:tooltip="IBAN" w:history="1">
        <w:r w:rsidR="00573D83" w:rsidRPr="00916B78">
          <w:rPr>
            <w:rStyle w:val="Hyperlink"/>
            <w:rFonts w:ascii="Arial" w:hAnsi="Arial" w:cs="Arial"/>
            <w:color w:val="1F497D" w:themeColor="text2"/>
            <w:sz w:val="28"/>
            <w:szCs w:val="28"/>
            <w:u w:val="none"/>
            <w:lang w:val="pt-PT"/>
          </w:rPr>
          <w:t>IBAN</w:t>
        </w:r>
      </w:hyperlink>
      <w:r w:rsidR="00573D83" w:rsidRPr="00916B78">
        <w:rPr>
          <w:rFonts w:ascii="Arial" w:hAnsi="Arial" w:cs="Arial"/>
          <w:color w:val="1F497D" w:themeColor="text2"/>
          <w:sz w:val="28"/>
          <w:szCs w:val="28"/>
          <w:lang w:val="pt-PT"/>
        </w:rPr>
        <w:t>)</w:t>
      </w:r>
    </w:p>
    <w:p w:rsidR="00573D83"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73" w:tooltip="ISO/IEC 13818 (página não existe)" w:history="1">
        <w:r w:rsidR="00573D83" w:rsidRPr="00916B78">
          <w:rPr>
            <w:rStyle w:val="Hyperlink"/>
            <w:rFonts w:ascii="Arial" w:hAnsi="Arial" w:cs="Arial"/>
            <w:color w:val="1F497D" w:themeColor="text2"/>
            <w:sz w:val="28"/>
            <w:szCs w:val="28"/>
            <w:u w:val="none"/>
            <w:lang w:val="pt-PT"/>
          </w:rPr>
          <w:t>ISO/IEC 13818</w:t>
        </w:r>
      </w:hyperlink>
      <w:r w:rsidR="00573D83" w:rsidRPr="00916B78">
        <w:rPr>
          <w:rFonts w:ascii="Arial" w:hAnsi="Arial" w:cs="Arial"/>
          <w:color w:val="1F497D" w:themeColor="text2"/>
          <w:sz w:val="28"/>
          <w:szCs w:val="28"/>
          <w:lang w:val="pt-PT"/>
        </w:rPr>
        <w:t> </w:t>
      </w:r>
      <w:hyperlink r:id="rId374" w:tooltip="MPEG-2 (página não existe)" w:history="1">
        <w:r w:rsidR="00573D83" w:rsidRPr="00916B78">
          <w:rPr>
            <w:rStyle w:val="Hyperlink"/>
            <w:rFonts w:ascii="Arial" w:hAnsi="Arial" w:cs="Arial"/>
            <w:color w:val="1F497D" w:themeColor="text2"/>
            <w:sz w:val="28"/>
            <w:szCs w:val="28"/>
            <w:u w:val="none"/>
            <w:lang w:val="pt-PT"/>
          </w:rPr>
          <w:t>MPEG-2</w:t>
        </w:r>
      </w:hyperlink>
    </w:p>
    <w:p w:rsidR="00573D83" w:rsidRPr="00916B78" w:rsidRDefault="00573D83" w:rsidP="00573D83">
      <w:pPr>
        <w:numPr>
          <w:ilvl w:val="0"/>
          <w:numId w:val="51"/>
        </w:numPr>
        <w:ind w:left="284" w:hanging="284"/>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 13849 Safety of machinery -- Safety-related parts of control systems</w:t>
      </w:r>
    </w:p>
    <w:p w:rsidR="00DE1072" w:rsidRPr="00916B78" w:rsidRDefault="006A2EA0" w:rsidP="001076C9">
      <w:pPr>
        <w:numPr>
          <w:ilvl w:val="0"/>
          <w:numId w:val="51"/>
        </w:numPr>
        <w:ind w:left="284" w:hanging="284"/>
        <w:jc w:val="both"/>
        <w:rPr>
          <w:rFonts w:ascii="Arial" w:hAnsi="Arial" w:cs="Arial"/>
          <w:color w:val="1F497D" w:themeColor="text2"/>
          <w:sz w:val="28"/>
          <w:szCs w:val="28"/>
        </w:rPr>
      </w:pPr>
      <w:hyperlink r:id="rId375" w:history="1">
        <w:r w:rsidR="00DE1072" w:rsidRPr="00916B78">
          <w:rPr>
            <w:rStyle w:val="Hyperlink"/>
            <w:rFonts w:ascii="Arial" w:eastAsia="MS Mincho" w:hAnsi="Arial" w:cs="Arial"/>
            <w:color w:val="1F497D" w:themeColor="text2"/>
            <w:sz w:val="28"/>
            <w:szCs w:val="28"/>
            <w:u w:val="none"/>
          </w:rPr>
          <w:t>ISO 14000</w:t>
        </w:r>
      </w:hyperlink>
      <w:r w:rsidR="00DE1072" w:rsidRPr="00916B78">
        <w:rPr>
          <w:rFonts w:ascii="Arial" w:hAnsi="Arial" w:cs="Arial"/>
          <w:color w:val="1F497D" w:themeColor="text2"/>
          <w:sz w:val="28"/>
          <w:szCs w:val="28"/>
        </w:rPr>
        <w:t>-</w:t>
      </w:r>
      <w:hyperlink r:id="rId376" w:tooltip="ISO 14064 (página não existe)" w:history="1">
        <w:r w:rsidR="00DE1072" w:rsidRPr="00916B78">
          <w:rPr>
            <w:rStyle w:val="Hyperlink"/>
            <w:rFonts w:ascii="Arial" w:eastAsia="MS Mincho" w:hAnsi="Arial" w:cs="Arial"/>
            <w:color w:val="1F497D" w:themeColor="text2"/>
            <w:sz w:val="28"/>
            <w:szCs w:val="28"/>
            <w:u w:val="none"/>
          </w:rPr>
          <w:t>ISO 14064</w:t>
        </w:r>
      </w:hyperlink>
      <w:r w:rsidR="00DE1072" w:rsidRPr="00916B78">
        <w:rPr>
          <w:rFonts w:ascii="Arial" w:hAnsi="Arial" w:cs="Arial"/>
          <w:color w:val="1F497D" w:themeColor="text2"/>
          <w:sz w:val="28"/>
          <w:szCs w:val="28"/>
        </w:rPr>
        <w:t xml:space="preserve"> Normas de </w:t>
      </w:r>
      <w:hyperlink r:id="rId377" w:tooltip="Gestão do ambiente (página não existe)" w:history="1">
        <w:r w:rsidR="00DE1072" w:rsidRPr="00916B78">
          <w:rPr>
            <w:rStyle w:val="Hyperlink"/>
            <w:rFonts w:ascii="Arial" w:eastAsia="MS Mincho" w:hAnsi="Arial" w:cs="Arial"/>
            <w:color w:val="1F497D" w:themeColor="text2"/>
            <w:sz w:val="28"/>
            <w:szCs w:val="28"/>
            <w:u w:val="none"/>
          </w:rPr>
          <w:t>gestão do ambiente</w:t>
        </w:r>
      </w:hyperlink>
      <w:r w:rsidR="00DE1072" w:rsidRPr="00916B78">
        <w:rPr>
          <w:rFonts w:ascii="Arial" w:hAnsi="Arial" w:cs="Arial"/>
          <w:color w:val="1F497D" w:themeColor="text2"/>
          <w:sz w:val="28"/>
          <w:szCs w:val="28"/>
        </w:rPr>
        <w:t xml:space="preserve"> em ambientes de produção.</w:t>
      </w:r>
    </w:p>
    <w:p w:rsidR="00DE1072" w:rsidRPr="00916B78" w:rsidRDefault="00DE1072" w:rsidP="00573D83">
      <w:pPr>
        <w:numPr>
          <w:ilvl w:val="0"/>
          <w:numId w:val="51"/>
        </w:numPr>
        <w:ind w:left="284" w:hanging="284"/>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 14040 Princípios e Estrutura da análise do ciclo de vida</w:t>
      </w:r>
    </w:p>
    <w:p w:rsidR="00DE1072" w:rsidRPr="00916B78" w:rsidRDefault="00DE1072" w:rsidP="00573D83">
      <w:pPr>
        <w:numPr>
          <w:ilvl w:val="0"/>
          <w:numId w:val="51"/>
        </w:numPr>
        <w:ind w:left="284" w:hanging="284"/>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 14041 Definições de escopo e análise do inventário</w:t>
      </w:r>
    </w:p>
    <w:p w:rsidR="00DE1072" w:rsidRPr="00916B78" w:rsidRDefault="00DE1072" w:rsidP="00573D83">
      <w:pPr>
        <w:numPr>
          <w:ilvl w:val="0"/>
          <w:numId w:val="51"/>
        </w:numPr>
        <w:ind w:left="284" w:hanging="284"/>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 14042 Avaliação do impacto do ciclo de vida</w:t>
      </w:r>
    </w:p>
    <w:p w:rsidR="00DE1072" w:rsidRPr="00916B78" w:rsidRDefault="00DE1072" w:rsidP="00573D83">
      <w:pPr>
        <w:numPr>
          <w:ilvl w:val="0"/>
          <w:numId w:val="51"/>
        </w:numPr>
        <w:ind w:left="284" w:hanging="284"/>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 14043 Interpretação do ciclo de vida</w:t>
      </w:r>
    </w:p>
    <w:p w:rsidR="00DE1072" w:rsidRPr="00916B78" w:rsidRDefault="00DE1072" w:rsidP="00DE1072">
      <w:pPr>
        <w:numPr>
          <w:ilvl w:val="0"/>
          <w:numId w:val="51"/>
        </w:numPr>
        <w:ind w:left="284" w:hanging="284"/>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 TR 14047 Exemplos para a aplicação da ISO 14042</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378" w:history="1">
        <w:r w:rsidR="00DE1072" w:rsidRPr="00916B78">
          <w:rPr>
            <w:rStyle w:val="Hyperlink"/>
            <w:rFonts w:ascii="Arial" w:hAnsi="Arial" w:cs="Arial"/>
            <w:color w:val="1F497D" w:themeColor="text2"/>
            <w:sz w:val="28"/>
            <w:szCs w:val="28"/>
            <w:u w:val="none"/>
            <w:lang w:val="pt-PT"/>
          </w:rPr>
          <w:t>ISO/IEC 14102</w:t>
        </w:r>
      </w:hyperlink>
      <w:r w:rsidR="00DE1072" w:rsidRPr="00916B78">
        <w:rPr>
          <w:rFonts w:ascii="Arial" w:hAnsi="Arial" w:cs="Arial"/>
          <w:color w:val="1F497D" w:themeColor="text2"/>
          <w:sz w:val="28"/>
          <w:szCs w:val="28"/>
          <w:lang w:val="pt-PT"/>
        </w:rPr>
        <w:t> Information technology -- Guideline for the evaluation and selection of CASE tools</w:t>
      </w:r>
    </w:p>
    <w:p w:rsidR="00DE1072"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79" w:tooltip="ISO 14443 (página não existe)" w:history="1">
        <w:r w:rsidR="00DE1072" w:rsidRPr="00916B78">
          <w:rPr>
            <w:rStyle w:val="Hyperlink"/>
            <w:rFonts w:ascii="Arial" w:hAnsi="Arial" w:cs="Arial"/>
            <w:color w:val="1F497D" w:themeColor="text2"/>
            <w:sz w:val="28"/>
            <w:szCs w:val="28"/>
            <w:u w:val="none"/>
            <w:lang w:val="pt-PT"/>
          </w:rPr>
          <w:t>ISO 14443</w:t>
        </w:r>
      </w:hyperlink>
      <w:r w:rsidR="00DE1072" w:rsidRPr="00916B78">
        <w:rPr>
          <w:rFonts w:ascii="Arial" w:hAnsi="Arial" w:cs="Arial"/>
          <w:color w:val="1F497D" w:themeColor="text2"/>
          <w:sz w:val="28"/>
          <w:szCs w:val="28"/>
          <w:lang w:val="pt-PT"/>
        </w:rPr>
        <w:t> contactless smart ? cards aka </w:t>
      </w:r>
      <w:hyperlink r:id="rId380" w:tooltip="RFID" w:history="1">
        <w:r w:rsidR="00DE1072" w:rsidRPr="00916B78">
          <w:rPr>
            <w:rStyle w:val="Hyperlink"/>
            <w:rFonts w:ascii="Arial" w:hAnsi="Arial" w:cs="Arial"/>
            <w:color w:val="1F497D" w:themeColor="text2"/>
            <w:sz w:val="28"/>
            <w:szCs w:val="28"/>
            <w:u w:val="none"/>
            <w:lang w:val="pt-PT"/>
          </w:rPr>
          <w:t>RFID</w:t>
        </w:r>
      </w:hyperlink>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381" w:tooltip="ISO/IEC 14496" w:history="1">
        <w:r w:rsidR="00DE1072" w:rsidRPr="00916B78">
          <w:rPr>
            <w:rStyle w:val="Hyperlink"/>
            <w:rFonts w:ascii="Arial" w:hAnsi="Arial" w:cs="Arial"/>
            <w:color w:val="1F497D" w:themeColor="text2"/>
            <w:sz w:val="28"/>
            <w:szCs w:val="28"/>
            <w:u w:val="none"/>
            <w:lang w:val="pt-PT"/>
          </w:rPr>
          <w:t>ISO/IEC 14496</w:t>
        </w:r>
      </w:hyperlink>
      <w:r w:rsidR="00DE1072" w:rsidRPr="00916B78">
        <w:rPr>
          <w:rFonts w:ascii="Arial" w:hAnsi="Arial" w:cs="Arial"/>
          <w:color w:val="1F497D" w:themeColor="text2"/>
          <w:sz w:val="28"/>
          <w:szCs w:val="28"/>
          <w:lang w:val="pt-PT"/>
        </w:rPr>
        <w:t> </w:t>
      </w:r>
      <w:hyperlink r:id="rId382" w:tooltip="MPEG-4" w:history="1">
        <w:r w:rsidR="00DE1072" w:rsidRPr="00916B78">
          <w:rPr>
            <w:rStyle w:val="Hyperlink"/>
            <w:rFonts w:ascii="Arial" w:hAnsi="Arial" w:cs="Arial"/>
            <w:color w:val="1F497D" w:themeColor="text2"/>
            <w:sz w:val="28"/>
            <w:szCs w:val="28"/>
            <w:u w:val="none"/>
            <w:lang w:val="pt-PT"/>
          </w:rPr>
          <w:t>MPEG-4</w:t>
        </w:r>
      </w:hyperlink>
    </w:p>
    <w:p w:rsidR="00DE1072"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83" w:tooltip="ISO 14644 (página não existe)" w:history="1">
        <w:r w:rsidR="00DE1072" w:rsidRPr="00916B78">
          <w:rPr>
            <w:rStyle w:val="Hyperlink"/>
            <w:rFonts w:ascii="Arial" w:hAnsi="Arial" w:cs="Arial"/>
            <w:color w:val="1F497D" w:themeColor="text2"/>
            <w:sz w:val="28"/>
            <w:szCs w:val="28"/>
            <w:u w:val="none"/>
            <w:lang w:val="pt-PT"/>
          </w:rPr>
          <w:t>ISO 14644</w:t>
        </w:r>
      </w:hyperlink>
      <w:r w:rsidR="00DE1072" w:rsidRPr="00916B78">
        <w:rPr>
          <w:rFonts w:ascii="Arial" w:hAnsi="Arial" w:cs="Arial"/>
          <w:color w:val="1F497D" w:themeColor="text2"/>
          <w:sz w:val="28"/>
          <w:szCs w:val="28"/>
          <w:lang w:val="pt-PT"/>
        </w:rPr>
        <w:t> Cleanrooms and associated controlled environments</w:t>
      </w:r>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384" w:tooltip="ISO 14644-1 (página não existe)" w:history="1">
        <w:r w:rsidR="00DE1072" w:rsidRPr="00916B78">
          <w:rPr>
            <w:rStyle w:val="Hyperlink"/>
            <w:rFonts w:ascii="Arial" w:hAnsi="Arial" w:cs="Arial"/>
            <w:color w:val="1F497D" w:themeColor="text2"/>
            <w:sz w:val="28"/>
            <w:szCs w:val="28"/>
            <w:u w:val="none"/>
            <w:lang w:val="pt-PT"/>
          </w:rPr>
          <w:t>ISO 14644-1</w:t>
        </w:r>
      </w:hyperlink>
      <w:r w:rsidR="00DE1072" w:rsidRPr="00916B78">
        <w:rPr>
          <w:rFonts w:ascii="Arial" w:hAnsi="Arial" w:cs="Arial"/>
          <w:color w:val="1F497D" w:themeColor="text2"/>
          <w:sz w:val="28"/>
          <w:szCs w:val="28"/>
          <w:lang w:val="pt-PT"/>
        </w:rPr>
        <w:t>:1999 Part 1: Classification of air cleanliness</w:t>
      </w:r>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385" w:tooltip="ISO 14644-2 (página não existe)" w:history="1">
        <w:r w:rsidR="00DE1072" w:rsidRPr="00916B78">
          <w:rPr>
            <w:rStyle w:val="Hyperlink"/>
            <w:rFonts w:ascii="Arial" w:hAnsi="Arial" w:cs="Arial"/>
            <w:color w:val="1F497D" w:themeColor="text2"/>
            <w:sz w:val="28"/>
            <w:szCs w:val="28"/>
            <w:u w:val="none"/>
            <w:lang w:val="pt-PT"/>
          </w:rPr>
          <w:t>ISO 14644-2</w:t>
        </w:r>
      </w:hyperlink>
      <w:r w:rsidR="00DE1072" w:rsidRPr="00916B78">
        <w:rPr>
          <w:rFonts w:ascii="Arial" w:hAnsi="Arial" w:cs="Arial"/>
          <w:color w:val="1F497D" w:themeColor="text2"/>
          <w:sz w:val="28"/>
          <w:szCs w:val="28"/>
          <w:lang w:val="pt-PT"/>
        </w:rPr>
        <w:t>:2000 Part 2: Specifications for testing and monitoring to prove continued compliance with ISO14644-1</w:t>
      </w:r>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386" w:tooltip="ISO 14644-4 (página não existe)" w:history="1">
        <w:r w:rsidR="00DE1072" w:rsidRPr="00916B78">
          <w:rPr>
            <w:rStyle w:val="Hyperlink"/>
            <w:rFonts w:ascii="Arial" w:hAnsi="Arial" w:cs="Arial"/>
            <w:color w:val="1F497D" w:themeColor="text2"/>
            <w:sz w:val="28"/>
            <w:szCs w:val="28"/>
            <w:u w:val="none"/>
            <w:lang w:val="pt-PT"/>
          </w:rPr>
          <w:t>ISO 14644-4</w:t>
        </w:r>
      </w:hyperlink>
      <w:r w:rsidR="00DE1072" w:rsidRPr="00916B78">
        <w:rPr>
          <w:rFonts w:ascii="Arial" w:hAnsi="Arial" w:cs="Arial"/>
          <w:color w:val="1F497D" w:themeColor="text2"/>
          <w:sz w:val="28"/>
          <w:szCs w:val="28"/>
          <w:lang w:val="pt-PT"/>
        </w:rPr>
        <w:t>:2001 Part 4: Design, construction and start-up</w:t>
      </w:r>
    </w:p>
    <w:p w:rsidR="00DE1072"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87" w:tooltip="ISO 14651 (página não existe)" w:history="1">
        <w:r w:rsidR="00DE1072" w:rsidRPr="00916B78">
          <w:rPr>
            <w:rStyle w:val="Hyperlink"/>
            <w:rFonts w:ascii="Arial" w:hAnsi="Arial" w:cs="Arial"/>
            <w:color w:val="1F497D" w:themeColor="text2"/>
            <w:sz w:val="28"/>
            <w:szCs w:val="28"/>
            <w:u w:val="none"/>
            <w:lang w:val="pt-PT"/>
          </w:rPr>
          <w:t>ISO 14651</w:t>
        </w:r>
      </w:hyperlink>
      <w:r w:rsidR="00DE1072" w:rsidRPr="00916B78">
        <w:rPr>
          <w:rFonts w:ascii="Arial" w:hAnsi="Arial" w:cs="Arial"/>
          <w:color w:val="1F497D" w:themeColor="text2"/>
          <w:sz w:val="28"/>
          <w:szCs w:val="28"/>
          <w:lang w:val="pt-PT"/>
        </w:rPr>
        <w:t> Information technology: International string ordering and comparison</w:t>
      </w:r>
    </w:p>
    <w:p w:rsidR="00DE1072"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88" w:tooltip="ISO 14750 (página não existe)" w:history="1">
        <w:r w:rsidR="00DE1072" w:rsidRPr="00916B78">
          <w:rPr>
            <w:rStyle w:val="Hyperlink"/>
            <w:rFonts w:ascii="Arial" w:hAnsi="Arial" w:cs="Arial"/>
            <w:color w:val="1F497D" w:themeColor="text2"/>
            <w:sz w:val="28"/>
            <w:szCs w:val="28"/>
            <w:u w:val="none"/>
            <w:lang w:val="pt-PT"/>
          </w:rPr>
          <w:t>ISO 14750</w:t>
        </w:r>
      </w:hyperlink>
      <w:r w:rsidR="00DE1072" w:rsidRPr="00916B78">
        <w:rPr>
          <w:rFonts w:ascii="Arial" w:hAnsi="Arial" w:cs="Arial"/>
          <w:color w:val="1F497D" w:themeColor="text2"/>
          <w:sz w:val="28"/>
          <w:szCs w:val="28"/>
          <w:lang w:val="pt-PT"/>
        </w:rPr>
        <w:t> Information technology – Open Distributed Processing – Interface Definition Language</w:t>
      </w:r>
    </w:p>
    <w:p w:rsidR="00DE1072" w:rsidRPr="00916B78" w:rsidRDefault="006A2EA0" w:rsidP="001076C9">
      <w:pPr>
        <w:numPr>
          <w:ilvl w:val="0"/>
          <w:numId w:val="51"/>
        </w:numPr>
        <w:ind w:left="284" w:hanging="284"/>
        <w:jc w:val="both"/>
        <w:rPr>
          <w:rFonts w:ascii="Arial" w:hAnsi="Arial" w:cs="Arial"/>
          <w:color w:val="1F497D" w:themeColor="text2"/>
          <w:sz w:val="28"/>
          <w:szCs w:val="28"/>
          <w:lang w:val="en-US"/>
        </w:rPr>
      </w:pPr>
      <w:hyperlink r:id="rId389" w:tooltip="ISO 14772" w:history="1">
        <w:r w:rsidR="00DE1072" w:rsidRPr="00916B78">
          <w:rPr>
            <w:rStyle w:val="Hyperlink"/>
            <w:rFonts w:ascii="Arial" w:eastAsia="MS Mincho" w:hAnsi="Arial" w:cs="Arial"/>
            <w:color w:val="1F497D" w:themeColor="text2"/>
            <w:sz w:val="28"/>
            <w:szCs w:val="28"/>
            <w:u w:val="none"/>
            <w:lang w:val="en-US"/>
          </w:rPr>
          <w:t>ISO 14772</w:t>
        </w:r>
      </w:hyperlink>
      <w:r w:rsidR="00DE1072" w:rsidRPr="00916B78">
        <w:rPr>
          <w:rFonts w:ascii="Arial" w:hAnsi="Arial" w:cs="Arial"/>
          <w:color w:val="1F497D" w:themeColor="text2"/>
          <w:sz w:val="28"/>
          <w:szCs w:val="28"/>
          <w:lang w:val="en-US"/>
        </w:rPr>
        <w:t xml:space="preserve"> </w:t>
      </w:r>
      <w:r w:rsidR="00DE1072" w:rsidRPr="00916B78">
        <w:rPr>
          <w:rFonts w:ascii="Arial" w:hAnsi="Arial" w:cs="Arial"/>
          <w:i/>
          <w:iCs/>
          <w:color w:val="1F497D" w:themeColor="text2"/>
          <w:sz w:val="28"/>
          <w:szCs w:val="28"/>
          <w:lang w:val="en-US"/>
        </w:rPr>
        <w:t>Virtual Reality Modelling Language</w:t>
      </w:r>
      <w:r w:rsidR="00DE1072" w:rsidRPr="00916B78">
        <w:rPr>
          <w:rFonts w:ascii="Arial" w:hAnsi="Arial" w:cs="Arial"/>
          <w:color w:val="1F497D" w:themeColor="text2"/>
          <w:sz w:val="28"/>
          <w:szCs w:val="28"/>
          <w:lang w:val="en-US"/>
        </w:rPr>
        <w:t xml:space="preserve"> </w:t>
      </w:r>
      <w:hyperlink r:id="rId390" w:history="1">
        <w:r w:rsidR="00DE1072" w:rsidRPr="00916B78">
          <w:rPr>
            <w:rStyle w:val="Hyperlink"/>
            <w:rFonts w:ascii="Arial" w:eastAsia="MS Mincho" w:hAnsi="Arial" w:cs="Arial"/>
            <w:color w:val="1F497D" w:themeColor="text2"/>
            <w:sz w:val="28"/>
            <w:szCs w:val="28"/>
            <w:u w:val="none"/>
            <w:lang w:val="en-US"/>
          </w:rPr>
          <w:t>VRML</w:t>
        </w:r>
      </w:hyperlink>
      <w:r w:rsidR="00DE1072" w:rsidRPr="00916B78">
        <w:rPr>
          <w:rFonts w:ascii="Arial" w:hAnsi="Arial" w:cs="Arial"/>
          <w:color w:val="1F497D" w:themeColor="text2"/>
          <w:sz w:val="28"/>
          <w:szCs w:val="28"/>
          <w:lang w:val="en-US"/>
        </w:rPr>
        <w:t>.</w:t>
      </w:r>
    </w:p>
    <w:p w:rsidR="00DE1072"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91" w:tooltip="ISO/IEC 14755 (página não existe)" w:history="1">
        <w:r w:rsidR="00DE1072" w:rsidRPr="00916B78">
          <w:rPr>
            <w:rStyle w:val="Hyperlink"/>
            <w:rFonts w:ascii="Arial" w:hAnsi="Arial" w:cs="Arial"/>
            <w:color w:val="1F497D" w:themeColor="text2"/>
            <w:sz w:val="28"/>
            <w:szCs w:val="28"/>
            <w:u w:val="none"/>
            <w:lang w:val="pt-PT"/>
          </w:rPr>
          <w:t>ISO/IEC 14755</w:t>
        </w:r>
      </w:hyperlink>
      <w:r w:rsidR="00DE1072" w:rsidRPr="00916B78">
        <w:rPr>
          <w:rFonts w:ascii="Arial" w:hAnsi="Arial" w:cs="Arial"/>
          <w:color w:val="1F497D" w:themeColor="text2"/>
          <w:sz w:val="28"/>
          <w:szCs w:val="28"/>
          <w:lang w:val="pt-PT"/>
        </w:rPr>
        <w:t> Input methods to enter unicode characters from </w:t>
      </w:r>
      <w:hyperlink r:id="rId392" w:tooltip="ISO 10646 (página não existe)" w:history="1">
        <w:r w:rsidR="00DE1072" w:rsidRPr="00916B78">
          <w:rPr>
            <w:rStyle w:val="Hyperlink"/>
            <w:rFonts w:ascii="Arial" w:hAnsi="Arial" w:cs="Arial"/>
            <w:color w:val="1F497D" w:themeColor="text2"/>
            <w:sz w:val="28"/>
            <w:szCs w:val="28"/>
            <w:u w:val="none"/>
            <w:lang w:val="pt-PT"/>
          </w:rPr>
          <w:t>ISO/IEC 10646</w:t>
        </w:r>
      </w:hyperlink>
    </w:p>
    <w:p w:rsidR="00DE1072" w:rsidRPr="00916B78" w:rsidRDefault="006A2EA0" w:rsidP="001076C9">
      <w:pPr>
        <w:numPr>
          <w:ilvl w:val="0"/>
          <w:numId w:val="51"/>
        </w:numPr>
        <w:ind w:left="284" w:hanging="284"/>
        <w:jc w:val="both"/>
        <w:rPr>
          <w:rFonts w:ascii="Arial" w:hAnsi="Arial" w:cs="Arial"/>
          <w:color w:val="1F497D" w:themeColor="text2"/>
          <w:sz w:val="28"/>
          <w:szCs w:val="28"/>
        </w:rPr>
      </w:pPr>
      <w:hyperlink r:id="rId393" w:tooltip="ISO/IEC 14882" w:history="1">
        <w:r w:rsidR="00DE1072" w:rsidRPr="00916B78">
          <w:rPr>
            <w:rStyle w:val="Hyperlink"/>
            <w:rFonts w:ascii="Arial" w:eastAsia="MS Mincho" w:hAnsi="Arial" w:cs="Arial"/>
            <w:color w:val="1F497D" w:themeColor="text2"/>
            <w:sz w:val="28"/>
            <w:szCs w:val="28"/>
            <w:u w:val="none"/>
          </w:rPr>
          <w:t>ISO/IEC 14882</w:t>
        </w:r>
      </w:hyperlink>
      <w:r w:rsidR="00DE1072" w:rsidRPr="00916B78">
        <w:rPr>
          <w:rFonts w:ascii="Arial" w:hAnsi="Arial" w:cs="Arial"/>
          <w:color w:val="1F497D" w:themeColor="text2"/>
          <w:sz w:val="28"/>
          <w:szCs w:val="28"/>
        </w:rPr>
        <w:t xml:space="preserve"> A linguagem de programação </w:t>
      </w:r>
      <w:hyperlink r:id="rId394" w:history="1">
        <w:r w:rsidR="00DE1072" w:rsidRPr="00916B78">
          <w:rPr>
            <w:rStyle w:val="Hyperlink"/>
            <w:rFonts w:ascii="Arial" w:eastAsia="MS Mincho" w:hAnsi="Arial" w:cs="Arial"/>
            <w:color w:val="1F497D" w:themeColor="text2"/>
            <w:sz w:val="28"/>
            <w:szCs w:val="28"/>
            <w:u w:val="none"/>
          </w:rPr>
          <w:t>C++</w:t>
        </w:r>
      </w:hyperlink>
      <w:r w:rsidR="00DE1072" w:rsidRPr="00916B78">
        <w:rPr>
          <w:rFonts w:ascii="Arial" w:hAnsi="Arial" w:cs="Arial"/>
          <w:color w:val="1F497D" w:themeColor="text2"/>
          <w:sz w:val="28"/>
          <w:szCs w:val="28"/>
        </w:rPr>
        <w:t>.</w:t>
      </w:r>
    </w:p>
    <w:p w:rsidR="00DE1072"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95" w:tooltip="ISO/IEC 14882" w:history="1">
        <w:r w:rsidR="00DE1072" w:rsidRPr="00916B78">
          <w:rPr>
            <w:rStyle w:val="Hyperlink"/>
            <w:rFonts w:ascii="Arial" w:hAnsi="Arial" w:cs="Arial"/>
            <w:color w:val="1F497D" w:themeColor="text2"/>
            <w:sz w:val="28"/>
            <w:szCs w:val="28"/>
            <w:u w:val="none"/>
            <w:lang w:val="pt-PT"/>
          </w:rPr>
          <w:t>ISO/IEC 14882</w:t>
        </w:r>
      </w:hyperlink>
      <w:r w:rsidR="00DE1072" w:rsidRPr="00916B78">
        <w:rPr>
          <w:rFonts w:ascii="Arial" w:hAnsi="Arial" w:cs="Arial"/>
          <w:color w:val="1F497D" w:themeColor="text2"/>
          <w:sz w:val="28"/>
          <w:szCs w:val="28"/>
          <w:lang w:val="pt-PT"/>
        </w:rPr>
        <w:t> A linguagem de programação </w:t>
      </w:r>
      <w:hyperlink r:id="rId396" w:tooltip="C++" w:history="1">
        <w:r w:rsidR="00DE1072" w:rsidRPr="00916B78">
          <w:rPr>
            <w:rStyle w:val="Hyperlink"/>
            <w:rFonts w:ascii="Arial" w:hAnsi="Arial" w:cs="Arial"/>
            <w:color w:val="1F497D" w:themeColor="text2"/>
            <w:sz w:val="28"/>
            <w:szCs w:val="28"/>
            <w:u w:val="none"/>
            <w:lang w:val="pt-PT"/>
          </w:rPr>
          <w:t>C++</w:t>
        </w:r>
      </w:hyperlink>
    </w:p>
    <w:p w:rsidR="00DE1072" w:rsidRPr="00916B78" w:rsidRDefault="006A2EA0" w:rsidP="00573D83">
      <w:pPr>
        <w:numPr>
          <w:ilvl w:val="0"/>
          <w:numId w:val="51"/>
        </w:numPr>
        <w:ind w:left="284" w:hanging="284"/>
        <w:jc w:val="both"/>
        <w:rPr>
          <w:rFonts w:ascii="Arial" w:hAnsi="Arial" w:cs="Arial"/>
          <w:color w:val="1F497D" w:themeColor="text2"/>
          <w:sz w:val="28"/>
          <w:szCs w:val="28"/>
          <w:lang w:val="pt-PT"/>
        </w:rPr>
      </w:pPr>
      <w:hyperlink r:id="rId397" w:tooltip="ISO/IEC 14977 (página não existe)" w:history="1">
        <w:r w:rsidR="00DE1072" w:rsidRPr="00916B78">
          <w:rPr>
            <w:rStyle w:val="Hyperlink"/>
            <w:rFonts w:ascii="Arial" w:hAnsi="Arial" w:cs="Arial"/>
            <w:color w:val="1F497D" w:themeColor="text2"/>
            <w:sz w:val="28"/>
            <w:szCs w:val="28"/>
            <w:u w:val="none"/>
            <w:lang w:val="pt-PT"/>
          </w:rPr>
          <w:t>ISO/IEC 14977</w:t>
        </w:r>
      </w:hyperlink>
      <w:r w:rsidR="00DE1072" w:rsidRPr="00916B78">
        <w:rPr>
          <w:rFonts w:ascii="Arial" w:hAnsi="Arial" w:cs="Arial"/>
          <w:color w:val="1F497D" w:themeColor="text2"/>
          <w:sz w:val="28"/>
          <w:szCs w:val="28"/>
          <w:lang w:val="pt-PT"/>
        </w:rPr>
        <w:t> Extended Backus-Naur Form (</w:t>
      </w:r>
      <w:hyperlink r:id="rId398" w:tooltip="EBNF (página não existe)" w:history="1">
        <w:r w:rsidR="00DE1072" w:rsidRPr="00916B78">
          <w:rPr>
            <w:rStyle w:val="Hyperlink"/>
            <w:rFonts w:ascii="Arial" w:hAnsi="Arial" w:cs="Arial"/>
            <w:color w:val="1F497D" w:themeColor="text2"/>
            <w:sz w:val="28"/>
            <w:szCs w:val="28"/>
            <w:u w:val="none"/>
            <w:lang w:val="pt-PT"/>
          </w:rPr>
          <w:t>EBNF</w:t>
        </w:r>
      </w:hyperlink>
      <w:r w:rsidR="00DE1072" w:rsidRPr="00916B78">
        <w:rPr>
          <w:rFonts w:ascii="Arial" w:hAnsi="Arial" w:cs="Arial"/>
          <w:color w:val="1F497D" w:themeColor="text2"/>
          <w:sz w:val="28"/>
          <w:szCs w:val="28"/>
          <w:lang w:val="pt-PT"/>
        </w:rPr>
        <w:t>)</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399" w:tooltip="ISO 15000 (página não existe)" w:history="1">
        <w:r w:rsidR="00DE1072" w:rsidRPr="00916B78">
          <w:rPr>
            <w:rStyle w:val="Hyperlink"/>
            <w:rFonts w:ascii="Arial" w:hAnsi="Arial" w:cs="Arial"/>
            <w:color w:val="1F497D" w:themeColor="text2"/>
            <w:sz w:val="28"/>
            <w:szCs w:val="28"/>
            <w:u w:val="none"/>
            <w:lang w:val="pt-PT"/>
          </w:rPr>
          <w:t>ISO 15000</w:t>
        </w:r>
      </w:hyperlink>
      <w:r w:rsidR="00DE1072" w:rsidRPr="00916B78">
        <w:rPr>
          <w:rFonts w:ascii="Arial" w:hAnsi="Arial" w:cs="Arial"/>
          <w:color w:val="1F497D" w:themeColor="text2"/>
          <w:sz w:val="28"/>
          <w:szCs w:val="28"/>
          <w:lang w:val="pt-PT"/>
        </w:rPr>
        <w:t> Electronic business eXtensible Markup Language </w:t>
      </w:r>
      <w:hyperlink r:id="rId400" w:tooltip="E-Business XML (página não existe)" w:history="1">
        <w:r w:rsidR="00DE1072" w:rsidRPr="00916B78">
          <w:rPr>
            <w:rStyle w:val="Hyperlink"/>
            <w:rFonts w:ascii="Arial" w:hAnsi="Arial" w:cs="Arial"/>
            <w:color w:val="1F497D" w:themeColor="text2"/>
            <w:sz w:val="28"/>
            <w:szCs w:val="28"/>
            <w:u w:val="none"/>
            <w:lang w:val="pt-PT"/>
          </w:rPr>
          <w:t>ebXML</w:t>
        </w:r>
      </w:hyperlink>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01" w:tooltip="ISO 15000-1 (página não existe)" w:history="1">
        <w:r w:rsidR="00DE1072" w:rsidRPr="00916B78">
          <w:rPr>
            <w:rStyle w:val="Hyperlink"/>
            <w:rFonts w:ascii="Arial" w:hAnsi="Arial" w:cs="Arial"/>
            <w:color w:val="1F497D" w:themeColor="text2"/>
            <w:sz w:val="28"/>
            <w:szCs w:val="28"/>
            <w:u w:val="none"/>
            <w:lang w:val="pt-PT"/>
          </w:rPr>
          <w:t>ISO 15000-1</w:t>
        </w:r>
      </w:hyperlink>
      <w:r w:rsidR="00DE1072" w:rsidRPr="00916B78">
        <w:rPr>
          <w:rFonts w:ascii="Arial" w:hAnsi="Arial" w:cs="Arial"/>
          <w:color w:val="1F497D" w:themeColor="text2"/>
          <w:sz w:val="28"/>
          <w:szCs w:val="28"/>
          <w:lang w:val="pt-PT"/>
        </w:rPr>
        <w:t>:2004 Part 1: Collaboration-protocol profile and agreement specification (ebCPP)</w:t>
      </w:r>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02" w:tooltip="ISO 15000-2 (página não existe)" w:history="1">
        <w:r w:rsidR="00DE1072" w:rsidRPr="00916B78">
          <w:rPr>
            <w:rStyle w:val="Hyperlink"/>
            <w:rFonts w:ascii="Arial" w:hAnsi="Arial" w:cs="Arial"/>
            <w:color w:val="1F497D" w:themeColor="text2"/>
            <w:sz w:val="28"/>
            <w:szCs w:val="28"/>
            <w:u w:val="none"/>
            <w:lang w:val="pt-PT"/>
          </w:rPr>
          <w:t>ISO 15000-2</w:t>
        </w:r>
      </w:hyperlink>
      <w:r w:rsidR="00DE1072" w:rsidRPr="00916B78">
        <w:rPr>
          <w:rFonts w:ascii="Arial" w:hAnsi="Arial" w:cs="Arial"/>
          <w:color w:val="1F497D" w:themeColor="text2"/>
          <w:sz w:val="28"/>
          <w:szCs w:val="28"/>
          <w:lang w:val="pt-PT"/>
        </w:rPr>
        <w:t>:2004 Part 2: Message service specification (ebMS)</w:t>
      </w:r>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03" w:tooltip="ISO 15000-3 (página não existe)" w:history="1">
        <w:r w:rsidR="00DE1072" w:rsidRPr="00916B78">
          <w:rPr>
            <w:rStyle w:val="Hyperlink"/>
            <w:rFonts w:ascii="Arial" w:hAnsi="Arial" w:cs="Arial"/>
            <w:color w:val="1F497D" w:themeColor="text2"/>
            <w:sz w:val="28"/>
            <w:szCs w:val="28"/>
            <w:u w:val="none"/>
            <w:lang w:val="pt-PT"/>
          </w:rPr>
          <w:t>ISO 15000-3</w:t>
        </w:r>
      </w:hyperlink>
      <w:r w:rsidR="00DE1072" w:rsidRPr="00916B78">
        <w:rPr>
          <w:rFonts w:ascii="Arial" w:hAnsi="Arial" w:cs="Arial"/>
          <w:color w:val="1F497D" w:themeColor="text2"/>
          <w:sz w:val="28"/>
          <w:szCs w:val="28"/>
          <w:lang w:val="pt-PT"/>
        </w:rPr>
        <w:t>:2004 Part 3: Registry information model specification (ebRIM)</w:t>
      </w:r>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04" w:tooltip="ISO 15000-4 (página não existe)" w:history="1">
        <w:r w:rsidR="00DE1072" w:rsidRPr="00916B78">
          <w:rPr>
            <w:rStyle w:val="Hyperlink"/>
            <w:rFonts w:ascii="Arial" w:hAnsi="Arial" w:cs="Arial"/>
            <w:color w:val="1F497D" w:themeColor="text2"/>
            <w:sz w:val="28"/>
            <w:szCs w:val="28"/>
            <w:u w:val="none"/>
            <w:lang w:val="pt-PT"/>
          </w:rPr>
          <w:t>ISO 15000-4</w:t>
        </w:r>
      </w:hyperlink>
      <w:r w:rsidR="00DE1072" w:rsidRPr="00916B78">
        <w:rPr>
          <w:rFonts w:ascii="Arial" w:hAnsi="Arial" w:cs="Arial"/>
          <w:color w:val="1F497D" w:themeColor="text2"/>
          <w:sz w:val="28"/>
          <w:szCs w:val="28"/>
          <w:lang w:val="pt-PT"/>
        </w:rPr>
        <w:t>:2004 Part 4: Registry services specification (ebRS)</w:t>
      </w:r>
    </w:p>
    <w:p w:rsidR="00DE1072"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05" w:tooltip="ISO 15000-5 (página não existe)" w:history="1">
        <w:r w:rsidR="00DE1072" w:rsidRPr="00916B78">
          <w:rPr>
            <w:rStyle w:val="Hyperlink"/>
            <w:rFonts w:ascii="Arial" w:hAnsi="Arial" w:cs="Arial"/>
            <w:color w:val="1F497D" w:themeColor="text2"/>
            <w:sz w:val="28"/>
            <w:szCs w:val="28"/>
            <w:u w:val="none"/>
            <w:lang w:val="pt-PT"/>
          </w:rPr>
          <w:t>ISO 15000-5</w:t>
        </w:r>
      </w:hyperlink>
      <w:r w:rsidR="00DE1072" w:rsidRPr="00916B78">
        <w:rPr>
          <w:rFonts w:ascii="Arial" w:hAnsi="Arial" w:cs="Arial"/>
          <w:color w:val="1F497D" w:themeColor="text2"/>
          <w:sz w:val="28"/>
          <w:szCs w:val="28"/>
          <w:lang w:val="pt-PT"/>
        </w:rPr>
        <w:t>:2005 Part 5: ebXML Core Components Technical Specification, Version 2.01(ebCCTS)</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06" w:tooltip="ISO 15022 (página não existe)" w:history="1">
        <w:r w:rsidR="00DE1072" w:rsidRPr="00916B78">
          <w:rPr>
            <w:rStyle w:val="Hyperlink"/>
            <w:rFonts w:ascii="Arial" w:hAnsi="Arial" w:cs="Arial"/>
            <w:color w:val="1F497D" w:themeColor="text2"/>
            <w:sz w:val="28"/>
            <w:szCs w:val="28"/>
            <w:u w:val="none"/>
            <w:lang w:val="pt-PT"/>
          </w:rPr>
          <w:t>ISO 15022</w:t>
        </w:r>
      </w:hyperlink>
      <w:r w:rsidR="00DE1072" w:rsidRPr="00916B78">
        <w:rPr>
          <w:rFonts w:ascii="Arial" w:hAnsi="Arial" w:cs="Arial"/>
          <w:color w:val="1F497D" w:themeColor="text2"/>
          <w:sz w:val="28"/>
          <w:szCs w:val="28"/>
          <w:lang w:val="pt-PT"/>
        </w:rPr>
        <w:t> Securities: Scheme for messages</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07" w:tooltip="ISO 15288 (página não existe)" w:history="1">
        <w:r w:rsidR="00DE1072" w:rsidRPr="00916B78">
          <w:rPr>
            <w:rStyle w:val="Hyperlink"/>
            <w:rFonts w:ascii="Arial" w:hAnsi="Arial" w:cs="Arial"/>
            <w:color w:val="1F497D" w:themeColor="text2"/>
            <w:sz w:val="28"/>
            <w:szCs w:val="28"/>
            <w:u w:val="none"/>
            <w:lang w:val="pt-PT"/>
          </w:rPr>
          <w:t>ISO 15288</w:t>
        </w:r>
      </w:hyperlink>
      <w:r w:rsidR="00DE1072" w:rsidRPr="00916B78">
        <w:rPr>
          <w:rFonts w:ascii="Arial" w:hAnsi="Arial" w:cs="Arial"/>
          <w:color w:val="1F497D" w:themeColor="text2"/>
          <w:sz w:val="28"/>
          <w:szCs w:val="28"/>
          <w:lang w:val="pt-PT"/>
        </w:rPr>
        <w:t> Systems engineering -- System life cycle processes</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08" w:tooltip="ISO/IEC 15291 (página não existe)" w:history="1">
        <w:r w:rsidR="00DE1072" w:rsidRPr="00916B78">
          <w:rPr>
            <w:rStyle w:val="Hyperlink"/>
            <w:rFonts w:ascii="Arial" w:hAnsi="Arial" w:cs="Arial"/>
            <w:color w:val="1F497D" w:themeColor="text2"/>
            <w:sz w:val="28"/>
            <w:szCs w:val="28"/>
            <w:u w:val="none"/>
            <w:lang w:val="pt-PT"/>
          </w:rPr>
          <w:t>ISO/IEC 15291</w:t>
        </w:r>
      </w:hyperlink>
      <w:r w:rsidR="00DE1072" w:rsidRPr="00916B78">
        <w:rPr>
          <w:rFonts w:ascii="Arial" w:hAnsi="Arial" w:cs="Arial"/>
          <w:color w:val="1F497D" w:themeColor="text2"/>
          <w:sz w:val="28"/>
          <w:szCs w:val="28"/>
          <w:lang w:val="pt-PT"/>
        </w:rPr>
        <w:t>: Information technology – Programming languages – </w:t>
      </w:r>
      <w:hyperlink r:id="rId409" w:tooltip="Ada programming language (página não existe)" w:history="1">
        <w:r w:rsidR="00DE1072" w:rsidRPr="00916B78">
          <w:rPr>
            <w:rStyle w:val="Hyperlink"/>
            <w:rFonts w:ascii="Arial" w:hAnsi="Arial" w:cs="Arial"/>
            <w:color w:val="1F497D" w:themeColor="text2"/>
            <w:sz w:val="28"/>
            <w:szCs w:val="28"/>
            <w:u w:val="none"/>
            <w:lang w:val="pt-PT"/>
          </w:rPr>
          <w:t>Ada</w:t>
        </w:r>
      </w:hyperlink>
      <w:r w:rsidR="00DE1072" w:rsidRPr="00916B78">
        <w:rPr>
          <w:rFonts w:ascii="Arial" w:hAnsi="Arial" w:cs="Arial"/>
          <w:color w:val="1F497D" w:themeColor="text2"/>
          <w:sz w:val="28"/>
          <w:szCs w:val="28"/>
          <w:lang w:val="pt-PT"/>
        </w:rPr>
        <w:t> Semantic Interface Specification (</w:t>
      </w:r>
      <w:hyperlink r:id="rId410" w:tooltip="wiktionary:ASIS" w:history="1">
        <w:r w:rsidR="00DE1072" w:rsidRPr="00916B78">
          <w:rPr>
            <w:rStyle w:val="Hyperlink"/>
            <w:rFonts w:ascii="Arial" w:hAnsi="Arial" w:cs="Arial"/>
            <w:color w:val="1F497D" w:themeColor="text2"/>
            <w:sz w:val="28"/>
            <w:szCs w:val="28"/>
            <w:u w:val="none"/>
            <w:lang w:val="pt-PT"/>
          </w:rPr>
          <w:t>ASIS</w:t>
        </w:r>
      </w:hyperlink>
      <w:r w:rsidR="00DE1072" w:rsidRPr="00916B78">
        <w:rPr>
          <w:rFonts w:ascii="Arial" w:hAnsi="Arial" w:cs="Arial"/>
          <w:color w:val="1F497D" w:themeColor="text2"/>
          <w:sz w:val="28"/>
          <w:szCs w:val="28"/>
          <w:lang w:val="pt-PT"/>
        </w:rPr>
        <w:t>)</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11" w:tooltip="ISO/IEC 15408 (página não existe)" w:history="1">
        <w:r w:rsidR="00DE1072" w:rsidRPr="00916B78">
          <w:rPr>
            <w:rStyle w:val="Hyperlink"/>
            <w:rFonts w:ascii="Arial" w:hAnsi="Arial" w:cs="Arial"/>
            <w:color w:val="1F497D" w:themeColor="text2"/>
            <w:sz w:val="28"/>
            <w:szCs w:val="28"/>
            <w:u w:val="none"/>
            <w:lang w:val="pt-PT"/>
          </w:rPr>
          <w:t>ISO/IEC 15408</w:t>
        </w:r>
      </w:hyperlink>
      <w:r w:rsidR="00DE1072" w:rsidRPr="00916B78">
        <w:rPr>
          <w:rFonts w:ascii="Arial" w:hAnsi="Arial" w:cs="Arial"/>
          <w:color w:val="1F497D" w:themeColor="text2"/>
          <w:sz w:val="28"/>
          <w:szCs w:val="28"/>
          <w:lang w:val="pt-PT"/>
        </w:rPr>
        <w:t> </w:t>
      </w:r>
      <w:hyperlink r:id="rId412" w:tooltip="Common Criteria" w:history="1">
        <w:r w:rsidR="00DE1072" w:rsidRPr="00916B78">
          <w:rPr>
            <w:rStyle w:val="Hyperlink"/>
            <w:rFonts w:ascii="Arial" w:hAnsi="Arial" w:cs="Arial"/>
            <w:color w:val="1F497D" w:themeColor="text2"/>
            <w:sz w:val="28"/>
            <w:szCs w:val="28"/>
            <w:u w:val="none"/>
            <w:lang w:val="pt-PT"/>
          </w:rPr>
          <w:t>Common Criteria</w:t>
        </w:r>
      </w:hyperlink>
      <w:r w:rsidR="00DE1072" w:rsidRPr="00916B78">
        <w:rPr>
          <w:rFonts w:ascii="Arial" w:hAnsi="Arial" w:cs="Arial"/>
          <w:color w:val="1F497D" w:themeColor="text2"/>
          <w:sz w:val="28"/>
          <w:szCs w:val="28"/>
          <w:lang w:val="pt-PT"/>
        </w:rPr>
        <w:t> – Evaluation Criteria for Information Technology Security</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13" w:tooltip="ISO/IEC 15434 (página não existe)" w:history="1">
        <w:r w:rsidR="00DE1072" w:rsidRPr="00916B78">
          <w:rPr>
            <w:rStyle w:val="Hyperlink"/>
            <w:rFonts w:ascii="Arial" w:hAnsi="Arial" w:cs="Arial"/>
            <w:color w:val="1F497D" w:themeColor="text2"/>
            <w:sz w:val="28"/>
            <w:szCs w:val="28"/>
            <w:u w:val="none"/>
            <w:lang w:val="pt-PT"/>
          </w:rPr>
          <w:t>ISO/IEC 15434</w:t>
        </w:r>
      </w:hyperlink>
      <w:r w:rsidR="00DE1072" w:rsidRPr="00916B78">
        <w:rPr>
          <w:rFonts w:ascii="Arial" w:hAnsi="Arial" w:cs="Arial"/>
          <w:color w:val="1F497D" w:themeColor="text2"/>
          <w:sz w:val="28"/>
          <w:szCs w:val="28"/>
          <w:lang w:val="pt-PT"/>
        </w:rPr>
        <w:t> 2D Data Matrix barcode</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14" w:tooltip="ISO/IEC 15444 (página não existe)" w:history="1">
        <w:r w:rsidR="00DE1072" w:rsidRPr="00916B78">
          <w:rPr>
            <w:rStyle w:val="Hyperlink"/>
            <w:rFonts w:ascii="Arial" w:hAnsi="Arial" w:cs="Arial"/>
            <w:color w:val="1F497D" w:themeColor="text2"/>
            <w:sz w:val="28"/>
            <w:szCs w:val="28"/>
            <w:u w:val="none"/>
            <w:lang w:val="pt-PT"/>
          </w:rPr>
          <w:t>ISO/IEC 15444</w:t>
        </w:r>
      </w:hyperlink>
      <w:r w:rsidR="00DE1072" w:rsidRPr="00916B78">
        <w:rPr>
          <w:rFonts w:ascii="Arial" w:hAnsi="Arial" w:cs="Arial"/>
          <w:color w:val="1F497D" w:themeColor="text2"/>
          <w:sz w:val="28"/>
          <w:szCs w:val="28"/>
          <w:lang w:val="pt-PT"/>
        </w:rPr>
        <w:t> </w:t>
      </w:r>
      <w:hyperlink r:id="rId415" w:tooltip="JPEG 2000" w:history="1">
        <w:r w:rsidR="00DE1072" w:rsidRPr="00916B78">
          <w:rPr>
            <w:rStyle w:val="Hyperlink"/>
            <w:rFonts w:ascii="Arial" w:hAnsi="Arial" w:cs="Arial"/>
            <w:color w:val="1F497D" w:themeColor="text2"/>
            <w:sz w:val="28"/>
            <w:szCs w:val="28"/>
            <w:u w:val="none"/>
            <w:lang w:val="pt-PT"/>
          </w:rPr>
          <w:t>JPEG 2000</w:t>
        </w:r>
      </w:hyperlink>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16" w:tooltip="ISO/IEC 15445 (página não existe)" w:history="1">
        <w:r w:rsidR="00DE1072" w:rsidRPr="00916B78">
          <w:rPr>
            <w:rStyle w:val="Hyperlink"/>
            <w:rFonts w:ascii="Arial" w:hAnsi="Arial" w:cs="Arial"/>
            <w:color w:val="1F497D" w:themeColor="text2"/>
            <w:sz w:val="28"/>
            <w:szCs w:val="28"/>
            <w:u w:val="none"/>
            <w:lang w:val="pt-PT"/>
          </w:rPr>
          <w:t>ISO/IEC 15445</w:t>
        </w:r>
      </w:hyperlink>
      <w:r w:rsidR="00DE1072" w:rsidRPr="00916B78">
        <w:rPr>
          <w:rFonts w:ascii="Arial" w:hAnsi="Arial" w:cs="Arial"/>
          <w:color w:val="1F497D" w:themeColor="text2"/>
          <w:sz w:val="28"/>
          <w:szCs w:val="28"/>
          <w:lang w:val="pt-PT"/>
        </w:rPr>
        <w:t>:2000 ISO HTML, a subset of Hypertext Markup Language (</w:t>
      </w:r>
      <w:hyperlink r:id="rId417" w:tooltip="HTML" w:history="1">
        <w:r w:rsidR="00DE1072" w:rsidRPr="00916B78">
          <w:rPr>
            <w:rStyle w:val="Hyperlink"/>
            <w:rFonts w:ascii="Arial" w:hAnsi="Arial" w:cs="Arial"/>
            <w:color w:val="1F497D" w:themeColor="text2"/>
            <w:sz w:val="28"/>
            <w:szCs w:val="28"/>
            <w:u w:val="none"/>
            <w:lang w:val="pt-PT"/>
          </w:rPr>
          <w:t>HTML</w:t>
        </w:r>
      </w:hyperlink>
      <w:r w:rsidR="00DE1072" w:rsidRPr="00916B78">
        <w:rPr>
          <w:rFonts w:ascii="Arial" w:hAnsi="Arial" w:cs="Arial"/>
          <w:color w:val="1F497D" w:themeColor="text2"/>
          <w:sz w:val="28"/>
          <w:szCs w:val="28"/>
          <w:lang w:val="pt-PT"/>
        </w:rPr>
        <w:t>) 4</w:t>
      </w:r>
    </w:p>
    <w:p w:rsidR="00DE1072" w:rsidRPr="00916B78" w:rsidRDefault="006A2EA0" w:rsidP="00DE1072">
      <w:pPr>
        <w:numPr>
          <w:ilvl w:val="0"/>
          <w:numId w:val="51"/>
        </w:numPr>
        <w:ind w:left="284" w:hanging="284"/>
        <w:jc w:val="both"/>
        <w:rPr>
          <w:rFonts w:ascii="Arial" w:hAnsi="Arial" w:cs="Arial"/>
          <w:color w:val="1F497D" w:themeColor="text2"/>
          <w:sz w:val="28"/>
          <w:szCs w:val="28"/>
        </w:rPr>
      </w:pPr>
      <w:hyperlink r:id="rId418" w:history="1">
        <w:r w:rsidR="00DE1072" w:rsidRPr="00916B78">
          <w:rPr>
            <w:rStyle w:val="Hyperlink"/>
            <w:rFonts w:ascii="Arial" w:eastAsia="MS Mincho" w:hAnsi="Arial" w:cs="Arial"/>
            <w:color w:val="1F497D" w:themeColor="text2"/>
            <w:sz w:val="28"/>
            <w:szCs w:val="28"/>
            <w:u w:val="none"/>
          </w:rPr>
          <w:t>ISO/IEC 15504</w:t>
        </w:r>
      </w:hyperlink>
      <w:r w:rsidR="00DE1072" w:rsidRPr="00916B78">
        <w:rPr>
          <w:rFonts w:ascii="Arial" w:hAnsi="Arial" w:cs="Arial"/>
          <w:color w:val="1F497D" w:themeColor="text2"/>
          <w:sz w:val="28"/>
          <w:szCs w:val="28"/>
        </w:rPr>
        <w:t xml:space="preserve"> </w:t>
      </w:r>
      <w:hyperlink r:id="rId419" w:history="1">
        <w:r w:rsidR="00DE1072" w:rsidRPr="00916B78">
          <w:rPr>
            <w:rStyle w:val="Hyperlink"/>
            <w:rFonts w:ascii="Arial" w:eastAsia="MS Mincho" w:hAnsi="Arial" w:cs="Arial"/>
            <w:color w:val="1F497D" w:themeColor="text2"/>
            <w:sz w:val="28"/>
            <w:szCs w:val="28"/>
            <w:u w:val="none"/>
          </w:rPr>
          <w:t>SPICE</w:t>
        </w:r>
      </w:hyperlink>
      <w:r w:rsidR="00DE1072" w:rsidRPr="00916B78">
        <w:rPr>
          <w:rFonts w:ascii="Arial" w:hAnsi="Arial" w:cs="Arial"/>
          <w:color w:val="1F497D" w:themeColor="text2"/>
          <w:sz w:val="28"/>
          <w:szCs w:val="28"/>
        </w:rPr>
        <w:t xml:space="preserve"> ISO sobre as necessidades e os requisitos de um padrão internacional para avaliação de processos de SW.</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20" w:tooltip="ISO 15614-13 (página não existe)" w:history="1">
        <w:r w:rsidR="00DE1072" w:rsidRPr="00916B78">
          <w:rPr>
            <w:rStyle w:val="Hyperlink"/>
            <w:rFonts w:ascii="Arial" w:hAnsi="Arial" w:cs="Arial"/>
            <w:color w:val="1F497D" w:themeColor="text2"/>
            <w:sz w:val="28"/>
            <w:szCs w:val="28"/>
            <w:u w:val="none"/>
            <w:lang w:val="pt-PT"/>
          </w:rPr>
          <w:t>ISO 15614-13</w:t>
        </w:r>
      </w:hyperlink>
      <w:r w:rsidR="00DE1072" w:rsidRPr="00916B78">
        <w:rPr>
          <w:rFonts w:ascii="Arial" w:hAnsi="Arial" w:cs="Arial"/>
          <w:color w:val="1F497D" w:themeColor="text2"/>
          <w:sz w:val="28"/>
          <w:szCs w:val="28"/>
          <w:lang w:val="pt-PT"/>
        </w:rPr>
        <w:t>:2002 Specification and qualification of welding procedures for metallic materials-Welding procedure test-</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21" w:tooltip="ISO 15686 (página não existe)" w:history="1">
        <w:r w:rsidR="00DE1072" w:rsidRPr="00916B78">
          <w:rPr>
            <w:rStyle w:val="Hyperlink"/>
            <w:rFonts w:ascii="Arial" w:hAnsi="Arial" w:cs="Arial"/>
            <w:color w:val="1F497D" w:themeColor="text2"/>
            <w:sz w:val="28"/>
            <w:szCs w:val="28"/>
            <w:u w:val="none"/>
            <w:lang w:val="pt-PT"/>
          </w:rPr>
          <w:t>ISO 15686</w:t>
        </w:r>
      </w:hyperlink>
      <w:r w:rsidR="00DE1072" w:rsidRPr="00916B78">
        <w:rPr>
          <w:rFonts w:ascii="Arial" w:hAnsi="Arial" w:cs="Arial"/>
          <w:color w:val="1F497D" w:themeColor="text2"/>
          <w:sz w:val="28"/>
          <w:szCs w:val="28"/>
          <w:lang w:val="pt-PT"/>
        </w:rPr>
        <w:t> Service life planning for constructive works in 10 parts</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22" w:tooltip="ISO 15706" w:history="1">
        <w:r w:rsidR="00DE1072" w:rsidRPr="00916B78">
          <w:rPr>
            <w:rStyle w:val="Hyperlink"/>
            <w:rFonts w:ascii="Arial" w:hAnsi="Arial" w:cs="Arial"/>
            <w:color w:val="1F497D" w:themeColor="text2"/>
            <w:sz w:val="28"/>
            <w:szCs w:val="28"/>
            <w:u w:val="none"/>
            <w:lang w:val="pt-PT"/>
          </w:rPr>
          <w:t>ISO 15706</w:t>
        </w:r>
      </w:hyperlink>
      <w:r w:rsidR="00DE1072" w:rsidRPr="00916B78">
        <w:rPr>
          <w:rFonts w:ascii="Arial" w:hAnsi="Arial" w:cs="Arial"/>
          <w:color w:val="1F497D" w:themeColor="text2"/>
          <w:sz w:val="28"/>
          <w:szCs w:val="28"/>
          <w:lang w:val="pt-PT"/>
        </w:rPr>
        <w:t> International Standard Audiovisual Number</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23" w:tooltip="ISO 15707 (página não existe)" w:history="1">
        <w:r w:rsidR="00DE1072" w:rsidRPr="00916B78">
          <w:rPr>
            <w:rStyle w:val="Hyperlink"/>
            <w:rFonts w:ascii="Arial" w:hAnsi="Arial" w:cs="Arial"/>
            <w:color w:val="1F497D" w:themeColor="text2"/>
            <w:sz w:val="28"/>
            <w:szCs w:val="28"/>
            <w:u w:val="none"/>
            <w:lang w:val="pt-PT"/>
          </w:rPr>
          <w:t>ISO 15707</w:t>
        </w:r>
      </w:hyperlink>
      <w:r w:rsidR="00DE1072" w:rsidRPr="00916B78">
        <w:rPr>
          <w:rFonts w:ascii="Arial" w:hAnsi="Arial" w:cs="Arial"/>
          <w:color w:val="1F497D" w:themeColor="text2"/>
          <w:sz w:val="28"/>
          <w:szCs w:val="28"/>
          <w:lang w:val="pt-PT"/>
        </w:rPr>
        <w:t> International Standard Musical Work Code</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24" w:tooltip="ISO 15897 (página não existe)" w:history="1">
        <w:r w:rsidR="00DE1072" w:rsidRPr="00916B78">
          <w:rPr>
            <w:rStyle w:val="Hyperlink"/>
            <w:rFonts w:ascii="Arial" w:hAnsi="Arial" w:cs="Arial"/>
            <w:color w:val="1F497D" w:themeColor="text2"/>
            <w:sz w:val="28"/>
            <w:szCs w:val="28"/>
            <w:u w:val="none"/>
            <w:lang w:val="pt-PT"/>
          </w:rPr>
          <w:t>ISO 15897</w:t>
        </w:r>
      </w:hyperlink>
      <w:r w:rsidR="00DE1072" w:rsidRPr="00916B78">
        <w:rPr>
          <w:rFonts w:ascii="Arial" w:hAnsi="Arial" w:cs="Arial"/>
          <w:color w:val="1F497D" w:themeColor="text2"/>
          <w:sz w:val="28"/>
          <w:szCs w:val="28"/>
          <w:lang w:val="pt-PT"/>
        </w:rPr>
        <w:t> Standard for the registration of new </w:t>
      </w:r>
      <w:hyperlink r:id="rId425" w:tooltip="POSIX locales (página não existe)" w:history="1">
        <w:r w:rsidR="00DE1072" w:rsidRPr="00916B78">
          <w:rPr>
            <w:rStyle w:val="Hyperlink"/>
            <w:rFonts w:ascii="Arial" w:hAnsi="Arial" w:cs="Arial"/>
            <w:color w:val="1F497D" w:themeColor="text2"/>
            <w:sz w:val="28"/>
            <w:szCs w:val="28"/>
            <w:u w:val="none"/>
            <w:lang w:val="pt-PT"/>
          </w:rPr>
          <w:t>POSIX locales</w:t>
        </w:r>
      </w:hyperlink>
      <w:r w:rsidR="00DE1072" w:rsidRPr="00916B78">
        <w:rPr>
          <w:rFonts w:ascii="Arial" w:hAnsi="Arial" w:cs="Arial"/>
          <w:color w:val="1F497D" w:themeColor="text2"/>
          <w:sz w:val="28"/>
          <w:szCs w:val="28"/>
          <w:lang w:val="pt-PT"/>
        </w:rPr>
        <w:t> and </w:t>
      </w:r>
      <w:hyperlink r:id="rId426" w:tooltip="POSIX charmaps (página não existe)" w:history="1">
        <w:r w:rsidR="00DE1072" w:rsidRPr="00916B78">
          <w:rPr>
            <w:rStyle w:val="Hyperlink"/>
            <w:rFonts w:ascii="Arial" w:hAnsi="Arial" w:cs="Arial"/>
            <w:color w:val="1F497D" w:themeColor="text2"/>
            <w:sz w:val="28"/>
            <w:szCs w:val="28"/>
            <w:u w:val="none"/>
            <w:lang w:val="pt-PT"/>
          </w:rPr>
          <w:t>POSIX charmaps</w:t>
        </w:r>
      </w:hyperlink>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27" w:tooltip="ISO 15924 (página não existe)" w:history="1">
        <w:r w:rsidR="00DE1072" w:rsidRPr="00916B78">
          <w:rPr>
            <w:rStyle w:val="Hyperlink"/>
            <w:rFonts w:ascii="Arial" w:hAnsi="Arial" w:cs="Arial"/>
            <w:color w:val="1F497D" w:themeColor="text2"/>
            <w:sz w:val="28"/>
            <w:szCs w:val="28"/>
            <w:u w:val="none"/>
            <w:lang w:val="pt-PT"/>
          </w:rPr>
          <w:t>ISO 15924</w:t>
        </w:r>
      </w:hyperlink>
      <w:r w:rsidR="00DE1072" w:rsidRPr="00916B78">
        <w:rPr>
          <w:rFonts w:ascii="Arial" w:hAnsi="Arial" w:cs="Arial"/>
          <w:color w:val="1F497D" w:themeColor="text2"/>
          <w:sz w:val="28"/>
          <w:szCs w:val="28"/>
          <w:lang w:val="pt-PT"/>
        </w:rPr>
        <w:t> Codes for the representation of names of scripts</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28" w:tooltip="ISO 15930 (página não existe)" w:history="1">
        <w:r w:rsidR="00DE1072" w:rsidRPr="00916B78">
          <w:rPr>
            <w:rStyle w:val="Hyperlink"/>
            <w:rFonts w:ascii="Arial" w:hAnsi="Arial" w:cs="Arial"/>
            <w:color w:val="1F497D" w:themeColor="text2"/>
            <w:sz w:val="28"/>
            <w:szCs w:val="28"/>
            <w:u w:val="none"/>
            <w:lang w:val="pt-PT"/>
          </w:rPr>
          <w:t>ISO 15930</w:t>
        </w:r>
      </w:hyperlink>
      <w:r w:rsidR="00DE1072" w:rsidRPr="00916B78">
        <w:rPr>
          <w:rFonts w:ascii="Arial" w:hAnsi="Arial" w:cs="Arial"/>
          <w:color w:val="1F497D" w:themeColor="text2"/>
          <w:sz w:val="28"/>
          <w:szCs w:val="28"/>
          <w:lang w:val="pt-PT"/>
        </w:rPr>
        <w:t> </w:t>
      </w:r>
      <w:hyperlink r:id="rId429" w:tooltip="Portable Document Format" w:history="1">
        <w:r w:rsidR="00DE1072" w:rsidRPr="00916B78">
          <w:rPr>
            <w:rStyle w:val="Hyperlink"/>
            <w:rFonts w:ascii="Arial" w:hAnsi="Arial" w:cs="Arial"/>
            <w:color w:val="1F497D" w:themeColor="text2"/>
            <w:sz w:val="28"/>
            <w:szCs w:val="28"/>
            <w:u w:val="none"/>
            <w:lang w:val="pt-PT"/>
          </w:rPr>
          <w:t>Portable Document Format (PDF)</w:t>
        </w:r>
      </w:hyperlink>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30" w:tooltip="ISO/IEC 15948 (página não existe)" w:history="1">
        <w:r w:rsidR="00DE1072" w:rsidRPr="00916B78">
          <w:rPr>
            <w:rStyle w:val="Hyperlink"/>
            <w:rFonts w:ascii="Arial" w:hAnsi="Arial" w:cs="Arial"/>
            <w:color w:val="1F497D" w:themeColor="text2"/>
            <w:sz w:val="28"/>
            <w:szCs w:val="28"/>
            <w:u w:val="none"/>
            <w:lang w:val="pt-PT"/>
          </w:rPr>
          <w:t>ISO/IEC 15948</w:t>
        </w:r>
      </w:hyperlink>
      <w:r w:rsidR="00DE1072" w:rsidRPr="00916B78">
        <w:rPr>
          <w:rFonts w:ascii="Arial" w:hAnsi="Arial" w:cs="Arial"/>
          <w:color w:val="1F497D" w:themeColor="text2"/>
          <w:sz w:val="28"/>
          <w:szCs w:val="28"/>
          <w:lang w:val="pt-PT"/>
        </w:rPr>
        <w:t>:2003. </w:t>
      </w:r>
      <w:hyperlink r:id="rId431" w:tooltip="PNG" w:history="1">
        <w:r w:rsidR="00DE1072" w:rsidRPr="00916B78">
          <w:rPr>
            <w:rStyle w:val="Hyperlink"/>
            <w:rFonts w:ascii="Arial" w:hAnsi="Arial" w:cs="Arial"/>
            <w:color w:val="1F497D" w:themeColor="text2"/>
            <w:sz w:val="28"/>
            <w:szCs w:val="28"/>
            <w:u w:val="none"/>
            <w:lang w:val="pt-PT"/>
          </w:rPr>
          <w:t>PNG</w:t>
        </w:r>
      </w:hyperlink>
    </w:p>
    <w:p w:rsidR="00DE1072" w:rsidRPr="00916B78" w:rsidRDefault="006A2EA0" w:rsidP="00DE1072">
      <w:pPr>
        <w:numPr>
          <w:ilvl w:val="0"/>
          <w:numId w:val="51"/>
        </w:numPr>
        <w:ind w:left="284" w:hanging="284"/>
        <w:jc w:val="both"/>
        <w:rPr>
          <w:rFonts w:ascii="Arial" w:hAnsi="Arial" w:cs="Arial"/>
          <w:color w:val="1F497D" w:themeColor="text2"/>
          <w:sz w:val="28"/>
          <w:szCs w:val="28"/>
          <w:lang w:val="pt-PT"/>
        </w:rPr>
      </w:pPr>
      <w:hyperlink r:id="rId432" w:tooltip="ISO/IEC 16262 (página não existe)" w:history="1">
        <w:r w:rsidR="00DE1072" w:rsidRPr="00916B78">
          <w:rPr>
            <w:rStyle w:val="Hyperlink"/>
            <w:rFonts w:ascii="Arial" w:hAnsi="Arial" w:cs="Arial"/>
            <w:color w:val="1F497D" w:themeColor="text2"/>
            <w:sz w:val="28"/>
            <w:szCs w:val="28"/>
            <w:u w:val="none"/>
            <w:lang w:val="pt-PT"/>
          </w:rPr>
          <w:t>ISO/IEC 16262</w:t>
        </w:r>
      </w:hyperlink>
      <w:r w:rsidR="00DE1072" w:rsidRPr="00916B78">
        <w:rPr>
          <w:rFonts w:ascii="Arial" w:hAnsi="Arial" w:cs="Arial"/>
          <w:color w:val="1F497D" w:themeColor="text2"/>
          <w:sz w:val="28"/>
          <w:szCs w:val="28"/>
          <w:lang w:val="pt-PT"/>
        </w:rPr>
        <w:t>. </w:t>
      </w:r>
      <w:hyperlink r:id="rId433" w:tooltip="ECMAScript" w:history="1">
        <w:r w:rsidR="00DE1072" w:rsidRPr="00916B78">
          <w:rPr>
            <w:rStyle w:val="Hyperlink"/>
            <w:rFonts w:ascii="Arial" w:hAnsi="Arial" w:cs="Arial"/>
            <w:color w:val="1F497D" w:themeColor="text2"/>
            <w:sz w:val="28"/>
            <w:szCs w:val="28"/>
            <w:u w:val="none"/>
            <w:lang w:val="pt-PT"/>
          </w:rPr>
          <w:t>ECMAScript</w:t>
        </w:r>
      </w:hyperlink>
    </w:p>
    <w:p w:rsidR="00F51AD6" w:rsidRPr="00916B78" w:rsidRDefault="006A2EA0" w:rsidP="001076C9">
      <w:pPr>
        <w:numPr>
          <w:ilvl w:val="0"/>
          <w:numId w:val="51"/>
        </w:numPr>
        <w:ind w:left="284" w:hanging="284"/>
        <w:jc w:val="both"/>
        <w:rPr>
          <w:rFonts w:ascii="Arial" w:hAnsi="Arial" w:cs="Arial"/>
          <w:color w:val="1F497D" w:themeColor="text2"/>
          <w:sz w:val="28"/>
          <w:szCs w:val="28"/>
        </w:rPr>
      </w:pPr>
      <w:hyperlink r:id="rId434" w:history="1">
        <w:r w:rsidR="00F51AD6" w:rsidRPr="00916B78">
          <w:rPr>
            <w:rStyle w:val="Hyperlink"/>
            <w:rFonts w:ascii="Arial" w:eastAsia="MS Mincho" w:hAnsi="Arial" w:cs="Arial"/>
            <w:color w:val="1F497D" w:themeColor="text2"/>
            <w:sz w:val="28"/>
            <w:szCs w:val="28"/>
            <w:u w:val="none"/>
          </w:rPr>
          <w:t>ISO/IEC 17024</w:t>
        </w:r>
      </w:hyperlink>
      <w:r w:rsidR="00F51AD6" w:rsidRPr="00916B78">
        <w:rPr>
          <w:rFonts w:ascii="Arial" w:hAnsi="Arial" w:cs="Arial"/>
          <w:color w:val="1F497D" w:themeColor="text2"/>
          <w:sz w:val="28"/>
          <w:szCs w:val="28"/>
        </w:rPr>
        <w:t xml:space="preserve"> Avaliação de conformidade para estabelecer requisitos gerais para organismos que realizam certificação de pessoas.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35" w:tooltip="ISO/IEC 17025" w:history="1">
        <w:r w:rsidR="00ED17D6" w:rsidRPr="00916B78">
          <w:rPr>
            <w:rStyle w:val="Hyperlink"/>
            <w:rFonts w:ascii="Arial" w:hAnsi="Arial" w:cs="Arial"/>
            <w:color w:val="1F497D" w:themeColor="text2"/>
            <w:sz w:val="28"/>
            <w:szCs w:val="28"/>
            <w:u w:val="none"/>
            <w:lang w:val="pt-PT"/>
          </w:rPr>
          <w:t>ISO/IEC 17025</w:t>
        </w:r>
      </w:hyperlink>
      <w:r w:rsidR="00ED17D6" w:rsidRPr="00916B78">
        <w:rPr>
          <w:rFonts w:ascii="Arial" w:hAnsi="Arial" w:cs="Arial"/>
          <w:color w:val="1F497D" w:themeColor="text2"/>
          <w:sz w:val="28"/>
          <w:szCs w:val="28"/>
          <w:lang w:val="pt-PT"/>
        </w:rPr>
        <w:t> General Requirements for Competence of Test and Calibration Laboratories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36" w:tooltip="ISO/IEC 17799" w:history="1">
        <w:r w:rsidR="00ED17D6" w:rsidRPr="00916B78">
          <w:rPr>
            <w:rStyle w:val="Hyperlink"/>
            <w:rFonts w:ascii="Arial" w:hAnsi="Arial" w:cs="Arial"/>
            <w:color w:val="1F497D" w:themeColor="text2"/>
            <w:sz w:val="28"/>
            <w:szCs w:val="28"/>
            <w:u w:val="none"/>
            <w:lang w:val="pt-PT"/>
          </w:rPr>
          <w:t>ISO/IEC 17799</w:t>
        </w:r>
      </w:hyperlink>
      <w:r w:rsidR="00ED17D6" w:rsidRPr="00916B78">
        <w:rPr>
          <w:rFonts w:ascii="Arial" w:hAnsi="Arial" w:cs="Arial"/>
          <w:color w:val="1F497D" w:themeColor="text2"/>
          <w:sz w:val="28"/>
          <w:szCs w:val="28"/>
          <w:lang w:val="pt-PT"/>
        </w:rPr>
        <w:t> Tecnologia da informação: código de conduta para a gestão da </w:t>
      </w:r>
      <w:hyperlink r:id="rId437" w:tooltip="Segurança da informação" w:history="1">
        <w:r w:rsidR="00ED17D6" w:rsidRPr="00916B78">
          <w:rPr>
            <w:rStyle w:val="Hyperlink"/>
            <w:rFonts w:ascii="Arial" w:hAnsi="Arial" w:cs="Arial"/>
            <w:color w:val="1F497D" w:themeColor="text2"/>
            <w:sz w:val="28"/>
            <w:szCs w:val="28"/>
            <w:u w:val="none"/>
            <w:lang w:val="pt-PT"/>
          </w:rPr>
          <w:t>segurança da informação</w:t>
        </w:r>
      </w:hyperlink>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38" w:tooltip="ISO/IEC 17894 (página não existe)" w:history="1">
        <w:r w:rsidR="00ED17D6" w:rsidRPr="00916B78">
          <w:rPr>
            <w:rStyle w:val="Hyperlink"/>
            <w:rFonts w:ascii="Arial" w:hAnsi="Arial" w:cs="Arial"/>
            <w:color w:val="1F497D" w:themeColor="text2"/>
            <w:sz w:val="28"/>
            <w:szCs w:val="28"/>
            <w:u w:val="none"/>
            <w:lang w:val="pt-PT"/>
          </w:rPr>
          <w:t>ISO/IEC 17894</w:t>
        </w:r>
      </w:hyperlink>
      <w:r w:rsidR="00ED17D6" w:rsidRPr="00916B78">
        <w:rPr>
          <w:rFonts w:ascii="Arial" w:hAnsi="Arial" w:cs="Arial"/>
          <w:color w:val="1F497D" w:themeColor="text2"/>
          <w:sz w:val="28"/>
          <w:szCs w:val="28"/>
          <w:lang w:val="pt-PT"/>
        </w:rPr>
        <w:t> Ships and marine technology - Computer applications - General principles for development and use of PES in marine applications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39" w:tooltip="ISO/IEC 18009 (página não existe)" w:history="1">
        <w:r w:rsidR="00ED17D6" w:rsidRPr="00916B78">
          <w:rPr>
            <w:rStyle w:val="Hyperlink"/>
            <w:rFonts w:ascii="Arial" w:hAnsi="Arial" w:cs="Arial"/>
            <w:color w:val="1F497D" w:themeColor="text2"/>
            <w:sz w:val="28"/>
            <w:szCs w:val="28"/>
            <w:u w:val="none"/>
            <w:lang w:val="pt-PT"/>
          </w:rPr>
          <w:t>ISO/IEC 18009</w:t>
        </w:r>
      </w:hyperlink>
      <w:r w:rsidR="00ED17D6" w:rsidRPr="00916B78">
        <w:rPr>
          <w:rFonts w:ascii="Arial" w:hAnsi="Arial" w:cs="Arial"/>
          <w:color w:val="1F497D" w:themeColor="text2"/>
          <w:sz w:val="28"/>
          <w:szCs w:val="28"/>
          <w:lang w:val="pt-PT"/>
        </w:rPr>
        <w:t>: Information technology – Programming languages – </w:t>
      </w:r>
      <w:hyperlink r:id="rId440" w:tooltip="Ada programming language (página não existe)" w:history="1">
        <w:r w:rsidR="00ED17D6" w:rsidRPr="00916B78">
          <w:rPr>
            <w:rStyle w:val="Hyperlink"/>
            <w:rFonts w:ascii="Arial" w:hAnsi="Arial" w:cs="Arial"/>
            <w:color w:val="1F497D" w:themeColor="text2"/>
            <w:sz w:val="28"/>
            <w:szCs w:val="28"/>
            <w:u w:val="none"/>
            <w:lang w:val="pt-PT"/>
          </w:rPr>
          <w:t>Ada</w:t>
        </w:r>
      </w:hyperlink>
      <w:r w:rsidR="00ED17D6" w:rsidRPr="00916B78">
        <w:rPr>
          <w:rFonts w:ascii="Arial" w:hAnsi="Arial" w:cs="Arial"/>
          <w:color w:val="1F497D" w:themeColor="text2"/>
          <w:sz w:val="28"/>
          <w:szCs w:val="28"/>
          <w:lang w:val="pt-PT"/>
        </w:rPr>
        <w:t>: Conformity assessment of a language processor (</w:t>
      </w:r>
      <w:hyperlink r:id="rId441" w:tooltip="wiktionary:ACATS" w:history="1">
        <w:r w:rsidR="00ED17D6" w:rsidRPr="00916B78">
          <w:rPr>
            <w:rStyle w:val="Hyperlink"/>
            <w:rFonts w:ascii="Arial" w:hAnsi="Arial" w:cs="Arial"/>
            <w:color w:val="1F497D" w:themeColor="text2"/>
            <w:sz w:val="28"/>
            <w:szCs w:val="28"/>
            <w:u w:val="none"/>
            <w:lang w:val="pt-PT"/>
          </w:rPr>
          <w:t>ACATS</w:t>
        </w:r>
      </w:hyperlink>
      <w:r w:rsidR="00ED17D6" w:rsidRPr="00916B78">
        <w:rPr>
          <w:rFonts w:ascii="Arial" w:hAnsi="Arial" w:cs="Arial"/>
          <w:color w:val="1F497D" w:themeColor="text2"/>
          <w:sz w:val="28"/>
          <w:szCs w:val="28"/>
          <w:lang w:val="pt-PT"/>
        </w:rPr>
        <w:t>)</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42" w:tooltip="ISO 18245 (página não existe)" w:history="1">
        <w:r w:rsidR="00ED17D6" w:rsidRPr="00916B78">
          <w:rPr>
            <w:rStyle w:val="Hyperlink"/>
            <w:rFonts w:ascii="Arial" w:hAnsi="Arial" w:cs="Arial"/>
            <w:color w:val="1F497D" w:themeColor="text2"/>
            <w:sz w:val="28"/>
            <w:szCs w:val="28"/>
            <w:u w:val="none"/>
            <w:lang w:val="pt-PT"/>
          </w:rPr>
          <w:t>ISO 18245</w:t>
        </w:r>
      </w:hyperlink>
      <w:r w:rsidR="00ED17D6" w:rsidRPr="00916B78">
        <w:rPr>
          <w:rFonts w:ascii="Arial" w:hAnsi="Arial" w:cs="Arial"/>
          <w:color w:val="1F497D" w:themeColor="text2"/>
          <w:sz w:val="28"/>
          <w:szCs w:val="28"/>
          <w:lang w:val="pt-PT"/>
        </w:rPr>
        <w:t> standard concerning the assignment of </w:t>
      </w:r>
      <w:hyperlink r:id="rId443" w:tooltip="Merchant Category Codes (página não existe)" w:history="1">
        <w:r w:rsidR="00ED17D6" w:rsidRPr="00916B78">
          <w:rPr>
            <w:rStyle w:val="Hyperlink"/>
            <w:rFonts w:ascii="Arial" w:hAnsi="Arial" w:cs="Arial"/>
            <w:color w:val="1F497D" w:themeColor="text2"/>
            <w:sz w:val="28"/>
            <w:szCs w:val="28"/>
            <w:u w:val="none"/>
            <w:lang w:val="pt-PT"/>
          </w:rPr>
          <w:t>Merchant Category Codes</w:t>
        </w:r>
      </w:hyperlink>
      <w:r w:rsidR="00ED17D6" w:rsidRPr="00916B78">
        <w:rPr>
          <w:rFonts w:ascii="Arial" w:hAnsi="Arial" w:cs="Arial"/>
          <w:color w:val="1F497D" w:themeColor="text2"/>
          <w:sz w:val="28"/>
          <w:szCs w:val="28"/>
          <w:lang w:val="pt-PT"/>
        </w:rPr>
        <w:t> (MCC) in retail financial services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44" w:tooltip="ISO 18629 (página não existe)" w:history="1">
        <w:r w:rsidR="00ED17D6" w:rsidRPr="00916B78">
          <w:rPr>
            <w:rStyle w:val="Hyperlink"/>
            <w:rFonts w:ascii="Arial" w:hAnsi="Arial" w:cs="Arial"/>
            <w:color w:val="1F497D" w:themeColor="text2"/>
            <w:sz w:val="28"/>
            <w:szCs w:val="28"/>
            <w:u w:val="none"/>
            <w:lang w:val="pt-PT"/>
          </w:rPr>
          <w:t>ISO 18629</w:t>
        </w:r>
      </w:hyperlink>
      <w:r w:rsidR="00ED17D6" w:rsidRPr="00916B78">
        <w:rPr>
          <w:rFonts w:ascii="Arial" w:hAnsi="Arial" w:cs="Arial"/>
          <w:color w:val="1F497D" w:themeColor="text2"/>
          <w:sz w:val="28"/>
          <w:szCs w:val="28"/>
          <w:lang w:val="pt-PT"/>
        </w:rPr>
        <w:t> standardized Process Specification Language (PSL).</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45" w:tooltip="ISO 19005 (página não existe)" w:history="1">
        <w:r w:rsidR="00ED17D6" w:rsidRPr="00916B78">
          <w:rPr>
            <w:rStyle w:val="Hyperlink"/>
            <w:rFonts w:ascii="Arial" w:hAnsi="Arial" w:cs="Arial"/>
            <w:color w:val="1F497D" w:themeColor="text2"/>
            <w:sz w:val="28"/>
            <w:szCs w:val="28"/>
            <w:u w:val="none"/>
            <w:lang w:val="pt-PT"/>
          </w:rPr>
          <w:t>ISO 19005</w:t>
        </w:r>
      </w:hyperlink>
      <w:r w:rsidR="00ED17D6" w:rsidRPr="00916B78">
        <w:rPr>
          <w:rFonts w:ascii="Arial" w:hAnsi="Arial" w:cs="Arial"/>
          <w:color w:val="1F497D" w:themeColor="text2"/>
          <w:sz w:val="28"/>
          <w:szCs w:val="28"/>
          <w:lang w:val="pt-PT"/>
        </w:rPr>
        <w:t> </w:t>
      </w:r>
      <w:hyperlink r:id="rId446" w:tooltip="Portable Document Format" w:history="1">
        <w:r w:rsidR="00ED17D6" w:rsidRPr="00916B78">
          <w:rPr>
            <w:rStyle w:val="Hyperlink"/>
            <w:rFonts w:ascii="Arial" w:hAnsi="Arial" w:cs="Arial"/>
            <w:color w:val="1F497D" w:themeColor="text2"/>
            <w:sz w:val="28"/>
            <w:szCs w:val="28"/>
            <w:u w:val="none"/>
            <w:lang w:val="pt-PT"/>
          </w:rPr>
          <w:t>Portable Document Format (PDF)</w:t>
        </w:r>
      </w:hyperlink>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47" w:tooltip="ISO 19011 (página não existe)" w:history="1">
        <w:r w:rsidR="00ED17D6" w:rsidRPr="00916B78">
          <w:rPr>
            <w:rStyle w:val="Hyperlink"/>
            <w:rFonts w:ascii="Arial" w:hAnsi="Arial" w:cs="Arial"/>
            <w:color w:val="1F497D" w:themeColor="text2"/>
            <w:sz w:val="28"/>
            <w:szCs w:val="28"/>
            <w:u w:val="none"/>
            <w:lang w:val="pt-PT"/>
          </w:rPr>
          <w:t>ISO</w:t>
        </w:r>
        <w:r w:rsidR="00DE1072">
          <w:rPr>
            <w:rStyle w:val="Hyperlink"/>
            <w:rFonts w:ascii="Arial" w:hAnsi="Arial" w:cs="Arial"/>
            <w:color w:val="1F497D" w:themeColor="text2"/>
            <w:sz w:val="28"/>
            <w:szCs w:val="28"/>
            <w:u w:val="none"/>
            <w:lang w:val="pt-PT"/>
          </w:rPr>
          <w:t xml:space="preserve"> </w:t>
        </w:r>
        <w:r w:rsidR="00ED17D6" w:rsidRPr="00916B78">
          <w:rPr>
            <w:rStyle w:val="Hyperlink"/>
            <w:rFonts w:ascii="Arial" w:hAnsi="Arial" w:cs="Arial"/>
            <w:color w:val="1F497D" w:themeColor="text2"/>
            <w:sz w:val="28"/>
            <w:szCs w:val="28"/>
            <w:u w:val="none"/>
            <w:lang w:val="pt-PT"/>
          </w:rPr>
          <w:t>19011</w:t>
        </w:r>
      </w:hyperlink>
      <w:r w:rsidR="00DE1072">
        <w:rPr>
          <w:rStyle w:val="Hyperlink"/>
          <w:rFonts w:ascii="Arial" w:hAnsi="Arial" w:cs="Arial"/>
          <w:color w:val="1F497D" w:themeColor="text2"/>
          <w:sz w:val="28"/>
          <w:szCs w:val="28"/>
          <w:u w:val="none"/>
          <w:lang w:val="pt-PT"/>
        </w:rPr>
        <w:t xml:space="preserve"> </w:t>
      </w:r>
      <w:r w:rsidR="00ED17D6" w:rsidRPr="00916B78">
        <w:rPr>
          <w:rFonts w:ascii="Arial" w:hAnsi="Arial" w:cs="Arial"/>
          <w:color w:val="1F497D" w:themeColor="text2"/>
          <w:sz w:val="28"/>
          <w:szCs w:val="28"/>
          <w:lang w:val="pt-PT"/>
        </w:rPr>
        <w:t>standard providing guidlines</w:t>
      </w:r>
      <w:r w:rsidR="00DE1072">
        <w:rPr>
          <w:rFonts w:ascii="Arial" w:hAnsi="Arial" w:cs="Arial"/>
          <w:color w:val="1F497D" w:themeColor="text2"/>
          <w:sz w:val="28"/>
          <w:szCs w:val="28"/>
          <w:lang w:val="pt-PT"/>
        </w:rPr>
        <w:t xml:space="preserve"> </w:t>
      </w:r>
      <w:r w:rsidR="00ED17D6" w:rsidRPr="00916B78">
        <w:rPr>
          <w:rFonts w:ascii="Arial" w:hAnsi="Arial" w:cs="Arial"/>
          <w:color w:val="1F497D" w:themeColor="text2"/>
          <w:sz w:val="28"/>
          <w:szCs w:val="28"/>
          <w:lang w:val="pt-PT"/>
        </w:rPr>
        <w:t>for</w:t>
      </w:r>
      <w:r w:rsidR="00DE1072">
        <w:rPr>
          <w:rFonts w:ascii="Arial" w:hAnsi="Arial" w:cs="Arial"/>
          <w:color w:val="1F497D" w:themeColor="text2"/>
          <w:sz w:val="28"/>
          <w:szCs w:val="28"/>
          <w:lang w:val="pt-PT"/>
        </w:rPr>
        <w:t xml:space="preserve"> </w:t>
      </w:r>
      <w:hyperlink r:id="rId448" w:tooltip="Quality (página não existe)" w:history="1">
        <w:r w:rsidR="00ED17D6" w:rsidRPr="00916B78">
          <w:rPr>
            <w:rStyle w:val="Hyperlink"/>
            <w:rFonts w:ascii="Arial" w:hAnsi="Arial" w:cs="Arial"/>
            <w:color w:val="1F497D" w:themeColor="text2"/>
            <w:sz w:val="28"/>
            <w:szCs w:val="28"/>
            <w:u w:val="none"/>
            <w:lang w:val="pt-PT"/>
          </w:rPr>
          <w:t>quality</w:t>
        </w:r>
      </w:hyperlink>
      <w:r w:rsidR="00ED17D6" w:rsidRPr="00916B78">
        <w:rPr>
          <w:rFonts w:ascii="Arial" w:hAnsi="Arial" w:cs="Arial"/>
          <w:color w:val="1F497D" w:themeColor="text2"/>
          <w:sz w:val="28"/>
          <w:szCs w:val="28"/>
          <w:lang w:val="pt-PT"/>
        </w:rPr>
        <w:t> and </w:t>
      </w:r>
      <w:hyperlink r:id="rId449" w:tooltip="Built environment (página não existe)" w:history="1">
        <w:r w:rsidR="00ED17D6" w:rsidRPr="00916B78">
          <w:rPr>
            <w:rStyle w:val="Hyperlink"/>
            <w:rFonts w:ascii="Arial" w:hAnsi="Arial" w:cs="Arial"/>
            <w:color w:val="1F497D" w:themeColor="text2"/>
            <w:sz w:val="28"/>
            <w:szCs w:val="28"/>
            <w:u w:val="none"/>
            <w:lang w:val="pt-PT"/>
          </w:rPr>
          <w:t>environmental</w:t>
        </w:r>
      </w:hyperlink>
      <w:r w:rsidR="00ED17D6" w:rsidRPr="00916B78">
        <w:rPr>
          <w:rFonts w:ascii="Arial" w:hAnsi="Arial" w:cs="Arial"/>
          <w:color w:val="1F497D" w:themeColor="text2"/>
          <w:sz w:val="28"/>
          <w:szCs w:val="28"/>
          <w:lang w:val="pt-PT"/>
        </w:rPr>
        <w:t> </w:t>
      </w:r>
      <w:hyperlink r:id="rId450" w:tooltip="Management systems (página não existe)" w:history="1">
        <w:r w:rsidR="00ED17D6" w:rsidRPr="00916B78">
          <w:rPr>
            <w:rStyle w:val="Hyperlink"/>
            <w:rFonts w:ascii="Arial" w:hAnsi="Arial" w:cs="Arial"/>
            <w:color w:val="1F497D" w:themeColor="text2"/>
            <w:sz w:val="28"/>
            <w:szCs w:val="28"/>
            <w:u w:val="none"/>
            <w:lang w:val="pt-PT"/>
          </w:rPr>
          <w:t>management systems</w:t>
        </w:r>
      </w:hyperlink>
      <w:r w:rsidR="00ED17D6" w:rsidRPr="00916B78">
        <w:rPr>
          <w:rFonts w:ascii="Arial" w:hAnsi="Arial" w:cs="Arial"/>
          <w:color w:val="1F497D" w:themeColor="text2"/>
          <w:sz w:val="28"/>
          <w:szCs w:val="28"/>
          <w:lang w:val="pt-PT"/>
        </w:rPr>
        <w:t> </w:t>
      </w:r>
      <w:hyperlink r:id="rId451" w:tooltip="Auditing (página não existe)" w:history="1">
        <w:r w:rsidR="00ED17D6" w:rsidRPr="00916B78">
          <w:rPr>
            <w:rStyle w:val="Hyperlink"/>
            <w:rFonts w:ascii="Arial" w:hAnsi="Arial" w:cs="Arial"/>
            <w:color w:val="1F497D" w:themeColor="text2"/>
            <w:sz w:val="28"/>
            <w:szCs w:val="28"/>
            <w:u w:val="none"/>
            <w:lang w:val="pt-PT"/>
          </w:rPr>
          <w:t>auditing</w:t>
        </w:r>
      </w:hyperlink>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2" w:tooltip="ISO 19092-1 (página não existe)" w:history="1">
        <w:r w:rsidR="00ED17D6" w:rsidRPr="00916B78">
          <w:rPr>
            <w:rStyle w:val="Hyperlink"/>
            <w:rFonts w:ascii="Arial" w:hAnsi="Arial" w:cs="Arial"/>
            <w:color w:val="1F497D" w:themeColor="text2"/>
            <w:sz w:val="28"/>
            <w:szCs w:val="28"/>
            <w:u w:val="none"/>
            <w:lang w:val="pt-PT"/>
          </w:rPr>
          <w:t>ISO 19092-1</w:t>
        </w:r>
      </w:hyperlink>
      <w:r w:rsidR="00ED17D6" w:rsidRPr="00916B78">
        <w:rPr>
          <w:rFonts w:ascii="Arial" w:hAnsi="Arial" w:cs="Arial"/>
          <w:color w:val="1F497D" w:themeColor="text2"/>
          <w:sz w:val="28"/>
          <w:szCs w:val="28"/>
          <w:lang w:val="pt-PT"/>
        </w:rPr>
        <w:t> Financial Services – Security – Part 1: Security framework</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3" w:tooltip="ISO 19092-2 (página não existe)" w:history="1">
        <w:r w:rsidR="00ED17D6" w:rsidRPr="00916B78">
          <w:rPr>
            <w:rStyle w:val="Hyperlink"/>
            <w:rFonts w:ascii="Arial" w:hAnsi="Arial" w:cs="Arial"/>
            <w:color w:val="1F497D" w:themeColor="text2"/>
            <w:sz w:val="28"/>
            <w:szCs w:val="28"/>
            <w:u w:val="none"/>
            <w:lang w:val="pt-PT"/>
          </w:rPr>
          <w:t>ISO 19092-2</w:t>
        </w:r>
      </w:hyperlink>
      <w:r w:rsidR="00ED17D6" w:rsidRPr="00916B78">
        <w:rPr>
          <w:rFonts w:ascii="Arial" w:hAnsi="Arial" w:cs="Arial"/>
          <w:color w:val="1F497D" w:themeColor="text2"/>
          <w:sz w:val="28"/>
          <w:szCs w:val="28"/>
          <w:lang w:val="pt-PT"/>
        </w:rPr>
        <w:t> Financial Services – Security – Part 2: Message syntax and cryptographic requirements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4" w:tooltip="ISO 19101 (página não existe)" w:history="1">
        <w:r w:rsidR="00ED17D6" w:rsidRPr="00916B78">
          <w:rPr>
            <w:rStyle w:val="Hyperlink"/>
            <w:rFonts w:ascii="Arial" w:hAnsi="Arial" w:cs="Arial"/>
            <w:color w:val="1F497D" w:themeColor="text2"/>
            <w:sz w:val="28"/>
            <w:szCs w:val="28"/>
            <w:u w:val="none"/>
            <w:lang w:val="pt-PT"/>
          </w:rPr>
          <w:t>ISO 19101</w:t>
        </w:r>
      </w:hyperlink>
      <w:r w:rsidR="00ED17D6" w:rsidRPr="00916B78">
        <w:rPr>
          <w:rFonts w:ascii="Arial" w:hAnsi="Arial" w:cs="Arial"/>
          <w:color w:val="1F497D" w:themeColor="text2"/>
          <w:sz w:val="28"/>
          <w:szCs w:val="28"/>
          <w:lang w:val="pt-PT"/>
        </w:rPr>
        <w:t> Geographic Information: Reference model</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5" w:tooltip="ISO 19105 (página não existe)" w:history="1">
        <w:r w:rsidR="00ED17D6" w:rsidRPr="00916B78">
          <w:rPr>
            <w:rStyle w:val="Hyperlink"/>
            <w:rFonts w:ascii="Arial" w:hAnsi="Arial" w:cs="Arial"/>
            <w:color w:val="1F497D" w:themeColor="text2"/>
            <w:sz w:val="28"/>
            <w:szCs w:val="28"/>
            <w:u w:val="none"/>
            <w:lang w:val="pt-PT"/>
          </w:rPr>
          <w:t>ISO 19105</w:t>
        </w:r>
      </w:hyperlink>
      <w:r w:rsidR="00ED17D6" w:rsidRPr="00916B78">
        <w:rPr>
          <w:rFonts w:ascii="Arial" w:hAnsi="Arial" w:cs="Arial"/>
          <w:color w:val="1F497D" w:themeColor="text2"/>
          <w:sz w:val="28"/>
          <w:szCs w:val="28"/>
          <w:lang w:val="pt-PT"/>
        </w:rPr>
        <w:t> Geographic Information: Conformance and testing</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6" w:tooltip="ISO 19107 (página não existe)" w:history="1">
        <w:r w:rsidR="00ED17D6" w:rsidRPr="00916B78">
          <w:rPr>
            <w:rStyle w:val="Hyperlink"/>
            <w:rFonts w:ascii="Arial" w:hAnsi="Arial" w:cs="Arial"/>
            <w:color w:val="1F497D" w:themeColor="text2"/>
            <w:sz w:val="28"/>
            <w:szCs w:val="28"/>
            <w:u w:val="none"/>
            <w:lang w:val="pt-PT"/>
          </w:rPr>
          <w:t>ISO 19107</w:t>
        </w:r>
      </w:hyperlink>
      <w:r w:rsidR="00ED17D6" w:rsidRPr="00916B78">
        <w:rPr>
          <w:rFonts w:ascii="Arial" w:hAnsi="Arial" w:cs="Arial"/>
          <w:color w:val="1F497D" w:themeColor="text2"/>
          <w:sz w:val="28"/>
          <w:szCs w:val="28"/>
          <w:lang w:val="pt-PT"/>
        </w:rPr>
        <w:t> Geographic Information: Spatial schema</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7" w:tooltip="ISO 19108 (página não existe)" w:history="1">
        <w:r w:rsidR="00ED17D6" w:rsidRPr="00916B78">
          <w:rPr>
            <w:rStyle w:val="Hyperlink"/>
            <w:rFonts w:ascii="Arial" w:hAnsi="Arial" w:cs="Arial"/>
            <w:color w:val="1F497D" w:themeColor="text2"/>
            <w:sz w:val="28"/>
            <w:szCs w:val="28"/>
            <w:u w:val="none"/>
            <w:lang w:val="pt-PT"/>
          </w:rPr>
          <w:t>ISO 19108</w:t>
        </w:r>
      </w:hyperlink>
      <w:r w:rsidR="00ED17D6" w:rsidRPr="00916B78">
        <w:rPr>
          <w:rFonts w:ascii="Arial" w:hAnsi="Arial" w:cs="Arial"/>
          <w:color w:val="1F497D" w:themeColor="text2"/>
          <w:sz w:val="28"/>
          <w:szCs w:val="28"/>
          <w:lang w:val="pt-PT"/>
        </w:rPr>
        <w:t> Geographic Information: Temporal schema</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8" w:tooltip="ISO 19109 (página não existe)" w:history="1">
        <w:r w:rsidR="00ED17D6" w:rsidRPr="00916B78">
          <w:rPr>
            <w:rStyle w:val="Hyperlink"/>
            <w:rFonts w:ascii="Arial" w:hAnsi="Arial" w:cs="Arial"/>
            <w:color w:val="1F497D" w:themeColor="text2"/>
            <w:sz w:val="28"/>
            <w:szCs w:val="28"/>
            <w:u w:val="none"/>
            <w:lang w:val="pt-PT"/>
          </w:rPr>
          <w:t>ISO 19109</w:t>
        </w:r>
      </w:hyperlink>
      <w:r w:rsidR="00ED17D6" w:rsidRPr="00916B78">
        <w:rPr>
          <w:rFonts w:ascii="Arial" w:hAnsi="Arial" w:cs="Arial"/>
          <w:color w:val="1F497D" w:themeColor="text2"/>
          <w:sz w:val="28"/>
          <w:szCs w:val="28"/>
          <w:lang w:val="pt-PT"/>
        </w:rPr>
        <w:t> Geographic Information: Rules for Application Schema</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59" w:tooltip="ISO 19110 (página não existe)" w:history="1">
        <w:r w:rsidR="00ED17D6" w:rsidRPr="00916B78">
          <w:rPr>
            <w:rStyle w:val="Hyperlink"/>
            <w:rFonts w:ascii="Arial" w:hAnsi="Arial" w:cs="Arial"/>
            <w:color w:val="1F497D" w:themeColor="text2"/>
            <w:sz w:val="28"/>
            <w:szCs w:val="28"/>
            <w:u w:val="none"/>
            <w:lang w:val="pt-PT"/>
          </w:rPr>
          <w:t>ISO 19110</w:t>
        </w:r>
      </w:hyperlink>
      <w:r w:rsidR="00ED17D6" w:rsidRPr="00916B78">
        <w:rPr>
          <w:rFonts w:ascii="Arial" w:hAnsi="Arial" w:cs="Arial"/>
          <w:color w:val="1F497D" w:themeColor="text2"/>
          <w:sz w:val="28"/>
          <w:szCs w:val="28"/>
          <w:lang w:val="pt-PT"/>
        </w:rPr>
        <w:t> Geographic Information: Feature cataloguing methodology</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0" w:tooltip="ISO 19111 (página não existe)" w:history="1">
        <w:r w:rsidR="00ED17D6" w:rsidRPr="00916B78">
          <w:rPr>
            <w:rStyle w:val="Hyperlink"/>
            <w:rFonts w:ascii="Arial" w:hAnsi="Arial" w:cs="Arial"/>
            <w:color w:val="1F497D" w:themeColor="text2"/>
            <w:sz w:val="28"/>
            <w:szCs w:val="28"/>
            <w:u w:val="none"/>
            <w:lang w:val="pt-PT"/>
          </w:rPr>
          <w:t>ISO 19111</w:t>
        </w:r>
      </w:hyperlink>
      <w:r w:rsidR="00ED17D6" w:rsidRPr="00916B78">
        <w:rPr>
          <w:rFonts w:ascii="Arial" w:hAnsi="Arial" w:cs="Arial"/>
          <w:color w:val="1F497D" w:themeColor="text2"/>
          <w:sz w:val="28"/>
          <w:szCs w:val="28"/>
          <w:lang w:val="pt-PT"/>
        </w:rPr>
        <w:t> Geographic Information: Spatial referencing by coordinates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1" w:tooltip="ISO 19111 (página não existe)" w:history="1">
        <w:r w:rsidR="00ED17D6" w:rsidRPr="00916B78">
          <w:rPr>
            <w:rStyle w:val="Hyperlink"/>
            <w:rFonts w:ascii="Arial" w:hAnsi="Arial" w:cs="Arial"/>
            <w:color w:val="1F497D" w:themeColor="text2"/>
            <w:sz w:val="28"/>
            <w:szCs w:val="28"/>
            <w:u w:val="none"/>
            <w:lang w:val="pt-PT"/>
          </w:rPr>
          <w:t>ISO 19111</w:t>
        </w:r>
      </w:hyperlink>
      <w:r w:rsidR="00ED17D6" w:rsidRPr="00916B78">
        <w:rPr>
          <w:rFonts w:ascii="Arial" w:hAnsi="Arial" w:cs="Arial"/>
          <w:color w:val="1F497D" w:themeColor="text2"/>
          <w:sz w:val="28"/>
          <w:szCs w:val="28"/>
          <w:lang w:val="pt-PT"/>
        </w:rPr>
        <w:t> Geographic Information: Spatial referencing by identifier</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2" w:tooltip="ISO 19113 (página não existe)" w:history="1">
        <w:r w:rsidR="00ED17D6" w:rsidRPr="00916B78">
          <w:rPr>
            <w:rStyle w:val="Hyperlink"/>
            <w:rFonts w:ascii="Arial" w:hAnsi="Arial" w:cs="Arial"/>
            <w:color w:val="1F497D" w:themeColor="text2"/>
            <w:sz w:val="28"/>
            <w:szCs w:val="28"/>
            <w:u w:val="none"/>
            <w:lang w:val="pt-PT"/>
          </w:rPr>
          <w:t>ISO 19113</w:t>
        </w:r>
      </w:hyperlink>
      <w:r w:rsidR="00ED17D6" w:rsidRPr="00916B78">
        <w:rPr>
          <w:rFonts w:ascii="Arial" w:hAnsi="Arial" w:cs="Arial"/>
          <w:color w:val="1F497D" w:themeColor="text2"/>
          <w:sz w:val="28"/>
          <w:szCs w:val="28"/>
          <w:lang w:val="pt-PT"/>
        </w:rPr>
        <w:t> Geographic Information: Quality principles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3" w:tooltip="ISO 19115 (página não existe)" w:history="1">
        <w:r w:rsidR="00ED17D6" w:rsidRPr="00916B78">
          <w:rPr>
            <w:rStyle w:val="Hyperlink"/>
            <w:rFonts w:ascii="Arial" w:hAnsi="Arial" w:cs="Arial"/>
            <w:color w:val="1F497D" w:themeColor="text2"/>
            <w:sz w:val="28"/>
            <w:szCs w:val="28"/>
            <w:u w:val="none"/>
            <w:lang w:val="pt-PT"/>
          </w:rPr>
          <w:t>ISO 19115</w:t>
        </w:r>
      </w:hyperlink>
      <w:r w:rsidR="00ED17D6" w:rsidRPr="00916B78">
        <w:rPr>
          <w:rFonts w:ascii="Arial" w:hAnsi="Arial" w:cs="Arial"/>
          <w:color w:val="1F497D" w:themeColor="text2"/>
          <w:sz w:val="28"/>
          <w:szCs w:val="28"/>
          <w:lang w:val="pt-PT"/>
        </w:rPr>
        <w:t> Geographic Information: Metadata</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4" w:tooltip="ISO 19123 (página não existe)" w:history="1">
        <w:r w:rsidR="00ED17D6" w:rsidRPr="00916B78">
          <w:rPr>
            <w:rStyle w:val="Hyperlink"/>
            <w:rFonts w:ascii="Arial" w:hAnsi="Arial" w:cs="Arial"/>
            <w:color w:val="1F497D" w:themeColor="text2"/>
            <w:sz w:val="28"/>
            <w:szCs w:val="28"/>
            <w:u w:val="none"/>
            <w:lang w:val="pt-PT"/>
          </w:rPr>
          <w:t>ISO 19123</w:t>
        </w:r>
      </w:hyperlink>
      <w:r w:rsidR="00ED17D6" w:rsidRPr="00916B78">
        <w:rPr>
          <w:rFonts w:ascii="Arial" w:hAnsi="Arial" w:cs="Arial"/>
          <w:color w:val="1F497D" w:themeColor="text2"/>
          <w:sz w:val="28"/>
          <w:szCs w:val="28"/>
          <w:lang w:val="pt-PT"/>
        </w:rPr>
        <w:t> Geographic Information: Coverage schema</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5" w:tooltip="ISO 19128 (página não existe)" w:history="1">
        <w:r w:rsidR="00ED17D6" w:rsidRPr="00916B78">
          <w:rPr>
            <w:rStyle w:val="Hyperlink"/>
            <w:rFonts w:ascii="Arial" w:hAnsi="Arial" w:cs="Arial"/>
            <w:color w:val="1F497D" w:themeColor="text2"/>
            <w:sz w:val="28"/>
            <w:szCs w:val="28"/>
            <w:u w:val="none"/>
            <w:lang w:val="pt-PT"/>
          </w:rPr>
          <w:t>ISO 19128</w:t>
        </w:r>
      </w:hyperlink>
      <w:r w:rsidR="00ED17D6" w:rsidRPr="00916B78">
        <w:rPr>
          <w:rFonts w:ascii="Arial" w:hAnsi="Arial" w:cs="Arial"/>
          <w:color w:val="1F497D" w:themeColor="text2"/>
          <w:sz w:val="28"/>
          <w:szCs w:val="28"/>
          <w:lang w:val="pt-PT"/>
        </w:rPr>
        <w:t> Geographic Information: Web Map Service</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6" w:tooltip="ISO 19136 (página não existe)" w:history="1">
        <w:r w:rsidR="00ED17D6" w:rsidRPr="00916B78">
          <w:rPr>
            <w:rStyle w:val="Hyperlink"/>
            <w:rFonts w:ascii="Arial" w:hAnsi="Arial" w:cs="Arial"/>
            <w:color w:val="1F497D" w:themeColor="text2"/>
            <w:sz w:val="28"/>
            <w:szCs w:val="28"/>
            <w:u w:val="none"/>
            <w:lang w:val="pt-PT"/>
          </w:rPr>
          <w:t>ISO 19136</w:t>
        </w:r>
      </w:hyperlink>
      <w:r w:rsidR="00ED17D6" w:rsidRPr="00916B78">
        <w:rPr>
          <w:rFonts w:ascii="Arial" w:hAnsi="Arial" w:cs="Arial"/>
          <w:color w:val="1F497D" w:themeColor="text2"/>
          <w:sz w:val="28"/>
          <w:szCs w:val="28"/>
          <w:lang w:val="pt-PT"/>
        </w:rPr>
        <w:t> Geographic Information: Geography Markup Language</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7" w:tooltip="ISO/IEC 19501 (página não existe)" w:history="1">
        <w:r w:rsidR="00ED17D6" w:rsidRPr="00916B78">
          <w:rPr>
            <w:rStyle w:val="Hyperlink"/>
            <w:rFonts w:ascii="Arial" w:hAnsi="Arial" w:cs="Arial"/>
            <w:color w:val="1F497D" w:themeColor="text2"/>
            <w:sz w:val="28"/>
            <w:szCs w:val="28"/>
            <w:u w:val="none"/>
            <w:lang w:val="pt-PT"/>
          </w:rPr>
          <w:t>ISO/IEC 19501</w:t>
        </w:r>
      </w:hyperlink>
      <w:r w:rsidR="00ED17D6" w:rsidRPr="00916B78">
        <w:rPr>
          <w:rFonts w:ascii="Arial" w:hAnsi="Arial" w:cs="Arial"/>
          <w:color w:val="1F497D" w:themeColor="text2"/>
          <w:sz w:val="28"/>
          <w:szCs w:val="28"/>
          <w:lang w:val="pt-PT"/>
        </w:rPr>
        <w:t> </w:t>
      </w:r>
      <w:hyperlink r:id="rId468" w:tooltip="Unified Modeling Language" w:history="1">
        <w:r w:rsidR="00ED17D6" w:rsidRPr="00916B78">
          <w:rPr>
            <w:rStyle w:val="Hyperlink"/>
            <w:rFonts w:ascii="Arial" w:hAnsi="Arial" w:cs="Arial"/>
            <w:color w:val="1F497D" w:themeColor="text2"/>
            <w:sz w:val="28"/>
            <w:szCs w:val="28"/>
            <w:u w:val="none"/>
            <w:lang w:val="pt-PT"/>
          </w:rPr>
          <w:t>Unified Modeling Language</w:t>
        </w:r>
      </w:hyperlink>
      <w:r w:rsidR="00ED17D6" w:rsidRPr="00916B78">
        <w:rPr>
          <w:rFonts w:ascii="Arial" w:hAnsi="Arial" w:cs="Arial"/>
          <w:color w:val="1F497D" w:themeColor="text2"/>
          <w:sz w:val="28"/>
          <w:szCs w:val="28"/>
          <w:lang w:val="pt-PT"/>
        </w:rPr>
        <w:t> (UML)</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69" w:tooltip="ISO/IEC 19502 (página não existe)" w:history="1">
        <w:r w:rsidR="00ED17D6" w:rsidRPr="00916B78">
          <w:rPr>
            <w:rStyle w:val="Hyperlink"/>
            <w:rFonts w:ascii="Arial" w:hAnsi="Arial" w:cs="Arial"/>
            <w:color w:val="1F497D" w:themeColor="text2"/>
            <w:sz w:val="28"/>
            <w:szCs w:val="28"/>
            <w:u w:val="none"/>
            <w:lang w:val="pt-PT"/>
          </w:rPr>
          <w:t>ISO/IEC 19502</w:t>
        </w:r>
      </w:hyperlink>
      <w:r w:rsidR="00ED17D6" w:rsidRPr="00916B78">
        <w:rPr>
          <w:rFonts w:ascii="Arial" w:hAnsi="Arial" w:cs="Arial"/>
          <w:color w:val="1F497D" w:themeColor="text2"/>
          <w:sz w:val="28"/>
          <w:szCs w:val="28"/>
          <w:lang w:val="pt-PT"/>
        </w:rPr>
        <w:t> </w:t>
      </w:r>
      <w:hyperlink r:id="rId470" w:tooltip="Meta-Object Facility (página não existe)" w:history="1">
        <w:r w:rsidR="00ED17D6" w:rsidRPr="00916B78">
          <w:rPr>
            <w:rStyle w:val="Hyperlink"/>
            <w:rFonts w:ascii="Arial" w:hAnsi="Arial" w:cs="Arial"/>
            <w:color w:val="1F497D" w:themeColor="text2"/>
            <w:sz w:val="28"/>
            <w:szCs w:val="28"/>
            <w:u w:val="none"/>
            <w:lang w:val="pt-PT"/>
          </w:rPr>
          <w:t>Meta-Object Facility</w:t>
        </w:r>
      </w:hyperlink>
      <w:r w:rsidR="00ED17D6" w:rsidRPr="00916B78">
        <w:rPr>
          <w:rFonts w:ascii="Arial" w:hAnsi="Arial" w:cs="Arial"/>
          <w:color w:val="1F497D" w:themeColor="text2"/>
          <w:sz w:val="28"/>
          <w:szCs w:val="28"/>
          <w:lang w:val="pt-PT"/>
        </w:rPr>
        <w:t> (MOF)</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71" w:tooltip="ISO/IEC 19503 (página não existe)" w:history="1">
        <w:r w:rsidR="00ED17D6" w:rsidRPr="00916B78">
          <w:rPr>
            <w:rStyle w:val="Hyperlink"/>
            <w:rFonts w:ascii="Arial" w:hAnsi="Arial" w:cs="Arial"/>
            <w:color w:val="1F497D" w:themeColor="text2"/>
            <w:sz w:val="28"/>
            <w:szCs w:val="28"/>
            <w:u w:val="none"/>
            <w:lang w:val="pt-PT"/>
          </w:rPr>
          <w:t>ISO/IEC 19503</w:t>
        </w:r>
      </w:hyperlink>
      <w:r w:rsidR="00ED17D6" w:rsidRPr="00916B78">
        <w:rPr>
          <w:rFonts w:ascii="Arial" w:hAnsi="Arial" w:cs="Arial"/>
          <w:color w:val="1F497D" w:themeColor="text2"/>
          <w:sz w:val="28"/>
          <w:szCs w:val="28"/>
          <w:lang w:val="pt-PT"/>
        </w:rPr>
        <w:t> </w:t>
      </w:r>
      <w:hyperlink r:id="rId472" w:tooltip="XML Metadata Interchange" w:history="1">
        <w:r w:rsidR="00ED17D6" w:rsidRPr="00916B78">
          <w:rPr>
            <w:rStyle w:val="Hyperlink"/>
            <w:rFonts w:ascii="Arial" w:hAnsi="Arial" w:cs="Arial"/>
            <w:color w:val="1F497D" w:themeColor="text2"/>
            <w:sz w:val="28"/>
            <w:szCs w:val="28"/>
            <w:u w:val="none"/>
            <w:lang w:val="pt-PT"/>
          </w:rPr>
          <w:t>XML Metadata Interchange</w:t>
        </w:r>
      </w:hyperlink>
      <w:r w:rsidR="00ED17D6" w:rsidRPr="00916B78">
        <w:rPr>
          <w:rFonts w:ascii="Arial" w:hAnsi="Arial" w:cs="Arial"/>
          <w:color w:val="1F497D" w:themeColor="text2"/>
          <w:sz w:val="28"/>
          <w:szCs w:val="28"/>
          <w:lang w:val="pt-PT"/>
        </w:rPr>
        <w:t> (XMI)</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73" w:tooltip="ISO/IEC 19757 (página não existe)" w:history="1">
        <w:r w:rsidR="00ED17D6" w:rsidRPr="00916B78">
          <w:rPr>
            <w:rStyle w:val="Hyperlink"/>
            <w:rFonts w:ascii="Arial" w:hAnsi="Arial" w:cs="Arial"/>
            <w:color w:val="1F497D" w:themeColor="text2"/>
            <w:sz w:val="28"/>
            <w:szCs w:val="28"/>
            <w:u w:val="none"/>
            <w:lang w:val="pt-PT"/>
          </w:rPr>
          <w:t>ISO/IEC 19757</w:t>
        </w:r>
      </w:hyperlink>
      <w:r w:rsidR="00ED17D6" w:rsidRPr="00916B78">
        <w:rPr>
          <w:rFonts w:ascii="Arial" w:hAnsi="Arial" w:cs="Arial"/>
          <w:color w:val="1F497D" w:themeColor="text2"/>
          <w:sz w:val="28"/>
          <w:szCs w:val="28"/>
          <w:lang w:val="pt-PT"/>
        </w:rPr>
        <w:t> Document Schema Definition Languages (</w:t>
      </w:r>
      <w:hyperlink r:id="rId474" w:tooltip="Document Schema Definition Languages (página não existe)" w:history="1">
        <w:r w:rsidR="00ED17D6" w:rsidRPr="00916B78">
          <w:rPr>
            <w:rStyle w:val="Hyperlink"/>
            <w:rFonts w:ascii="Arial" w:hAnsi="Arial" w:cs="Arial"/>
            <w:color w:val="1F497D" w:themeColor="text2"/>
            <w:sz w:val="28"/>
            <w:szCs w:val="28"/>
            <w:u w:val="none"/>
            <w:lang w:val="pt-PT"/>
          </w:rPr>
          <w:t>DSDL</w:t>
        </w:r>
      </w:hyperlink>
      <w:r w:rsidR="00ED17D6" w:rsidRPr="00916B78">
        <w:rPr>
          <w:rFonts w:ascii="Arial" w:hAnsi="Arial" w:cs="Arial"/>
          <w:color w:val="1F497D" w:themeColor="text2"/>
          <w:sz w:val="28"/>
          <w:szCs w:val="28"/>
          <w:lang w:val="pt-PT"/>
        </w:rPr>
        <w:t>)</w:t>
      </w:r>
    </w:p>
    <w:p w:rsidR="00ED17D6" w:rsidRPr="00916B78" w:rsidRDefault="006A2EA0" w:rsidP="001076C9">
      <w:pPr>
        <w:numPr>
          <w:ilvl w:val="1"/>
          <w:numId w:val="51"/>
        </w:numPr>
        <w:ind w:left="284" w:hanging="284"/>
        <w:jc w:val="both"/>
        <w:rPr>
          <w:rFonts w:ascii="Arial" w:hAnsi="Arial" w:cs="Arial"/>
          <w:color w:val="1F497D" w:themeColor="text2"/>
          <w:sz w:val="28"/>
          <w:szCs w:val="28"/>
          <w:lang w:val="pt-PT"/>
        </w:rPr>
      </w:pPr>
      <w:hyperlink r:id="rId475" w:tooltip="ISO/IEC FDIC 19757-2 (página não existe)" w:history="1">
        <w:r w:rsidR="00ED17D6" w:rsidRPr="00916B78">
          <w:rPr>
            <w:rStyle w:val="Hyperlink"/>
            <w:rFonts w:ascii="Arial" w:hAnsi="Arial" w:cs="Arial"/>
            <w:color w:val="1F497D" w:themeColor="text2"/>
            <w:sz w:val="28"/>
            <w:szCs w:val="28"/>
            <w:u w:val="none"/>
            <w:lang w:val="pt-PT"/>
          </w:rPr>
          <w:t>ISO/IEC FDIC 19757-2</w:t>
        </w:r>
      </w:hyperlink>
      <w:r w:rsidR="00ED17D6" w:rsidRPr="00916B78">
        <w:rPr>
          <w:rFonts w:ascii="Arial" w:hAnsi="Arial" w:cs="Arial"/>
          <w:color w:val="1F497D" w:themeColor="text2"/>
          <w:sz w:val="28"/>
          <w:szCs w:val="28"/>
          <w:lang w:val="pt-PT"/>
        </w:rPr>
        <w:t> Regular-grammar-based validation </w:t>
      </w:r>
      <w:hyperlink r:id="rId476" w:tooltip="RELAX NG (página não existe)" w:history="1">
        <w:r w:rsidR="00ED17D6" w:rsidRPr="00916B78">
          <w:rPr>
            <w:rStyle w:val="Hyperlink"/>
            <w:rFonts w:ascii="Arial" w:hAnsi="Arial" w:cs="Arial"/>
            <w:color w:val="1F497D" w:themeColor="text2"/>
            <w:sz w:val="28"/>
            <w:szCs w:val="28"/>
            <w:u w:val="none"/>
            <w:lang w:val="pt-PT"/>
          </w:rPr>
          <w:t>RELAX NG</w:t>
        </w:r>
      </w:hyperlink>
    </w:p>
    <w:p w:rsidR="00ED17D6" w:rsidRPr="00916B78" w:rsidRDefault="006A2EA0" w:rsidP="001076C9">
      <w:pPr>
        <w:numPr>
          <w:ilvl w:val="1"/>
          <w:numId w:val="51"/>
        </w:numPr>
        <w:ind w:left="284" w:hanging="284"/>
        <w:jc w:val="both"/>
        <w:rPr>
          <w:rFonts w:ascii="Arial" w:hAnsi="Arial" w:cs="Arial"/>
          <w:color w:val="1F497D" w:themeColor="text2"/>
          <w:sz w:val="28"/>
          <w:szCs w:val="28"/>
          <w:lang w:val="pt-PT"/>
        </w:rPr>
      </w:pPr>
      <w:hyperlink r:id="rId477" w:tooltip="ISO/IEC 19757-3 (página não existe)" w:history="1">
        <w:r w:rsidR="00ED17D6" w:rsidRPr="00916B78">
          <w:rPr>
            <w:rStyle w:val="Hyperlink"/>
            <w:rFonts w:ascii="Arial" w:hAnsi="Arial" w:cs="Arial"/>
            <w:color w:val="1F497D" w:themeColor="text2"/>
            <w:sz w:val="28"/>
            <w:szCs w:val="28"/>
            <w:u w:val="none"/>
            <w:lang w:val="pt-PT"/>
          </w:rPr>
          <w:t>ISO/IEC 19757-3</w:t>
        </w:r>
      </w:hyperlink>
      <w:r w:rsidR="00ED17D6" w:rsidRPr="00916B78">
        <w:rPr>
          <w:rFonts w:ascii="Arial" w:hAnsi="Arial" w:cs="Arial"/>
          <w:color w:val="1F497D" w:themeColor="text2"/>
          <w:sz w:val="28"/>
          <w:szCs w:val="28"/>
          <w:lang w:val="pt-PT"/>
        </w:rPr>
        <w:t> Rule-based validation – </w:t>
      </w:r>
      <w:hyperlink r:id="rId478" w:tooltip="Schematron (página não existe)" w:history="1">
        <w:r w:rsidR="00ED17D6" w:rsidRPr="00916B78">
          <w:rPr>
            <w:rStyle w:val="Hyperlink"/>
            <w:rFonts w:ascii="Arial" w:hAnsi="Arial" w:cs="Arial"/>
            <w:color w:val="1F497D" w:themeColor="text2"/>
            <w:sz w:val="28"/>
            <w:szCs w:val="28"/>
            <w:u w:val="none"/>
            <w:lang w:val="pt-PT"/>
          </w:rPr>
          <w:t>Schematron</w:t>
        </w:r>
      </w:hyperlink>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79" w:tooltip="ISO/IEC 19790 (página não existe)" w:history="1">
        <w:r w:rsidR="00ED17D6" w:rsidRPr="00916B78">
          <w:rPr>
            <w:rStyle w:val="Hyperlink"/>
            <w:rFonts w:ascii="Arial" w:hAnsi="Arial" w:cs="Arial"/>
            <w:color w:val="1F497D" w:themeColor="text2"/>
            <w:sz w:val="28"/>
            <w:szCs w:val="28"/>
            <w:u w:val="none"/>
            <w:lang w:val="pt-PT"/>
          </w:rPr>
          <w:t>ISO/IEC 19790</w:t>
        </w:r>
      </w:hyperlink>
      <w:r w:rsidR="00ED17D6" w:rsidRPr="00916B78">
        <w:rPr>
          <w:rFonts w:ascii="Arial" w:hAnsi="Arial" w:cs="Arial"/>
          <w:color w:val="1F497D" w:themeColor="text2"/>
          <w:sz w:val="28"/>
          <w:szCs w:val="28"/>
          <w:lang w:val="pt-PT"/>
        </w:rPr>
        <w:t> Security requirements for </w:t>
      </w:r>
      <w:hyperlink r:id="rId480" w:tooltip="Cryptography (página não existe)" w:history="1">
        <w:r w:rsidR="00ED17D6" w:rsidRPr="00916B78">
          <w:rPr>
            <w:rStyle w:val="Hyperlink"/>
            <w:rFonts w:ascii="Arial" w:hAnsi="Arial" w:cs="Arial"/>
            <w:color w:val="1F497D" w:themeColor="text2"/>
            <w:sz w:val="28"/>
            <w:szCs w:val="28"/>
            <w:u w:val="none"/>
            <w:lang w:val="pt-PT"/>
          </w:rPr>
          <w:t>cryptographic</w:t>
        </w:r>
      </w:hyperlink>
      <w:r w:rsidR="00ED17D6" w:rsidRPr="00916B78">
        <w:rPr>
          <w:rFonts w:ascii="Arial" w:hAnsi="Arial" w:cs="Arial"/>
          <w:color w:val="1F497D" w:themeColor="text2"/>
          <w:sz w:val="28"/>
          <w:szCs w:val="28"/>
          <w:lang w:val="pt-PT"/>
        </w:rPr>
        <w:t> modules (see also </w:t>
      </w:r>
      <w:hyperlink r:id="rId481" w:tooltip="FIPS 140 (página não existe)" w:history="1">
        <w:r w:rsidR="00ED17D6" w:rsidRPr="00916B78">
          <w:rPr>
            <w:rStyle w:val="Hyperlink"/>
            <w:rFonts w:ascii="Arial" w:hAnsi="Arial" w:cs="Arial"/>
            <w:color w:val="1F497D" w:themeColor="text2"/>
            <w:sz w:val="28"/>
            <w:szCs w:val="28"/>
            <w:u w:val="none"/>
            <w:lang w:val="pt-PT"/>
          </w:rPr>
          <w:t>FIPS 140</w:t>
        </w:r>
      </w:hyperlink>
      <w:r w:rsidR="00ED17D6" w:rsidRPr="00916B78">
        <w:rPr>
          <w:rFonts w:ascii="Arial" w:hAnsi="Arial" w:cs="Arial"/>
          <w:color w:val="1F497D" w:themeColor="text2"/>
          <w:sz w:val="28"/>
          <w:szCs w:val="28"/>
          <w:lang w:val="pt-PT"/>
        </w:rPr>
        <w:t>)</w:t>
      </w:r>
    </w:p>
    <w:p w:rsidR="00DE1072" w:rsidRPr="00916B78" w:rsidRDefault="006A2EA0" w:rsidP="00DE1072">
      <w:pPr>
        <w:numPr>
          <w:ilvl w:val="0"/>
          <w:numId w:val="51"/>
        </w:numPr>
        <w:ind w:left="284" w:hanging="284"/>
        <w:jc w:val="both"/>
        <w:rPr>
          <w:rFonts w:ascii="Arial" w:hAnsi="Arial" w:cs="Arial"/>
          <w:color w:val="1F497D" w:themeColor="text2"/>
          <w:sz w:val="28"/>
          <w:szCs w:val="28"/>
        </w:rPr>
      </w:pPr>
      <w:hyperlink r:id="rId482" w:history="1">
        <w:r w:rsidR="00DE1072" w:rsidRPr="00916B78">
          <w:rPr>
            <w:rStyle w:val="Hyperlink"/>
            <w:rFonts w:ascii="Arial" w:eastAsia="MS Mincho" w:hAnsi="Arial" w:cs="Arial"/>
            <w:color w:val="1F497D" w:themeColor="text2"/>
            <w:sz w:val="28"/>
            <w:szCs w:val="28"/>
            <w:u w:val="none"/>
          </w:rPr>
          <w:t>ISO 20000</w:t>
        </w:r>
      </w:hyperlink>
      <w:r w:rsidR="00DE1072" w:rsidRPr="00916B78">
        <w:rPr>
          <w:rFonts w:ascii="Arial" w:hAnsi="Arial" w:cs="Arial"/>
          <w:color w:val="1F497D" w:themeColor="text2"/>
          <w:sz w:val="28"/>
          <w:szCs w:val="28"/>
        </w:rPr>
        <w:t xml:space="preserve"> (ISO/IEC 20000)</w:t>
      </w:r>
      <w:r w:rsidR="00DE1072">
        <w:rPr>
          <w:rFonts w:ascii="Arial" w:hAnsi="Arial" w:cs="Arial"/>
          <w:color w:val="1F497D" w:themeColor="text2"/>
          <w:sz w:val="28"/>
          <w:szCs w:val="28"/>
        </w:rPr>
        <w:t xml:space="preserve"> </w:t>
      </w:r>
      <w:r w:rsidR="00DE1072" w:rsidRPr="00916B78">
        <w:rPr>
          <w:rFonts w:ascii="Arial" w:hAnsi="Arial" w:cs="Arial"/>
          <w:color w:val="1F497D" w:themeColor="text2"/>
          <w:sz w:val="28"/>
          <w:szCs w:val="28"/>
        </w:rPr>
        <w:t xml:space="preserve">Tecnologia da informação: define processos de </w:t>
      </w:r>
      <w:hyperlink r:id="rId483" w:history="1">
        <w:r w:rsidR="00DE1072" w:rsidRPr="00916B78">
          <w:rPr>
            <w:rStyle w:val="Hyperlink"/>
            <w:rFonts w:ascii="Arial" w:eastAsia="MS Mincho" w:hAnsi="Arial" w:cs="Arial"/>
            <w:color w:val="1F497D" w:themeColor="text2"/>
            <w:sz w:val="28"/>
            <w:szCs w:val="28"/>
            <w:u w:val="none"/>
          </w:rPr>
          <w:t>gerenciamento de serviços de TI</w:t>
        </w:r>
      </w:hyperlink>
      <w:r w:rsidR="00DE1072" w:rsidRPr="00916B78">
        <w:rPr>
          <w:rFonts w:ascii="Arial" w:hAnsi="Arial" w:cs="Arial"/>
          <w:color w:val="1F497D" w:themeColor="text2"/>
          <w:sz w:val="28"/>
          <w:szCs w:val="28"/>
        </w:rPr>
        <w:t>.</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84" w:tooltip="ISO/IEC 20000" w:history="1">
        <w:r w:rsidR="00ED17D6" w:rsidRPr="00916B78">
          <w:rPr>
            <w:rStyle w:val="Hyperlink"/>
            <w:rFonts w:ascii="Arial" w:hAnsi="Arial" w:cs="Arial"/>
            <w:color w:val="1F497D" w:themeColor="text2"/>
            <w:sz w:val="28"/>
            <w:szCs w:val="28"/>
            <w:u w:val="none"/>
            <w:lang w:val="pt-PT"/>
          </w:rPr>
          <w:t>ISO/IEC 20000</w:t>
        </w:r>
      </w:hyperlink>
      <w:r w:rsidR="00ED17D6" w:rsidRPr="00916B78">
        <w:rPr>
          <w:rFonts w:ascii="Arial" w:hAnsi="Arial" w:cs="Arial"/>
          <w:color w:val="1F497D" w:themeColor="text2"/>
          <w:sz w:val="28"/>
          <w:szCs w:val="28"/>
          <w:lang w:val="pt-PT"/>
        </w:rPr>
        <w:t>:2005 IT Service Management System (based on BS15000)</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85" w:tooltip="ISO/IEC 20000-1 (página não existe)" w:history="1">
        <w:r w:rsidR="00ED17D6" w:rsidRPr="00916B78">
          <w:rPr>
            <w:rStyle w:val="Hyperlink"/>
            <w:rFonts w:ascii="Arial" w:hAnsi="Arial" w:cs="Arial"/>
            <w:color w:val="1F497D" w:themeColor="text2"/>
            <w:sz w:val="28"/>
            <w:szCs w:val="28"/>
            <w:u w:val="none"/>
            <w:lang w:val="pt-PT"/>
          </w:rPr>
          <w:t>ISO/IEC 20000-1</w:t>
        </w:r>
      </w:hyperlink>
      <w:r w:rsidR="00ED17D6" w:rsidRPr="00916B78">
        <w:rPr>
          <w:rFonts w:ascii="Arial" w:hAnsi="Arial" w:cs="Arial"/>
          <w:color w:val="1F497D" w:themeColor="text2"/>
          <w:sz w:val="28"/>
          <w:szCs w:val="28"/>
          <w:lang w:val="pt-PT"/>
        </w:rPr>
        <w:t>:2005 Part 1: Specification</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86" w:tooltip="ISO/IEC 20000-2 (página não existe)" w:history="1">
        <w:r w:rsidR="00ED17D6" w:rsidRPr="00916B78">
          <w:rPr>
            <w:rStyle w:val="Hyperlink"/>
            <w:rFonts w:ascii="Arial" w:hAnsi="Arial" w:cs="Arial"/>
            <w:color w:val="1F497D" w:themeColor="text2"/>
            <w:sz w:val="28"/>
            <w:szCs w:val="28"/>
            <w:u w:val="none"/>
            <w:lang w:val="pt-PT"/>
          </w:rPr>
          <w:t>ISO/IEC 20000-2</w:t>
        </w:r>
      </w:hyperlink>
      <w:r w:rsidR="00ED17D6" w:rsidRPr="00916B78">
        <w:rPr>
          <w:rFonts w:ascii="Arial" w:hAnsi="Arial" w:cs="Arial"/>
          <w:color w:val="1F497D" w:themeColor="text2"/>
          <w:sz w:val="28"/>
          <w:szCs w:val="28"/>
          <w:lang w:val="pt-PT"/>
        </w:rPr>
        <w:t>:2005 Part 2: Code of practice</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87" w:tooltip="ISO/IEC 20000-3 (página não existe)" w:history="1">
        <w:r w:rsidR="00ED17D6" w:rsidRPr="00916B78">
          <w:rPr>
            <w:rStyle w:val="Hyperlink"/>
            <w:rFonts w:ascii="Arial" w:hAnsi="Arial" w:cs="Arial"/>
            <w:color w:val="1F497D" w:themeColor="text2"/>
            <w:sz w:val="28"/>
            <w:szCs w:val="28"/>
            <w:u w:val="none"/>
            <w:lang w:val="pt-PT"/>
          </w:rPr>
          <w:t>ISO/IEC 20000-3</w:t>
        </w:r>
      </w:hyperlink>
      <w:r w:rsidR="00ED17D6" w:rsidRPr="00916B78">
        <w:rPr>
          <w:rFonts w:ascii="Arial" w:hAnsi="Arial" w:cs="Arial"/>
          <w:color w:val="1F497D" w:themeColor="text2"/>
          <w:sz w:val="28"/>
          <w:szCs w:val="28"/>
          <w:lang w:val="pt-PT"/>
        </w:rPr>
        <w:t>:2009 Part 3: Guidance on Scope Definition and Applicability of ISO/IEC 20000-1</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88" w:tooltip="ISO/IEC 20000-5 (página não existe)" w:history="1">
        <w:r w:rsidR="00ED17D6" w:rsidRPr="00916B78">
          <w:rPr>
            <w:rStyle w:val="Hyperlink"/>
            <w:rFonts w:ascii="Arial" w:hAnsi="Arial" w:cs="Arial"/>
            <w:color w:val="1F497D" w:themeColor="text2"/>
            <w:sz w:val="28"/>
            <w:szCs w:val="28"/>
            <w:u w:val="none"/>
            <w:lang w:val="pt-PT"/>
          </w:rPr>
          <w:t>ISO/IEC 20000-5</w:t>
        </w:r>
      </w:hyperlink>
      <w:r w:rsidR="00ED17D6" w:rsidRPr="00916B78">
        <w:rPr>
          <w:rFonts w:ascii="Arial" w:hAnsi="Arial" w:cs="Arial"/>
          <w:color w:val="1F497D" w:themeColor="text2"/>
          <w:sz w:val="28"/>
          <w:szCs w:val="28"/>
          <w:lang w:val="pt-PT"/>
        </w:rPr>
        <w:t>:2010 Part 5: Exemplar Implementation Plan for ISO/IEC 20000-1</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89" w:tooltip="ISO/IEC TR 20943 (página não existe)" w:history="1">
        <w:r w:rsidR="00ED17D6" w:rsidRPr="00916B78">
          <w:rPr>
            <w:rStyle w:val="Hyperlink"/>
            <w:rFonts w:ascii="Arial" w:hAnsi="Arial" w:cs="Arial"/>
            <w:color w:val="1F497D" w:themeColor="text2"/>
            <w:sz w:val="28"/>
            <w:szCs w:val="28"/>
            <w:u w:val="none"/>
            <w:lang w:val="pt-PT"/>
          </w:rPr>
          <w:t>ISO/IEC TR 20943</w:t>
        </w:r>
      </w:hyperlink>
      <w:r w:rsidR="00ED17D6" w:rsidRPr="00916B78">
        <w:rPr>
          <w:rFonts w:ascii="Arial" w:hAnsi="Arial" w:cs="Arial"/>
          <w:color w:val="1F497D" w:themeColor="text2"/>
          <w:sz w:val="28"/>
          <w:szCs w:val="28"/>
          <w:lang w:val="pt-PT"/>
        </w:rPr>
        <w:t> Information technology - Procedures for achieving metadata registry content consistency</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90" w:tooltip="ISO/IEC TR 20943-1 (página não existe)" w:history="1">
        <w:r w:rsidR="00ED17D6" w:rsidRPr="00916B78">
          <w:rPr>
            <w:rStyle w:val="Hyperlink"/>
            <w:rFonts w:ascii="Arial" w:hAnsi="Arial" w:cs="Arial"/>
            <w:color w:val="1F497D" w:themeColor="text2"/>
            <w:sz w:val="28"/>
            <w:szCs w:val="28"/>
            <w:u w:val="none"/>
            <w:lang w:val="pt-PT"/>
          </w:rPr>
          <w:t>ISO/IEC TR 20943-1</w:t>
        </w:r>
      </w:hyperlink>
      <w:r w:rsidR="00ED17D6" w:rsidRPr="00916B78">
        <w:rPr>
          <w:rFonts w:ascii="Arial" w:hAnsi="Arial" w:cs="Arial"/>
          <w:color w:val="1F497D" w:themeColor="text2"/>
          <w:sz w:val="28"/>
          <w:szCs w:val="28"/>
          <w:lang w:val="pt-PT"/>
        </w:rPr>
        <w:t>:2003 Part 1: Data elements</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91" w:tooltip="ISO/IEC TR 20943-3 (página não existe)" w:history="1">
        <w:r w:rsidR="00ED17D6" w:rsidRPr="00916B78">
          <w:rPr>
            <w:rStyle w:val="Hyperlink"/>
            <w:rFonts w:ascii="Arial" w:hAnsi="Arial" w:cs="Arial"/>
            <w:color w:val="1F497D" w:themeColor="text2"/>
            <w:sz w:val="28"/>
            <w:szCs w:val="28"/>
            <w:u w:val="none"/>
            <w:lang w:val="pt-PT"/>
          </w:rPr>
          <w:t>ISO/IEC TR 20943-3</w:t>
        </w:r>
      </w:hyperlink>
      <w:r w:rsidR="00ED17D6" w:rsidRPr="00916B78">
        <w:rPr>
          <w:rFonts w:ascii="Arial" w:hAnsi="Arial" w:cs="Arial"/>
          <w:color w:val="1F497D" w:themeColor="text2"/>
          <w:sz w:val="28"/>
          <w:szCs w:val="28"/>
          <w:lang w:val="pt-PT"/>
        </w:rPr>
        <w:t>:2004 Part 3: Value domains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92" w:tooltip="ISO/IEC TR 22250 (página não existe)" w:history="1">
        <w:r w:rsidR="00ED17D6" w:rsidRPr="00916B78">
          <w:rPr>
            <w:rStyle w:val="Hyperlink"/>
            <w:rFonts w:ascii="Arial" w:hAnsi="Arial" w:cs="Arial"/>
            <w:color w:val="1F497D" w:themeColor="text2"/>
            <w:sz w:val="28"/>
            <w:szCs w:val="28"/>
            <w:u w:val="none"/>
            <w:lang w:val="pt-PT"/>
          </w:rPr>
          <w:t>ISO/IEC TR 22250</w:t>
        </w:r>
      </w:hyperlink>
      <w:r w:rsidR="00ED17D6" w:rsidRPr="00916B78">
        <w:rPr>
          <w:rFonts w:ascii="Arial" w:hAnsi="Arial" w:cs="Arial"/>
          <w:color w:val="1F497D" w:themeColor="text2"/>
          <w:sz w:val="28"/>
          <w:szCs w:val="28"/>
          <w:lang w:val="pt-PT"/>
        </w:rPr>
        <w:t> Regular Language description for XML – (</w:t>
      </w:r>
      <w:hyperlink r:id="rId493" w:tooltip="Regular Language description for XML (página não existe)" w:history="1">
        <w:r w:rsidR="00ED17D6" w:rsidRPr="00916B78">
          <w:rPr>
            <w:rStyle w:val="Hyperlink"/>
            <w:rFonts w:ascii="Arial" w:hAnsi="Arial" w:cs="Arial"/>
            <w:color w:val="1F497D" w:themeColor="text2"/>
            <w:sz w:val="28"/>
            <w:szCs w:val="28"/>
            <w:u w:val="none"/>
            <w:lang w:val="pt-PT"/>
          </w:rPr>
          <w:t>RELAX</w:t>
        </w:r>
      </w:hyperlink>
      <w:r w:rsidR="00ED17D6" w:rsidRPr="00916B78">
        <w:rPr>
          <w:rFonts w:ascii="Arial" w:hAnsi="Arial" w:cs="Arial"/>
          <w:color w:val="1F497D" w:themeColor="text2"/>
          <w:sz w:val="28"/>
          <w:szCs w:val="28"/>
          <w:lang w:val="pt-PT"/>
        </w:rPr>
        <w:t>)</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494" w:tooltip="ISO/IEC TR 22250-1 (página não existe)" w:history="1">
        <w:r w:rsidR="00ED17D6" w:rsidRPr="00916B78">
          <w:rPr>
            <w:rStyle w:val="Hyperlink"/>
            <w:rFonts w:ascii="Arial" w:hAnsi="Arial" w:cs="Arial"/>
            <w:color w:val="1F497D" w:themeColor="text2"/>
            <w:sz w:val="28"/>
            <w:szCs w:val="28"/>
            <w:u w:val="none"/>
            <w:lang w:val="pt-PT"/>
          </w:rPr>
          <w:t>ISO/IEC TR 22250-1</w:t>
        </w:r>
      </w:hyperlink>
      <w:r w:rsidR="00ED17D6" w:rsidRPr="00916B78">
        <w:rPr>
          <w:rFonts w:ascii="Arial" w:hAnsi="Arial" w:cs="Arial"/>
          <w:color w:val="1F497D" w:themeColor="text2"/>
          <w:sz w:val="28"/>
          <w:szCs w:val="28"/>
          <w:lang w:val="pt-PT"/>
        </w:rPr>
        <w:t>:2002 </w:t>
      </w:r>
      <w:hyperlink r:id="rId495" w:tooltip="RELAX (página não existe)" w:history="1">
        <w:r w:rsidR="00ED17D6" w:rsidRPr="00916B78">
          <w:rPr>
            <w:rStyle w:val="Hyperlink"/>
            <w:rFonts w:ascii="Arial" w:hAnsi="Arial" w:cs="Arial"/>
            <w:color w:val="1F497D" w:themeColor="text2"/>
            <w:sz w:val="28"/>
            <w:szCs w:val="28"/>
            <w:u w:val="none"/>
            <w:lang w:val="pt-PT"/>
          </w:rPr>
          <w:t>RELAX</w:t>
        </w:r>
      </w:hyperlink>
      <w:r w:rsidR="00ED17D6" w:rsidRPr="00916B78">
        <w:rPr>
          <w:rFonts w:ascii="Arial" w:hAnsi="Arial" w:cs="Arial"/>
          <w:color w:val="1F497D" w:themeColor="text2"/>
          <w:sz w:val="28"/>
          <w:szCs w:val="28"/>
          <w:lang w:val="pt-PT"/>
        </w:rPr>
        <w:t> Core</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96" w:tooltip="ISO/IEC 23270 (página não existe)" w:history="1">
        <w:r w:rsidR="00ED17D6" w:rsidRPr="00916B78">
          <w:rPr>
            <w:rStyle w:val="Hyperlink"/>
            <w:rFonts w:ascii="Arial" w:hAnsi="Arial" w:cs="Arial"/>
            <w:color w:val="1F497D" w:themeColor="text2"/>
            <w:sz w:val="28"/>
            <w:szCs w:val="28"/>
            <w:u w:val="none"/>
            <w:lang w:val="pt-PT"/>
          </w:rPr>
          <w:t>ISO/IEC 23270</w:t>
        </w:r>
      </w:hyperlink>
      <w:r w:rsidR="00ED17D6" w:rsidRPr="00916B78">
        <w:rPr>
          <w:rFonts w:ascii="Arial" w:hAnsi="Arial" w:cs="Arial"/>
          <w:color w:val="1F497D" w:themeColor="text2"/>
          <w:sz w:val="28"/>
          <w:szCs w:val="28"/>
          <w:lang w:val="pt-PT"/>
        </w:rPr>
        <w:t>:2003 </w:t>
      </w:r>
      <w:hyperlink r:id="rId497" w:tooltip="C sharp" w:history="1">
        <w:r w:rsidR="00ED17D6" w:rsidRPr="00916B78">
          <w:rPr>
            <w:rStyle w:val="Hyperlink"/>
            <w:rFonts w:ascii="Arial" w:hAnsi="Arial" w:cs="Arial"/>
            <w:color w:val="1F497D" w:themeColor="text2"/>
            <w:sz w:val="28"/>
            <w:szCs w:val="28"/>
            <w:u w:val="none"/>
            <w:lang w:val="pt-PT"/>
          </w:rPr>
          <w:t>Linguagem de Programação C#</w:t>
        </w:r>
      </w:hyperlink>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498" w:tooltip="ISO/IEC 23360 (página não existe)" w:history="1">
        <w:r w:rsidR="00ED17D6" w:rsidRPr="00916B78">
          <w:rPr>
            <w:rStyle w:val="Hyperlink"/>
            <w:rFonts w:ascii="Arial" w:hAnsi="Arial" w:cs="Arial"/>
            <w:color w:val="1F497D" w:themeColor="text2"/>
            <w:sz w:val="28"/>
            <w:szCs w:val="28"/>
            <w:u w:val="none"/>
            <w:lang w:val="pt-PT"/>
          </w:rPr>
          <w:t>ISO/IEC 23360</w:t>
        </w:r>
      </w:hyperlink>
      <w:r w:rsidR="00ED17D6" w:rsidRPr="00916B78">
        <w:rPr>
          <w:rFonts w:ascii="Arial" w:hAnsi="Arial" w:cs="Arial"/>
          <w:color w:val="1F497D" w:themeColor="text2"/>
          <w:sz w:val="28"/>
          <w:szCs w:val="28"/>
          <w:lang w:val="pt-PT"/>
        </w:rPr>
        <w:t> </w:t>
      </w:r>
      <w:hyperlink r:id="rId499" w:tooltip="Linux Standard Base" w:history="1">
        <w:r w:rsidR="00ED17D6" w:rsidRPr="00916B78">
          <w:rPr>
            <w:rStyle w:val="Hyperlink"/>
            <w:rFonts w:ascii="Arial" w:hAnsi="Arial" w:cs="Arial"/>
            <w:color w:val="1F497D" w:themeColor="text2"/>
            <w:sz w:val="28"/>
            <w:szCs w:val="28"/>
            <w:u w:val="none"/>
            <w:lang w:val="pt-PT"/>
          </w:rPr>
          <w:t>Linux Standard Base</w:t>
        </w:r>
      </w:hyperlink>
      <w:r w:rsidR="00ED17D6" w:rsidRPr="00916B78">
        <w:rPr>
          <w:rFonts w:ascii="Arial" w:hAnsi="Arial" w:cs="Arial"/>
          <w:color w:val="1F497D" w:themeColor="text2"/>
          <w:sz w:val="28"/>
          <w:szCs w:val="28"/>
          <w:lang w:val="pt-PT"/>
        </w:rPr>
        <w:t> (LSB) core specification 3.1 (in publication as of 2005-12)</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0" w:tooltip="ISO/IEC 23360-1 (página não existe)" w:history="1">
        <w:r w:rsidR="00ED17D6" w:rsidRPr="00916B78">
          <w:rPr>
            <w:rStyle w:val="Hyperlink"/>
            <w:rFonts w:ascii="Arial" w:hAnsi="Arial" w:cs="Arial"/>
            <w:color w:val="1F497D" w:themeColor="text2"/>
            <w:sz w:val="28"/>
            <w:szCs w:val="28"/>
            <w:u w:val="none"/>
            <w:lang w:val="pt-PT"/>
          </w:rPr>
          <w:t>ISO/IEC 23360-1</w:t>
        </w:r>
      </w:hyperlink>
      <w:r w:rsidR="00ED17D6" w:rsidRPr="00916B78">
        <w:rPr>
          <w:rFonts w:ascii="Arial" w:hAnsi="Arial" w:cs="Arial"/>
          <w:color w:val="1F497D" w:themeColor="text2"/>
          <w:sz w:val="28"/>
          <w:szCs w:val="28"/>
          <w:lang w:val="pt-PT"/>
        </w:rPr>
        <w:t> Part 1: Especificação genérica</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1" w:tooltip="ISO/IEC 23360-2 (página não existe)" w:history="1">
        <w:r w:rsidR="00ED17D6" w:rsidRPr="00916B78">
          <w:rPr>
            <w:rStyle w:val="Hyperlink"/>
            <w:rFonts w:ascii="Arial" w:hAnsi="Arial" w:cs="Arial"/>
            <w:color w:val="1F497D" w:themeColor="text2"/>
            <w:sz w:val="28"/>
            <w:szCs w:val="28"/>
            <w:u w:val="none"/>
            <w:lang w:val="pt-PT"/>
          </w:rPr>
          <w:t>ISO/IEC 23360-2</w:t>
        </w:r>
      </w:hyperlink>
      <w:r w:rsidR="00ED17D6" w:rsidRPr="00916B78">
        <w:rPr>
          <w:rFonts w:ascii="Arial" w:hAnsi="Arial" w:cs="Arial"/>
          <w:color w:val="1F497D" w:themeColor="text2"/>
          <w:sz w:val="28"/>
          <w:szCs w:val="28"/>
          <w:lang w:val="pt-PT"/>
        </w:rPr>
        <w:t> Part 2: Especificação para IA32 arquitetura</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2" w:tooltip="ISO/IEC 23360-3 (página não existe)" w:history="1">
        <w:r w:rsidR="00ED17D6" w:rsidRPr="00916B78">
          <w:rPr>
            <w:rStyle w:val="Hyperlink"/>
            <w:rFonts w:ascii="Arial" w:hAnsi="Arial" w:cs="Arial"/>
            <w:color w:val="1F497D" w:themeColor="text2"/>
            <w:sz w:val="28"/>
            <w:szCs w:val="28"/>
            <w:u w:val="none"/>
            <w:lang w:val="pt-PT"/>
          </w:rPr>
          <w:t>ISO/IEC 23360-3</w:t>
        </w:r>
      </w:hyperlink>
      <w:r w:rsidR="00ED17D6" w:rsidRPr="00916B78">
        <w:rPr>
          <w:rFonts w:ascii="Arial" w:hAnsi="Arial" w:cs="Arial"/>
          <w:color w:val="1F497D" w:themeColor="text2"/>
          <w:sz w:val="28"/>
          <w:szCs w:val="28"/>
          <w:lang w:val="pt-PT"/>
        </w:rPr>
        <w:t> Part 3: Especificação para IA64 arquitetura</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3" w:tooltip="ISO/IEC 23360-4 (página não existe)" w:history="1">
        <w:r w:rsidR="00ED17D6" w:rsidRPr="00916B78">
          <w:rPr>
            <w:rStyle w:val="Hyperlink"/>
            <w:rFonts w:ascii="Arial" w:hAnsi="Arial" w:cs="Arial"/>
            <w:color w:val="1F497D" w:themeColor="text2"/>
            <w:sz w:val="28"/>
            <w:szCs w:val="28"/>
            <w:u w:val="none"/>
            <w:lang w:val="pt-PT"/>
          </w:rPr>
          <w:t>ISO/IEC 23360-4</w:t>
        </w:r>
      </w:hyperlink>
      <w:r w:rsidR="00ED17D6" w:rsidRPr="00916B78">
        <w:rPr>
          <w:rFonts w:ascii="Arial" w:hAnsi="Arial" w:cs="Arial"/>
          <w:color w:val="1F497D" w:themeColor="text2"/>
          <w:sz w:val="28"/>
          <w:szCs w:val="28"/>
          <w:lang w:val="pt-PT"/>
        </w:rPr>
        <w:t> Part 4: Especificação para AMD32 arquitetura</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4" w:tooltip="ISO/IEC 23360-5 (página não existe)" w:history="1">
        <w:r w:rsidR="00ED17D6" w:rsidRPr="00916B78">
          <w:rPr>
            <w:rStyle w:val="Hyperlink"/>
            <w:rFonts w:ascii="Arial" w:hAnsi="Arial" w:cs="Arial"/>
            <w:color w:val="1F497D" w:themeColor="text2"/>
            <w:sz w:val="28"/>
            <w:szCs w:val="28"/>
            <w:u w:val="none"/>
            <w:lang w:val="pt-PT"/>
          </w:rPr>
          <w:t>ISO/IEC 23360-5</w:t>
        </w:r>
      </w:hyperlink>
      <w:r w:rsidR="00ED17D6" w:rsidRPr="00916B78">
        <w:rPr>
          <w:rFonts w:ascii="Arial" w:hAnsi="Arial" w:cs="Arial"/>
          <w:color w:val="1F497D" w:themeColor="text2"/>
          <w:sz w:val="28"/>
          <w:szCs w:val="28"/>
          <w:lang w:val="pt-PT"/>
        </w:rPr>
        <w:t> Part 5: Especificação para PPC32 arquitetura</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5" w:tooltip="ISO/IEC 23360-6 (página não existe)" w:history="1">
        <w:r w:rsidR="00ED17D6" w:rsidRPr="00916B78">
          <w:rPr>
            <w:rStyle w:val="Hyperlink"/>
            <w:rFonts w:ascii="Arial" w:hAnsi="Arial" w:cs="Arial"/>
            <w:color w:val="1F497D" w:themeColor="text2"/>
            <w:sz w:val="28"/>
            <w:szCs w:val="28"/>
            <w:u w:val="none"/>
            <w:lang w:val="pt-PT"/>
          </w:rPr>
          <w:t>ISO/IEC 23360-6</w:t>
        </w:r>
      </w:hyperlink>
      <w:r w:rsidR="00ED17D6" w:rsidRPr="00916B78">
        <w:rPr>
          <w:rFonts w:ascii="Arial" w:hAnsi="Arial" w:cs="Arial"/>
          <w:color w:val="1F497D" w:themeColor="text2"/>
          <w:sz w:val="28"/>
          <w:szCs w:val="28"/>
          <w:lang w:val="pt-PT"/>
        </w:rPr>
        <w:t> Part 6: Especificação para PPC64 arquitetura</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6" w:tooltip="ISO/IEC 23360-7 (página não existe)" w:history="1">
        <w:r w:rsidR="00ED17D6" w:rsidRPr="00916B78">
          <w:rPr>
            <w:rStyle w:val="Hyperlink"/>
            <w:rFonts w:ascii="Arial" w:hAnsi="Arial" w:cs="Arial"/>
            <w:color w:val="1F497D" w:themeColor="text2"/>
            <w:sz w:val="28"/>
            <w:szCs w:val="28"/>
            <w:u w:val="none"/>
            <w:lang w:val="pt-PT"/>
          </w:rPr>
          <w:t>ISO/IEC 23360-7</w:t>
        </w:r>
      </w:hyperlink>
      <w:r w:rsidR="00ED17D6" w:rsidRPr="00916B78">
        <w:rPr>
          <w:rFonts w:ascii="Arial" w:hAnsi="Arial" w:cs="Arial"/>
          <w:color w:val="1F497D" w:themeColor="text2"/>
          <w:sz w:val="28"/>
          <w:szCs w:val="28"/>
          <w:lang w:val="pt-PT"/>
        </w:rPr>
        <w:t> Part 7: Especificação para S390 arquitetura</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7" w:tooltip="ISO/IEC 23360-8 (página não existe)" w:history="1">
        <w:r w:rsidR="00ED17D6" w:rsidRPr="00916B78">
          <w:rPr>
            <w:rStyle w:val="Hyperlink"/>
            <w:rFonts w:ascii="Arial" w:hAnsi="Arial" w:cs="Arial"/>
            <w:color w:val="1F497D" w:themeColor="text2"/>
            <w:sz w:val="28"/>
            <w:szCs w:val="28"/>
            <w:u w:val="none"/>
            <w:lang w:val="pt-PT"/>
          </w:rPr>
          <w:t>ISO/IEC 23360-8</w:t>
        </w:r>
      </w:hyperlink>
      <w:r w:rsidR="00ED17D6" w:rsidRPr="00916B78">
        <w:rPr>
          <w:rFonts w:ascii="Arial" w:hAnsi="Arial" w:cs="Arial"/>
          <w:color w:val="1F497D" w:themeColor="text2"/>
          <w:sz w:val="28"/>
          <w:szCs w:val="28"/>
          <w:lang w:val="pt-PT"/>
        </w:rPr>
        <w:t> Part 8: Especificação para S390X arquitetura</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08" w:tooltip="ISO 25964 (página não existe)" w:history="1">
        <w:r w:rsidR="00ED17D6" w:rsidRPr="00916B78">
          <w:rPr>
            <w:rStyle w:val="Hyperlink"/>
            <w:rFonts w:ascii="Arial" w:hAnsi="Arial" w:cs="Arial"/>
            <w:color w:val="1F497D" w:themeColor="text2"/>
            <w:sz w:val="28"/>
            <w:szCs w:val="28"/>
            <w:u w:val="none"/>
            <w:lang w:val="pt-PT"/>
          </w:rPr>
          <w:t>ISO 25964</w:t>
        </w:r>
      </w:hyperlink>
      <w:r w:rsidR="00ED17D6" w:rsidRPr="00916B78">
        <w:rPr>
          <w:rFonts w:ascii="Arial" w:hAnsi="Arial" w:cs="Arial"/>
          <w:color w:val="1F497D" w:themeColor="text2"/>
          <w:sz w:val="28"/>
          <w:szCs w:val="28"/>
          <w:lang w:val="pt-PT"/>
        </w:rPr>
        <w:t> Information and documentation -- Thesauri and interoperability with other vocabularies</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09" w:tooltip="ISO 25964 (página não existe)" w:history="1">
        <w:r w:rsidR="00ED17D6" w:rsidRPr="00916B78">
          <w:rPr>
            <w:rStyle w:val="Hyperlink"/>
            <w:rFonts w:ascii="Arial" w:hAnsi="Arial" w:cs="Arial"/>
            <w:color w:val="1F497D" w:themeColor="text2"/>
            <w:sz w:val="28"/>
            <w:szCs w:val="28"/>
            <w:u w:val="none"/>
            <w:lang w:val="pt-PT"/>
          </w:rPr>
          <w:t>ISO 25964-1</w:t>
        </w:r>
      </w:hyperlink>
      <w:r w:rsidR="00ED17D6" w:rsidRPr="00916B78">
        <w:rPr>
          <w:rFonts w:ascii="Arial" w:hAnsi="Arial" w:cs="Arial"/>
          <w:color w:val="1F497D" w:themeColor="text2"/>
          <w:sz w:val="28"/>
          <w:szCs w:val="28"/>
          <w:lang w:val="pt-PT"/>
        </w:rPr>
        <w:t> Part 1: Thesauri for information retrieval</w:t>
      </w:r>
    </w:p>
    <w:p w:rsidR="00ED17D6" w:rsidRPr="00916B78" w:rsidRDefault="006A2EA0" w:rsidP="00DE1072">
      <w:pPr>
        <w:numPr>
          <w:ilvl w:val="1"/>
          <w:numId w:val="51"/>
        </w:numPr>
        <w:ind w:left="568" w:hanging="284"/>
        <w:jc w:val="both"/>
        <w:rPr>
          <w:rFonts w:ascii="Arial" w:hAnsi="Arial" w:cs="Arial"/>
          <w:color w:val="1F497D" w:themeColor="text2"/>
          <w:sz w:val="28"/>
          <w:szCs w:val="28"/>
          <w:lang w:val="pt-PT"/>
        </w:rPr>
      </w:pPr>
      <w:hyperlink r:id="rId510" w:tooltip="ISO 25964-2 (página não existe)" w:history="1">
        <w:r w:rsidR="00ED17D6" w:rsidRPr="00916B78">
          <w:rPr>
            <w:rStyle w:val="Hyperlink"/>
            <w:rFonts w:ascii="Arial" w:hAnsi="Arial" w:cs="Arial"/>
            <w:color w:val="1F497D" w:themeColor="text2"/>
            <w:sz w:val="28"/>
            <w:szCs w:val="28"/>
            <w:u w:val="none"/>
            <w:lang w:val="pt-PT"/>
          </w:rPr>
          <w:t>ISO 25964-2</w:t>
        </w:r>
      </w:hyperlink>
      <w:r w:rsidR="00ED17D6" w:rsidRPr="00916B78">
        <w:rPr>
          <w:rFonts w:ascii="Arial" w:hAnsi="Arial" w:cs="Arial"/>
          <w:color w:val="1F497D" w:themeColor="text2"/>
          <w:sz w:val="28"/>
          <w:szCs w:val="28"/>
          <w:lang w:val="pt-PT"/>
        </w:rPr>
        <w:t> Part 2: Interoperability with other vocabularies</w:t>
      </w:r>
    </w:p>
    <w:p w:rsidR="00DE1072" w:rsidRPr="00916B78" w:rsidRDefault="006A2EA0" w:rsidP="00DE1072">
      <w:pPr>
        <w:numPr>
          <w:ilvl w:val="0"/>
          <w:numId w:val="51"/>
        </w:numPr>
        <w:ind w:left="284" w:hanging="284"/>
        <w:jc w:val="both"/>
        <w:rPr>
          <w:rFonts w:ascii="Arial" w:hAnsi="Arial" w:cs="Arial"/>
          <w:color w:val="1F497D" w:themeColor="text2"/>
          <w:sz w:val="28"/>
          <w:szCs w:val="28"/>
          <w:lang w:val="en-US"/>
        </w:rPr>
      </w:pPr>
      <w:hyperlink r:id="rId511" w:tooltip="ISO/IEC 26300 (página não existe)" w:history="1">
        <w:r w:rsidR="00DE1072" w:rsidRPr="00916B78">
          <w:rPr>
            <w:rStyle w:val="Hyperlink"/>
            <w:rFonts w:ascii="Arial" w:eastAsia="MS Mincho" w:hAnsi="Arial" w:cs="Arial"/>
            <w:color w:val="1F497D" w:themeColor="text2"/>
            <w:sz w:val="28"/>
            <w:szCs w:val="28"/>
            <w:u w:val="none"/>
            <w:lang w:val="en-US"/>
          </w:rPr>
          <w:t>ISO/IEC 26300</w:t>
        </w:r>
      </w:hyperlink>
      <w:r w:rsidR="00DE1072" w:rsidRPr="00916B78">
        <w:rPr>
          <w:rFonts w:ascii="Arial" w:hAnsi="Arial" w:cs="Arial"/>
          <w:color w:val="1F497D" w:themeColor="text2"/>
          <w:sz w:val="28"/>
          <w:szCs w:val="28"/>
          <w:lang w:val="en-US"/>
        </w:rPr>
        <w:t xml:space="preserve"> </w:t>
      </w:r>
      <w:hyperlink r:id="rId512" w:history="1">
        <w:r w:rsidR="00DE1072" w:rsidRPr="00916B78">
          <w:rPr>
            <w:rStyle w:val="Hyperlink"/>
            <w:rFonts w:ascii="Arial" w:eastAsia="MS Mincho" w:hAnsi="Arial" w:cs="Arial"/>
            <w:i/>
            <w:iCs/>
            <w:color w:val="1F497D" w:themeColor="text2"/>
            <w:sz w:val="28"/>
            <w:szCs w:val="28"/>
            <w:u w:val="none"/>
            <w:lang w:val="en-US"/>
          </w:rPr>
          <w:t>Open Document</w:t>
        </w:r>
      </w:hyperlink>
      <w:r w:rsidR="00DE1072" w:rsidRPr="00916B78">
        <w:rPr>
          <w:rFonts w:ascii="Arial" w:hAnsi="Arial" w:cs="Arial"/>
          <w:i/>
          <w:iCs/>
          <w:color w:val="1F497D" w:themeColor="text2"/>
          <w:sz w:val="28"/>
          <w:szCs w:val="28"/>
          <w:lang w:val="en-US"/>
        </w:rPr>
        <w:t xml:space="preserve"> Format</w:t>
      </w:r>
      <w:r w:rsidR="00DE1072" w:rsidRPr="00916B78">
        <w:rPr>
          <w:rFonts w:ascii="Arial" w:hAnsi="Arial" w:cs="Arial"/>
          <w:color w:val="1F497D" w:themeColor="text2"/>
          <w:sz w:val="28"/>
          <w:szCs w:val="28"/>
          <w:lang w:val="en-US"/>
        </w:rPr>
        <w:t>, ODF.</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13" w:tooltip="ISO/IEC 26300 (página não existe)" w:history="1">
        <w:r w:rsidR="00ED17D6" w:rsidRPr="00916B78">
          <w:rPr>
            <w:rStyle w:val="Hyperlink"/>
            <w:rFonts w:ascii="Arial" w:hAnsi="Arial" w:cs="Arial"/>
            <w:color w:val="1F497D" w:themeColor="text2"/>
            <w:sz w:val="28"/>
            <w:szCs w:val="28"/>
            <w:u w:val="none"/>
            <w:lang w:val="pt-PT"/>
          </w:rPr>
          <w:t>ISO/IEC 26300</w:t>
        </w:r>
      </w:hyperlink>
      <w:r w:rsidR="00ED17D6" w:rsidRPr="00916B78">
        <w:rPr>
          <w:rFonts w:ascii="Arial" w:hAnsi="Arial" w:cs="Arial"/>
          <w:color w:val="1F497D" w:themeColor="text2"/>
          <w:sz w:val="28"/>
          <w:szCs w:val="28"/>
          <w:lang w:val="pt-PT"/>
        </w:rPr>
        <w:t>: OpenDocument Format (.</w:t>
      </w:r>
      <w:hyperlink r:id="rId514" w:tooltip="OpenDocument" w:history="1">
        <w:r w:rsidR="00ED17D6" w:rsidRPr="00916B78">
          <w:rPr>
            <w:rStyle w:val="Hyperlink"/>
            <w:rFonts w:ascii="Arial" w:hAnsi="Arial" w:cs="Arial"/>
            <w:color w:val="1F497D" w:themeColor="text2"/>
            <w:sz w:val="28"/>
            <w:szCs w:val="28"/>
            <w:u w:val="none"/>
            <w:lang w:val="pt-PT"/>
          </w:rPr>
          <w:t>ODF</w:t>
        </w:r>
      </w:hyperlink>
      <w:r w:rsidR="00ED17D6" w:rsidRPr="00916B78">
        <w:rPr>
          <w:rFonts w:ascii="Arial" w:hAnsi="Arial" w:cs="Arial"/>
          <w:color w:val="1F497D" w:themeColor="text2"/>
          <w:sz w:val="28"/>
          <w:szCs w:val="28"/>
          <w:lang w:val="pt-PT"/>
        </w:rPr>
        <w:t>)</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15" w:tooltip="ISO/IEC 27000 (página não existe)" w:history="1">
        <w:r w:rsidR="00ED17D6" w:rsidRPr="00916B78">
          <w:rPr>
            <w:rStyle w:val="Hyperlink"/>
            <w:rFonts w:ascii="Arial" w:hAnsi="Arial" w:cs="Arial"/>
            <w:color w:val="1F497D" w:themeColor="text2"/>
            <w:sz w:val="28"/>
            <w:szCs w:val="28"/>
            <w:u w:val="none"/>
            <w:lang w:val="pt-PT"/>
          </w:rPr>
          <w:t>ISO/IEC 27000</w:t>
        </w:r>
      </w:hyperlink>
      <w:r w:rsidR="00ED17D6" w:rsidRPr="00916B78">
        <w:rPr>
          <w:rFonts w:ascii="Arial" w:hAnsi="Arial" w:cs="Arial"/>
          <w:color w:val="1F497D" w:themeColor="text2"/>
          <w:sz w:val="28"/>
          <w:szCs w:val="28"/>
          <w:lang w:val="pt-PT"/>
        </w:rPr>
        <w:t>:2009 Security techniques -- Information security management systems -- Overview and vocabulary</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16" w:tooltip="ISO/IEC 27001" w:history="1">
        <w:r w:rsidR="00ED17D6" w:rsidRPr="00916B78">
          <w:rPr>
            <w:rStyle w:val="Hyperlink"/>
            <w:rFonts w:ascii="Arial" w:hAnsi="Arial" w:cs="Arial"/>
            <w:color w:val="1F497D" w:themeColor="text2"/>
            <w:sz w:val="28"/>
            <w:szCs w:val="28"/>
            <w:u w:val="none"/>
            <w:lang w:val="pt-PT"/>
          </w:rPr>
          <w:t>ISO/IEC 27001</w:t>
        </w:r>
      </w:hyperlink>
      <w:r w:rsidR="00ED17D6" w:rsidRPr="00916B78">
        <w:rPr>
          <w:rFonts w:ascii="Arial" w:hAnsi="Arial" w:cs="Arial"/>
          <w:color w:val="1F497D" w:themeColor="text2"/>
          <w:sz w:val="28"/>
          <w:szCs w:val="28"/>
          <w:lang w:val="pt-PT"/>
        </w:rPr>
        <w:t>:2005 Tecnologia da informação - Técnicas de segurança - sistemas de gestão da segurança da informação - Requerimentos</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17" w:tooltip="ISO/IEC 27002 (página não existe)" w:history="1">
        <w:r w:rsidR="00ED17D6" w:rsidRPr="00916B78">
          <w:rPr>
            <w:rStyle w:val="Hyperlink"/>
            <w:rFonts w:ascii="Arial" w:hAnsi="Arial" w:cs="Arial"/>
            <w:color w:val="1F497D" w:themeColor="text2"/>
            <w:sz w:val="28"/>
            <w:szCs w:val="28"/>
            <w:u w:val="none"/>
            <w:lang w:val="pt-PT"/>
          </w:rPr>
          <w:t>ISO/IEC 27002</w:t>
        </w:r>
      </w:hyperlink>
      <w:r w:rsidR="00ED17D6" w:rsidRPr="00916B78">
        <w:rPr>
          <w:rFonts w:ascii="Arial" w:hAnsi="Arial" w:cs="Arial"/>
          <w:color w:val="1F497D" w:themeColor="text2"/>
          <w:sz w:val="28"/>
          <w:szCs w:val="28"/>
          <w:lang w:val="pt-PT"/>
        </w:rPr>
        <w:t> Security techniques -- Code of practice for information security management</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18" w:tooltip="ISO/IEC 27003 (página não existe)" w:history="1">
        <w:r w:rsidR="00ED17D6" w:rsidRPr="00916B78">
          <w:rPr>
            <w:rStyle w:val="Hyperlink"/>
            <w:rFonts w:ascii="Arial" w:hAnsi="Arial" w:cs="Arial"/>
            <w:color w:val="1F497D" w:themeColor="text2"/>
            <w:sz w:val="28"/>
            <w:szCs w:val="28"/>
            <w:u w:val="none"/>
            <w:lang w:val="pt-PT"/>
          </w:rPr>
          <w:t>ISO/IEC 27003</w:t>
        </w:r>
      </w:hyperlink>
      <w:r w:rsidR="00ED17D6" w:rsidRPr="00916B78">
        <w:rPr>
          <w:rFonts w:ascii="Arial" w:hAnsi="Arial" w:cs="Arial"/>
          <w:color w:val="1F497D" w:themeColor="text2"/>
          <w:sz w:val="28"/>
          <w:szCs w:val="28"/>
          <w:lang w:val="pt-PT"/>
        </w:rPr>
        <w:t>:2010 Security techniques -- Information security management system implementation guidance</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19" w:tooltip="ISO/IEC 27004 (página não existe)" w:history="1">
        <w:r w:rsidR="00ED17D6" w:rsidRPr="00916B78">
          <w:rPr>
            <w:rStyle w:val="Hyperlink"/>
            <w:rFonts w:ascii="Arial" w:hAnsi="Arial" w:cs="Arial"/>
            <w:color w:val="1F497D" w:themeColor="text2"/>
            <w:sz w:val="28"/>
            <w:szCs w:val="28"/>
            <w:u w:val="none"/>
            <w:lang w:val="pt-PT"/>
          </w:rPr>
          <w:t>ISO/IEC 27004</w:t>
        </w:r>
      </w:hyperlink>
      <w:r w:rsidR="00ED17D6" w:rsidRPr="00916B78">
        <w:rPr>
          <w:rFonts w:ascii="Arial" w:hAnsi="Arial" w:cs="Arial"/>
          <w:color w:val="1F497D" w:themeColor="text2"/>
          <w:sz w:val="28"/>
          <w:szCs w:val="28"/>
          <w:lang w:val="pt-PT"/>
        </w:rPr>
        <w:t>:2009 Security techniques -- Information security management -- Measurement</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20" w:tooltip="ISO/IEC 27005 (página não existe)" w:history="1">
        <w:r w:rsidR="00ED17D6" w:rsidRPr="00916B78">
          <w:rPr>
            <w:rStyle w:val="Hyperlink"/>
            <w:rFonts w:ascii="Arial" w:hAnsi="Arial" w:cs="Arial"/>
            <w:color w:val="1F497D" w:themeColor="text2"/>
            <w:sz w:val="28"/>
            <w:szCs w:val="28"/>
            <w:u w:val="none"/>
            <w:lang w:val="pt-PT"/>
          </w:rPr>
          <w:t>ISO/IEC 27005</w:t>
        </w:r>
      </w:hyperlink>
      <w:r w:rsidR="00ED17D6" w:rsidRPr="00916B78">
        <w:rPr>
          <w:rFonts w:ascii="Arial" w:hAnsi="Arial" w:cs="Arial"/>
          <w:color w:val="1F497D" w:themeColor="text2"/>
          <w:sz w:val="28"/>
          <w:szCs w:val="28"/>
          <w:lang w:val="pt-PT"/>
        </w:rPr>
        <w:t>:2008 Security techniques -- Information security risk management</w:t>
      </w:r>
    </w:p>
    <w:p w:rsidR="00ED17D6" w:rsidRPr="00916B78" w:rsidRDefault="006A2EA0" w:rsidP="001076C9">
      <w:pPr>
        <w:numPr>
          <w:ilvl w:val="0"/>
          <w:numId w:val="51"/>
        </w:numPr>
        <w:ind w:left="284" w:hanging="284"/>
        <w:jc w:val="both"/>
        <w:rPr>
          <w:rFonts w:ascii="Arial" w:hAnsi="Arial" w:cs="Arial"/>
          <w:color w:val="1F497D" w:themeColor="text2"/>
          <w:sz w:val="28"/>
          <w:szCs w:val="28"/>
          <w:lang w:val="pt-PT"/>
        </w:rPr>
      </w:pPr>
      <w:hyperlink r:id="rId521" w:tooltip="ISO/IEC 27006 (página não existe)" w:history="1">
        <w:r w:rsidR="00ED17D6" w:rsidRPr="00916B78">
          <w:rPr>
            <w:rStyle w:val="Hyperlink"/>
            <w:rFonts w:ascii="Arial" w:hAnsi="Arial" w:cs="Arial"/>
            <w:color w:val="1F497D" w:themeColor="text2"/>
            <w:sz w:val="28"/>
            <w:szCs w:val="28"/>
            <w:u w:val="none"/>
            <w:lang w:val="pt-PT"/>
          </w:rPr>
          <w:t>ISO/IEC 27006</w:t>
        </w:r>
      </w:hyperlink>
      <w:r w:rsidR="00ED17D6" w:rsidRPr="00916B78">
        <w:rPr>
          <w:rFonts w:ascii="Arial" w:hAnsi="Arial" w:cs="Arial"/>
          <w:color w:val="1F497D" w:themeColor="text2"/>
          <w:sz w:val="28"/>
          <w:szCs w:val="28"/>
          <w:lang w:val="pt-PT"/>
        </w:rPr>
        <w:t>:2007 Security techniques -- Requirements for bodies providing audit and certification of information security management systems</w:t>
      </w:r>
    </w:p>
    <w:p w:rsidR="00ED17D6" w:rsidRPr="00916B78" w:rsidRDefault="00ED17D6" w:rsidP="00701055">
      <w:pPr>
        <w:jc w:val="both"/>
        <w:rPr>
          <w:rFonts w:ascii="Arial" w:hAnsi="Arial" w:cs="Arial"/>
          <w:color w:val="1F497D" w:themeColor="text2"/>
          <w:sz w:val="28"/>
          <w:szCs w:val="28"/>
          <w:lang w:val="en-US"/>
        </w:rPr>
      </w:pPr>
    </w:p>
    <w:p w:rsidR="00ED3BBF" w:rsidRPr="00916B78" w:rsidRDefault="00ED3BBF" w:rsidP="00701055">
      <w:pPr>
        <w:pStyle w:val="NormalWeb"/>
        <w:spacing w:before="0" w:beforeAutospacing="0" w:after="0" w:afterAutospacing="0"/>
        <w:jc w:val="both"/>
        <w:rPr>
          <w:rFonts w:ascii="Arial" w:hAnsi="Arial" w:cs="Arial"/>
          <w:b/>
          <w:bCs/>
          <w:color w:val="1F497D" w:themeColor="text2"/>
          <w:sz w:val="28"/>
          <w:szCs w:val="28"/>
          <w:lang w:val="pt-PT"/>
        </w:rPr>
      </w:pPr>
      <w:r w:rsidRPr="00916B78">
        <w:rPr>
          <w:rFonts w:ascii="Arial" w:hAnsi="Arial" w:cs="Arial"/>
          <w:b/>
          <w:bCs/>
          <w:color w:val="1F497D" w:themeColor="text2"/>
          <w:sz w:val="28"/>
          <w:szCs w:val="28"/>
          <w:lang w:val="pt-PT"/>
        </w:rPr>
        <w:t xml:space="preserve">Comissão Eletrotécnica Internacional </w:t>
      </w:r>
    </w:p>
    <w:p w:rsidR="00ED17D6" w:rsidRPr="00916B78" w:rsidRDefault="00ED17D6" w:rsidP="00701055">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A </w:t>
      </w:r>
      <w:r w:rsidRPr="00916B78">
        <w:rPr>
          <w:rFonts w:ascii="Arial" w:hAnsi="Arial" w:cs="Arial"/>
          <w:b/>
          <w:bCs/>
          <w:color w:val="1F497D" w:themeColor="text2"/>
          <w:sz w:val="28"/>
          <w:szCs w:val="28"/>
          <w:lang w:val="pt-PT"/>
        </w:rPr>
        <w:t>Comissão Eletrotécnica Internacional</w:t>
      </w:r>
      <w:r w:rsidRPr="00916B78">
        <w:rPr>
          <w:rFonts w:ascii="Arial" w:hAnsi="Arial" w:cs="Arial"/>
          <w:color w:val="1F497D" w:themeColor="text2"/>
          <w:sz w:val="28"/>
          <w:szCs w:val="28"/>
          <w:lang w:val="pt-PT"/>
        </w:rPr>
        <w:t> (em </w:t>
      </w:r>
      <w:hyperlink r:id="rId522" w:tooltip="Língua inglesa" w:history="1">
        <w:r w:rsidRPr="00916B78">
          <w:rPr>
            <w:rStyle w:val="Hyperlink"/>
            <w:rFonts w:ascii="Arial" w:eastAsia="MS Mincho" w:hAnsi="Arial" w:cs="Arial"/>
            <w:color w:val="1F497D" w:themeColor="text2"/>
            <w:sz w:val="28"/>
            <w:szCs w:val="28"/>
            <w:u w:val="none"/>
            <w:lang w:val="pt-PT"/>
          </w:rPr>
          <w:t>inglês</w:t>
        </w:r>
      </w:hyperlink>
      <w:r w:rsidRPr="00916B78">
        <w:rPr>
          <w:rFonts w:ascii="Arial" w:hAnsi="Arial" w:cs="Arial"/>
          <w:color w:val="1F497D" w:themeColor="text2"/>
          <w:sz w:val="28"/>
          <w:szCs w:val="28"/>
          <w:lang w:val="pt-PT"/>
        </w:rPr>
        <w:t>: </w:t>
      </w:r>
      <w:r w:rsidRPr="00916B78">
        <w:rPr>
          <w:rFonts w:ascii="Arial" w:hAnsi="Arial" w:cs="Arial"/>
          <w:i/>
          <w:iCs/>
          <w:color w:val="1F497D" w:themeColor="text2"/>
          <w:sz w:val="28"/>
          <w:szCs w:val="28"/>
          <w:lang w:val="en"/>
        </w:rPr>
        <w:t>International Electrotechnical Commission</w:t>
      </w:r>
      <w:r w:rsidRPr="00916B78">
        <w:rPr>
          <w:rFonts w:ascii="Arial" w:hAnsi="Arial" w:cs="Arial"/>
          <w:color w:val="1F497D" w:themeColor="text2"/>
          <w:sz w:val="28"/>
          <w:szCs w:val="28"/>
          <w:lang w:val="pt-PT"/>
        </w:rPr>
        <w:t>, </w:t>
      </w:r>
      <w:r w:rsidRPr="00916B78">
        <w:rPr>
          <w:rFonts w:ascii="Arial" w:hAnsi="Arial" w:cs="Arial"/>
          <w:b/>
          <w:bCs/>
          <w:color w:val="1F497D" w:themeColor="text2"/>
          <w:sz w:val="28"/>
          <w:szCs w:val="28"/>
          <w:lang w:val="pt-PT"/>
        </w:rPr>
        <w:t>IEC</w:t>
      </w:r>
      <w:r w:rsidRPr="00916B78">
        <w:rPr>
          <w:rFonts w:ascii="Arial" w:hAnsi="Arial" w:cs="Arial"/>
          <w:color w:val="1F497D" w:themeColor="text2"/>
          <w:sz w:val="28"/>
          <w:szCs w:val="28"/>
          <w:lang w:val="pt-PT"/>
        </w:rPr>
        <w:t>)</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é</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uma</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organização</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internacional</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de</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padronização</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de</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tecnologias</w:t>
      </w:r>
      <w:r w:rsidR="00CC0F6C" w:rsidRPr="00916B78">
        <w:rPr>
          <w:rFonts w:ascii="Arial" w:hAnsi="Arial" w:cs="Arial"/>
          <w:color w:val="1F497D" w:themeColor="text2"/>
          <w:sz w:val="28"/>
          <w:szCs w:val="28"/>
          <w:lang w:val="pt-PT"/>
        </w:rPr>
        <w:t xml:space="preserve"> </w:t>
      </w:r>
      <w:hyperlink r:id="rId523" w:tooltip="Engenharia elétrica" w:history="1">
        <w:r w:rsidRPr="00916B78">
          <w:rPr>
            <w:rStyle w:val="Hyperlink"/>
            <w:rFonts w:ascii="Arial" w:eastAsia="MS Mincho" w:hAnsi="Arial" w:cs="Arial"/>
            <w:color w:val="1F497D" w:themeColor="text2"/>
            <w:sz w:val="28"/>
            <w:szCs w:val="28"/>
            <w:u w:val="none"/>
            <w:lang w:val="pt-PT"/>
          </w:rPr>
          <w:t>elétricas</w:t>
        </w:r>
      </w:hyperlink>
      <w:r w:rsidRPr="00916B78">
        <w:rPr>
          <w:rFonts w:ascii="Arial" w:hAnsi="Arial" w:cs="Arial"/>
          <w:color w:val="1F497D" w:themeColor="text2"/>
          <w:sz w:val="28"/>
          <w:szCs w:val="28"/>
          <w:lang w:val="pt-PT"/>
        </w:rPr>
        <w:t>,</w:t>
      </w:r>
      <w:r w:rsidR="00CC0F6C" w:rsidRPr="00916B78">
        <w:rPr>
          <w:rFonts w:ascii="Arial" w:hAnsi="Arial" w:cs="Arial"/>
          <w:color w:val="1F497D" w:themeColor="text2"/>
          <w:sz w:val="28"/>
          <w:szCs w:val="28"/>
          <w:lang w:val="pt-PT"/>
        </w:rPr>
        <w:t xml:space="preserve"> </w:t>
      </w:r>
      <w:hyperlink r:id="rId524" w:tooltip="Eletrônica" w:history="1">
        <w:r w:rsidRPr="00916B78">
          <w:rPr>
            <w:rStyle w:val="Hyperlink"/>
            <w:rFonts w:ascii="Arial" w:eastAsia="MS Mincho" w:hAnsi="Arial" w:cs="Arial"/>
            <w:color w:val="1F497D" w:themeColor="text2"/>
            <w:sz w:val="28"/>
            <w:szCs w:val="28"/>
            <w:u w:val="none"/>
            <w:lang w:val="pt-PT"/>
          </w:rPr>
          <w:t>eletrônicas</w:t>
        </w:r>
      </w:hyperlink>
      <w:r w:rsidRPr="00916B78">
        <w:rPr>
          <w:rFonts w:ascii="Arial" w:hAnsi="Arial" w:cs="Arial"/>
          <w:color w:val="1F497D" w:themeColor="text2"/>
          <w:sz w:val="28"/>
          <w:szCs w:val="28"/>
          <w:lang w:val="pt-PT"/>
        </w:rPr>
        <w:t> e relacionadas. Alguns dos seus </w:t>
      </w:r>
      <w:hyperlink r:id="rId525" w:tooltip="Norma técnica" w:history="1">
        <w:r w:rsidRPr="00916B78">
          <w:rPr>
            <w:rStyle w:val="Hyperlink"/>
            <w:rFonts w:ascii="Arial" w:eastAsia="MS Mincho" w:hAnsi="Arial" w:cs="Arial"/>
            <w:color w:val="1F497D" w:themeColor="text2"/>
            <w:sz w:val="28"/>
            <w:szCs w:val="28"/>
            <w:u w:val="none"/>
            <w:lang w:val="pt-PT"/>
          </w:rPr>
          <w:t>padrões</w:t>
        </w:r>
      </w:hyperlink>
      <w:r w:rsidRPr="00916B78">
        <w:rPr>
          <w:rFonts w:ascii="Arial" w:hAnsi="Arial" w:cs="Arial"/>
          <w:color w:val="1F497D" w:themeColor="text2"/>
          <w:sz w:val="28"/>
          <w:szCs w:val="28"/>
          <w:lang w:val="pt-PT"/>
        </w:rPr>
        <w:t> são desenvolvidos juntamente com a </w:t>
      </w:r>
      <w:hyperlink r:id="rId526" w:tooltip="Organização Internacional para Padronização" w:history="1">
        <w:r w:rsidRPr="00916B78">
          <w:rPr>
            <w:rStyle w:val="Hyperlink"/>
            <w:rFonts w:ascii="Arial" w:eastAsia="MS Mincho" w:hAnsi="Arial" w:cs="Arial"/>
            <w:color w:val="1F497D" w:themeColor="text2"/>
            <w:sz w:val="28"/>
            <w:szCs w:val="28"/>
            <w:u w:val="none"/>
            <w:lang w:val="pt-PT"/>
          </w:rPr>
          <w:t>Organização Internacional para Padronização</w:t>
        </w:r>
      </w:hyperlink>
      <w:r w:rsidRPr="00916B78">
        <w:rPr>
          <w:rFonts w:ascii="Arial" w:hAnsi="Arial" w:cs="Arial"/>
          <w:color w:val="1F497D" w:themeColor="text2"/>
          <w:sz w:val="28"/>
          <w:szCs w:val="28"/>
          <w:lang w:val="pt-PT"/>
        </w:rPr>
        <w:t> (ISO).</w:t>
      </w:r>
      <w:r w:rsidR="00CC0F6C"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A sede da IEC, fundada em </w:t>
      </w:r>
      <w:hyperlink r:id="rId527" w:tooltip="1906" w:history="1">
        <w:r w:rsidRPr="00916B78">
          <w:rPr>
            <w:rStyle w:val="Hyperlink"/>
            <w:rFonts w:ascii="Arial" w:eastAsia="MS Mincho" w:hAnsi="Arial" w:cs="Arial"/>
            <w:color w:val="1F497D" w:themeColor="text2"/>
            <w:sz w:val="28"/>
            <w:szCs w:val="28"/>
            <w:u w:val="none"/>
            <w:lang w:val="pt-PT"/>
          </w:rPr>
          <w:t>1906</w:t>
        </w:r>
      </w:hyperlink>
      <w:r w:rsidRPr="00916B78">
        <w:rPr>
          <w:rFonts w:ascii="Arial" w:hAnsi="Arial" w:cs="Arial"/>
          <w:color w:val="1F497D" w:themeColor="text2"/>
          <w:sz w:val="28"/>
          <w:szCs w:val="28"/>
          <w:lang w:val="pt-PT"/>
        </w:rPr>
        <w:t>, é localizada em </w:t>
      </w:r>
      <w:hyperlink r:id="rId528" w:tooltip="Genebra" w:history="1">
        <w:r w:rsidRPr="00916B78">
          <w:rPr>
            <w:rStyle w:val="Hyperlink"/>
            <w:rFonts w:ascii="Arial" w:eastAsia="MS Mincho" w:hAnsi="Arial" w:cs="Arial"/>
            <w:color w:val="1F497D" w:themeColor="text2"/>
            <w:sz w:val="28"/>
            <w:szCs w:val="28"/>
            <w:u w:val="none"/>
            <w:lang w:val="pt-PT"/>
          </w:rPr>
          <w:t>Genebra</w:t>
        </w:r>
      </w:hyperlink>
      <w:r w:rsidRPr="00916B78">
        <w:rPr>
          <w:rFonts w:ascii="Arial" w:hAnsi="Arial" w:cs="Arial"/>
          <w:color w:val="1F497D" w:themeColor="text2"/>
          <w:sz w:val="28"/>
          <w:szCs w:val="28"/>
          <w:lang w:val="pt-PT"/>
        </w:rPr>
        <w:t>, </w:t>
      </w:r>
      <w:hyperlink r:id="rId529" w:tooltip="Suíça" w:history="1">
        <w:r w:rsidRPr="00916B78">
          <w:rPr>
            <w:rStyle w:val="Hyperlink"/>
            <w:rFonts w:ascii="Arial" w:eastAsia="MS Mincho" w:hAnsi="Arial" w:cs="Arial"/>
            <w:color w:val="1F497D" w:themeColor="text2"/>
            <w:sz w:val="28"/>
            <w:szCs w:val="28"/>
            <w:u w:val="none"/>
            <w:lang w:val="pt-PT"/>
          </w:rPr>
          <w:t>Suíça</w:t>
        </w:r>
      </w:hyperlink>
      <w:r w:rsidRPr="00916B78">
        <w:rPr>
          <w:rFonts w:ascii="Arial" w:hAnsi="Arial" w:cs="Arial"/>
          <w:color w:val="1F497D" w:themeColor="text2"/>
          <w:sz w:val="28"/>
          <w:szCs w:val="28"/>
          <w:lang w:val="pt-PT"/>
        </w:rPr>
        <w:t>.</w:t>
      </w:r>
    </w:p>
    <w:p w:rsidR="00CC0F6C" w:rsidRPr="00916B78" w:rsidRDefault="00CC0F6C" w:rsidP="00701055">
      <w:pPr>
        <w:pStyle w:val="NormalWeb"/>
        <w:spacing w:before="0" w:beforeAutospacing="0" w:after="0" w:afterAutospacing="0"/>
        <w:jc w:val="both"/>
        <w:rPr>
          <w:rStyle w:val="mw-headline"/>
          <w:rFonts w:ascii="Arial" w:hAnsi="Arial" w:cs="Arial"/>
          <w:b/>
          <w:bCs/>
          <w:color w:val="1F497D" w:themeColor="text2"/>
          <w:sz w:val="28"/>
          <w:szCs w:val="28"/>
          <w:lang w:val="pt-PT"/>
        </w:rPr>
      </w:pPr>
    </w:p>
    <w:p w:rsidR="00CC0F6C" w:rsidRPr="00916B78" w:rsidRDefault="00CC0F6C" w:rsidP="00701055">
      <w:pPr>
        <w:pStyle w:val="NormalWeb"/>
        <w:spacing w:before="0" w:beforeAutospacing="0" w:after="0" w:afterAutospacing="0"/>
        <w:jc w:val="both"/>
        <w:rPr>
          <w:rFonts w:ascii="Arial" w:hAnsi="Arial" w:cs="Arial"/>
          <w:color w:val="1F497D" w:themeColor="text2"/>
          <w:sz w:val="28"/>
          <w:szCs w:val="28"/>
          <w:lang w:val="pt-PT"/>
        </w:rPr>
      </w:pPr>
      <w:r w:rsidRPr="00916B78">
        <w:rPr>
          <w:rStyle w:val="mw-headline"/>
          <w:rFonts w:ascii="Arial" w:hAnsi="Arial" w:cs="Arial"/>
          <w:b/>
          <w:bCs/>
          <w:color w:val="1F497D" w:themeColor="text2"/>
          <w:sz w:val="28"/>
          <w:szCs w:val="28"/>
          <w:lang w:val="pt-PT"/>
        </w:rPr>
        <w:t>Normas de padronização</w:t>
      </w:r>
      <w:r w:rsidRPr="00916B78">
        <w:rPr>
          <w:rFonts w:ascii="Arial" w:hAnsi="Arial" w:cs="Arial"/>
          <w:color w:val="1F497D" w:themeColor="text2"/>
          <w:sz w:val="28"/>
          <w:szCs w:val="28"/>
          <w:lang w:val="pt-PT"/>
        </w:rPr>
        <w:t xml:space="preserve"> </w:t>
      </w:r>
    </w:p>
    <w:p w:rsidR="00ED17D6" w:rsidRPr="00916B78" w:rsidRDefault="00ED17D6" w:rsidP="00701055">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Algumas normas elaboradas por este órgão:</w:t>
      </w:r>
    </w:p>
    <w:p w:rsidR="00ED17D6" w:rsidRPr="00916B78" w:rsidRDefault="00ED17D6" w:rsidP="00CC0F6C">
      <w:pPr>
        <w:numPr>
          <w:ilvl w:val="0"/>
          <w:numId w:val="23"/>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NBRIEC60439-1 - Conjunto de manobra e comando de baixa tensão em conformidade com um tipo ou sistema estabelecidos, sem desvios que influenciem significativamente o desempenho em relação àquele conjunto típico verificado que está em conformidade com os ensaios prescritos nas normas.</w:t>
      </w:r>
    </w:p>
    <w:p w:rsidR="00ED17D6" w:rsidRPr="00916B78" w:rsidRDefault="00ED17D6" w:rsidP="00CC0F6C">
      <w:pPr>
        <w:numPr>
          <w:ilvl w:val="0"/>
          <w:numId w:val="24"/>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NBRIEC60947-1 - Dispositivos de manobra e comando destinados a serem conectados a circuitos onde a tensão nominal não exceda 1 000 V Dc ou 1 500 V Ac.</w:t>
      </w:r>
    </w:p>
    <w:p w:rsidR="00ED17D6" w:rsidRPr="00916B78" w:rsidRDefault="00ED17D6" w:rsidP="00CC0F6C">
      <w:pPr>
        <w:numPr>
          <w:ilvl w:val="0"/>
          <w:numId w:val="24"/>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lastRenderedPageBreak/>
        <w:t>NBRIEC60947-2 - Disjuntores cujos contatos principais são previstos para serem conectados a circuitos com tensão nominal inferior a 1 000 V Ac. ou 1 500 V Dc, contém também requisitos adicionais para </w:t>
      </w:r>
      <w:hyperlink r:id="rId530" w:tooltip="Disjuntor" w:history="1">
        <w:r w:rsidRPr="00916B78">
          <w:rPr>
            <w:rStyle w:val="Hyperlink"/>
            <w:rFonts w:ascii="Arial" w:eastAsia="MS Mincho" w:hAnsi="Arial" w:cs="Arial"/>
            <w:color w:val="1F497D" w:themeColor="text2"/>
            <w:sz w:val="28"/>
            <w:szCs w:val="28"/>
            <w:u w:val="none"/>
            <w:lang w:val="pt-PT"/>
          </w:rPr>
          <w:t>disjuntores</w:t>
        </w:r>
      </w:hyperlink>
      <w:r w:rsidRPr="00916B78">
        <w:rPr>
          <w:rFonts w:ascii="Arial" w:hAnsi="Arial" w:cs="Arial"/>
          <w:color w:val="1F497D" w:themeColor="text2"/>
          <w:sz w:val="28"/>
          <w:szCs w:val="28"/>
          <w:lang w:val="pt-PT"/>
        </w:rPr>
        <w:t> com fusíveis incorporados. Aplica-se a disjuntores, quaisquer que sejam suas correntes nominais, métodos de construção ou aplicaçoes previstas.</w:t>
      </w:r>
    </w:p>
    <w:p w:rsidR="00ED17D6" w:rsidRPr="00916B78" w:rsidRDefault="00ED17D6" w:rsidP="00CC0F6C">
      <w:pPr>
        <w:numPr>
          <w:ilvl w:val="0"/>
          <w:numId w:val="24"/>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NBRIEC60947-7-2 - Especifica os requisitos para os conectores elétricos de condutores de proteção com função PE e </w:t>
      </w:r>
      <w:hyperlink r:id="rId531" w:tooltip="Conector" w:history="1">
        <w:r w:rsidRPr="00916B78">
          <w:rPr>
            <w:rStyle w:val="Hyperlink"/>
            <w:rFonts w:ascii="Arial" w:eastAsia="MS Mincho" w:hAnsi="Arial" w:cs="Arial"/>
            <w:color w:val="1F497D" w:themeColor="text2"/>
            <w:sz w:val="28"/>
            <w:szCs w:val="28"/>
            <w:u w:val="none"/>
            <w:lang w:val="pt-PT"/>
          </w:rPr>
          <w:t>conectores</w:t>
        </w:r>
      </w:hyperlink>
      <w:r w:rsidRPr="00916B78">
        <w:rPr>
          <w:rFonts w:ascii="Arial" w:hAnsi="Arial" w:cs="Arial"/>
          <w:color w:val="1F497D" w:themeColor="text2"/>
          <w:sz w:val="28"/>
          <w:szCs w:val="28"/>
          <w:lang w:val="pt-PT"/>
        </w:rPr>
        <w:t> elétricos de proteção com função PEN igual ou superior a 10 mm, com dispositivos de aperto com ou sem parafuso, destinados principalmente a usos industriais.</w:t>
      </w:r>
    </w:p>
    <w:p w:rsidR="00ED17D6" w:rsidRPr="00916B78" w:rsidRDefault="00ED17D6" w:rsidP="00CC0F6C">
      <w:pPr>
        <w:numPr>
          <w:ilvl w:val="0"/>
          <w:numId w:val="24"/>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NBRIEC60269-1 - Condiçoes exigíveis para dispositivos-fusíveis limitadores de corrente, com capacidade de interrupção não inferior a 6 kA, destinados à proteção de </w:t>
      </w:r>
      <w:hyperlink r:id="rId532" w:tooltip="Circuito" w:history="1">
        <w:r w:rsidRPr="00916B78">
          <w:rPr>
            <w:rStyle w:val="Hyperlink"/>
            <w:rFonts w:ascii="Arial" w:eastAsia="MS Mincho" w:hAnsi="Arial" w:cs="Arial"/>
            <w:color w:val="1F497D" w:themeColor="text2"/>
            <w:sz w:val="28"/>
            <w:szCs w:val="28"/>
            <w:u w:val="none"/>
            <w:lang w:val="pt-PT"/>
          </w:rPr>
          <w:t>circuitos</w:t>
        </w:r>
      </w:hyperlink>
      <w:r w:rsidRPr="00916B78">
        <w:rPr>
          <w:rFonts w:ascii="Arial" w:hAnsi="Arial" w:cs="Arial"/>
          <w:color w:val="1F497D" w:themeColor="text2"/>
          <w:sz w:val="28"/>
          <w:szCs w:val="28"/>
          <w:lang w:val="pt-PT"/>
        </w:rPr>
        <w:t>de potência Ac, cuja tensão nominal não exceda 1 000 V, ou de circuitos Dc, cuja tensão nominal não ultrapasse 1 500 V.</w:t>
      </w:r>
    </w:p>
    <w:p w:rsidR="00ED17D6" w:rsidRPr="00916B78" w:rsidRDefault="00ED17D6" w:rsidP="00CC0F6C">
      <w:pPr>
        <w:numPr>
          <w:ilvl w:val="0"/>
          <w:numId w:val="24"/>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IEC 60898 - Disjuntores de baixa tensão, tensão máxima 440V.</w:t>
      </w:r>
    </w:p>
    <w:p w:rsidR="00ED17D6" w:rsidRPr="00916B78" w:rsidRDefault="00ED17D6" w:rsidP="00CC0F6C">
      <w:pPr>
        <w:numPr>
          <w:ilvl w:val="0"/>
          <w:numId w:val="24"/>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IEC 60934 - Disjuntores para equipamento.</w:t>
      </w:r>
    </w:p>
    <w:p w:rsidR="00ED17D6" w:rsidRPr="00916B78" w:rsidRDefault="00ED17D6" w:rsidP="00CC0F6C">
      <w:pPr>
        <w:numPr>
          <w:ilvl w:val="0"/>
          <w:numId w:val="24"/>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ISO/IEC 27001 - Provê requisitos para estabelecer, implementar, manter e melhorar continuamente o sistema de gestão de segurança da informação.</w:t>
      </w:r>
    </w:p>
    <w:p w:rsidR="00ED17D6" w:rsidRPr="00916B78" w:rsidRDefault="006A2EA0" w:rsidP="00CC0F6C">
      <w:pPr>
        <w:numPr>
          <w:ilvl w:val="0"/>
          <w:numId w:val="25"/>
        </w:numPr>
        <w:ind w:left="170" w:hanging="170"/>
        <w:jc w:val="both"/>
        <w:rPr>
          <w:rFonts w:ascii="Arial" w:hAnsi="Arial" w:cs="Arial"/>
          <w:color w:val="1F497D" w:themeColor="text2"/>
          <w:sz w:val="28"/>
          <w:szCs w:val="28"/>
          <w:lang w:val="pt-PT"/>
        </w:rPr>
      </w:pPr>
      <w:hyperlink r:id="rId533" w:history="1">
        <w:r w:rsidR="00ED17D6" w:rsidRPr="00916B78">
          <w:rPr>
            <w:rStyle w:val="Hyperlink"/>
            <w:rFonts w:ascii="Arial" w:eastAsia="MS Mincho" w:hAnsi="Arial" w:cs="Arial"/>
            <w:color w:val="1F497D" w:themeColor="text2"/>
            <w:sz w:val="28"/>
            <w:szCs w:val="28"/>
            <w:u w:val="none"/>
            <w:lang w:val="pt-PT"/>
          </w:rPr>
          <w:t>IEC: Electropedia - banco de dados de terminologia eléctrica e electrónica</w:t>
        </w:r>
      </w:hyperlink>
      <w:r w:rsidR="00ED17D6" w:rsidRPr="00916B78">
        <w:rPr>
          <w:rFonts w:ascii="Arial" w:hAnsi="Arial" w:cs="Arial"/>
          <w:color w:val="1F497D" w:themeColor="text2"/>
          <w:sz w:val="28"/>
          <w:szCs w:val="28"/>
          <w:lang w:val="pt-PT"/>
        </w:rPr>
        <w:t> (em </w:t>
      </w:r>
      <w:hyperlink r:id="rId534" w:tooltip="Língua alemã" w:history="1">
        <w:r w:rsidR="00ED17D6" w:rsidRPr="00916B78">
          <w:rPr>
            <w:rStyle w:val="Hyperlink"/>
            <w:rFonts w:ascii="Arial" w:eastAsia="MS Mincho" w:hAnsi="Arial" w:cs="Arial"/>
            <w:color w:val="1F497D" w:themeColor="text2"/>
            <w:sz w:val="28"/>
            <w:szCs w:val="28"/>
            <w:u w:val="none"/>
            <w:lang w:val="pt-PT"/>
          </w:rPr>
          <w:t>alemão</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35" w:tooltip="Língua árabe" w:history="1">
        <w:r w:rsidR="00ED17D6" w:rsidRPr="00916B78">
          <w:rPr>
            <w:rStyle w:val="Hyperlink"/>
            <w:rFonts w:ascii="Arial" w:eastAsia="MS Mincho" w:hAnsi="Arial" w:cs="Arial"/>
            <w:color w:val="1F497D" w:themeColor="text2"/>
            <w:sz w:val="28"/>
            <w:szCs w:val="28"/>
            <w:u w:val="none"/>
            <w:lang w:val="pt-PT"/>
          </w:rPr>
          <w:t>árabe</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36" w:tooltip="Língua castelhana" w:history="1">
        <w:r w:rsidR="00ED17D6" w:rsidRPr="00916B78">
          <w:rPr>
            <w:rStyle w:val="Hyperlink"/>
            <w:rFonts w:ascii="Arial" w:eastAsia="MS Mincho" w:hAnsi="Arial" w:cs="Arial"/>
            <w:color w:val="1F497D" w:themeColor="text2"/>
            <w:sz w:val="28"/>
            <w:szCs w:val="28"/>
            <w:u w:val="none"/>
            <w:lang w:val="pt-PT"/>
          </w:rPr>
          <w:t>castelhano</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37" w:tooltip="Língua francesa" w:history="1">
        <w:r w:rsidR="00ED17D6" w:rsidRPr="00916B78">
          <w:rPr>
            <w:rStyle w:val="Hyperlink"/>
            <w:rFonts w:ascii="Arial" w:eastAsia="MS Mincho" w:hAnsi="Arial" w:cs="Arial"/>
            <w:color w:val="1F497D" w:themeColor="text2"/>
            <w:sz w:val="28"/>
            <w:szCs w:val="28"/>
            <w:u w:val="none"/>
            <w:lang w:val="pt-PT"/>
          </w:rPr>
          <w:t>francês</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38" w:tooltip="Língua inglesa" w:history="1">
        <w:r w:rsidR="00ED17D6" w:rsidRPr="00916B78">
          <w:rPr>
            <w:rStyle w:val="Hyperlink"/>
            <w:rFonts w:ascii="Arial" w:eastAsia="MS Mincho" w:hAnsi="Arial" w:cs="Arial"/>
            <w:color w:val="1F497D" w:themeColor="text2"/>
            <w:sz w:val="28"/>
            <w:szCs w:val="28"/>
            <w:u w:val="none"/>
            <w:lang w:val="pt-PT"/>
          </w:rPr>
          <w:t>inglês</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39" w:tooltip="Língua italiana" w:history="1">
        <w:r w:rsidR="00ED17D6" w:rsidRPr="00916B78">
          <w:rPr>
            <w:rStyle w:val="Hyperlink"/>
            <w:rFonts w:ascii="Arial" w:eastAsia="MS Mincho" w:hAnsi="Arial" w:cs="Arial"/>
            <w:color w:val="1F497D" w:themeColor="text2"/>
            <w:sz w:val="28"/>
            <w:szCs w:val="28"/>
            <w:u w:val="none"/>
            <w:lang w:val="pt-PT"/>
          </w:rPr>
          <w:t>italiano</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40" w:tooltip="Língua japonesa" w:history="1">
        <w:r w:rsidR="00ED17D6" w:rsidRPr="00916B78">
          <w:rPr>
            <w:rStyle w:val="Hyperlink"/>
            <w:rFonts w:ascii="Arial" w:eastAsia="MS Mincho" w:hAnsi="Arial" w:cs="Arial"/>
            <w:color w:val="1F497D" w:themeColor="text2"/>
            <w:sz w:val="28"/>
            <w:szCs w:val="28"/>
            <w:u w:val="none"/>
            <w:lang w:val="pt-PT"/>
          </w:rPr>
          <w:t>japonês</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41" w:tooltip="Língua polaca" w:history="1">
        <w:r w:rsidR="00ED17D6" w:rsidRPr="00916B78">
          <w:rPr>
            <w:rStyle w:val="Hyperlink"/>
            <w:rFonts w:ascii="Arial" w:eastAsia="MS Mincho" w:hAnsi="Arial" w:cs="Arial"/>
            <w:color w:val="1F497D" w:themeColor="text2"/>
            <w:sz w:val="28"/>
            <w:szCs w:val="28"/>
            <w:u w:val="none"/>
            <w:lang w:val="pt-PT"/>
          </w:rPr>
          <w:t>polonês/polaco</w:t>
        </w:r>
      </w:hyperlink>
      <w:r w:rsidR="00ED17D6" w:rsidRPr="00916B78">
        <w:rPr>
          <w:rFonts w:ascii="Arial" w:hAnsi="Arial" w:cs="Arial"/>
          <w:color w:val="1F497D" w:themeColor="text2"/>
          <w:sz w:val="28"/>
          <w:szCs w:val="28"/>
          <w:lang w:val="pt-PT"/>
        </w:rPr>
        <w:t>,</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42" w:tooltip="Língua portuguesa" w:history="1">
        <w:r w:rsidR="00ED17D6" w:rsidRPr="00916B78">
          <w:rPr>
            <w:rStyle w:val="Hyperlink"/>
            <w:rFonts w:ascii="Arial" w:eastAsia="MS Mincho" w:hAnsi="Arial" w:cs="Arial"/>
            <w:color w:val="1F497D" w:themeColor="text2"/>
            <w:sz w:val="28"/>
            <w:szCs w:val="28"/>
            <w:u w:val="none"/>
            <w:lang w:val="pt-PT"/>
          </w:rPr>
          <w:t>português</w:t>
        </w:r>
      </w:hyperlink>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w:t>
      </w:r>
      <w:r w:rsidR="00ED17D6" w:rsidRPr="00916B78">
        <w:rPr>
          <w:rFonts w:ascii="Arial" w:hAnsi="Arial" w:cs="Arial"/>
          <w:i/>
          <w:iCs/>
          <w:color w:val="1F497D" w:themeColor="text2"/>
          <w:sz w:val="28"/>
          <w:szCs w:val="28"/>
          <w:lang w:val="pt-PT"/>
        </w:rPr>
        <w:t> </w:t>
      </w:r>
      <w:r w:rsidR="00ED17D6" w:rsidRPr="00916B78">
        <w:rPr>
          <w:rFonts w:ascii="Arial" w:hAnsi="Arial" w:cs="Arial"/>
          <w:color w:val="1F497D" w:themeColor="text2"/>
          <w:sz w:val="28"/>
          <w:szCs w:val="28"/>
          <w:lang w:val="pt-PT"/>
        </w:rPr>
        <w:t>em </w:t>
      </w:r>
      <w:hyperlink r:id="rId543" w:tooltip="Língua sueca" w:history="1">
        <w:r w:rsidR="00ED17D6" w:rsidRPr="00916B78">
          <w:rPr>
            <w:rStyle w:val="Hyperlink"/>
            <w:rFonts w:ascii="Arial" w:eastAsia="MS Mincho" w:hAnsi="Arial" w:cs="Arial"/>
            <w:color w:val="1F497D" w:themeColor="text2"/>
            <w:sz w:val="28"/>
            <w:szCs w:val="28"/>
            <w:u w:val="none"/>
            <w:lang w:val="pt-PT"/>
          </w:rPr>
          <w:t>sueco</w:t>
        </w:r>
      </w:hyperlink>
      <w:r w:rsidR="00ED17D6" w:rsidRPr="00916B78">
        <w:rPr>
          <w:rFonts w:ascii="Arial" w:hAnsi="Arial" w:cs="Arial"/>
          <w:color w:val="1F497D" w:themeColor="text2"/>
          <w:sz w:val="28"/>
          <w:szCs w:val="28"/>
          <w:lang w:val="pt-PT"/>
        </w:rPr>
        <w:t>)</w:t>
      </w:r>
    </w:p>
    <w:p w:rsidR="00CC0F6C" w:rsidRPr="00916B78" w:rsidRDefault="00CC0F6C" w:rsidP="00CC0F6C">
      <w:pPr>
        <w:jc w:val="both"/>
        <w:rPr>
          <w:rFonts w:ascii="Arial" w:hAnsi="Arial" w:cs="Arial"/>
          <w:color w:val="1F497D" w:themeColor="text2"/>
          <w:sz w:val="28"/>
          <w:szCs w:val="28"/>
          <w:lang w:val="pt-PT"/>
        </w:rPr>
      </w:pPr>
    </w:p>
    <w:p w:rsidR="00CC0F6C" w:rsidRPr="00916B78" w:rsidRDefault="006A2EA0" w:rsidP="00701055">
      <w:pPr>
        <w:jc w:val="both"/>
        <w:rPr>
          <w:rFonts w:ascii="Arial" w:hAnsi="Arial" w:cs="Arial"/>
          <w:b/>
          <w:bCs/>
          <w:color w:val="1F497D" w:themeColor="text2"/>
          <w:sz w:val="28"/>
          <w:szCs w:val="28"/>
        </w:rPr>
      </w:pPr>
      <w:hyperlink r:id="rId544" w:tooltip="Lista de normas IEC" w:history="1">
        <w:r w:rsidR="00CC0F6C" w:rsidRPr="00916B78">
          <w:rPr>
            <w:rStyle w:val="Hyperlink"/>
            <w:rFonts w:ascii="Arial" w:eastAsia="MS Mincho" w:hAnsi="Arial" w:cs="Arial"/>
            <w:b/>
            <w:bCs/>
            <w:color w:val="1F497D" w:themeColor="text2"/>
            <w:sz w:val="28"/>
            <w:szCs w:val="28"/>
            <w:u w:val="none"/>
          </w:rPr>
          <w:t>Lista de Normas da Comissão Eletrotécnica Internacional</w:t>
        </w:r>
      </w:hyperlink>
      <w:r w:rsidR="00CC0F6C" w:rsidRPr="00916B78">
        <w:rPr>
          <w:rStyle w:val="Hyperlink"/>
          <w:rFonts w:ascii="Arial" w:eastAsia="MS Mincho" w:hAnsi="Arial" w:cs="Arial"/>
          <w:b/>
          <w:bCs/>
          <w:color w:val="1F497D" w:themeColor="text2"/>
          <w:sz w:val="28"/>
          <w:szCs w:val="28"/>
          <w:u w:val="none"/>
        </w:rPr>
        <w:t xml:space="preserve"> - </w:t>
      </w:r>
      <w:r w:rsidR="00CC0F6C" w:rsidRPr="00916B78">
        <w:rPr>
          <w:rFonts w:ascii="Arial" w:hAnsi="Arial" w:cs="Arial"/>
          <w:b/>
          <w:bCs/>
          <w:color w:val="1F497D" w:themeColor="text2"/>
          <w:sz w:val="28"/>
          <w:szCs w:val="28"/>
        </w:rPr>
        <w:t>Padrões IEC</w:t>
      </w:r>
    </w:p>
    <w:p w:rsidR="00916B78" w:rsidRDefault="00916B78" w:rsidP="00CC0F6C">
      <w:pPr>
        <w:numPr>
          <w:ilvl w:val="0"/>
          <w:numId w:val="27"/>
        </w:numPr>
        <w:ind w:left="284" w:hanging="170"/>
        <w:jc w:val="both"/>
        <w:rPr>
          <w:rFonts w:ascii="Arial" w:hAnsi="Arial" w:cs="Arial"/>
        </w:rPr>
        <w:sectPr w:rsidR="00916B78" w:rsidSect="005A3D0A">
          <w:headerReference w:type="default" r:id="rId545"/>
          <w:footerReference w:type="default" r:id="rId546"/>
          <w:footerReference w:type="first" r:id="rId547"/>
          <w:pgSz w:w="11906" w:h="16838" w:code="9"/>
          <w:pgMar w:top="720" w:right="720" w:bottom="720" w:left="720" w:header="284" w:footer="284" w:gutter="0"/>
          <w:pgNumType w:start="1"/>
          <w:cols w:space="708"/>
          <w:titlePg/>
          <w:docGrid w:linePitch="360"/>
        </w:sectPr>
      </w:pPr>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48" w:tooltip="IEC 60027 (página não existe)" w:history="1">
        <w:r w:rsidR="00CC0F6C" w:rsidRPr="00916B78">
          <w:rPr>
            <w:rStyle w:val="Hyperlink"/>
            <w:rFonts w:ascii="Arial" w:eastAsia="MS Mincho" w:hAnsi="Arial" w:cs="Arial"/>
            <w:color w:val="1F497D" w:themeColor="text2"/>
            <w:sz w:val="28"/>
            <w:szCs w:val="28"/>
            <w:u w:val="none"/>
          </w:rPr>
          <w:t>IEC 60027</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49" w:tooltip="IEC 60034 (página não existe)" w:history="1">
        <w:r w:rsidR="00CC0F6C" w:rsidRPr="00916B78">
          <w:rPr>
            <w:rStyle w:val="Hyperlink"/>
            <w:rFonts w:ascii="Arial" w:eastAsia="MS Mincho" w:hAnsi="Arial" w:cs="Arial"/>
            <w:color w:val="1F497D" w:themeColor="text2"/>
            <w:sz w:val="28"/>
            <w:szCs w:val="28"/>
            <w:u w:val="none"/>
          </w:rPr>
          <w:t>IEC 60034</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0" w:tooltip="IEC 60038 (página não existe)" w:history="1">
        <w:r w:rsidR="00CC0F6C" w:rsidRPr="00916B78">
          <w:rPr>
            <w:rStyle w:val="Hyperlink"/>
            <w:rFonts w:ascii="Arial" w:eastAsia="MS Mincho" w:hAnsi="Arial" w:cs="Arial"/>
            <w:color w:val="1F497D" w:themeColor="text2"/>
            <w:sz w:val="28"/>
            <w:szCs w:val="28"/>
            <w:u w:val="none"/>
          </w:rPr>
          <w:t>IEC 60038</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1" w:tooltip="Letter and digit code (página não existe)" w:history="1">
        <w:r w:rsidR="00CC0F6C" w:rsidRPr="00916B78">
          <w:rPr>
            <w:rStyle w:val="Hyperlink"/>
            <w:rFonts w:ascii="Arial" w:eastAsia="MS Mincho" w:hAnsi="Arial" w:cs="Arial"/>
            <w:color w:val="1F497D" w:themeColor="text2"/>
            <w:sz w:val="28"/>
            <w:szCs w:val="28"/>
            <w:u w:val="none"/>
          </w:rPr>
          <w:t>IEC 60062</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2" w:tooltip="E-series of preferred numbers (página não existe)" w:history="1">
        <w:r w:rsidR="00CC0F6C" w:rsidRPr="00916B78">
          <w:rPr>
            <w:rStyle w:val="Hyperlink"/>
            <w:rFonts w:ascii="Arial" w:eastAsia="MS Mincho" w:hAnsi="Arial" w:cs="Arial"/>
            <w:color w:val="1F497D" w:themeColor="text2"/>
            <w:sz w:val="28"/>
            <w:szCs w:val="28"/>
            <w:u w:val="none"/>
          </w:rPr>
          <w:t>IEC 60063</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3" w:tooltip="IEC 60068 (página não existe)" w:history="1">
        <w:r w:rsidR="00CC0F6C" w:rsidRPr="00916B78">
          <w:rPr>
            <w:rStyle w:val="Hyperlink"/>
            <w:rFonts w:ascii="Arial" w:eastAsia="MS Mincho" w:hAnsi="Arial" w:cs="Arial"/>
            <w:color w:val="1F497D" w:themeColor="text2"/>
            <w:sz w:val="28"/>
            <w:szCs w:val="28"/>
            <w:u w:val="none"/>
          </w:rPr>
          <w:t>IEC 60068</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4" w:tooltip="Comparative Tracking Index (página não existe)" w:history="1">
        <w:r w:rsidR="00CC0F6C" w:rsidRPr="00916B78">
          <w:rPr>
            <w:rStyle w:val="Hyperlink"/>
            <w:rFonts w:ascii="Arial" w:eastAsia="MS Mincho" w:hAnsi="Arial" w:cs="Arial"/>
            <w:color w:val="1F497D" w:themeColor="text2"/>
            <w:sz w:val="28"/>
            <w:szCs w:val="28"/>
            <w:u w:val="none"/>
          </w:rPr>
          <w:t>IEC 60112</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5" w:tooltip="IEC 60228 (página não existe)" w:history="1">
        <w:r w:rsidR="00CC0F6C" w:rsidRPr="00916B78">
          <w:rPr>
            <w:rStyle w:val="Hyperlink"/>
            <w:rFonts w:ascii="Arial" w:eastAsia="MS Mincho" w:hAnsi="Arial" w:cs="Arial"/>
            <w:color w:val="1F497D" w:themeColor="text2"/>
            <w:sz w:val="28"/>
            <w:szCs w:val="28"/>
            <w:u w:val="none"/>
          </w:rPr>
          <w:t>IEC 60228</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6" w:tooltip="IEC 60269 (página não existe)" w:history="1">
        <w:r w:rsidR="00CC0F6C" w:rsidRPr="00916B78">
          <w:rPr>
            <w:rStyle w:val="Hyperlink"/>
            <w:rFonts w:ascii="Arial" w:eastAsia="MS Mincho" w:hAnsi="Arial" w:cs="Arial"/>
            <w:color w:val="1F497D" w:themeColor="text2"/>
            <w:sz w:val="28"/>
            <w:szCs w:val="28"/>
            <w:u w:val="none"/>
          </w:rPr>
          <w:t>IEC 60269</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7" w:tooltip="Bastidor de 19 polegadas" w:history="1">
        <w:r w:rsidR="00CC0F6C" w:rsidRPr="00916B78">
          <w:rPr>
            <w:rStyle w:val="Hyperlink"/>
            <w:rFonts w:ascii="Arial" w:eastAsia="MS Mincho" w:hAnsi="Arial" w:cs="Arial"/>
            <w:color w:val="1F497D" w:themeColor="text2"/>
            <w:sz w:val="28"/>
            <w:szCs w:val="28"/>
            <w:u w:val="none"/>
          </w:rPr>
          <w:t>IEC 60297</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8" w:tooltip="IEC 60309 (página não existe)" w:history="1">
        <w:r w:rsidR="00CC0F6C" w:rsidRPr="00916B78">
          <w:rPr>
            <w:rStyle w:val="Hyperlink"/>
            <w:rFonts w:ascii="Arial" w:eastAsia="MS Mincho" w:hAnsi="Arial" w:cs="Arial"/>
            <w:color w:val="1F497D" w:themeColor="text2"/>
            <w:sz w:val="28"/>
            <w:szCs w:val="28"/>
            <w:u w:val="none"/>
          </w:rPr>
          <w:t>IEC 60309</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59" w:tooltip="IEC 60320 (página não existe)" w:history="1">
        <w:r w:rsidR="00CC0F6C" w:rsidRPr="00916B78">
          <w:rPr>
            <w:rStyle w:val="Hyperlink"/>
            <w:rFonts w:ascii="Arial" w:eastAsia="MS Mincho" w:hAnsi="Arial" w:cs="Arial"/>
            <w:color w:val="1F497D" w:themeColor="text2"/>
            <w:sz w:val="28"/>
            <w:szCs w:val="28"/>
            <w:u w:val="none"/>
          </w:rPr>
          <w:t>IEC 60320</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0" w:tooltip="IEC 60364 (página não existe)" w:history="1">
        <w:r w:rsidR="00CC0F6C" w:rsidRPr="00916B78">
          <w:rPr>
            <w:rStyle w:val="Hyperlink"/>
            <w:rFonts w:ascii="Arial" w:eastAsia="MS Mincho" w:hAnsi="Arial" w:cs="Arial"/>
            <w:color w:val="1F497D" w:themeColor="text2"/>
            <w:sz w:val="28"/>
            <w:szCs w:val="28"/>
            <w:u w:val="none"/>
          </w:rPr>
          <w:t>IEC 60364</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1" w:tooltip="IEC 60446 (página não existe)" w:history="1">
        <w:r w:rsidR="00CC0F6C" w:rsidRPr="00916B78">
          <w:rPr>
            <w:rStyle w:val="Hyperlink"/>
            <w:rFonts w:ascii="Arial" w:eastAsia="MS Mincho" w:hAnsi="Arial" w:cs="Arial"/>
            <w:color w:val="1F497D" w:themeColor="text2"/>
            <w:sz w:val="28"/>
            <w:szCs w:val="28"/>
            <w:u w:val="none"/>
          </w:rPr>
          <w:t>IEC 60446</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2" w:tooltip="IEEE 754" w:history="1">
        <w:r w:rsidR="00CC0F6C" w:rsidRPr="00916B78">
          <w:rPr>
            <w:rStyle w:val="Hyperlink"/>
            <w:rFonts w:ascii="Arial" w:eastAsia="MS Mincho" w:hAnsi="Arial" w:cs="Arial"/>
            <w:color w:val="1F497D" w:themeColor="text2"/>
            <w:sz w:val="28"/>
            <w:szCs w:val="28"/>
            <w:u w:val="none"/>
          </w:rPr>
          <w:t>IEC 60559</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3" w:tooltip="IEC 60601 (página não existe)" w:history="1">
        <w:r w:rsidR="00CC0F6C" w:rsidRPr="00916B78">
          <w:rPr>
            <w:rStyle w:val="Hyperlink"/>
            <w:rFonts w:ascii="Arial" w:eastAsia="MS Mincho" w:hAnsi="Arial" w:cs="Arial"/>
            <w:color w:val="1F497D" w:themeColor="text2"/>
            <w:sz w:val="28"/>
            <w:szCs w:val="28"/>
            <w:u w:val="none"/>
          </w:rPr>
          <w:t>IEC 60601</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4" w:tooltip="IEC 60870 (página não existe)" w:history="1">
        <w:r w:rsidR="00CC0F6C" w:rsidRPr="00916B78">
          <w:rPr>
            <w:rStyle w:val="Hyperlink"/>
            <w:rFonts w:ascii="Arial" w:eastAsia="MS Mincho" w:hAnsi="Arial" w:cs="Arial"/>
            <w:color w:val="1F497D" w:themeColor="text2"/>
            <w:sz w:val="28"/>
            <w:szCs w:val="28"/>
            <w:u w:val="none"/>
          </w:rPr>
          <w:t>IEC 60870</w:t>
        </w:r>
      </w:hyperlink>
      <w:r w:rsidR="00CC0F6C" w:rsidRPr="00916B78">
        <w:rPr>
          <w:rFonts w:ascii="Arial" w:hAnsi="Arial" w:cs="Arial"/>
          <w:color w:val="1F497D" w:themeColor="text2"/>
          <w:sz w:val="28"/>
          <w:szCs w:val="28"/>
        </w:rPr>
        <w:t> </w:t>
      </w:r>
    </w:p>
    <w:p w:rsidR="00CC0F6C" w:rsidRPr="00916B78" w:rsidRDefault="006A2EA0" w:rsidP="00CC0F6C">
      <w:pPr>
        <w:numPr>
          <w:ilvl w:val="1"/>
          <w:numId w:val="27"/>
        </w:numPr>
        <w:ind w:left="284" w:hanging="170"/>
        <w:jc w:val="both"/>
        <w:rPr>
          <w:rFonts w:ascii="Arial" w:hAnsi="Arial" w:cs="Arial"/>
          <w:color w:val="1F497D" w:themeColor="text2"/>
          <w:sz w:val="28"/>
          <w:szCs w:val="28"/>
        </w:rPr>
      </w:pPr>
      <w:hyperlink r:id="rId565" w:tooltip="IEC 60870-5 (página não existe)" w:history="1">
        <w:r w:rsidR="00CC0F6C" w:rsidRPr="00916B78">
          <w:rPr>
            <w:rStyle w:val="Hyperlink"/>
            <w:rFonts w:ascii="Arial" w:eastAsia="MS Mincho" w:hAnsi="Arial" w:cs="Arial"/>
            <w:color w:val="1F497D" w:themeColor="text2"/>
            <w:sz w:val="28"/>
            <w:szCs w:val="28"/>
            <w:u w:val="none"/>
          </w:rPr>
          <w:t>IEC 60870-5</w:t>
        </w:r>
      </w:hyperlink>
    </w:p>
    <w:p w:rsidR="00CC0F6C" w:rsidRPr="00916B78" w:rsidRDefault="006A2EA0" w:rsidP="00CC0F6C">
      <w:pPr>
        <w:numPr>
          <w:ilvl w:val="1"/>
          <w:numId w:val="27"/>
        </w:numPr>
        <w:ind w:left="284" w:hanging="170"/>
        <w:jc w:val="both"/>
        <w:rPr>
          <w:rFonts w:ascii="Arial" w:hAnsi="Arial" w:cs="Arial"/>
          <w:color w:val="1F497D" w:themeColor="text2"/>
          <w:sz w:val="28"/>
          <w:szCs w:val="28"/>
        </w:rPr>
      </w:pPr>
      <w:hyperlink r:id="rId566" w:tooltip="IEC 60870-6 (página não existe)" w:history="1">
        <w:r w:rsidR="00CC0F6C" w:rsidRPr="00916B78">
          <w:rPr>
            <w:rStyle w:val="Hyperlink"/>
            <w:rFonts w:ascii="Arial" w:eastAsia="MS Mincho" w:hAnsi="Arial" w:cs="Arial"/>
            <w:color w:val="1F497D" w:themeColor="text2"/>
            <w:sz w:val="28"/>
            <w:szCs w:val="28"/>
            <w:u w:val="none"/>
          </w:rPr>
          <w:t>IEC 60870-6</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7" w:tooltip="IEC 60906-1" w:history="1">
        <w:r w:rsidR="00CC0F6C" w:rsidRPr="00916B78">
          <w:rPr>
            <w:rStyle w:val="Hyperlink"/>
            <w:rFonts w:ascii="Arial" w:eastAsia="MS Mincho" w:hAnsi="Arial" w:cs="Arial"/>
            <w:color w:val="1F497D" w:themeColor="text2"/>
            <w:sz w:val="28"/>
            <w:szCs w:val="28"/>
            <w:u w:val="none"/>
          </w:rPr>
          <w:t>IEC 60906-1</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8" w:tooltip="Compact Disc Digital Audio (página não existe)" w:history="1">
        <w:r w:rsidR="00CC0F6C" w:rsidRPr="00916B78">
          <w:rPr>
            <w:rStyle w:val="Hyperlink"/>
            <w:rFonts w:ascii="Arial" w:eastAsia="MS Mincho" w:hAnsi="Arial" w:cs="Arial"/>
            <w:color w:val="1F497D" w:themeColor="text2"/>
            <w:sz w:val="28"/>
            <w:szCs w:val="28"/>
            <w:u w:val="none"/>
          </w:rPr>
          <w:t>IEC 60908</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69" w:tooltip="IEC 60929 (página não existe)" w:history="1">
        <w:r w:rsidR="00CC0F6C" w:rsidRPr="00916B78">
          <w:rPr>
            <w:rStyle w:val="Hyperlink"/>
            <w:rFonts w:ascii="Arial" w:eastAsia="MS Mincho" w:hAnsi="Arial" w:cs="Arial"/>
            <w:color w:val="1F497D" w:themeColor="text2"/>
            <w:sz w:val="28"/>
            <w:szCs w:val="28"/>
            <w:u w:val="none"/>
          </w:rPr>
          <w:t>IEC 60929</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70" w:tooltip="IEC 60958 (página não existe)" w:history="1">
        <w:r w:rsidR="00CC0F6C" w:rsidRPr="00916B78">
          <w:rPr>
            <w:rStyle w:val="Hyperlink"/>
            <w:rFonts w:ascii="Arial" w:eastAsia="MS Mincho" w:hAnsi="Arial" w:cs="Arial"/>
            <w:color w:val="1F497D" w:themeColor="text2"/>
            <w:sz w:val="28"/>
            <w:szCs w:val="28"/>
            <w:u w:val="none"/>
          </w:rPr>
          <w:t>IEC 60958</w:t>
        </w:r>
      </w:hyperlink>
      <w:r w:rsidR="00CC0F6C" w:rsidRPr="00916B78">
        <w:rPr>
          <w:rFonts w:ascii="Arial" w:hAnsi="Arial" w:cs="Arial"/>
          <w:color w:val="1F497D" w:themeColor="text2"/>
          <w:sz w:val="28"/>
          <w:szCs w:val="28"/>
        </w:rPr>
        <w:t> </w:t>
      </w:r>
    </w:p>
    <w:p w:rsidR="00CC0F6C" w:rsidRPr="00916B78" w:rsidRDefault="006A2EA0" w:rsidP="00CC0F6C">
      <w:pPr>
        <w:numPr>
          <w:ilvl w:val="1"/>
          <w:numId w:val="27"/>
        </w:numPr>
        <w:ind w:left="284" w:hanging="170"/>
        <w:jc w:val="both"/>
        <w:rPr>
          <w:rFonts w:ascii="Arial" w:hAnsi="Arial" w:cs="Arial"/>
          <w:color w:val="1F497D" w:themeColor="text2"/>
          <w:sz w:val="28"/>
          <w:szCs w:val="28"/>
        </w:rPr>
      </w:pPr>
      <w:hyperlink r:id="rId571" w:tooltip="AES3 (página não existe)" w:history="1">
        <w:r w:rsidR="00CC0F6C" w:rsidRPr="00916B78">
          <w:rPr>
            <w:rStyle w:val="Hyperlink"/>
            <w:rFonts w:ascii="Arial" w:eastAsia="MS Mincho" w:hAnsi="Arial" w:cs="Arial"/>
            <w:color w:val="1F497D" w:themeColor="text2"/>
            <w:sz w:val="28"/>
            <w:szCs w:val="28"/>
            <w:u w:val="none"/>
          </w:rPr>
          <w:t>AES3</w:t>
        </w:r>
      </w:hyperlink>
    </w:p>
    <w:p w:rsidR="00CC0F6C" w:rsidRPr="00916B78" w:rsidRDefault="006A2EA0" w:rsidP="00CC0F6C">
      <w:pPr>
        <w:numPr>
          <w:ilvl w:val="1"/>
          <w:numId w:val="27"/>
        </w:numPr>
        <w:ind w:left="284" w:hanging="170"/>
        <w:jc w:val="both"/>
        <w:rPr>
          <w:rFonts w:ascii="Arial" w:hAnsi="Arial" w:cs="Arial"/>
          <w:color w:val="1F497D" w:themeColor="text2"/>
          <w:sz w:val="28"/>
          <w:szCs w:val="28"/>
        </w:rPr>
      </w:pPr>
      <w:hyperlink r:id="rId572" w:tooltip="S/PDIF" w:history="1">
        <w:r w:rsidR="00CC0F6C" w:rsidRPr="00916B78">
          <w:rPr>
            <w:rStyle w:val="Hyperlink"/>
            <w:rFonts w:ascii="Arial" w:eastAsia="MS Mincho" w:hAnsi="Arial" w:cs="Arial"/>
            <w:color w:val="1F497D" w:themeColor="text2"/>
            <w:sz w:val="28"/>
            <w:szCs w:val="28"/>
            <w:u w:val="none"/>
          </w:rPr>
          <w:t>S/PDIF</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73" w:tooltip="IEC 61030 (página não existe)" w:history="1">
        <w:r w:rsidR="00CC0F6C" w:rsidRPr="00916B78">
          <w:rPr>
            <w:rStyle w:val="Hyperlink"/>
            <w:rFonts w:ascii="Arial" w:eastAsia="MS Mincho" w:hAnsi="Arial" w:cs="Arial"/>
            <w:color w:val="1F497D" w:themeColor="text2"/>
            <w:sz w:val="28"/>
            <w:szCs w:val="28"/>
            <w:u w:val="none"/>
          </w:rPr>
          <w:t>IEC 61030</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74" w:tooltip="IEC 61131 (página não existe)" w:history="1">
        <w:r w:rsidR="00CC0F6C" w:rsidRPr="00916B78">
          <w:rPr>
            <w:rStyle w:val="Hyperlink"/>
            <w:rFonts w:ascii="Arial" w:eastAsia="MS Mincho" w:hAnsi="Arial" w:cs="Arial"/>
            <w:color w:val="1F497D" w:themeColor="text2"/>
            <w:sz w:val="28"/>
            <w:szCs w:val="28"/>
            <w:u w:val="none"/>
          </w:rPr>
          <w:t>IEC 61131</w:t>
        </w:r>
      </w:hyperlink>
      <w:r w:rsidR="00CC0F6C" w:rsidRPr="00916B78">
        <w:rPr>
          <w:rFonts w:ascii="Arial" w:hAnsi="Arial" w:cs="Arial"/>
          <w:color w:val="1F497D" w:themeColor="text2"/>
          <w:sz w:val="28"/>
          <w:szCs w:val="28"/>
        </w:rPr>
        <w:t> </w:t>
      </w:r>
    </w:p>
    <w:p w:rsidR="00CC0F6C" w:rsidRPr="00916B78" w:rsidRDefault="006A2EA0" w:rsidP="00CC0F6C">
      <w:pPr>
        <w:numPr>
          <w:ilvl w:val="1"/>
          <w:numId w:val="27"/>
        </w:numPr>
        <w:ind w:left="284" w:hanging="170"/>
        <w:jc w:val="both"/>
        <w:rPr>
          <w:rFonts w:ascii="Arial" w:hAnsi="Arial" w:cs="Arial"/>
          <w:color w:val="1F497D" w:themeColor="text2"/>
          <w:sz w:val="28"/>
          <w:szCs w:val="28"/>
        </w:rPr>
      </w:pPr>
      <w:hyperlink r:id="rId575" w:tooltip="IEC 61131-3" w:history="1">
        <w:r w:rsidR="00CC0F6C" w:rsidRPr="00916B78">
          <w:rPr>
            <w:rStyle w:val="Hyperlink"/>
            <w:rFonts w:ascii="Arial" w:eastAsia="MS Mincho" w:hAnsi="Arial" w:cs="Arial"/>
            <w:color w:val="1F497D" w:themeColor="text2"/>
            <w:sz w:val="28"/>
            <w:szCs w:val="28"/>
            <w:u w:val="none"/>
          </w:rPr>
          <w:t>IEC 61131-3</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76" w:tooltip="Fieldbus" w:history="1">
        <w:r w:rsidR="00CC0F6C" w:rsidRPr="00916B78">
          <w:rPr>
            <w:rStyle w:val="Hyperlink"/>
            <w:rFonts w:ascii="Arial" w:eastAsia="MS Mincho" w:hAnsi="Arial" w:cs="Arial"/>
            <w:color w:val="1F497D" w:themeColor="text2"/>
            <w:sz w:val="28"/>
            <w:szCs w:val="28"/>
            <w:u w:val="none"/>
          </w:rPr>
          <w:t>IEC 61158</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77" w:tooltip="IEC 61162 (página não existe)" w:history="1">
        <w:r w:rsidR="00CC0F6C" w:rsidRPr="00916B78">
          <w:rPr>
            <w:rStyle w:val="Hyperlink"/>
            <w:rFonts w:ascii="Arial" w:eastAsia="MS Mincho" w:hAnsi="Arial" w:cs="Arial"/>
            <w:color w:val="1F497D" w:themeColor="text2"/>
            <w:sz w:val="28"/>
            <w:szCs w:val="28"/>
            <w:u w:val="none"/>
          </w:rPr>
          <w:t>IEC 61162</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78" w:tooltip="IEC 61334 (página não existe)" w:history="1">
        <w:r w:rsidR="00CC0F6C" w:rsidRPr="00916B78">
          <w:rPr>
            <w:rStyle w:val="Hyperlink"/>
            <w:rFonts w:ascii="Arial" w:eastAsia="MS Mincho" w:hAnsi="Arial" w:cs="Arial"/>
            <w:color w:val="1F497D" w:themeColor="text2"/>
            <w:sz w:val="28"/>
            <w:szCs w:val="28"/>
            <w:u w:val="none"/>
          </w:rPr>
          <w:t>IEC 61334</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79" w:tooltip="IEC 61346 (página não existe)" w:history="1">
        <w:r w:rsidR="00CC0F6C" w:rsidRPr="00916B78">
          <w:rPr>
            <w:rStyle w:val="Hyperlink"/>
            <w:rFonts w:ascii="Arial" w:eastAsia="MS Mincho" w:hAnsi="Arial" w:cs="Arial"/>
            <w:color w:val="1F497D" w:themeColor="text2"/>
            <w:sz w:val="28"/>
            <w:szCs w:val="28"/>
            <w:u w:val="none"/>
          </w:rPr>
          <w:t>IEC 61346</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0" w:tooltip="IEC 61355 (página não existe)" w:history="1">
        <w:r w:rsidR="00CC0F6C" w:rsidRPr="00916B78">
          <w:rPr>
            <w:rStyle w:val="Hyperlink"/>
            <w:rFonts w:ascii="Arial" w:eastAsia="MS Mincho" w:hAnsi="Arial" w:cs="Arial"/>
            <w:color w:val="1F497D" w:themeColor="text2"/>
            <w:sz w:val="28"/>
            <w:szCs w:val="28"/>
            <w:u w:val="none"/>
          </w:rPr>
          <w:t>IEC 61355</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1" w:tooltip="IEC 61400 (página não existe)" w:history="1">
        <w:r w:rsidR="00CC0F6C" w:rsidRPr="00916B78">
          <w:rPr>
            <w:rStyle w:val="Hyperlink"/>
            <w:rFonts w:ascii="Arial" w:eastAsia="MS Mincho" w:hAnsi="Arial" w:cs="Arial"/>
            <w:color w:val="1F497D" w:themeColor="text2"/>
            <w:sz w:val="28"/>
            <w:szCs w:val="28"/>
            <w:u w:val="none"/>
          </w:rPr>
          <w:t>IEC 61400</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2" w:tooltip="IEC 61499 (página não existe)" w:history="1">
        <w:r w:rsidR="00CC0F6C" w:rsidRPr="00916B78">
          <w:rPr>
            <w:rStyle w:val="Hyperlink"/>
            <w:rFonts w:ascii="Arial" w:eastAsia="MS Mincho" w:hAnsi="Arial" w:cs="Arial"/>
            <w:color w:val="1F497D" w:themeColor="text2"/>
            <w:sz w:val="28"/>
            <w:szCs w:val="28"/>
            <w:u w:val="none"/>
          </w:rPr>
          <w:t>IEC 61499</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3" w:tooltip="IEC 61508 (página não existe)" w:history="1">
        <w:r w:rsidR="00CC0F6C" w:rsidRPr="00916B78">
          <w:rPr>
            <w:rStyle w:val="Hyperlink"/>
            <w:rFonts w:ascii="Arial" w:eastAsia="MS Mincho" w:hAnsi="Arial" w:cs="Arial"/>
            <w:color w:val="1F497D" w:themeColor="text2"/>
            <w:sz w:val="28"/>
            <w:szCs w:val="28"/>
            <w:u w:val="none"/>
          </w:rPr>
          <w:t>IEC 61508</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4" w:tooltip="IEC 61511 (página não existe)" w:history="1">
        <w:r w:rsidR="00CC0F6C" w:rsidRPr="00916B78">
          <w:rPr>
            <w:rStyle w:val="Hyperlink"/>
            <w:rFonts w:ascii="Arial" w:eastAsia="MS Mincho" w:hAnsi="Arial" w:cs="Arial"/>
            <w:color w:val="1F497D" w:themeColor="text2"/>
            <w:sz w:val="28"/>
            <w:szCs w:val="28"/>
            <w:u w:val="none"/>
          </w:rPr>
          <w:t>IEC 61511</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5" w:tooltip="IEC 61850 (página não existe)" w:history="1">
        <w:r w:rsidR="00CC0F6C" w:rsidRPr="00916B78">
          <w:rPr>
            <w:rStyle w:val="Hyperlink"/>
            <w:rFonts w:ascii="Arial" w:eastAsia="MS Mincho" w:hAnsi="Arial" w:cs="Arial"/>
            <w:color w:val="1F497D" w:themeColor="text2"/>
            <w:sz w:val="28"/>
            <w:szCs w:val="28"/>
            <w:u w:val="none"/>
          </w:rPr>
          <w:t>IEC 61850</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6" w:tooltip="IEC 61883 (página não existe)" w:history="1">
        <w:r w:rsidR="00CC0F6C" w:rsidRPr="00916B78">
          <w:rPr>
            <w:rStyle w:val="Hyperlink"/>
            <w:rFonts w:ascii="Arial" w:eastAsia="MS Mincho" w:hAnsi="Arial" w:cs="Arial"/>
            <w:color w:val="1F497D" w:themeColor="text2"/>
            <w:sz w:val="28"/>
            <w:szCs w:val="28"/>
            <w:u w:val="none"/>
          </w:rPr>
          <w:t>IEC 61883</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7" w:tooltip="IEC 61960 (página não existe)" w:history="1">
        <w:r w:rsidR="00CC0F6C" w:rsidRPr="00916B78">
          <w:rPr>
            <w:rStyle w:val="Hyperlink"/>
            <w:rFonts w:ascii="Arial" w:eastAsia="MS Mincho" w:hAnsi="Arial" w:cs="Arial"/>
            <w:color w:val="1F497D" w:themeColor="text2"/>
            <w:sz w:val="28"/>
            <w:szCs w:val="28"/>
            <w:u w:val="none"/>
          </w:rPr>
          <w:t>IEC 61960</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8" w:tooltip="IEC 61968 (página não existe)" w:history="1">
        <w:r w:rsidR="00CC0F6C" w:rsidRPr="00916B78">
          <w:rPr>
            <w:rStyle w:val="Hyperlink"/>
            <w:rFonts w:ascii="Arial" w:eastAsia="MS Mincho" w:hAnsi="Arial" w:cs="Arial"/>
            <w:color w:val="1F497D" w:themeColor="text2"/>
            <w:sz w:val="28"/>
            <w:szCs w:val="28"/>
            <w:u w:val="none"/>
          </w:rPr>
          <w:t>IEC 61968</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89" w:tooltip="IEC 61970 (página não existe)" w:history="1">
        <w:r w:rsidR="00CC0F6C" w:rsidRPr="00916B78">
          <w:rPr>
            <w:rStyle w:val="Hyperlink"/>
            <w:rFonts w:ascii="Arial" w:eastAsia="MS Mincho" w:hAnsi="Arial" w:cs="Arial"/>
            <w:color w:val="1F497D" w:themeColor="text2"/>
            <w:sz w:val="28"/>
            <w:szCs w:val="28"/>
            <w:u w:val="none"/>
          </w:rPr>
          <w:t>IEC 61970</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0" w:tooltip="IP-XACT (página não existe)" w:history="1">
        <w:r w:rsidR="00CC0F6C" w:rsidRPr="00916B78">
          <w:rPr>
            <w:rStyle w:val="Hyperlink"/>
            <w:rFonts w:ascii="Arial" w:eastAsia="MS Mincho" w:hAnsi="Arial" w:cs="Arial"/>
            <w:color w:val="1F497D" w:themeColor="text2"/>
            <w:sz w:val="28"/>
            <w:szCs w:val="28"/>
            <w:u w:val="none"/>
          </w:rPr>
          <w:t>IEC 62014-4</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1" w:tooltip="IEC 62056 (página não existe)" w:history="1">
        <w:r w:rsidR="00CC0F6C" w:rsidRPr="00916B78">
          <w:rPr>
            <w:rStyle w:val="Hyperlink"/>
            <w:rFonts w:ascii="Arial" w:eastAsia="MS Mincho" w:hAnsi="Arial" w:cs="Arial"/>
            <w:color w:val="1F497D" w:themeColor="text2"/>
            <w:sz w:val="28"/>
            <w:szCs w:val="28"/>
            <w:u w:val="none"/>
          </w:rPr>
          <w:t>IEC 62056</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2" w:tooltip="IEC 62061 (página não existe)" w:history="1">
        <w:r w:rsidR="00CC0F6C" w:rsidRPr="00916B78">
          <w:rPr>
            <w:rStyle w:val="Hyperlink"/>
            <w:rFonts w:ascii="Arial" w:eastAsia="MS Mincho" w:hAnsi="Arial" w:cs="Arial"/>
            <w:color w:val="1F497D" w:themeColor="text2"/>
            <w:sz w:val="28"/>
            <w:szCs w:val="28"/>
            <w:u w:val="none"/>
          </w:rPr>
          <w:t>IEC 62061</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3" w:tooltip="IEC 62196 (página não existe)" w:history="1">
        <w:r w:rsidR="00CC0F6C" w:rsidRPr="00916B78">
          <w:rPr>
            <w:rStyle w:val="Hyperlink"/>
            <w:rFonts w:ascii="Arial" w:eastAsia="MS Mincho" w:hAnsi="Arial" w:cs="Arial"/>
            <w:color w:val="1F497D" w:themeColor="text2"/>
            <w:sz w:val="28"/>
            <w:szCs w:val="28"/>
            <w:u w:val="none"/>
          </w:rPr>
          <w:t>IEC 62196</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4" w:tooltip="EN 62262 (página não existe)" w:history="1">
        <w:r w:rsidR="00CC0F6C" w:rsidRPr="00916B78">
          <w:rPr>
            <w:rStyle w:val="Hyperlink"/>
            <w:rFonts w:ascii="Arial" w:eastAsia="MS Mincho" w:hAnsi="Arial" w:cs="Arial"/>
            <w:color w:val="1F497D" w:themeColor="text2"/>
            <w:sz w:val="28"/>
            <w:szCs w:val="28"/>
            <w:u w:val="none"/>
          </w:rPr>
          <w:t>IEC 62262</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5" w:tooltip="IEC 62264 (página não existe)" w:history="1">
        <w:r w:rsidR="00CC0F6C" w:rsidRPr="00916B78">
          <w:rPr>
            <w:rStyle w:val="Hyperlink"/>
            <w:rFonts w:ascii="Arial" w:eastAsia="MS Mincho" w:hAnsi="Arial" w:cs="Arial"/>
            <w:color w:val="1F497D" w:themeColor="text2"/>
            <w:sz w:val="28"/>
            <w:szCs w:val="28"/>
            <w:u w:val="none"/>
          </w:rPr>
          <w:t>IEC 62264</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6" w:tooltip="IEC 62304 (página não existe)" w:history="1">
        <w:r w:rsidR="00CC0F6C" w:rsidRPr="00916B78">
          <w:rPr>
            <w:rStyle w:val="Hyperlink"/>
            <w:rFonts w:ascii="Arial" w:eastAsia="MS Mincho" w:hAnsi="Arial" w:cs="Arial"/>
            <w:color w:val="1F497D" w:themeColor="text2"/>
            <w:sz w:val="28"/>
            <w:szCs w:val="28"/>
            <w:u w:val="none"/>
          </w:rPr>
          <w:t>IEC 62304</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7" w:tooltip="IEC 62325 (página não existe)" w:history="1">
        <w:r w:rsidR="00CC0F6C" w:rsidRPr="00916B78">
          <w:rPr>
            <w:rStyle w:val="Hyperlink"/>
            <w:rFonts w:ascii="Arial" w:eastAsia="MS Mincho" w:hAnsi="Arial" w:cs="Arial"/>
            <w:color w:val="1F497D" w:themeColor="text2"/>
            <w:sz w:val="28"/>
            <w:szCs w:val="28"/>
            <w:u w:val="none"/>
          </w:rPr>
          <w:t>IEC 62325</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8" w:tooltip="IEC 62351 (página não existe)" w:history="1">
        <w:r w:rsidR="00CC0F6C" w:rsidRPr="00916B78">
          <w:rPr>
            <w:rStyle w:val="Hyperlink"/>
            <w:rFonts w:ascii="Arial" w:eastAsia="MS Mincho" w:hAnsi="Arial" w:cs="Arial"/>
            <w:color w:val="1F497D" w:themeColor="text2"/>
            <w:sz w:val="28"/>
            <w:szCs w:val="28"/>
            <w:u w:val="none"/>
          </w:rPr>
          <w:t>IEC 62351</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599" w:tooltip="AES47 (página não existe)" w:history="1">
        <w:r w:rsidR="00CC0F6C" w:rsidRPr="00916B78">
          <w:rPr>
            <w:rStyle w:val="Hyperlink"/>
            <w:rFonts w:ascii="Arial" w:eastAsia="MS Mincho" w:hAnsi="Arial" w:cs="Arial"/>
            <w:color w:val="1F497D" w:themeColor="text2"/>
            <w:sz w:val="28"/>
            <w:szCs w:val="28"/>
            <w:u w:val="none"/>
          </w:rPr>
          <w:t>IEC 62365</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600" w:tooltip="IEC 62366 (página não existe)" w:history="1">
        <w:r w:rsidR="00CC0F6C" w:rsidRPr="00916B78">
          <w:rPr>
            <w:rStyle w:val="Hyperlink"/>
            <w:rFonts w:ascii="Arial" w:eastAsia="MS Mincho" w:hAnsi="Arial" w:cs="Arial"/>
            <w:color w:val="1F497D" w:themeColor="text2"/>
            <w:sz w:val="28"/>
            <w:szCs w:val="28"/>
            <w:u w:val="none"/>
          </w:rPr>
          <w:t>IEC 62366</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601" w:tooltip="IEC 62379 (página não existe)" w:history="1">
        <w:r w:rsidR="00CC0F6C" w:rsidRPr="00916B78">
          <w:rPr>
            <w:rStyle w:val="Hyperlink"/>
            <w:rFonts w:ascii="Arial" w:eastAsia="MS Mincho" w:hAnsi="Arial" w:cs="Arial"/>
            <w:color w:val="1F497D" w:themeColor="text2"/>
            <w:sz w:val="28"/>
            <w:szCs w:val="28"/>
            <w:u w:val="none"/>
          </w:rPr>
          <w:t>IEC 62379</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602" w:tooltip="Digital Addressable Lighting Interface (página não existe)" w:history="1">
        <w:r w:rsidR="00CC0F6C" w:rsidRPr="00916B78">
          <w:rPr>
            <w:rStyle w:val="Hyperlink"/>
            <w:rFonts w:ascii="Arial" w:eastAsia="MS Mincho" w:hAnsi="Arial" w:cs="Arial"/>
            <w:color w:val="1F497D" w:themeColor="text2"/>
            <w:sz w:val="28"/>
            <w:szCs w:val="28"/>
            <w:u w:val="none"/>
          </w:rPr>
          <w:t>IEC 62386</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603" w:tooltip="IEC 62455 (página não existe)" w:history="1">
        <w:r w:rsidR="00CC0F6C" w:rsidRPr="00916B78">
          <w:rPr>
            <w:rStyle w:val="Hyperlink"/>
            <w:rFonts w:ascii="Arial" w:eastAsia="MS Mincho" w:hAnsi="Arial" w:cs="Arial"/>
            <w:color w:val="1F497D" w:themeColor="text2"/>
            <w:sz w:val="28"/>
            <w:szCs w:val="28"/>
            <w:u w:val="none"/>
          </w:rPr>
          <w:t>IEC 62455</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604" w:tooltip="Universal Serial Bus" w:history="1">
        <w:r w:rsidR="00CC0F6C" w:rsidRPr="00916B78">
          <w:rPr>
            <w:rStyle w:val="Hyperlink"/>
            <w:rFonts w:ascii="Arial" w:eastAsia="MS Mincho" w:hAnsi="Arial" w:cs="Arial"/>
            <w:color w:val="1F497D" w:themeColor="text2"/>
            <w:sz w:val="28"/>
            <w:szCs w:val="28"/>
            <w:u w:val="none"/>
          </w:rPr>
          <w:t>IEC 62680</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605" w:tooltip="IEC 62682 (página não existe)" w:history="1">
        <w:r w:rsidR="00CC0F6C" w:rsidRPr="00916B78">
          <w:rPr>
            <w:rStyle w:val="Hyperlink"/>
            <w:rFonts w:ascii="Arial" w:eastAsia="MS Mincho" w:hAnsi="Arial" w:cs="Arial"/>
            <w:color w:val="1F497D" w:themeColor="text2"/>
            <w:sz w:val="28"/>
            <w:szCs w:val="28"/>
            <w:u w:val="none"/>
          </w:rPr>
          <w:t>IEC 62682</w:t>
        </w:r>
      </w:hyperlink>
    </w:p>
    <w:p w:rsidR="00CC0F6C" w:rsidRPr="00916B78" w:rsidRDefault="006A2EA0" w:rsidP="00CC0F6C">
      <w:pPr>
        <w:numPr>
          <w:ilvl w:val="0"/>
          <w:numId w:val="27"/>
        </w:numPr>
        <w:ind w:left="284" w:hanging="170"/>
        <w:jc w:val="both"/>
        <w:rPr>
          <w:rFonts w:ascii="Arial" w:hAnsi="Arial" w:cs="Arial"/>
          <w:color w:val="1F497D" w:themeColor="text2"/>
          <w:sz w:val="28"/>
          <w:szCs w:val="28"/>
        </w:rPr>
      </w:pPr>
      <w:hyperlink r:id="rId606" w:tooltip="IEC 62700 (página não existe)" w:history="1">
        <w:r w:rsidR="00CC0F6C" w:rsidRPr="00916B78">
          <w:rPr>
            <w:rStyle w:val="Hyperlink"/>
            <w:rFonts w:ascii="Arial" w:eastAsia="MS Mincho" w:hAnsi="Arial" w:cs="Arial"/>
            <w:color w:val="1F497D" w:themeColor="text2"/>
            <w:sz w:val="28"/>
            <w:szCs w:val="28"/>
            <w:u w:val="none"/>
          </w:rPr>
          <w:t>IEC 62700</w:t>
        </w:r>
      </w:hyperlink>
    </w:p>
    <w:p w:rsidR="00916B78" w:rsidRDefault="00916B78" w:rsidP="00701055">
      <w:pPr>
        <w:jc w:val="both"/>
        <w:rPr>
          <w:rFonts w:ascii="Arial" w:hAnsi="Arial" w:cs="Arial"/>
          <w:b/>
          <w:bCs/>
          <w:color w:val="1F497D" w:themeColor="text2"/>
          <w:sz w:val="28"/>
          <w:szCs w:val="28"/>
        </w:rPr>
        <w:sectPr w:rsidR="00916B78" w:rsidSect="001076C9">
          <w:type w:val="continuous"/>
          <w:pgSz w:w="11906" w:h="16838" w:code="9"/>
          <w:pgMar w:top="720" w:right="720" w:bottom="720" w:left="720" w:header="284" w:footer="284" w:gutter="0"/>
          <w:pgNumType w:start="1"/>
          <w:cols w:num="4" w:space="709"/>
          <w:titlePg/>
          <w:docGrid w:linePitch="360"/>
        </w:sectPr>
      </w:pPr>
    </w:p>
    <w:p w:rsidR="00CC0F6C" w:rsidRPr="00916B78" w:rsidRDefault="00CC0F6C" w:rsidP="00701055">
      <w:pPr>
        <w:jc w:val="both"/>
        <w:rPr>
          <w:rFonts w:ascii="Arial" w:hAnsi="Arial" w:cs="Arial"/>
          <w:b/>
          <w:bCs/>
          <w:color w:val="1F497D" w:themeColor="text2"/>
          <w:sz w:val="28"/>
          <w:szCs w:val="28"/>
        </w:rPr>
      </w:pPr>
    </w:p>
    <w:p w:rsidR="00CC0F6C" w:rsidRPr="00916B78" w:rsidRDefault="00CC0F6C" w:rsidP="00701055">
      <w:pPr>
        <w:jc w:val="both"/>
        <w:rPr>
          <w:rFonts w:ascii="Arial" w:hAnsi="Arial" w:cs="Arial"/>
          <w:b/>
          <w:bCs/>
          <w:color w:val="1F497D" w:themeColor="text2"/>
          <w:sz w:val="28"/>
          <w:szCs w:val="28"/>
        </w:rPr>
      </w:pPr>
      <w:r w:rsidRPr="00916B78">
        <w:rPr>
          <w:rFonts w:ascii="Arial" w:hAnsi="Arial" w:cs="Arial"/>
          <w:b/>
          <w:bCs/>
          <w:color w:val="1F497D" w:themeColor="text2"/>
          <w:sz w:val="28"/>
          <w:szCs w:val="28"/>
        </w:rPr>
        <w:t>Padrões ISO/IEC</w:t>
      </w:r>
    </w:p>
    <w:p w:rsidR="00916B78" w:rsidRDefault="00916B78" w:rsidP="00ED3BBF">
      <w:pPr>
        <w:numPr>
          <w:ilvl w:val="0"/>
          <w:numId w:val="28"/>
        </w:numPr>
        <w:ind w:left="170" w:hanging="170"/>
        <w:jc w:val="both"/>
        <w:rPr>
          <w:rFonts w:ascii="Arial" w:hAnsi="Arial" w:cs="Arial"/>
        </w:rPr>
        <w:sectPr w:rsidR="00916B78" w:rsidSect="00916B78">
          <w:type w:val="continuous"/>
          <w:pgSz w:w="11906" w:h="16838" w:code="9"/>
          <w:pgMar w:top="720" w:right="720" w:bottom="720" w:left="720" w:header="284" w:footer="284" w:gutter="0"/>
          <w:pgNumType w:start="1"/>
          <w:cols w:space="708"/>
          <w:titlePg/>
          <w:docGrid w:linePitch="360"/>
        </w:sectPr>
      </w:pPr>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07" w:tooltip="ISO/IEC 646" w:history="1">
        <w:r w:rsidR="00CC0F6C" w:rsidRPr="00916B78">
          <w:rPr>
            <w:rStyle w:val="Hyperlink"/>
            <w:rFonts w:ascii="Arial" w:eastAsia="MS Mincho" w:hAnsi="Arial" w:cs="Arial"/>
            <w:color w:val="1F497D" w:themeColor="text2"/>
            <w:sz w:val="28"/>
            <w:szCs w:val="28"/>
            <w:u w:val="none"/>
          </w:rPr>
          <w:t>ISO/IEC 646</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08" w:tooltip="ISO/IEC 2022 (página não existe)" w:history="1">
        <w:r w:rsidR="00CC0F6C" w:rsidRPr="00916B78">
          <w:rPr>
            <w:rStyle w:val="Hyperlink"/>
            <w:rFonts w:ascii="Arial" w:eastAsia="MS Mincho" w:hAnsi="Arial" w:cs="Arial"/>
            <w:color w:val="1F497D" w:themeColor="text2"/>
            <w:sz w:val="28"/>
            <w:szCs w:val="28"/>
            <w:u w:val="none"/>
          </w:rPr>
          <w:t>ISO/IEC 2022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09" w:tooltip="ISO/IEC 5218" w:history="1">
        <w:r w:rsidR="00CC0F6C" w:rsidRPr="00916B78">
          <w:rPr>
            <w:rStyle w:val="Hyperlink"/>
            <w:rFonts w:ascii="Arial" w:eastAsia="MS Mincho" w:hAnsi="Arial" w:cs="Arial"/>
            <w:color w:val="1F497D" w:themeColor="text2"/>
            <w:sz w:val="28"/>
            <w:szCs w:val="28"/>
            <w:u w:val="none"/>
          </w:rPr>
          <w:t>ISO/IEC 5218</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0" w:tooltip="Código escape ANSI" w:history="1">
        <w:r w:rsidR="00CC0F6C" w:rsidRPr="00916B78">
          <w:rPr>
            <w:rStyle w:val="Hyperlink"/>
            <w:rFonts w:ascii="Arial" w:eastAsia="MS Mincho" w:hAnsi="Arial" w:cs="Arial"/>
            <w:color w:val="1F497D" w:themeColor="text2"/>
            <w:sz w:val="28"/>
            <w:szCs w:val="28"/>
            <w:u w:val="none"/>
          </w:rPr>
          <w:t>ISO/IEC 6429</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1" w:tooltip="ISO/IEC 6523 (página não existe)" w:history="1">
        <w:r w:rsidR="00CC0F6C" w:rsidRPr="00916B78">
          <w:rPr>
            <w:rStyle w:val="Hyperlink"/>
            <w:rFonts w:ascii="Arial" w:eastAsia="MS Mincho" w:hAnsi="Arial" w:cs="Arial"/>
            <w:color w:val="1F497D" w:themeColor="text2"/>
            <w:sz w:val="28"/>
            <w:szCs w:val="28"/>
            <w:u w:val="none"/>
          </w:rPr>
          <w:t>ISO/IEC 6523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2" w:tooltip="ISO/IEC 7810 (página não existe)" w:history="1">
        <w:r w:rsidR="00CC0F6C" w:rsidRPr="00916B78">
          <w:rPr>
            <w:rStyle w:val="Hyperlink"/>
            <w:rFonts w:ascii="Arial" w:eastAsia="MS Mincho" w:hAnsi="Arial" w:cs="Arial"/>
            <w:color w:val="1F497D" w:themeColor="text2"/>
            <w:sz w:val="28"/>
            <w:szCs w:val="28"/>
            <w:u w:val="none"/>
          </w:rPr>
          <w:t>ISO/IEC 7810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3" w:tooltip="ISO/IEC 7811 (página não existe)" w:history="1">
        <w:r w:rsidR="00CC0F6C" w:rsidRPr="00916B78">
          <w:rPr>
            <w:rStyle w:val="Hyperlink"/>
            <w:rFonts w:ascii="Arial" w:eastAsia="MS Mincho" w:hAnsi="Arial" w:cs="Arial"/>
            <w:color w:val="1F497D" w:themeColor="text2"/>
            <w:sz w:val="28"/>
            <w:szCs w:val="28"/>
            <w:u w:val="none"/>
          </w:rPr>
          <w:t>ISO/IEC 7811</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4" w:tooltip="ISO/IEC 7812 (página não existe)" w:history="1">
        <w:r w:rsidR="00CC0F6C" w:rsidRPr="00916B78">
          <w:rPr>
            <w:rStyle w:val="Hyperlink"/>
            <w:rFonts w:ascii="Arial" w:eastAsia="MS Mincho" w:hAnsi="Arial" w:cs="Arial"/>
            <w:color w:val="1F497D" w:themeColor="text2"/>
            <w:sz w:val="28"/>
            <w:szCs w:val="28"/>
            <w:u w:val="none"/>
          </w:rPr>
          <w:t>ISO/IEC 7812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5" w:tooltip="ISO/IEC 7813 (página não existe)" w:history="1">
        <w:r w:rsidR="00CC0F6C" w:rsidRPr="00916B78">
          <w:rPr>
            <w:rStyle w:val="Hyperlink"/>
            <w:rFonts w:ascii="Arial" w:eastAsia="MS Mincho" w:hAnsi="Arial" w:cs="Arial"/>
            <w:color w:val="1F497D" w:themeColor="text2"/>
            <w:sz w:val="28"/>
            <w:szCs w:val="28"/>
            <w:u w:val="none"/>
          </w:rPr>
          <w:t>ISO/IEC 7813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6" w:tooltip="ISO/IEC 7816 (página não existe)" w:history="1">
        <w:r w:rsidR="00CC0F6C" w:rsidRPr="00916B78">
          <w:rPr>
            <w:rStyle w:val="Hyperlink"/>
            <w:rFonts w:ascii="Arial" w:eastAsia="MS Mincho" w:hAnsi="Arial" w:cs="Arial"/>
            <w:color w:val="1F497D" w:themeColor="text2"/>
            <w:sz w:val="28"/>
            <w:szCs w:val="28"/>
            <w:u w:val="none"/>
          </w:rPr>
          <w:t>ISO/IEC 7816</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7" w:tooltip="Graphical Kernel System" w:history="1">
        <w:r w:rsidR="00CC0F6C" w:rsidRPr="00916B78">
          <w:rPr>
            <w:rStyle w:val="Hyperlink"/>
            <w:rFonts w:ascii="Arial" w:eastAsia="MS Mincho" w:hAnsi="Arial" w:cs="Arial"/>
            <w:color w:val="1F497D" w:themeColor="text2"/>
            <w:sz w:val="28"/>
            <w:szCs w:val="28"/>
            <w:u w:val="none"/>
          </w:rPr>
          <w:t>ISO/IEC 7942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8" w:tooltip="Open Document Architecture (página não existe)" w:history="1">
        <w:r w:rsidR="00CC0F6C" w:rsidRPr="00916B78">
          <w:rPr>
            <w:rStyle w:val="Hyperlink"/>
            <w:rFonts w:ascii="Arial" w:eastAsia="MS Mincho" w:hAnsi="Arial" w:cs="Arial"/>
            <w:color w:val="1F497D" w:themeColor="text2"/>
            <w:sz w:val="28"/>
            <w:szCs w:val="28"/>
            <w:u w:val="none"/>
          </w:rPr>
          <w:t>ISO/IEC 8613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19" w:tooltip="Computer Graphics Metafile (página não existe)" w:history="1">
        <w:r w:rsidR="00CC0F6C" w:rsidRPr="00916B78">
          <w:rPr>
            <w:rStyle w:val="Hyperlink"/>
            <w:rFonts w:ascii="Arial" w:eastAsia="MS Mincho" w:hAnsi="Arial" w:cs="Arial"/>
            <w:color w:val="1F497D" w:themeColor="text2"/>
            <w:sz w:val="28"/>
            <w:szCs w:val="28"/>
            <w:u w:val="none"/>
          </w:rPr>
          <w:t>ISO/IEC 8632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0" w:tooltip="ISO/IEC 8652 (página não existe)" w:history="1">
        <w:r w:rsidR="00CC0F6C" w:rsidRPr="00916B78">
          <w:rPr>
            <w:rStyle w:val="Hyperlink"/>
            <w:rFonts w:ascii="Arial" w:eastAsia="MS Mincho" w:hAnsi="Arial" w:cs="Arial"/>
            <w:color w:val="1F497D" w:themeColor="text2"/>
            <w:sz w:val="28"/>
            <w:szCs w:val="28"/>
            <w:u w:val="none"/>
          </w:rPr>
          <w:t>ISO/IEC 8652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1" w:tooltip="ISO/IEC 8859" w:history="1">
        <w:r w:rsidR="00CC0F6C" w:rsidRPr="00916B78">
          <w:rPr>
            <w:rStyle w:val="Hyperlink"/>
            <w:rFonts w:ascii="Arial" w:eastAsia="MS Mincho" w:hAnsi="Arial" w:cs="Arial"/>
            <w:color w:val="1F497D" w:themeColor="text2"/>
            <w:sz w:val="28"/>
            <w:szCs w:val="28"/>
            <w:u w:val="none"/>
          </w:rPr>
          <w:t>ISO/IEC 8859</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2" w:tooltip="ISO/IEC 9126" w:history="1">
        <w:r w:rsidR="00CC0F6C" w:rsidRPr="00916B78">
          <w:rPr>
            <w:rStyle w:val="Hyperlink"/>
            <w:rFonts w:ascii="Arial" w:eastAsia="MS Mincho" w:hAnsi="Arial" w:cs="Arial"/>
            <w:color w:val="1F497D" w:themeColor="text2"/>
            <w:sz w:val="28"/>
            <w:szCs w:val="28"/>
            <w:u w:val="none"/>
          </w:rPr>
          <w:t>ISO/IEC 9126</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3" w:tooltip="File Allocation Table" w:history="1">
        <w:r w:rsidR="00CC0F6C" w:rsidRPr="00916B78">
          <w:rPr>
            <w:rStyle w:val="Hyperlink"/>
            <w:rFonts w:ascii="Arial" w:eastAsia="MS Mincho" w:hAnsi="Arial" w:cs="Arial"/>
            <w:color w:val="1F497D" w:themeColor="text2"/>
            <w:sz w:val="28"/>
            <w:szCs w:val="28"/>
            <w:u w:val="none"/>
          </w:rPr>
          <w:t>ISO/IEC 9293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4" w:tooltip="PHIGS (página não existe)" w:history="1">
        <w:r w:rsidR="00CC0F6C" w:rsidRPr="00916B78">
          <w:rPr>
            <w:rStyle w:val="Hyperlink"/>
            <w:rFonts w:ascii="Arial" w:eastAsia="MS Mincho" w:hAnsi="Arial" w:cs="Arial"/>
            <w:color w:val="1F497D" w:themeColor="text2"/>
            <w:sz w:val="28"/>
            <w:szCs w:val="28"/>
            <w:u w:val="none"/>
          </w:rPr>
          <w:t>ISO/IEC 9592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5" w:tooltip="ISO/IEC 9593 (página não existe)" w:history="1">
        <w:r w:rsidR="00CC0F6C" w:rsidRPr="00916B78">
          <w:rPr>
            <w:rStyle w:val="Hyperlink"/>
            <w:rFonts w:ascii="Arial" w:eastAsia="MS Mincho" w:hAnsi="Arial" w:cs="Arial"/>
            <w:color w:val="1F497D" w:themeColor="text2"/>
            <w:sz w:val="28"/>
            <w:szCs w:val="28"/>
            <w:u w:val="none"/>
          </w:rPr>
          <w:t>ISO/IEC 9593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6" w:tooltip="C (linguagem de programação)" w:history="1">
        <w:r w:rsidR="00CC0F6C" w:rsidRPr="00916B78">
          <w:rPr>
            <w:rStyle w:val="Hyperlink"/>
            <w:rFonts w:ascii="Arial" w:eastAsia="MS Mincho" w:hAnsi="Arial" w:cs="Arial"/>
            <w:color w:val="1F497D" w:themeColor="text2"/>
            <w:sz w:val="28"/>
            <w:szCs w:val="28"/>
            <w:u w:val="none"/>
          </w:rPr>
          <w:t>ISO/IEC 9899</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7" w:tooltip="POSIX" w:history="1">
        <w:r w:rsidR="00CC0F6C" w:rsidRPr="00916B78">
          <w:rPr>
            <w:rStyle w:val="Hyperlink"/>
            <w:rFonts w:ascii="Arial" w:eastAsia="MS Mincho" w:hAnsi="Arial" w:cs="Arial"/>
            <w:color w:val="1F497D" w:themeColor="text2"/>
            <w:sz w:val="28"/>
            <w:szCs w:val="28"/>
            <w:u w:val="none"/>
          </w:rPr>
          <w:t>ISO/IEC 9945</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8" w:tooltip="ISO/IEC 9995 (página não existe)" w:history="1">
        <w:r w:rsidR="00CC0F6C" w:rsidRPr="00916B78">
          <w:rPr>
            <w:rStyle w:val="Hyperlink"/>
            <w:rFonts w:ascii="Arial" w:eastAsia="MS Mincho" w:hAnsi="Arial" w:cs="Arial"/>
            <w:color w:val="1F497D" w:themeColor="text2"/>
            <w:sz w:val="28"/>
            <w:szCs w:val="28"/>
            <w:u w:val="none"/>
          </w:rPr>
          <w:t>ISO/IEC 9995</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29" w:tooltip="ISO/IEC 10021 (página não existe)" w:history="1">
        <w:r w:rsidR="00CC0F6C" w:rsidRPr="00916B78">
          <w:rPr>
            <w:rStyle w:val="Hyperlink"/>
            <w:rFonts w:ascii="Arial" w:eastAsia="MS Mincho" w:hAnsi="Arial" w:cs="Arial"/>
            <w:color w:val="1F497D" w:themeColor="text2"/>
            <w:sz w:val="28"/>
            <w:szCs w:val="28"/>
            <w:u w:val="none"/>
          </w:rPr>
          <w:t>ISO/IEC 10021</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0" w:tooltip="ISO/IEC 10116 (página não existe)" w:history="1">
        <w:r w:rsidR="00CC0F6C" w:rsidRPr="00916B78">
          <w:rPr>
            <w:rStyle w:val="Hyperlink"/>
            <w:rFonts w:ascii="Arial" w:eastAsia="MS Mincho" w:hAnsi="Arial" w:cs="Arial"/>
            <w:color w:val="1F497D" w:themeColor="text2"/>
            <w:sz w:val="28"/>
            <w:szCs w:val="28"/>
            <w:u w:val="none"/>
          </w:rPr>
          <w:t>ISO/IEC 10116</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1" w:tooltip="Guidelines for the Definition of Managed Objects (página não existe)" w:history="1">
        <w:r w:rsidR="00CC0F6C" w:rsidRPr="00916B78">
          <w:rPr>
            <w:rStyle w:val="Hyperlink"/>
            <w:rFonts w:ascii="Arial" w:eastAsia="MS Mincho" w:hAnsi="Arial" w:cs="Arial"/>
            <w:color w:val="1F497D" w:themeColor="text2"/>
            <w:sz w:val="28"/>
            <w:szCs w:val="28"/>
            <w:u w:val="none"/>
          </w:rPr>
          <w:t>ISO/IEC 10165</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2" w:tooltip="Document Style Semantics and Specification Language (página não existe)" w:history="1">
        <w:r w:rsidR="00CC0F6C" w:rsidRPr="00916B78">
          <w:rPr>
            <w:rStyle w:val="Hyperlink"/>
            <w:rFonts w:ascii="Arial" w:eastAsia="MS Mincho" w:hAnsi="Arial" w:cs="Arial"/>
            <w:color w:val="1F497D" w:themeColor="text2"/>
            <w:sz w:val="28"/>
            <w:szCs w:val="28"/>
            <w:u w:val="none"/>
          </w:rPr>
          <w:t>ISO/IEC 10179</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3" w:tooltip="Universal Coded Character Set (página não existe)" w:history="1">
        <w:r w:rsidR="00CC0F6C" w:rsidRPr="00916B78">
          <w:rPr>
            <w:rStyle w:val="Hyperlink"/>
            <w:rFonts w:ascii="Arial" w:eastAsia="MS Mincho" w:hAnsi="Arial" w:cs="Arial"/>
            <w:color w:val="1F497D" w:themeColor="text2"/>
            <w:sz w:val="28"/>
            <w:szCs w:val="28"/>
            <w:u w:val="none"/>
          </w:rPr>
          <w:t>ISO/IEC 10646</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4" w:tooltip="ISO/IEC 10967 (página não existe)" w:history="1">
        <w:r w:rsidR="00CC0F6C" w:rsidRPr="00916B78">
          <w:rPr>
            <w:rStyle w:val="Hyperlink"/>
            <w:rFonts w:ascii="Arial" w:eastAsia="MS Mincho" w:hAnsi="Arial" w:cs="Arial"/>
            <w:color w:val="1F497D" w:themeColor="text2"/>
            <w:sz w:val="28"/>
            <w:szCs w:val="28"/>
            <w:u w:val="none"/>
          </w:rPr>
          <w:t>ISO/IEC 10967</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5" w:tooltip="MPEG" w:history="1">
        <w:r w:rsidR="00CC0F6C" w:rsidRPr="00916B78">
          <w:rPr>
            <w:rStyle w:val="Hyperlink"/>
            <w:rFonts w:ascii="Arial" w:eastAsia="MS Mincho" w:hAnsi="Arial" w:cs="Arial"/>
            <w:color w:val="1F497D" w:themeColor="text2"/>
            <w:sz w:val="28"/>
            <w:szCs w:val="28"/>
            <w:u w:val="none"/>
          </w:rPr>
          <w:t>ISO/IEC 11172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6" w:tooltip="ISO/IEC 11179 (página não existe)" w:history="1">
        <w:r w:rsidR="00CC0F6C" w:rsidRPr="00916B78">
          <w:rPr>
            <w:rStyle w:val="Hyperlink"/>
            <w:rFonts w:ascii="Arial" w:eastAsia="MS Mincho" w:hAnsi="Arial" w:cs="Arial"/>
            <w:color w:val="1F497D" w:themeColor="text2"/>
            <w:sz w:val="28"/>
            <w:szCs w:val="28"/>
            <w:u w:val="none"/>
          </w:rPr>
          <w:t>ISO/IEC 11179</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7" w:tooltip="ISO/IEC 11404 (página não existe)" w:history="1">
        <w:r w:rsidR="00CC0F6C" w:rsidRPr="00916B78">
          <w:rPr>
            <w:rStyle w:val="Hyperlink"/>
            <w:rFonts w:ascii="Arial" w:eastAsia="MS Mincho" w:hAnsi="Arial" w:cs="Arial"/>
            <w:color w:val="1F497D" w:themeColor="text2"/>
            <w:sz w:val="28"/>
            <w:szCs w:val="28"/>
            <w:u w:val="none"/>
          </w:rPr>
          <w:t>ISO/IEC 11404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8" w:tooltip="JBIG (página não existe)" w:history="1">
        <w:r w:rsidR="00CC0F6C" w:rsidRPr="00916B78">
          <w:rPr>
            <w:rStyle w:val="Hyperlink"/>
            <w:rFonts w:ascii="Arial" w:eastAsia="MS Mincho" w:hAnsi="Arial" w:cs="Arial"/>
            <w:color w:val="1F497D" w:themeColor="text2"/>
            <w:sz w:val="28"/>
            <w:szCs w:val="28"/>
            <w:u w:val="none"/>
          </w:rPr>
          <w:t>ISO/IEC 11544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39" w:tooltip="ISO/IEC 11801" w:history="1">
        <w:r w:rsidR="00CC0F6C" w:rsidRPr="00916B78">
          <w:rPr>
            <w:rStyle w:val="Hyperlink"/>
            <w:rFonts w:ascii="Arial" w:eastAsia="MS Mincho" w:hAnsi="Arial" w:cs="Arial"/>
            <w:color w:val="1F497D" w:themeColor="text2"/>
            <w:sz w:val="28"/>
            <w:szCs w:val="28"/>
            <w:u w:val="none"/>
          </w:rPr>
          <w:t>ISO/IEC 11801</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0" w:tooltip="ISO/IEC 12207" w:history="1">
        <w:r w:rsidR="00CC0F6C" w:rsidRPr="00916B78">
          <w:rPr>
            <w:rStyle w:val="Hyperlink"/>
            <w:rFonts w:ascii="Arial" w:eastAsia="MS Mincho" w:hAnsi="Arial" w:cs="Arial"/>
            <w:color w:val="1F497D" w:themeColor="text2"/>
            <w:sz w:val="28"/>
            <w:szCs w:val="28"/>
            <w:u w:val="none"/>
          </w:rPr>
          <w:t>ISO/IEC 12207</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1" w:tooltip="Topic Maps (página não existe)" w:history="1">
        <w:r w:rsidR="00CC0F6C" w:rsidRPr="00916B78">
          <w:rPr>
            <w:rStyle w:val="Hyperlink"/>
            <w:rFonts w:ascii="Arial" w:eastAsia="MS Mincho" w:hAnsi="Arial" w:cs="Arial"/>
            <w:color w:val="1F497D" w:themeColor="text2"/>
            <w:sz w:val="28"/>
            <w:szCs w:val="28"/>
            <w:u w:val="none"/>
          </w:rPr>
          <w:t>ISO/IEC 13250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2" w:tooltip="Universal Disk Format" w:history="1">
        <w:r w:rsidR="00CC0F6C" w:rsidRPr="00916B78">
          <w:rPr>
            <w:rStyle w:val="Hyperlink"/>
            <w:rFonts w:ascii="Arial" w:eastAsia="MS Mincho" w:hAnsi="Arial" w:cs="Arial"/>
            <w:color w:val="1F497D" w:themeColor="text2"/>
            <w:sz w:val="28"/>
            <w:szCs w:val="28"/>
            <w:u w:val="none"/>
          </w:rPr>
          <w:t>ISO/IEC 13346</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3" w:tooltip="MHEG-5" w:history="1">
        <w:r w:rsidR="00CC0F6C" w:rsidRPr="00916B78">
          <w:rPr>
            <w:rStyle w:val="Hyperlink"/>
            <w:rFonts w:ascii="Arial" w:eastAsia="MS Mincho" w:hAnsi="Arial" w:cs="Arial"/>
            <w:color w:val="1F497D" w:themeColor="text2"/>
            <w:sz w:val="28"/>
            <w:szCs w:val="28"/>
            <w:u w:val="none"/>
          </w:rPr>
          <w:t>ISO/IEC 13522-5</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4" w:tooltip="Z notation" w:history="1">
        <w:r w:rsidR="00CC0F6C" w:rsidRPr="00916B78">
          <w:rPr>
            <w:rStyle w:val="Hyperlink"/>
            <w:rFonts w:ascii="Arial" w:eastAsia="MS Mincho" w:hAnsi="Arial" w:cs="Arial"/>
            <w:color w:val="1F497D" w:themeColor="text2"/>
            <w:sz w:val="28"/>
            <w:szCs w:val="28"/>
            <w:u w:val="none"/>
          </w:rPr>
          <w:t>ISO/IEC 13568</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5" w:tooltip="MPEG-2 (página não existe)" w:history="1">
        <w:r w:rsidR="00CC0F6C" w:rsidRPr="00916B78">
          <w:rPr>
            <w:rStyle w:val="Hyperlink"/>
            <w:rFonts w:ascii="Arial" w:eastAsia="MS Mincho" w:hAnsi="Arial" w:cs="Arial"/>
            <w:color w:val="1F497D" w:themeColor="text2"/>
            <w:sz w:val="28"/>
            <w:szCs w:val="28"/>
            <w:u w:val="none"/>
          </w:rPr>
          <w:t>ISO/IEC 13818</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6" w:tooltip="ISO/IEC 14443 (página não existe)" w:history="1">
        <w:r w:rsidR="00CC0F6C" w:rsidRPr="00916B78">
          <w:rPr>
            <w:rStyle w:val="Hyperlink"/>
            <w:rFonts w:ascii="Arial" w:eastAsia="MS Mincho" w:hAnsi="Arial" w:cs="Arial"/>
            <w:color w:val="1F497D" w:themeColor="text2"/>
            <w:sz w:val="28"/>
            <w:szCs w:val="28"/>
            <w:u w:val="none"/>
          </w:rPr>
          <w:t>ISO/IEC 14443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7" w:tooltip="MPEG-4" w:history="1">
        <w:r w:rsidR="00CC0F6C" w:rsidRPr="00916B78">
          <w:rPr>
            <w:rStyle w:val="Hyperlink"/>
            <w:rFonts w:ascii="Arial" w:eastAsia="MS Mincho" w:hAnsi="Arial" w:cs="Arial"/>
            <w:color w:val="1F497D" w:themeColor="text2"/>
            <w:sz w:val="28"/>
            <w:szCs w:val="28"/>
            <w:u w:val="none"/>
          </w:rPr>
          <w:t>ISO/IEC 14496</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8" w:tooltip="C++" w:history="1">
        <w:r w:rsidR="00CC0F6C" w:rsidRPr="00916B78">
          <w:rPr>
            <w:rStyle w:val="Hyperlink"/>
            <w:rFonts w:ascii="Arial" w:eastAsia="MS Mincho" w:hAnsi="Arial" w:cs="Arial"/>
            <w:color w:val="1F497D" w:themeColor="text2"/>
            <w:sz w:val="28"/>
            <w:szCs w:val="28"/>
            <w:u w:val="none"/>
          </w:rPr>
          <w:t>ISO/IEC 14882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49" w:tooltip="ISO/IEC 15288 (página não existe)" w:history="1">
        <w:r w:rsidR="00CC0F6C" w:rsidRPr="00916B78">
          <w:rPr>
            <w:rStyle w:val="Hyperlink"/>
            <w:rFonts w:ascii="Arial" w:eastAsia="MS Mincho" w:hAnsi="Arial" w:cs="Arial"/>
            <w:color w:val="1F497D" w:themeColor="text2"/>
            <w:sz w:val="28"/>
            <w:szCs w:val="28"/>
            <w:u w:val="none"/>
          </w:rPr>
          <w:t>ISO/IEC 15288</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0" w:tooltip="Ada Semantic Interface Specification (página não existe)" w:history="1">
        <w:r w:rsidR="00CC0F6C" w:rsidRPr="00916B78">
          <w:rPr>
            <w:rStyle w:val="Hyperlink"/>
            <w:rFonts w:ascii="Arial" w:eastAsia="MS Mincho" w:hAnsi="Arial" w:cs="Arial"/>
            <w:color w:val="1F497D" w:themeColor="text2"/>
            <w:sz w:val="28"/>
            <w:szCs w:val="28"/>
            <w:u w:val="none"/>
          </w:rPr>
          <w:t>ISO/IEC 15291</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1" w:tooltip="Common Criteria" w:history="1">
        <w:r w:rsidR="00CC0F6C" w:rsidRPr="00916B78">
          <w:rPr>
            <w:rStyle w:val="Hyperlink"/>
            <w:rFonts w:ascii="Arial" w:eastAsia="MS Mincho" w:hAnsi="Arial" w:cs="Arial"/>
            <w:color w:val="1F497D" w:themeColor="text2"/>
            <w:sz w:val="28"/>
            <w:szCs w:val="28"/>
            <w:u w:val="none"/>
          </w:rPr>
          <w:t>ISO/IEC 15408</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2" w:tooltip="JPEG 2000" w:history="1">
        <w:r w:rsidR="00CC0F6C" w:rsidRPr="00916B78">
          <w:rPr>
            <w:rStyle w:val="Hyperlink"/>
            <w:rFonts w:ascii="Arial" w:eastAsia="MS Mincho" w:hAnsi="Arial" w:cs="Arial"/>
            <w:color w:val="1F497D" w:themeColor="text2"/>
            <w:sz w:val="28"/>
            <w:szCs w:val="28"/>
            <w:u w:val="none"/>
          </w:rPr>
          <w:t>ISO/IEC 15444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3" w:tooltip="HTML" w:history="1">
        <w:r w:rsidR="00CC0F6C" w:rsidRPr="00916B78">
          <w:rPr>
            <w:rStyle w:val="Hyperlink"/>
            <w:rFonts w:ascii="Arial" w:eastAsia="MS Mincho" w:hAnsi="Arial" w:cs="Arial"/>
            <w:color w:val="1F497D" w:themeColor="text2"/>
            <w:sz w:val="28"/>
            <w:szCs w:val="28"/>
            <w:u w:val="none"/>
          </w:rPr>
          <w:t>ISO/IEC 15445</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4" w:tooltip="ISO/IEC 15504" w:history="1">
        <w:r w:rsidR="00CC0F6C" w:rsidRPr="00916B78">
          <w:rPr>
            <w:rStyle w:val="Hyperlink"/>
            <w:rFonts w:ascii="Arial" w:eastAsia="MS Mincho" w:hAnsi="Arial" w:cs="Arial"/>
            <w:color w:val="1F497D" w:themeColor="text2"/>
            <w:sz w:val="28"/>
            <w:szCs w:val="28"/>
            <w:u w:val="none"/>
          </w:rPr>
          <w:t>ISO/IEC 15504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5" w:tooltip="Identificador Padrão Internacional para Bibliotecas e Organizações Relacionadas (página não existe)" w:history="1">
        <w:r w:rsidR="00CC0F6C" w:rsidRPr="00916B78">
          <w:rPr>
            <w:rStyle w:val="Hyperlink"/>
            <w:rFonts w:ascii="Arial" w:eastAsia="MS Mincho" w:hAnsi="Arial" w:cs="Arial"/>
            <w:color w:val="1F497D" w:themeColor="text2"/>
            <w:sz w:val="28"/>
            <w:szCs w:val="28"/>
            <w:u w:val="none"/>
          </w:rPr>
          <w:t>ISO/IEC 15511</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6" w:tooltip="ISO/IEC 15693 (página não existe)" w:history="1">
        <w:r w:rsidR="00CC0F6C" w:rsidRPr="00916B78">
          <w:rPr>
            <w:rStyle w:val="Hyperlink"/>
            <w:rFonts w:ascii="Arial" w:eastAsia="MS Mincho" w:hAnsi="Arial" w:cs="Arial"/>
            <w:color w:val="1F497D" w:themeColor="text2"/>
            <w:sz w:val="28"/>
            <w:szCs w:val="28"/>
            <w:u w:val="none"/>
          </w:rPr>
          <w:t>ISO/IEC 15693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7" w:tooltip="ECMAScript" w:history="1">
        <w:r w:rsidR="00CC0F6C" w:rsidRPr="00916B78">
          <w:rPr>
            <w:rStyle w:val="Hyperlink"/>
            <w:rFonts w:ascii="Arial" w:eastAsia="MS Mincho" w:hAnsi="Arial" w:cs="Arial"/>
            <w:color w:val="1F497D" w:themeColor="text2"/>
            <w:sz w:val="28"/>
            <w:szCs w:val="28"/>
            <w:u w:val="none"/>
          </w:rPr>
          <w:t>ISO/IEC 16262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8" w:tooltip="ISO/IEC 17024" w:history="1">
        <w:r w:rsidR="00CC0F6C" w:rsidRPr="00916B78">
          <w:rPr>
            <w:rStyle w:val="Hyperlink"/>
            <w:rFonts w:ascii="Arial" w:eastAsia="MS Mincho" w:hAnsi="Arial" w:cs="Arial"/>
            <w:color w:val="1F497D" w:themeColor="text2"/>
            <w:sz w:val="28"/>
            <w:szCs w:val="28"/>
            <w:u w:val="none"/>
          </w:rPr>
          <w:t>ISO/IEC 17024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59" w:tooltip="ISO/IEC 17025" w:history="1">
        <w:r w:rsidR="00CC0F6C" w:rsidRPr="00916B78">
          <w:rPr>
            <w:rStyle w:val="Hyperlink"/>
            <w:rFonts w:ascii="Arial" w:eastAsia="MS Mincho" w:hAnsi="Arial" w:cs="Arial"/>
            <w:color w:val="1F497D" w:themeColor="text2"/>
            <w:sz w:val="28"/>
            <w:szCs w:val="28"/>
            <w:u w:val="none"/>
          </w:rPr>
          <w:t>ISO/IEC 17025</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0" w:tooltip="ISO/IEC 18000 (página não existe)" w:history="1">
        <w:r w:rsidR="00CC0F6C" w:rsidRPr="00916B78">
          <w:rPr>
            <w:rStyle w:val="Hyperlink"/>
            <w:rFonts w:ascii="Arial" w:eastAsia="MS Mincho" w:hAnsi="Arial" w:cs="Arial"/>
            <w:color w:val="1F497D" w:themeColor="text2"/>
            <w:sz w:val="28"/>
            <w:szCs w:val="28"/>
            <w:u w:val="none"/>
          </w:rPr>
          <w:t>ISO/IEC 18000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1" w:tooltip="Código QR" w:history="1">
        <w:r w:rsidR="00CC0F6C" w:rsidRPr="00916B78">
          <w:rPr>
            <w:rStyle w:val="Hyperlink"/>
            <w:rFonts w:ascii="Arial" w:eastAsia="MS Mincho" w:hAnsi="Arial" w:cs="Arial"/>
            <w:color w:val="1F497D" w:themeColor="text2"/>
            <w:sz w:val="28"/>
            <w:szCs w:val="28"/>
            <w:u w:val="none"/>
          </w:rPr>
          <w:t>ISO/IEC 18004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2" w:tooltip="ISO/IEC 18014 (página não existe)" w:history="1">
        <w:r w:rsidR="00CC0F6C" w:rsidRPr="00916B78">
          <w:rPr>
            <w:rStyle w:val="Hyperlink"/>
            <w:rFonts w:ascii="Arial" w:eastAsia="MS Mincho" w:hAnsi="Arial" w:cs="Arial"/>
            <w:color w:val="1F497D" w:themeColor="text2"/>
            <w:sz w:val="28"/>
            <w:szCs w:val="28"/>
            <w:u w:val="none"/>
          </w:rPr>
          <w:t>ISO/IEC 18014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3" w:tooltip="ISO/IEC 19752 (página não existe)" w:history="1">
        <w:r w:rsidR="00CC0F6C" w:rsidRPr="00916B78">
          <w:rPr>
            <w:rStyle w:val="Hyperlink"/>
            <w:rFonts w:ascii="Arial" w:eastAsia="MS Mincho" w:hAnsi="Arial" w:cs="Arial"/>
            <w:color w:val="1F497D" w:themeColor="text2"/>
            <w:sz w:val="28"/>
            <w:szCs w:val="28"/>
            <w:u w:val="none"/>
          </w:rPr>
          <w:t>ISO/IEC 19752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4" w:tooltip="RELAX NG (página não existe)" w:history="1">
        <w:r w:rsidR="00CC0F6C" w:rsidRPr="00916B78">
          <w:rPr>
            <w:rStyle w:val="Hyperlink"/>
            <w:rFonts w:ascii="Arial" w:eastAsia="MS Mincho" w:hAnsi="Arial" w:cs="Arial"/>
            <w:color w:val="1F497D" w:themeColor="text2"/>
            <w:sz w:val="28"/>
            <w:szCs w:val="28"/>
            <w:u w:val="none"/>
          </w:rPr>
          <w:t>ISO/IEC 19757</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5" w:tooltip="ISO/IEC 19770 (página não existe)" w:history="1">
        <w:r w:rsidR="00CC0F6C" w:rsidRPr="00916B78">
          <w:rPr>
            <w:rStyle w:val="Hyperlink"/>
            <w:rFonts w:ascii="Arial" w:eastAsia="MS Mincho" w:hAnsi="Arial" w:cs="Arial"/>
            <w:color w:val="1F497D" w:themeColor="text2"/>
            <w:sz w:val="28"/>
            <w:szCs w:val="28"/>
            <w:u w:val="none"/>
          </w:rPr>
          <w:t>ISO/IEC 19770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6" w:tooltip="ISO/IEC 19788 (página não existe)" w:history="1">
        <w:r w:rsidR="00CC0F6C" w:rsidRPr="00916B78">
          <w:rPr>
            <w:rStyle w:val="Hyperlink"/>
            <w:rFonts w:ascii="Arial" w:eastAsia="MS Mincho" w:hAnsi="Arial" w:cs="Arial"/>
            <w:color w:val="1F497D" w:themeColor="text2"/>
            <w:sz w:val="28"/>
            <w:szCs w:val="28"/>
            <w:u w:val="none"/>
          </w:rPr>
          <w:t>ISO/IEC 19788</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7" w:tooltip="ISO 20000" w:history="1">
        <w:r w:rsidR="00CC0F6C" w:rsidRPr="00916B78">
          <w:rPr>
            <w:rStyle w:val="Hyperlink"/>
            <w:rFonts w:ascii="Arial" w:eastAsia="MS Mincho" w:hAnsi="Arial" w:cs="Arial"/>
            <w:color w:val="1F497D" w:themeColor="text2"/>
            <w:sz w:val="28"/>
            <w:szCs w:val="28"/>
            <w:u w:val="none"/>
          </w:rPr>
          <w:t>ISO 20000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8" w:tooltip="MPEG-21" w:history="1">
        <w:r w:rsidR="00CC0F6C" w:rsidRPr="00916B78">
          <w:rPr>
            <w:rStyle w:val="Hyperlink"/>
            <w:rFonts w:ascii="Arial" w:eastAsia="MS Mincho" w:hAnsi="Arial" w:cs="Arial"/>
            <w:color w:val="1F497D" w:themeColor="text2"/>
            <w:sz w:val="28"/>
            <w:szCs w:val="28"/>
            <w:u w:val="none"/>
          </w:rPr>
          <w:t>ISO/IEC 21000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69" w:tooltip="ISO/IEC 21827 (página não existe)" w:history="1">
        <w:r w:rsidR="00CC0F6C" w:rsidRPr="00916B78">
          <w:rPr>
            <w:rStyle w:val="Hyperlink"/>
            <w:rFonts w:ascii="Arial" w:eastAsia="MS Mincho" w:hAnsi="Arial" w:cs="Arial"/>
            <w:color w:val="1F497D" w:themeColor="text2"/>
            <w:sz w:val="28"/>
            <w:szCs w:val="28"/>
            <w:u w:val="none"/>
          </w:rPr>
          <w:t>ISO/IEC 21827</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0" w:tooltip="MPEG-D (página não existe)" w:history="1">
        <w:r w:rsidR="00CC0F6C" w:rsidRPr="00916B78">
          <w:rPr>
            <w:rStyle w:val="Hyperlink"/>
            <w:rFonts w:ascii="Arial" w:eastAsia="MS Mincho" w:hAnsi="Arial" w:cs="Arial"/>
            <w:color w:val="1F497D" w:themeColor="text2"/>
            <w:sz w:val="28"/>
            <w:szCs w:val="28"/>
            <w:u w:val="none"/>
          </w:rPr>
          <w:t>ISO/IEC 23003</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1" w:tooltip="C Sharp" w:history="1">
        <w:r w:rsidR="00CC0F6C" w:rsidRPr="00916B78">
          <w:rPr>
            <w:rStyle w:val="Hyperlink"/>
            <w:rFonts w:ascii="Arial" w:eastAsia="MS Mincho" w:hAnsi="Arial" w:cs="Arial"/>
            <w:color w:val="1F497D" w:themeColor="text2"/>
            <w:sz w:val="28"/>
            <w:szCs w:val="28"/>
            <w:u w:val="none"/>
          </w:rPr>
          <w:t>ISO/IEC 23270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2" w:tooltip="Linux Standard Base" w:history="1">
        <w:r w:rsidR="00CC0F6C" w:rsidRPr="00916B78">
          <w:rPr>
            <w:rStyle w:val="Hyperlink"/>
            <w:rFonts w:ascii="Arial" w:eastAsia="MS Mincho" w:hAnsi="Arial" w:cs="Arial"/>
            <w:color w:val="1F497D" w:themeColor="text2"/>
            <w:sz w:val="28"/>
            <w:szCs w:val="28"/>
            <w:u w:val="none"/>
          </w:rPr>
          <w:t>ISO/IEC 23360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3" w:tooltip="Common Logic (página não existe)" w:history="1">
        <w:r w:rsidR="00CC0F6C" w:rsidRPr="00916B78">
          <w:rPr>
            <w:rStyle w:val="Hyperlink"/>
            <w:rFonts w:ascii="Arial" w:eastAsia="MS Mincho" w:hAnsi="Arial" w:cs="Arial"/>
            <w:color w:val="1F497D" w:themeColor="text2"/>
            <w:sz w:val="28"/>
            <w:szCs w:val="28"/>
            <w:u w:val="none"/>
          </w:rPr>
          <w:t>ISO/IEC 24707</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4" w:tooltip="ISO/IEC 24727 (página não existe)" w:history="1">
        <w:r w:rsidR="00CC0F6C" w:rsidRPr="00916B78">
          <w:rPr>
            <w:rStyle w:val="Hyperlink"/>
            <w:rFonts w:ascii="Arial" w:eastAsia="MS Mincho" w:hAnsi="Arial" w:cs="Arial"/>
            <w:color w:val="1F497D" w:themeColor="text2"/>
            <w:sz w:val="28"/>
            <w:szCs w:val="28"/>
            <w:u w:val="none"/>
          </w:rPr>
          <w:t>ISO/IEC 24727</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5" w:tooltip="ISO/IEC 24744 (página não existe)" w:history="1">
        <w:r w:rsidR="00CC0F6C" w:rsidRPr="00916B78">
          <w:rPr>
            <w:rStyle w:val="Hyperlink"/>
            <w:rFonts w:ascii="Arial" w:eastAsia="MS Mincho" w:hAnsi="Arial" w:cs="Arial"/>
            <w:color w:val="1F497D" w:themeColor="text2"/>
            <w:sz w:val="28"/>
            <w:szCs w:val="28"/>
            <w:u w:val="none"/>
          </w:rPr>
          <w:t>ISO/IEC 24744</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6" w:tooltip="OpenDocument" w:history="1">
        <w:r w:rsidR="00CC0F6C" w:rsidRPr="00916B78">
          <w:rPr>
            <w:rStyle w:val="Hyperlink"/>
            <w:rFonts w:ascii="Arial" w:eastAsia="MS Mincho" w:hAnsi="Arial" w:cs="Arial"/>
            <w:color w:val="1F497D" w:themeColor="text2"/>
            <w:sz w:val="28"/>
            <w:szCs w:val="28"/>
            <w:u w:val="none"/>
          </w:rPr>
          <w:t>ISO/IEC 26300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7" w:tooltip="ISO/IEC 27000 (página não existe)" w:history="1">
        <w:r w:rsidR="00CC0F6C" w:rsidRPr="00916B78">
          <w:rPr>
            <w:rStyle w:val="Hyperlink"/>
            <w:rFonts w:ascii="Arial" w:eastAsia="MS Mincho" w:hAnsi="Arial" w:cs="Arial"/>
            <w:color w:val="1F497D" w:themeColor="text2"/>
            <w:sz w:val="28"/>
            <w:szCs w:val="28"/>
            <w:u w:val="none"/>
          </w:rPr>
          <w:t>ISO/IEC 27000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8" w:tooltip="ISO/IEC 27000-series (página não existe)" w:history="1">
        <w:r w:rsidR="00CC0F6C" w:rsidRPr="00916B78">
          <w:rPr>
            <w:rStyle w:val="Hyperlink"/>
            <w:rFonts w:ascii="Arial" w:eastAsia="MS Mincho" w:hAnsi="Arial" w:cs="Arial"/>
            <w:color w:val="1F497D" w:themeColor="text2"/>
            <w:sz w:val="28"/>
            <w:szCs w:val="28"/>
            <w:u w:val="none"/>
          </w:rPr>
          <w:t>ISO/IEC 27000-series</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79" w:tooltip="ISO/IEC 27002 (página não existe)" w:history="1">
        <w:r w:rsidR="00CC0F6C" w:rsidRPr="00916B78">
          <w:rPr>
            <w:rStyle w:val="Hyperlink"/>
            <w:rFonts w:ascii="Arial" w:eastAsia="MS Mincho" w:hAnsi="Arial" w:cs="Arial"/>
            <w:color w:val="1F497D" w:themeColor="text2"/>
            <w:sz w:val="28"/>
            <w:szCs w:val="28"/>
            <w:u w:val="none"/>
          </w:rPr>
          <w:t>ISO/IEC 27002</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80" w:tooltip="ISO/IEC 27040 (página não existe)" w:history="1">
        <w:r w:rsidR="00CC0F6C" w:rsidRPr="00916B78">
          <w:rPr>
            <w:rStyle w:val="Hyperlink"/>
            <w:rFonts w:ascii="Arial" w:eastAsia="MS Mincho" w:hAnsi="Arial" w:cs="Arial"/>
            <w:color w:val="1F497D" w:themeColor="text2"/>
            <w:sz w:val="28"/>
            <w:szCs w:val="28"/>
            <w:u w:val="none"/>
          </w:rPr>
          <w:t>ISO/IEC 27040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81" w:tooltip="ISO/IEC 29119 (página não existe)" w:history="1">
        <w:r w:rsidR="00CC0F6C" w:rsidRPr="00916B78">
          <w:rPr>
            <w:rStyle w:val="Hyperlink"/>
            <w:rFonts w:ascii="Arial" w:eastAsia="MS Mincho" w:hAnsi="Arial" w:cs="Arial"/>
            <w:color w:val="1F497D" w:themeColor="text2"/>
            <w:sz w:val="28"/>
            <w:szCs w:val="28"/>
            <w:u w:val="none"/>
          </w:rPr>
          <w:t>ISO/IEC 29119</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82" w:tooltip="ISO/IEC 33001 (página não existe)" w:history="1">
        <w:r w:rsidR="00CC0F6C" w:rsidRPr="00916B78">
          <w:rPr>
            <w:rStyle w:val="Hyperlink"/>
            <w:rFonts w:ascii="Arial" w:eastAsia="MS Mincho" w:hAnsi="Arial" w:cs="Arial"/>
            <w:color w:val="1F497D" w:themeColor="text2"/>
            <w:sz w:val="28"/>
            <w:szCs w:val="28"/>
            <w:u w:val="none"/>
          </w:rPr>
          <w:t>ISO/IEC 33001</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83" w:tooltip="ISO/IEC 42010 (página não existe)" w:history="1">
        <w:r w:rsidR="00CC0F6C" w:rsidRPr="00916B78">
          <w:rPr>
            <w:rStyle w:val="Hyperlink"/>
            <w:rFonts w:ascii="Arial" w:eastAsia="MS Mincho" w:hAnsi="Arial" w:cs="Arial"/>
            <w:color w:val="1F497D" w:themeColor="text2"/>
            <w:sz w:val="28"/>
            <w:szCs w:val="28"/>
            <w:u w:val="none"/>
          </w:rPr>
          <w:t>ISO/IEC 42010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84" w:tooltip="ISO/IEC 80000" w:history="1">
        <w:r w:rsidR="00CC0F6C" w:rsidRPr="00916B78">
          <w:rPr>
            <w:rStyle w:val="Hyperlink"/>
            <w:rFonts w:ascii="Arial" w:eastAsia="MS Mincho" w:hAnsi="Arial" w:cs="Arial"/>
            <w:color w:val="1F497D" w:themeColor="text2"/>
            <w:sz w:val="28"/>
            <w:szCs w:val="28"/>
            <w:u w:val="none"/>
          </w:rPr>
          <w:t>ISO/IEC 80000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85" w:tooltip="ISO/IEC 38500" w:history="1">
        <w:r w:rsidR="00CC0F6C" w:rsidRPr="00916B78">
          <w:rPr>
            <w:rStyle w:val="Hyperlink"/>
            <w:rFonts w:ascii="Arial" w:eastAsia="MS Mincho" w:hAnsi="Arial" w:cs="Arial"/>
            <w:color w:val="1F497D" w:themeColor="text2"/>
            <w:sz w:val="28"/>
            <w:szCs w:val="28"/>
            <w:u w:val="none"/>
          </w:rPr>
          <w:t>ISO/IEC 38500</w:t>
        </w:r>
      </w:hyperlink>
    </w:p>
    <w:p w:rsidR="00CC0F6C" w:rsidRPr="00916B78" w:rsidRDefault="006A2EA0" w:rsidP="00ED3BBF">
      <w:pPr>
        <w:numPr>
          <w:ilvl w:val="0"/>
          <w:numId w:val="28"/>
        </w:numPr>
        <w:ind w:left="170" w:hanging="170"/>
        <w:jc w:val="both"/>
        <w:rPr>
          <w:rFonts w:ascii="Arial" w:hAnsi="Arial" w:cs="Arial"/>
          <w:color w:val="1F497D" w:themeColor="text2"/>
          <w:sz w:val="28"/>
          <w:szCs w:val="28"/>
        </w:rPr>
      </w:pPr>
      <w:hyperlink r:id="rId686" w:tooltip="ISO/IEC 4909 (página não existe)" w:history="1">
        <w:r w:rsidR="00CC0F6C" w:rsidRPr="00916B78">
          <w:rPr>
            <w:rStyle w:val="Hyperlink"/>
            <w:rFonts w:ascii="Arial" w:eastAsia="MS Mincho" w:hAnsi="Arial" w:cs="Arial"/>
            <w:color w:val="1F497D" w:themeColor="text2"/>
            <w:sz w:val="28"/>
            <w:szCs w:val="28"/>
            <w:u w:val="none"/>
          </w:rPr>
          <w:t>ISO/IEC 4909</w:t>
        </w:r>
      </w:hyperlink>
    </w:p>
    <w:p w:rsidR="00916B78" w:rsidRDefault="00916B78" w:rsidP="00701055">
      <w:pPr>
        <w:pStyle w:val="NormalWeb"/>
        <w:spacing w:before="0" w:beforeAutospacing="0" w:after="0" w:afterAutospacing="0"/>
        <w:jc w:val="both"/>
        <w:rPr>
          <w:rFonts w:ascii="Arial" w:hAnsi="Arial" w:cs="Arial"/>
          <w:b/>
          <w:bCs/>
          <w:color w:val="1F497D" w:themeColor="text2"/>
          <w:sz w:val="28"/>
          <w:szCs w:val="28"/>
          <w:lang w:val="pt-PT"/>
        </w:rPr>
        <w:sectPr w:rsidR="00916B78" w:rsidSect="001076C9">
          <w:type w:val="continuous"/>
          <w:pgSz w:w="11906" w:h="16838" w:code="9"/>
          <w:pgMar w:top="720" w:right="720" w:bottom="720" w:left="720" w:header="284" w:footer="284" w:gutter="0"/>
          <w:pgNumType w:start="1"/>
          <w:cols w:num="4" w:space="709"/>
          <w:titlePg/>
          <w:docGrid w:linePitch="360"/>
        </w:sectPr>
      </w:pPr>
    </w:p>
    <w:p w:rsidR="00ED3BBF" w:rsidRPr="00916B78" w:rsidRDefault="00ED3BBF" w:rsidP="00701055">
      <w:pPr>
        <w:pStyle w:val="NormalWeb"/>
        <w:spacing w:before="0" w:beforeAutospacing="0" w:after="0" w:afterAutospacing="0"/>
        <w:jc w:val="both"/>
        <w:rPr>
          <w:rFonts w:ascii="Arial" w:hAnsi="Arial" w:cs="Arial"/>
          <w:b/>
          <w:bCs/>
          <w:color w:val="1F497D" w:themeColor="text2"/>
          <w:sz w:val="28"/>
          <w:szCs w:val="28"/>
          <w:lang w:val="pt-PT"/>
        </w:rPr>
      </w:pPr>
    </w:p>
    <w:p w:rsidR="00ED3BBF" w:rsidRPr="00916B78" w:rsidRDefault="00ED3BBF" w:rsidP="00701055">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b/>
          <w:bCs/>
          <w:color w:val="1F497D" w:themeColor="text2"/>
          <w:sz w:val="28"/>
          <w:szCs w:val="28"/>
          <w:lang w:val="pt-PT"/>
        </w:rPr>
        <w:t>Lista de normas IEC</w:t>
      </w:r>
      <w:r w:rsidRPr="00916B78">
        <w:rPr>
          <w:rFonts w:ascii="Arial" w:hAnsi="Arial" w:cs="Arial"/>
          <w:color w:val="1F497D" w:themeColor="text2"/>
          <w:sz w:val="28"/>
          <w:szCs w:val="28"/>
          <w:lang w:val="pt-PT"/>
        </w:rPr>
        <w:t xml:space="preserve"> </w:t>
      </w:r>
    </w:p>
    <w:p w:rsidR="00863E3D" w:rsidRPr="00916B78" w:rsidRDefault="00863E3D" w:rsidP="00701055">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Para</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distinguir</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as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normas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publicadas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pela</w:t>
      </w:r>
      <w:r w:rsidR="00ED3BBF" w:rsidRPr="00916B78">
        <w:rPr>
          <w:rFonts w:ascii="Arial" w:hAnsi="Arial" w:cs="Arial"/>
          <w:color w:val="1F497D" w:themeColor="text2"/>
          <w:sz w:val="28"/>
          <w:szCs w:val="28"/>
          <w:lang w:val="pt-PT"/>
        </w:rPr>
        <w:t xml:space="preserve"> </w:t>
      </w:r>
      <w:hyperlink r:id="rId687" w:tooltip="International Electrotechnical Commission" w:history="1">
        <w:r w:rsidRPr="00916B78">
          <w:rPr>
            <w:rStyle w:val="Hyperlink"/>
            <w:rFonts w:ascii="Arial" w:hAnsi="Arial" w:cs="Arial"/>
            <w:color w:val="1F497D" w:themeColor="text2"/>
            <w:sz w:val="28"/>
            <w:szCs w:val="28"/>
            <w:u w:val="none"/>
            <w:lang w:val="pt-PT"/>
          </w:rPr>
          <w:t>International</w:t>
        </w:r>
        <w:r w:rsidR="00ED3BBF" w:rsidRPr="00916B78">
          <w:rPr>
            <w:rStyle w:val="Hyperlink"/>
            <w:rFonts w:ascii="Arial" w:hAnsi="Arial" w:cs="Arial"/>
            <w:color w:val="1F497D" w:themeColor="text2"/>
            <w:sz w:val="28"/>
            <w:szCs w:val="28"/>
            <w:u w:val="none"/>
            <w:lang w:val="pt-PT"/>
          </w:rPr>
          <w:t xml:space="preserve"> </w:t>
        </w:r>
        <w:r w:rsidRPr="00916B78">
          <w:rPr>
            <w:rStyle w:val="Hyperlink"/>
            <w:rFonts w:ascii="Arial" w:hAnsi="Arial" w:cs="Arial"/>
            <w:color w:val="1F497D" w:themeColor="text2"/>
            <w:sz w:val="28"/>
            <w:szCs w:val="28"/>
            <w:u w:val="none"/>
            <w:lang w:val="pt-PT"/>
          </w:rPr>
          <w:t>Electrotechnical</w:t>
        </w:r>
        <w:r w:rsidR="00ED3BBF" w:rsidRPr="00916B78">
          <w:rPr>
            <w:rStyle w:val="Hyperlink"/>
            <w:rFonts w:ascii="Arial" w:hAnsi="Arial" w:cs="Arial"/>
            <w:color w:val="1F497D" w:themeColor="text2"/>
            <w:sz w:val="28"/>
            <w:szCs w:val="28"/>
            <w:u w:val="none"/>
            <w:lang w:val="pt-PT"/>
          </w:rPr>
          <w:t xml:space="preserve"> </w:t>
        </w:r>
        <w:r w:rsidRPr="00916B78">
          <w:rPr>
            <w:rStyle w:val="Hyperlink"/>
            <w:rFonts w:ascii="Arial" w:hAnsi="Arial" w:cs="Arial"/>
            <w:color w:val="1F497D" w:themeColor="text2"/>
            <w:sz w:val="28"/>
            <w:szCs w:val="28"/>
            <w:u w:val="none"/>
            <w:lang w:val="pt-PT"/>
          </w:rPr>
          <w:t>Commission</w:t>
        </w:r>
      </w:hyperlink>
      <w:r w:rsidR="00ED3BBF" w:rsidRPr="00916B78">
        <w:rPr>
          <w:rStyle w:val="Hyperlink"/>
          <w:rFonts w:ascii="Arial" w:hAnsi="Arial" w:cs="Arial"/>
          <w:color w:val="1F497D" w:themeColor="text2"/>
          <w:sz w:val="28"/>
          <w:szCs w:val="28"/>
          <w:u w:val="none"/>
          <w:lang w:val="pt-PT"/>
        </w:rPr>
        <w:t xml:space="preserve"> </w:t>
      </w:r>
      <w:r w:rsidRPr="00916B78">
        <w:rPr>
          <w:rFonts w:ascii="Arial" w:hAnsi="Arial" w:cs="Arial"/>
          <w:color w:val="1F497D" w:themeColor="text2"/>
          <w:sz w:val="28"/>
          <w:szCs w:val="28"/>
          <w:lang w:val="pt-PT"/>
        </w:rPr>
        <w:t>numericamente a partir de outro </w:t>
      </w:r>
      <w:hyperlink r:id="rId688" w:tooltip="Padrão" w:history="1">
        <w:r w:rsidRPr="00916B78">
          <w:rPr>
            <w:rStyle w:val="Hyperlink"/>
            <w:rFonts w:ascii="Arial" w:hAnsi="Arial" w:cs="Arial"/>
            <w:color w:val="1F497D" w:themeColor="text2"/>
            <w:sz w:val="28"/>
            <w:szCs w:val="28"/>
            <w:u w:val="none"/>
            <w:lang w:val="pt-PT"/>
          </w:rPr>
          <w:t>padrão internacional</w:t>
        </w:r>
      </w:hyperlink>
      <w:r w:rsidRPr="00916B78">
        <w:rPr>
          <w:rFonts w:ascii="Arial" w:hAnsi="Arial" w:cs="Arial"/>
          <w:color w:val="1F497D" w:themeColor="text2"/>
          <w:sz w:val="28"/>
          <w:szCs w:val="28"/>
          <w:lang w:val="pt-PT"/>
        </w:rPr>
        <w:t>, sua gama de números foi substituida em 1997, pela adição de 60000. Então, o que costumava ser chamado de IEC 27 é agora oficialmente IEC 60027, e assim por diante. No entanto, os números antigos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permanecem</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mais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usados.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A</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série</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60000</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de</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normas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também</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são</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encontrados</w:t>
      </w:r>
      <w:r w:rsidR="00ED3BBF" w:rsidRPr="00916B78">
        <w:rPr>
          <w:rFonts w:ascii="Arial" w:hAnsi="Arial" w:cs="Arial"/>
          <w:color w:val="1F497D" w:themeColor="text2"/>
          <w:sz w:val="28"/>
          <w:szCs w:val="28"/>
          <w:lang w:val="pt-PT"/>
        </w:rPr>
        <w:t xml:space="preserve"> </w:t>
      </w:r>
      <w:r w:rsidRPr="00916B78">
        <w:rPr>
          <w:rFonts w:ascii="Arial" w:hAnsi="Arial" w:cs="Arial"/>
          <w:color w:val="1F497D" w:themeColor="text2"/>
          <w:sz w:val="28"/>
          <w:szCs w:val="28"/>
          <w:lang w:val="pt-PT"/>
        </w:rPr>
        <w:t>precedido por EN para indicar as normas IEC como normas europeias harmonizadas; por exemplo IEC 60034 seria EN 60034. Normas IEC também estão sendo adotadas como normas harmonizadas por outros organismos de certificação como a BSI (Grã-Bretanha), CSA (Canadá), UL (E.U.A.) e SABS (África do Sul). As normas IEC harmonizados por outros organismos de certificação têm, algumas diferenças notadas a partir do padrão IEC original. </w:t>
      </w:r>
      <w:hyperlink r:id="rId689" w:anchor="cite_note-1" w:history="1">
        <w:r w:rsidRPr="00916B78">
          <w:rPr>
            <w:rStyle w:val="Hyperlink"/>
            <w:rFonts w:ascii="Arial" w:hAnsi="Arial" w:cs="Arial"/>
            <w:color w:val="1F497D" w:themeColor="text2"/>
            <w:sz w:val="28"/>
            <w:szCs w:val="28"/>
            <w:u w:val="none"/>
            <w:vertAlign w:val="superscript"/>
            <w:lang w:val="pt-PT"/>
          </w:rPr>
          <w:t>[1]</w:t>
        </w:r>
      </w:hyperlink>
    </w:p>
    <w:p w:rsidR="00863E3D" w:rsidRPr="00916B78" w:rsidRDefault="00863E3D" w:rsidP="00701055">
      <w:pPr>
        <w:jc w:val="both"/>
        <w:rPr>
          <w:rFonts w:ascii="Arial" w:hAnsi="Arial" w:cs="Arial"/>
          <w:color w:val="1F497D" w:themeColor="text2"/>
          <w:sz w:val="28"/>
          <w:szCs w:val="28"/>
        </w:rPr>
      </w:pPr>
    </w:p>
    <w:p w:rsidR="00ED3BBF" w:rsidRPr="00916B78" w:rsidRDefault="00ED3BBF" w:rsidP="00701055">
      <w:pPr>
        <w:pStyle w:val="NormalWeb"/>
        <w:shd w:val="clear" w:color="auto" w:fill="FFFFFF"/>
        <w:spacing w:before="0" w:beforeAutospacing="0" w:after="0" w:afterAutospacing="0"/>
        <w:jc w:val="both"/>
        <w:rPr>
          <w:rFonts w:ascii="Arial" w:hAnsi="Arial" w:cs="Arial"/>
          <w:color w:val="1F497D" w:themeColor="text2"/>
          <w:sz w:val="28"/>
          <w:szCs w:val="28"/>
          <w:lang w:val="pt-PT"/>
        </w:rPr>
      </w:pPr>
      <w:r w:rsidRPr="00916B78">
        <w:rPr>
          <w:rFonts w:ascii="Arial" w:hAnsi="Arial" w:cs="Arial"/>
          <w:b/>
          <w:bCs/>
          <w:color w:val="1F497D" w:themeColor="text2"/>
          <w:sz w:val="28"/>
          <w:szCs w:val="28"/>
          <w:lang w:val="pt-PT"/>
        </w:rPr>
        <w:t>Comité Europeu de Normalização</w:t>
      </w:r>
      <w:r w:rsidRPr="00916B78">
        <w:rPr>
          <w:rFonts w:ascii="Arial" w:hAnsi="Arial" w:cs="Arial"/>
          <w:color w:val="1F497D" w:themeColor="text2"/>
          <w:sz w:val="28"/>
          <w:szCs w:val="28"/>
          <w:lang w:val="pt-PT"/>
        </w:rPr>
        <w:t xml:space="preserve"> </w:t>
      </w:r>
    </w:p>
    <w:p w:rsidR="00ED17D6" w:rsidRPr="00916B78" w:rsidRDefault="00ED17D6" w:rsidP="00701055">
      <w:pPr>
        <w:pStyle w:val="NormalWeb"/>
        <w:shd w:val="clear" w:color="auto" w:fill="FFFFFF"/>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O </w:t>
      </w:r>
      <w:r w:rsidRPr="00916B78">
        <w:rPr>
          <w:rFonts w:ascii="Arial" w:hAnsi="Arial" w:cs="Arial"/>
          <w:b/>
          <w:bCs/>
          <w:color w:val="1F497D" w:themeColor="text2"/>
          <w:sz w:val="28"/>
          <w:szCs w:val="28"/>
          <w:lang w:val="pt-PT"/>
        </w:rPr>
        <w:t>CEN</w:t>
      </w:r>
      <w:r w:rsidRPr="00916B78">
        <w:rPr>
          <w:rFonts w:ascii="Arial" w:hAnsi="Arial" w:cs="Arial"/>
          <w:color w:val="1F497D" w:themeColor="text2"/>
          <w:sz w:val="28"/>
          <w:szCs w:val="28"/>
          <w:lang w:val="pt-PT"/>
        </w:rPr>
        <w:t> - </w:t>
      </w:r>
      <w:r w:rsidRPr="00916B78">
        <w:rPr>
          <w:rFonts w:ascii="Arial" w:hAnsi="Arial" w:cs="Arial"/>
          <w:b/>
          <w:bCs/>
          <w:color w:val="1F497D" w:themeColor="text2"/>
          <w:sz w:val="28"/>
          <w:szCs w:val="28"/>
          <w:lang w:val="pt-PT"/>
        </w:rPr>
        <w:t>Comité Europeu de Normalização</w:t>
      </w:r>
      <w:r w:rsidRPr="00916B78">
        <w:rPr>
          <w:rFonts w:ascii="Arial" w:hAnsi="Arial" w:cs="Arial"/>
          <w:color w:val="1F497D" w:themeColor="text2"/>
          <w:sz w:val="28"/>
          <w:szCs w:val="28"/>
          <w:lang w:val="pt-PT"/>
        </w:rPr>
        <w:t>, foi fundado em </w:t>
      </w:r>
      <w:hyperlink r:id="rId690" w:tooltip="1961" w:history="1">
        <w:r w:rsidRPr="00916B78">
          <w:rPr>
            <w:rStyle w:val="Hyperlink"/>
            <w:rFonts w:ascii="Arial" w:eastAsia="MS Mincho" w:hAnsi="Arial" w:cs="Arial"/>
            <w:color w:val="1F497D" w:themeColor="text2"/>
            <w:sz w:val="28"/>
            <w:szCs w:val="28"/>
            <w:u w:val="none"/>
            <w:lang w:val="pt-PT"/>
          </w:rPr>
          <w:t>1961</w:t>
        </w:r>
      </w:hyperlink>
      <w:r w:rsidRPr="00916B78">
        <w:rPr>
          <w:rFonts w:ascii="Arial" w:hAnsi="Arial" w:cs="Arial"/>
          <w:color w:val="1F497D" w:themeColor="text2"/>
          <w:sz w:val="28"/>
          <w:szCs w:val="28"/>
          <w:lang w:val="pt-PT"/>
        </w:rPr>
        <w:t> pelos organismos nacionais europeus de normalização (no Brasil, estandardização) dos países da </w:t>
      </w:r>
      <w:hyperlink r:id="rId691" w:tooltip="União Europeia" w:history="1">
        <w:r w:rsidRPr="00916B78">
          <w:rPr>
            <w:rStyle w:val="Hyperlink"/>
            <w:rFonts w:ascii="Arial" w:eastAsia="MS Mincho" w:hAnsi="Arial" w:cs="Arial"/>
            <w:color w:val="1F497D" w:themeColor="text2"/>
            <w:sz w:val="28"/>
            <w:szCs w:val="28"/>
            <w:u w:val="none"/>
            <w:lang w:val="pt-PT"/>
          </w:rPr>
          <w:t>União Europeia</w:t>
        </w:r>
      </w:hyperlink>
      <w:r w:rsidRPr="00916B78">
        <w:rPr>
          <w:rFonts w:ascii="Arial" w:hAnsi="Arial" w:cs="Arial"/>
          <w:color w:val="1F497D" w:themeColor="text2"/>
          <w:sz w:val="28"/>
          <w:szCs w:val="28"/>
          <w:lang w:val="pt-PT"/>
        </w:rPr>
        <w:t> e da </w:t>
      </w:r>
      <w:hyperlink r:id="rId692" w:tooltip="EFTA" w:history="1">
        <w:r w:rsidRPr="00916B78">
          <w:rPr>
            <w:rStyle w:val="Hyperlink"/>
            <w:rFonts w:ascii="Arial" w:eastAsia="MS Mincho" w:hAnsi="Arial" w:cs="Arial"/>
            <w:color w:val="1F497D" w:themeColor="text2"/>
            <w:sz w:val="28"/>
            <w:szCs w:val="28"/>
            <w:u w:val="none"/>
            <w:lang w:val="pt-PT"/>
          </w:rPr>
          <w:t>EFTA</w:t>
        </w:r>
      </w:hyperlink>
      <w:r w:rsidRPr="00916B78">
        <w:rPr>
          <w:rFonts w:ascii="Arial" w:hAnsi="Arial" w:cs="Arial"/>
          <w:color w:val="1F497D" w:themeColor="text2"/>
          <w:sz w:val="28"/>
          <w:szCs w:val="28"/>
          <w:lang w:val="pt-PT"/>
        </w:rPr>
        <w:t>.</w:t>
      </w:r>
    </w:p>
    <w:p w:rsidR="00ED17D6" w:rsidRPr="00916B78" w:rsidRDefault="00ED17D6" w:rsidP="00701055">
      <w:pPr>
        <w:pStyle w:val="NormalWeb"/>
        <w:shd w:val="clear" w:color="auto" w:fill="FFFFFF"/>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Os membros nacionais elaboram em conjunto </w:t>
      </w:r>
      <w:r w:rsidRPr="00916B78">
        <w:rPr>
          <w:rFonts w:ascii="Arial" w:hAnsi="Arial" w:cs="Arial"/>
          <w:b/>
          <w:bCs/>
          <w:color w:val="1F497D" w:themeColor="text2"/>
          <w:sz w:val="28"/>
          <w:szCs w:val="28"/>
          <w:lang w:val="pt-PT"/>
        </w:rPr>
        <w:t>Normas Europeias</w:t>
      </w:r>
      <w:r w:rsidRPr="00916B78">
        <w:rPr>
          <w:rFonts w:ascii="Arial" w:hAnsi="Arial" w:cs="Arial"/>
          <w:color w:val="1F497D" w:themeColor="text2"/>
          <w:sz w:val="28"/>
          <w:szCs w:val="28"/>
          <w:lang w:val="pt-PT"/>
        </w:rPr>
        <w:t> (</w:t>
      </w:r>
      <w:r w:rsidRPr="00916B78">
        <w:rPr>
          <w:rFonts w:ascii="Arial" w:hAnsi="Arial" w:cs="Arial"/>
          <w:b/>
          <w:bCs/>
          <w:color w:val="1F497D" w:themeColor="text2"/>
          <w:sz w:val="28"/>
          <w:szCs w:val="28"/>
          <w:lang w:val="pt-PT"/>
        </w:rPr>
        <w:t>EN</w:t>
      </w:r>
      <w:r w:rsidRPr="00916B78">
        <w:rPr>
          <w:rFonts w:ascii="Arial" w:hAnsi="Arial" w:cs="Arial"/>
          <w:color w:val="1F497D" w:themeColor="text2"/>
          <w:sz w:val="28"/>
          <w:szCs w:val="28"/>
          <w:lang w:val="pt-PT"/>
        </w:rPr>
        <w:t>) em vários setores, com o objetivo de desenvolver um mercado interno europeu de bens e serviços. Algumas normas são de aplicação voluntária, enquanto outras são integradas na legislação da União Europeia.</w:t>
      </w:r>
    </w:p>
    <w:p w:rsidR="00ED17D6" w:rsidRPr="00916B78" w:rsidRDefault="00ED17D6" w:rsidP="00701055">
      <w:pPr>
        <w:pStyle w:val="NormalWeb"/>
        <w:shd w:val="clear" w:color="auto" w:fill="FFFFFF"/>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Este comité trabalha em conjunto com outras organizações internacionais de normalização, como o </w:t>
      </w:r>
      <w:hyperlink r:id="rId693" w:tooltip="Comité Europeu de Normalização Electrotécnica" w:history="1">
        <w:r w:rsidRPr="00916B78">
          <w:rPr>
            <w:rStyle w:val="Hyperlink"/>
            <w:rFonts w:ascii="Arial" w:eastAsia="MS Mincho" w:hAnsi="Arial" w:cs="Arial"/>
            <w:color w:val="1F497D" w:themeColor="text2"/>
            <w:sz w:val="28"/>
            <w:szCs w:val="28"/>
            <w:u w:val="none"/>
            <w:lang w:val="pt-PT"/>
          </w:rPr>
          <w:t>CENELEC - Comité Europeu de Normalização Electrotécnica</w:t>
        </w:r>
      </w:hyperlink>
      <w:r w:rsidRPr="00916B78">
        <w:rPr>
          <w:rFonts w:ascii="Arial" w:hAnsi="Arial" w:cs="Arial"/>
          <w:color w:val="1F497D" w:themeColor="text2"/>
          <w:sz w:val="28"/>
          <w:szCs w:val="28"/>
          <w:lang w:val="pt-PT"/>
        </w:rPr>
        <w:t>, o </w:t>
      </w:r>
      <w:hyperlink r:id="rId694" w:tooltip="Instituto Europeu de Normas de Telecomunicações (página não existe)" w:history="1">
        <w:r w:rsidRPr="00916B78">
          <w:rPr>
            <w:rStyle w:val="Hyperlink"/>
            <w:rFonts w:ascii="Arial" w:eastAsia="MS Mincho" w:hAnsi="Arial" w:cs="Arial"/>
            <w:color w:val="1F497D" w:themeColor="text2"/>
            <w:sz w:val="28"/>
            <w:szCs w:val="28"/>
            <w:u w:val="none"/>
            <w:lang w:val="pt-PT"/>
          </w:rPr>
          <w:t>ETSI/IENT - Instituto Europeu de Normas de Telecomunicações</w:t>
        </w:r>
      </w:hyperlink>
      <w:r w:rsidRPr="00916B78">
        <w:rPr>
          <w:rFonts w:ascii="Arial" w:hAnsi="Arial" w:cs="Arial"/>
          <w:color w:val="1F497D" w:themeColor="text2"/>
          <w:sz w:val="28"/>
          <w:szCs w:val="28"/>
          <w:lang w:val="pt-PT"/>
        </w:rPr>
        <w:t> e o </w:t>
      </w:r>
      <w:hyperlink r:id="rId695" w:tooltip="ISO" w:history="1">
        <w:r w:rsidRPr="00916B78">
          <w:rPr>
            <w:rStyle w:val="Hyperlink"/>
            <w:rFonts w:ascii="Arial" w:eastAsia="MS Mincho" w:hAnsi="Arial" w:cs="Arial"/>
            <w:color w:val="1F497D" w:themeColor="text2"/>
            <w:sz w:val="28"/>
            <w:szCs w:val="28"/>
            <w:u w:val="none"/>
            <w:lang w:val="pt-PT"/>
          </w:rPr>
          <w:t>ISO - International Organization for Standardization</w:t>
        </w:r>
      </w:hyperlink>
      <w:r w:rsidRPr="00916B78">
        <w:rPr>
          <w:rFonts w:ascii="Arial" w:hAnsi="Arial" w:cs="Arial"/>
          <w:color w:val="1F497D" w:themeColor="text2"/>
          <w:sz w:val="28"/>
          <w:szCs w:val="28"/>
          <w:lang w:val="pt-PT"/>
        </w:rPr>
        <w:t>.</w:t>
      </w:r>
    </w:p>
    <w:p w:rsidR="00ED17D6" w:rsidRPr="00916B78" w:rsidRDefault="00ED17D6" w:rsidP="00701055">
      <w:pPr>
        <w:pStyle w:val="NormalWeb"/>
        <w:shd w:val="clear" w:color="auto" w:fill="FFFFFF"/>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O CEN é composto por 30 organismos nacionais de normalização (ONN):</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696" w:tooltip="Instituto Português da Qualidade" w:history="1">
        <w:r w:rsidR="00ED17D6" w:rsidRPr="00916B78">
          <w:rPr>
            <w:rStyle w:val="Hyperlink"/>
            <w:rFonts w:ascii="Arial" w:eastAsia="MS Mincho" w:hAnsi="Arial" w:cs="Arial"/>
            <w:color w:val="1F497D" w:themeColor="text2"/>
            <w:sz w:val="28"/>
            <w:szCs w:val="28"/>
            <w:u w:val="none"/>
            <w:lang w:val="pt-PT"/>
          </w:rPr>
          <w:t>IPQ - Instituto Português da Qualidade</w:t>
        </w:r>
      </w:hyperlink>
      <w:r w:rsidR="00ED17D6" w:rsidRPr="00916B78">
        <w:rPr>
          <w:rFonts w:ascii="Arial" w:hAnsi="Arial" w:cs="Arial"/>
          <w:color w:val="1F497D" w:themeColor="text2"/>
          <w:sz w:val="28"/>
          <w:szCs w:val="28"/>
          <w:lang w:val="pt-PT"/>
        </w:rPr>
        <w:t> (</w:t>
      </w:r>
      <w:hyperlink r:id="rId697" w:tooltip="Portugal" w:history="1">
        <w:r w:rsidR="00ED17D6" w:rsidRPr="00916B78">
          <w:rPr>
            <w:rStyle w:val="Hyperlink"/>
            <w:rFonts w:ascii="Arial" w:eastAsia="MS Mincho" w:hAnsi="Arial" w:cs="Arial"/>
            <w:color w:val="1F497D" w:themeColor="text2"/>
            <w:sz w:val="28"/>
            <w:szCs w:val="28"/>
            <w:u w:val="none"/>
            <w:lang w:val="pt-PT"/>
          </w:rPr>
          <w:t>Portugal</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698" w:tooltip="Österreichisches Normungsinstitut (página não existe)" w:history="1">
        <w:r w:rsidR="00ED17D6" w:rsidRPr="00916B78">
          <w:rPr>
            <w:rStyle w:val="Hyperlink"/>
            <w:rFonts w:ascii="Arial" w:eastAsia="MS Mincho" w:hAnsi="Arial" w:cs="Arial"/>
            <w:color w:val="1F497D" w:themeColor="text2"/>
            <w:sz w:val="28"/>
            <w:szCs w:val="28"/>
            <w:u w:val="none"/>
            <w:lang w:val="pt-PT"/>
          </w:rPr>
          <w:t>ON - Österreichisches Normungsinstitut</w:t>
        </w:r>
      </w:hyperlink>
      <w:r w:rsidR="00ED17D6" w:rsidRPr="00916B78">
        <w:rPr>
          <w:rFonts w:ascii="Arial" w:hAnsi="Arial" w:cs="Arial"/>
          <w:color w:val="1F497D" w:themeColor="text2"/>
          <w:sz w:val="28"/>
          <w:szCs w:val="28"/>
          <w:lang w:val="pt-PT"/>
        </w:rPr>
        <w:t> (</w:t>
      </w:r>
      <w:hyperlink r:id="rId699" w:tooltip="Áustria" w:history="1">
        <w:r w:rsidR="00ED17D6" w:rsidRPr="00916B78">
          <w:rPr>
            <w:rStyle w:val="Hyperlink"/>
            <w:rFonts w:ascii="Arial" w:eastAsia="MS Mincho" w:hAnsi="Arial" w:cs="Arial"/>
            <w:color w:val="1F497D" w:themeColor="text2"/>
            <w:sz w:val="28"/>
            <w:szCs w:val="28"/>
            <w:u w:val="none"/>
            <w:lang w:val="pt-PT"/>
          </w:rPr>
          <w:t>Áustria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00" w:tooltip="Institut Belge de Normalisation (página não existe)" w:history="1">
        <w:r w:rsidR="00ED17D6" w:rsidRPr="00916B78">
          <w:rPr>
            <w:rStyle w:val="Hyperlink"/>
            <w:rFonts w:ascii="Arial" w:eastAsia="MS Mincho" w:hAnsi="Arial" w:cs="Arial"/>
            <w:color w:val="1F497D" w:themeColor="text2"/>
            <w:sz w:val="28"/>
            <w:szCs w:val="28"/>
            <w:u w:val="none"/>
            <w:lang w:val="pt-PT"/>
          </w:rPr>
          <w:t>IBN - Institut Belge de Normalisation</w:t>
        </w:r>
      </w:hyperlink>
      <w:r w:rsidR="00ED17D6" w:rsidRPr="00916B78">
        <w:rPr>
          <w:rFonts w:ascii="Arial" w:hAnsi="Arial" w:cs="Arial"/>
          <w:color w:val="1F497D" w:themeColor="text2"/>
          <w:sz w:val="28"/>
          <w:szCs w:val="28"/>
          <w:lang w:val="pt-PT"/>
        </w:rPr>
        <w:t> (</w:t>
      </w:r>
      <w:hyperlink r:id="rId701" w:tooltip="Bélgica" w:history="1">
        <w:r w:rsidR="00ED17D6" w:rsidRPr="00916B78">
          <w:rPr>
            <w:rStyle w:val="Hyperlink"/>
            <w:rFonts w:ascii="Arial" w:eastAsia="MS Mincho" w:hAnsi="Arial" w:cs="Arial"/>
            <w:color w:val="1F497D" w:themeColor="text2"/>
            <w:sz w:val="28"/>
            <w:szCs w:val="28"/>
            <w:u w:val="none"/>
            <w:lang w:val="pt-PT"/>
          </w:rPr>
          <w:t>Bélgica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02" w:tooltip="Bulgarian Institute for Standardisation (página não existe)" w:history="1">
        <w:r w:rsidR="00ED17D6" w:rsidRPr="00916B78">
          <w:rPr>
            <w:rStyle w:val="Hyperlink"/>
            <w:rFonts w:ascii="Arial" w:eastAsia="MS Mincho" w:hAnsi="Arial" w:cs="Arial"/>
            <w:color w:val="1F497D" w:themeColor="text2"/>
            <w:sz w:val="28"/>
            <w:szCs w:val="28"/>
            <w:u w:val="none"/>
            <w:lang w:val="pt-PT"/>
          </w:rPr>
          <w:t>BDS - Bulgarian Institute for Standardisation</w:t>
        </w:r>
      </w:hyperlink>
      <w:r w:rsidR="00ED17D6" w:rsidRPr="00916B78">
        <w:rPr>
          <w:rFonts w:ascii="Arial" w:hAnsi="Arial" w:cs="Arial"/>
          <w:color w:val="1F497D" w:themeColor="text2"/>
          <w:sz w:val="28"/>
          <w:szCs w:val="28"/>
          <w:lang w:val="pt-PT"/>
        </w:rPr>
        <w:t> (</w:t>
      </w:r>
      <w:hyperlink r:id="rId703" w:tooltip="Bulgária" w:history="1">
        <w:r w:rsidR="00ED17D6" w:rsidRPr="00916B78">
          <w:rPr>
            <w:rStyle w:val="Hyperlink"/>
            <w:rFonts w:ascii="Arial" w:eastAsia="MS Mincho" w:hAnsi="Arial" w:cs="Arial"/>
            <w:color w:val="1F497D" w:themeColor="text2"/>
            <w:sz w:val="28"/>
            <w:szCs w:val="28"/>
            <w:u w:val="none"/>
            <w:lang w:val="pt-PT"/>
          </w:rPr>
          <w:t>Bulgária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04" w:tooltip="Cyprus Organization for Standardisation (página não existe)" w:history="1">
        <w:r w:rsidR="00ED17D6" w:rsidRPr="00916B78">
          <w:rPr>
            <w:rStyle w:val="Hyperlink"/>
            <w:rFonts w:ascii="Arial" w:eastAsia="MS Mincho" w:hAnsi="Arial" w:cs="Arial"/>
            <w:color w:val="1F497D" w:themeColor="text2"/>
            <w:sz w:val="28"/>
            <w:szCs w:val="28"/>
            <w:u w:val="none"/>
            <w:lang w:val="pt-PT"/>
          </w:rPr>
          <w:t>CYS - Cyprus Organization for Standardisation</w:t>
        </w:r>
      </w:hyperlink>
      <w:r w:rsidR="00ED17D6" w:rsidRPr="00916B78">
        <w:rPr>
          <w:rFonts w:ascii="Arial" w:hAnsi="Arial" w:cs="Arial"/>
          <w:color w:val="1F497D" w:themeColor="text2"/>
          <w:sz w:val="28"/>
          <w:szCs w:val="28"/>
          <w:lang w:val="pt-PT"/>
        </w:rPr>
        <w:t> (</w:t>
      </w:r>
      <w:hyperlink r:id="rId705" w:tooltip="Chipre" w:history="1">
        <w:r w:rsidR="00ED17D6" w:rsidRPr="00916B78">
          <w:rPr>
            <w:rStyle w:val="Hyperlink"/>
            <w:rFonts w:ascii="Arial" w:eastAsia="MS Mincho" w:hAnsi="Arial" w:cs="Arial"/>
            <w:color w:val="1F497D" w:themeColor="text2"/>
            <w:sz w:val="28"/>
            <w:szCs w:val="28"/>
            <w:u w:val="none"/>
            <w:lang w:val="pt-PT"/>
          </w:rPr>
          <w:t>Chipre</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06" w:tooltip="Cesky Normalizacni Institut (página não existe)" w:history="1">
        <w:r w:rsidR="00ED17D6" w:rsidRPr="00916B78">
          <w:rPr>
            <w:rStyle w:val="Hyperlink"/>
            <w:rFonts w:ascii="Arial" w:eastAsia="MS Mincho" w:hAnsi="Arial" w:cs="Arial"/>
            <w:color w:val="1F497D" w:themeColor="text2"/>
            <w:sz w:val="28"/>
            <w:szCs w:val="28"/>
            <w:u w:val="none"/>
            <w:lang w:val="pt-PT"/>
          </w:rPr>
          <w:t>CNI - Cesky Normalizacni Institut</w:t>
        </w:r>
      </w:hyperlink>
      <w:r w:rsidR="00ED17D6" w:rsidRPr="00916B78">
        <w:rPr>
          <w:rFonts w:ascii="Arial" w:hAnsi="Arial" w:cs="Arial"/>
          <w:color w:val="1F497D" w:themeColor="text2"/>
          <w:sz w:val="28"/>
          <w:szCs w:val="28"/>
          <w:lang w:val="pt-PT"/>
        </w:rPr>
        <w:t> (</w:t>
      </w:r>
      <w:hyperlink r:id="rId707" w:tooltip="República Checa" w:history="1">
        <w:r w:rsidR="00ED17D6" w:rsidRPr="00916B78">
          <w:rPr>
            <w:rStyle w:val="Hyperlink"/>
            <w:rFonts w:ascii="Arial" w:eastAsia="MS Mincho" w:hAnsi="Arial" w:cs="Arial"/>
            <w:color w:val="1F497D" w:themeColor="text2"/>
            <w:sz w:val="28"/>
            <w:szCs w:val="28"/>
            <w:u w:val="none"/>
            <w:lang w:val="pt-PT"/>
          </w:rPr>
          <w:t>República Checa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08" w:tooltip="Danish Standards (página não existe)" w:history="1">
        <w:r w:rsidR="00ED17D6" w:rsidRPr="00916B78">
          <w:rPr>
            <w:rStyle w:val="Hyperlink"/>
            <w:rFonts w:ascii="Arial" w:eastAsia="MS Mincho" w:hAnsi="Arial" w:cs="Arial"/>
            <w:color w:val="1F497D" w:themeColor="text2"/>
            <w:sz w:val="28"/>
            <w:szCs w:val="28"/>
            <w:u w:val="none"/>
            <w:lang w:val="pt-PT"/>
          </w:rPr>
          <w:t>DS - Danish Standards</w:t>
        </w:r>
      </w:hyperlink>
      <w:r w:rsidR="00ED17D6" w:rsidRPr="00916B78">
        <w:rPr>
          <w:rFonts w:ascii="Arial" w:hAnsi="Arial" w:cs="Arial"/>
          <w:color w:val="1F497D" w:themeColor="text2"/>
          <w:sz w:val="28"/>
          <w:szCs w:val="28"/>
          <w:lang w:val="pt-PT"/>
        </w:rPr>
        <w:t> (</w:t>
      </w:r>
      <w:hyperlink r:id="rId709" w:tooltip="Dinamarca" w:history="1">
        <w:r w:rsidR="00ED17D6" w:rsidRPr="00916B78">
          <w:rPr>
            <w:rStyle w:val="Hyperlink"/>
            <w:rFonts w:ascii="Arial" w:eastAsia="MS Mincho" w:hAnsi="Arial" w:cs="Arial"/>
            <w:color w:val="1F497D" w:themeColor="text2"/>
            <w:sz w:val="28"/>
            <w:szCs w:val="28"/>
            <w:u w:val="none"/>
            <w:lang w:val="pt-PT"/>
          </w:rPr>
          <w:t>Dinamarca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10" w:tooltip="Estonian Centre for Standardisation (página não existe)" w:history="1">
        <w:r w:rsidR="00ED17D6" w:rsidRPr="00916B78">
          <w:rPr>
            <w:rStyle w:val="Hyperlink"/>
            <w:rFonts w:ascii="Arial" w:eastAsia="MS Mincho" w:hAnsi="Arial" w:cs="Arial"/>
            <w:color w:val="1F497D" w:themeColor="text2"/>
            <w:sz w:val="28"/>
            <w:szCs w:val="28"/>
            <w:u w:val="none"/>
            <w:lang w:val="pt-PT"/>
          </w:rPr>
          <w:t>EVS - Estonian Centre for Standardisation</w:t>
        </w:r>
      </w:hyperlink>
      <w:r w:rsidR="00ED17D6" w:rsidRPr="00916B78">
        <w:rPr>
          <w:rFonts w:ascii="Arial" w:hAnsi="Arial" w:cs="Arial"/>
          <w:color w:val="1F497D" w:themeColor="text2"/>
          <w:sz w:val="28"/>
          <w:szCs w:val="28"/>
          <w:lang w:val="pt-PT"/>
        </w:rPr>
        <w:t> (</w:t>
      </w:r>
      <w:hyperlink r:id="rId711" w:tooltip="Estónia" w:history="1">
        <w:r w:rsidR="00ED17D6" w:rsidRPr="00916B78">
          <w:rPr>
            <w:rStyle w:val="Hyperlink"/>
            <w:rFonts w:ascii="Arial" w:eastAsia="MS Mincho" w:hAnsi="Arial" w:cs="Arial"/>
            <w:color w:val="1F497D" w:themeColor="text2"/>
            <w:sz w:val="28"/>
            <w:szCs w:val="28"/>
            <w:u w:val="none"/>
            <w:lang w:val="pt-PT"/>
          </w:rPr>
          <w:t>Estónia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12" w:tooltip="Suomen Standardisoimisliitto (página não existe)" w:history="1">
        <w:r w:rsidR="00ED17D6" w:rsidRPr="00916B78">
          <w:rPr>
            <w:rStyle w:val="Hyperlink"/>
            <w:rFonts w:ascii="Arial" w:eastAsia="MS Mincho" w:hAnsi="Arial" w:cs="Arial"/>
            <w:color w:val="1F497D" w:themeColor="text2"/>
            <w:sz w:val="28"/>
            <w:szCs w:val="28"/>
            <w:u w:val="none"/>
            <w:lang w:val="pt-PT"/>
          </w:rPr>
          <w:t>SFS - Suomen Standardisoimisliitto r.y.</w:t>
        </w:r>
      </w:hyperlink>
      <w:r w:rsidR="00ED17D6" w:rsidRPr="00916B78">
        <w:rPr>
          <w:rFonts w:ascii="Arial" w:hAnsi="Arial" w:cs="Arial"/>
          <w:color w:val="1F497D" w:themeColor="text2"/>
          <w:sz w:val="28"/>
          <w:szCs w:val="28"/>
          <w:lang w:val="pt-PT"/>
        </w:rPr>
        <w:t> (</w:t>
      </w:r>
      <w:hyperlink r:id="rId713" w:tooltip="Finlândia" w:history="1">
        <w:r w:rsidR="00ED17D6" w:rsidRPr="00916B78">
          <w:rPr>
            <w:rStyle w:val="Hyperlink"/>
            <w:rFonts w:ascii="Arial" w:eastAsia="MS Mincho" w:hAnsi="Arial" w:cs="Arial"/>
            <w:color w:val="1F497D" w:themeColor="text2"/>
            <w:sz w:val="28"/>
            <w:szCs w:val="28"/>
            <w:u w:val="none"/>
            <w:lang w:val="pt-PT"/>
          </w:rPr>
          <w:t>Finlândia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14" w:tooltip="Association Française de Normalisation (página não existe)" w:history="1">
        <w:r w:rsidR="00ED17D6" w:rsidRPr="00916B78">
          <w:rPr>
            <w:rStyle w:val="Hyperlink"/>
            <w:rFonts w:ascii="Arial" w:eastAsia="MS Mincho" w:hAnsi="Arial" w:cs="Arial"/>
            <w:color w:val="1F497D" w:themeColor="text2"/>
            <w:sz w:val="28"/>
            <w:szCs w:val="28"/>
            <w:u w:val="none"/>
            <w:lang w:val="pt-PT"/>
          </w:rPr>
          <w:t>AFNOR - Association Française de Normalisation</w:t>
        </w:r>
      </w:hyperlink>
      <w:r w:rsidR="00ED17D6" w:rsidRPr="00916B78">
        <w:rPr>
          <w:rFonts w:ascii="Arial" w:hAnsi="Arial" w:cs="Arial"/>
          <w:color w:val="1F497D" w:themeColor="text2"/>
          <w:sz w:val="28"/>
          <w:szCs w:val="28"/>
          <w:lang w:val="pt-PT"/>
        </w:rPr>
        <w:t> (</w:t>
      </w:r>
      <w:hyperlink r:id="rId715" w:tooltip="França" w:history="1">
        <w:r w:rsidR="00ED17D6" w:rsidRPr="00916B78">
          <w:rPr>
            <w:rStyle w:val="Hyperlink"/>
            <w:rFonts w:ascii="Arial" w:eastAsia="MS Mincho" w:hAnsi="Arial" w:cs="Arial"/>
            <w:color w:val="1F497D" w:themeColor="text2"/>
            <w:sz w:val="28"/>
            <w:szCs w:val="28"/>
            <w:u w:val="none"/>
            <w:lang w:val="pt-PT"/>
          </w:rPr>
          <w:t>França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16" w:tooltip="Deutsches Institut für Normung" w:history="1">
        <w:r w:rsidR="00ED17D6" w:rsidRPr="00916B78">
          <w:rPr>
            <w:rStyle w:val="Hyperlink"/>
            <w:rFonts w:ascii="Arial" w:eastAsia="MS Mincho" w:hAnsi="Arial" w:cs="Arial"/>
            <w:color w:val="1F497D" w:themeColor="text2"/>
            <w:sz w:val="28"/>
            <w:szCs w:val="28"/>
            <w:u w:val="none"/>
            <w:lang w:val="pt-PT"/>
          </w:rPr>
          <w:t>DIN - Deutsches Institut für Normung</w:t>
        </w:r>
      </w:hyperlink>
      <w:r w:rsidR="00ED17D6" w:rsidRPr="00916B78">
        <w:rPr>
          <w:rFonts w:ascii="Arial" w:hAnsi="Arial" w:cs="Arial"/>
          <w:color w:val="1F497D" w:themeColor="text2"/>
          <w:sz w:val="28"/>
          <w:szCs w:val="28"/>
          <w:lang w:val="pt-PT"/>
        </w:rPr>
        <w:t> (</w:t>
      </w:r>
      <w:hyperlink r:id="rId717" w:tooltip="Alemanha" w:history="1">
        <w:r w:rsidR="00ED17D6" w:rsidRPr="00916B78">
          <w:rPr>
            <w:rStyle w:val="Hyperlink"/>
            <w:rFonts w:ascii="Arial" w:eastAsia="MS Mincho" w:hAnsi="Arial" w:cs="Arial"/>
            <w:color w:val="1F497D" w:themeColor="text2"/>
            <w:sz w:val="28"/>
            <w:szCs w:val="28"/>
            <w:u w:val="none"/>
            <w:lang w:val="pt-PT"/>
          </w:rPr>
          <w:t>Alemanha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18" w:tooltip="Hellenic Organization for Standardization (página não existe)" w:history="1">
        <w:r w:rsidR="00ED17D6" w:rsidRPr="00916B78">
          <w:rPr>
            <w:rStyle w:val="Hyperlink"/>
            <w:rFonts w:ascii="Arial" w:eastAsia="MS Mincho" w:hAnsi="Arial" w:cs="Arial"/>
            <w:color w:val="1F497D" w:themeColor="text2"/>
            <w:sz w:val="28"/>
            <w:szCs w:val="28"/>
            <w:u w:val="none"/>
            <w:lang w:val="pt-PT"/>
          </w:rPr>
          <w:t>ELOT - Hellenic Organization for Standardization</w:t>
        </w:r>
      </w:hyperlink>
      <w:r w:rsidR="00ED17D6" w:rsidRPr="00916B78">
        <w:rPr>
          <w:rFonts w:ascii="Arial" w:hAnsi="Arial" w:cs="Arial"/>
          <w:color w:val="1F497D" w:themeColor="text2"/>
          <w:sz w:val="28"/>
          <w:szCs w:val="28"/>
          <w:lang w:val="pt-PT"/>
        </w:rPr>
        <w:t> (</w:t>
      </w:r>
      <w:hyperlink r:id="rId719" w:tooltip="Grécia" w:history="1">
        <w:r w:rsidR="00ED17D6" w:rsidRPr="00916B78">
          <w:rPr>
            <w:rStyle w:val="Hyperlink"/>
            <w:rFonts w:ascii="Arial" w:eastAsia="MS Mincho" w:hAnsi="Arial" w:cs="Arial"/>
            <w:color w:val="1F497D" w:themeColor="text2"/>
            <w:sz w:val="28"/>
            <w:szCs w:val="28"/>
            <w:u w:val="none"/>
            <w:lang w:val="pt-PT"/>
          </w:rPr>
          <w:t>Grécia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20" w:tooltip="Magyar Szabványügyi Testület (página não existe)" w:history="1">
        <w:r w:rsidR="00ED17D6" w:rsidRPr="00916B78">
          <w:rPr>
            <w:rStyle w:val="Hyperlink"/>
            <w:rFonts w:ascii="Arial" w:eastAsia="MS Mincho" w:hAnsi="Arial" w:cs="Arial"/>
            <w:color w:val="1F497D" w:themeColor="text2"/>
            <w:sz w:val="28"/>
            <w:szCs w:val="28"/>
            <w:u w:val="none"/>
            <w:lang w:val="pt-PT"/>
          </w:rPr>
          <w:t>MSZT - Magyar Szabványügyi Testület</w:t>
        </w:r>
      </w:hyperlink>
      <w:r w:rsidR="00ED17D6" w:rsidRPr="00916B78">
        <w:rPr>
          <w:rFonts w:ascii="Arial" w:hAnsi="Arial" w:cs="Arial"/>
          <w:color w:val="1F497D" w:themeColor="text2"/>
          <w:sz w:val="28"/>
          <w:szCs w:val="28"/>
          <w:lang w:val="pt-PT"/>
        </w:rPr>
        <w:t> (</w:t>
      </w:r>
      <w:hyperlink r:id="rId721" w:tooltip="Hungria" w:history="1">
        <w:r w:rsidR="00ED17D6" w:rsidRPr="00916B78">
          <w:rPr>
            <w:rStyle w:val="Hyperlink"/>
            <w:rFonts w:ascii="Arial" w:eastAsia="MS Mincho" w:hAnsi="Arial" w:cs="Arial"/>
            <w:color w:val="1F497D" w:themeColor="text2"/>
            <w:sz w:val="28"/>
            <w:szCs w:val="28"/>
            <w:u w:val="none"/>
            <w:lang w:val="pt-PT"/>
          </w:rPr>
          <w:t>Hungria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22" w:tooltip="Stadlard Islands (página não existe)" w:history="1">
        <w:r w:rsidR="00ED17D6" w:rsidRPr="00916B78">
          <w:rPr>
            <w:rStyle w:val="Hyperlink"/>
            <w:rFonts w:ascii="Arial" w:eastAsia="MS Mincho" w:hAnsi="Arial" w:cs="Arial"/>
            <w:color w:val="1F497D" w:themeColor="text2"/>
            <w:sz w:val="28"/>
            <w:szCs w:val="28"/>
            <w:u w:val="none"/>
            <w:lang w:val="pt-PT"/>
          </w:rPr>
          <w:t>IST - Stadlard Islands</w:t>
        </w:r>
      </w:hyperlink>
      <w:r w:rsidR="00ED17D6" w:rsidRPr="00916B78">
        <w:rPr>
          <w:rFonts w:ascii="Arial" w:hAnsi="Arial" w:cs="Arial"/>
          <w:color w:val="1F497D" w:themeColor="text2"/>
          <w:sz w:val="28"/>
          <w:szCs w:val="28"/>
          <w:lang w:val="pt-PT"/>
        </w:rPr>
        <w:t> (</w:t>
      </w:r>
      <w:hyperlink r:id="rId723" w:tooltip="Islândia" w:history="1">
        <w:r w:rsidR="00ED17D6" w:rsidRPr="00916B78">
          <w:rPr>
            <w:rStyle w:val="Hyperlink"/>
            <w:rFonts w:ascii="Arial" w:eastAsia="MS Mincho" w:hAnsi="Arial" w:cs="Arial"/>
            <w:color w:val="1F497D" w:themeColor="text2"/>
            <w:sz w:val="28"/>
            <w:szCs w:val="28"/>
            <w:u w:val="none"/>
            <w:lang w:val="pt-PT"/>
          </w:rPr>
          <w:t>Islândia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24" w:tooltip="National Standards Authority of Ireland (página não existe)" w:history="1">
        <w:r w:rsidR="00ED17D6" w:rsidRPr="00916B78">
          <w:rPr>
            <w:rStyle w:val="Hyperlink"/>
            <w:rFonts w:ascii="Arial" w:eastAsia="MS Mincho" w:hAnsi="Arial" w:cs="Arial"/>
            <w:color w:val="1F497D" w:themeColor="text2"/>
            <w:sz w:val="28"/>
            <w:szCs w:val="28"/>
            <w:u w:val="none"/>
            <w:lang w:val="pt-PT"/>
          </w:rPr>
          <w:t>NSAI - National Standards Authority of Ireland</w:t>
        </w:r>
      </w:hyperlink>
      <w:r w:rsidR="00ED17D6" w:rsidRPr="00916B78">
        <w:rPr>
          <w:rFonts w:ascii="Arial" w:hAnsi="Arial" w:cs="Arial"/>
          <w:color w:val="1F497D" w:themeColor="text2"/>
          <w:sz w:val="28"/>
          <w:szCs w:val="28"/>
          <w:lang w:val="pt-PT"/>
        </w:rPr>
        <w:t> (</w:t>
      </w:r>
      <w:hyperlink r:id="rId725" w:tooltip="República da Irlanda" w:history="1">
        <w:r w:rsidR="00ED17D6" w:rsidRPr="00916B78">
          <w:rPr>
            <w:rStyle w:val="Hyperlink"/>
            <w:rFonts w:ascii="Arial" w:eastAsia="MS Mincho" w:hAnsi="Arial" w:cs="Arial"/>
            <w:color w:val="1F497D" w:themeColor="text2"/>
            <w:sz w:val="28"/>
            <w:szCs w:val="28"/>
            <w:u w:val="none"/>
            <w:lang w:val="pt-PT"/>
          </w:rPr>
          <w:t>Irlanda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26" w:tooltip="Ente Nazionale Italiano di Unificazione (página não existe)" w:history="1">
        <w:r w:rsidR="00ED17D6" w:rsidRPr="00916B78">
          <w:rPr>
            <w:rStyle w:val="Hyperlink"/>
            <w:rFonts w:ascii="Arial" w:eastAsia="MS Mincho" w:hAnsi="Arial" w:cs="Arial"/>
            <w:color w:val="1F497D" w:themeColor="text2"/>
            <w:sz w:val="28"/>
            <w:szCs w:val="28"/>
            <w:u w:val="none"/>
            <w:lang w:val="pt-PT"/>
          </w:rPr>
          <w:t>UNI - Ente Nazionale Italiano di Unificazione</w:t>
        </w:r>
      </w:hyperlink>
      <w:r w:rsidR="00ED17D6" w:rsidRPr="00916B78">
        <w:rPr>
          <w:rFonts w:ascii="Arial" w:hAnsi="Arial" w:cs="Arial"/>
          <w:color w:val="1F497D" w:themeColor="text2"/>
          <w:sz w:val="28"/>
          <w:szCs w:val="28"/>
          <w:lang w:val="pt-PT"/>
        </w:rPr>
        <w:t> (</w:t>
      </w:r>
      <w:hyperlink r:id="rId727" w:tooltip="Itália" w:history="1">
        <w:r w:rsidR="00ED17D6" w:rsidRPr="00916B78">
          <w:rPr>
            <w:rStyle w:val="Hyperlink"/>
            <w:rFonts w:ascii="Arial" w:eastAsia="MS Mincho" w:hAnsi="Arial" w:cs="Arial"/>
            <w:color w:val="1F497D" w:themeColor="text2"/>
            <w:sz w:val="28"/>
            <w:szCs w:val="28"/>
            <w:u w:val="none"/>
            <w:lang w:val="pt-PT"/>
          </w:rPr>
          <w:t>Itália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28" w:tooltip="Latvian Standards Ltd (página não existe)" w:history="1">
        <w:r w:rsidR="00ED17D6" w:rsidRPr="00916B78">
          <w:rPr>
            <w:rStyle w:val="Hyperlink"/>
            <w:rFonts w:ascii="Arial" w:eastAsia="MS Mincho" w:hAnsi="Arial" w:cs="Arial"/>
            <w:color w:val="1F497D" w:themeColor="text2"/>
            <w:sz w:val="28"/>
            <w:szCs w:val="28"/>
            <w:u w:val="none"/>
            <w:lang w:val="pt-PT"/>
          </w:rPr>
          <w:t>LVS - Latvian Standards Ltd</w:t>
        </w:r>
      </w:hyperlink>
      <w:r w:rsidR="00ED17D6" w:rsidRPr="00916B78">
        <w:rPr>
          <w:rFonts w:ascii="Arial" w:hAnsi="Arial" w:cs="Arial"/>
          <w:color w:val="1F497D" w:themeColor="text2"/>
          <w:sz w:val="28"/>
          <w:szCs w:val="28"/>
          <w:lang w:val="pt-PT"/>
        </w:rPr>
        <w:t> (</w:t>
      </w:r>
      <w:hyperlink r:id="rId729" w:tooltip="Letónia" w:history="1">
        <w:r w:rsidR="00ED17D6" w:rsidRPr="00916B78">
          <w:rPr>
            <w:rStyle w:val="Hyperlink"/>
            <w:rFonts w:ascii="Arial" w:eastAsia="MS Mincho" w:hAnsi="Arial" w:cs="Arial"/>
            <w:color w:val="1F497D" w:themeColor="text2"/>
            <w:sz w:val="28"/>
            <w:szCs w:val="28"/>
            <w:u w:val="none"/>
            <w:lang w:val="pt-PT"/>
          </w:rPr>
          <w:t>Letónia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30" w:tooltip="Lithuanian Standards Board (página não existe)" w:history="1">
        <w:r w:rsidR="00ED17D6" w:rsidRPr="00916B78">
          <w:rPr>
            <w:rStyle w:val="Hyperlink"/>
            <w:rFonts w:ascii="Arial" w:eastAsia="MS Mincho" w:hAnsi="Arial" w:cs="Arial"/>
            <w:color w:val="1F497D" w:themeColor="text2"/>
            <w:sz w:val="28"/>
            <w:szCs w:val="28"/>
            <w:u w:val="none"/>
            <w:lang w:val="pt-PT"/>
          </w:rPr>
          <w:t>LST - Lithuanian Standards Board</w:t>
        </w:r>
      </w:hyperlink>
      <w:r w:rsidR="00ED17D6" w:rsidRPr="00916B78">
        <w:rPr>
          <w:rFonts w:ascii="Arial" w:hAnsi="Arial" w:cs="Arial"/>
          <w:color w:val="1F497D" w:themeColor="text2"/>
          <w:sz w:val="28"/>
          <w:szCs w:val="28"/>
          <w:lang w:val="pt-PT"/>
        </w:rPr>
        <w:t> (</w:t>
      </w:r>
      <w:hyperlink r:id="rId731" w:tooltip="Lituânia" w:history="1">
        <w:r w:rsidR="00ED17D6" w:rsidRPr="00916B78">
          <w:rPr>
            <w:rStyle w:val="Hyperlink"/>
            <w:rFonts w:ascii="Arial" w:eastAsia="MS Mincho" w:hAnsi="Arial" w:cs="Arial"/>
            <w:color w:val="1F497D" w:themeColor="text2"/>
            <w:sz w:val="28"/>
            <w:szCs w:val="28"/>
            <w:u w:val="none"/>
            <w:lang w:val="pt-PT"/>
          </w:rPr>
          <w:t>Lituânia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32" w:tooltip="Service de l'Energie de l'Etat (página não existe)" w:history="1">
        <w:r w:rsidR="00ED17D6" w:rsidRPr="00916B78">
          <w:rPr>
            <w:rStyle w:val="Hyperlink"/>
            <w:rFonts w:ascii="Arial" w:eastAsia="MS Mincho" w:hAnsi="Arial" w:cs="Arial"/>
            <w:color w:val="1F497D" w:themeColor="text2"/>
            <w:sz w:val="28"/>
            <w:szCs w:val="28"/>
            <w:u w:val="none"/>
            <w:lang w:val="pt-PT"/>
          </w:rPr>
          <w:t>SEE - Service de l'Energie de l'Etat</w:t>
        </w:r>
      </w:hyperlink>
      <w:r w:rsidR="00ED17D6" w:rsidRPr="00916B78">
        <w:rPr>
          <w:rFonts w:ascii="Arial" w:hAnsi="Arial" w:cs="Arial"/>
          <w:color w:val="1F497D" w:themeColor="text2"/>
          <w:sz w:val="28"/>
          <w:szCs w:val="28"/>
          <w:lang w:val="pt-PT"/>
        </w:rPr>
        <w:t> (</w:t>
      </w:r>
      <w:hyperlink r:id="rId733" w:tooltip="Luxemburgo" w:history="1">
        <w:r w:rsidR="00ED17D6" w:rsidRPr="00916B78">
          <w:rPr>
            <w:rStyle w:val="Hyperlink"/>
            <w:rFonts w:ascii="Arial" w:eastAsia="MS Mincho" w:hAnsi="Arial" w:cs="Arial"/>
            <w:color w:val="1F497D" w:themeColor="text2"/>
            <w:sz w:val="28"/>
            <w:szCs w:val="28"/>
            <w:u w:val="none"/>
            <w:lang w:val="pt-PT"/>
          </w:rPr>
          <w:t>Luxemburgo</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34" w:tooltip="Malta Standards Authority (página não existe)" w:history="1">
        <w:r w:rsidR="00ED17D6" w:rsidRPr="00916B78">
          <w:rPr>
            <w:rStyle w:val="Hyperlink"/>
            <w:rFonts w:ascii="Arial" w:eastAsia="MS Mincho" w:hAnsi="Arial" w:cs="Arial"/>
            <w:color w:val="1F497D" w:themeColor="text2"/>
            <w:sz w:val="28"/>
            <w:szCs w:val="28"/>
            <w:u w:val="none"/>
            <w:lang w:val="pt-PT"/>
          </w:rPr>
          <w:t>MSA - Malta Standards Authority</w:t>
        </w:r>
      </w:hyperlink>
      <w:r w:rsidR="00ED17D6" w:rsidRPr="00916B78">
        <w:rPr>
          <w:rFonts w:ascii="Arial" w:hAnsi="Arial" w:cs="Arial"/>
          <w:color w:val="1F497D" w:themeColor="text2"/>
          <w:sz w:val="28"/>
          <w:szCs w:val="28"/>
          <w:lang w:val="pt-PT"/>
        </w:rPr>
        <w:t> (</w:t>
      </w:r>
      <w:hyperlink r:id="rId735" w:tooltip="Malta" w:history="1">
        <w:r w:rsidR="00ED17D6" w:rsidRPr="00916B78">
          <w:rPr>
            <w:rStyle w:val="Hyperlink"/>
            <w:rFonts w:ascii="Arial" w:eastAsia="MS Mincho" w:hAnsi="Arial" w:cs="Arial"/>
            <w:color w:val="1F497D" w:themeColor="text2"/>
            <w:sz w:val="28"/>
            <w:szCs w:val="28"/>
            <w:u w:val="none"/>
            <w:lang w:val="pt-PT"/>
          </w:rPr>
          <w:t>Malta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36" w:tooltip="Nederlands Normalisatie-instituut (página não existe)" w:history="1">
        <w:r w:rsidR="00ED17D6" w:rsidRPr="00916B78">
          <w:rPr>
            <w:rStyle w:val="Hyperlink"/>
            <w:rFonts w:ascii="Arial" w:eastAsia="MS Mincho" w:hAnsi="Arial" w:cs="Arial"/>
            <w:color w:val="1F497D" w:themeColor="text2"/>
            <w:sz w:val="28"/>
            <w:szCs w:val="28"/>
            <w:u w:val="none"/>
            <w:lang w:val="pt-PT"/>
          </w:rPr>
          <w:t>NEN - Nederlands Normalisatie-instituut</w:t>
        </w:r>
      </w:hyperlink>
      <w:r w:rsidR="00ED17D6" w:rsidRPr="00916B78">
        <w:rPr>
          <w:rFonts w:ascii="Arial" w:hAnsi="Arial" w:cs="Arial"/>
          <w:color w:val="1F497D" w:themeColor="text2"/>
          <w:sz w:val="28"/>
          <w:szCs w:val="28"/>
          <w:lang w:val="pt-PT"/>
        </w:rPr>
        <w:t> (</w:t>
      </w:r>
      <w:hyperlink r:id="rId737" w:tooltip="Países Baixos" w:history="1">
        <w:r w:rsidR="00ED17D6" w:rsidRPr="00916B78">
          <w:rPr>
            <w:rStyle w:val="Hyperlink"/>
            <w:rFonts w:ascii="Arial" w:eastAsia="MS Mincho" w:hAnsi="Arial" w:cs="Arial"/>
            <w:color w:val="1F497D" w:themeColor="text2"/>
            <w:sz w:val="28"/>
            <w:szCs w:val="28"/>
            <w:u w:val="none"/>
            <w:lang w:val="pt-PT"/>
          </w:rPr>
          <w:t>Países Baixos</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38" w:tooltip="Standardiseringen i Norge (página não existe)" w:history="1">
        <w:r w:rsidR="00ED17D6" w:rsidRPr="00916B78">
          <w:rPr>
            <w:rStyle w:val="Hyperlink"/>
            <w:rFonts w:ascii="Arial" w:eastAsia="MS Mincho" w:hAnsi="Arial" w:cs="Arial"/>
            <w:color w:val="1F497D" w:themeColor="text2"/>
            <w:sz w:val="28"/>
            <w:szCs w:val="28"/>
            <w:u w:val="none"/>
            <w:lang w:val="pt-PT"/>
          </w:rPr>
          <w:t>SN - Standardiseringen i Norge</w:t>
        </w:r>
      </w:hyperlink>
      <w:r w:rsidR="00ED17D6" w:rsidRPr="00916B78">
        <w:rPr>
          <w:rFonts w:ascii="Arial" w:hAnsi="Arial" w:cs="Arial"/>
          <w:color w:val="1F497D" w:themeColor="text2"/>
          <w:sz w:val="28"/>
          <w:szCs w:val="28"/>
          <w:lang w:val="pt-PT"/>
        </w:rPr>
        <w:t> (</w:t>
      </w:r>
      <w:hyperlink r:id="rId739" w:tooltip="Noruega" w:history="1">
        <w:r w:rsidR="00ED17D6" w:rsidRPr="00916B78">
          <w:rPr>
            <w:rStyle w:val="Hyperlink"/>
            <w:rFonts w:ascii="Arial" w:eastAsia="MS Mincho" w:hAnsi="Arial" w:cs="Arial"/>
            <w:color w:val="1F497D" w:themeColor="text2"/>
            <w:sz w:val="28"/>
            <w:szCs w:val="28"/>
            <w:u w:val="none"/>
            <w:lang w:val="pt-PT"/>
          </w:rPr>
          <w:t>Noruega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40" w:tooltip="Polish Committee for Standardization (página não existe)" w:history="1">
        <w:r w:rsidR="00ED17D6" w:rsidRPr="00916B78">
          <w:rPr>
            <w:rStyle w:val="Hyperlink"/>
            <w:rFonts w:ascii="Arial" w:eastAsia="MS Mincho" w:hAnsi="Arial" w:cs="Arial"/>
            <w:color w:val="1F497D" w:themeColor="text2"/>
            <w:sz w:val="28"/>
            <w:szCs w:val="28"/>
            <w:u w:val="none"/>
            <w:lang w:val="pt-PT"/>
          </w:rPr>
          <w:t>PKN - Polish Committee for Standardization</w:t>
        </w:r>
      </w:hyperlink>
      <w:r w:rsidR="00ED17D6" w:rsidRPr="00916B78">
        <w:rPr>
          <w:rFonts w:ascii="Arial" w:hAnsi="Arial" w:cs="Arial"/>
          <w:color w:val="1F497D" w:themeColor="text2"/>
          <w:sz w:val="28"/>
          <w:szCs w:val="28"/>
          <w:lang w:val="pt-PT"/>
        </w:rPr>
        <w:t> (</w:t>
      </w:r>
      <w:hyperlink r:id="rId741" w:tooltip="Polónia" w:history="1">
        <w:r w:rsidR="00ED17D6" w:rsidRPr="00916B78">
          <w:rPr>
            <w:rStyle w:val="Hyperlink"/>
            <w:rFonts w:ascii="Arial" w:eastAsia="MS Mincho" w:hAnsi="Arial" w:cs="Arial"/>
            <w:color w:val="1F497D" w:themeColor="text2"/>
            <w:sz w:val="28"/>
            <w:szCs w:val="28"/>
            <w:u w:val="none"/>
            <w:lang w:val="pt-PT"/>
          </w:rPr>
          <w:t>Polónia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42" w:tooltip="Asociaţia de Standardizare din România (página não existe)" w:history="1">
        <w:r w:rsidR="00ED17D6" w:rsidRPr="00916B78">
          <w:rPr>
            <w:rStyle w:val="Hyperlink"/>
            <w:rFonts w:ascii="Arial" w:eastAsia="MS Mincho" w:hAnsi="Arial" w:cs="Arial"/>
            <w:color w:val="1F497D" w:themeColor="text2"/>
            <w:sz w:val="28"/>
            <w:szCs w:val="28"/>
            <w:u w:val="none"/>
            <w:lang w:val="pt-PT"/>
          </w:rPr>
          <w:t>ASRO - Asociaţia de Standardizare din România</w:t>
        </w:r>
      </w:hyperlink>
      <w:r w:rsidR="00ED17D6" w:rsidRPr="00916B78">
        <w:rPr>
          <w:rFonts w:ascii="Arial" w:hAnsi="Arial" w:cs="Arial"/>
          <w:color w:val="1F497D" w:themeColor="text2"/>
          <w:sz w:val="28"/>
          <w:szCs w:val="28"/>
          <w:lang w:val="pt-PT"/>
        </w:rPr>
        <w:t> (</w:t>
      </w:r>
      <w:hyperlink r:id="rId743" w:tooltip="Roménia" w:history="1">
        <w:r w:rsidR="00ED17D6" w:rsidRPr="00916B78">
          <w:rPr>
            <w:rStyle w:val="Hyperlink"/>
            <w:rFonts w:ascii="Arial" w:eastAsia="MS Mincho" w:hAnsi="Arial" w:cs="Arial"/>
            <w:color w:val="1F497D" w:themeColor="text2"/>
            <w:sz w:val="28"/>
            <w:szCs w:val="28"/>
            <w:u w:val="none"/>
            <w:lang w:val="pt-PT"/>
          </w:rPr>
          <w:t>Roménia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44" w:tooltip="Slovenský ústav technickej normalizácie (página não existe)" w:history="1">
        <w:r w:rsidR="00ED17D6" w:rsidRPr="00916B78">
          <w:rPr>
            <w:rStyle w:val="Hyperlink"/>
            <w:rFonts w:ascii="Arial" w:eastAsia="MS Mincho" w:hAnsi="Arial" w:cs="Arial"/>
            <w:color w:val="1F497D" w:themeColor="text2"/>
            <w:sz w:val="28"/>
            <w:szCs w:val="28"/>
            <w:u w:val="none"/>
            <w:lang w:val="pt-PT"/>
          </w:rPr>
          <w:t>SUTN - Slovenský ústav technickej normalizácie</w:t>
        </w:r>
      </w:hyperlink>
      <w:r w:rsidR="00ED17D6" w:rsidRPr="00916B78">
        <w:rPr>
          <w:rFonts w:ascii="Arial" w:hAnsi="Arial" w:cs="Arial"/>
          <w:color w:val="1F497D" w:themeColor="text2"/>
          <w:sz w:val="28"/>
          <w:szCs w:val="28"/>
          <w:lang w:val="pt-PT"/>
        </w:rPr>
        <w:t> (</w:t>
      </w:r>
      <w:hyperlink r:id="rId745" w:tooltip="Eslováquia" w:history="1">
        <w:r w:rsidR="00ED17D6" w:rsidRPr="00916B78">
          <w:rPr>
            <w:rStyle w:val="Hyperlink"/>
            <w:rFonts w:ascii="Arial" w:eastAsia="MS Mincho" w:hAnsi="Arial" w:cs="Arial"/>
            <w:color w:val="1F497D" w:themeColor="text2"/>
            <w:sz w:val="28"/>
            <w:szCs w:val="28"/>
            <w:u w:val="none"/>
            <w:lang w:val="pt-PT"/>
          </w:rPr>
          <w:t>Eslováquia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46" w:tooltip="Slovenian Institute for Standardization (página não existe)" w:history="1">
        <w:r w:rsidR="00ED17D6" w:rsidRPr="00916B78">
          <w:rPr>
            <w:rStyle w:val="Hyperlink"/>
            <w:rFonts w:ascii="Arial" w:eastAsia="MS Mincho" w:hAnsi="Arial" w:cs="Arial"/>
            <w:color w:val="1F497D" w:themeColor="text2"/>
            <w:sz w:val="28"/>
            <w:szCs w:val="28"/>
            <w:u w:val="none"/>
            <w:lang w:val="pt-PT"/>
          </w:rPr>
          <w:t>SIST - Slovenian Institute for Standardization</w:t>
        </w:r>
      </w:hyperlink>
      <w:r w:rsidR="00ED17D6" w:rsidRPr="00916B78">
        <w:rPr>
          <w:rFonts w:ascii="Arial" w:hAnsi="Arial" w:cs="Arial"/>
          <w:color w:val="1F497D" w:themeColor="text2"/>
          <w:sz w:val="28"/>
          <w:szCs w:val="28"/>
          <w:lang w:val="pt-PT"/>
        </w:rPr>
        <w:t> (</w:t>
      </w:r>
      <w:hyperlink r:id="rId747" w:tooltip="Eslovénia" w:history="1">
        <w:r w:rsidR="00ED17D6" w:rsidRPr="00916B78">
          <w:rPr>
            <w:rStyle w:val="Hyperlink"/>
            <w:rFonts w:ascii="Arial" w:eastAsia="MS Mincho" w:hAnsi="Arial" w:cs="Arial"/>
            <w:color w:val="1F497D" w:themeColor="text2"/>
            <w:sz w:val="28"/>
            <w:szCs w:val="28"/>
            <w:u w:val="none"/>
            <w:lang w:val="pt-PT"/>
          </w:rPr>
          <w:t>Eslovénia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48" w:tooltip="Asociación Española de Normalización y Certificación (página não existe)" w:history="1">
        <w:r w:rsidR="00ED17D6" w:rsidRPr="00916B78">
          <w:rPr>
            <w:rStyle w:val="Hyperlink"/>
            <w:rFonts w:ascii="Arial" w:eastAsia="MS Mincho" w:hAnsi="Arial" w:cs="Arial"/>
            <w:color w:val="1F497D" w:themeColor="text2"/>
            <w:sz w:val="28"/>
            <w:szCs w:val="28"/>
            <w:u w:val="none"/>
            <w:lang w:val="pt-PT"/>
          </w:rPr>
          <w:t>AENOR - Asociación Española de Normalización y Certificación</w:t>
        </w:r>
      </w:hyperlink>
      <w:r w:rsidR="00ED17D6" w:rsidRPr="00916B78">
        <w:rPr>
          <w:rFonts w:ascii="Arial" w:hAnsi="Arial" w:cs="Arial"/>
          <w:color w:val="1F497D" w:themeColor="text2"/>
          <w:sz w:val="28"/>
          <w:szCs w:val="28"/>
          <w:lang w:val="pt-PT"/>
        </w:rPr>
        <w:t> (</w:t>
      </w:r>
      <w:hyperlink r:id="rId749" w:tooltip="Espanha" w:history="1">
        <w:r w:rsidR="00ED17D6" w:rsidRPr="00916B78">
          <w:rPr>
            <w:rStyle w:val="Hyperlink"/>
            <w:rFonts w:ascii="Arial" w:eastAsia="MS Mincho" w:hAnsi="Arial" w:cs="Arial"/>
            <w:color w:val="1F497D" w:themeColor="text2"/>
            <w:sz w:val="28"/>
            <w:szCs w:val="28"/>
            <w:u w:val="none"/>
            <w:lang w:val="pt-PT"/>
          </w:rPr>
          <w:t>Espanha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50" w:tooltip="Swedish Standards Institute (página não existe)" w:history="1">
        <w:r w:rsidR="00ED17D6" w:rsidRPr="00916B78">
          <w:rPr>
            <w:rStyle w:val="Hyperlink"/>
            <w:rFonts w:ascii="Arial" w:eastAsia="MS Mincho" w:hAnsi="Arial" w:cs="Arial"/>
            <w:color w:val="1F497D" w:themeColor="text2"/>
            <w:sz w:val="28"/>
            <w:szCs w:val="28"/>
            <w:u w:val="none"/>
            <w:lang w:val="pt-PT"/>
          </w:rPr>
          <w:t>SIS - Swedish Standards Institute</w:t>
        </w:r>
      </w:hyperlink>
      <w:r w:rsidR="00ED17D6" w:rsidRPr="00916B78">
        <w:rPr>
          <w:rFonts w:ascii="Arial" w:hAnsi="Arial" w:cs="Arial"/>
          <w:color w:val="1F497D" w:themeColor="text2"/>
          <w:sz w:val="28"/>
          <w:szCs w:val="28"/>
          <w:lang w:val="pt-PT"/>
        </w:rPr>
        <w:t> (</w:t>
      </w:r>
      <w:hyperlink r:id="rId751" w:tooltip="Suécia" w:history="1">
        <w:r w:rsidR="00ED17D6" w:rsidRPr="00916B78">
          <w:rPr>
            <w:rStyle w:val="Hyperlink"/>
            <w:rFonts w:ascii="Arial" w:eastAsia="MS Mincho" w:hAnsi="Arial" w:cs="Arial"/>
            <w:color w:val="1F497D" w:themeColor="text2"/>
            <w:sz w:val="28"/>
            <w:szCs w:val="28"/>
            <w:u w:val="none"/>
            <w:lang w:val="pt-PT"/>
          </w:rPr>
          <w:t>Suécia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52" w:tooltip="Schweizerische Normen-Vereinigung (página não existe)" w:history="1">
        <w:r w:rsidR="00ED17D6" w:rsidRPr="00916B78">
          <w:rPr>
            <w:rStyle w:val="Hyperlink"/>
            <w:rFonts w:ascii="Arial" w:eastAsia="MS Mincho" w:hAnsi="Arial" w:cs="Arial"/>
            <w:color w:val="1F497D" w:themeColor="text2"/>
            <w:sz w:val="28"/>
            <w:szCs w:val="28"/>
            <w:u w:val="none"/>
            <w:lang w:val="pt-PT"/>
          </w:rPr>
          <w:t>SNV - Schweizerische Normen-Vereinigung</w:t>
        </w:r>
      </w:hyperlink>
      <w:r w:rsidR="00ED17D6" w:rsidRPr="00916B78">
        <w:rPr>
          <w:rFonts w:ascii="Arial" w:hAnsi="Arial" w:cs="Arial"/>
          <w:color w:val="1F497D" w:themeColor="text2"/>
          <w:sz w:val="28"/>
          <w:szCs w:val="28"/>
          <w:lang w:val="pt-PT"/>
        </w:rPr>
        <w:t> (</w:t>
      </w:r>
      <w:hyperlink r:id="rId753" w:tooltip="Suíça" w:history="1">
        <w:r w:rsidR="00ED17D6" w:rsidRPr="00916B78">
          <w:rPr>
            <w:rStyle w:val="Hyperlink"/>
            <w:rFonts w:ascii="Arial" w:eastAsia="MS Mincho" w:hAnsi="Arial" w:cs="Arial"/>
            <w:color w:val="1F497D" w:themeColor="text2"/>
            <w:sz w:val="28"/>
            <w:szCs w:val="28"/>
            <w:u w:val="none"/>
            <w:lang w:val="pt-PT"/>
          </w:rPr>
          <w:t>Suíça</w:t>
        </w:r>
      </w:hyperlink>
      <w:r w:rsidR="00ED17D6" w:rsidRPr="00916B78">
        <w:rPr>
          <w:rFonts w:ascii="Arial" w:hAnsi="Arial" w:cs="Arial"/>
          <w:color w:val="1F497D" w:themeColor="text2"/>
          <w:sz w:val="28"/>
          <w:szCs w:val="28"/>
          <w:lang w:val="pt-PT"/>
        </w:rPr>
        <w:t>)</w:t>
      </w:r>
    </w:p>
    <w:p w:rsidR="00ED17D6" w:rsidRPr="00916B78" w:rsidRDefault="006A2EA0" w:rsidP="00ED3BBF">
      <w:pPr>
        <w:numPr>
          <w:ilvl w:val="0"/>
          <w:numId w:val="30"/>
        </w:numPr>
        <w:shd w:val="clear" w:color="auto" w:fill="FFFFFF"/>
        <w:ind w:left="170" w:hanging="170"/>
        <w:jc w:val="both"/>
        <w:rPr>
          <w:rFonts w:ascii="Arial" w:hAnsi="Arial" w:cs="Arial"/>
          <w:color w:val="1F497D" w:themeColor="text2"/>
          <w:sz w:val="28"/>
          <w:szCs w:val="28"/>
          <w:lang w:val="pt-PT"/>
        </w:rPr>
      </w:pPr>
      <w:hyperlink r:id="rId754" w:tooltip="British Standards Institution (página não existe)" w:history="1">
        <w:r w:rsidR="00ED17D6" w:rsidRPr="00916B78">
          <w:rPr>
            <w:rStyle w:val="Hyperlink"/>
            <w:rFonts w:ascii="Arial" w:eastAsia="MS Mincho" w:hAnsi="Arial" w:cs="Arial"/>
            <w:color w:val="1F497D" w:themeColor="text2"/>
            <w:sz w:val="28"/>
            <w:szCs w:val="28"/>
            <w:u w:val="none"/>
            <w:lang w:val="pt-PT"/>
          </w:rPr>
          <w:t>BSI - British Standards Institution</w:t>
        </w:r>
      </w:hyperlink>
      <w:r w:rsidR="00ED17D6" w:rsidRPr="00916B78">
        <w:rPr>
          <w:rFonts w:ascii="Arial" w:hAnsi="Arial" w:cs="Arial"/>
          <w:color w:val="1F497D" w:themeColor="text2"/>
          <w:sz w:val="28"/>
          <w:szCs w:val="28"/>
          <w:lang w:val="pt-PT"/>
        </w:rPr>
        <w:t> (</w:t>
      </w:r>
      <w:hyperlink r:id="rId755" w:tooltip="Reino Unido" w:history="1">
        <w:r w:rsidR="00ED17D6" w:rsidRPr="00916B78">
          <w:rPr>
            <w:rStyle w:val="Hyperlink"/>
            <w:rFonts w:ascii="Arial" w:eastAsia="MS Mincho" w:hAnsi="Arial" w:cs="Arial"/>
            <w:color w:val="1F497D" w:themeColor="text2"/>
            <w:sz w:val="28"/>
            <w:szCs w:val="28"/>
            <w:u w:val="none"/>
            <w:lang w:val="pt-PT"/>
          </w:rPr>
          <w:t>Reino Unido</w:t>
        </w:r>
      </w:hyperlink>
      <w:r w:rsidR="00ED17D6" w:rsidRPr="00916B78">
        <w:rPr>
          <w:rFonts w:ascii="Arial" w:hAnsi="Arial" w:cs="Arial"/>
          <w:color w:val="1F497D" w:themeColor="text2"/>
          <w:sz w:val="28"/>
          <w:szCs w:val="28"/>
          <w:lang w:val="pt-PT"/>
        </w:rPr>
        <w:t>)</w:t>
      </w:r>
    </w:p>
    <w:p w:rsidR="00582D0A" w:rsidRPr="00916B78" w:rsidRDefault="00582D0A" w:rsidP="00701055">
      <w:pPr>
        <w:jc w:val="both"/>
        <w:rPr>
          <w:rFonts w:ascii="Arial" w:hAnsi="Arial" w:cs="Arial"/>
          <w:color w:val="1F497D" w:themeColor="text2"/>
          <w:sz w:val="28"/>
          <w:szCs w:val="28"/>
        </w:rPr>
      </w:pPr>
    </w:p>
    <w:p w:rsidR="00ED3BBF" w:rsidRPr="00916B78" w:rsidRDefault="00ED3BBF" w:rsidP="00701055">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b/>
          <w:bCs/>
          <w:color w:val="1F497D" w:themeColor="text2"/>
          <w:sz w:val="28"/>
          <w:szCs w:val="28"/>
          <w:lang w:val="pt-PT"/>
        </w:rPr>
        <w:t>Lista de normas EN</w:t>
      </w:r>
      <w:r w:rsidRPr="00916B78">
        <w:rPr>
          <w:rFonts w:ascii="Arial" w:hAnsi="Arial" w:cs="Arial"/>
          <w:color w:val="1F497D" w:themeColor="text2"/>
          <w:sz w:val="28"/>
          <w:szCs w:val="28"/>
          <w:lang w:val="pt-PT"/>
        </w:rPr>
        <w:t xml:space="preserve"> </w:t>
      </w:r>
    </w:p>
    <w:p w:rsidR="00863E3D" w:rsidRPr="00916B78" w:rsidRDefault="00863E3D" w:rsidP="00701055">
      <w:pPr>
        <w:pStyle w:val="NormalWeb"/>
        <w:spacing w:before="0" w:beforeAutospacing="0" w:after="0" w:afterAutospacing="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Esta é uma lista incompleta de </w:t>
      </w:r>
      <w:hyperlink r:id="rId756" w:tooltip="Norma" w:history="1">
        <w:r w:rsidRPr="00916B78">
          <w:rPr>
            <w:rStyle w:val="Hyperlink"/>
            <w:rFonts w:ascii="Arial" w:hAnsi="Arial" w:cs="Arial"/>
            <w:color w:val="1F497D" w:themeColor="text2"/>
            <w:sz w:val="28"/>
            <w:szCs w:val="28"/>
            <w:u w:val="none"/>
            <w:lang w:val="pt-PT"/>
          </w:rPr>
          <w:t>normas</w:t>
        </w:r>
      </w:hyperlink>
      <w:r w:rsidRPr="00916B78">
        <w:rPr>
          <w:rFonts w:ascii="Arial" w:hAnsi="Arial" w:cs="Arial"/>
          <w:color w:val="1F497D" w:themeColor="text2"/>
          <w:sz w:val="28"/>
          <w:szCs w:val="28"/>
          <w:lang w:val="pt-PT"/>
        </w:rPr>
        <w:t> europeias mantidas pelo </w:t>
      </w:r>
      <w:hyperlink r:id="rId757" w:tooltip="Comité Europeu de Normalização" w:history="1">
        <w:r w:rsidRPr="00916B78">
          <w:rPr>
            <w:rStyle w:val="Hyperlink"/>
            <w:rFonts w:ascii="Arial" w:hAnsi="Arial" w:cs="Arial"/>
            <w:color w:val="1F497D" w:themeColor="text2"/>
            <w:sz w:val="28"/>
            <w:szCs w:val="28"/>
            <w:u w:val="none"/>
            <w:lang w:val="pt-PT"/>
          </w:rPr>
          <w:t>Comité Europeu de Normalização</w:t>
        </w:r>
      </w:hyperlink>
      <w:r w:rsidRPr="00916B78">
        <w:rPr>
          <w:rFonts w:ascii="Arial" w:hAnsi="Arial" w:cs="Arial"/>
          <w:color w:val="1F497D" w:themeColor="text2"/>
          <w:sz w:val="28"/>
          <w:szCs w:val="28"/>
          <w:lang w:val="pt-PT"/>
        </w:rPr>
        <w:t>, </w:t>
      </w:r>
      <w:hyperlink r:id="rId758" w:tooltip="Comité Europeu de Normalização Electrotécnica" w:history="1">
        <w:r w:rsidRPr="00916B78">
          <w:rPr>
            <w:rStyle w:val="Hyperlink"/>
            <w:rFonts w:ascii="Arial" w:hAnsi="Arial" w:cs="Arial"/>
            <w:color w:val="1F497D" w:themeColor="text2"/>
            <w:sz w:val="28"/>
            <w:szCs w:val="28"/>
            <w:u w:val="none"/>
            <w:lang w:val="pt-PT"/>
          </w:rPr>
          <w:t>Comité Europeu de Normalização Electrotécnica</w:t>
        </w:r>
      </w:hyperlink>
      <w:r w:rsidRPr="00916B78">
        <w:rPr>
          <w:rFonts w:ascii="Arial" w:hAnsi="Arial" w:cs="Arial"/>
          <w:color w:val="1F497D" w:themeColor="text2"/>
          <w:sz w:val="28"/>
          <w:szCs w:val="28"/>
          <w:lang w:val="pt-PT"/>
        </w:rPr>
        <w:t> e o </w:t>
      </w:r>
      <w:hyperlink r:id="rId759" w:tooltip="European Telecommunications Standards Institute" w:history="1">
        <w:r w:rsidRPr="00916B78">
          <w:rPr>
            <w:rStyle w:val="Hyperlink"/>
            <w:rFonts w:ascii="Arial" w:hAnsi="Arial" w:cs="Arial"/>
            <w:color w:val="1F497D" w:themeColor="text2"/>
            <w:sz w:val="28"/>
            <w:szCs w:val="28"/>
            <w:u w:val="none"/>
            <w:lang w:val="pt-PT"/>
          </w:rPr>
          <w:t>European Telecommunications Standards Institute</w:t>
        </w:r>
      </w:hyperlink>
      <w:r w:rsidRPr="00916B78">
        <w:rPr>
          <w:rFonts w:ascii="Arial" w:hAnsi="Arial" w:cs="Arial"/>
          <w:color w:val="1F497D" w:themeColor="text2"/>
          <w:sz w:val="28"/>
          <w:szCs w:val="28"/>
          <w:lang w:val="pt-PT"/>
        </w:rPr>
        <w:t>:</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0" w:tooltip="EN 1" w:history="1">
        <w:r w:rsidR="00863E3D" w:rsidRPr="00916B78">
          <w:rPr>
            <w:rStyle w:val="Hyperlink"/>
            <w:rFonts w:ascii="Arial" w:hAnsi="Arial" w:cs="Arial"/>
            <w:color w:val="1F497D" w:themeColor="text2"/>
            <w:sz w:val="28"/>
            <w:szCs w:val="28"/>
            <w:u w:val="none"/>
            <w:lang w:val="pt-PT"/>
          </w:rPr>
          <w:t>EN 1</w:t>
        </w:r>
      </w:hyperlink>
      <w:r w:rsidR="00863E3D" w:rsidRPr="00916B78">
        <w:rPr>
          <w:rFonts w:ascii="Arial" w:hAnsi="Arial" w:cs="Arial"/>
          <w:color w:val="1F497D" w:themeColor="text2"/>
          <w:sz w:val="28"/>
          <w:szCs w:val="28"/>
          <w:lang w:val="pt-PT"/>
        </w:rPr>
        <w:t>: Flued oil stoves with vaporizing burners</w:t>
      </w:r>
    </w:p>
    <w:p w:rsidR="00863E3D" w:rsidRPr="00916B78" w:rsidRDefault="00863E3D" w:rsidP="00ED3BBF">
      <w:pPr>
        <w:numPr>
          <w:ilvl w:val="0"/>
          <w:numId w:val="35"/>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2 : Classification of fires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1" w:tooltip="EN 3" w:history="1">
        <w:r w:rsidR="00863E3D" w:rsidRPr="00916B78">
          <w:rPr>
            <w:rStyle w:val="Hyperlink"/>
            <w:rFonts w:ascii="Arial" w:hAnsi="Arial" w:cs="Arial"/>
            <w:color w:val="1F497D" w:themeColor="text2"/>
            <w:sz w:val="28"/>
            <w:szCs w:val="28"/>
            <w:u w:val="none"/>
            <w:lang w:val="pt-PT"/>
          </w:rPr>
          <w:t>EN 3</w:t>
        </w:r>
      </w:hyperlink>
      <w:r w:rsidR="00863E3D" w:rsidRPr="00916B78">
        <w:rPr>
          <w:rFonts w:ascii="Arial" w:hAnsi="Arial" w:cs="Arial"/>
          <w:color w:val="1F497D" w:themeColor="text2"/>
          <w:sz w:val="28"/>
          <w:szCs w:val="28"/>
          <w:lang w:val="pt-PT"/>
        </w:rPr>
        <w:t>: Portable fire extinguishers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2" w:tooltip="EN 54 (página não existe)" w:history="1">
        <w:r w:rsidR="00863E3D" w:rsidRPr="00916B78">
          <w:rPr>
            <w:rStyle w:val="Hyperlink"/>
            <w:rFonts w:ascii="Arial" w:hAnsi="Arial" w:cs="Arial"/>
            <w:color w:val="1F497D" w:themeColor="text2"/>
            <w:sz w:val="28"/>
            <w:szCs w:val="28"/>
            <w:u w:val="none"/>
            <w:lang w:val="pt-PT"/>
          </w:rPr>
          <w:t>EN 54</w:t>
        </w:r>
      </w:hyperlink>
      <w:r w:rsidR="00863E3D" w:rsidRPr="00916B78">
        <w:rPr>
          <w:rFonts w:ascii="Arial" w:hAnsi="Arial" w:cs="Arial"/>
          <w:color w:val="1F497D" w:themeColor="text2"/>
          <w:sz w:val="28"/>
          <w:szCs w:val="28"/>
          <w:lang w:val="pt-PT"/>
        </w:rPr>
        <w:t>: Fire detection and fire alarm systems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3" w:tooltip="EN 71 (página não existe)" w:history="1">
        <w:r w:rsidR="00863E3D" w:rsidRPr="00916B78">
          <w:rPr>
            <w:rStyle w:val="Hyperlink"/>
            <w:rFonts w:ascii="Arial" w:hAnsi="Arial" w:cs="Arial"/>
            <w:color w:val="1F497D" w:themeColor="text2"/>
            <w:sz w:val="28"/>
            <w:szCs w:val="28"/>
            <w:u w:val="none"/>
            <w:lang w:val="pt-PT"/>
          </w:rPr>
          <w:t>EN 71</w:t>
        </w:r>
      </w:hyperlink>
      <w:r w:rsidR="00863E3D" w:rsidRPr="00916B78">
        <w:rPr>
          <w:rFonts w:ascii="Arial" w:hAnsi="Arial" w:cs="Arial"/>
          <w:color w:val="1F497D" w:themeColor="text2"/>
          <w:sz w:val="28"/>
          <w:szCs w:val="28"/>
          <w:lang w:val="pt-PT"/>
        </w:rPr>
        <w:t>: Safety of toys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4" w:tooltip="EN 166 (página não existe)" w:history="1">
        <w:r w:rsidR="00863E3D" w:rsidRPr="00916B78">
          <w:rPr>
            <w:rStyle w:val="Hyperlink"/>
            <w:rFonts w:ascii="Arial" w:hAnsi="Arial" w:cs="Arial"/>
            <w:color w:val="1F497D" w:themeColor="text2"/>
            <w:sz w:val="28"/>
            <w:szCs w:val="28"/>
            <w:u w:val="none"/>
            <w:lang w:val="pt-PT"/>
          </w:rPr>
          <w:t>EN 166</w:t>
        </w:r>
      </w:hyperlink>
      <w:r w:rsidR="00863E3D" w:rsidRPr="00916B78">
        <w:rPr>
          <w:rFonts w:ascii="Arial" w:hAnsi="Arial" w:cs="Arial"/>
          <w:color w:val="1F497D" w:themeColor="text2"/>
          <w:sz w:val="28"/>
          <w:szCs w:val="28"/>
          <w:lang w:val="pt-PT"/>
        </w:rPr>
        <w:t>: Personal eye protection. Specifications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5" w:tooltip="EN 196-2 (página não existe)" w:history="1">
        <w:r w:rsidR="00863E3D" w:rsidRPr="00916B78">
          <w:rPr>
            <w:rStyle w:val="Hyperlink"/>
            <w:rFonts w:ascii="Arial" w:hAnsi="Arial" w:cs="Arial"/>
            <w:color w:val="1F497D" w:themeColor="text2"/>
            <w:sz w:val="28"/>
            <w:szCs w:val="28"/>
            <w:u w:val="none"/>
            <w:lang w:val="pt-PT"/>
          </w:rPr>
          <w:t>EN 196-2</w:t>
        </w:r>
      </w:hyperlink>
      <w:r w:rsidR="00863E3D" w:rsidRPr="00916B78">
        <w:rPr>
          <w:rFonts w:ascii="Arial" w:hAnsi="Arial" w:cs="Arial"/>
          <w:color w:val="1F497D" w:themeColor="text2"/>
          <w:sz w:val="28"/>
          <w:szCs w:val="28"/>
          <w:lang w:val="pt-PT"/>
        </w:rPr>
        <w:t>: Methods of testing cement - Part 2: Chemical analysis of cement</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6" w:tooltip="EN 197-1 (página não existe)" w:history="1">
        <w:r w:rsidR="00863E3D" w:rsidRPr="00916B78">
          <w:rPr>
            <w:rStyle w:val="Hyperlink"/>
            <w:rFonts w:ascii="Arial" w:hAnsi="Arial" w:cs="Arial"/>
            <w:color w:val="1F497D" w:themeColor="text2"/>
            <w:sz w:val="28"/>
            <w:szCs w:val="28"/>
            <w:u w:val="none"/>
            <w:lang w:val="pt-PT"/>
          </w:rPr>
          <w:t>EN 197-1</w:t>
        </w:r>
      </w:hyperlink>
      <w:r w:rsidR="00863E3D" w:rsidRPr="00916B78">
        <w:rPr>
          <w:rFonts w:ascii="Arial" w:hAnsi="Arial" w:cs="Arial"/>
          <w:color w:val="1F497D" w:themeColor="text2"/>
          <w:sz w:val="28"/>
          <w:szCs w:val="28"/>
          <w:lang w:val="pt-PT"/>
        </w:rPr>
        <w:t>: Cement – Part 1 : Composition, specifications and conformity criteria for common cements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7" w:tooltip="EN 197-2 (página não existe)" w:history="1">
        <w:r w:rsidR="00863E3D" w:rsidRPr="00916B78">
          <w:rPr>
            <w:rStyle w:val="Hyperlink"/>
            <w:rFonts w:ascii="Arial" w:hAnsi="Arial" w:cs="Arial"/>
            <w:color w:val="1F497D" w:themeColor="text2"/>
            <w:sz w:val="28"/>
            <w:szCs w:val="28"/>
            <w:u w:val="none"/>
            <w:lang w:val="pt-PT"/>
          </w:rPr>
          <w:t>EN 197-2</w:t>
        </w:r>
      </w:hyperlink>
      <w:r w:rsidR="00863E3D" w:rsidRPr="00916B78">
        <w:rPr>
          <w:rFonts w:ascii="Arial" w:hAnsi="Arial" w:cs="Arial"/>
          <w:color w:val="1F497D" w:themeColor="text2"/>
          <w:sz w:val="28"/>
          <w:szCs w:val="28"/>
          <w:lang w:val="pt-PT"/>
        </w:rPr>
        <w:t>: Cement – Part 2 : Conformity evaluation</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8" w:tooltip="EN 206-1 (página não existe)" w:history="1">
        <w:r w:rsidR="00863E3D" w:rsidRPr="00916B78">
          <w:rPr>
            <w:rStyle w:val="Hyperlink"/>
            <w:rFonts w:ascii="Arial" w:hAnsi="Arial" w:cs="Arial"/>
            <w:color w:val="1F497D" w:themeColor="text2"/>
            <w:sz w:val="28"/>
            <w:szCs w:val="28"/>
            <w:u w:val="none"/>
            <w:lang w:val="pt-PT"/>
          </w:rPr>
          <w:t>EN 206-1</w:t>
        </w:r>
      </w:hyperlink>
      <w:r w:rsidR="00863E3D" w:rsidRPr="00916B78">
        <w:rPr>
          <w:rFonts w:ascii="Arial" w:hAnsi="Arial" w:cs="Arial"/>
          <w:color w:val="1F497D" w:themeColor="text2"/>
          <w:sz w:val="28"/>
          <w:szCs w:val="28"/>
          <w:lang w:val="pt-PT"/>
        </w:rPr>
        <w:t>: Concrete – Part 1: Specification, performance, production and conformity</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69" w:tooltip="EN 250 (página não existe)" w:history="1">
        <w:r w:rsidR="00863E3D" w:rsidRPr="00916B78">
          <w:rPr>
            <w:rStyle w:val="Hyperlink"/>
            <w:rFonts w:ascii="Arial" w:hAnsi="Arial" w:cs="Arial"/>
            <w:color w:val="1F497D" w:themeColor="text2"/>
            <w:sz w:val="28"/>
            <w:szCs w:val="28"/>
            <w:u w:val="none"/>
            <w:lang w:val="pt-PT"/>
          </w:rPr>
          <w:t>EN 250</w:t>
        </w:r>
      </w:hyperlink>
      <w:r w:rsidR="00863E3D" w:rsidRPr="00916B78">
        <w:rPr>
          <w:rFonts w:ascii="Arial" w:hAnsi="Arial" w:cs="Arial"/>
          <w:color w:val="1F497D" w:themeColor="text2"/>
          <w:sz w:val="28"/>
          <w:szCs w:val="28"/>
          <w:lang w:val="pt-PT"/>
        </w:rPr>
        <w:t>: Respiratory equipment. Open-circuit self-contained compressed air diving apparatus. Requirements, testing, marking</w:t>
      </w:r>
    </w:p>
    <w:p w:rsidR="00863E3D" w:rsidRPr="00916B78" w:rsidRDefault="00863E3D" w:rsidP="00ED3BBF">
      <w:pPr>
        <w:numPr>
          <w:ilvl w:val="0"/>
          <w:numId w:val="35"/>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294 : Safety of machinery; safety distances to prevent danger zones from being reached by the upper limbs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70" w:tooltip="EN 341" w:history="1">
        <w:r w:rsidR="00863E3D" w:rsidRPr="00916B78">
          <w:rPr>
            <w:rStyle w:val="Hyperlink"/>
            <w:rFonts w:ascii="Arial" w:hAnsi="Arial" w:cs="Arial"/>
            <w:color w:val="1F497D" w:themeColor="text2"/>
            <w:sz w:val="28"/>
            <w:szCs w:val="28"/>
            <w:u w:val="none"/>
            <w:lang w:val="pt-PT"/>
          </w:rPr>
          <w:t>EN 341</w:t>
        </w:r>
      </w:hyperlink>
      <w:r w:rsidR="00863E3D" w:rsidRPr="00916B78">
        <w:rPr>
          <w:rFonts w:ascii="Arial" w:hAnsi="Arial" w:cs="Arial"/>
          <w:color w:val="1F497D" w:themeColor="text2"/>
          <w:sz w:val="28"/>
          <w:szCs w:val="28"/>
          <w:lang w:val="pt-PT"/>
        </w:rPr>
        <w:t>: Personal protective equipment against falls from a height. Descender devices</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71" w:tooltip="EN 352-2 (página não existe)" w:history="1">
        <w:r w:rsidR="00863E3D" w:rsidRPr="00916B78">
          <w:rPr>
            <w:rStyle w:val="Hyperlink"/>
            <w:rFonts w:ascii="Arial" w:hAnsi="Arial" w:cs="Arial"/>
            <w:color w:val="1F497D" w:themeColor="text2"/>
            <w:sz w:val="28"/>
            <w:szCs w:val="28"/>
            <w:u w:val="none"/>
            <w:lang w:val="pt-PT"/>
          </w:rPr>
          <w:t>EN 352-2</w:t>
        </w:r>
      </w:hyperlink>
      <w:r w:rsidR="00863E3D" w:rsidRPr="00916B78">
        <w:rPr>
          <w:rFonts w:ascii="Arial" w:hAnsi="Arial" w:cs="Arial"/>
          <w:color w:val="1F497D" w:themeColor="text2"/>
          <w:sz w:val="28"/>
          <w:szCs w:val="28"/>
          <w:lang w:val="pt-PT"/>
        </w:rPr>
        <w:t>: Revised 2002 standards on hearing protectors. Safety requirements and testing, generally about </w:t>
      </w:r>
      <w:hyperlink r:id="rId772" w:tooltip="Earplugs (página não existe)" w:history="1">
        <w:r w:rsidR="00863E3D" w:rsidRPr="00916B78">
          <w:rPr>
            <w:rStyle w:val="Hyperlink"/>
            <w:rFonts w:ascii="Arial" w:hAnsi="Arial" w:cs="Arial"/>
            <w:color w:val="1F497D" w:themeColor="text2"/>
            <w:sz w:val="28"/>
            <w:szCs w:val="28"/>
            <w:u w:val="none"/>
            <w:lang w:val="pt-PT"/>
          </w:rPr>
          <w:t>earplugs</w:t>
        </w:r>
      </w:hyperlink>
      <w:r w:rsidR="00863E3D" w:rsidRPr="00916B78">
        <w:rPr>
          <w:rFonts w:ascii="Arial" w:hAnsi="Arial" w:cs="Arial"/>
          <w:color w:val="1F497D" w:themeColor="text2"/>
          <w:sz w:val="28"/>
          <w:szCs w:val="28"/>
          <w:lang w:val="pt-PT"/>
        </w:rPr>
        <w:t>.</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73" w:tooltip="EN 353-1 (página não existe)" w:history="1">
        <w:r w:rsidR="00863E3D" w:rsidRPr="00916B78">
          <w:rPr>
            <w:rStyle w:val="Hyperlink"/>
            <w:rFonts w:ascii="Arial" w:hAnsi="Arial" w:cs="Arial"/>
            <w:color w:val="1F497D" w:themeColor="text2"/>
            <w:sz w:val="28"/>
            <w:szCs w:val="28"/>
            <w:u w:val="none"/>
            <w:lang w:val="pt-PT"/>
          </w:rPr>
          <w:t>EN 353-1</w:t>
        </w:r>
      </w:hyperlink>
      <w:r w:rsidR="00863E3D" w:rsidRPr="00916B78">
        <w:rPr>
          <w:rFonts w:ascii="Arial" w:hAnsi="Arial" w:cs="Arial"/>
          <w:color w:val="1F497D" w:themeColor="text2"/>
          <w:sz w:val="28"/>
          <w:szCs w:val="28"/>
          <w:lang w:val="pt-PT"/>
        </w:rPr>
        <w:t>: Personal protective equipment against falls from a height. Guided type fall arresters including a rigid anchor</w:t>
      </w:r>
    </w:p>
    <w:p w:rsidR="00863E3D" w:rsidRPr="00916B78" w:rsidRDefault="006A2EA0" w:rsidP="00ED3BBF">
      <w:pPr>
        <w:numPr>
          <w:ilvl w:val="0"/>
          <w:numId w:val="35"/>
        </w:numPr>
        <w:ind w:left="170" w:hanging="170"/>
        <w:jc w:val="both"/>
        <w:rPr>
          <w:rFonts w:ascii="Arial" w:hAnsi="Arial" w:cs="Arial"/>
          <w:color w:val="1F497D" w:themeColor="text2"/>
          <w:sz w:val="28"/>
          <w:szCs w:val="28"/>
          <w:lang w:val="pt-PT"/>
        </w:rPr>
      </w:pPr>
      <w:hyperlink r:id="rId774" w:tooltip="EN 353-2 (página não existe)" w:history="1">
        <w:r w:rsidR="00863E3D" w:rsidRPr="00916B78">
          <w:rPr>
            <w:rStyle w:val="Hyperlink"/>
            <w:rFonts w:ascii="Arial" w:hAnsi="Arial" w:cs="Arial"/>
            <w:color w:val="1F497D" w:themeColor="text2"/>
            <w:sz w:val="28"/>
            <w:szCs w:val="28"/>
            <w:u w:val="none"/>
            <w:lang w:val="pt-PT"/>
          </w:rPr>
          <w:t>EN 353-2</w:t>
        </w:r>
      </w:hyperlink>
      <w:r w:rsidR="00863E3D" w:rsidRPr="00916B78">
        <w:rPr>
          <w:rFonts w:ascii="Arial" w:hAnsi="Arial" w:cs="Arial"/>
          <w:color w:val="1F497D" w:themeColor="text2"/>
          <w:sz w:val="28"/>
          <w:szCs w:val="28"/>
          <w:lang w:val="pt-PT"/>
        </w:rPr>
        <w:t>: Personal protective equipment against falls from a height. Guided type fall arresters including a flexible anchor line</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75" w:tooltip="EN 354 (página não existe)" w:history="1">
        <w:r w:rsidR="00863E3D" w:rsidRPr="00916B78">
          <w:rPr>
            <w:rStyle w:val="Hyperlink"/>
            <w:rFonts w:ascii="Arial" w:hAnsi="Arial" w:cs="Arial"/>
            <w:color w:val="1F497D" w:themeColor="text2"/>
            <w:sz w:val="28"/>
            <w:szCs w:val="28"/>
            <w:u w:val="none"/>
            <w:lang w:val="pt-PT"/>
          </w:rPr>
          <w:t>EN 354</w:t>
        </w:r>
      </w:hyperlink>
      <w:r w:rsidR="00863E3D" w:rsidRPr="00916B78">
        <w:rPr>
          <w:rFonts w:ascii="Arial" w:hAnsi="Arial" w:cs="Arial"/>
          <w:color w:val="1F497D" w:themeColor="text2"/>
          <w:sz w:val="28"/>
          <w:szCs w:val="28"/>
          <w:lang w:val="pt-PT"/>
        </w:rPr>
        <w:t>: Personal protective equipment against falls from a height. Lanyards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76" w:tooltip="EN 355 (página não existe)" w:history="1">
        <w:r w:rsidR="00863E3D" w:rsidRPr="00916B78">
          <w:rPr>
            <w:rStyle w:val="Hyperlink"/>
            <w:rFonts w:ascii="Arial" w:hAnsi="Arial" w:cs="Arial"/>
            <w:color w:val="1F497D" w:themeColor="text2"/>
            <w:sz w:val="28"/>
            <w:szCs w:val="28"/>
            <w:u w:val="none"/>
            <w:lang w:val="pt-PT"/>
          </w:rPr>
          <w:t>EN 355</w:t>
        </w:r>
      </w:hyperlink>
      <w:r w:rsidR="00863E3D" w:rsidRPr="00916B78">
        <w:rPr>
          <w:rFonts w:ascii="Arial" w:hAnsi="Arial" w:cs="Arial"/>
          <w:color w:val="1F497D" w:themeColor="text2"/>
          <w:sz w:val="28"/>
          <w:szCs w:val="28"/>
          <w:lang w:val="pt-PT"/>
        </w:rPr>
        <w:t>: Personal protective equipment against falls from a height. Energy absorbers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77" w:tooltip="EN 358 (página não existe)" w:history="1">
        <w:r w:rsidR="00863E3D" w:rsidRPr="00916B78">
          <w:rPr>
            <w:rStyle w:val="Hyperlink"/>
            <w:rFonts w:ascii="Arial" w:hAnsi="Arial" w:cs="Arial"/>
            <w:color w:val="1F497D" w:themeColor="text2"/>
            <w:sz w:val="28"/>
            <w:szCs w:val="28"/>
            <w:u w:val="none"/>
            <w:lang w:val="pt-PT"/>
          </w:rPr>
          <w:t>EN 358</w:t>
        </w:r>
      </w:hyperlink>
      <w:r w:rsidR="00863E3D" w:rsidRPr="00916B78">
        <w:rPr>
          <w:rFonts w:ascii="Arial" w:hAnsi="Arial" w:cs="Arial"/>
          <w:color w:val="1F497D" w:themeColor="text2"/>
          <w:sz w:val="28"/>
          <w:szCs w:val="28"/>
          <w:lang w:val="pt-PT"/>
        </w:rPr>
        <w:t>: Personal protective equipment for work positioning and prevention of falls from a height. Belts for work positioning and restraint and work positioning lanyards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78" w:tooltip="EN 360" w:history="1">
        <w:r w:rsidR="00863E3D" w:rsidRPr="00916B78">
          <w:rPr>
            <w:rStyle w:val="Hyperlink"/>
            <w:rFonts w:ascii="Arial" w:hAnsi="Arial" w:cs="Arial"/>
            <w:color w:val="1F497D" w:themeColor="text2"/>
            <w:sz w:val="28"/>
            <w:szCs w:val="28"/>
            <w:u w:val="none"/>
            <w:lang w:val="pt-PT"/>
          </w:rPr>
          <w:t>EN 360</w:t>
        </w:r>
      </w:hyperlink>
      <w:r w:rsidR="00863E3D" w:rsidRPr="00916B78">
        <w:rPr>
          <w:rFonts w:ascii="Arial" w:hAnsi="Arial" w:cs="Arial"/>
          <w:color w:val="1F497D" w:themeColor="text2"/>
          <w:sz w:val="28"/>
          <w:szCs w:val="28"/>
          <w:lang w:val="pt-PT"/>
        </w:rPr>
        <w:t>: Personal protective equipment against falls from a height. Retractable type fall arresters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79" w:tooltip="EN 361" w:history="1">
        <w:r w:rsidR="00863E3D" w:rsidRPr="00916B78">
          <w:rPr>
            <w:rStyle w:val="Hyperlink"/>
            <w:rFonts w:ascii="Arial" w:hAnsi="Arial" w:cs="Arial"/>
            <w:color w:val="1F497D" w:themeColor="text2"/>
            <w:sz w:val="28"/>
            <w:szCs w:val="28"/>
            <w:u w:val="none"/>
            <w:lang w:val="pt-PT"/>
          </w:rPr>
          <w:t>EN 361</w:t>
        </w:r>
      </w:hyperlink>
      <w:r w:rsidR="00863E3D" w:rsidRPr="00916B78">
        <w:rPr>
          <w:rFonts w:ascii="Arial" w:hAnsi="Arial" w:cs="Arial"/>
          <w:color w:val="1F497D" w:themeColor="text2"/>
          <w:sz w:val="28"/>
          <w:szCs w:val="28"/>
          <w:lang w:val="pt-PT"/>
        </w:rPr>
        <w:t>: Personal protective equipment against falls from a height. Full body harnesses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0" w:tooltip="EN 362 (página não existe)" w:history="1">
        <w:r w:rsidR="00863E3D" w:rsidRPr="00916B78">
          <w:rPr>
            <w:rStyle w:val="Hyperlink"/>
            <w:rFonts w:ascii="Arial" w:hAnsi="Arial" w:cs="Arial"/>
            <w:color w:val="1F497D" w:themeColor="text2"/>
            <w:sz w:val="28"/>
            <w:szCs w:val="28"/>
            <w:u w:val="none"/>
            <w:lang w:val="pt-PT"/>
          </w:rPr>
          <w:t>EN 362</w:t>
        </w:r>
      </w:hyperlink>
      <w:r w:rsidR="00863E3D" w:rsidRPr="00916B78">
        <w:rPr>
          <w:rFonts w:ascii="Arial" w:hAnsi="Arial" w:cs="Arial"/>
          <w:color w:val="1F497D" w:themeColor="text2"/>
          <w:sz w:val="28"/>
          <w:szCs w:val="28"/>
          <w:lang w:val="pt-PT"/>
        </w:rPr>
        <w:t>: Personal protective equipment against falls from a height. Connectors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1" w:tooltip="EN 363 (página não existe)" w:history="1">
        <w:r w:rsidR="00863E3D" w:rsidRPr="00916B78">
          <w:rPr>
            <w:rStyle w:val="Hyperlink"/>
            <w:rFonts w:ascii="Arial" w:hAnsi="Arial" w:cs="Arial"/>
            <w:color w:val="1F497D" w:themeColor="text2"/>
            <w:sz w:val="28"/>
            <w:szCs w:val="28"/>
            <w:u w:val="none"/>
            <w:lang w:val="pt-PT"/>
          </w:rPr>
          <w:t>EN 363</w:t>
        </w:r>
      </w:hyperlink>
      <w:r w:rsidR="00863E3D" w:rsidRPr="00916B78">
        <w:rPr>
          <w:rFonts w:ascii="Arial" w:hAnsi="Arial" w:cs="Arial"/>
          <w:color w:val="1F497D" w:themeColor="text2"/>
          <w:sz w:val="28"/>
          <w:szCs w:val="28"/>
          <w:lang w:val="pt-PT"/>
        </w:rPr>
        <w:t>: Personal protective equipment against falls from a height. Fall arrest systems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2" w:tooltip="EN 374 (página não existe)" w:history="1">
        <w:r w:rsidR="00863E3D" w:rsidRPr="00916B78">
          <w:rPr>
            <w:rStyle w:val="Hyperlink"/>
            <w:rFonts w:ascii="Arial" w:hAnsi="Arial" w:cs="Arial"/>
            <w:color w:val="1F497D" w:themeColor="text2"/>
            <w:sz w:val="28"/>
            <w:szCs w:val="28"/>
            <w:u w:val="none"/>
            <w:lang w:val="pt-PT"/>
          </w:rPr>
          <w:t>EN 374</w:t>
        </w:r>
      </w:hyperlink>
      <w:r w:rsidR="00863E3D" w:rsidRPr="00916B78">
        <w:rPr>
          <w:rFonts w:ascii="Arial" w:hAnsi="Arial" w:cs="Arial"/>
          <w:color w:val="1F497D" w:themeColor="text2"/>
          <w:sz w:val="28"/>
          <w:szCs w:val="28"/>
          <w:lang w:val="pt-PT"/>
        </w:rPr>
        <w:t>: Protective gloves against chemicals and micro-organisms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3" w:tooltip="EN 388 (página não existe)" w:history="1">
        <w:r w:rsidR="00863E3D" w:rsidRPr="00916B78">
          <w:rPr>
            <w:rStyle w:val="Hyperlink"/>
            <w:rFonts w:ascii="Arial" w:hAnsi="Arial" w:cs="Arial"/>
            <w:color w:val="1F497D" w:themeColor="text2"/>
            <w:sz w:val="28"/>
            <w:szCs w:val="28"/>
            <w:u w:val="none"/>
            <w:lang w:val="pt-PT"/>
          </w:rPr>
          <w:t>EN 388</w:t>
        </w:r>
      </w:hyperlink>
      <w:r w:rsidR="00863E3D" w:rsidRPr="00916B78">
        <w:rPr>
          <w:rFonts w:ascii="Arial" w:hAnsi="Arial" w:cs="Arial"/>
          <w:color w:val="1F497D" w:themeColor="text2"/>
          <w:sz w:val="28"/>
          <w:szCs w:val="28"/>
          <w:lang w:val="pt-PT"/>
        </w:rPr>
        <w:t>: Protective gloves against mechanical risks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4" w:tooltip="EN 397 (página não existe)" w:history="1">
        <w:r w:rsidR="00863E3D" w:rsidRPr="00916B78">
          <w:rPr>
            <w:rStyle w:val="Hyperlink"/>
            <w:rFonts w:ascii="Arial" w:hAnsi="Arial" w:cs="Arial"/>
            <w:color w:val="1F497D" w:themeColor="text2"/>
            <w:sz w:val="28"/>
            <w:szCs w:val="28"/>
            <w:u w:val="none"/>
            <w:lang w:val="pt-PT"/>
          </w:rPr>
          <w:t>EN 397</w:t>
        </w:r>
      </w:hyperlink>
      <w:r w:rsidR="00863E3D" w:rsidRPr="00916B78">
        <w:rPr>
          <w:rFonts w:ascii="Arial" w:hAnsi="Arial" w:cs="Arial"/>
          <w:color w:val="1F497D" w:themeColor="text2"/>
          <w:sz w:val="28"/>
          <w:szCs w:val="28"/>
          <w:lang w:val="pt-PT"/>
        </w:rPr>
        <w:t>: Specification for industrial safety helmets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5" w:tooltip="EN 417 (página não existe)" w:history="1">
        <w:r w:rsidR="00863E3D" w:rsidRPr="00916B78">
          <w:rPr>
            <w:rStyle w:val="Hyperlink"/>
            <w:rFonts w:ascii="Arial" w:hAnsi="Arial" w:cs="Arial"/>
            <w:color w:val="1F497D" w:themeColor="text2"/>
            <w:sz w:val="28"/>
            <w:szCs w:val="28"/>
            <w:u w:val="none"/>
            <w:lang w:val="pt-PT"/>
          </w:rPr>
          <w:t>EN 417</w:t>
        </w:r>
      </w:hyperlink>
      <w:r w:rsidR="00863E3D" w:rsidRPr="00916B78">
        <w:rPr>
          <w:rFonts w:ascii="Arial" w:hAnsi="Arial" w:cs="Arial"/>
          <w:color w:val="1F497D" w:themeColor="text2"/>
          <w:sz w:val="28"/>
          <w:szCs w:val="28"/>
          <w:lang w:val="pt-PT"/>
        </w:rPr>
        <w:t>: Non-refillable metallic cartridges for liquefied petroleum gases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6" w:tooltip="EN 420 (página não existe)" w:history="1">
        <w:r w:rsidR="00863E3D" w:rsidRPr="00916B78">
          <w:rPr>
            <w:rStyle w:val="Hyperlink"/>
            <w:rFonts w:ascii="Arial" w:hAnsi="Arial" w:cs="Arial"/>
            <w:color w:val="1F497D" w:themeColor="text2"/>
            <w:sz w:val="28"/>
            <w:szCs w:val="28"/>
            <w:u w:val="none"/>
            <w:lang w:val="pt-PT"/>
          </w:rPr>
          <w:t>EN 420</w:t>
        </w:r>
      </w:hyperlink>
      <w:r w:rsidR="00863E3D" w:rsidRPr="00916B78">
        <w:rPr>
          <w:rFonts w:ascii="Arial" w:hAnsi="Arial" w:cs="Arial"/>
          <w:color w:val="1F497D" w:themeColor="text2"/>
          <w:sz w:val="28"/>
          <w:szCs w:val="28"/>
          <w:lang w:val="pt-PT"/>
        </w:rPr>
        <w:t>: Protective gloves. General requirements and test methods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7" w:tooltip="EN 450 (página não existe)" w:history="1">
        <w:r w:rsidR="00863E3D" w:rsidRPr="00916B78">
          <w:rPr>
            <w:rStyle w:val="Hyperlink"/>
            <w:rFonts w:ascii="Arial" w:hAnsi="Arial" w:cs="Arial"/>
            <w:color w:val="1F497D" w:themeColor="text2"/>
            <w:sz w:val="28"/>
            <w:szCs w:val="28"/>
            <w:u w:val="none"/>
            <w:lang w:val="pt-PT"/>
          </w:rPr>
          <w:t>EN 450</w:t>
        </w:r>
      </w:hyperlink>
      <w:r w:rsidR="00863E3D" w:rsidRPr="00916B78">
        <w:rPr>
          <w:rFonts w:ascii="Arial" w:hAnsi="Arial" w:cs="Arial"/>
          <w:color w:val="1F497D" w:themeColor="text2"/>
          <w:sz w:val="28"/>
          <w:szCs w:val="28"/>
          <w:lang w:val="pt-PT"/>
        </w:rPr>
        <w:t>: Fly ash for concrete - Definitions, requirements and quality control</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8" w:tooltip="EN 567 (página não existe)" w:history="1">
        <w:r w:rsidR="00863E3D" w:rsidRPr="00916B78">
          <w:rPr>
            <w:rStyle w:val="Hyperlink"/>
            <w:rFonts w:ascii="Arial" w:hAnsi="Arial" w:cs="Arial"/>
            <w:color w:val="1F497D" w:themeColor="text2"/>
            <w:sz w:val="28"/>
            <w:szCs w:val="28"/>
            <w:u w:val="none"/>
            <w:lang w:val="pt-PT"/>
          </w:rPr>
          <w:t>EN 567</w:t>
        </w:r>
      </w:hyperlink>
      <w:r w:rsidR="00863E3D" w:rsidRPr="00916B78">
        <w:rPr>
          <w:rFonts w:ascii="Arial" w:hAnsi="Arial" w:cs="Arial"/>
          <w:color w:val="1F497D" w:themeColor="text2"/>
          <w:sz w:val="28"/>
          <w:szCs w:val="28"/>
          <w:lang w:val="pt-PT"/>
        </w:rPr>
        <w:t>: Mountaineering equipment. Rope clamps. Safety requirements and test methods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89" w:tooltip="EN 590 (página não existe)" w:history="1">
        <w:r w:rsidR="00863E3D" w:rsidRPr="00916B78">
          <w:rPr>
            <w:rStyle w:val="Hyperlink"/>
            <w:rFonts w:ascii="Arial" w:hAnsi="Arial" w:cs="Arial"/>
            <w:color w:val="1F497D" w:themeColor="text2"/>
            <w:sz w:val="28"/>
            <w:szCs w:val="28"/>
            <w:u w:val="none"/>
            <w:lang w:val="pt-PT"/>
          </w:rPr>
          <w:t>EN 590</w:t>
        </w:r>
      </w:hyperlink>
      <w:r w:rsidR="00863E3D" w:rsidRPr="00916B78">
        <w:rPr>
          <w:rFonts w:ascii="Arial" w:hAnsi="Arial" w:cs="Arial"/>
          <w:color w:val="1F497D" w:themeColor="text2"/>
          <w:sz w:val="28"/>
          <w:szCs w:val="28"/>
          <w:lang w:val="pt-PT"/>
        </w:rPr>
        <w:t>: Specification for automotive diesel</w:t>
      </w:r>
    </w:p>
    <w:p w:rsidR="00863E3D" w:rsidRPr="00916B78" w:rsidRDefault="00863E3D" w:rsidP="00ED3BBF">
      <w:pPr>
        <w:numPr>
          <w:ilvl w:val="0"/>
          <w:numId w:val="36"/>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694 : Fire-fighting hoses. Semi-rigid hoses for fixed systems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90" w:tooltip="EN 795 (página não existe)" w:history="1">
        <w:r w:rsidR="00863E3D" w:rsidRPr="00916B78">
          <w:rPr>
            <w:rStyle w:val="Hyperlink"/>
            <w:rFonts w:ascii="Arial" w:hAnsi="Arial" w:cs="Arial"/>
            <w:color w:val="1F497D" w:themeColor="text2"/>
            <w:sz w:val="28"/>
            <w:szCs w:val="28"/>
            <w:u w:val="none"/>
            <w:lang w:val="pt-PT"/>
          </w:rPr>
          <w:t>EN 795</w:t>
        </w:r>
      </w:hyperlink>
      <w:r w:rsidR="00863E3D" w:rsidRPr="00916B78">
        <w:rPr>
          <w:rFonts w:ascii="Arial" w:hAnsi="Arial" w:cs="Arial"/>
          <w:color w:val="1F497D" w:themeColor="text2"/>
          <w:sz w:val="28"/>
          <w:szCs w:val="28"/>
          <w:lang w:val="pt-PT"/>
        </w:rPr>
        <w:t>: Protection against falls from a height. Anchor devices. Requirements and testing</w:t>
      </w:r>
    </w:p>
    <w:p w:rsidR="00863E3D" w:rsidRPr="00916B78" w:rsidRDefault="00863E3D" w:rsidP="00ED3BBF">
      <w:pPr>
        <w:numPr>
          <w:ilvl w:val="0"/>
          <w:numId w:val="36"/>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805 : Water supply. Requirements for systems and components outside buildings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91" w:tooltip="EN 813 (página não existe)" w:history="1">
        <w:r w:rsidR="00863E3D" w:rsidRPr="00916B78">
          <w:rPr>
            <w:rStyle w:val="Hyperlink"/>
            <w:rFonts w:ascii="Arial" w:hAnsi="Arial" w:cs="Arial"/>
            <w:color w:val="1F497D" w:themeColor="text2"/>
            <w:sz w:val="28"/>
            <w:szCs w:val="28"/>
            <w:u w:val="none"/>
            <w:lang w:val="pt-PT"/>
          </w:rPr>
          <w:t>EN 813</w:t>
        </w:r>
      </w:hyperlink>
      <w:r w:rsidR="00863E3D" w:rsidRPr="00916B78">
        <w:rPr>
          <w:rFonts w:ascii="Arial" w:hAnsi="Arial" w:cs="Arial"/>
          <w:color w:val="1F497D" w:themeColor="text2"/>
          <w:sz w:val="28"/>
          <w:szCs w:val="28"/>
          <w:lang w:val="pt-PT"/>
        </w:rPr>
        <w:t> : Personal protective equipment for prevention of falls from a height. Sit harnesses</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92" w:tooltip="EN 840 (página não existe)" w:history="1">
        <w:r w:rsidR="00863E3D" w:rsidRPr="00916B78">
          <w:rPr>
            <w:rStyle w:val="Hyperlink"/>
            <w:rFonts w:ascii="Arial" w:hAnsi="Arial" w:cs="Arial"/>
            <w:color w:val="1F497D" w:themeColor="text2"/>
            <w:sz w:val="28"/>
            <w:szCs w:val="28"/>
            <w:u w:val="none"/>
            <w:lang w:val="pt-PT"/>
          </w:rPr>
          <w:t>EN 840</w:t>
        </w:r>
      </w:hyperlink>
      <w:r w:rsidR="00863E3D" w:rsidRPr="00916B78">
        <w:rPr>
          <w:rFonts w:ascii="Arial" w:hAnsi="Arial" w:cs="Arial"/>
          <w:color w:val="1F497D" w:themeColor="text2"/>
          <w:sz w:val="28"/>
          <w:szCs w:val="28"/>
          <w:lang w:val="pt-PT"/>
        </w:rPr>
        <w:t> : Mobile waste containers.</w:t>
      </w:r>
    </w:p>
    <w:p w:rsidR="00863E3D" w:rsidRPr="00916B78" w:rsidRDefault="00863E3D" w:rsidP="00ED3BBF">
      <w:pPr>
        <w:numPr>
          <w:ilvl w:val="0"/>
          <w:numId w:val="36"/>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877 : Cast iron pipes and </w:t>
      </w:r>
      <w:hyperlink r:id="rId793" w:tooltip="Piping and plumbing fittings (página não existe)" w:history="1">
        <w:r w:rsidRPr="00916B78">
          <w:rPr>
            <w:rStyle w:val="Hyperlink"/>
            <w:rFonts w:ascii="Arial" w:hAnsi="Arial" w:cs="Arial"/>
            <w:color w:val="1F497D" w:themeColor="text2"/>
            <w:sz w:val="28"/>
            <w:szCs w:val="28"/>
            <w:u w:val="none"/>
            <w:lang w:val="pt-PT"/>
          </w:rPr>
          <w:t>fittings</w:t>
        </w:r>
      </w:hyperlink>
      <w:r w:rsidRPr="00916B78">
        <w:rPr>
          <w:rFonts w:ascii="Arial" w:hAnsi="Arial" w:cs="Arial"/>
          <w:color w:val="1F497D" w:themeColor="text2"/>
          <w:sz w:val="28"/>
          <w:szCs w:val="28"/>
          <w:lang w:val="pt-PT"/>
        </w:rPr>
        <w:t>, their joints and accessories for the evacuation of water from buildings. Requirements, test methods and quality assurance</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94" w:tooltip="EN 933-1 (página não existe)" w:history="1">
        <w:r w:rsidR="00863E3D" w:rsidRPr="00916B78">
          <w:rPr>
            <w:rStyle w:val="Hyperlink"/>
            <w:rFonts w:ascii="Arial" w:hAnsi="Arial" w:cs="Arial"/>
            <w:color w:val="1F497D" w:themeColor="text2"/>
            <w:sz w:val="28"/>
            <w:szCs w:val="28"/>
            <w:u w:val="none"/>
            <w:lang w:val="pt-PT"/>
          </w:rPr>
          <w:t>EN 933-1</w:t>
        </w:r>
      </w:hyperlink>
      <w:r w:rsidR="00863E3D" w:rsidRPr="00916B78">
        <w:rPr>
          <w:rFonts w:ascii="Arial" w:hAnsi="Arial" w:cs="Arial"/>
          <w:color w:val="1F497D" w:themeColor="text2"/>
          <w:sz w:val="28"/>
          <w:szCs w:val="28"/>
          <w:lang w:val="pt-PT"/>
        </w:rPr>
        <w:t>: Test for geometrical properties of aggregates - Part 1: determination of particle size distribution - Sieving method</w:t>
      </w:r>
    </w:p>
    <w:p w:rsidR="00863E3D" w:rsidRPr="00916B78" w:rsidRDefault="006A2EA0" w:rsidP="00ED3BBF">
      <w:pPr>
        <w:numPr>
          <w:ilvl w:val="0"/>
          <w:numId w:val="36"/>
        </w:numPr>
        <w:ind w:left="170" w:hanging="170"/>
        <w:jc w:val="both"/>
        <w:rPr>
          <w:rFonts w:ascii="Arial" w:hAnsi="Arial" w:cs="Arial"/>
          <w:color w:val="1F497D" w:themeColor="text2"/>
          <w:sz w:val="28"/>
          <w:szCs w:val="28"/>
          <w:lang w:val="pt-PT"/>
        </w:rPr>
      </w:pPr>
      <w:hyperlink r:id="rId795" w:tooltip="EN 934-2 (página não existe)" w:history="1">
        <w:r w:rsidR="00863E3D" w:rsidRPr="00916B78">
          <w:rPr>
            <w:rStyle w:val="Hyperlink"/>
            <w:rFonts w:ascii="Arial" w:hAnsi="Arial" w:cs="Arial"/>
            <w:color w:val="1F497D" w:themeColor="text2"/>
            <w:sz w:val="28"/>
            <w:szCs w:val="28"/>
            <w:u w:val="none"/>
            <w:lang w:val="pt-PT"/>
          </w:rPr>
          <w:t>EN 934-2</w:t>
        </w:r>
      </w:hyperlink>
      <w:r w:rsidR="00863E3D" w:rsidRPr="00916B78">
        <w:rPr>
          <w:rFonts w:ascii="Arial" w:hAnsi="Arial" w:cs="Arial"/>
          <w:color w:val="1F497D" w:themeColor="text2"/>
          <w:sz w:val="28"/>
          <w:szCs w:val="28"/>
          <w:lang w:val="pt-PT"/>
        </w:rPr>
        <w:t>: Admixtures for concrete, mortar and grout - Part 2: concrete admixtures - Definitions and requirements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796" w:tooltip="EN 1078 (página não existe)" w:history="1">
        <w:r w:rsidR="00863E3D" w:rsidRPr="00916B78">
          <w:rPr>
            <w:rStyle w:val="Hyperlink"/>
            <w:rFonts w:ascii="Arial" w:hAnsi="Arial" w:cs="Arial"/>
            <w:color w:val="1F497D" w:themeColor="text2"/>
            <w:sz w:val="28"/>
            <w:szCs w:val="28"/>
            <w:u w:val="none"/>
            <w:lang w:val="pt-PT"/>
          </w:rPr>
          <w:t>EN 1078</w:t>
        </w:r>
      </w:hyperlink>
      <w:r w:rsidR="00863E3D" w:rsidRPr="00916B78">
        <w:rPr>
          <w:rFonts w:ascii="Arial" w:hAnsi="Arial" w:cs="Arial"/>
          <w:color w:val="1F497D" w:themeColor="text2"/>
          <w:sz w:val="28"/>
          <w:szCs w:val="28"/>
          <w:lang w:val="pt-PT"/>
        </w:rPr>
        <w:t> : Helmets for pedal cyclists and for users of skateboards and roller skates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797" w:tooltip="EN 1090 (página não existe)" w:history="1">
        <w:r w:rsidR="00863E3D" w:rsidRPr="00916B78">
          <w:rPr>
            <w:rStyle w:val="Hyperlink"/>
            <w:rFonts w:ascii="Arial" w:hAnsi="Arial" w:cs="Arial"/>
            <w:color w:val="1F497D" w:themeColor="text2"/>
            <w:sz w:val="28"/>
            <w:szCs w:val="28"/>
            <w:u w:val="none"/>
            <w:lang w:val="pt-PT"/>
          </w:rPr>
          <w:t>EN 1090</w:t>
        </w:r>
      </w:hyperlink>
      <w:r w:rsidR="00863E3D" w:rsidRPr="00916B78">
        <w:rPr>
          <w:rFonts w:ascii="Arial" w:hAnsi="Arial" w:cs="Arial"/>
          <w:color w:val="1F497D" w:themeColor="text2"/>
          <w:sz w:val="28"/>
          <w:szCs w:val="28"/>
          <w:lang w:val="pt-PT"/>
        </w:rPr>
        <w:t> : Execution of steel structures and aluminium structures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798" w:tooltip="EN 1090-2 (página não existe)" w:history="1">
        <w:r w:rsidR="00863E3D" w:rsidRPr="00916B78">
          <w:rPr>
            <w:rStyle w:val="Hyperlink"/>
            <w:rFonts w:ascii="Arial" w:hAnsi="Arial" w:cs="Arial"/>
            <w:color w:val="1F497D" w:themeColor="text2"/>
            <w:sz w:val="28"/>
            <w:szCs w:val="28"/>
            <w:u w:val="none"/>
            <w:lang w:val="pt-PT"/>
          </w:rPr>
          <w:t>EN 1090-2</w:t>
        </w:r>
      </w:hyperlink>
      <w:r w:rsidR="00863E3D" w:rsidRPr="00916B78">
        <w:rPr>
          <w:rFonts w:ascii="Arial" w:hAnsi="Arial" w:cs="Arial"/>
          <w:color w:val="1F497D" w:themeColor="text2"/>
          <w:sz w:val="28"/>
          <w:szCs w:val="28"/>
          <w:lang w:val="pt-PT"/>
        </w:rPr>
        <w:t> : Execution of steel structures and aluminium structures: Technical requirements for execution of steel structures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799" w:tooltip="EN 1176-1 (página não existe)" w:history="1">
        <w:r w:rsidR="00863E3D" w:rsidRPr="00916B78">
          <w:rPr>
            <w:rStyle w:val="Hyperlink"/>
            <w:rFonts w:ascii="Arial" w:hAnsi="Arial" w:cs="Arial"/>
            <w:color w:val="1F497D" w:themeColor="text2"/>
            <w:sz w:val="28"/>
            <w:szCs w:val="28"/>
            <w:u w:val="none"/>
            <w:lang w:val="pt-PT"/>
          </w:rPr>
          <w:t>EN 1176-1</w:t>
        </w:r>
      </w:hyperlink>
      <w:r w:rsidR="00863E3D" w:rsidRPr="00916B78">
        <w:rPr>
          <w:rFonts w:ascii="Arial" w:hAnsi="Arial" w:cs="Arial"/>
          <w:color w:val="1F497D" w:themeColor="text2"/>
          <w:sz w:val="28"/>
          <w:szCs w:val="28"/>
          <w:lang w:val="pt-PT"/>
        </w:rPr>
        <w:t> : Playground equipment. General safety requirements and test methods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800" w:tooltip="EN 1177 (página não existe)" w:history="1">
        <w:r w:rsidR="00863E3D" w:rsidRPr="00916B78">
          <w:rPr>
            <w:rStyle w:val="Hyperlink"/>
            <w:rFonts w:ascii="Arial" w:hAnsi="Arial" w:cs="Arial"/>
            <w:color w:val="1F497D" w:themeColor="text2"/>
            <w:sz w:val="28"/>
            <w:szCs w:val="28"/>
            <w:u w:val="none"/>
            <w:lang w:val="pt-PT"/>
          </w:rPr>
          <w:t>EN 1177</w:t>
        </w:r>
      </w:hyperlink>
      <w:r w:rsidR="00863E3D" w:rsidRPr="00916B78">
        <w:rPr>
          <w:rFonts w:ascii="Arial" w:hAnsi="Arial" w:cs="Arial"/>
          <w:color w:val="1F497D" w:themeColor="text2"/>
          <w:sz w:val="28"/>
          <w:szCs w:val="28"/>
          <w:lang w:val="pt-PT"/>
        </w:rPr>
        <w:t> : Impact absorbing playground surfacing. Safety requirements and test methods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801" w:tooltip="EN 1325-1 (página não existe)" w:history="1">
        <w:r w:rsidR="00863E3D" w:rsidRPr="00916B78">
          <w:rPr>
            <w:rStyle w:val="Hyperlink"/>
            <w:rFonts w:ascii="Arial" w:hAnsi="Arial" w:cs="Arial"/>
            <w:color w:val="1F497D" w:themeColor="text2"/>
            <w:sz w:val="28"/>
            <w:szCs w:val="28"/>
            <w:u w:val="none"/>
            <w:lang w:val="pt-PT"/>
          </w:rPr>
          <w:t>EN 1325-1</w:t>
        </w:r>
      </w:hyperlink>
      <w:r w:rsidR="00863E3D" w:rsidRPr="00916B78">
        <w:rPr>
          <w:rFonts w:ascii="Arial" w:hAnsi="Arial" w:cs="Arial"/>
          <w:color w:val="1F497D" w:themeColor="text2"/>
          <w:sz w:val="28"/>
          <w:szCs w:val="28"/>
          <w:lang w:val="pt-PT"/>
        </w:rPr>
        <w:t> : Vocabulary of Value Management, Value Evaluation and Functional Analysis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802" w:tooltip="EN 1337 (página não existe)" w:history="1">
        <w:r w:rsidR="00863E3D" w:rsidRPr="00916B78">
          <w:rPr>
            <w:rStyle w:val="Hyperlink"/>
            <w:rFonts w:ascii="Arial" w:hAnsi="Arial" w:cs="Arial"/>
            <w:color w:val="1F497D" w:themeColor="text2"/>
            <w:sz w:val="28"/>
            <w:szCs w:val="28"/>
            <w:u w:val="none"/>
            <w:lang w:val="pt-PT"/>
          </w:rPr>
          <w:t>EN 1337</w:t>
        </w:r>
      </w:hyperlink>
      <w:r w:rsidR="00863E3D" w:rsidRPr="00916B78">
        <w:rPr>
          <w:rFonts w:ascii="Arial" w:hAnsi="Arial" w:cs="Arial"/>
          <w:color w:val="1F497D" w:themeColor="text2"/>
          <w:sz w:val="28"/>
          <w:szCs w:val="28"/>
          <w:lang w:val="pt-PT"/>
        </w:rPr>
        <w:t> : Structural bearings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803" w:tooltip="EN 1399 (página não existe)" w:history="1">
        <w:r w:rsidR="00863E3D" w:rsidRPr="00916B78">
          <w:rPr>
            <w:rStyle w:val="Hyperlink"/>
            <w:rFonts w:ascii="Arial" w:hAnsi="Arial" w:cs="Arial"/>
            <w:color w:val="1F497D" w:themeColor="text2"/>
            <w:sz w:val="28"/>
            <w:szCs w:val="28"/>
            <w:u w:val="none"/>
            <w:lang w:val="pt-PT"/>
          </w:rPr>
          <w:t>EN 1399</w:t>
        </w:r>
      </w:hyperlink>
      <w:r w:rsidR="00863E3D" w:rsidRPr="00916B78">
        <w:rPr>
          <w:rFonts w:ascii="Arial" w:hAnsi="Arial" w:cs="Arial"/>
          <w:color w:val="1F497D" w:themeColor="text2"/>
          <w:sz w:val="28"/>
          <w:szCs w:val="28"/>
          <w:lang w:val="pt-PT"/>
        </w:rPr>
        <w:t> : Resilient floor coverings. Determination of resistance to stubbed and burning cigarettes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804" w:tooltip="EN 1496 (página não existe)" w:history="1">
        <w:r w:rsidR="00863E3D" w:rsidRPr="00916B78">
          <w:rPr>
            <w:rStyle w:val="Hyperlink"/>
            <w:rFonts w:ascii="Arial" w:hAnsi="Arial" w:cs="Arial"/>
            <w:color w:val="1F497D" w:themeColor="text2"/>
            <w:sz w:val="28"/>
            <w:szCs w:val="28"/>
            <w:u w:val="none"/>
            <w:lang w:val="pt-PT"/>
          </w:rPr>
          <w:t>EN 1496</w:t>
        </w:r>
      </w:hyperlink>
      <w:r w:rsidR="00863E3D" w:rsidRPr="00916B78">
        <w:rPr>
          <w:rFonts w:ascii="Arial" w:hAnsi="Arial" w:cs="Arial"/>
          <w:color w:val="1F497D" w:themeColor="text2"/>
          <w:sz w:val="28"/>
          <w:szCs w:val="28"/>
          <w:lang w:val="pt-PT"/>
        </w:rPr>
        <w:t> : Personal fall protection equipment. Rescue lifting devices</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805" w:tooltip="EN 1815 (página não existe)" w:history="1">
        <w:r w:rsidR="00863E3D" w:rsidRPr="00916B78">
          <w:rPr>
            <w:rStyle w:val="Hyperlink"/>
            <w:rFonts w:ascii="Arial" w:hAnsi="Arial" w:cs="Arial"/>
            <w:color w:val="1F497D" w:themeColor="text2"/>
            <w:sz w:val="28"/>
            <w:szCs w:val="28"/>
            <w:u w:val="none"/>
            <w:lang w:val="pt-PT"/>
          </w:rPr>
          <w:t>EN 1815</w:t>
        </w:r>
      </w:hyperlink>
      <w:r w:rsidR="00863E3D" w:rsidRPr="00916B78">
        <w:rPr>
          <w:rFonts w:ascii="Arial" w:hAnsi="Arial" w:cs="Arial"/>
          <w:color w:val="1F497D" w:themeColor="text2"/>
          <w:sz w:val="28"/>
          <w:szCs w:val="28"/>
          <w:lang w:val="pt-PT"/>
        </w:rPr>
        <w:t> : Resilient and textile floor coverings. Assessment of static electrical propensity</w:t>
      </w:r>
    </w:p>
    <w:p w:rsidR="00863E3D" w:rsidRPr="00916B78" w:rsidRDefault="006A2EA0" w:rsidP="00ED3BBF">
      <w:pPr>
        <w:numPr>
          <w:ilvl w:val="0"/>
          <w:numId w:val="37"/>
        </w:numPr>
        <w:ind w:left="170" w:hanging="170"/>
        <w:jc w:val="both"/>
        <w:rPr>
          <w:rFonts w:ascii="Arial" w:hAnsi="Arial" w:cs="Arial"/>
          <w:color w:val="1F497D" w:themeColor="text2"/>
          <w:sz w:val="28"/>
          <w:szCs w:val="28"/>
          <w:lang w:val="pt-PT"/>
        </w:rPr>
      </w:pPr>
      <w:hyperlink r:id="rId806" w:tooltip="EN 1891 (página não existe)" w:history="1">
        <w:r w:rsidR="00863E3D" w:rsidRPr="00916B78">
          <w:rPr>
            <w:rStyle w:val="Hyperlink"/>
            <w:rFonts w:ascii="Arial" w:hAnsi="Arial" w:cs="Arial"/>
            <w:color w:val="1F497D" w:themeColor="text2"/>
            <w:sz w:val="28"/>
            <w:szCs w:val="28"/>
            <w:u w:val="none"/>
            <w:lang w:val="pt-PT"/>
          </w:rPr>
          <w:t>EN 1891</w:t>
        </w:r>
      </w:hyperlink>
      <w:r w:rsidR="00863E3D" w:rsidRPr="00916B78">
        <w:rPr>
          <w:rFonts w:ascii="Arial" w:hAnsi="Arial" w:cs="Arial"/>
          <w:color w:val="1F497D" w:themeColor="text2"/>
          <w:sz w:val="28"/>
          <w:szCs w:val="28"/>
          <w:lang w:val="pt-PT"/>
        </w:rPr>
        <w:t> : Personal protective equipment for the prevention of falls from a height. Low stretch kernmantel ropes</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07" w:tooltip="EN 1990" w:history="1">
        <w:r w:rsidR="00863E3D" w:rsidRPr="00916B78">
          <w:rPr>
            <w:rStyle w:val="Hyperlink"/>
            <w:rFonts w:ascii="Arial" w:hAnsi="Arial" w:cs="Arial"/>
            <w:color w:val="1F497D" w:themeColor="text2"/>
            <w:sz w:val="28"/>
            <w:szCs w:val="28"/>
            <w:u w:val="none"/>
            <w:lang w:val="pt-PT"/>
          </w:rPr>
          <w:t>EN 1990</w:t>
        </w:r>
      </w:hyperlink>
      <w:r w:rsidR="00863E3D" w:rsidRPr="00916B78">
        <w:rPr>
          <w:rFonts w:ascii="Arial" w:hAnsi="Arial" w:cs="Arial"/>
          <w:color w:val="1F497D" w:themeColor="text2"/>
          <w:sz w:val="28"/>
          <w:szCs w:val="28"/>
          <w:lang w:val="pt-PT"/>
        </w:rPr>
        <w:t>: (Eurocode 0) Basis of structural design</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08" w:tooltip="EN 1991" w:history="1">
        <w:r w:rsidR="00863E3D" w:rsidRPr="00916B78">
          <w:rPr>
            <w:rStyle w:val="Hyperlink"/>
            <w:rFonts w:ascii="Arial" w:hAnsi="Arial" w:cs="Arial"/>
            <w:color w:val="1F497D" w:themeColor="text2"/>
            <w:sz w:val="28"/>
            <w:szCs w:val="28"/>
            <w:u w:val="none"/>
            <w:lang w:val="pt-PT"/>
          </w:rPr>
          <w:t>EN 1991</w:t>
        </w:r>
      </w:hyperlink>
      <w:r w:rsidR="00863E3D" w:rsidRPr="00916B78">
        <w:rPr>
          <w:rFonts w:ascii="Arial" w:hAnsi="Arial" w:cs="Arial"/>
          <w:color w:val="1F497D" w:themeColor="text2"/>
          <w:sz w:val="28"/>
          <w:szCs w:val="28"/>
          <w:lang w:val="pt-PT"/>
        </w:rPr>
        <w:t>: (Eurocode 1) Actions on structures</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09" w:tooltip="EN 1992" w:history="1">
        <w:r w:rsidR="00863E3D" w:rsidRPr="00916B78">
          <w:rPr>
            <w:rStyle w:val="Hyperlink"/>
            <w:rFonts w:ascii="Arial" w:hAnsi="Arial" w:cs="Arial"/>
            <w:color w:val="1F497D" w:themeColor="text2"/>
            <w:sz w:val="28"/>
            <w:szCs w:val="28"/>
            <w:u w:val="none"/>
            <w:lang w:val="pt-PT"/>
          </w:rPr>
          <w:t>EN 1992</w:t>
        </w:r>
      </w:hyperlink>
      <w:r w:rsidR="00863E3D" w:rsidRPr="00916B78">
        <w:rPr>
          <w:rFonts w:ascii="Arial" w:hAnsi="Arial" w:cs="Arial"/>
          <w:color w:val="1F497D" w:themeColor="text2"/>
          <w:sz w:val="28"/>
          <w:szCs w:val="28"/>
          <w:lang w:val="pt-PT"/>
        </w:rPr>
        <w:t>: (Eurocode 2) Design of concrete structures</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10" w:tooltip="EN 1993 (página não existe)" w:history="1">
        <w:r w:rsidR="00863E3D" w:rsidRPr="00916B78">
          <w:rPr>
            <w:rStyle w:val="Hyperlink"/>
            <w:rFonts w:ascii="Arial" w:hAnsi="Arial" w:cs="Arial"/>
            <w:color w:val="1F497D" w:themeColor="text2"/>
            <w:sz w:val="28"/>
            <w:szCs w:val="28"/>
            <w:u w:val="none"/>
            <w:lang w:val="pt-PT"/>
          </w:rPr>
          <w:t>EN 1993</w:t>
        </w:r>
      </w:hyperlink>
      <w:r w:rsidR="00863E3D" w:rsidRPr="00916B78">
        <w:rPr>
          <w:rFonts w:ascii="Arial" w:hAnsi="Arial" w:cs="Arial"/>
          <w:color w:val="1F497D" w:themeColor="text2"/>
          <w:sz w:val="28"/>
          <w:szCs w:val="28"/>
          <w:lang w:val="pt-PT"/>
        </w:rPr>
        <w:t>: (Eurocode 3) Design of steel structures</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11" w:tooltip="EN 1994 (página não existe)" w:history="1">
        <w:r w:rsidR="00863E3D" w:rsidRPr="00916B78">
          <w:rPr>
            <w:rStyle w:val="Hyperlink"/>
            <w:rFonts w:ascii="Arial" w:hAnsi="Arial" w:cs="Arial"/>
            <w:color w:val="1F497D" w:themeColor="text2"/>
            <w:sz w:val="28"/>
            <w:szCs w:val="28"/>
            <w:u w:val="none"/>
            <w:lang w:val="pt-PT"/>
          </w:rPr>
          <w:t>EN 1994</w:t>
        </w:r>
      </w:hyperlink>
      <w:r w:rsidR="00863E3D" w:rsidRPr="00916B78">
        <w:rPr>
          <w:rFonts w:ascii="Arial" w:hAnsi="Arial" w:cs="Arial"/>
          <w:color w:val="1F497D" w:themeColor="text2"/>
          <w:sz w:val="28"/>
          <w:szCs w:val="28"/>
          <w:lang w:val="pt-PT"/>
        </w:rPr>
        <w:t>: (Eurocode 4) Design of composite steel and concrete structures</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12" w:tooltip="EN 1995 (página não existe)" w:history="1">
        <w:r w:rsidR="00863E3D" w:rsidRPr="00916B78">
          <w:rPr>
            <w:rStyle w:val="Hyperlink"/>
            <w:rFonts w:ascii="Arial" w:hAnsi="Arial" w:cs="Arial"/>
            <w:color w:val="1F497D" w:themeColor="text2"/>
            <w:sz w:val="28"/>
            <w:szCs w:val="28"/>
            <w:u w:val="none"/>
            <w:lang w:val="pt-PT"/>
          </w:rPr>
          <w:t>EN 1995</w:t>
        </w:r>
      </w:hyperlink>
      <w:r w:rsidR="00863E3D" w:rsidRPr="00916B78">
        <w:rPr>
          <w:rFonts w:ascii="Arial" w:hAnsi="Arial" w:cs="Arial"/>
          <w:color w:val="1F497D" w:themeColor="text2"/>
          <w:sz w:val="28"/>
          <w:szCs w:val="28"/>
          <w:lang w:val="pt-PT"/>
        </w:rPr>
        <w:t>: (Eurocode 5) Design of timber structures</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13" w:tooltip="EN 1996 (página não existe)" w:history="1">
        <w:r w:rsidR="00863E3D" w:rsidRPr="00916B78">
          <w:rPr>
            <w:rStyle w:val="Hyperlink"/>
            <w:rFonts w:ascii="Arial" w:hAnsi="Arial" w:cs="Arial"/>
            <w:color w:val="1F497D" w:themeColor="text2"/>
            <w:sz w:val="28"/>
            <w:szCs w:val="28"/>
            <w:u w:val="none"/>
            <w:lang w:val="pt-PT"/>
          </w:rPr>
          <w:t>EN 1996</w:t>
        </w:r>
      </w:hyperlink>
      <w:r w:rsidR="00863E3D" w:rsidRPr="00916B78">
        <w:rPr>
          <w:rFonts w:ascii="Arial" w:hAnsi="Arial" w:cs="Arial"/>
          <w:color w:val="1F497D" w:themeColor="text2"/>
          <w:sz w:val="28"/>
          <w:szCs w:val="28"/>
          <w:lang w:val="pt-PT"/>
        </w:rPr>
        <w:t>: (Eurocode 6) Design of masonry structures</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14" w:tooltip="EN 1997" w:history="1">
        <w:r w:rsidR="00863E3D" w:rsidRPr="00916B78">
          <w:rPr>
            <w:rStyle w:val="Hyperlink"/>
            <w:rFonts w:ascii="Arial" w:hAnsi="Arial" w:cs="Arial"/>
            <w:color w:val="1F497D" w:themeColor="text2"/>
            <w:sz w:val="28"/>
            <w:szCs w:val="28"/>
            <w:u w:val="none"/>
            <w:lang w:val="pt-PT"/>
          </w:rPr>
          <w:t>EN 1997</w:t>
        </w:r>
      </w:hyperlink>
      <w:r w:rsidR="00863E3D" w:rsidRPr="00916B78">
        <w:rPr>
          <w:rFonts w:ascii="Arial" w:hAnsi="Arial" w:cs="Arial"/>
          <w:color w:val="1F497D" w:themeColor="text2"/>
          <w:sz w:val="28"/>
          <w:szCs w:val="28"/>
          <w:lang w:val="pt-PT"/>
        </w:rPr>
        <w:t>: (Eurocode 7) Geotechnical design</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15" w:tooltip="EN 1998 (página não existe)" w:history="1">
        <w:r w:rsidR="00863E3D" w:rsidRPr="00916B78">
          <w:rPr>
            <w:rStyle w:val="Hyperlink"/>
            <w:rFonts w:ascii="Arial" w:hAnsi="Arial" w:cs="Arial"/>
            <w:color w:val="1F497D" w:themeColor="text2"/>
            <w:sz w:val="28"/>
            <w:szCs w:val="28"/>
            <w:u w:val="none"/>
            <w:lang w:val="pt-PT"/>
          </w:rPr>
          <w:t>EN 1998</w:t>
        </w:r>
      </w:hyperlink>
      <w:r w:rsidR="00863E3D" w:rsidRPr="00916B78">
        <w:rPr>
          <w:rFonts w:ascii="Arial" w:hAnsi="Arial" w:cs="Arial"/>
          <w:color w:val="1F497D" w:themeColor="text2"/>
          <w:sz w:val="28"/>
          <w:szCs w:val="28"/>
          <w:lang w:val="pt-PT"/>
        </w:rPr>
        <w:t>: (Eurocode 8) Design of structures for earthquake resistance</w:t>
      </w:r>
    </w:p>
    <w:p w:rsidR="00863E3D" w:rsidRPr="00916B78" w:rsidRDefault="006A2EA0" w:rsidP="00ED3BBF">
      <w:pPr>
        <w:numPr>
          <w:ilvl w:val="0"/>
          <w:numId w:val="38"/>
        </w:numPr>
        <w:ind w:left="170" w:hanging="170"/>
        <w:jc w:val="both"/>
        <w:rPr>
          <w:rFonts w:ascii="Arial" w:hAnsi="Arial" w:cs="Arial"/>
          <w:color w:val="1F497D" w:themeColor="text2"/>
          <w:sz w:val="28"/>
          <w:szCs w:val="28"/>
          <w:lang w:val="pt-PT"/>
        </w:rPr>
      </w:pPr>
      <w:hyperlink r:id="rId816" w:tooltip="EN 1999 (página não existe)" w:history="1">
        <w:r w:rsidR="00863E3D" w:rsidRPr="00916B78">
          <w:rPr>
            <w:rStyle w:val="Hyperlink"/>
            <w:rFonts w:ascii="Arial" w:hAnsi="Arial" w:cs="Arial"/>
            <w:color w:val="1F497D" w:themeColor="text2"/>
            <w:sz w:val="28"/>
            <w:szCs w:val="28"/>
            <w:u w:val="none"/>
            <w:lang w:val="pt-PT"/>
          </w:rPr>
          <w:t>EN 1999</w:t>
        </w:r>
      </w:hyperlink>
      <w:r w:rsidR="00863E3D" w:rsidRPr="00916B78">
        <w:rPr>
          <w:rFonts w:ascii="Arial" w:hAnsi="Arial" w:cs="Arial"/>
          <w:color w:val="1F497D" w:themeColor="text2"/>
          <w:sz w:val="28"/>
          <w:szCs w:val="28"/>
          <w:lang w:val="pt-PT"/>
        </w:rPr>
        <w:t>: (Eurocode 9) Design of aluminium structures</w:t>
      </w:r>
    </w:p>
    <w:p w:rsidR="00863E3D" w:rsidRPr="00916B78" w:rsidRDefault="00863E3D" w:rsidP="00ED3BBF">
      <w:pPr>
        <w:numPr>
          <w:ilvl w:val="0"/>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10002 Metallic Materials - Tensile Testing</w:t>
      </w:r>
    </w:p>
    <w:p w:rsidR="00863E3D" w:rsidRPr="00916B78" w:rsidRDefault="00863E3D" w:rsidP="00ED3BBF">
      <w:pPr>
        <w:numPr>
          <w:ilvl w:val="1"/>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10002-1 : Method of Test at Ambient Temperature</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17" w:tooltip="EN 10027 (página não existe)" w:history="1">
        <w:r w:rsidR="00863E3D" w:rsidRPr="00916B78">
          <w:rPr>
            <w:rStyle w:val="Hyperlink"/>
            <w:rFonts w:ascii="Arial" w:hAnsi="Arial" w:cs="Arial"/>
            <w:color w:val="1F497D" w:themeColor="text2"/>
            <w:sz w:val="28"/>
            <w:szCs w:val="28"/>
            <w:u w:val="none"/>
            <w:lang w:val="pt-PT"/>
          </w:rPr>
          <w:t>EN 10027</w:t>
        </w:r>
      </w:hyperlink>
      <w:r w:rsidR="00863E3D" w:rsidRPr="00916B78">
        <w:rPr>
          <w:rFonts w:ascii="Arial" w:hAnsi="Arial" w:cs="Arial"/>
          <w:color w:val="1F497D" w:themeColor="text2"/>
          <w:sz w:val="28"/>
          <w:szCs w:val="28"/>
          <w:lang w:val="pt-PT"/>
        </w:rPr>
        <w:t>: Designation systems for steel.</w:t>
      </w:r>
      <w:hyperlink r:id="rId818" w:anchor="cite_note-1" w:history="1">
        <w:r w:rsidR="00863E3D" w:rsidRPr="00916B78">
          <w:rPr>
            <w:rStyle w:val="Hyperlink"/>
            <w:rFonts w:ascii="Arial" w:hAnsi="Arial" w:cs="Arial"/>
            <w:color w:val="1F497D" w:themeColor="text2"/>
            <w:sz w:val="28"/>
            <w:szCs w:val="28"/>
            <w:u w:val="none"/>
            <w:vertAlign w:val="superscript"/>
            <w:lang w:val="pt-PT"/>
          </w:rPr>
          <w:t>[1]</w:t>
        </w:r>
      </w:hyperlink>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19" w:tooltip="EN 12199 (página não existe)" w:history="1">
        <w:r w:rsidR="00863E3D" w:rsidRPr="00916B78">
          <w:rPr>
            <w:rStyle w:val="Hyperlink"/>
            <w:rFonts w:ascii="Arial" w:hAnsi="Arial" w:cs="Arial"/>
            <w:color w:val="1F497D" w:themeColor="text2"/>
            <w:sz w:val="28"/>
            <w:szCs w:val="28"/>
            <w:u w:val="none"/>
            <w:lang w:val="pt-PT"/>
          </w:rPr>
          <w:t>EN 12199</w:t>
        </w:r>
      </w:hyperlink>
      <w:r w:rsidR="00863E3D" w:rsidRPr="00916B78">
        <w:rPr>
          <w:rFonts w:ascii="Arial" w:hAnsi="Arial" w:cs="Arial"/>
          <w:color w:val="1F497D" w:themeColor="text2"/>
          <w:sz w:val="28"/>
          <w:szCs w:val="28"/>
          <w:lang w:val="pt-PT"/>
        </w:rPr>
        <w:t>: Resilient floor coverings. Specifications for homogeneous and heterogeneous relief rubber floor coverings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0" w:tooltip="EN 12281:2002 (página não existe)" w:history="1">
        <w:r w:rsidR="00863E3D" w:rsidRPr="00916B78">
          <w:rPr>
            <w:rStyle w:val="Hyperlink"/>
            <w:rFonts w:ascii="Arial" w:hAnsi="Arial" w:cs="Arial"/>
            <w:color w:val="1F497D" w:themeColor="text2"/>
            <w:sz w:val="28"/>
            <w:szCs w:val="28"/>
            <w:u w:val="none"/>
            <w:lang w:val="pt-PT"/>
          </w:rPr>
          <w:t>EN 12281:2002</w:t>
        </w:r>
      </w:hyperlink>
      <w:r w:rsidR="00863E3D" w:rsidRPr="00916B78">
        <w:rPr>
          <w:rFonts w:ascii="Arial" w:hAnsi="Arial" w:cs="Arial"/>
          <w:color w:val="1F497D" w:themeColor="text2"/>
          <w:sz w:val="28"/>
          <w:szCs w:val="28"/>
          <w:lang w:val="pt-PT"/>
        </w:rPr>
        <w:t>: Printing and business paper. Requirements for copy paper.(If you want use recycled paper for HP printers.)</w:t>
      </w:r>
    </w:p>
    <w:p w:rsidR="00863E3D" w:rsidRPr="00916B78" w:rsidRDefault="00863E3D" w:rsidP="00ED3BBF">
      <w:pPr>
        <w:numPr>
          <w:ilvl w:val="0"/>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12600: Classification of Resistance of Glazing to Impact</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1" w:tooltip="EN 12890 (página não existe)" w:history="1">
        <w:r w:rsidR="00863E3D" w:rsidRPr="00916B78">
          <w:rPr>
            <w:rStyle w:val="Hyperlink"/>
            <w:rFonts w:ascii="Arial" w:hAnsi="Arial" w:cs="Arial"/>
            <w:color w:val="1F497D" w:themeColor="text2"/>
            <w:sz w:val="28"/>
            <w:szCs w:val="28"/>
            <w:u w:val="none"/>
            <w:lang w:val="pt-PT"/>
          </w:rPr>
          <w:t>EN 12890</w:t>
        </w:r>
      </w:hyperlink>
      <w:r w:rsidR="00863E3D" w:rsidRPr="00916B78">
        <w:rPr>
          <w:rFonts w:ascii="Arial" w:hAnsi="Arial" w:cs="Arial"/>
          <w:color w:val="1F497D" w:themeColor="text2"/>
          <w:sz w:val="28"/>
          <w:szCs w:val="28"/>
          <w:lang w:val="pt-PT"/>
        </w:rPr>
        <w:t>: </w:t>
      </w:r>
      <w:hyperlink r:id="rId822" w:tooltip="Pattern (casting) (página não existe)" w:history="1">
        <w:r w:rsidR="00863E3D" w:rsidRPr="00916B78">
          <w:rPr>
            <w:rStyle w:val="Hyperlink"/>
            <w:rFonts w:ascii="Arial" w:hAnsi="Arial" w:cs="Arial"/>
            <w:color w:val="1F497D" w:themeColor="text2"/>
            <w:sz w:val="28"/>
            <w:szCs w:val="28"/>
            <w:u w:val="none"/>
            <w:lang w:val="pt-PT"/>
          </w:rPr>
          <w:t>Patterns</w:t>
        </w:r>
      </w:hyperlink>
      <w:r w:rsidR="00863E3D" w:rsidRPr="00916B78">
        <w:rPr>
          <w:rFonts w:ascii="Arial" w:hAnsi="Arial" w:cs="Arial"/>
          <w:color w:val="1F497D" w:themeColor="text2"/>
          <w:sz w:val="28"/>
          <w:szCs w:val="28"/>
          <w:lang w:val="pt-PT"/>
        </w:rPr>
        <w:t>, pattern equipment and coreboxes for the production of sand molds and sand cores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3" w:tooltip="EN 12973 (página não existe)" w:history="1">
        <w:r w:rsidR="00863E3D" w:rsidRPr="00916B78">
          <w:rPr>
            <w:rStyle w:val="Hyperlink"/>
            <w:rFonts w:ascii="Arial" w:hAnsi="Arial" w:cs="Arial"/>
            <w:color w:val="1F497D" w:themeColor="text2"/>
            <w:sz w:val="28"/>
            <w:szCs w:val="28"/>
            <w:u w:val="none"/>
            <w:lang w:val="pt-PT"/>
          </w:rPr>
          <w:t>EN 12973</w:t>
        </w:r>
      </w:hyperlink>
      <w:r w:rsidR="00863E3D" w:rsidRPr="00916B78">
        <w:rPr>
          <w:rFonts w:ascii="Arial" w:hAnsi="Arial" w:cs="Arial"/>
          <w:color w:val="1F497D" w:themeColor="text2"/>
          <w:sz w:val="28"/>
          <w:szCs w:val="28"/>
          <w:lang w:val="pt-PT"/>
        </w:rPr>
        <w:t>: Value Management</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4" w:tooltip="EN 12975-1:2006 (página não existe)" w:history="1">
        <w:r w:rsidR="00863E3D" w:rsidRPr="00916B78">
          <w:rPr>
            <w:rStyle w:val="Hyperlink"/>
            <w:rFonts w:ascii="Arial" w:hAnsi="Arial" w:cs="Arial"/>
            <w:color w:val="1F497D" w:themeColor="text2"/>
            <w:sz w:val="28"/>
            <w:szCs w:val="28"/>
            <w:u w:val="none"/>
            <w:lang w:val="pt-PT"/>
          </w:rPr>
          <w:t>EN 12975-1:2006</w:t>
        </w:r>
      </w:hyperlink>
      <w:r w:rsidR="00863E3D" w:rsidRPr="00916B78">
        <w:rPr>
          <w:rFonts w:ascii="Arial" w:hAnsi="Arial" w:cs="Arial"/>
          <w:color w:val="1F497D" w:themeColor="text2"/>
          <w:sz w:val="28"/>
          <w:szCs w:val="28"/>
          <w:lang w:val="pt-PT"/>
        </w:rPr>
        <w:t>: Thermal solar systems and components - </w:t>
      </w:r>
      <w:hyperlink r:id="rId825" w:tooltip="Solar collectors (página não existe)" w:history="1">
        <w:r w:rsidR="00863E3D" w:rsidRPr="00916B78">
          <w:rPr>
            <w:rStyle w:val="Hyperlink"/>
            <w:rFonts w:ascii="Arial" w:hAnsi="Arial" w:cs="Arial"/>
            <w:color w:val="1F497D" w:themeColor="text2"/>
            <w:sz w:val="28"/>
            <w:szCs w:val="28"/>
            <w:u w:val="none"/>
            <w:lang w:val="pt-PT"/>
          </w:rPr>
          <w:t>Solar collectors</w:t>
        </w:r>
      </w:hyperlink>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6" w:tooltip="EN 13145 (página não existe)" w:history="1">
        <w:r w:rsidR="00863E3D" w:rsidRPr="00916B78">
          <w:rPr>
            <w:rStyle w:val="Hyperlink"/>
            <w:rFonts w:ascii="Arial" w:hAnsi="Arial" w:cs="Arial"/>
            <w:color w:val="1F497D" w:themeColor="text2"/>
            <w:sz w:val="28"/>
            <w:szCs w:val="28"/>
            <w:u w:val="none"/>
            <w:lang w:val="pt-PT"/>
          </w:rPr>
          <w:t>EN 13145</w:t>
        </w:r>
      </w:hyperlink>
      <w:r w:rsidR="00863E3D" w:rsidRPr="00916B78">
        <w:rPr>
          <w:rFonts w:ascii="Arial" w:hAnsi="Arial" w:cs="Arial"/>
          <w:color w:val="1F497D" w:themeColor="text2"/>
          <w:sz w:val="28"/>
          <w:szCs w:val="28"/>
          <w:lang w:val="pt-PT"/>
        </w:rPr>
        <w:t>: Railway applications - Track - Wood sleepers and bearers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7" w:tooltip="EN 13146 (página não existe)" w:history="1">
        <w:r w:rsidR="00863E3D" w:rsidRPr="00916B78">
          <w:rPr>
            <w:rStyle w:val="Hyperlink"/>
            <w:rFonts w:ascii="Arial" w:hAnsi="Arial" w:cs="Arial"/>
            <w:color w:val="1F497D" w:themeColor="text2"/>
            <w:sz w:val="28"/>
            <w:szCs w:val="28"/>
            <w:u w:val="none"/>
            <w:lang w:val="pt-PT"/>
          </w:rPr>
          <w:t>EN 13146</w:t>
        </w:r>
      </w:hyperlink>
      <w:r w:rsidR="00863E3D" w:rsidRPr="00916B78">
        <w:rPr>
          <w:rFonts w:ascii="Arial" w:hAnsi="Arial" w:cs="Arial"/>
          <w:color w:val="1F497D" w:themeColor="text2"/>
          <w:sz w:val="28"/>
          <w:szCs w:val="28"/>
          <w:lang w:val="pt-PT"/>
        </w:rPr>
        <w:t>: Railway applications - Track - Test methods for fastening systems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8" w:tooltip="EN 13300 (página não existe)" w:history="1">
        <w:r w:rsidR="00863E3D" w:rsidRPr="00916B78">
          <w:rPr>
            <w:rStyle w:val="Hyperlink"/>
            <w:rFonts w:ascii="Arial" w:hAnsi="Arial" w:cs="Arial"/>
            <w:color w:val="1F497D" w:themeColor="text2"/>
            <w:sz w:val="28"/>
            <w:szCs w:val="28"/>
            <w:u w:val="none"/>
            <w:lang w:val="pt-PT"/>
          </w:rPr>
          <w:t>EN 13300</w:t>
        </w:r>
      </w:hyperlink>
      <w:r w:rsidR="00863E3D" w:rsidRPr="00916B78">
        <w:rPr>
          <w:rFonts w:ascii="Arial" w:hAnsi="Arial" w:cs="Arial"/>
          <w:color w:val="1F497D" w:themeColor="text2"/>
          <w:sz w:val="28"/>
          <w:szCs w:val="28"/>
          <w:lang w:val="pt-PT"/>
        </w:rPr>
        <w:t>: quality and classification of (interior) wall paint</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29" w:tooltip="EN 13402 (página não existe)" w:history="1">
        <w:r w:rsidR="00863E3D" w:rsidRPr="00916B78">
          <w:rPr>
            <w:rStyle w:val="Hyperlink"/>
            <w:rFonts w:ascii="Arial" w:hAnsi="Arial" w:cs="Arial"/>
            <w:color w:val="1F497D" w:themeColor="text2"/>
            <w:sz w:val="28"/>
            <w:szCs w:val="28"/>
            <w:u w:val="none"/>
            <w:lang w:val="pt-PT"/>
          </w:rPr>
          <w:t>EN 13402</w:t>
        </w:r>
      </w:hyperlink>
      <w:r w:rsidR="00863E3D" w:rsidRPr="00916B78">
        <w:rPr>
          <w:rFonts w:ascii="Arial" w:hAnsi="Arial" w:cs="Arial"/>
          <w:color w:val="1F497D" w:themeColor="text2"/>
          <w:sz w:val="28"/>
          <w:szCs w:val="28"/>
          <w:lang w:val="pt-PT"/>
        </w:rPr>
        <w:t>: Size designation of clothes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30" w:tooltip="EN 13480 (página não existe)" w:history="1">
        <w:r w:rsidR="00863E3D" w:rsidRPr="00916B78">
          <w:rPr>
            <w:rStyle w:val="Hyperlink"/>
            <w:rFonts w:ascii="Arial" w:hAnsi="Arial" w:cs="Arial"/>
            <w:color w:val="1F497D" w:themeColor="text2"/>
            <w:sz w:val="28"/>
            <w:szCs w:val="28"/>
            <w:u w:val="none"/>
            <w:lang w:val="pt-PT"/>
          </w:rPr>
          <w:t>EN 13480</w:t>
        </w:r>
      </w:hyperlink>
      <w:r w:rsidR="00863E3D" w:rsidRPr="00916B78">
        <w:rPr>
          <w:rFonts w:ascii="Arial" w:hAnsi="Arial" w:cs="Arial"/>
          <w:color w:val="1F497D" w:themeColor="text2"/>
          <w:sz w:val="28"/>
          <w:szCs w:val="28"/>
          <w:lang w:val="pt-PT"/>
        </w:rPr>
        <w:t>: Metallic industrial piping</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31" w:tooltip="EN 13501 (página não existe)" w:history="1">
        <w:r w:rsidR="00863E3D" w:rsidRPr="00916B78">
          <w:rPr>
            <w:rStyle w:val="Hyperlink"/>
            <w:rFonts w:ascii="Arial" w:hAnsi="Arial" w:cs="Arial"/>
            <w:color w:val="1F497D" w:themeColor="text2"/>
            <w:sz w:val="28"/>
            <w:szCs w:val="28"/>
            <w:u w:val="none"/>
            <w:lang w:val="pt-PT"/>
          </w:rPr>
          <w:t>EN 13501</w:t>
        </w:r>
      </w:hyperlink>
      <w:r w:rsidR="00863E3D" w:rsidRPr="00916B78">
        <w:rPr>
          <w:rFonts w:ascii="Arial" w:hAnsi="Arial" w:cs="Arial"/>
          <w:color w:val="1F497D" w:themeColor="text2"/>
          <w:sz w:val="28"/>
          <w:szCs w:val="28"/>
          <w:lang w:val="pt-PT"/>
        </w:rPr>
        <w:t>: Fire classification of construction products and building elements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32" w:tooltip="EN 13537 (página não existe)" w:history="1">
        <w:r w:rsidR="00863E3D" w:rsidRPr="00916B78">
          <w:rPr>
            <w:rStyle w:val="Hyperlink"/>
            <w:rFonts w:ascii="Arial" w:hAnsi="Arial" w:cs="Arial"/>
            <w:color w:val="1F497D" w:themeColor="text2"/>
            <w:sz w:val="28"/>
            <w:szCs w:val="28"/>
            <w:u w:val="none"/>
            <w:lang w:val="pt-PT"/>
          </w:rPr>
          <w:t>EN 13537</w:t>
        </w:r>
      </w:hyperlink>
      <w:r w:rsidR="00863E3D" w:rsidRPr="00916B78">
        <w:rPr>
          <w:rFonts w:ascii="Arial" w:hAnsi="Arial" w:cs="Arial"/>
          <w:color w:val="1F497D" w:themeColor="text2"/>
          <w:sz w:val="28"/>
          <w:szCs w:val="28"/>
          <w:lang w:val="pt-PT"/>
        </w:rPr>
        <w:t>: Temperature ratings for </w:t>
      </w:r>
      <w:hyperlink r:id="rId833" w:tooltip="Sleeping bag (página não existe)" w:history="1">
        <w:r w:rsidR="00863E3D" w:rsidRPr="00916B78">
          <w:rPr>
            <w:rStyle w:val="Hyperlink"/>
            <w:rFonts w:ascii="Arial" w:hAnsi="Arial" w:cs="Arial"/>
            <w:color w:val="1F497D" w:themeColor="text2"/>
            <w:sz w:val="28"/>
            <w:szCs w:val="28"/>
            <w:u w:val="none"/>
            <w:lang w:val="pt-PT"/>
          </w:rPr>
          <w:t>sleeping bags</w:t>
        </w:r>
      </w:hyperlink>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34" w:tooltip="EN 13612 (página não existe)" w:history="1">
        <w:r w:rsidR="00863E3D" w:rsidRPr="00916B78">
          <w:rPr>
            <w:rStyle w:val="Hyperlink"/>
            <w:rFonts w:ascii="Arial" w:hAnsi="Arial" w:cs="Arial"/>
            <w:color w:val="1F497D" w:themeColor="text2"/>
            <w:sz w:val="28"/>
            <w:szCs w:val="28"/>
            <w:u w:val="none"/>
            <w:lang w:val="pt-PT"/>
          </w:rPr>
          <w:t>EN 13612</w:t>
        </w:r>
      </w:hyperlink>
      <w:r w:rsidR="00863E3D" w:rsidRPr="00916B78">
        <w:rPr>
          <w:rFonts w:ascii="Arial" w:hAnsi="Arial" w:cs="Arial"/>
          <w:color w:val="1F497D" w:themeColor="text2"/>
          <w:sz w:val="28"/>
          <w:szCs w:val="28"/>
          <w:lang w:val="pt-PT"/>
        </w:rPr>
        <w:t>: Performance evaluation of in-vitro diagnostic devices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35" w:tooltip="EN 13640 (página não existe)" w:history="1">
        <w:r w:rsidR="00863E3D" w:rsidRPr="00916B78">
          <w:rPr>
            <w:rStyle w:val="Hyperlink"/>
            <w:rFonts w:ascii="Arial" w:hAnsi="Arial" w:cs="Arial"/>
            <w:color w:val="1F497D" w:themeColor="text2"/>
            <w:sz w:val="28"/>
            <w:szCs w:val="28"/>
            <w:u w:val="none"/>
            <w:lang w:val="pt-PT"/>
          </w:rPr>
          <w:t>EN 13640</w:t>
        </w:r>
      </w:hyperlink>
      <w:r w:rsidR="00863E3D" w:rsidRPr="00916B78">
        <w:rPr>
          <w:rFonts w:ascii="Arial" w:hAnsi="Arial" w:cs="Arial"/>
          <w:color w:val="1F497D" w:themeColor="text2"/>
          <w:sz w:val="28"/>
          <w:szCs w:val="28"/>
          <w:lang w:val="pt-PT"/>
        </w:rPr>
        <w:t>: Stability testing of in vitro diagnostic reagents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36" w:tooltip="EN 14214 (página não existe)" w:history="1">
        <w:r w:rsidR="00863E3D" w:rsidRPr="00916B78">
          <w:rPr>
            <w:rStyle w:val="Hyperlink"/>
            <w:rFonts w:ascii="Arial" w:hAnsi="Arial" w:cs="Arial"/>
            <w:color w:val="1F497D" w:themeColor="text2"/>
            <w:sz w:val="28"/>
            <w:szCs w:val="28"/>
            <w:u w:val="none"/>
            <w:lang w:val="pt-PT"/>
          </w:rPr>
          <w:t>EN 14214</w:t>
        </w:r>
      </w:hyperlink>
      <w:r w:rsidR="00863E3D" w:rsidRPr="00916B78">
        <w:rPr>
          <w:rFonts w:ascii="Arial" w:hAnsi="Arial" w:cs="Arial"/>
          <w:color w:val="1F497D" w:themeColor="text2"/>
          <w:sz w:val="28"/>
          <w:szCs w:val="28"/>
          <w:lang w:val="pt-PT"/>
        </w:rPr>
        <w:t>: The pure </w:t>
      </w:r>
      <w:hyperlink r:id="rId837" w:tooltip="Biodiesel" w:history="1">
        <w:r w:rsidR="00863E3D" w:rsidRPr="00916B78">
          <w:rPr>
            <w:rStyle w:val="Hyperlink"/>
            <w:rFonts w:ascii="Arial" w:hAnsi="Arial" w:cs="Arial"/>
            <w:color w:val="1F497D" w:themeColor="text2"/>
            <w:sz w:val="28"/>
            <w:szCs w:val="28"/>
            <w:u w:val="none"/>
            <w:lang w:val="pt-PT"/>
          </w:rPr>
          <w:t>biodiesel</w:t>
        </w:r>
      </w:hyperlink>
      <w:r w:rsidR="00863E3D" w:rsidRPr="00916B78">
        <w:rPr>
          <w:rFonts w:ascii="Arial" w:hAnsi="Arial" w:cs="Arial"/>
          <w:color w:val="1F497D" w:themeColor="text2"/>
          <w:sz w:val="28"/>
          <w:szCs w:val="28"/>
          <w:lang w:val="pt-PT"/>
        </w:rPr>
        <w:t> standard</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38" w:tooltip="EN 13432 (página não existe)" w:history="1">
        <w:r w:rsidR="00863E3D" w:rsidRPr="00916B78">
          <w:rPr>
            <w:rStyle w:val="Hyperlink"/>
            <w:rFonts w:ascii="Arial" w:hAnsi="Arial" w:cs="Arial"/>
            <w:color w:val="1F497D" w:themeColor="text2"/>
            <w:sz w:val="28"/>
            <w:szCs w:val="28"/>
            <w:u w:val="none"/>
            <w:lang w:val="pt-PT"/>
          </w:rPr>
          <w:t>EN 13432</w:t>
        </w:r>
      </w:hyperlink>
      <w:r w:rsidR="00863E3D" w:rsidRPr="00916B78">
        <w:rPr>
          <w:rFonts w:ascii="Arial" w:hAnsi="Arial" w:cs="Arial"/>
          <w:color w:val="1F497D" w:themeColor="text2"/>
          <w:sz w:val="28"/>
          <w:szCs w:val="28"/>
          <w:lang w:val="pt-PT"/>
        </w:rPr>
        <w:t>: </w:t>
      </w:r>
      <w:hyperlink r:id="rId839" w:tooltip="Composting (página não existe)" w:history="1">
        <w:r w:rsidR="00863E3D" w:rsidRPr="00916B78">
          <w:rPr>
            <w:rStyle w:val="Hyperlink"/>
            <w:rFonts w:ascii="Arial" w:hAnsi="Arial" w:cs="Arial"/>
            <w:color w:val="1F497D" w:themeColor="text2"/>
            <w:sz w:val="28"/>
            <w:szCs w:val="28"/>
            <w:u w:val="none"/>
            <w:lang w:val="pt-PT"/>
          </w:rPr>
          <w:t>Compostable</w:t>
        </w:r>
      </w:hyperlink>
      <w:r w:rsidR="00863E3D" w:rsidRPr="00916B78">
        <w:rPr>
          <w:rFonts w:ascii="Arial" w:hAnsi="Arial" w:cs="Arial"/>
          <w:color w:val="1F497D" w:themeColor="text2"/>
          <w:sz w:val="28"/>
          <w:szCs w:val="28"/>
          <w:lang w:val="pt-PT"/>
        </w:rPr>
        <w:t> and </w:t>
      </w:r>
      <w:hyperlink r:id="rId840" w:tooltip="Biodegradation (página não existe)" w:history="1">
        <w:r w:rsidR="00863E3D" w:rsidRPr="00916B78">
          <w:rPr>
            <w:rStyle w:val="Hyperlink"/>
            <w:rFonts w:ascii="Arial" w:hAnsi="Arial" w:cs="Arial"/>
            <w:color w:val="1F497D" w:themeColor="text2"/>
            <w:sz w:val="28"/>
            <w:szCs w:val="28"/>
            <w:u w:val="none"/>
            <w:lang w:val="pt-PT"/>
          </w:rPr>
          <w:t>biodegradable</w:t>
        </w:r>
      </w:hyperlink>
      <w:r w:rsidR="00863E3D" w:rsidRPr="00916B78">
        <w:rPr>
          <w:rFonts w:ascii="Arial" w:hAnsi="Arial" w:cs="Arial"/>
          <w:color w:val="1F497D" w:themeColor="text2"/>
          <w:sz w:val="28"/>
          <w:szCs w:val="28"/>
          <w:lang w:val="pt-PT"/>
        </w:rPr>
        <w:t> </w:t>
      </w:r>
      <w:hyperlink r:id="rId841" w:tooltip="Packaging (página não existe)" w:history="1">
        <w:r w:rsidR="00863E3D" w:rsidRPr="00916B78">
          <w:rPr>
            <w:rStyle w:val="Hyperlink"/>
            <w:rFonts w:ascii="Arial" w:hAnsi="Arial" w:cs="Arial"/>
            <w:color w:val="1F497D" w:themeColor="text2"/>
            <w:sz w:val="28"/>
            <w:szCs w:val="28"/>
            <w:u w:val="none"/>
            <w:lang w:val="pt-PT"/>
          </w:rPr>
          <w:t>packaging</w:t>
        </w:r>
      </w:hyperlink>
      <w:r w:rsidR="00863E3D" w:rsidRPr="00916B78">
        <w:rPr>
          <w:rFonts w:ascii="Arial" w:hAnsi="Arial" w:cs="Arial"/>
          <w:color w:val="1F497D" w:themeColor="text2"/>
          <w:sz w:val="28"/>
          <w:szCs w:val="28"/>
          <w:lang w:val="pt-PT"/>
        </w:rPr>
        <w:t>.</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42" w:tooltip="EN 14904 (página não existe)" w:history="1">
        <w:r w:rsidR="00863E3D" w:rsidRPr="00916B78">
          <w:rPr>
            <w:rStyle w:val="Hyperlink"/>
            <w:rFonts w:ascii="Arial" w:hAnsi="Arial" w:cs="Arial"/>
            <w:color w:val="1F497D" w:themeColor="text2"/>
            <w:sz w:val="28"/>
            <w:szCs w:val="28"/>
            <w:u w:val="none"/>
            <w:lang w:val="pt-PT"/>
          </w:rPr>
          <w:t>EN 14904</w:t>
        </w:r>
      </w:hyperlink>
      <w:r w:rsidR="00863E3D" w:rsidRPr="00916B78">
        <w:rPr>
          <w:rFonts w:ascii="Arial" w:hAnsi="Arial" w:cs="Arial"/>
          <w:color w:val="1F497D" w:themeColor="text2"/>
          <w:sz w:val="28"/>
          <w:szCs w:val="28"/>
          <w:lang w:val="pt-PT"/>
        </w:rPr>
        <w:t>: Surfaces for sports areas. Indoor surfaces for multi-sports use. Specification</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43" w:tooltip="EN 15531 (página não existe)" w:history="1">
        <w:r w:rsidR="00863E3D" w:rsidRPr="00916B78">
          <w:rPr>
            <w:rStyle w:val="Hyperlink"/>
            <w:rFonts w:ascii="Arial" w:hAnsi="Arial" w:cs="Arial"/>
            <w:color w:val="1F497D" w:themeColor="text2"/>
            <w:sz w:val="28"/>
            <w:szCs w:val="28"/>
            <w:u w:val="none"/>
            <w:lang w:val="pt-PT"/>
          </w:rPr>
          <w:t>EN 15531</w:t>
        </w:r>
      </w:hyperlink>
      <w:r w:rsidR="00863E3D" w:rsidRPr="00916B78">
        <w:rPr>
          <w:rFonts w:ascii="Arial" w:hAnsi="Arial" w:cs="Arial"/>
          <w:color w:val="1F497D" w:themeColor="text2"/>
          <w:sz w:val="28"/>
          <w:szCs w:val="28"/>
          <w:lang w:val="pt-PT"/>
        </w:rPr>
        <w:t>: </w:t>
      </w:r>
      <w:hyperlink r:id="rId844" w:tooltip="Service Interface for Real Time Information (página não existe)" w:history="1">
        <w:r w:rsidR="00863E3D" w:rsidRPr="00916B78">
          <w:rPr>
            <w:rStyle w:val="Hyperlink"/>
            <w:rFonts w:ascii="Arial" w:hAnsi="Arial" w:cs="Arial"/>
            <w:color w:val="1F497D" w:themeColor="text2"/>
            <w:sz w:val="28"/>
            <w:szCs w:val="28"/>
            <w:u w:val="none"/>
            <w:lang w:val="pt-PT"/>
          </w:rPr>
          <w:t>Service Interface for Real Time Information</w:t>
        </w:r>
      </w:hyperlink>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45" w:tooltip="EN 15595 (página não existe)" w:history="1">
        <w:r w:rsidR="00863E3D" w:rsidRPr="00916B78">
          <w:rPr>
            <w:rStyle w:val="Hyperlink"/>
            <w:rFonts w:ascii="Arial" w:hAnsi="Arial" w:cs="Arial"/>
            <w:color w:val="1F497D" w:themeColor="text2"/>
            <w:sz w:val="28"/>
            <w:szCs w:val="28"/>
            <w:u w:val="none"/>
            <w:lang w:val="pt-PT"/>
          </w:rPr>
          <w:t>EN 15595</w:t>
        </w:r>
      </w:hyperlink>
      <w:r w:rsidR="00863E3D" w:rsidRPr="00916B78">
        <w:rPr>
          <w:rFonts w:ascii="Arial" w:hAnsi="Arial" w:cs="Arial"/>
          <w:color w:val="1F497D" w:themeColor="text2"/>
          <w:sz w:val="28"/>
          <w:szCs w:val="28"/>
          <w:lang w:val="pt-PT"/>
        </w:rPr>
        <w:t>: Railway applications - Braking - Wheel slip prevention equipment </w:t>
      </w:r>
      <w:hyperlink r:id="rId846" w:anchor="cite_note-2" w:history="1">
        <w:r w:rsidR="00863E3D" w:rsidRPr="00916B78">
          <w:rPr>
            <w:rStyle w:val="Hyperlink"/>
            <w:rFonts w:ascii="Arial" w:hAnsi="Arial" w:cs="Arial"/>
            <w:color w:val="1F497D" w:themeColor="text2"/>
            <w:sz w:val="28"/>
            <w:szCs w:val="28"/>
            <w:u w:val="none"/>
            <w:vertAlign w:val="superscript"/>
            <w:lang w:val="pt-PT"/>
          </w:rPr>
          <w:t>[2]</w:t>
        </w:r>
      </w:hyperlink>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47" w:tooltip="EN 16001 (página não existe)" w:history="1">
        <w:r w:rsidR="00863E3D" w:rsidRPr="00916B78">
          <w:rPr>
            <w:rStyle w:val="Hyperlink"/>
            <w:rFonts w:ascii="Arial" w:hAnsi="Arial" w:cs="Arial"/>
            <w:color w:val="1F497D" w:themeColor="text2"/>
            <w:sz w:val="28"/>
            <w:szCs w:val="28"/>
            <w:u w:val="none"/>
            <w:lang w:val="pt-PT"/>
          </w:rPr>
          <w:t>EN 16001</w:t>
        </w:r>
      </w:hyperlink>
      <w:r w:rsidR="00863E3D" w:rsidRPr="00916B78">
        <w:rPr>
          <w:rFonts w:ascii="Arial" w:hAnsi="Arial" w:cs="Arial"/>
          <w:color w:val="1F497D" w:themeColor="text2"/>
          <w:sz w:val="28"/>
          <w:szCs w:val="28"/>
          <w:lang w:val="pt-PT"/>
        </w:rPr>
        <w:t>: Energy management systems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48" w:tooltip="EN 45502-1 (página não existe)" w:history="1">
        <w:r w:rsidR="00863E3D" w:rsidRPr="00916B78">
          <w:rPr>
            <w:rStyle w:val="Hyperlink"/>
            <w:rFonts w:ascii="Arial" w:hAnsi="Arial" w:cs="Arial"/>
            <w:color w:val="1F497D" w:themeColor="text2"/>
            <w:sz w:val="28"/>
            <w:szCs w:val="28"/>
            <w:u w:val="none"/>
            <w:lang w:val="pt-PT"/>
          </w:rPr>
          <w:t>EN 45502-1</w:t>
        </w:r>
      </w:hyperlink>
      <w:r w:rsidR="00863E3D" w:rsidRPr="00916B78">
        <w:rPr>
          <w:rFonts w:ascii="Arial" w:hAnsi="Arial" w:cs="Arial"/>
          <w:color w:val="1F497D" w:themeColor="text2"/>
          <w:sz w:val="28"/>
          <w:szCs w:val="28"/>
          <w:lang w:val="pt-PT"/>
        </w:rPr>
        <w:t>: Active implantable medical devices - Part 1: General requirements for safety, marking and information to be provided by the manufacturer</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49" w:tooltip="EN 50022 (página não existe)" w:history="1">
        <w:r w:rsidR="00863E3D" w:rsidRPr="00916B78">
          <w:rPr>
            <w:rStyle w:val="Hyperlink"/>
            <w:rFonts w:ascii="Arial" w:hAnsi="Arial" w:cs="Arial"/>
            <w:color w:val="1F497D" w:themeColor="text2"/>
            <w:sz w:val="28"/>
            <w:szCs w:val="28"/>
            <w:u w:val="none"/>
            <w:lang w:val="pt-PT"/>
          </w:rPr>
          <w:t>EN 50022</w:t>
        </w:r>
      </w:hyperlink>
      <w:r w:rsidR="00863E3D" w:rsidRPr="00916B78">
        <w:rPr>
          <w:rFonts w:ascii="Arial" w:hAnsi="Arial" w:cs="Arial"/>
          <w:color w:val="1F497D" w:themeColor="text2"/>
          <w:sz w:val="28"/>
          <w:szCs w:val="28"/>
          <w:lang w:val="pt-PT"/>
        </w:rPr>
        <w:t>: 35 mm snap-on top-hat mounting rails for low-voltage switchgear (</w:t>
      </w:r>
      <w:hyperlink r:id="rId850" w:tooltip="DIN rail (página não existe)" w:history="1">
        <w:r w:rsidR="00863E3D" w:rsidRPr="00916B78">
          <w:rPr>
            <w:rStyle w:val="Hyperlink"/>
            <w:rFonts w:ascii="Arial" w:hAnsi="Arial" w:cs="Arial"/>
            <w:color w:val="1F497D" w:themeColor="text2"/>
            <w:sz w:val="28"/>
            <w:szCs w:val="28"/>
            <w:u w:val="none"/>
            <w:lang w:val="pt-PT"/>
          </w:rPr>
          <w:t>DIN rail</w:t>
        </w:r>
      </w:hyperlink>
      <w:r w:rsidR="00863E3D" w:rsidRPr="00916B78">
        <w:rPr>
          <w:rFonts w:ascii="Arial" w:hAnsi="Arial" w:cs="Arial"/>
          <w:color w:val="1F497D" w:themeColor="text2"/>
          <w:sz w:val="28"/>
          <w:szCs w:val="28"/>
          <w:lang w:val="pt-PT"/>
        </w:rPr>
        <w:t>)</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51" w:tooltip="EN 50075 (página não existe)" w:history="1">
        <w:r w:rsidR="00863E3D" w:rsidRPr="00916B78">
          <w:rPr>
            <w:rStyle w:val="Hyperlink"/>
            <w:rFonts w:ascii="Arial" w:hAnsi="Arial" w:cs="Arial"/>
            <w:color w:val="1F497D" w:themeColor="text2"/>
            <w:sz w:val="28"/>
            <w:szCs w:val="28"/>
            <w:u w:val="none"/>
            <w:lang w:val="pt-PT"/>
          </w:rPr>
          <w:t>EN 50075</w:t>
        </w:r>
      </w:hyperlink>
      <w:r w:rsidR="00863E3D" w:rsidRPr="00916B78">
        <w:rPr>
          <w:rFonts w:ascii="Arial" w:hAnsi="Arial" w:cs="Arial"/>
          <w:color w:val="1F497D" w:themeColor="text2"/>
          <w:sz w:val="28"/>
          <w:szCs w:val="28"/>
          <w:lang w:val="pt-PT"/>
        </w:rPr>
        <w:t>: </w:t>
      </w:r>
      <w:hyperlink r:id="rId852" w:tooltip="Europlug" w:history="1">
        <w:r w:rsidR="00863E3D" w:rsidRPr="00916B78">
          <w:rPr>
            <w:rStyle w:val="Hyperlink"/>
            <w:rFonts w:ascii="Arial" w:hAnsi="Arial" w:cs="Arial"/>
            <w:color w:val="1F497D" w:themeColor="text2"/>
            <w:sz w:val="28"/>
            <w:szCs w:val="28"/>
            <w:u w:val="none"/>
            <w:lang w:val="pt-PT"/>
          </w:rPr>
          <w:t>Europlug</w:t>
        </w:r>
      </w:hyperlink>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53" w:tooltip="EN 50090 (página não existe)" w:history="1">
        <w:r w:rsidR="00863E3D" w:rsidRPr="00916B78">
          <w:rPr>
            <w:rStyle w:val="Hyperlink"/>
            <w:rFonts w:ascii="Arial" w:hAnsi="Arial" w:cs="Arial"/>
            <w:color w:val="1F497D" w:themeColor="text2"/>
            <w:sz w:val="28"/>
            <w:szCs w:val="28"/>
            <w:u w:val="none"/>
            <w:lang w:val="pt-PT"/>
          </w:rPr>
          <w:t>EN 50090</w:t>
        </w:r>
      </w:hyperlink>
      <w:r w:rsidR="00863E3D" w:rsidRPr="00916B78">
        <w:rPr>
          <w:rFonts w:ascii="Arial" w:hAnsi="Arial" w:cs="Arial"/>
          <w:color w:val="1F497D" w:themeColor="text2"/>
          <w:sz w:val="28"/>
          <w:szCs w:val="28"/>
          <w:lang w:val="pt-PT"/>
        </w:rPr>
        <w:t>: Home and Building Electronic Systems (</w:t>
      </w:r>
      <w:hyperlink r:id="rId854" w:tooltip="KNX (standard) (página não existe)" w:history="1">
        <w:r w:rsidR="00863E3D" w:rsidRPr="00916B78">
          <w:rPr>
            <w:rStyle w:val="Hyperlink"/>
            <w:rFonts w:ascii="Arial" w:hAnsi="Arial" w:cs="Arial"/>
            <w:color w:val="1F497D" w:themeColor="text2"/>
            <w:sz w:val="28"/>
            <w:szCs w:val="28"/>
            <w:u w:val="none"/>
            <w:lang w:val="pt-PT"/>
          </w:rPr>
          <w:t>KNX/EIB</w:t>
        </w:r>
      </w:hyperlink>
      <w:r w:rsidR="00863E3D" w:rsidRPr="00916B78">
        <w:rPr>
          <w:rFonts w:ascii="Arial" w:hAnsi="Arial" w:cs="Arial"/>
          <w:color w:val="1F497D" w:themeColor="text2"/>
          <w:sz w:val="28"/>
          <w:szCs w:val="28"/>
          <w:lang w:val="pt-PT"/>
        </w:rPr>
        <w:t>)</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55" w:tooltip="EN 50102 (página não existe)" w:history="1">
        <w:r w:rsidR="00863E3D" w:rsidRPr="00916B78">
          <w:rPr>
            <w:rStyle w:val="Hyperlink"/>
            <w:rFonts w:ascii="Arial" w:hAnsi="Arial" w:cs="Arial"/>
            <w:color w:val="1F497D" w:themeColor="text2"/>
            <w:sz w:val="28"/>
            <w:szCs w:val="28"/>
            <w:u w:val="none"/>
            <w:lang w:val="pt-PT"/>
          </w:rPr>
          <w:t>EN 50102</w:t>
        </w:r>
      </w:hyperlink>
      <w:r w:rsidR="00863E3D" w:rsidRPr="00916B78">
        <w:rPr>
          <w:rFonts w:ascii="Arial" w:hAnsi="Arial" w:cs="Arial"/>
          <w:color w:val="1F497D" w:themeColor="text2"/>
          <w:sz w:val="28"/>
          <w:szCs w:val="28"/>
          <w:lang w:val="pt-PT"/>
        </w:rPr>
        <w:t>: Degrees of protection provided by enclosures for electrical equipment against external mechanical impacts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56" w:tooltip="EN 50119 (página não existe)" w:history="1">
        <w:r w:rsidR="00863E3D" w:rsidRPr="00916B78">
          <w:rPr>
            <w:rStyle w:val="Hyperlink"/>
            <w:rFonts w:ascii="Arial" w:hAnsi="Arial" w:cs="Arial"/>
            <w:color w:val="1F497D" w:themeColor="text2"/>
            <w:sz w:val="28"/>
            <w:szCs w:val="28"/>
            <w:u w:val="none"/>
            <w:lang w:val="pt-PT"/>
          </w:rPr>
          <w:t>EN 50119</w:t>
        </w:r>
      </w:hyperlink>
      <w:r w:rsidR="00863E3D" w:rsidRPr="00916B78">
        <w:rPr>
          <w:rFonts w:ascii="Arial" w:hAnsi="Arial" w:cs="Arial"/>
          <w:color w:val="1F497D" w:themeColor="text2"/>
          <w:sz w:val="28"/>
          <w:szCs w:val="28"/>
          <w:lang w:val="pt-PT"/>
        </w:rPr>
        <w:t>: Railway applications - Fixed installations: Electric traction overhead contact lines for railways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57" w:tooltip="EN 50126 (página não existe)" w:history="1">
        <w:r w:rsidR="00863E3D" w:rsidRPr="00916B78">
          <w:rPr>
            <w:rStyle w:val="Hyperlink"/>
            <w:rFonts w:ascii="Arial" w:hAnsi="Arial" w:cs="Arial"/>
            <w:color w:val="1F497D" w:themeColor="text2"/>
            <w:sz w:val="28"/>
            <w:szCs w:val="28"/>
            <w:u w:val="none"/>
            <w:lang w:val="pt-PT"/>
          </w:rPr>
          <w:t>EN 50126</w:t>
        </w:r>
      </w:hyperlink>
      <w:r w:rsidR="00863E3D" w:rsidRPr="00916B78">
        <w:rPr>
          <w:rFonts w:ascii="Arial" w:hAnsi="Arial" w:cs="Arial"/>
          <w:color w:val="1F497D" w:themeColor="text2"/>
          <w:sz w:val="28"/>
          <w:szCs w:val="28"/>
          <w:lang w:val="pt-PT"/>
        </w:rPr>
        <w:t>: Railway applications - The specification and demonstration of reliability, availability, maintainability and safety (</w:t>
      </w:r>
      <w:hyperlink r:id="rId858" w:history="1">
        <w:r w:rsidR="00863E3D" w:rsidRPr="00916B78">
          <w:rPr>
            <w:rStyle w:val="Hyperlink"/>
            <w:rFonts w:ascii="Arial" w:hAnsi="Arial" w:cs="Arial"/>
            <w:color w:val="1F497D" w:themeColor="text2"/>
            <w:sz w:val="28"/>
            <w:szCs w:val="28"/>
            <w:u w:val="none"/>
            <w:lang w:val="pt-PT"/>
          </w:rPr>
          <w:t>RAMS</w:t>
        </w:r>
      </w:hyperlink>
      <w:r w:rsidR="00863E3D" w:rsidRPr="00916B78">
        <w:rPr>
          <w:rFonts w:ascii="Arial" w:hAnsi="Arial" w:cs="Arial"/>
          <w:color w:val="1F497D" w:themeColor="text2"/>
          <w:sz w:val="28"/>
          <w:szCs w:val="28"/>
          <w:lang w:val="pt-PT"/>
        </w:rPr>
        <w:t>)</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59" w:tooltip="EN 50128 (página não existe)" w:history="1">
        <w:r w:rsidR="00863E3D" w:rsidRPr="00916B78">
          <w:rPr>
            <w:rStyle w:val="Hyperlink"/>
            <w:rFonts w:ascii="Arial" w:hAnsi="Arial" w:cs="Arial"/>
            <w:color w:val="1F497D" w:themeColor="text2"/>
            <w:sz w:val="28"/>
            <w:szCs w:val="28"/>
            <w:u w:val="none"/>
            <w:lang w:val="pt-PT"/>
          </w:rPr>
          <w:t>EN 50128</w:t>
        </w:r>
      </w:hyperlink>
      <w:r w:rsidR="00863E3D" w:rsidRPr="00916B78">
        <w:rPr>
          <w:rFonts w:ascii="Arial" w:hAnsi="Arial" w:cs="Arial"/>
          <w:color w:val="1F497D" w:themeColor="text2"/>
          <w:sz w:val="28"/>
          <w:szCs w:val="28"/>
          <w:lang w:val="pt-PT"/>
        </w:rPr>
        <w:t>: Railway applications - Communications, signalling and processing systems</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60" w:tooltip="EN 50129 (página não existe)" w:history="1">
        <w:r w:rsidR="00863E3D" w:rsidRPr="00916B78">
          <w:rPr>
            <w:rStyle w:val="Hyperlink"/>
            <w:rFonts w:ascii="Arial" w:hAnsi="Arial" w:cs="Arial"/>
            <w:color w:val="1F497D" w:themeColor="text2"/>
            <w:sz w:val="28"/>
            <w:szCs w:val="28"/>
            <w:u w:val="none"/>
            <w:lang w:val="pt-PT"/>
          </w:rPr>
          <w:t>EN 50129</w:t>
        </w:r>
      </w:hyperlink>
      <w:r w:rsidR="00863E3D" w:rsidRPr="00916B78">
        <w:rPr>
          <w:rFonts w:ascii="Arial" w:hAnsi="Arial" w:cs="Arial"/>
          <w:color w:val="1F497D" w:themeColor="text2"/>
          <w:sz w:val="28"/>
          <w:szCs w:val="28"/>
          <w:lang w:val="pt-PT"/>
        </w:rPr>
        <w:t>: Railway applications - Communications, signalling and processing systems - Safety related electronic systems for signalling</w:t>
      </w:r>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61" w:tooltip="EN 50155 (página não existe)" w:history="1">
        <w:r w:rsidR="00863E3D" w:rsidRPr="00916B78">
          <w:rPr>
            <w:rStyle w:val="Hyperlink"/>
            <w:rFonts w:ascii="Arial" w:hAnsi="Arial" w:cs="Arial"/>
            <w:color w:val="1F497D" w:themeColor="text2"/>
            <w:sz w:val="28"/>
            <w:szCs w:val="28"/>
            <w:u w:val="none"/>
            <w:lang w:val="pt-PT"/>
          </w:rPr>
          <w:t>EN 50155</w:t>
        </w:r>
      </w:hyperlink>
      <w:r w:rsidR="00863E3D" w:rsidRPr="00916B78">
        <w:rPr>
          <w:rFonts w:ascii="Arial" w:hAnsi="Arial" w:cs="Arial"/>
          <w:color w:val="1F497D" w:themeColor="text2"/>
          <w:sz w:val="28"/>
          <w:szCs w:val="28"/>
          <w:lang w:val="pt-PT"/>
        </w:rPr>
        <w:t>: Railway applications - Electronic equipment used on rolling stock </w:t>
      </w:r>
      <w:hyperlink r:id="rId862" w:anchor="cite_note-3" w:history="1">
        <w:r w:rsidR="00863E3D" w:rsidRPr="00916B78">
          <w:rPr>
            <w:rStyle w:val="Hyperlink"/>
            <w:rFonts w:ascii="Arial" w:hAnsi="Arial" w:cs="Arial"/>
            <w:color w:val="1F497D" w:themeColor="text2"/>
            <w:sz w:val="28"/>
            <w:szCs w:val="28"/>
            <w:u w:val="none"/>
            <w:vertAlign w:val="superscript"/>
            <w:lang w:val="pt-PT"/>
          </w:rPr>
          <w:t>[3]</w:t>
        </w:r>
      </w:hyperlink>
    </w:p>
    <w:p w:rsidR="00863E3D" w:rsidRPr="00916B78" w:rsidRDefault="00863E3D" w:rsidP="00ED3BBF">
      <w:pPr>
        <w:numPr>
          <w:ilvl w:val="0"/>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50267: Corrosive Gasses</w:t>
      </w:r>
    </w:p>
    <w:p w:rsidR="00863E3D" w:rsidRPr="00916B78" w:rsidRDefault="00863E3D" w:rsidP="00ED3BBF">
      <w:pPr>
        <w:numPr>
          <w:ilvl w:val="0"/>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55014: Electromagnetic compatibility — Requirements for household appliances, electric tools and similar apparatus</w:t>
      </w:r>
    </w:p>
    <w:p w:rsidR="00863E3D" w:rsidRPr="00916B78" w:rsidRDefault="00863E3D" w:rsidP="00ED3BBF">
      <w:pPr>
        <w:numPr>
          <w:ilvl w:val="0"/>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55022: Information technology equipment. Radio disturbance characteristics.</w:t>
      </w:r>
    </w:p>
    <w:p w:rsidR="00863E3D" w:rsidRPr="00916B78" w:rsidRDefault="00863E3D" w:rsidP="00ED3BBF">
      <w:pPr>
        <w:numPr>
          <w:ilvl w:val="0"/>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55024: Information technology equipment. Immunity characteristics</w:t>
      </w:r>
    </w:p>
    <w:p w:rsidR="00863E3D" w:rsidRPr="00916B78" w:rsidRDefault="00863E3D" w:rsidP="00ED3BBF">
      <w:pPr>
        <w:numPr>
          <w:ilvl w:val="0"/>
          <w:numId w:val="39"/>
        </w:numPr>
        <w:ind w:left="170" w:hanging="170"/>
        <w:jc w:val="both"/>
        <w:rPr>
          <w:rFonts w:ascii="Arial" w:hAnsi="Arial" w:cs="Arial"/>
          <w:color w:val="1F497D" w:themeColor="text2"/>
          <w:sz w:val="28"/>
          <w:szCs w:val="28"/>
          <w:lang w:val="pt-PT"/>
        </w:rPr>
      </w:pPr>
      <w:r w:rsidRPr="00916B78">
        <w:rPr>
          <w:rFonts w:ascii="Arial" w:hAnsi="Arial" w:cs="Arial"/>
          <w:color w:val="1F497D" w:themeColor="text2"/>
          <w:sz w:val="28"/>
          <w:szCs w:val="28"/>
          <w:lang w:val="pt-PT"/>
        </w:rPr>
        <w:t>EN 60000 Series of Standards: See </w:t>
      </w:r>
      <w:hyperlink r:id="rId863" w:tooltip="List of IEC standards (página não existe)" w:history="1">
        <w:r w:rsidRPr="00916B78">
          <w:rPr>
            <w:rStyle w:val="Hyperlink"/>
            <w:rFonts w:ascii="Arial" w:hAnsi="Arial" w:cs="Arial"/>
            <w:color w:val="1F497D" w:themeColor="text2"/>
            <w:sz w:val="28"/>
            <w:szCs w:val="28"/>
            <w:u w:val="none"/>
            <w:lang w:val="pt-PT"/>
          </w:rPr>
          <w:t>List of IEC standards</w:t>
        </w:r>
      </w:hyperlink>
    </w:p>
    <w:p w:rsidR="00863E3D" w:rsidRPr="00916B78" w:rsidRDefault="006A2EA0" w:rsidP="00ED3BBF">
      <w:pPr>
        <w:numPr>
          <w:ilvl w:val="0"/>
          <w:numId w:val="39"/>
        </w:numPr>
        <w:ind w:left="170" w:hanging="170"/>
        <w:jc w:val="both"/>
        <w:rPr>
          <w:rFonts w:ascii="Arial" w:hAnsi="Arial" w:cs="Arial"/>
          <w:color w:val="1F497D" w:themeColor="text2"/>
          <w:sz w:val="28"/>
          <w:szCs w:val="28"/>
          <w:lang w:val="pt-PT"/>
        </w:rPr>
      </w:pPr>
      <w:hyperlink r:id="rId864" w:tooltip="EN 61000 (página não existe)" w:history="1">
        <w:r w:rsidR="00863E3D" w:rsidRPr="00916B78">
          <w:rPr>
            <w:rStyle w:val="Hyperlink"/>
            <w:rFonts w:ascii="Arial" w:hAnsi="Arial" w:cs="Arial"/>
            <w:color w:val="1F497D" w:themeColor="text2"/>
            <w:sz w:val="28"/>
            <w:szCs w:val="28"/>
            <w:u w:val="none"/>
            <w:lang w:val="pt-PT"/>
          </w:rPr>
          <w:t>EN 61000</w:t>
        </w:r>
      </w:hyperlink>
      <w:r w:rsidR="00863E3D" w:rsidRPr="00916B78">
        <w:rPr>
          <w:rFonts w:ascii="Arial" w:hAnsi="Arial" w:cs="Arial"/>
          <w:color w:val="1F497D" w:themeColor="text2"/>
          <w:sz w:val="28"/>
          <w:szCs w:val="28"/>
          <w:lang w:val="pt-PT"/>
        </w:rPr>
        <w:t>: Electromagnetic compatibility</w:t>
      </w:r>
    </w:p>
    <w:p w:rsidR="00ED3BBF" w:rsidRDefault="00ED3BBF"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DE1072" w:rsidRDefault="00DE1072" w:rsidP="00ED3BBF">
      <w:pPr>
        <w:jc w:val="both"/>
        <w:rPr>
          <w:rFonts w:ascii="Arial" w:hAnsi="Arial" w:cs="Arial"/>
          <w:color w:val="1F497D" w:themeColor="text2"/>
          <w:sz w:val="28"/>
          <w:szCs w:val="28"/>
          <w:lang w:val="pt-PT"/>
        </w:rPr>
      </w:pPr>
    </w:p>
    <w:p w:rsidR="001076C9" w:rsidRDefault="00DE1072" w:rsidP="00ED3BBF">
      <w:pPr>
        <w:jc w:val="both"/>
        <w:rPr>
          <w:rFonts w:ascii="Arial" w:hAnsi="Arial" w:cs="Arial"/>
          <w:color w:val="1F497D" w:themeColor="text2"/>
          <w:sz w:val="28"/>
          <w:szCs w:val="28"/>
          <w:lang w:val="pt-PT"/>
        </w:rPr>
      </w:pPr>
      <w:r>
        <w:rPr>
          <w:rFonts w:ascii="Arial" w:hAnsi="Arial" w:cs="Arial"/>
          <w:color w:val="1F497D" w:themeColor="text2"/>
          <w:sz w:val="28"/>
          <w:szCs w:val="28"/>
          <w:lang w:val="pt-PT"/>
        </w:rPr>
        <w:br/>
      </w:r>
      <w:r>
        <w:rPr>
          <w:rFonts w:ascii="Arial" w:hAnsi="Arial" w:cs="Arial"/>
          <w:color w:val="1F497D" w:themeColor="text2"/>
          <w:sz w:val="28"/>
          <w:szCs w:val="28"/>
          <w:lang w:val="pt-PT"/>
        </w:rPr>
        <w:br/>
      </w:r>
      <w:r>
        <w:rPr>
          <w:rFonts w:ascii="Arial" w:hAnsi="Arial" w:cs="Arial"/>
          <w:color w:val="1F497D" w:themeColor="text2"/>
          <w:sz w:val="28"/>
          <w:szCs w:val="28"/>
          <w:lang w:val="pt-PT"/>
        </w:rPr>
        <w:br/>
      </w:r>
      <w:r>
        <w:rPr>
          <w:rFonts w:ascii="Arial" w:hAnsi="Arial" w:cs="Arial"/>
          <w:color w:val="1F497D" w:themeColor="text2"/>
          <w:sz w:val="28"/>
          <w:szCs w:val="28"/>
          <w:lang w:val="pt-PT"/>
        </w:rPr>
        <w:br/>
      </w: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lastRenderedPageBreak/>
        <w:t>Exercícios de Revisão (</w:t>
      </w:r>
      <w:r w:rsidR="000210F9" w:rsidRPr="00B352A0">
        <w:rPr>
          <w:rFonts w:ascii="Arial" w:hAnsi="Arial" w:cs="Arial"/>
          <w:b/>
          <w:color w:val="1F497D" w:themeColor="text2"/>
          <w:sz w:val="28"/>
          <w:szCs w:val="28"/>
        </w:rPr>
        <w:t xml:space="preserve">Escolha dez questões e </w:t>
      </w:r>
      <w:r w:rsidRPr="00B352A0">
        <w:rPr>
          <w:rFonts w:ascii="Arial" w:hAnsi="Arial" w:cs="Arial"/>
          <w:b/>
          <w:color w:val="1F497D" w:themeColor="text2"/>
          <w:sz w:val="28"/>
          <w:szCs w:val="28"/>
        </w:rPr>
        <w:t>responda em seu caderno, copiando as perguntas)</w:t>
      </w:r>
    </w:p>
    <w:p w:rsidR="00EF68BA" w:rsidRPr="00B352A0" w:rsidRDefault="00EF68BA">
      <w:pPr>
        <w:jc w:val="both"/>
        <w:rPr>
          <w:rFonts w:ascii="Arial" w:hAnsi="Arial" w:cs="Arial"/>
          <w:b/>
          <w:color w:val="1F497D" w:themeColor="text2"/>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01</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O que é normalização?</w:t>
      </w:r>
    </w:p>
    <w:p w:rsidR="00EF68BA" w:rsidRPr="00B352A0" w:rsidRDefault="00EF68BA">
      <w:pPr>
        <w:jc w:val="both"/>
        <w:rPr>
          <w:rFonts w:ascii="Arial" w:hAnsi="Arial" w:cs="Arial"/>
          <w:b/>
          <w:color w:val="1F497D" w:themeColor="text2"/>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02</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Qual é o objeto da normalização que provê a sociedade de meios eficazes para aferir a qualidade dos produtos? Marque a alternativa correta.</w:t>
      </w:r>
    </w:p>
    <w:p w:rsidR="00D44E68" w:rsidRPr="00B352A0" w:rsidRDefault="00D44E68">
      <w:pPr>
        <w:jc w:val="both"/>
        <w:rPr>
          <w:rFonts w:ascii="Arial" w:hAnsi="Arial" w:cs="Arial"/>
          <w:color w:val="1F497D" w:themeColor="text2"/>
          <w:sz w:val="28"/>
          <w:szCs w:val="28"/>
        </w:rPr>
        <w:sectPr w:rsidR="00D44E68" w:rsidRPr="00B352A0" w:rsidSect="00916B78">
          <w:type w:val="continuous"/>
          <w:pgSz w:w="11906" w:h="16838" w:code="9"/>
          <w:pgMar w:top="720" w:right="720" w:bottom="720" w:left="720" w:header="284" w:footer="284" w:gutter="0"/>
          <w:pgNumType w:start="1"/>
          <w:cols w:space="708"/>
          <w:titlePg/>
          <w:docGrid w:linePitch="360"/>
        </w:sectPr>
      </w:pP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a) Eliminação de barreiras técnicas e comerciais. </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b) Proteção do consumidor.</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c) Comunicação</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d) Segurança</w:t>
      </w:r>
    </w:p>
    <w:p w:rsidR="00D44E68" w:rsidRPr="00B352A0" w:rsidRDefault="00D44E68" w:rsidP="00EF68BA">
      <w:pPr>
        <w:rPr>
          <w:rFonts w:ascii="Arial" w:hAnsi="Arial" w:cs="Arial"/>
          <w:color w:val="1F497D" w:themeColor="text2"/>
          <w:sz w:val="28"/>
          <w:szCs w:val="28"/>
        </w:rPr>
        <w:sectPr w:rsidR="00D44E68" w:rsidRPr="00B352A0" w:rsidSect="00B352A0">
          <w:type w:val="continuous"/>
          <w:pgSz w:w="11906" w:h="16838" w:code="9"/>
          <w:pgMar w:top="720" w:right="720" w:bottom="720" w:left="720" w:header="284" w:footer="284" w:gutter="0"/>
          <w:pgNumType w:start="1"/>
          <w:cols w:space="708"/>
          <w:titlePg/>
          <w:docGrid w:linePitch="360"/>
        </w:sectPr>
      </w:pPr>
    </w:p>
    <w:p w:rsidR="00EF68BA" w:rsidRPr="00B352A0" w:rsidRDefault="00EF68BA" w:rsidP="00EF68BA">
      <w:pPr>
        <w:rPr>
          <w:rFonts w:ascii="Arial" w:hAnsi="Arial" w:cs="Arial"/>
          <w:b/>
          <w:color w:val="1F497D" w:themeColor="text2"/>
          <w:sz w:val="28"/>
          <w:szCs w:val="28"/>
        </w:rPr>
      </w:pPr>
      <w:r w:rsidRPr="00B352A0">
        <w:rPr>
          <w:rFonts w:ascii="Arial" w:hAnsi="Arial" w:cs="Arial"/>
          <w:color w:val="1F497D" w:themeColor="text2"/>
          <w:sz w:val="28"/>
          <w:szCs w:val="28"/>
        </w:rPr>
        <w:t xml:space="preserve"> </w:t>
      </w: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03</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Marque um X na resposta que não faz parte do Processo de elaboração de normas brasileiras.</w:t>
      </w:r>
    </w:p>
    <w:p w:rsidR="00EF68BA" w:rsidRPr="00B352A0" w:rsidRDefault="00EF68BA">
      <w:pPr>
        <w:jc w:val="both"/>
        <w:rPr>
          <w:rFonts w:ascii="Arial" w:hAnsi="Arial" w:cs="Arial"/>
          <w:color w:val="1F497D" w:themeColor="text2"/>
          <w:sz w:val="28"/>
          <w:szCs w:val="28"/>
        </w:rPr>
        <w:sectPr w:rsidR="00EF68BA" w:rsidRPr="00B352A0" w:rsidSect="00916B78">
          <w:type w:val="continuous"/>
          <w:pgSz w:w="11906" w:h="16838" w:code="9"/>
          <w:pgMar w:top="720" w:right="720" w:bottom="720" w:left="720" w:header="284" w:footer="284" w:gutter="0"/>
          <w:pgNumType w:start="1"/>
          <w:cols w:space="708"/>
          <w:titlePg/>
          <w:docGrid w:linePitch="360"/>
        </w:sectPr>
      </w:pP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a) Demanda.</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b) Consulta Nacional.</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c) Organizar e controlar.</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d) Programa de Normalização.</w:t>
      </w:r>
    </w:p>
    <w:p w:rsidR="00EF68BA" w:rsidRPr="00B352A0" w:rsidRDefault="00EF68BA" w:rsidP="00EF68BA">
      <w:pPr>
        <w:rPr>
          <w:rFonts w:ascii="Arial" w:hAnsi="Arial" w:cs="Arial"/>
          <w:color w:val="1F497D" w:themeColor="text2"/>
          <w:sz w:val="28"/>
          <w:szCs w:val="28"/>
        </w:rPr>
        <w:sectPr w:rsidR="00EF68BA" w:rsidRPr="00B352A0" w:rsidSect="00EF68BA">
          <w:type w:val="continuous"/>
          <w:pgSz w:w="11906" w:h="16838" w:code="9"/>
          <w:pgMar w:top="720" w:right="720" w:bottom="720" w:left="720" w:header="284" w:footer="284" w:gutter="0"/>
          <w:pgNumType w:start="1"/>
          <w:cols w:num="2" w:space="708"/>
          <w:titlePg/>
          <w:docGrid w:linePitch="360"/>
        </w:sectPr>
      </w:pPr>
    </w:p>
    <w:p w:rsidR="00EF68BA" w:rsidRPr="00B352A0" w:rsidRDefault="00EF68BA" w:rsidP="00EF68BA">
      <w:pPr>
        <w:rPr>
          <w:rFonts w:ascii="Arial" w:hAnsi="Arial" w:cs="Arial"/>
          <w:color w:val="1F497D" w:themeColor="text2"/>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04</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Quais são as etapas do processo de elaboração de normas brasileiras?</w:t>
      </w:r>
    </w:p>
    <w:p w:rsidR="00EF68BA" w:rsidRPr="00B352A0" w:rsidRDefault="00EF68BA" w:rsidP="00EF68BA">
      <w:pPr>
        <w:rPr>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05</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A Consulta Nacional é uma consulta realizada inteiramente online, sem qualquer ônus, que disponibiliza a todos os segmentos da sociedade interessados no assunto, visualizar, imprimir e apresentar sugestões aos Projetos de Norma da ABNT e do MERCOSUL? Qual a finalidade de consultar os interessados?</w:t>
      </w:r>
    </w:p>
    <w:p w:rsidR="00EF68BA" w:rsidRPr="00B352A0" w:rsidRDefault="00EF68BA">
      <w:pPr>
        <w:jc w:val="both"/>
        <w:rPr>
          <w:rFonts w:ascii="Arial" w:hAnsi="Arial" w:cs="Arial"/>
          <w:b/>
          <w:color w:val="1F497D" w:themeColor="text2"/>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06</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O que significa ABNT? Marque X na alternativa correta.</w:t>
      </w:r>
    </w:p>
    <w:p w:rsidR="00EF68BA" w:rsidRPr="00B352A0" w:rsidRDefault="00EF68BA">
      <w:pPr>
        <w:jc w:val="both"/>
        <w:rPr>
          <w:rFonts w:ascii="Arial" w:hAnsi="Arial" w:cs="Arial"/>
          <w:color w:val="1F497D" w:themeColor="text2"/>
          <w:sz w:val="28"/>
          <w:szCs w:val="28"/>
        </w:rPr>
        <w:sectPr w:rsidR="00EF68BA" w:rsidRPr="00B352A0" w:rsidSect="00916B78">
          <w:type w:val="continuous"/>
          <w:pgSz w:w="11906" w:h="16838" w:code="9"/>
          <w:pgMar w:top="720" w:right="720" w:bottom="720" w:left="720" w:header="284" w:footer="284" w:gutter="0"/>
          <w:pgNumType w:start="1"/>
          <w:cols w:space="708"/>
          <w:titlePg/>
          <w:docGrid w:linePitch="360"/>
        </w:sectPr>
      </w:pP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a) Associação Mercosul de Normalização. </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b) Norma Brasileira para instalações elétricas de baixa tensão.</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c) Associação Brasileira de Norma Técnica.</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d) Organização Internacional para Padronização.</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e) Nenhuma das alternativas.</w:t>
      </w:r>
    </w:p>
    <w:p w:rsidR="00EF68BA" w:rsidRPr="00B352A0" w:rsidRDefault="00EF68BA">
      <w:pPr>
        <w:jc w:val="both"/>
        <w:rPr>
          <w:rFonts w:ascii="Arial" w:hAnsi="Arial" w:cs="Arial"/>
          <w:color w:val="1F497D" w:themeColor="text2"/>
          <w:sz w:val="28"/>
          <w:szCs w:val="28"/>
        </w:rPr>
        <w:sectPr w:rsidR="00EF68BA" w:rsidRPr="00B352A0" w:rsidSect="00B352A0">
          <w:type w:val="continuous"/>
          <w:pgSz w:w="11906" w:h="16838" w:code="9"/>
          <w:pgMar w:top="720" w:right="720" w:bottom="720" w:left="720" w:header="284" w:footer="284" w:gutter="0"/>
          <w:pgNumType w:start="1"/>
          <w:cols w:space="284"/>
          <w:titlePg/>
          <w:docGrid w:linePitch="360"/>
        </w:sectPr>
      </w:pPr>
    </w:p>
    <w:p w:rsidR="00EF68BA" w:rsidRPr="00B352A0" w:rsidRDefault="00EF68BA">
      <w:pPr>
        <w:jc w:val="both"/>
        <w:rPr>
          <w:rFonts w:ascii="Arial" w:hAnsi="Arial" w:cs="Arial"/>
          <w:color w:val="1F497D" w:themeColor="text2"/>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07</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Em 4 de abril de 2000, através de um convênio firmado com o Grupo Mercado Comum, o comitê passou a se chamar Associação Mercosul de Normalização. Quais são os países que formam esse grupo? Assinale a alternativa correta.</w:t>
      </w:r>
    </w:p>
    <w:p w:rsidR="00B352A0" w:rsidRDefault="00B352A0">
      <w:pPr>
        <w:jc w:val="both"/>
        <w:rPr>
          <w:rFonts w:ascii="Arial" w:hAnsi="Arial" w:cs="Arial"/>
          <w:color w:val="1F497D" w:themeColor="text2"/>
          <w:sz w:val="28"/>
          <w:szCs w:val="28"/>
        </w:rPr>
        <w:sectPr w:rsidR="00B352A0" w:rsidSect="00916B78">
          <w:type w:val="continuous"/>
          <w:pgSz w:w="11906" w:h="16838" w:code="9"/>
          <w:pgMar w:top="720" w:right="720" w:bottom="720" w:left="720" w:header="284" w:footer="284" w:gutter="0"/>
          <w:pgNumType w:start="1"/>
          <w:cols w:space="708"/>
          <w:titlePg/>
          <w:docGrid w:linePitch="360"/>
        </w:sectPr>
      </w:pPr>
    </w:p>
    <w:p w:rsid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a) Brasil, Bolívia, Venezuela e Paraguai.                                     </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b) Brasil, Bolívia, Paraguai e Uruguai.</w:t>
      </w:r>
    </w:p>
    <w:p w:rsid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c) Brasil, Paraguai, Uruguai e Argentina.                                     </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d) Brasil, Argentina, Peru e Uruguai.</w:t>
      </w:r>
    </w:p>
    <w:p w:rsidR="00EF68BA" w:rsidRDefault="00EF68BA">
      <w:pPr>
        <w:jc w:val="both"/>
        <w:rPr>
          <w:rFonts w:ascii="Arial" w:hAnsi="Arial" w:cs="Arial"/>
          <w:color w:val="1F497D" w:themeColor="text2"/>
          <w:sz w:val="28"/>
          <w:szCs w:val="28"/>
        </w:rPr>
      </w:pPr>
    </w:p>
    <w:p w:rsidR="00B352A0" w:rsidRDefault="00B352A0">
      <w:pPr>
        <w:jc w:val="both"/>
        <w:rPr>
          <w:rFonts w:ascii="Arial" w:hAnsi="Arial" w:cs="Arial"/>
          <w:b/>
          <w:color w:val="1F497D" w:themeColor="text2"/>
          <w:sz w:val="28"/>
          <w:szCs w:val="28"/>
        </w:rPr>
      </w:pPr>
    </w:p>
    <w:p w:rsidR="00FA4EAB" w:rsidRDefault="00FA4EAB">
      <w:pPr>
        <w:jc w:val="both"/>
        <w:rPr>
          <w:rFonts w:ascii="Arial" w:hAnsi="Arial" w:cs="Arial"/>
          <w:b/>
          <w:color w:val="1F497D" w:themeColor="text2"/>
          <w:sz w:val="28"/>
          <w:szCs w:val="28"/>
        </w:rPr>
        <w:sectPr w:rsidR="00FA4EAB" w:rsidSect="00B352A0">
          <w:type w:val="continuous"/>
          <w:pgSz w:w="11906" w:h="16838" w:code="9"/>
          <w:pgMar w:top="720" w:right="720" w:bottom="720" w:left="720" w:header="284" w:footer="284" w:gutter="0"/>
          <w:pgNumType w:start="1"/>
          <w:cols w:space="708"/>
          <w:titlePg/>
          <w:docGrid w:linePitch="360"/>
        </w:sect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lastRenderedPageBreak/>
        <w:t>Questão 08</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Quais podem ser as finalidades das formas de Certificação?</w:t>
      </w:r>
    </w:p>
    <w:p w:rsidR="00EF68BA" w:rsidRPr="00B352A0" w:rsidRDefault="00EF68BA" w:rsidP="00EF68BA">
      <w:pPr>
        <w:rPr>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09</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As certificações geralmente precisam ser renovadas e reavaliadas periodicamente por um órgão certificador. Qual(ais) é(são) o(s) órgão(s) responsáveis pela emissão do Certificado? Assinale a alternativa correta.</w:t>
      </w:r>
    </w:p>
    <w:p w:rsidR="00EF68BA" w:rsidRPr="00B352A0" w:rsidRDefault="00EF68BA">
      <w:pPr>
        <w:jc w:val="both"/>
        <w:rPr>
          <w:rFonts w:ascii="Arial" w:hAnsi="Arial" w:cs="Arial"/>
          <w:color w:val="1F497D" w:themeColor="text2"/>
          <w:sz w:val="28"/>
          <w:szCs w:val="28"/>
        </w:rPr>
        <w:sectPr w:rsidR="00EF68BA" w:rsidRPr="00B352A0" w:rsidSect="00FA4EAB">
          <w:type w:val="continuous"/>
          <w:pgSz w:w="11906" w:h="16838" w:code="9"/>
          <w:pgMar w:top="720" w:right="720" w:bottom="720" w:left="720" w:header="284" w:footer="284" w:gutter="0"/>
          <w:cols w:space="708"/>
          <w:docGrid w:linePitch="360"/>
        </w:sectPr>
      </w:pP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a) Um órgão público.</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b) Uma empresa privada.</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c) Uma propriedade industrial.</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d) Um órgão público ou uma empresa privada.</w:t>
      </w:r>
    </w:p>
    <w:p w:rsidR="00EF68BA" w:rsidRPr="00B352A0" w:rsidRDefault="00EF68BA">
      <w:pPr>
        <w:jc w:val="both"/>
        <w:rPr>
          <w:rFonts w:ascii="Arial" w:hAnsi="Arial" w:cs="Arial"/>
          <w:color w:val="1F497D" w:themeColor="text2"/>
          <w:sz w:val="28"/>
          <w:szCs w:val="28"/>
        </w:rPr>
        <w:sectPr w:rsidR="00EF68BA" w:rsidRPr="00B352A0" w:rsidSect="00B352A0">
          <w:type w:val="continuous"/>
          <w:pgSz w:w="11906" w:h="16838" w:code="9"/>
          <w:pgMar w:top="720" w:right="720" w:bottom="720" w:left="720" w:header="284" w:footer="284" w:gutter="0"/>
          <w:pgNumType w:start="1"/>
          <w:cols w:space="708"/>
          <w:titlePg/>
          <w:docGrid w:linePitch="360"/>
        </w:sectPr>
      </w:pPr>
    </w:p>
    <w:p w:rsidR="00B352A0" w:rsidRDefault="00B352A0">
      <w:pPr>
        <w:jc w:val="both"/>
        <w:rPr>
          <w:rFonts w:ascii="Arial" w:hAnsi="Arial" w:cs="Arial"/>
          <w:b/>
          <w:color w:val="1F497D" w:themeColor="text2"/>
          <w:sz w:val="28"/>
          <w:szCs w:val="28"/>
        </w:rPr>
        <w:sectPr w:rsidR="00B352A0" w:rsidSect="00916B78">
          <w:type w:val="continuous"/>
          <w:pgSz w:w="11906" w:h="16838" w:code="9"/>
          <w:pgMar w:top="720" w:right="720" w:bottom="720" w:left="720" w:header="284" w:footer="284" w:gutter="0"/>
          <w:pgNumType w:start="1"/>
          <w:cols w:space="708"/>
          <w:titlePg/>
          <w:docGrid w:linePitch="360"/>
        </w:sect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10</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Levando em conta que a precedência entre órgãos oficiais é a mesma que há entre normas, assinale a alternativa correta, conforme a hierarquia.</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I. Norma Nacional.</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II. Norma Regional. </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III. Norma Internacional.</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IV. Norma Organizacional. </w:t>
      </w:r>
    </w:p>
    <w:p w:rsidR="00EF68BA" w:rsidRPr="00B352A0" w:rsidRDefault="00EF68BA">
      <w:pPr>
        <w:jc w:val="both"/>
        <w:rPr>
          <w:rFonts w:ascii="Arial" w:hAnsi="Arial" w:cs="Arial"/>
          <w:color w:val="1F497D" w:themeColor="text2"/>
          <w:sz w:val="28"/>
          <w:szCs w:val="28"/>
        </w:rPr>
      </w:pPr>
    </w:p>
    <w:p w:rsidR="00EF68BA" w:rsidRPr="00B352A0" w:rsidRDefault="00EF68BA">
      <w:pPr>
        <w:jc w:val="both"/>
        <w:rPr>
          <w:rFonts w:ascii="Arial" w:hAnsi="Arial" w:cs="Arial"/>
          <w:color w:val="1F497D" w:themeColor="text2"/>
          <w:sz w:val="28"/>
          <w:szCs w:val="28"/>
        </w:rPr>
        <w:sectPr w:rsidR="00EF68BA" w:rsidRPr="00B352A0" w:rsidSect="00916B78">
          <w:type w:val="continuous"/>
          <w:pgSz w:w="11906" w:h="16838" w:code="9"/>
          <w:pgMar w:top="720" w:right="720" w:bottom="720" w:left="720" w:header="284" w:footer="284" w:gutter="0"/>
          <w:pgNumType w:start="1"/>
          <w:cols w:space="708"/>
          <w:titlePg/>
          <w:docGrid w:linePitch="360"/>
        </w:sectPr>
      </w:pP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a) I, II, III, IV.</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b) II, III, I, IV.</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c) III, II, I, IV.</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d) IV, I, II, III.</w:t>
      </w:r>
    </w:p>
    <w:p w:rsidR="00EF68BA" w:rsidRPr="00B352A0" w:rsidRDefault="00EF68BA">
      <w:pPr>
        <w:jc w:val="both"/>
        <w:rPr>
          <w:rFonts w:ascii="Arial" w:hAnsi="Arial" w:cs="Arial"/>
          <w:b/>
          <w:color w:val="1F497D" w:themeColor="text2"/>
          <w:sz w:val="28"/>
          <w:szCs w:val="28"/>
        </w:rPr>
        <w:sectPr w:rsidR="00EF68BA" w:rsidRPr="00B352A0" w:rsidSect="00EF68BA">
          <w:type w:val="continuous"/>
          <w:pgSz w:w="11906" w:h="16838" w:code="9"/>
          <w:pgMar w:top="720" w:right="720" w:bottom="720" w:left="720" w:header="284" w:footer="284" w:gutter="0"/>
          <w:pgNumType w:start="1"/>
          <w:cols w:num="4" w:space="709"/>
          <w:titlePg/>
          <w:docGrid w:linePitch="360"/>
        </w:sectPr>
      </w:pPr>
    </w:p>
    <w:p w:rsidR="00EF68BA" w:rsidRPr="00B352A0" w:rsidRDefault="00EF68BA">
      <w:pPr>
        <w:jc w:val="both"/>
        <w:rPr>
          <w:rFonts w:ascii="Arial" w:hAnsi="Arial" w:cs="Arial"/>
          <w:b/>
          <w:color w:val="1F497D" w:themeColor="text2"/>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11</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Cite outras denominações utilizadas como sinônimos de Norma Técnica.</w:t>
      </w:r>
    </w:p>
    <w:p w:rsidR="00EF68BA" w:rsidRPr="00B352A0" w:rsidRDefault="00EF68BA">
      <w:pPr>
        <w:jc w:val="both"/>
        <w:rPr>
          <w:rFonts w:ascii="Arial" w:hAnsi="Arial" w:cs="Arial"/>
          <w:color w:val="1F497D" w:themeColor="text2"/>
          <w:sz w:val="28"/>
          <w:szCs w:val="28"/>
        </w:rPr>
      </w:pPr>
    </w:p>
    <w:p w:rsidR="00EF68BA" w:rsidRPr="00B352A0" w:rsidRDefault="00EF68BA">
      <w:pPr>
        <w:jc w:val="both"/>
        <w:rPr>
          <w:rFonts w:ascii="Arial" w:hAnsi="Arial" w:cs="Arial"/>
          <w:b/>
          <w:color w:val="1F497D" w:themeColor="text2"/>
          <w:sz w:val="28"/>
          <w:szCs w:val="28"/>
        </w:rPr>
      </w:pPr>
      <w:r w:rsidRPr="00B352A0">
        <w:rPr>
          <w:rFonts w:ascii="Arial" w:hAnsi="Arial" w:cs="Arial"/>
          <w:b/>
          <w:color w:val="1F497D" w:themeColor="text2"/>
          <w:sz w:val="28"/>
          <w:szCs w:val="28"/>
        </w:rPr>
        <w:t xml:space="preserve">Questão </w:t>
      </w:r>
      <w:r w:rsidR="00D44E68" w:rsidRPr="00B352A0">
        <w:rPr>
          <w:rFonts w:ascii="Arial" w:hAnsi="Arial" w:cs="Arial"/>
          <w:b/>
          <w:color w:val="1F497D" w:themeColor="text2"/>
          <w:sz w:val="28"/>
          <w:szCs w:val="28"/>
        </w:rPr>
        <w:t>12</w:t>
      </w:r>
    </w:p>
    <w:p w:rsidR="00EF68BA" w:rsidRPr="00B352A0" w:rsidRDefault="00EF68BA">
      <w:pPr>
        <w:jc w:val="both"/>
        <w:rPr>
          <w:rFonts w:ascii="Arial" w:hAnsi="Arial" w:cs="Arial"/>
          <w:color w:val="1F497D" w:themeColor="text2"/>
          <w:sz w:val="28"/>
          <w:szCs w:val="28"/>
        </w:rPr>
      </w:pPr>
      <w:r w:rsidRPr="00B352A0">
        <w:rPr>
          <w:rFonts w:ascii="Arial" w:hAnsi="Arial" w:cs="Arial"/>
          <w:color w:val="1F497D" w:themeColor="text2"/>
          <w:sz w:val="28"/>
          <w:szCs w:val="28"/>
        </w:rPr>
        <w:t>Em quantos países a ISO congrega grêmios de padronização?</w:t>
      </w:r>
    </w:p>
    <w:p w:rsidR="00EF68BA" w:rsidRPr="00B352A0" w:rsidRDefault="00EF68BA" w:rsidP="00EF68BA">
      <w:pPr>
        <w:rPr>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13</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Marque a alternativa que represente, para cada país, as siglas correspondentes da ISO.</w:t>
      </w:r>
    </w:p>
    <w:p w:rsidR="00D44E68" w:rsidRPr="00B352A0" w:rsidRDefault="00D44E68">
      <w:pPr>
        <w:jc w:val="both"/>
        <w:rPr>
          <w:rFonts w:ascii="Arial" w:hAnsi="Arial" w:cs="Arial"/>
          <w:color w:val="1F497D" w:themeColor="text2"/>
          <w:sz w:val="28"/>
          <w:szCs w:val="28"/>
        </w:rPr>
        <w:sectPr w:rsidR="00D44E68" w:rsidRPr="00B352A0" w:rsidSect="00916B78">
          <w:type w:val="continuous"/>
          <w:pgSz w:w="11906" w:h="16838" w:code="9"/>
          <w:pgMar w:top="720" w:right="720" w:bottom="720" w:left="720" w:header="284" w:footer="284" w:gutter="0"/>
          <w:pgNumType w:start="1"/>
          <w:cols w:space="708"/>
          <w:titlePg/>
          <w:docGrid w:linePitch="360"/>
        </w:sectPr>
      </w:pP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 IANORQ, ABNT, DIN, ANSI.</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b) DIN, ANSI, ABNT, IANORQ.</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c) ABNT, ANSI, INNOQ, IANORG.</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d) IANORQ, ABNT, DIN, ANSI.</w:t>
      </w:r>
    </w:p>
    <w:p w:rsidR="00D44E68" w:rsidRPr="00B352A0" w:rsidRDefault="00D44E68">
      <w:pPr>
        <w:jc w:val="both"/>
        <w:rPr>
          <w:rFonts w:ascii="Arial" w:hAnsi="Arial" w:cs="Arial"/>
          <w:b/>
          <w:color w:val="1F497D" w:themeColor="text2"/>
          <w:sz w:val="28"/>
          <w:szCs w:val="28"/>
        </w:rPr>
        <w:sectPr w:rsidR="00D44E68" w:rsidRPr="00B352A0" w:rsidSect="00D44E68">
          <w:type w:val="continuous"/>
          <w:pgSz w:w="11906" w:h="16838" w:code="9"/>
          <w:pgMar w:top="720" w:right="720" w:bottom="720" w:left="720" w:header="284" w:footer="284" w:gutter="0"/>
          <w:pgNumType w:start="1"/>
          <w:cols w:num="2" w:space="708"/>
          <w:titlePg/>
          <w:docGrid w:linePitch="360"/>
        </w:sectPr>
      </w:pPr>
    </w:p>
    <w:p w:rsidR="00B352A0" w:rsidRDefault="00B352A0">
      <w:pPr>
        <w:jc w:val="both"/>
        <w:rPr>
          <w:rFonts w:ascii="Arial" w:hAnsi="Arial" w:cs="Arial"/>
          <w:b/>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14</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Em que data foi criado o Instituto Nacional de Metrologia, Normalização e Qualidade Industrial?</w:t>
      </w:r>
    </w:p>
    <w:p w:rsidR="00D44E68" w:rsidRPr="00B352A0" w:rsidRDefault="00D44E68">
      <w:pPr>
        <w:jc w:val="both"/>
        <w:rPr>
          <w:rFonts w:ascii="Arial" w:hAnsi="Arial" w:cs="Arial"/>
          <w:b/>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15</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Como atua o Inmetro?</w:t>
      </w:r>
    </w:p>
    <w:p w:rsidR="00D44E68" w:rsidRPr="00B352A0" w:rsidRDefault="00D44E68">
      <w:pPr>
        <w:jc w:val="both"/>
        <w:rPr>
          <w:rFonts w:ascii="Arial" w:hAnsi="Arial" w:cs="Arial"/>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16</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O que significa INPM? Marque a alternativa correta.</w:t>
      </w:r>
    </w:p>
    <w:p w:rsidR="00D44E68" w:rsidRPr="00B352A0" w:rsidRDefault="00D44E68">
      <w:pPr>
        <w:jc w:val="both"/>
        <w:rPr>
          <w:rFonts w:ascii="Arial" w:hAnsi="Arial" w:cs="Arial"/>
          <w:color w:val="1F497D" w:themeColor="text2"/>
          <w:sz w:val="28"/>
          <w:szCs w:val="28"/>
        </w:rPr>
        <w:sectPr w:rsidR="00D44E68" w:rsidRPr="00B352A0" w:rsidSect="00916B78">
          <w:type w:val="continuous"/>
          <w:pgSz w:w="11906" w:h="16838" w:code="9"/>
          <w:pgMar w:top="720" w:right="720" w:bottom="720" w:left="720" w:header="284" w:footer="284" w:gutter="0"/>
          <w:pgNumType w:start="1"/>
          <w:cols w:space="708"/>
          <w:titlePg/>
          <w:docGrid w:linePitch="360"/>
        </w:sectPr>
      </w:pP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 Conselho Interministerial.</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b) Instituto Nacional de Pesos e Medidas.</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c) Associação Mercosul de Normalização.</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d) Instituto Uruguaio de Normas Técnicas.</w:t>
      </w:r>
    </w:p>
    <w:p w:rsidR="00D44E68" w:rsidRPr="00B352A0" w:rsidRDefault="00D44E68">
      <w:pPr>
        <w:jc w:val="both"/>
        <w:rPr>
          <w:rFonts w:ascii="Arial" w:hAnsi="Arial" w:cs="Arial"/>
          <w:b/>
          <w:color w:val="1F497D" w:themeColor="text2"/>
          <w:sz w:val="28"/>
          <w:szCs w:val="28"/>
        </w:rPr>
        <w:sectPr w:rsidR="00D44E68" w:rsidRPr="00B352A0" w:rsidSect="00B352A0">
          <w:type w:val="continuous"/>
          <w:pgSz w:w="11906" w:h="16838" w:code="9"/>
          <w:pgMar w:top="720" w:right="720" w:bottom="720" w:left="720" w:header="284" w:footer="284" w:gutter="0"/>
          <w:pgNumType w:start="1"/>
          <w:cols w:space="708"/>
          <w:titlePg/>
          <w:docGrid w:linePitch="360"/>
        </w:sectPr>
      </w:pPr>
    </w:p>
    <w:p w:rsidR="00B352A0" w:rsidRDefault="00B352A0" w:rsidP="00EF68BA">
      <w:pPr>
        <w:jc w:val="both"/>
        <w:rPr>
          <w:rFonts w:ascii="Arial" w:hAnsi="Arial" w:cs="Arial"/>
          <w:sz w:val="28"/>
          <w:szCs w:val="28"/>
        </w:rPr>
        <w:sectPr w:rsidR="00B352A0" w:rsidSect="00FA4EAB">
          <w:type w:val="continuous"/>
          <w:pgSz w:w="11906" w:h="16838" w:code="9"/>
          <w:pgMar w:top="720" w:right="720" w:bottom="720" w:left="720" w:header="284" w:footer="284" w:gutter="0"/>
          <w:pgNumType w:start="1"/>
          <w:cols w:space="708"/>
          <w:titlePg/>
          <w:docGrid w:linePitch="360"/>
        </w:sect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lastRenderedPageBreak/>
        <w:t>Questão 17</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 ABNT é responsável por que etapa do processo de elaboração de normas brasileiras?</w:t>
      </w:r>
    </w:p>
    <w:p w:rsidR="00D44E68" w:rsidRPr="00B352A0" w:rsidRDefault="00D44E68">
      <w:pPr>
        <w:jc w:val="both"/>
        <w:rPr>
          <w:rFonts w:ascii="Arial" w:hAnsi="Arial" w:cs="Arial"/>
          <w:b/>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18</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O que promove a ABNT? Marque a alternativa correta.</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 A ABNT promove encontro de administradores.</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b) A ABNT promove a elaboração de normas que tenham demanda da sociedade.</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c) A ABNT não promove a gestão de do processo de elaboração de Normas Brasileiras.</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d) A ABNT promove a elaboração de normas que não tenham demanda da sociedade.</w:t>
      </w:r>
    </w:p>
    <w:p w:rsidR="00D44E68" w:rsidRPr="00B352A0" w:rsidRDefault="00D44E68">
      <w:pPr>
        <w:jc w:val="both"/>
        <w:rPr>
          <w:rFonts w:ascii="Arial" w:hAnsi="Arial" w:cs="Arial"/>
          <w:b/>
          <w:color w:val="1F497D" w:themeColor="text2"/>
          <w:sz w:val="28"/>
          <w:szCs w:val="28"/>
        </w:rPr>
      </w:pPr>
      <w:r w:rsidRPr="00B352A0">
        <w:rPr>
          <w:rFonts w:ascii="Arial" w:hAnsi="Arial" w:cs="Arial"/>
          <w:color w:val="1F497D" w:themeColor="text2"/>
          <w:sz w:val="28"/>
          <w:szCs w:val="28"/>
        </w:rPr>
        <w:t xml:space="preserve"> </w:t>
      </w: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19</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O que é ABNT? Qual sua principal atividade?</w:t>
      </w:r>
    </w:p>
    <w:p w:rsidR="00D44E68" w:rsidRPr="00B352A0" w:rsidRDefault="00D44E68">
      <w:pPr>
        <w:jc w:val="both"/>
        <w:rPr>
          <w:rFonts w:ascii="Arial" w:hAnsi="Arial" w:cs="Arial"/>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20</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Assinale </w:t>
      </w:r>
      <w:r w:rsidRPr="00B352A0">
        <w:rPr>
          <w:rFonts w:ascii="Arial" w:hAnsi="Arial" w:cs="Arial"/>
          <w:b/>
          <w:color w:val="1F497D" w:themeColor="text2"/>
          <w:sz w:val="28"/>
          <w:szCs w:val="28"/>
        </w:rPr>
        <w:t>V</w:t>
      </w:r>
      <w:r w:rsidRPr="00B352A0">
        <w:rPr>
          <w:rFonts w:ascii="Arial" w:hAnsi="Arial" w:cs="Arial"/>
          <w:color w:val="1F497D" w:themeColor="text2"/>
          <w:sz w:val="28"/>
          <w:szCs w:val="28"/>
        </w:rPr>
        <w:t xml:space="preserve"> ou </w:t>
      </w:r>
      <w:r w:rsidRPr="00B352A0">
        <w:rPr>
          <w:rFonts w:ascii="Arial" w:hAnsi="Arial" w:cs="Arial"/>
          <w:b/>
          <w:color w:val="1F497D" w:themeColor="text2"/>
          <w:sz w:val="28"/>
          <w:szCs w:val="28"/>
        </w:rPr>
        <w:t>F</w:t>
      </w:r>
      <w:r w:rsidRPr="00B352A0">
        <w:rPr>
          <w:rFonts w:ascii="Arial" w:hAnsi="Arial" w:cs="Arial"/>
          <w:color w:val="1F497D" w:themeColor="text2"/>
          <w:sz w:val="28"/>
          <w:szCs w:val="28"/>
        </w:rPr>
        <w:t>.</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É correto afirmar que:</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a </w:t>
      </w: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A Consulta Nacional é uma consulta inteiramente online, sem qualquer ônus para o interessado. </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b </w:t>
      </w: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As normas ABNT não contribuem para o desenvolvimento eficiente e seguro de produtos.</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c </w:t>
      </w: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A Associação Brasileira de Normas Técnicas tem a siga ABNT.</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d </w:t>
      </w: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A principal atividade da ABNT é o desenvolvimento de normas técnicas.</w:t>
      </w:r>
    </w:p>
    <w:p w:rsidR="00D44E68" w:rsidRPr="00B352A0" w:rsidRDefault="00D44E68">
      <w:pPr>
        <w:jc w:val="both"/>
        <w:rPr>
          <w:rFonts w:ascii="Arial" w:hAnsi="Arial" w:cs="Arial"/>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21</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Assinale a alternativa correta.</w:t>
      </w:r>
      <w:r w:rsidR="00B352A0">
        <w:rPr>
          <w:rFonts w:ascii="Arial" w:hAnsi="Arial" w:cs="Arial"/>
          <w:color w:val="1F497D" w:themeColor="text2"/>
          <w:sz w:val="28"/>
          <w:szCs w:val="28"/>
        </w:rPr>
        <w:t xml:space="preserve"> </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Quais países fazem parte da Associação Mercosul de Normalização?</w:t>
      </w:r>
    </w:p>
    <w:p w:rsid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 EUA, Argentina, Brasil, Uruguai.</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b) Argentina, Inglaterra, Uruguai, Paraguai. </w:t>
      </w:r>
    </w:p>
    <w:p w:rsid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c) Argentina, Brasil, Paraguai, Uruguai.</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d) Uruguai, Paraguai, Brasil, EUA.</w:t>
      </w:r>
    </w:p>
    <w:p w:rsidR="00D44E68" w:rsidRPr="00B352A0" w:rsidRDefault="00D44E68">
      <w:pPr>
        <w:jc w:val="both"/>
        <w:rPr>
          <w:rFonts w:ascii="Arial" w:hAnsi="Arial" w:cs="Arial"/>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22</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Qual o significado da sigla Inmetro? E quais suas principais caraterísticas?</w:t>
      </w:r>
    </w:p>
    <w:p w:rsidR="00D44E68" w:rsidRPr="00B352A0" w:rsidRDefault="00D44E68">
      <w:pPr>
        <w:jc w:val="both"/>
        <w:rPr>
          <w:rFonts w:ascii="Arial" w:hAnsi="Arial" w:cs="Arial"/>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23</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As certificações geralmente precisam ser renovadas e reavaliadas periodicamente. A quais órgãos compete essa responsabilidade?</w:t>
      </w:r>
    </w:p>
    <w:p w:rsidR="00D44E68" w:rsidRPr="00B352A0" w:rsidRDefault="00D44E68">
      <w:pPr>
        <w:jc w:val="both"/>
        <w:rPr>
          <w:rFonts w:ascii="Arial" w:hAnsi="Arial" w:cs="Arial"/>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24</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Em que se aplica a proposta da certificação. Assinale </w:t>
      </w:r>
      <w:r w:rsidRPr="00B352A0">
        <w:rPr>
          <w:rFonts w:ascii="Arial" w:hAnsi="Arial" w:cs="Arial"/>
          <w:b/>
          <w:color w:val="1F497D" w:themeColor="text2"/>
          <w:sz w:val="28"/>
          <w:szCs w:val="28"/>
        </w:rPr>
        <w:t>V</w:t>
      </w:r>
      <w:r w:rsidRPr="00B352A0">
        <w:rPr>
          <w:rFonts w:ascii="Arial" w:hAnsi="Arial" w:cs="Arial"/>
          <w:color w:val="1F497D" w:themeColor="text2"/>
          <w:sz w:val="28"/>
          <w:szCs w:val="28"/>
        </w:rPr>
        <w:t xml:space="preserve"> para verdadeiro e </w:t>
      </w:r>
      <w:r w:rsidRPr="00B352A0">
        <w:rPr>
          <w:rFonts w:ascii="Arial" w:hAnsi="Arial" w:cs="Arial"/>
          <w:b/>
          <w:color w:val="1F497D" w:themeColor="text2"/>
          <w:sz w:val="28"/>
          <w:szCs w:val="28"/>
        </w:rPr>
        <w:t>F</w:t>
      </w:r>
      <w:r w:rsidRPr="00B352A0">
        <w:rPr>
          <w:rFonts w:ascii="Arial" w:hAnsi="Arial" w:cs="Arial"/>
          <w:color w:val="1F497D" w:themeColor="text2"/>
          <w:sz w:val="28"/>
          <w:szCs w:val="28"/>
        </w:rPr>
        <w:t xml:space="preserve"> para falso.</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Atestar a qualificação do profissional.</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Contestar a qualificação.</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lastRenderedPageBreak/>
        <w:t xml:space="preserve">(  </w:t>
      </w:r>
      <w:proofErr w:type="gramEnd"/>
      <w:r w:rsidRPr="00B352A0">
        <w:rPr>
          <w:rFonts w:ascii="Arial" w:hAnsi="Arial" w:cs="Arial"/>
          <w:color w:val="1F497D" w:themeColor="text2"/>
          <w:sz w:val="28"/>
          <w:szCs w:val="28"/>
        </w:rPr>
        <w:t xml:space="preserve"> ) Atestar a qualidade e funcionalidade de produtos, serviços, processos produtivos, etc.</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O selo de certificação aumenta os custos de busca por informação.</w:t>
      </w:r>
    </w:p>
    <w:p w:rsidR="00D44E68" w:rsidRPr="00B352A0" w:rsidRDefault="00D44E68" w:rsidP="00D44E68">
      <w:pPr>
        <w:jc w:val="both"/>
        <w:rPr>
          <w:rFonts w:ascii="Arial" w:hAnsi="Arial" w:cs="Arial"/>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25</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 xml:space="preserve">Coloque </w:t>
      </w:r>
      <w:r w:rsidRPr="00B352A0">
        <w:rPr>
          <w:rFonts w:ascii="Arial" w:hAnsi="Arial" w:cs="Arial"/>
          <w:b/>
          <w:color w:val="1F497D" w:themeColor="text2"/>
          <w:sz w:val="28"/>
          <w:szCs w:val="28"/>
        </w:rPr>
        <w:t>V</w:t>
      </w:r>
      <w:r w:rsidRPr="00B352A0">
        <w:rPr>
          <w:rFonts w:ascii="Arial" w:hAnsi="Arial" w:cs="Arial"/>
          <w:color w:val="1F497D" w:themeColor="text2"/>
          <w:sz w:val="28"/>
          <w:szCs w:val="28"/>
        </w:rPr>
        <w:t xml:space="preserve"> para verdadeiro e </w:t>
      </w:r>
      <w:r w:rsidRPr="00B352A0">
        <w:rPr>
          <w:rFonts w:ascii="Arial" w:hAnsi="Arial" w:cs="Arial"/>
          <w:b/>
          <w:color w:val="1F497D" w:themeColor="text2"/>
          <w:sz w:val="28"/>
          <w:szCs w:val="28"/>
        </w:rPr>
        <w:t>F</w:t>
      </w:r>
      <w:r w:rsidRPr="00B352A0">
        <w:rPr>
          <w:rFonts w:ascii="Arial" w:hAnsi="Arial" w:cs="Arial"/>
          <w:color w:val="1F497D" w:themeColor="text2"/>
          <w:sz w:val="28"/>
          <w:szCs w:val="28"/>
        </w:rPr>
        <w:t xml:space="preserve"> para falso.</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Norma Técnica é um documento produzido por um órgão para estabelecer regras, diretrizes e características acerca de um material, produtos, processo ou serviços.</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w:t>
      </w:r>
      <w:proofErr w:type="gramEnd"/>
      <w:r w:rsidRPr="00B352A0">
        <w:rPr>
          <w:rFonts w:ascii="Arial" w:hAnsi="Arial" w:cs="Arial"/>
          <w:color w:val="1F497D" w:themeColor="text2"/>
          <w:sz w:val="28"/>
          <w:szCs w:val="28"/>
        </w:rPr>
        <w:t xml:space="preserve"> As Normas Técnicas podem ser organizadas em tipos e as autoridades normativas em hierarquias.</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w:t>
      </w:r>
      <w:proofErr w:type="gramEnd"/>
      <w:r w:rsidRPr="00B352A0">
        <w:rPr>
          <w:rFonts w:ascii="Arial" w:hAnsi="Arial" w:cs="Arial"/>
          <w:color w:val="1F497D" w:themeColor="text2"/>
          <w:sz w:val="28"/>
          <w:szCs w:val="28"/>
        </w:rPr>
        <w:t xml:space="preserve"> A Certificação não tem sentido de verificar se um produto ou processo adere a uma norma técnica. </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w:t>
      </w:r>
      <w:proofErr w:type="gramEnd"/>
      <w:r w:rsidRPr="00B352A0">
        <w:rPr>
          <w:rFonts w:ascii="Arial" w:hAnsi="Arial" w:cs="Arial"/>
          <w:color w:val="1F497D" w:themeColor="text2"/>
          <w:sz w:val="28"/>
          <w:szCs w:val="28"/>
        </w:rPr>
        <w:t xml:space="preserve"> A ISO classifica-se Normas Técnicas, Classificações, Normas de procedimento, Norma de Voluntariado, Padrão Standard.  </w:t>
      </w:r>
    </w:p>
    <w:p w:rsidR="00D44E68" w:rsidRPr="00B352A0" w:rsidRDefault="00D44E68">
      <w:pPr>
        <w:jc w:val="both"/>
        <w:rPr>
          <w:rFonts w:ascii="Arial" w:hAnsi="Arial" w:cs="Arial"/>
          <w:color w:val="1F497D" w:themeColor="text2"/>
          <w:sz w:val="28"/>
          <w:szCs w:val="28"/>
        </w:rPr>
      </w:pPr>
      <w:proofErr w:type="gramStart"/>
      <w:r w:rsidRPr="00B352A0">
        <w:rPr>
          <w:rFonts w:ascii="Arial" w:hAnsi="Arial" w:cs="Arial"/>
          <w:color w:val="1F497D" w:themeColor="text2"/>
          <w:sz w:val="28"/>
          <w:szCs w:val="28"/>
        </w:rPr>
        <w:t xml:space="preserve">(  </w:t>
      </w:r>
      <w:proofErr w:type="gramEnd"/>
      <w:r w:rsidRPr="00B352A0">
        <w:rPr>
          <w:rFonts w:ascii="Arial" w:hAnsi="Arial" w:cs="Arial"/>
          <w:color w:val="1F497D" w:themeColor="text2"/>
          <w:sz w:val="28"/>
          <w:szCs w:val="28"/>
        </w:rPr>
        <w:t xml:space="preserve"> ) Fundada em 15 de agosto de 1947, em Genebra, na Suíça, a ISO aprova normas internacionais em todos os campos técnicos.</w:t>
      </w:r>
    </w:p>
    <w:p w:rsidR="00D44E68" w:rsidRPr="00B352A0" w:rsidRDefault="00D44E68">
      <w:pPr>
        <w:jc w:val="both"/>
        <w:rPr>
          <w:rFonts w:ascii="Arial" w:hAnsi="Arial" w:cs="Arial"/>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26</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Quais os tipos de normas e a que se referem?</w:t>
      </w:r>
    </w:p>
    <w:p w:rsidR="005A3D0A" w:rsidRDefault="005A3D0A">
      <w:pPr>
        <w:jc w:val="both"/>
        <w:rPr>
          <w:rFonts w:ascii="Arial" w:hAnsi="Arial" w:cs="Arial"/>
          <w:b/>
          <w:color w:val="1F497D" w:themeColor="text2"/>
          <w:sz w:val="28"/>
          <w:szCs w:val="28"/>
        </w:rPr>
      </w:pP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27</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 ABNT é responsável por que etapa do processo de elaboração de normas brasileiras?</w:t>
      </w:r>
    </w:p>
    <w:p w:rsidR="00D44E68" w:rsidRPr="00B352A0" w:rsidRDefault="00D44E68">
      <w:pPr>
        <w:jc w:val="both"/>
        <w:rPr>
          <w:rFonts w:ascii="Arial" w:hAnsi="Arial" w:cs="Arial"/>
          <w:b/>
          <w:color w:val="1F497D" w:themeColor="text2"/>
          <w:sz w:val="28"/>
          <w:szCs w:val="28"/>
        </w:rPr>
      </w:pPr>
      <w:r w:rsidRPr="00B352A0">
        <w:rPr>
          <w:rFonts w:ascii="Arial" w:hAnsi="Arial" w:cs="Arial"/>
          <w:color w:val="1F497D" w:themeColor="text2"/>
          <w:sz w:val="28"/>
          <w:szCs w:val="28"/>
        </w:rPr>
        <w:t xml:space="preserve"> </w:t>
      </w:r>
    </w:p>
    <w:p w:rsidR="00D44E68" w:rsidRPr="00B352A0" w:rsidRDefault="00D44E68">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28</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O que promove a ABNT? Marque a alternativa correta.</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a) A ABNT promove encontro de administradores.</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b) A ABNT promove a elaboração de normas que tenham demanda da sociedade.</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c) A ABNT não promove a gestão de do processo de elaboração de Normas Brasileiras.</w:t>
      </w:r>
    </w:p>
    <w:p w:rsidR="00D44E68" w:rsidRPr="00B352A0" w:rsidRDefault="00D44E68">
      <w:pPr>
        <w:jc w:val="both"/>
        <w:rPr>
          <w:rFonts w:ascii="Arial" w:hAnsi="Arial" w:cs="Arial"/>
          <w:color w:val="1F497D" w:themeColor="text2"/>
          <w:sz w:val="28"/>
          <w:szCs w:val="28"/>
        </w:rPr>
      </w:pPr>
      <w:r w:rsidRPr="00B352A0">
        <w:rPr>
          <w:rFonts w:ascii="Arial" w:hAnsi="Arial" w:cs="Arial"/>
          <w:color w:val="1F497D" w:themeColor="text2"/>
          <w:sz w:val="28"/>
          <w:szCs w:val="28"/>
        </w:rPr>
        <w:t>d) A ABNT promove a elaboração de normas que não tenham demanda da sociedade.</w:t>
      </w:r>
    </w:p>
    <w:p w:rsidR="00D44E68" w:rsidRPr="00B352A0" w:rsidRDefault="00D44E68" w:rsidP="00D44E68">
      <w:pPr>
        <w:rPr>
          <w:rFonts w:ascii="Arial" w:hAnsi="Arial" w:cs="Arial"/>
          <w:sz w:val="28"/>
          <w:szCs w:val="28"/>
        </w:rPr>
      </w:pPr>
    </w:p>
    <w:p w:rsidR="000210F9" w:rsidRPr="00B352A0" w:rsidRDefault="000210F9">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29</w:t>
      </w:r>
    </w:p>
    <w:p w:rsidR="000210F9" w:rsidRPr="00B352A0" w:rsidRDefault="000210F9">
      <w:pPr>
        <w:jc w:val="both"/>
        <w:rPr>
          <w:rFonts w:ascii="Arial" w:hAnsi="Arial" w:cs="Arial"/>
          <w:color w:val="1F497D" w:themeColor="text2"/>
          <w:sz w:val="28"/>
          <w:szCs w:val="28"/>
        </w:rPr>
      </w:pPr>
      <w:r w:rsidRPr="00B352A0">
        <w:rPr>
          <w:rFonts w:ascii="Arial" w:hAnsi="Arial" w:cs="Arial"/>
          <w:color w:val="1F497D" w:themeColor="text2"/>
          <w:sz w:val="28"/>
          <w:szCs w:val="28"/>
        </w:rPr>
        <w:t>A normalização é utilizada cada vez mais como um meio para se alcançar a redução de custo da produção e do produto final, mantendo ou melhorando sua qualidade. Fazem parte de alguns benefícios da normalização, exceto:</w:t>
      </w:r>
    </w:p>
    <w:p w:rsidR="000210F9" w:rsidRPr="00B352A0" w:rsidRDefault="000210F9">
      <w:pPr>
        <w:jc w:val="both"/>
        <w:rPr>
          <w:rFonts w:ascii="Arial" w:hAnsi="Arial" w:cs="Arial"/>
          <w:color w:val="1F497D" w:themeColor="text2"/>
          <w:sz w:val="28"/>
          <w:szCs w:val="28"/>
        </w:rPr>
      </w:pPr>
      <w:r w:rsidRPr="00B352A0">
        <w:rPr>
          <w:rFonts w:ascii="Arial" w:hAnsi="Arial" w:cs="Arial"/>
          <w:color w:val="1F497D" w:themeColor="text2"/>
          <w:sz w:val="28"/>
          <w:szCs w:val="28"/>
        </w:rPr>
        <w:t>a) A uniformização da produção.</w:t>
      </w:r>
    </w:p>
    <w:p w:rsidR="000210F9" w:rsidRPr="00B352A0" w:rsidRDefault="000210F9">
      <w:pPr>
        <w:jc w:val="both"/>
        <w:rPr>
          <w:rFonts w:ascii="Arial" w:hAnsi="Arial" w:cs="Arial"/>
          <w:color w:val="1F497D" w:themeColor="text2"/>
          <w:sz w:val="28"/>
          <w:szCs w:val="28"/>
        </w:rPr>
      </w:pPr>
      <w:r w:rsidRPr="00B352A0">
        <w:rPr>
          <w:rFonts w:ascii="Arial" w:hAnsi="Arial" w:cs="Arial"/>
          <w:color w:val="1F497D" w:themeColor="text2"/>
          <w:sz w:val="28"/>
          <w:szCs w:val="28"/>
        </w:rPr>
        <w:t>b) A melhoria da qualidade.</w:t>
      </w:r>
    </w:p>
    <w:p w:rsidR="000210F9" w:rsidRPr="00B352A0" w:rsidRDefault="000210F9">
      <w:pPr>
        <w:jc w:val="both"/>
        <w:rPr>
          <w:rFonts w:ascii="Arial" w:hAnsi="Arial" w:cs="Arial"/>
          <w:color w:val="1F497D" w:themeColor="text2"/>
          <w:sz w:val="28"/>
          <w:szCs w:val="28"/>
        </w:rPr>
      </w:pPr>
      <w:r w:rsidRPr="00B352A0">
        <w:rPr>
          <w:rFonts w:ascii="Arial" w:hAnsi="Arial" w:cs="Arial"/>
          <w:color w:val="1F497D" w:themeColor="text2"/>
          <w:sz w:val="28"/>
          <w:szCs w:val="28"/>
        </w:rPr>
        <w:t>c) O aumento do consumo de materiais e do desperdício.</w:t>
      </w:r>
    </w:p>
    <w:p w:rsidR="000210F9" w:rsidRPr="00B352A0" w:rsidRDefault="000210F9">
      <w:pPr>
        <w:jc w:val="both"/>
        <w:rPr>
          <w:rFonts w:ascii="Arial" w:hAnsi="Arial" w:cs="Arial"/>
          <w:color w:val="1F497D" w:themeColor="text2"/>
          <w:sz w:val="28"/>
          <w:szCs w:val="28"/>
        </w:rPr>
      </w:pPr>
      <w:r w:rsidRPr="00B352A0">
        <w:rPr>
          <w:rFonts w:ascii="Arial" w:hAnsi="Arial" w:cs="Arial"/>
          <w:color w:val="1F497D" w:themeColor="text2"/>
          <w:sz w:val="28"/>
          <w:szCs w:val="28"/>
        </w:rPr>
        <w:t>d) A possibilidade de registro do conhecimento tecnológico.</w:t>
      </w:r>
    </w:p>
    <w:p w:rsidR="000210F9" w:rsidRPr="00B352A0" w:rsidRDefault="000210F9">
      <w:pPr>
        <w:jc w:val="both"/>
        <w:rPr>
          <w:rFonts w:ascii="Arial" w:hAnsi="Arial" w:cs="Arial"/>
          <w:b/>
          <w:color w:val="1F497D" w:themeColor="text2"/>
          <w:sz w:val="28"/>
          <w:szCs w:val="28"/>
        </w:rPr>
      </w:pPr>
    </w:p>
    <w:p w:rsidR="000210F9" w:rsidRPr="00B352A0" w:rsidRDefault="000210F9">
      <w:pPr>
        <w:jc w:val="both"/>
        <w:rPr>
          <w:rFonts w:ascii="Arial" w:hAnsi="Arial" w:cs="Arial"/>
          <w:b/>
          <w:color w:val="1F497D" w:themeColor="text2"/>
          <w:sz w:val="28"/>
          <w:szCs w:val="28"/>
        </w:rPr>
      </w:pPr>
      <w:r w:rsidRPr="00B352A0">
        <w:rPr>
          <w:rFonts w:ascii="Arial" w:hAnsi="Arial" w:cs="Arial"/>
          <w:b/>
          <w:color w:val="1F497D" w:themeColor="text2"/>
          <w:sz w:val="28"/>
          <w:szCs w:val="28"/>
        </w:rPr>
        <w:t>Questão 30</w:t>
      </w:r>
    </w:p>
    <w:p w:rsidR="000210F9" w:rsidRPr="00B352A0" w:rsidRDefault="000210F9">
      <w:pPr>
        <w:jc w:val="both"/>
        <w:rPr>
          <w:rFonts w:ascii="Arial" w:hAnsi="Arial" w:cs="Arial"/>
          <w:color w:val="1F497D" w:themeColor="text2"/>
          <w:sz w:val="28"/>
          <w:szCs w:val="28"/>
        </w:rPr>
      </w:pPr>
      <w:r w:rsidRPr="00B352A0">
        <w:rPr>
          <w:rFonts w:ascii="Arial" w:hAnsi="Arial" w:cs="Arial"/>
          <w:color w:val="1F497D" w:themeColor="text2"/>
          <w:sz w:val="28"/>
          <w:szCs w:val="28"/>
        </w:rPr>
        <w:t>Onde a normalização está presente, na prática?</w:t>
      </w:r>
    </w:p>
    <w:p w:rsidR="005A3D0A" w:rsidRDefault="005A3D0A">
      <w:pPr>
        <w:jc w:val="both"/>
        <w:rPr>
          <w:rFonts w:ascii="Arial" w:hAnsi="Arial" w:cs="Arial"/>
          <w:color w:val="1F497D" w:themeColor="text2"/>
          <w:sz w:val="28"/>
          <w:szCs w:val="28"/>
        </w:rPr>
      </w:pPr>
    </w:p>
    <w:p w:rsidR="005A3D0A" w:rsidRDefault="005A3D0A">
      <w:pPr>
        <w:jc w:val="both"/>
        <w:rPr>
          <w:rFonts w:ascii="Arial" w:hAnsi="Arial" w:cs="Arial"/>
          <w:color w:val="1F497D" w:themeColor="text2"/>
          <w:sz w:val="28"/>
          <w:szCs w:val="28"/>
        </w:rPr>
      </w:pPr>
    </w:p>
    <w:p w:rsidR="000210F9" w:rsidRPr="00B352A0" w:rsidRDefault="000210F9">
      <w:pPr>
        <w:jc w:val="both"/>
        <w:rPr>
          <w:rFonts w:ascii="Arial" w:hAnsi="Arial" w:cs="Arial"/>
          <w:b/>
          <w:color w:val="1F497D" w:themeColor="text2"/>
          <w:sz w:val="28"/>
          <w:szCs w:val="28"/>
        </w:rPr>
      </w:pPr>
      <w:bookmarkStart w:id="1" w:name="_GoBack"/>
      <w:bookmarkEnd w:id="1"/>
      <w:r w:rsidRPr="00B352A0">
        <w:rPr>
          <w:rFonts w:ascii="Arial" w:hAnsi="Arial" w:cs="Arial"/>
          <w:color w:val="1F497D" w:themeColor="text2"/>
          <w:sz w:val="28"/>
          <w:szCs w:val="28"/>
        </w:rPr>
        <w:t xml:space="preserve"> </w:t>
      </w:r>
    </w:p>
    <w:p w:rsidR="00863E3D" w:rsidRPr="00916B78" w:rsidRDefault="00863E3D" w:rsidP="00701055">
      <w:pPr>
        <w:jc w:val="both"/>
        <w:rPr>
          <w:rFonts w:ascii="Arial" w:hAnsi="Arial" w:cs="Arial"/>
          <w:b/>
          <w:color w:val="1F497D" w:themeColor="text2"/>
          <w:sz w:val="28"/>
          <w:szCs w:val="28"/>
          <w:lang w:val="en-US"/>
        </w:rPr>
      </w:pPr>
      <w:r w:rsidRPr="00916B78">
        <w:rPr>
          <w:rFonts w:ascii="Arial" w:hAnsi="Arial" w:cs="Arial"/>
          <w:b/>
          <w:color w:val="1F497D" w:themeColor="text2"/>
          <w:sz w:val="28"/>
          <w:szCs w:val="28"/>
          <w:lang w:val="en-US"/>
        </w:rPr>
        <w:lastRenderedPageBreak/>
        <w:t>REFERÊNCIAS</w:t>
      </w:r>
    </w:p>
    <w:p w:rsidR="00863E3D" w:rsidRPr="00916B78" w:rsidRDefault="00863E3D" w:rsidP="00701055">
      <w:pPr>
        <w:tabs>
          <w:tab w:val="left" w:pos="3548"/>
        </w:tabs>
        <w:jc w:val="both"/>
        <w:rPr>
          <w:rFonts w:ascii="Arial" w:hAnsi="Arial" w:cs="Arial"/>
          <w:color w:val="1F497D" w:themeColor="text2"/>
          <w:sz w:val="28"/>
          <w:szCs w:val="28"/>
        </w:rPr>
      </w:pPr>
      <w:r w:rsidRPr="00916B78">
        <w:rPr>
          <w:rFonts w:ascii="Arial" w:hAnsi="Arial" w:cs="Arial"/>
          <w:color w:val="1F497D" w:themeColor="text2"/>
          <w:sz w:val="28"/>
          <w:szCs w:val="28"/>
          <w:lang w:val="en-US"/>
        </w:rPr>
        <w:t xml:space="preserve">https://pt.wikipedia.org/wiki/Wikipedia. </w:t>
      </w:r>
      <w:r w:rsidRPr="00916B78">
        <w:rPr>
          <w:rFonts w:ascii="Arial" w:hAnsi="Arial" w:cs="Arial"/>
          <w:color w:val="1F497D" w:themeColor="text2"/>
          <w:sz w:val="28"/>
          <w:szCs w:val="28"/>
        </w:rPr>
        <w:t>Acesso em: 22/03/2019, 09:20.</w:t>
      </w:r>
    </w:p>
    <w:p w:rsidR="00863E3D" w:rsidRPr="00916B78" w:rsidRDefault="00863E3D" w:rsidP="00701055">
      <w:pPr>
        <w:jc w:val="both"/>
        <w:rPr>
          <w:rFonts w:ascii="Arial" w:hAnsi="Arial" w:cs="Arial"/>
          <w:color w:val="1F497D" w:themeColor="text2"/>
          <w:sz w:val="28"/>
          <w:szCs w:val="28"/>
        </w:rPr>
      </w:pPr>
      <w:r w:rsidRPr="00916B78">
        <w:rPr>
          <w:rFonts w:ascii="Arial" w:hAnsi="Arial" w:cs="Arial"/>
          <w:color w:val="1F497D" w:themeColor="text2"/>
          <w:sz w:val="28"/>
          <w:szCs w:val="28"/>
        </w:rPr>
        <w:t>http://www.abnt.org.br/. Acesso em: 22/03/2019, 09:16.</w:t>
      </w:r>
    </w:p>
    <w:p w:rsidR="00863E3D" w:rsidRPr="00916B78" w:rsidRDefault="006A2EA0" w:rsidP="00701055">
      <w:pPr>
        <w:jc w:val="both"/>
        <w:rPr>
          <w:rFonts w:ascii="Arial" w:hAnsi="Arial" w:cs="Arial"/>
          <w:color w:val="1F497D" w:themeColor="text2"/>
          <w:sz w:val="28"/>
          <w:szCs w:val="28"/>
        </w:rPr>
      </w:pPr>
      <w:hyperlink r:id="rId865" w:history="1">
        <w:r w:rsidR="00863E3D" w:rsidRPr="00916B78">
          <w:rPr>
            <w:rStyle w:val="Hyperlink"/>
            <w:rFonts w:ascii="Arial" w:hAnsi="Arial" w:cs="Arial"/>
            <w:color w:val="1F497D" w:themeColor="text2"/>
            <w:sz w:val="28"/>
            <w:szCs w:val="28"/>
            <w:u w:val="none"/>
          </w:rPr>
          <w:t>https://pt.wikipedia.org/wiki/Comiss%C3%A3o_Eletrot%C3%A9cnica_Internacional</w:t>
        </w:r>
      </w:hyperlink>
      <w:r w:rsidR="00863E3D" w:rsidRPr="00916B78">
        <w:rPr>
          <w:rFonts w:ascii="Arial" w:hAnsi="Arial" w:cs="Arial"/>
          <w:color w:val="1F497D" w:themeColor="text2"/>
          <w:sz w:val="28"/>
          <w:szCs w:val="28"/>
        </w:rPr>
        <w:t>. Acesso em: 04/06/2019, 09:10.</w:t>
      </w:r>
    </w:p>
    <w:p w:rsidR="00863E3D" w:rsidRPr="00916B78" w:rsidRDefault="006A2EA0" w:rsidP="00701055">
      <w:pPr>
        <w:jc w:val="both"/>
        <w:rPr>
          <w:rFonts w:ascii="Arial" w:hAnsi="Arial" w:cs="Arial"/>
          <w:color w:val="1F497D" w:themeColor="text2"/>
          <w:sz w:val="28"/>
          <w:szCs w:val="28"/>
        </w:rPr>
      </w:pPr>
      <w:hyperlink r:id="rId866" w:history="1">
        <w:r w:rsidR="00863E3D" w:rsidRPr="00916B78">
          <w:rPr>
            <w:rStyle w:val="Hyperlink"/>
            <w:rFonts w:ascii="Arial" w:hAnsi="Arial" w:cs="Arial"/>
            <w:color w:val="1F497D" w:themeColor="text2"/>
            <w:sz w:val="28"/>
            <w:szCs w:val="28"/>
            <w:u w:val="none"/>
          </w:rPr>
          <w:t>https://pt.wikipedia.org/wiki/Comit%C3%A9_Europeu_de_Normaliza%C3%A7%C3%A3o</w:t>
        </w:r>
      </w:hyperlink>
      <w:r w:rsidR="00863E3D" w:rsidRPr="00916B78">
        <w:rPr>
          <w:rFonts w:ascii="Arial" w:hAnsi="Arial" w:cs="Arial"/>
          <w:color w:val="1F497D" w:themeColor="text2"/>
          <w:sz w:val="28"/>
          <w:szCs w:val="28"/>
        </w:rPr>
        <w:t>. Acesso em: 04/06/2019, 09:15.</w:t>
      </w:r>
    </w:p>
    <w:p w:rsidR="00863E3D" w:rsidRPr="00916B78" w:rsidRDefault="006A2EA0" w:rsidP="00701055">
      <w:pPr>
        <w:jc w:val="both"/>
        <w:rPr>
          <w:rFonts w:ascii="Arial" w:hAnsi="Arial" w:cs="Arial"/>
          <w:color w:val="1F497D" w:themeColor="text2"/>
          <w:sz w:val="28"/>
          <w:szCs w:val="28"/>
        </w:rPr>
      </w:pPr>
      <w:hyperlink r:id="rId867" w:history="1">
        <w:r w:rsidR="00863E3D" w:rsidRPr="00916B78">
          <w:rPr>
            <w:rStyle w:val="Hyperlink"/>
            <w:rFonts w:ascii="Arial" w:hAnsi="Arial" w:cs="Arial"/>
            <w:color w:val="1F497D" w:themeColor="text2"/>
            <w:sz w:val="28"/>
            <w:szCs w:val="28"/>
            <w:u w:val="none"/>
          </w:rPr>
          <w:t>https://pt.wikipedia.org/wiki/Lista_de_normas_IEC</w:t>
        </w:r>
      </w:hyperlink>
      <w:r w:rsidR="00863E3D" w:rsidRPr="00916B78">
        <w:rPr>
          <w:rFonts w:ascii="Arial" w:hAnsi="Arial" w:cs="Arial"/>
          <w:color w:val="1F497D" w:themeColor="text2"/>
          <w:sz w:val="28"/>
          <w:szCs w:val="28"/>
        </w:rPr>
        <w:t>. Acesso em: 04/06/2019, 09:16.</w:t>
      </w:r>
    </w:p>
    <w:p w:rsidR="00863E3D" w:rsidRPr="00916B78" w:rsidRDefault="006A2EA0" w:rsidP="00701055">
      <w:pPr>
        <w:jc w:val="both"/>
        <w:rPr>
          <w:rFonts w:ascii="Arial" w:hAnsi="Arial" w:cs="Arial"/>
          <w:color w:val="1F497D" w:themeColor="text2"/>
          <w:sz w:val="28"/>
          <w:szCs w:val="28"/>
        </w:rPr>
      </w:pPr>
      <w:hyperlink r:id="rId868" w:history="1">
        <w:r w:rsidR="00863E3D" w:rsidRPr="00916B78">
          <w:rPr>
            <w:rStyle w:val="Hyperlink"/>
            <w:rFonts w:ascii="Arial" w:hAnsi="Arial" w:cs="Arial"/>
            <w:color w:val="1F497D" w:themeColor="text2"/>
            <w:sz w:val="28"/>
            <w:szCs w:val="28"/>
            <w:u w:val="none"/>
          </w:rPr>
          <w:t>https://pt.wikipedia.org/wiki/Lista_de_normas_EN</w:t>
        </w:r>
      </w:hyperlink>
      <w:r w:rsidR="00863E3D" w:rsidRPr="00916B78">
        <w:rPr>
          <w:rFonts w:ascii="Arial" w:hAnsi="Arial" w:cs="Arial"/>
          <w:color w:val="1F497D" w:themeColor="text2"/>
          <w:sz w:val="28"/>
          <w:szCs w:val="28"/>
        </w:rPr>
        <w:t>. Acesso em: 04/06/2019, 09:19.</w:t>
      </w:r>
    </w:p>
    <w:p w:rsidR="000D0947" w:rsidRPr="00916B78" w:rsidRDefault="006A2EA0" w:rsidP="00701055">
      <w:pPr>
        <w:jc w:val="both"/>
        <w:rPr>
          <w:rFonts w:ascii="Arial" w:hAnsi="Arial" w:cs="Arial"/>
          <w:color w:val="1F497D" w:themeColor="text2"/>
          <w:sz w:val="28"/>
          <w:szCs w:val="28"/>
        </w:rPr>
      </w:pPr>
      <w:hyperlink r:id="rId869" w:history="1">
        <w:r w:rsidR="000D0947" w:rsidRPr="00916B78">
          <w:rPr>
            <w:rStyle w:val="Hyperlink"/>
            <w:rFonts w:ascii="Arial" w:hAnsi="Arial" w:cs="Arial"/>
            <w:color w:val="1F497D" w:themeColor="text2"/>
            <w:sz w:val="28"/>
            <w:szCs w:val="28"/>
            <w:u w:val="none"/>
          </w:rPr>
          <w:t>https://www.significados.com.br/metodologia-cientifica</w:t>
        </w:r>
      </w:hyperlink>
      <w:r w:rsidR="000D0947" w:rsidRPr="00916B78">
        <w:rPr>
          <w:rFonts w:ascii="Arial" w:hAnsi="Arial" w:cs="Arial"/>
          <w:color w:val="1F497D" w:themeColor="text2"/>
          <w:sz w:val="28"/>
          <w:szCs w:val="28"/>
        </w:rPr>
        <w:t>. Acesso em: 07/06/2019, 08:51.</w:t>
      </w:r>
    </w:p>
    <w:p w:rsidR="008E59B9" w:rsidRPr="00916B78" w:rsidRDefault="008E59B9" w:rsidP="00701055">
      <w:pPr>
        <w:jc w:val="both"/>
        <w:rPr>
          <w:rFonts w:ascii="Arial" w:hAnsi="Arial" w:cs="Arial"/>
          <w:color w:val="1F497D" w:themeColor="text2"/>
          <w:sz w:val="28"/>
          <w:szCs w:val="28"/>
        </w:rPr>
      </w:pPr>
    </w:p>
    <w:sectPr w:rsidR="008E59B9" w:rsidRPr="00916B78" w:rsidSect="00FA4EAB">
      <w:footerReference w:type="default" r:id="rId870"/>
      <w:type w:val="continuous"/>
      <w:pgSz w:w="11906" w:h="16838" w:code="9"/>
      <w:pgMar w:top="720" w:right="720" w:bottom="720" w:left="720"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EA0" w:rsidRDefault="006A2EA0" w:rsidP="00A80AF2">
      <w:r>
        <w:separator/>
      </w:r>
    </w:p>
  </w:endnote>
  <w:endnote w:type="continuationSeparator" w:id="0">
    <w:p w:rsidR="006A2EA0" w:rsidRDefault="006A2EA0" w:rsidP="00A8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ertus">
    <w:altName w:val="Tahom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597779"/>
      <w:docPartObj>
        <w:docPartGallery w:val="Page Numbers (Bottom of Page)"/>
        <w:docPartUnique/>
      </w:docPartObj>
    </w:sdtPr>
    <w:sdtEndPr/>
    <w:sdtContent>
      <w:p w:rsidR="005A3D0A" w:rsidRDefault="005A3D0A">
        <w:pPr>
          <w:pStyle w:val="Rodap"/>
          <w:jc w:val="center"/>
        </w:pPr>
        <w:r>
          <w:fldChar w:fldCharType="begin"/>
        </w:r>
        <w:r>
          <w:instrText>PAGE   \* MERGEFORMAT</w:instrText>
        </w:r>
        <w:r>
          <w:fldChar w:fldCharType="separate"/>
        </w:r>
        <w:r>
          <w:rPr>
            <w:lang w:val="pt-BR"/>
          </w:rPr>
          <w:t>2</w:t>
        </w:r>
        <w:r>
          <w:fldChar w:fldCharType="end"/>
        </w:r>
      </w:p>
    </w:sdtContent>
  </w:sdt>
  <w:p w:rsidR="00EF68BA" w:rsidRDefault="00EF68B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656617"/>
      <w:docPartObj>
        <w:docPartGallery w:val="Page Numbers (Bottom of Page)"/>
        <w:docPartUnique/>
      </w:docPartObj>
    </w:sdtPr>
    <w:sdtContent>
      <w:p w:rsidR="00FA4EAB" w:rsidRDefault="00FA4EAB">
        <w:pPr>
          <w:pStyle w:val="Rodap"/>
          <w:jc w:val="center"/>
        </w:pPr>
        <w:r>
          <w:fldChar w:fldCharType="begin"/>
        </w:r>
        <w:r>
          <w:instrText>PAGE   \* MERGEFORMAT</w:instrText>
        </w:r>
        <w:r>
          <w:fldChar w:fldCharType="separate"/>
        </w:r>
        <w:r>
          <w:rPr>
            <w:lang w:val="pt-BR"/>
          </w:rPr>
          <w:t>2</w:t>
        </w:r>
        <w:r>
          <w:fldChar w:fldCharType="end"/>
        </w:r>
      </w:p>
    </w:sdtContent>
  </w:sdt>
  <w:p w:rsidR="00B352A0" w:rsidRDefault="00B352A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82877"/>
      <w:docPartObj>
        <w:docPartGallery w:val="Page Numbers (Bottom of Page)"/>
        <w:docPartUnique/>
      </w:docPartObj>
    </w:sdtPr>
    <w:sdtContent>
      <w:p w:rsidR="00FA4EAB" w:rsidRDefault="00FA4EAB">
        <w:pPr>
          <w:pStyle w:val="Rodap"/>
          <w:jc w:val="center"/>
        </w:pPr>
        <w:r>
          <w:fldChar w:fldCharType="begin"/>
        </w:r>
        <w:r>
          <w:instrText>PAGE   \* MERGEFORMAT</w:instrText>
        </w:r>
        <w:r>
          <w:fldChar w:fldCharType="separate"/>
        </w:r>
        <w:r>
          <w:rPr>
            <w:lang w:val="pt-BR"/>
          </w:rPr>
          <w:t>2</w:t>
        </w:r>
        <w:r>
          <w:fldChar w:fldCharType="end"/>
        </w:r>
      </w:p>
    </w:sdtContent>
  </w:sdt>
  <w:p w:rsidR="00B352A0" w:rsidRDefault="00B352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EA0" w:rsidRDefault="006A2EA0" w:rsidP="00A80AF2">
      <w:r>
        <w:separator/>
      </w:r>
    </w:p>
  </w:footnote>
  <w:footnote w:type="continuationSeparator" w:id="0">
    <w:p w:rsidR="006A2EA0" w:rsidRDefault="006A2EA0" w:rsidP="00A80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BA" w:rsidRDefault="00EF68BA" w:rsidP="002D2211">
    <w:pPr>
      <w:pStyle w:val="Cabealho"/>
      <w:jc w:val="center"/>
    </w:pPr>
  </w:p>
  <w:p w:rsidR="00EF68BA" w:rsidRDefault="00EF68B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106"/>
    <w:multiLevelType w:val="multilevel"/>
    <w:tmpl w:val="CAA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BCB"/>
    <w:multiLevelType w:val="hybridMultilevel"/>
    <w:tmpl w:val="2C9E144A"/>
    <w:lvl w:ilvl="0" w:tplc="04160003">
      <w:start w:val="1"/>
      <w:numFmt w:val="bullet"/>
      <w:lvlText w:val="o"/>
      <w:lvlJc w:val="left"/>
      <w:pPr>
        <w:ind w:left="1068" w:hanging="360"/>
      </w:pPr>
      <w:rPr>
        <w:rFonts w:ascii="Courier New" w:hAnsi="Courier New" w:cs="Courier New" w:hint="default"/>
        <w:sz w:val="24"/>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4909DA"/>
    <w:multiLevelType w:val="multilevel"/>
    <w:tmpl w:val="21F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C659C"/>
    <w:multiLevelType w:val="hybridMultilevel"/>
    <w:tmpl w:val="C92AE6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06FC149C"/>
    <w:multiLevelType w:val="multilevel"/>
    <w:tmpl w:val="B5A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D7548"/>
    <w:multiLevelType w:val="multilevel"/>
    <w:tmpl w:val="256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B274B"/>
    <w:multiLevelType w:val="multilevel"/>
    <w:tmpl w:val="586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47124"/>
    <w:multiLevelType w:val="hybridMultilevel"/>
    <w:tmpl w:val="726E6C0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19877787"/>
    <w:multiLevelType w:val="multilevel"/>
    <w:tmpl w:val="A102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3499E"/>
    <w:multiLevelType w:val="multilevel"/>
    <w:tmpl w:val="0F00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F0656"/>
    <w:multiLevelType w:val="multilevel"/>
    <w:tmpl w:val="905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00074"/>
    <w:multiLevelType w:val="hybridMultilevel"/>
    <w:tmpl w:val="1F5A49CC"/>
    <w:lvl w:ilvl="0" w:tplc="776CF79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C342827"/>
    <w:multiLevelType w:val="hybridMultilevel"/>
    <w:tmpl w:val="5B38F3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FB770FB"/>
    <w:multiLevelType w:val="multilevel"/>
    <w:tmpl w:val="4B4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1B5185"/>
    <w:multiLevelType w:val="multilevel"/>
    <w:tmpl w:val="40F2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B1F8B"/>
    <w:multiLevelType w:val="multilevel"/>
    <w:tmpl w:val="8DA2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64FBD"/>
    <w:multiLevelType w:val="hybridMultilevel"/>
    <w:tmpl w:val="8440078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313B35"/>
    <w:multiLevelType w:val="hybridMultilevel"/>
    <w:tmpl w:val="3076822C"/>
    <w:lvl w:ilvl="0" w:tplc="1848CB20">
      <w:start w:val="1"/>
      <w:numFmt w:val="bullet"/>
      <w:lvlText w:val=""/>
      <w:lvlJc w:val="left"/>
      <w:pPr>
        <w:ind w:left="1068" w:hanging="360"/>
      </w:pPr>
      <w:rPr>
        <w:rFonts w:ascii="Symbol" w:hAnsi="Symbol" w:hint="default"/>
        <w:sz w:val="24"/>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4632235"/>
    <w:multiLevelType w:val="hybridMultilevel"/>
    <w:tmpl w:val="F0B264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246872E1"/>
    <w:multiLevelType w:val="multilevel"/>
    <w:tmpl w:val="007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972B9"/>
    <w:multiLevelType w:val="hybridMultilevel"/>
    <w:tmpl w:val="F8B6EB5C"/>
    <w:lvl w:ilvl="0" w:tplc="C4464B1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ADB59EC"/>
    <w:multiLevelType w:val="multilevel"/>
    <w:tmpl w:val="FBF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94022"/>
    <w:multiLevelType w:val="multilevel"/>
    <w:tmpl w:val="35B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C7DB1"/>
    <w:multiLevelType w:val="multilevel"/>
    <w:tmpl w:val="A630F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36C6D"/>
    <w:multiLevelType w:val="hybridMultilevel"/>
    <w:tmpl w:val="DA4897B0"/>
    <w:lvl w:ilvl="0" w:tplc="1848CB20">
      <w:start w:val="1"/>
      <w:numFmt w:val="bullet"/>
      <w:lvlText w:val=""/>
      <w:lvlJc w:val="left"/>
      <w:pPr>
        <w:ind w:left="1068" w:hanging="360"/>
      </w:pPr>
      <w:rPr>
        <w:rFonts w:ascii="Symbol" w:hAnsi="Symbol" w:hint="default"/>
        <w:sz w:val="24"/>
      </w:rPr>
    </w:lvl>
    <w:lvl w:ilvl="1" w:tplc="04160003">
      <w:start w:val="1"/>
      <w:numFmt w:val="bullet"/>
      <w:lvlText w:val="o"/>
      <w:lvlJc w:val="left"/>
      <w:pPr>
        <w:ind w:left="1440" w:hanging="360"/>
      </w:pPr>
      <w:rPr>
        <w:rFonts w:ascii="Courier New" w:hAnsi="Courier New" w:cs="Courier New" w:hint="default"/>
      </w:rPr>
    </w:lvl>
    <w:lvl w:ilvl="2" w:tplc="1848CB20">
      <w:start w:val="1"/>
      <w:numFmt w:val="bullet"/>
      <w:lvlText w:val=""/>
      <w:lvlJc w:val="left"/>
      <w:pPr>
        <w:ind w:left="2160" w:hanging="360"/>
      </w:pPr>
      <w:rPr>
        <w:rFonts w:ascii="Symbol" w:hAnsi="Symbol" w:hint="default"/>
        <w:sz w:val="24"/>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E942FC2"/>
    <w:multiLevelType w:val="hybridMultilevel"/>
    <w:tmpl w:val="AA04F21A"/>
    <w:lvl w:ilvl="0" w:tplc="39EA32D4">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4B3758D"/>
    <w:multiLevelType w:val="hybridMultilevel"/>
    <w:tmpl w:val="FDC050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62D152B"/>
    <w:multiLevelType w:val="multilevel"/>
    <w:tmpl w:val="77C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726E9"/>
    <w:multiLevelType w:val="hybridMultilevel"/>
    <w:tmpl w:val="09FEDA6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188516F"/>
    <w:multiLevelType w:val="multilevel"/>
    <w:tmpl w:val="8E4A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0696D"/>
    <w:multiLevelType w:val="hybridMultilevel"/>
    <w:tmpl w:val="86C818B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80B05FC"/>
    <w:multiLevelType w:val="multilevel"/>
    <w:tmpl w:val="9550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A43A9"/>
    <w:multiLevelType w:val="multilevel"/>
    <w:tmpl w:val="B7B2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9108E"/>
    <w:multiLevelType w:val="multilevel"/>
    <w:tmpl w:val="8AF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45448"/>
    <w:multiLevelType w:val="hybridMultilevel"/>
    <w:tmpl w:val="2688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B7E746B"/>
    <w:multiLevelType w:val="multilevel"/>
    <w:tmpl w:val="DAD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14F59"/>
    <w:multiLevelType w:val="multilevel"/>
    <w:tmpl w:val="AAD0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386194"/>
    <w:multiLevelType w:val="multilevel"/>
    <w:tmpl w:val="545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A952AC"/>
    <w:multiLevelType w:val="hybridMultilevel"/>
    <w:tmpl w:val="9B4E881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3C4228A"/>
    <w:multiLevelType w:val="multilevel"/>
    <w:tmpl w:val="690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A5F51"/>
    <w:multiLevelType w:val="multilevel"/>
    <w:tmpl w:val="EF0A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F81E11"/>
    <w:multiLevelType w:val="multilevel"/>
    <w:tmpl w:val="324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AA133E"/>
    <w:multiLevelType w:val="hybridMultilevel"/>
    <w:tmpl w:val="C890DF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9BF2307"/>
    <w:multiLevelType w:val="hybridMultilevel"/>
    <w:tmpl w:val="1980AAA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6BCF34FB"/>
    <w:multiLevelType w:val="multilevel"/>
    <w:tmpl w:val="8504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809E2"/>
    <w:multiLevelType w:val="hybridMultilevel"/>
    <w:tmpl w:val="8676FC26"/>
    <w:lvl w:ilvl="0" w:tplc="88E65E10">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09266B5"/>
    <w:multiLevelType w:val="multilevel"/>
    <w:tmpl w:val="DD7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17203"/>
    <w:multiLevelType w:val="hybridMultilevel"/>
    <w:tmpl w:val="7A1ABB04"/>
    <w:lvl w:ilvl="0" w:tplc="CB96C15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7956ACC"/>
    <w:multiLevelType w:val="multilevel"/>
    <w:tmpl w:val="9FF2A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67378C"/>
    <w:multiLevelType w:val="multilevel"/>
    <w:tmpl w:val="77B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C401DD"/>
    <w:multiLevelType w:val="multilevel"/>
    <w:tmpl w:val="79EE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0262F7"/>
    <w:multiLevelType w:val="multilevel"/>
    <w:tmpl w:val="D32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1101D1"/>
    <w:multiLevelType w:val="multilevel"/>
    <w:tmpl w:val="CAE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
  </w:num>
  <w:num w:numId="3">
    <w:abstractNumId w:val="18"/>
  </w:num>
  <w:num w:numId="4">
    <w:abstractNumId w:val="26"/>
  </w:num>
  <w:num w:numId="5">
    <w:abstractNumId w:val="30"/>
  </w:num>
  <w:num w:numId="6">
    <w:abstractNumId w:val="28"/>
  </w:num>
  <w:num w:numId="7">
    <w:abstractNumId w:val="16"/>
  </w:num>
  <w:num w:numId="8">
    <w:abstractNumId w:val="12"/>
  </w:num>
  <w:num w:numId="9">
    <w:abstractNumId w:val="38"/>
  </w:num>
  <w:num w:numId="10">
    <w:abstractNumId w:val="47"/>
  </w:num>
  <w:num w:numId="11">
    <w:abstractNumId w:val="20"/>
  </w:num>
  <w:num w:numId="12">
    <w:abstractNumId w:val="45"/>
  </w:num>
  <w:num w:numId="13">
    <w:abstractNumId w:val="42"/>
  </w:num>
  <w:num w:numId="14">
    <w:abstractNumId w:val="11"/>
  </w:num>
  <w:num w:numId="15">
    <w:abstractNumId w:val="25"/>
  </w:num>
  <w:num w:numId="16">
    <w:abstractNumId w:val="7"/>
  </w:num>
  <w:num w:numId="17">
    <w:abstractNumId w:val="34"/>
  </w:num>
  <w:num w:numId="18">
    <w:abstractNumId w:val="36"/>
  </w:num>
  <w:num w:numId="19">
    <w:abstractNumId w:val="15"/>
  </w:num>
  <w:num w:numId="20">
    <w:abstractNumId w:val="23"/>
  </w:num>
  <w:num w:numId="21">
    <w:abstractNumId w:val="9"/>
  </w:num>
  <w:num w:numId="22">
    <w:abstractNumId w:val="32"/>
  </w:num>
  <w:num w:numId="23">
    <w:abstractNumId w:val="52"/>
  </w:num>
  <w:num w:numId="24">
    <w:abstractNumId w:val="46"/>
  </w:num>
  <w:num w:numId="25">
    <w:abstractNumId w:val="39"/>
  </w:num>
  <w:num w:numId="26">
    <w:abstractNumId w:val="51"/>
  </w:num>
  <w:num w:numId="27">
    <w:abstractNumId w:val="31"/>
  </w:num>
  <w:num w:numId="28">
    <w:abstractNumId w:val="41"/>
  </w:num>
  <w:num w:numId="29">
    <w:abstractNumId w:val="40"/>
  </w:num>
  <w:num w:numId="30">
    <w:abstractNumId w:val="22"/>
  </w:num>
  <w:num w:numId="31">
    <w:abstractNumId w:val="4"/>
  </w:num>
  <w:num w:numId="32">
    <w:abstractNumId w:val="13"/>
  </w:num>
  <w:num w:numId="33">
    <w:abstractNumId w:val="19"/>
  </w:num>
  <w:num w:numId="34">
    <w:abstractNumId w:val="50"/>
  </w:num>
  <w:num w:numId="35">
    <w:abstractNumId w:val="37"/>
  </w:num>
  <w:num w:numId="36">
    <w:abstractNumId w:val="44"/>
  </w:num>
  <w:num w:numId="37">
    <w:abstractNumId w:val="0"/>
  </w:num>
  <w:num w:numId="38">
    <w:abstractNumId w:val="2"/>
  </w:num>
  <w:num w:numId="39">
    <w:abstractNumId w:val="8"/>
  </w:num>
  <w:num w:numId="40">
    <w:abstractNumId w:val="35"/>
  </w:num>
  <w:num w:numId="41">
    <w:abstractNumId w:val="48"/>
  </w:num>
  <w:num w:numId="42">
    <w:abstractNumId w:val="27"/>
  </w:num>
  <w:num w:numId="43">
    <w:abstractNumId w:val="21"/>
  </w:num>
  <w:num w:numId="44">
    <w:abstractNumId w:val="14"/>
  </w:num>
  <w:num w:numId="45">
    <w:abstractNumId w:val="49"/>
  </w:num>
  <w:num w:numId="46">
    <w:abstractNumId w:val="6"/>
  </w:num>
  <w:num w:numId="47">
    <w:abstractNumId w:val="5"/>
  </w:num>
  <w:num w:numId="48">
    <w:abstractNumId w:val="29"/>
  </w:num>
  <w:num w:numId="49">
    <w:abstractNumId w:val="33"/>
  </w:num>
  <w:num w:numId="50">
    <w:abstractNumId w:val="10"/>
  </w:num>
  <w:num w:numId="51">
    <w:abstractNumId w:val="17"/>
  </w:num>
  <w:num w:numId="52">
    <w:abstractNumId w:val="24"/>
  </w:num>
  <w:num w:numId="53">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B5"/>
    <w:rsid w:val="0000134C"/>
    <w:rsid w:val="000071D9"/>
    <w:rsid w:val="000210F9"/>
    <w:rsid w:val="00021C43"/>
    <w:rsid w:val="000261DE"/>
    <w:rsid w:val="00052E9D"/>
    <w:rsid w:val="0006252F"/>
    <w:rsid w:val="00063C61"/>
    <w:rsid w:val="00065A4E"/>
    <w:rsid w:val="000852C2"/>
    <w:rsid w:val="000946A1"/>
    <w:rsid w:val="000A7638"/>
    <w:rsid w:val="000B1C2E"/>
    <w:rsid w:val="000D0947"/>
    <w:rsid w:val="000E2567"/>
    <w:rsid w:val="000E2C94"/>
    <w:rsid w:val="000F4AB5"/>
    <w:rsid w:val="001076C9"/>
    <w:rsid w:val="00115B69"/>
    <w:rsid w:val="0012489F"/>
    <w:rsid w:val="0014141A"/>
    <w:rsid w:val="001478B8"/>
    <w:rsid w:val="00150EEF"/>
    <w:rsid w:val="001560EA"/>
    <w:rsid w:val="0016690A"/>
    <w:rsid w:val="001761EC"/>
    <w:rsid w:val="001817BF"/>
    <w:rsid w:val="00181EE6"/>
    <w:rsid w:val="001C4BBF"/>
    <w:rsid w:val="001D0909"/>
    <w:rsid w:val="001D169E"/>
    <w:rsid w:val="001E0D66"/>
    <w:rsid w:val="001F75CE"/>
    <w:rsid w:val="00202B09"/>
    <w:rsid w:val="0021305D"/>
    <w:rsid w:val="00240CAE"/>
    <w:rsid w:val="0024257D"/>
    <w:rsid w:val="0026097D"/>
    <w:rsid w:val="002646B3"/>
    <w:rsid w:val="00274D98"/>
    <w:rsid w:val="0029267A"/>
    <w:rsid w:val="00295396"/>
    <w:rsid w:val="002968ED"/>
    <w:rsid w:val="002C6A28"/>
    <w:rsid w:val="002D2211"/>
    <w:rsid w:val="002D3CCB"/>
    <w:rsid w:val="002E4D68"/>
    <w:rsid w:val="00303D75"/>
    <w:rsid w:val="003128ED"/>
    <w:rsid w:val="00336A1B"/>
    <w:rsid w:val="00345CC8"/>
    <w:rsid w:val="0035472A"/>
    <w:rsid w:val="003746D0"/>
    <w:rsid w:val="0038571D"/>
    <w:rsid w:val="00393D13"/>
    <w:rsid w:val="003C16BB"/>
    <w:rsid w:val="003C31B4"/>
    <w:rsid w:val="003E16BE"/>
    <w:rsid w:val="00405B21"/>
    <w:rsid w:val="004116E2"/>
    <w:rsid w:val="00412106"/>
    <w:rsid w:val="00421362"/>
    <w:rsid w:val="00424ED1"/>
    <w:rsid w:val="004466B4"/>
    <w:rsid w:val="004514B4"/>
    <w:rsid w:val="00453BC9"/>
    <w:rsid w:val="00457A25"/>
    <w:rsid w:val="0046702F"/>
    <w:rsid w:val="00472ABF"/>
    <w:rsid w:val="00474847"/>
    <w:rsid w:val="004830BE"/>
    <w:rsid w:val="004857A0"/>
    <w:rsid w:val="00493AF4"/>
    <w:rsid w:val="00496060"/>
    <w:rsid w:val="004B01B2"/>
    <w:rsid w:val="004D69D5"/>
    <w:rsid w:val="004E2D62"/>
    <w:rsid w:val="004F6C84"/>
    <w:rsid w:val="00500161"/>
    <w:rsid w:val="0050126E"/>
    <w:rsid w:val="005033A6"/>
    <w:rsid w:val="0052201E"/>
    <w:rsid w:val="00531228"/>
    <w:rsid w:val="005326AE"/>
    <w:rsid w:val="0054791B"/>
    <w:rsid w:val="0055440B"/>
    <w:rsid w:val="0056040C"/>
    <w:rsid w:val="005723ED"/>
    <w:rsid w:val="00573D83"/>
    <w:rsid w:val="0057560F"/>
    <w:rsid w:val="00576B7F"/>
    <w:rsid w:val="00582D0A"/>
    <w:rsid w:val="005A0B0E"/>
    <w:rsid w:val="005A3D0A"/>
    <w:rsid w:val="005D7BF8"/>
    <w:rsid w:val="005E6DC5"/>
    <w:rsid w:val="006124CF"/>
    <w:rsid w:val="00614811"/>
    <w:rsid w:val="0062370B"/>
    <w:rsid w:val="00642865"/>
    <w:rsid w:val="006469A3"/>
    <w:rsid w:val="0065512A"/>
    <w:rsid w:val="00655CDB"/>
    <w:rsid w:val="006A2EA0"/>
    <w:rsid w:val="006D4D78"/>
    <w:rsid w:val="006D7926"/>
    <w:rsid w:val="00701055"/>
    <w:rsid w:val="0070223C"/>
    <w:rsid w:val="007271E5"/>
    <w:rsid w:val="00745EAE"/>
    <w:rsid w:val="007542A5"/>
    <w:rsid w:val="007732AE"/>
    <w:rsid w:val="00785C06"/>
    <w:rsid w:val="007942B5"/>
    <w:rsid w:val="00794A83"/>
    <w:rsid w:val="00795BEF"/>
    <w:rsid w:val="007A56FA"/>
    <w:rsid w:val="007A6509"/>
    <w:rsid w:val="007C7C6A"/>
    <w:rsid w:val="007D03C8"/>
    <w:rsid w:val="007D1C04"/>
    <w:rsid w:val="007D6920"/>
    <w:rsid w:val="007E6A72"/>
    <w:rsid w:val="007E740E"/>
    <w:rsid w:val="007F0F86"/>
    <w:rsid w:val="007F15B2"/>
    <w:rsid w:val="007F3CAA"/>
    <w:rsid w:val="008339A6"/>
    <w:rsid w:val="00840563"/>
    <w:rsid w:val="00844A58"/>
    <w:rsid w:val="00846F46"/>
    <w:rsid w:val="00860F99"/>
    <w:rsid w:val="00862ECC"/>
    <w:rsid w:val="00863E3D"/>
    <w:rsid w:val="00870E97"/>
    <w:rsid w:val="0088056E"/>
    <w:rsid w:val="00893D2D"/>
    <w:rsid w:val="00895F46"/>
    <w:rsid w:val="008A47E7"/>
    <w:rsid w:val="008E0BAD"/>
    <w:rsid w:val="008E59B9"/>
    <w:rsid w:val="008E6C70"/>
    <w:rsid w:val="008E75D3"/>
    <w:rsid w:val="00916B78"/>
    <w:rsid w:val="00927702"/>
    <w:rsid w:val="00936E16"/>
    <w:rsid w:val="00937CE7"/>
    <w:rsid w:val="00942066"/>
    <w:rsid w:val="00947DC4"/>
    <w:rsid w:val="00956105"/>
    <w:rsid w:val="00960411"/>
    <w:rsid w:val="00962F90"/>
    <w:rsid w:val="00991BE2"/>
    <w:rsid w:val="009A6CD7"/>
    <w:rsid w:val="009B2164"/>
    <w:rsid w:val="009B4211"/>
    <w:rsid w:val="009C3A75"/>
    <w:rsid w:val="00A07F27"/>
    <w:rsid w:val="00A1564A"/>
    <w:rsid w:val="00A21FA5"/>
    <w:rsid w:val="00A22F67"/>
    <w:rsid w:val="00A252F0"/>
    <w:rsid w:val="00A463CB"/>
    <w:rsid w:val="00A62C06"/>
    <w:rsid w:val="00A6433F"/>
    <w:rsid w:val="00A7247B"/>
    <w:rsid w:val="00A774BF"/>
    <w:rsid w:val="00A80AF2"/>
    <w:rsid w:val="00A906CB"/>
    <w:rsid w:val="00A93503"/>
    <w:rsid w:val="00AB3503"/>
    <w:rsid w:val="00AB457C"/>
    <w:rsid w:val="00AD5F26"/>
    <w:rsid w:val="00AE54E6"/>
    <w:rsid w:val="00AF2BE6"/>
    <w:rsid w:val="00B043FE"/>
    <w:rsid w:val="00B06529"/>
    <w:rsid w:val="00B126DB"/>
    <w:rsid w:val="00B352A0"/>
    <w:rsid w:val="00B51C3B"/>
    <w:rsid w:val="00B5330A"/>
    <w:rsid w:val="00B53E03"/>
    <w:rsid w:val="00B551CA"/>
    <w:rsid w:val="00B57641"/>
    <w:rsid w:val="00B76F90"/>
    <w:rsid w:val="00B932EA"/>
    <w:rsid w:val="00B96F1D"/>
    <w:rsid w:val="00BB0972"/>
    <w:rsid w:val="00BC694D"/>
    <w:rsid w:val="00BE0B79"/>
    <w:rsid w:val="00BE1BBD"/>
    <w:rsid w:val="00BE44FE"/>
    <w:rsid w:val="00BE6379"/>
    <w:rsid w:val="00C0161F"/>
    <w:rsid w:val="00C1753A"/>
    <w:rsid w:val="00C32781"/>
    <w:rsid w:val="00C473B0"/>
    <w:rsid w:val="00C661B7"/>
    <w:rsid w:val="00C662E3"/>
    <w:rsid w:val="00C9755C"/>
    <w:rsid w:val="00CA169A"/>
    <w:rsid w:val="00CA4B2E"/>
    <w:rsid w:val="00CB56C8"/>
    <w:rsid w:val="00CC0F6C"/>
    <w:rsid w:val="00CC6A28"/>
    <w:rsid w:val="00CE4CF4"/>
    <w:rsid w:val="00CF4AB6"/>
    <w:rsid w:val="00D05495"/>
    <w:rsid w:val="00D244CF"/>
    <w:rsid w:val="00D326D4"/>
    <w:rsid w:val="00D44E68"/>
    <w:rsid w:val="00D5593B"/>
    <w:rsid w:val="00D56B10"/>
    <w:rsid w:val="00D73BAF"/>
    <w:rsid w:val="00D84EB6"/>
    <w:rsid w:val="00D877C7"/>
    <w:rsid w:val="00DA5B90"/>
    <w:rsid w:val="00DC0FB5"/>
    <w:rsid w:val="00DE0AD5"/>
    <w:rsid w:val="00DE1072"/>
    <w:rsid w:val="00DE1B66"/>
    <w:rsid w:val="00DF6300"/>
    <w:rsid w:val="00E0246A"/>
    <w:rsid w:val="00E062F9"/>
    <w:rsid w:val="00E06485"/>
    <w:rsid w:val="00E11748"/>
    <w:rsid w:val="00E23DF8"/>
    <w:rsid w:val="00E54476"/>
    <w:rsid w:val="00E772F7"/>
    <w:rsid w:val="00E90B54"/>
    <w:rsid w:val="00EC1D7E"/>
    <w:rsid w:val="00ED1251"/>
    <w:rsid w:val="00ED17D6"/>
    <w:rsid w:val="00ED3BBF"/>
    <w:rsid w:val="00ED78C7"/>
    <w:rsid w:val="00EF68BA"/>
    <w:rsid w:val="00F03E2C"/>
    <w:rsid w:val="00F14972"/>
    <w:rsid w:val="00F15E06"/>
    <w:rsid w:val="00F23607"/>
    <w:rsid w:val="00F23730"/>
    <w:rsid w:val="00F379EE"/>
    <w:rsid w:val="00F4196A"/>
    <w:rsid w:val="00F51AD6"/>
    <w:rsid w:val="00F52B9B"/>
    <w:rsid w:val="00F5571C"/>
    <w:rsid w:val="00F55AC8"/>
    <w:rsid w:val="00F62DD4"/>
    <w:rsid w:val="00F664E7"/>
    <w:rsid w:val="00F6686C"/>
    <w:rsid w:val="00F711CD"/>
    <w:rsid w:val="00F87662"/>
    <w:rsid w:val="00FA4EAB"/>
    <w:rsid w:val="00FB6F46"/>
    <w:rsid w:val="00FC27F7"/>
    <w:rsid w:val="00FD7BC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82C01"/>
  <w15:docId w15:val="{242373AD-3980-4B3A-94D4-4F7F6A87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FB5"/>
    <w:rPr>
      <w:rFonts w:ascii="Times New Roman" w:eastAsia="Times New Roman" w:hAnsi="Times New Roman"/>
      <w:sz w:val="24"/>
      <w:szCs w:val="24"/>
    </w:rPr>
  </w:style>
  <w:style w:type="paragraph" w:styleId="Ttulo1">
    <w:name w:val="heading 1"/>
    <w:basedOn w:val="Normal"/>
    <w:next w:val="Normal"/>
    <w:link w:val="Ttulo1Char"/>
    <w:uiPriority w:val="9"/>
    <w:qFormat/>
    <w:rsid w:val="00DC0FB5"/>
    <w:pPr>
      <w:keepNext/>
      <w:jc w:val="center"/>
      <w:outlineLvl w:val="0"/>
    </w:pPr>
    <w:rPr>
      <w:rFonts w:eastAsia="MS Mincho"/>
      <w:b/>
      <w:sz w:val="40"/>
      <w:szCs w:val="20"/>
      <w:lang w:val="x-none"/>
    </w:rPr>
  </w:style>
  <w:style w:type="paragraph" w:styleId="Ttulo2">
    <w:name w:val="heading 2"/>
    <w:basedOn w:val="Normal"/>
    <w:next w:val="Normal"/>
    <w:link w:val="Ttulo2Char"/>
    <w:uiPriority w:val="9"/>
    <w:unhideWhenUsed/>
    <w:qFormat/>
    <w:rsid w:val="00DC0FB5"/>
    <w:pPr>
      <w:keepNext/>
      <w:spacing w:before="240" w:after="60"/>
      <w:outlineLvl w:val="1"/>
    </w:pPr>
    <w:rPr>
      <w:rFonts w:ascii="Arial" w:hAnsi="Arial"/>
      <w:b/>
      <w:bCs/>
      <w:i/>
      <w:iCs/>
      <w:sz w:val="28"/>
      <w:szCs w:val="28"/>
      <w:lang w:val="x-none"/>
    </w:rPr>
  </w:style>
  <w:style w:type="paragraph" w:styleId="Ttulo3">
    <w:name w:val="heading 3"/>
    <w:basedOn w:val="Normal"/>
    <w:next w:val="Normal"/>
    <w:link w:val="Ttulo3Char"/>
    <w:semiHidden/>
    <w:unhideWhenUsed/>
    <w:qFormat/>
    <w:rsid w:val="00DC0FB5"/>
    <w:pPr>
      <w:keepNext/>
      <w:spacing w:before="240" w:after="60"/>
      <w:outlineLvl w:val="2"/>
    </w:pPr>
    <w:rPr>
      <w:rFonts w:ascii="Cambria" w:hAnsi="Cambria"/>
      <w:b/>
      <w:bCs/>
      <w:sz w:val="26"/>
      <w:szCs w:val="26"/>
      <w:lang w:val="x-none"/>
    </w:rPr>
  </w:style>
  <w:style w:type="paragraph" w:styleId="Ttulo4">
    <w:name w:val="heading 4"/>
    <w:basedOn w:val="Normal"/>
    <w:next w:val="Normal"/>
    <w:link w:val="Ttulo4Char"/>
    <w:semiHidden/>
    <w:unhideWhenUsed/>
    <w:qFormat/>
    <w:rsid w:val="00DC0FB5"/>
    <w:pPr>
      <w:keepNext/>
      <w:spacing w:before="240" w:after="60"/>
      <w:outlineLvl w:val="3"/>
    </w:pPr>
    <w:rPr>
      <w:rFonts w:eastAsia="MS Mincho"/>
      <w:b/>
      <w:bCs/>
      <w:sz w:val="28"/>
      <w:szCs w:val="28"/>
      <w:lang w:val="x-none"/>
    </w:rPr>
  </w:style>
  <w:style w:type="paragraph" w:styleId="Ttulo5">
    <w:name w:val="heading 5"/>
    <w:basedOn w:val="Normal"/>
    <w:link w:val="Ttulo5Char"/>
    <w:semiHidden/>
    <w:unhideWhenUsed/>
    <w:qFormat/>
    <w:rsid w:val="00DC0FB5"/>
    <w:pPr>
      <w:spacing w:before="100" w:beforeAutospacing="1" w:after="100" w:afterAutospacing="1"/>
      <w:outlineLvl w:val="4"/>
    </w:pPr>
    <w:rPr>
      <w:b/>
      <w:bCs/>
      <w:sz w:val="20"/>
      <w:szCs w:val="20"/>
      <w:lang w:val="x-none"/>
    </w:rPr>
  </w:style>
  <w:style w:type="paragraph" w:styleId="Ttulo9">
    <w:name w:val="heading 9"/>
    <w:basedOn w:val="Normal"/>
    <w:next w:val="Normal"/>
    <w:link w:val="Ttulo9Char"/>
    <w:uiPriority w:val="99"/>
    <w:semiHidden/>
    <w:unhideWhenUsed/>
    <w:qFormat/>
    <w:rsid w:val="00DC0FB5"/>
    <w:pPr>
      <w:keepNext/>
      <w:outlineLvl w:val="8"/>
    </w:pPr>
    <w:rPr>
      <w:rFonts w:eastAsia="MS Mincho"/>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DC0FB5"/>
    <w:rPr>
      <w:rFonts w:ascii="Times New Roman" w:eastAsia="MS Mincho" w:hAnsi="Times New Roman" w:cs="Times New Roman"/>
      <w:b/>
      <w:sz w:val="40"/>
      <w:szCs w:val="20"/>
      <w:lang w:eastAsia="pt-BR"/>
    </w:rPr>
  </w:style>
  <w:style w:type="character" w:customStyle="1" w:styleId="Ttulo2Char">
    <w:name w:val="Título 2 Char"/>
    <w:link w:val="Ttulo2"/>
    <w:uiPriority w:val="9"/>
    <w:rsid w:val="00DC0FB5"/>
    <w:rPr>
      <w:rFonts w:ascii="Arial" w:eastAsia="Times New Roman" w:hAnsi="Arial" w:cs="Arial"/>
      <w:b/>
      <w:bCs/>
      <w:i/>
      <w:iCs/>
      <w:sz w:val="28"/>
      <w:szCs w:val="28"/>
      <w:lang w:eastAsia="pt-BR"/>
    </w:rPr>
  </w:style>
  <w:style w:type="character" w:customStyle="1" w:styleId="Ttulo3Char">
    <w:name w:val="Título 3 Char"/>
    <w:link w:val="Ttulo3"/>
    <w:semiHidden/>
    <w:rsid w:val="00DC0FB5"/>
    <w:rPr>
      <w:rFonts w:ascii="Cambria" w:eastAsia="Times New Roman" w:hAnsi="Cambria" w:cs="Times New Roman"/>
      <w:b/>
      <w:bCs/>
      <w:sz w:val="26"/>
      <w:szCs w:val="26"/>
      <w:lang w:eastAsia="pt-BR"/>
    </w:rPr>
  </w:style>
  <w:style w:type="character" w:customStyle="1" w:styleId="Ttulo4Char">
    <w:name w:val="Título 4 Char"/>
    <w:link w:val="Ttulo4"/>
    <w:semiHidden/>
    <w:rsid w:val="00DC0FB5"/>
    <w:rPr>
      <w:rFonts w:ascii="Times New Roman" w:eastAsia="MS Mincho" w:hAnsi="Times New Roman" w:cs="Times New Roman"/>
      <w:b/>
      <w:bCs/>
      <w:sz w:val="28"/>
      <w:szCs w:val="28"/>
      <w:lang w:eastAsia="pt-BR"/>
    </w:rPr>
  </w:style>
  <w:style w:type="character" w:customStyle="1" w:styleId="Ttulo5Char">
    <w:name w:val="Título 5 Char"/>
    <w:link w:val="Ttulo5"/>
    <w:semiHidden/>
    <w:rsid w:val="00DC0FB5"/>
    <w:rPr>
      <w:rFonts w:ascii="Times New Roman" w:eastAsia="Times New Roman" w:hAnsi="Times New Roman" w:cs="Times New Roman"/>
      <w:b/>
      <w:bCs/>
      <w:sz w:val="20"/>
      <w:szCs w:val="20"/>
      <w:lang w:eastAsia="pt-BR"/>
    </w:rPr>
  </w:style>
  <w:style w:type="character" w:customStyle="1" w:styleId="Ttulo9Char">
    <w:name w:val="Título 9 Char"/>
    <w:link w:val="Ttulo9"/>
    <w:uiPriority w:val="99"/>
    <w:semiHidden/>
    <w:rsid w:val="00DC0FB5"/>
    <w:rPr>
      <w:rFonts w:ascii="Times New Roman" w:eastAsia="MS Mincho" w:hAnsi="Times New Roman" w:cs="Times New Roman"/>
      <w:sz w:val="28"/>
      <w:szCs w:val="20"/>
      <w:lang w:eastAsia="pt-BR"/>
    </w:rPr>
  </w:style>
  <w:style w:type="character" w:styleId="Hyperlink">
    <w:name w:val="Hyperlink"/>
    <w:uiPriority w:val="99"/>
    <w:unhideWhenUsed/>
    <w:rsid w:val="00DC0FB5"/>
    <w:rPr>
      <w:color w:val="0000FF"/>
      <w:u w:val="single"/>
    </w:rPr>
  </w:style>
  <w:style w:type="character" w:styleId="HiperlinkVisitado">
    <w:name w:val="FollowedHyperlink"/>
    <w:uiPriority w:val="99"/>
    <w:semiHidden/>
    <w:unhideWhenUsed/>
    <w:rsid w:val="00DC0FB5"/>
    <w:rPr>
      <w:color w:val="0000FF"/>
      <w:u w:val="single"/>
    </w:rPr>
  </w:style>
  <w:style w:type="character" w:styleId="TecladoHTML">
    <w:name w:val="HTML Keyboard"/>
    <w:semiHidden/>
    <w:unhideWhenUsed/>
    <w:rsid w:val="00DC0FB5"/>
    <w:rPr>
      <w:rFonts w:ascii="Courier New" w:eastAsia="Times New Roman" w:hAnsi="Courier New" w:cs="Courier New" w:hint="default"/>
      <w:sz w:val="20"/>
      <w:szCs w:val="20"/>
    </w:rPr>
  </w:style>
  <w:style w:type="character" w:customStyle="1" w:styleId="Pr-formataoHTMLChar">
    <w:name w:val="Pré-formatação HTML Char"/>
    <w:link w:val="Pr-formataoHTML"/>
    <w:semiHidden/>
    <w:rsid w:val="00DC0FB5"/>
    <w:rPr>
      <w:rFonts w:ascii="Courier New" w:eastAsia="Times New Roman" w:hAnsi="Courier New" w:cs="Courier New"/>
      <w:sz w:val="20"/>
      <w:szCs w:val="20"/>
      <w:lang w:eastAsia="pt-BR"/>
    </w:rPr>
  </w:style>
  <w:style w:type="paragraph" w:styleId="Pr-formataoHTML">
    <w:name w:val="HTML Preformatted"/>
    <w:basedOn w:val="Normal"/>
    <w:link w:val="Pr-formataoHTMLChar"/>
    <w:semiHidden/>
    <w:unhideWhenUsed/>
    <w:rsid w:val="00DC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paragraph" w:styleId="NormalWeb">
    <w:name w:val="Normal (Web)"/>
    <w:basedOn w:val="Normal"/>
    <w:uiPriority w:val="99"/>
    <w:unhideWhenUsed/>
    <w:rsid w:val="00DC0FB5"/>
    <w:pPr>
      <w:spacing w:before="100" w:beforeAutospacing="1" w:after="100" w:afterAutospacing="1"/>
    </w:pPr>
  </w:style>
  <w:style w:type="character" w:customStyle="1" w:styleId="CabealhoChar">
    <w:name w:val="Cabeçalho Char"/>
    <w:link w:val="Cabealho"/>
    <w:uiPriority w:val="99"/>
    <w:rsid w:val="00DC0FB5"/>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DC0FB5"/>
    <w:pPr>
      <w:tabs>
        <w:tab w:val="center" w:pos="4252"/>
        <w:tab w:val="right" w:pos="8504"/>
      </w:tabs>
    </w:pPr>
    <w:rPr>
      <w:lang w:val="x-none"/>
    </w:rPr>
  </w:style>
  <w:style w:type="character" w:customStyle="1" w:styleId="RodapChar">
    <w:name w:val="Rodapé Char"/>
    <w:link w:val="Rodap"/>
    <w:uiPriority w:val="99"/>
    <w:rsid w:val="00DC0FB5"/>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DC0FB5"/>
    <w:pPr>
      <w:tabs>
        <w:tab w:val="center" w:pos="4252"/>
        <w:tab w:val="right" w:pos="8504"/>
      </w:tabs>
    </w:pPr>
    <w:rPr>
      <w:lang w:val="x-none"/>
    </w:rPr>
  </w:style>
  <w:style w:type="paragraph" w:styleId="Ttulo">
    <w:name w:val="Title"/>
    <w:basedOn w:val="Normal"/>
    <w:next w:val="Normal"/>
    <w:link w:val="TtuloChar"/>
    <w:uiPriority w:val="10"/>
    <w:qFormat/>
    <w:rsid w:val="00DC0FB5"/>
    <w:pPr>
      <w:pBdr>
        <w:bottom w:val="single" w:sz="8" w:space="4" w:color="4F81BD"/>
      </w:pBdr>
      <w:spacing w:after="300"/>
      <w:contextualSpacing/>
    </w:pPr>
    <w:rPr>
      <w:rFonts w:ascii="Cambria" w:hAnsi="Cambria"/>
      <w:color w:val="17365D"/>
      <w:spacing w:val="5"/>
      <w:kern w:val="28"/>
      <w:sz w:val="52"/>
      <w:szCs w:val="52"/>
      <w:lang w:val="x-none"/>
    </w:rPr>
  </w:style>
  <w:style w:type="character" w:customStyle="1" w:styleId="TtuloChar">
    <w:name w:val="Título Char"/>
    <w:link w:val="Ttulo"/>
    <w:uiPriority w:val="10"/>
    <w:rsid w:val="00DC0FB5"/>
    <w:rPr>
      <w:rFonts w:ascii="Cambria" w:eastAsia="Times New Roman" w:hAnsi="Cambria" w:cs="Times New Roman"/>
      <w:color w:val="17365D"/>
      <w:spacing w:val="5"/>
      <w:kern w:val="28"/>
      <w:sz w:val="52"/>
      <w:szCs w:val="52"/>
      <w:lang w:eastAsia="pt-BR"/>
    </w:rPr>
  </w:style>
  <w:style w:type="paragraph" w:styleId="Subttulo">
    <w:name w:val="Subtitle"/>
    <w:basedOn w:val="Normal"/>
    <w:next w:val="Normal"/>
    <w:link w:val="SubttuloChar"/>
    <w:uiPriority w:val="11"/>
    <w:qFormat/>
    <w:rsid w:val="00DC0FB5"/>
    <w:pPr>
      <w:spacing w:after="200" w:line="276" w:lineRule="auto"/>
    </w:pPr>
    <w:rPr>
      <w:rFonts w:ascii="Cambria" w:hAnsi="Cambria"/>
      <w:i/>
      <w:iCs/>
      <w:color w:val="4F81BD"/>
      <w:spacing w:val="15"/>
      <w:lang w:val="x-none"/>
    </w:rPr>
  </w:style>
  <w:style w:type="character" w:customStyle="1" w:styleId="SubttuloChar">
    <w:name w:val="Subtítulo Char"/>
    <w:link w:val="Subttulo"/>
    <w:uiPriority w:val="11"/>
    <w:rsid w:val="00DC0FB5"/>
    <w:rPr>
      <w:rFonts w:ascii="Cambria" w:eastAsia="Times New Roman" w:hAnsi="Cambria" w:cs="Times New Roman"/>
      <w:i/>
      <w:iCs/>
      <w:color w:val="4F81BD"/>
      <w:spacing w:val="15"/>
      <w:sz w:val="24"/>
      <w:szCs w:val="24"/>
      <w:lang w:eastAsia="pt-BR"/>
    </w:rPr>
  </w:style>
  <w:style w:type="character" w:customStyle="1" w:styleId="TextodebaloChar">
    <w:name w:val="Texto de balão Char"/>
    <w:link w:val="Textodebalo"/>
    <w:uiPriority w:val="99"/>
    <w:semiHidden/>
    <w:rsid w:val="00DC0FB5"/>
    <w:rPr>
      <w:rFonts w:ascii="Tahoma" w:eastAsia="Times New Roman" w:hAnsi="Tahoma" w:cs="Tahoma"/>
      <w:sz w:val="16"/>
      <w:szCs w:val="16"/>
      <w:lang w:eastAsia="pt-BR"/>
    </w:rPr>
  </w:style>
  <w:style w:type="paragraph" w:styleId="Textodebalo">
    <w:name w:val="Balloon Text"/>
    <w:basedOn w:val="Normal"/>
    <w:link w:val="TextodebaloChar"/>
    <w:uiPriority w:val="99"/>
    <w:semiHidden/>
    <w:unhideWhenUsed/>
    <w:rsid w:val="00DC0FB5"/>
    <w:rPr>
      <w:rFonts w:ascii="Tahoma" w:hAnsi="Tahoma"/>
      <w:sz w:val="16"/>
      <w:szCs w:val="16"/>
      <w:lang w:val="x-none"/>
    </w:rPr>
  </w:style>
  <w:style w:type="character" w:customStyle="1" w:styleId="SemEspaamentoChar">
    <w:name w:val="Sem Espaçamento Char"/>
    <w:link w:val="SemEspaamento"/>
    <w:uiPriority w:val="1"/>
    <w:locked/>
    <w:rsid w:val="00DC0FB5"/>
    <w:rPr>
      <w:rFonts w:cs="Calibri"/>
      <w:sz w:val="22"/>
      <w:szCs w:val="22"/>
      <w:lang w:val="pt-BR" w:eastAsia="en-US" w:bidi="ar-SA"/>
    </w:rPr>
  </w:style>
  <w:style w:type="paragraph" w:styleId="SemEspaamento">
    <w:name w:val="No Spacing"/>
    <w:link w:val="SemEspaamentoChar"/>
    <w:uiPriority w:val="1"/>
    <w:qFormat/>
    <w:rsid w:val="00DC0FB5"/>
    <w:rPr>
      <w:rFonts w:cs="Calibri"/>
      <w:sz w:val="22"/>
      <w:szCs w:val="22"/>
      <w:lang w:eastAsia="en-US"/>
    </w:rPr>
  </w:style>
  <w:style w:type="paragraph" w:customStyle="1" w:styleId="style1">
    <w:name w:val="style1"/>
    <w:basedOn w:val="Normal"/>
    <w:uiPriority w:val="99"/>
    <w:rsid w:val="00DC0FB5"/>
    <w:pPr>
      <w:spacing w:before="100" w:beforeAutospacing="1" w:after="100" w:afterAutospacing="1"/>
    </w:pPr>
  </w:style>
  <w:style w:type="character" w:customStyle="1" w:styleId="editsection">
    <w:name w:val="editsection"/>
    <w:basedOn w:val="Fontepargpadro"/>
    <w:rsid w:val="00DC0FB5"/>
  </w:style>
  <w:style w:type="character" w:customStyle="1" w:styleId="mw-headline">
    <w:name w:val="mw-headline"/>
    <w:basedOn w:val="Fontepargpadro"/>
    <w:rsid w:val="00DC0FB5"/>
  </w:style>
  <w:style w:type="character" w:customStyle="1" w:styleId="Partesuperior-zdoformulrioChar">
    <w:name w:val="Parte superior-z do formulário Char"/>
    <w:link w:val="Partesuperior-zdoformulrio"/>
    <w:semiHidden/>
    <w:rsid w:val="00DC0FB5"/>
    <w:rPr>
      <w:rFonts w:ascii="Arial" w:eastAsia="Times New Roman" w:hAnsi="Arial" w:cs="Arial"/>
      <w:vanish/>
      <w:sz w:val="16"/>
      <w:szCs w:val="16"/>
      <w:lang w:eastAsia="pt-BR"/>
    </w:rPr>
  </w:style>
  <w:style w:type="paragraph" w:styleId="Partesuperior-zdoformulrio">
    <w:name w:val="HTML Top of Form"/>
    <w:basedOn w:val="Normal"/>
    <w:next w:val="Normal"/>
    <w:link w:val="Partesuperior-zdoformulrioChar"/>
    <w:hidden/>
    <w:semiHidden/>
    <w:unhideWhenUsed/>
    <w:rsid w:val="00DC0FB5"/>
    <w:pPr>
      <w:pBdr>
        <w:bottom w:val="single" w:sz="6" w:space="1" w:color="auto"/>
      </w:pBdr>
      <w:jc w:val="center"/>
    </w:pPr>
    <w:rPr>
      <w:rFonts w:ascii="Arial" w:hAnsi="Arial"/>
      <w:vanish/>
      <w:sz w:val="16"/>
      <w:szCs w:val="16"/>
      <w:lang w:val="x-none"/>
    </w:rPr>
  </w:style>
  <w:style w:type="character" w:customStyle="1" w:styleId="ParteinferiordoformulrioChar">
    <w:name w:val="Parte inferior do formulário Char"/>
    <w:link w:val="Parteinferiordoformulrio"/>
    <w:semiHidden/>
    <w:rsid w:val="00DC0FB5"/>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semiHidden/>
    <w:unhideWhenUsed/>
    <w:rsid w:val="00DC0FB5"/>
    <w:pPr>
      <w:pBdr>
        <w:top w:val="single" w:sz="6" w:space="1" w:color="auto"/>
      </w:pBdr>
      <w:jc w:val="center"/>
    </w:pPr>
    <w:rPr>
      <w:rFonts w:ascii="Arial" w:hAnsi="Arial"/>
      <w:vanish/>
      <w:sz w:val="16"/>
      <w:szCs w:val="16"/>
      <w:lang w:val="x-none"/>
    </w:rPr>
  </w:style>
  <w:style w:type="character" w:customStyle="1" w:styleId="CharChar3">
    <w:name w:val="Char Char3"/>
    <w:rsid w:val="00DC0FB5"/>
    <w:rPr>
      <w:rFonts w:ascii="Cambria" w:eastAsia="Times New Roman" w:hAnsi="Cambria" w:cs="Times New Roman" w:hint="default"/>
      <w:b/>
      <w:bCs/>
      <w:sz w:val="26"/>
      <w:szCs w:val="26"/>
    </w:rPr>
  </w:style>
  <w:style w:type="character" w:customStyle="1" w:styleId="no-conversion">
    <w:name w:val="no-conversion"/>
    <w:basedOn w:val="Fontepargpadro"/>
    <w:rsid w:val="00DC0FB5"/>
  </w:style>
  <w:style w:type="character" w:customStyle="1" w:styleId="citation">
    <w:name w:val="citation"/>
    <w:basedOn w:val="Fontepargpadro"/>
    <w:rsid w:val="00DC0FB5"/>
  </w:style>
  <w:style w:type="character" w:styleId="Forte">
    <w:name w:val="Strong"/>
    <w:qFormat/>
    <w:rsid w:val="00DC0FB5"/>
    <w:rPr>
      <w:b/>
      <w:bCs/>
    </w:rPr>
  </w:style>
  <w:style w:type="character" w:customStyle="1" w:styleId="toctoggle">
    <w:name w:val="toctoggle"/>
    <w:rsid w:val="00794A83"/>
  </w:style>
  <w:style w:type="character" w:customStyle="1" w:styleId="tocnumber">
    <w:name w:val="tocnumber"/>
    <w:rsid w:val="00794A83"/>
  </w:style>
  <w:style w:type="character" w:customStyle="1" w:styleId="toctext">
    <w:name w:val="toctext"/>
    <w:rsid w:val="00794A83"/>
  </w:style>
  <w:style w:type="table" w:styleId="Tabelacomgrade">
    <w:name w:val="Table Grid"/>
    <w:basedOn w:val="Tabelanormal"/>
    <w:uiPriority w:val="59"/>
    <w:rsid w:val="00BE0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qFormat/>
    <w:rsid w:val="00A906CB"/>
    <w:rPr>
      <w:rFonts w:ascii="Albertus" w:hAnsi="Albertus"/>
      <w:color w:val="000000"/>
      <w:sz w:val="28"/>
      <w:szCs w:val="20"/>
    </w:rPr>
  </w:style>
  <w:style w:type="character" w:customStyle="1" w:styleId="MenoPendente1">
    <w:name w:val="Menção Pendente1"/>
    <w:basedOn w:val="Fontepargpadro"/>
    <w:uiPriority w:val="99"/>
    <w:semiHidden/>
    <w:unhideWhenUsed/>
    <w:rsid w:val="000071D9"/>
    <w:rPr>
      <w:color w:val="605E5C"/>
      <w:shd w:val="clear" w:color="auto" w:fill="E1DFDD"/>
    </w:rPr>
  </w:style>
  <w:style w:type="paragraph" w:customStyle="1" w:styleId="msonormal0">
    <w:name w:val="msonormal"/>
    <w:basedOn w:val="Normal"/>
    <w:rsid w:val="00ED17D6"/>
    <w:pPr>
      <w:spacing w:before="100" w:beforeAutospacing="1" w:after="100" w:afterAutospacing="1"/>
    </w:pPr>
  </w:style>
  <w:style w:type="character" w:customStyle="1" w:styleId="plainlinks">
    <w:name w:val="plainlinks"/>
    <w:basedOn w:val="Fontepargpadro"/>
    <w:rsid w:val="00ED17D6"/>
  </w:style>
  <w:style w:type="character" w:customStyle="1" w:styleId="toctogglespan">
    <w:name w:val="toctogglespan"/>
    <w:basedOn w:val="Fontepargpadro"/>
    <w:rsid w:val="00ED17D6"/>
  </w:style>
  <w:style w:type="paragraph" w:customStyle="1" w:styleId="toclevel-1">
    <w:name w:val="toclevel-1"/>
    <w:basedOn w:val="Normal"/>
    <w:rsid w:val="00ED17D6"/>
    <w:pPr>
      <w:spacing w:before="100" w:beforeAutospacing="1" w:after="100" w:afterAutospacing="1"/>
    </w:pPr>
  </w:style>
  <w:style w:type="character" w:customStyle="1" w:styleId="mw-editsection">
    <w:name w:val="mw-editsection"/>
    <w:basedOn w:val="Fontepargpadro"/>
    <w:rsid w:val="00ED17D6"/>
  </w:style>
  <w:style w:type="character" w:customStyle="1" w:styleId="mw-editsection-bracket">
    <w:name w:val="mw-editsection-bracket"/>
    <w:basedOn w:val="Fontepargpadro"/>
    <w:rsid w:val="00ED17D6"/>
  </w:style>
  <w:style w:type="character" w:customStyle="1" w:styleId="mw-editsection-divider">
    <w:name w:val="mw-editsection-divider"/>
    <w:basedOn w:val="Fontepargpadro"/>
    <w:rsid w:val="00ED17D6"/>
  </w:style>
  <w:style w:type="character" w:customStyle="1" w:styleId="mw-redirectedfrom">
    <w:name w:val="mw-redirectedfrom"/>
    <w:basedOn w:val="Fontepargpadro"/>
    <w:rsid w:val="00ED17D6"/>
  </w:style>
  <w:style w:type="character" w:customStyle="1" w:styleId="collapsebutton">
    <w:name w:val="collapsebutton"/>
    <w:basedOn w:val="Fontepargpadro"/>
    <w:rsid w:val="00ED17D6"/>
  </w:style>
  <w:style w:type="paragraph" w:customStyle="1" w:styleId="nv-ver">
    <w:name w:val="nv-ver"/>
    <w:basedOn w:val="Normal"/>
    <w:rsid w:val="00ED17D6"/>
    <w:pPr>
      <w:spacing w:before="100" w:beforeAutospacing="1" w:after="100" w:afterAutospacing="1"/>
    </w:pPr>
  </w:style>
  <w:style w:type="paragraph" w:customStyle="1" w:styleId="nv-discutir">
    <w:name w:val="nv-discutir"/>
    <w:basedOn w:val="Normal"/>
    <w:rsid w:val="00ED17D6"/>
    <w:pPr>
      <w:spacing w:before="100" w:beforeAutospacing="1" w:after="100" w:afterAutospacing="1"/>
    </w:pPr>
  </w:style>
  <w:style w:type="paragraph" w:customStyle="1" w:styleId="nv-editar">
    <w:name w:val="nv-editar"/>
    <w:basedOn w:val="Normal"/>
    <w:rsid w:val="00ED17D6"/>
    <w:pPr>
      <w:spacing w:before="100" w:beforeAutospacing="1" w:after="100" w:afterAutospacing="1"/>
    </w:pPr>
  </w:style>
  <w:style w:type="character" w:customStyle="1" w:styleId="mw-cite-backlink">
    <w:name w:val="mw-cite-backlink"/>
    <w:basedOn w:val="Fontepargpadro"/>
    <w:rsid w:val="00863E3D"/>
  </w:style>
  <w:style w:type="character" w:styleId="CitaoHTML">
    <w:name w:val="HTML Cite"/>
    <w:basedOn w:val="Fontepargpadro"/>
    <w:uiPriority w:val="99"/>
    <w:semiHidden/>
    <w:unhideWhenUsed/>
    <w:rsid w:val="00863E3D"/>
    <w:rPr>
      <w:i/>
      <w:iCs/>
    </w:rPr>
  </w:style>
  <w:style w:type="character" w:customStyle="1" w:styleId="reference-accessdate">
    <w:name w:val="reference-accessdate"/>
    <w:basedOn w:val="Fontepargpadro"/>
    <w:rsid w:val="00863E3D"/>
  </w:style>
  <w:style w:type="character" w:customStyle="1" w:styleId="reference-text">
    <w:name w:val="reference-text"/>
    <w:basedOn w:val="Fontepargpadro"/>
    <w:rsid w:val="00863E3D"/>
  </w:style>
  <w:style w:type="character" w:customStyle="1" w:styleId="text-sg-social">
    <w:name w:val="text-sg-social"/>
    <w:basedOn w:val="Fontepargpadro"/>
    <w:rsid w:val="000D0947"/>
  </w:style>
  <w:style w:type="character" w:styleId="nfase">
    <w:name w:val="Emphasis"/>
    <w:basedOn w:val="Fontepargpadro"/>
    <w:uiPriority w:val="20"/>
    <w:qFormat/>
    <w:rsid w:val="000D0947"/>
    <w:rPr>
      <w:i/>
      <w:iCs/>
    </w:rPr>
  </w:style>
  <w:style w:type="character" w:customStyle="1" w:styleId="Ttulo10">
    <w:name w:val="Título1"/>
    <w:basedOn w:val="Fontepargpadro"/>
    <w:rsid w:val="000D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7192">
      <w:bodyDiv w:val="1"/>
      <w:marLeft w:val="0"/>
      <w:marRight w:val="0"/>
      <w:marTop w:val="0"/>
      <w:marBottom w:val="0"/>
      <w:divBdr>
        <w:top w:val="none" w:sz="0" w:space="0" w:color="auto"/>
        <w:left w:val="none" w:sz="0" w:space="0" w:color="auto"/>
        <w:bottom w:val="none" w:sz="0" w:space="0" w:color="auto"/>
        <w:right w:val="none" w:sz="0" w:space="0" w:color="auto"/>
      </w:divBdr>
    </w:div>
    <w:div w:id="427315464">
      <w:bodyDiv w:val="1"/>
      <w:marLeft w:val="0"/>
      <w:marRight w:val="0"/>
      <w:marTop w:val="0"/>
      <w:marBottom w:val="0"/>
      <w:divBdr>
        <w:top w:val="none" w:sz="0" w:space="0" w:color="auto"/>
        <w:left w:val="none" w:sz="0" w:space="0" w:color="auto"/>
        <w:bottom w:val="none" w:sz="0" w:space="0" w:color="auto"/>
        <w:right w:val="none" w:sz="0" w:space="0" w:color="auto"/>
      </w:divBdr>
      <w:divsChild>
        <w:div w:id="1473404812">
          <w:marLeft w:val="0"/>
          <w:marRight w:val="0"/>
          <w:marTop w:val="0"/>
          <w:marBottom w:val="0"/>
          <w:divBdr>
            <w:top w:val="none" w:sz="0" w:space="0" w:color="auto"/>
            <w:left w:val="none" w:sz="0" w:space="0" w:color="auto"/>
            <w:bottom w:val="none" w:sz="0" w:space="0" w:color="auto"/>
            <w:right w:val="none" w:sz="0" w:space="0" w:color="auto"/>
          </w:divBdr>
          <w:divsChild>
            <w:div w:id="714936836">
              <w:marLeft w:val="0"/>
              <w:marRight w:val="0"/>
              <w:marTop w:val="0"/>
              <w:marBottom w:val="0"/>
              <w:divBdr>
                <w:top w:val="none" w:sz="0" w:space="0" w:color="auto"/>
                <w:left w:val="none" w:sz="0" w:space="0" w:color="auto"/>
                <w:bottom w:val="none" w:sz="0" w:space="0" w:color="auto"/>
                <w:right w:val="none" w:sz="0" w:space="0" w:color="auto"/>
              </w:divBdr>
            </w:div>
            <w:div w:id="1313948569">
              <w:marLeft w:val="0"/>
              <w:marRight w:val="0"/>
              <w:marTop w:val="0"/>
              <w:marBottom w:val="0"/>
              <w:divBdr>
                <w:top w:val="none" w:sz="0" w:space="0" w:color="auto"/>
                <w:left w:val="none" w:sz="0" w:space="0" w:color="auto"/>
                <w:bottom w:val="none" w:sz="0" w:space="0" w:color="auto"/>
                <w:right w:val="none" w:sz="0" w:space="0" w:color="auto"/>
              </w:divBdr>
              <w:divsChild>
                <w:div w:id="1570917180">
                  <w:marLeft w:val="0"/>
                  <w:marRight w:val="0"/>
                  <w:marTop w:val="0"/>
                  <w:marBottom w:val="0"/>
                  <w:divBdr>
                    <w:top w:val="none" w:sz="0" w:space="0" w:color="auto"/>
                    <w:left w:val="none" w:sz="0" w:space="0" w:color="auto"/>
                    <w:bottom w:val="none" w:sz="0" w:space="0" w:color="auto"/>
                    <w:right w:val="none" w:sz="0" w:space="0" w:color="auto"/>
                  </w:divBdr>
                  <w:divsChild>
                    <w:div w:id="665015643">
                      <w:marLeft w:val="0"/>
                      <w:marRight w:val="0"/>
                      <w:marTop w:val="0"/>
                      <w:marBottom w:val="0"/>
                      <w:divBdr>
                        <w:top w:val="none" w:sz="0" w:space="0" w:color="auto"/>
                        <w:left w:val="none" w:sz="0" w:space="0" w:color="auto"/>
                        <w:bottom w:val="none" w:sz="0" w:space="0" w:color="auto"/>
                        <w:right w:val="none" w:sz="0" w:space="0" w:color="auto"/>
                      </w:divBdr>
                    </w:div>
                    <w:div w:id="820119733">
                      <w:marLeft w:val="0"/>
                      <w:marRight w:val="0"/>
                      <w:marTop w:val="0"/>
                      <w:marBottom w:val="0"/>
                      <w:divBdr>
                        <w:top w:val="none" w:sz="0" w:space="0" w:color="auto"/>
                        <w:left w:val="none" w:sz="0" w:space="0" w:color="auto"/>
                        <w:bottom w:val="none" w:sz="0" w:space="0" w:color="auto"/>
                        <w:right w:val="none" w:sz="0" w:space="0" w:color="auto"/>
                      </w:divBdr>
                      <w:divsChild>
                        <w:div w:id="14542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731281">
      <w:bodyDiv w:val="1"/>
      <w:marLeft w:val="0"/>
      <w:marRight w:val="0"/>
      <w:marTop w:val="0"/>
      <w:marBottom w:val="0"/>
      <w:divBdr>
        <w:top w:val="none" w:sz="0" w:space="0" w:color="auto"/>
        <w:left w:val="none" w:sz="0" w:space="0" w:color="auto"/>
        <w:bottom w:val="none" w:sz="0" w:space="0" w:color="auto"/>
        <w:right w:val="none" w:sz="0" w:space="0" w:color="auto"/>
      </w:divBdr>
    </w:div>
    <w:div w:id="583999352">
      <w:bodyDiv w:val="1"/>
      <w:marLeft w:val="0"/>
      <w:marRight w:val="0"/>
      <w:marTop w:val="0"/>
      <w:marBottom w:val="0"/>
      <w:divBdr>
        <w:top w:val="none" w:sz="0" w:space="0" w:color="auto"/>
        <w:left w:val="none" w:sz="0" w:space="0" w:color="auto"/>
        <w:bottom w:val="none" w:sz="0" w:space="0" w:color="auto"/>
        <w:right w:val="none" w:sz="0" w:space="0" w:color="auto"/>
      </w:divBdr>
      <w:divsChild>
        <w:div w:id="100607263">
          <w:marLeft w:val="0"/>
          <w:marRight w:val="0"/>
          <w:marTop w:val="0"/>
          <w:marBottom w:val="0"/>
          <w:divBdr>
            <w:top w:val="none" w:sz="0" w:space="0" w:color="auto"/>
            <w:left w:val="none" w:sz="0" w:space="0" w:color="auto"/>
            <w:bottom w:val="none" w:sz="0" w:space="0" w:color="auto"/>
            <w:right w:val="none" w:sz="0" w:space="0" w:color="auto"/>
          </w:divBdr>
          <w:divsChild>
            <w:div w:id="1899130016">
              <w:marLeft w:val="0"/>
              <w:marRight w:val="0"/>
              <w:marTop w:val="0"/>
              <w:marBottom w:val="0"/>
              <w:divBdr>
                <w:top w:val="none" w:sz="0" w:space="0" w:color="auto"/>
                <w:left w:val="none" w:sz="0" w:space="0" w:color="auto"/>
                <w:bottom w:val="none" w:sz="0" w:space="0" w:color="auto"/>
                <w:right w:val="none" w:sz="0" w:space="0" w:color="auto"/>
              </w:divBdr>
            </w:div>
            <w:div w:id="1308241660">
              <w:marLeft w:val="240"/>
              <w:marRight w:val="0"/>
              <w:marTop w:val="0"/>
              <w:marBottom w:val="336"/>
              <w:divBdr>
                <w:top w:val="none" w:sz="0" w:space="0" w:color="auto"/>
                <w:left w:val="none" w:sz="0" w:space="0" w:color="auto"/>
                <w:bottom w:val="none" w:sz="0" w:space="0" w:color="auto"/>
                <w:right w:val="none" w:sz="0" w:space="0" w:color="auto"/>
              </w:divBdr>
            </w:div>
            <w:div w:id="1356690400">
              <w:marLeft w:val="0"/>
              <w:marRight w:val="0"/>
              <w:marTop w:val="0"/>
              <w:marBottom w:val="0"/>
              <w:divBdr>
                <w:top w:val="none" w:sz="0" w:space="0" w:color="auto"/>
                <w:left w:val="none" w:sz="0" w:space="0" w:color="auto"/>
                <w:bottom w:val="none" w:sz="0" w:space="0" w:color="auto"/>
                <w:right w:val="none" w:sz="0" w:space="0" w:color="auto"/>
              </w:divBdr>
              <w:divsChild>
                <w:div w:id="1319766969">
                  <w:marLeft w:val="0"/>
                  <w:marRight w:val="0"/>
                  <w:marTop w:val="0"/>
                  <w:marBottom w:val="0"/>
                  <w:divBdr>
                    <w:top w:val="none" w:sz="0" w:space="0" w:color="auto"/>
                    <w:left w:val="none" w:sz="0" w:space="0" w:color="auto"/>
                    <w:bottom w:val="none" w:sz="0" w:space="0" w:color="auto"/>
                    <w:right w:val="none" w:sz="0" w:space="0" w:color="auto"/>
                  </w:divBdr>
                  <w:divsChild>
                    <w:div w:id="557010580">
                      <w:marLeft w:val="0"/>
                      <w:marRight w:val="0"/>
                      <w:marTop w:val="0"/>
                      <w:marBottom w:val="0"/>
                      <w:divBdr>
                        <w:top w:val="none" w:sz="0" w:space="0" w:color="auto"/>
                        <w:left w:val="none" w:sz="0" w:space="0" w:color="auto"/>
                        <w:bottom w:val="none" w:sz="0" w:space="0" w:color="auto"/>
                        <w:right w:val="none" w:sz="0" w:space="0" w:color="auto"/>
                      </w:divBdr>
                    </w:div>
                    <w:div w:id="3202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45623">
      <w:bodyDiv w:val="1"/>
      <w:marLeft w:val="0"/>
      <w:marRight w:val="0"/>
      <w:marTop w:val="0"/>
      <w:marBottom w:val="0"/>
      <w:divBdr>
        <w:top w:val="none" w:sz="0" w:space="0" w:color="auto"/>
        <w:left w:val="none" w:sz="0" w:space="0" w:color="auto"/>
        <w:bottom w:val="none" w:sz="0" w:space="0" w:color="auto"/>
        <w:right w:val="none" w:sz="0" w:space="0" w:color="auto"/>
      </w:divBdr>
      <w:divsChild>
        <w:div w:id="889457134">
          <w:marLeft w:val="0"/>
          <w:marRight w:val="0"/>
          <w:marTop w:val="150"/>
          <w:marBottom w:val="300"/>
          <w:divBdr>
            <w:top w:val="none" w:sz="0" w:space="0" w:color="auto"/>
            <w:left w:val="none" w:sz="0" w:space="0" w:color="auto"/>
            <w:bottom w:val="none" w:sz="0" w:space="0" w:color="auto"/>
            <w:right w:val="none" w:sz="0" w:space="0" w:color="auto"/>
          </w:divBdr>
          <w:divsChild>
            <w:div w:id="796485947">
              <w:marLeft w:val="0"/>
              <w:marRight w:val="0"/>
              <w:marTop w:val="0"/>
              <w:marBottom w:val="0"/>
              <w:divBdr>
                <w:top w:val="none" w:sz="0" w:space="0" w:color="auto"/>
                <w:left w:val="none" w:sz="0" w:space="0" w:color="auto"/>
                <w:bottom w:val="none" w:sz="0" w:space="0" w:color="auto"/>
                <w:right w:val="none" w:sz="0" w:space="0" w:color="auto"/>
              </w:divBdr>
              <w:divsChild>
                <w:div w:id="1346907151">
                  <w:marLeft w:val="0"/>
                  <w:marRight w:val="75"/>
                  <w:marTop w:val="0"/>
                  <w:marBottom w:val="0"/>
                  <w:divBdr>
                    <w:top w:val="none" w:sz="0" w:space="0" w:color="auto"/>
                    <w:left w:val="none" w:sz="0" w:space="0" w:color="auto"/>
                    <w:bottom w:val="none" w:sz="0" w:space="0" w:color="auto"/>
                    <w:right w:val="none" w:sz="0" w:space="0" w:color="auto"/>
                  </w:divBdr>
                </w:div>
                <w:div w:id="155373513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628587428">
          <w:marLeft w:val="0"/>
          <w:marRight w:val="0"/>
          <w:marTop w:val="0"/>
          <w:marBottom w:val="675"/>
          <w:divBdr>
            <w:top w:val="none" w:sz="0" w:space="0" w:color="auto"/>
            <w:left w:val="none" w:sz="0" w:space="0" w:color="auto"/>
            <w:bottom w:val="none" w:sz="0" w:space="0" w:color="auto"/>
            <w:right w:val="none" w:sz="0" w:space="0" w:color="auto"/>
          </w:divBdr>
          <w:divsChild>
            <w:div w:id="43989900">
              <w:marLeft w:val="0"/>
              <w:marRight w:val="0"/>
              <w:marTop w:val="150"/>
              <w:marBottom w:val="0"/>
              <w:divBdr>
                <w:top w:val="none" w:sz="0" w:space="0" w:color="auto"/>
                <w:left w:val="none" w:sz="0" w:space="0" w:color="auto"/>
                <w:bottom w:val="none" w:sz="0" w:space="0" w:color="auto"/>
                <w:right w:val="none" w:sz="0" w:space="0" w:color="auto"/>
              </w:divBdr>
            </w:div>
            <w:div w:id="2008097460">
              <w:marLeft w:val="0"/>
              <w:marRight w:val="0"/>
              <w:marTop w:val="0"/>
              <w:marBottom w:val="0"/>
              <w:divBdr>
                <w:top w:val="none" w:sz="0" w:space="0" w:color="auto"/>
                <w:left w:val="none" w:sz="0" w:space="0" w:color="auto"/>
                <w:bottom w:val="none" w:sz="0" w:space="0" w:color="auto"/>
                <w:right w:val="none" w:sz="0" w:space="0" w:color="auto"/>
              </w:divBdr>
            </w:div>
            <w:div w:id="564726225">
              <w:marLeft w:val="0"/>
              <w:marRight w:val="0"/>
              <w:marTop w:val="450"/>
              <w:marBottom w:val="0"/>
              <w:divBdr>
                <w:top w:val="single" w:sz="6" w:space="15" w:color="DEDEDE"/>
                <w:left w:val="none" w:sz="0" w:space="0" w:color="auto"/>
                <w:bottom w:val="none" w:sz="0" w:space="0" w:color="auto"/>
                <w:right w:val="none" w:sz="0" w:space="0" w:color="auto"/>
              </w:divBdr>
            </w:div>
          </w:divsChild>
        </w:div>
        <w:div w:id="58289766">
          <w:marLeft w:val="0"/>
          <w:marRight w:val="0"/>
          <w:marTop w:val="0"/>
          <w:marBottom w:val="375"/>
          <w:divBdr>
            <w:top w:val="none" w:sz="0" w:space="0" w:color="auto"/>
            <w:left w:val="none" w:sz="0" w:space="0" w:color="auto"/>
            <w:bottom w:val="none" w:sz="0" w:space="0" w:color="auto"/>
            <w:right w:val="none" w:sz="0" w:space="0" w:color="auto"/>
          </w:divBdr>
          <w:divsChild>
            <w:div w:id="2105303111">
              <w:marLeft w:val="0"/>
              <w:marRight w:val="0"/>
              <w:marTop w:val="0"/>
              <w:marBottom w:val="600"/>
              <w:divBdr>
                <w:top w:val="none" w:sz="0" w:space="0" w:color="auto"/>
                <w:left w:val="none" w:sz="0" w:space="0" w:color="auto"/>
                <w:bottom w:val="none" w:sz="0" w:space="0" w:color="auto"/>
                <w:right w:val="none" w:sz="0" w:space="0" w:color="auto"/>
              </w:divBdr>
              <w:divsChild>
                <w:div w:id="1201355446">
                  <w:marLeft w:val="0"/>
                  <w:marRight w:val="0"/>
                  <w:marTop w:val="0"/>
                  <w:marBottom w:val="0"/>
                  <w:divBdr>
                    <w:top w:val="single" w:sz="6" w:space="8" w:color="EEEEEE"/>
                    <w:left w:val="none" w:sz="0" w:space="0" w:color="auto"/>
                    <w:bottom w:val="none" w:sz="0" w:space="0" w:color="auto"/>
                    <w:right w:val="none" w:sz="0" w:space="0" w:color="auto"/>
                  </w:divBdr>
                  <w:divsChild>
                    <w:div w:id="1596478051">
                      <w:marLeft w:val="0"/>
                      <w:marRight w:val="0"/>
                      <w:marTop w:val="0"/>
                      <w:marBottom w:val="0"/>
                      <w:divBdr>
                        <w:top w:val="single" w:sz="6" w:space="0" w:color="7F7F7F"/>
                        <w:left w:val="none" w:sz="0" w:space="0" w:color="auto"/>
                        <w:bottom w:val="none" w:sz="0" w:space="0" w:color="auto"/>
                        <w:right w:val="none" w:sz="0" w:space="0" w:color="auto"/>
                      </w:divBdr>
                    </w:div>
                  </w:divsChild>
                </w:div>
              </w:divsChild>
            </w:div>
            <w:div w:id="611471866">
              <w:marLeft w:val="0"/>
              <w:marRight w:val="0"/>
              <w:marTop w:val="600"/>
              <w:marBottom w:val="600"/>
              <w:divBdr>
                <w:top w:val="none" w:sz="0" w:space="0" w:color="auto"/>
                <w:left w:val="none" w:sz="0" w:space="0" w:color="auto"/>
                <w:bottom w:val="none" w:sz="0" w:space="0" w:color="auto"/>
                <w:right w:val="none" w:sz="0" w:space="0" w:color="auto"/>
              </w:divBdr>
              <w:divsChild>
                <w:div w:id="1522628849">
                  <w:marLeft w:val="0"/>
                  <w:marRight w:val="0"/>
                  <w:marTop w:val="0"/>
                  <w:marBottom w:val="0"/>
                  <w:divBdr>
                    <w:top w:val="single" w:sz="6" w:space="8" w:color="EEEEEE"/>
                    <w:left w:val="none" w:sz="0" w:space="0" w:color="auto"/>
                    <w:bottom w:val="none" w:sz="0" w:space="0" w:color="auto"/>
                    <w:right w:val="none" w:sz="0" w:space="0" w:color="auto"/>
                  </w:divBdr>
                  <w:divsChild>
                    <w:div w:id="721515213">
                      <w:marLeft w:val="0"/>
                      <w:marRight w:val="0"/>
                      <w:marTop w:val="0"/>
                      <w:marBottom w:val="0"/>
                      <w:divBdr>
                        <w:top w:val="single" w:sz="6" w:space="0" w:color="7F7F7F"/>
                        <w:left w:val="none" w:sz="0" w:space="0" w:color="auto"/>
                        <w:bottom w:val="none" w:sz="0" w:space="0" w:color="auto"/>
                        <w:right w:val="none" w:sz="0" w:space="0" w:color="auto"/>
                      </w:divBdr>
                    </w:div>
                  </w:divsChild>
                </w:div>
              </w:divsChild>
            </w:div>
          </w:divsChild>
        </w:div>
      </w:divsChild>
    </w:div>
    <w:div w:id="704868369">
      <w:bodyDiv w:val="1"/>
      <w:marLeft w:val="0"/>
      <w:marRight w:val="0"/>
      <w:marTop w:val="0"/>
      <w:marBottom w:val="0"/>
      <w:divBdr>
        <w:top w:val="none" w:sz="0" w:space="0" w:color="auto"/>
        <w:left w:val="none" w:sz="0" w:space="0" w:color="auto"/>
        <w:bottom w:val="none" w:sz="0" w:space="0" w:color="auto"/>
        <w:right w:val="none" w:sz="0" w:space="0" w:color="auto"/>
      </w:divBdr>
    </w:div>
    <w:div w:id="767778302">
      <w:bodyDiv w:val="1"/>
      <w:marLeft w:val="0"/>
      <w:marRight w:val="0"/>
      <w:marTop w:val="0"/>
      <w:marBottom w:val="0"/>
      <w:divBdr>
        <w:top w:val="none" w:sz="0" w:space="0" w:color="auto"/>
        <w:left w:val="none" w:sz="0" w:space="0" w:color="auto"/>
        <w:bottom w:val="none" w:sz="0" w:space="0" w:color="auto"/>
        <w:right w:val="none" w:sz="0" w:space="0" w:color="auto"/>
      </w:divBdr>
    </w:div>
    <w:div w:id="816724286">
      <w:bodyDiv w:val="1"/>
      <w:marLeft w:val="0"/>
      <w:marRight w:val="0"/>
      <w:marTop w:val="0"/>
      <w:marBottom w:val="0"/>
      <w:divBdr>
        <w:top w:val="none" w:sz="0" w:space="0" w:color="auto"/>
        <w:left w:val="none" w:sz="0" w:space="0" w:color="auto"/>
        <w:bottom w:val="none" w:sz="0" w:space="0" w:color="auto"/>
        <w:right w:val="none" w:sz="0" w:space="0" w:color="auto"/>
      </w:divBdr>
    </w:div>
    <w:div w:id="823358237">
      <w:bodyDiv w:val="1"/>
      <w:marLeft w:val="0"/>
      <w:marRight w:val="0"/>
      <w:marTop w:val="0"/>
      <w:marBottom w:val="0"/>
      <w:divBdr>
        <w:top w:val="none" w:sz="0" w:space="0" w:color="auto"/>
        <w:left w:val="none" w:sz="0" w:space="0" w:color="auto"/>
        <w:bottom w:val="none" w:sz="0" w:space="0" w:color="auto"/>
        <w:right w:val="none" w:sz="0" w:space="0" w:color="auto"/>
      </w:divBdr>
      <w:divsChild>
        <w:div w:id="758866185">
          <w:marLeft w:val="0"/>
          <w:marRight w:val="0"/>
          <w:marTop w:val="0"/>
          <w:marBottom w:val="0"/>
          <w:divBdr>
            <w:top w:val="none" w:sz="0" w:space="0" w:color="auto"/>
            <w:left w:val="none" w:sz="0" w:space="0" w:color="auto"/>
            <w:bottom w:val="none" w:sz="0" w:space="0" w:color="auto"/>
            <w:right w:val="none" w:sz="0" w:space="0" w:color="auto"/>
          </w:divBdr>
          <w:divsChild>
            <w:div w:id="947733121">
              <w:marLeft w:val="0"/>
              <w:marRight w:val="0"/>
              <w:marTop w:val="0"/>
              <w:marBottom w:val="0"/>
              <w:divBdr>
                <w:top w:val="none" w:sz="0" w:space="0" w:color="auto"/>
                <w:left w:val="none" w:sz="0" w:space="0" w:color="auto"/>
                <w:bottom w:val="none" w:sz="0" w:space="0" w:color="auto"/>
                <w:right w:val="none" w:sz="0" w:space="0" w:color="auto"/>
              </w:divBdr>
            </w:div>
            <w:div w:id="103307932">
              <w:marLeft w:val="0"/>
              <w:marRight w:val="0"/>
              <w:marTop w:val="0"/>
              <w:marBottom w:val="0"/>
              <w:divBdr>
                <w:top w:val="none" w:sz="0" w:space="0" w:color="auto"/>
                <w:left w:val="none" w:sz="0" w:space="0" w:color="auto"/>
                <w:bottom w:val="none" w:sz="0" w:space="0" w:color="auto"/>
                <w:right w:val="none" w:sz="0" w:space="0" w:color="auto"/>
              </w:divBdr>
              <w:divsChild>
                <w:div w:id="1429884403">
                  <w:marLeft w:val="0"/>
                  <w:marRight w:val="0"/>
                  <w:marTop w:val="0"/>
                  <w:marBottom w:val="0"/>
                  <w:divBdr>
                    <w:top w:val="none" w:sz="0" w:space="0" w:color="auto"/>
                    <w:left w:val="none" w:sz="0" w:space="0" w:color="auto"/>
                    <w:bottom w:val="none" w:sz="0" w:space="0" w:color="auto"/>
                    <w:right w:val="none" w:sz="0" w:space="0" w:color="auto"/>
                  </w:divBdr>
                  <w:divsChild>
                    <w:div w:id="1055618856">
                      <w:marLeft w:val="0"/>
                      <w:marRight w:val="0"/>
                      <w:marTop w:val="0"/>
                      <w:marBottom w:val="0"/>
                      <w:divBdr>
                        <w:top w:val="single" w:sz="6" w:space="5" w:color="A2A9B1"/>
                        <w:left w:val="single" w:sz="6" w:space="5" w:color="A2A9B1"/>
                        <w:bottom w:val="single" w:sz="6" w:space="5" w:color="A2A9B1"/>
                        <w:right w:val="single" w:sz="6" w:space="5" w:color="A2A9B1"/>
                      </w:divBdr>
                    </w:div>
                    <w:div w:id="1349941647">
                      <w:marLeft w:val="0"/>
                      <w:marRight w:val="0"/>
                      <w:marTop w:val="0"/>
                      <w:marBottom w:val="120"/>
                      <w:divBdr>
                        <w:top w:val="none" w:sz="0" w:space="0" w:color="auto"/>
                        <w:left w:val="none" w:sz="0" w:space="0" w:color="auto"/>
                        <w:bottom w:val="none" w:sz="0" w:space="0" w:color="auto"/>
                        <w:right w:val="none" w:sz="0" w:space="0" w:color="auto"/>
                      </w:divBdr>
                    </w:div>
                    <w:div w:id="1286423164">
                      <w:marLeft w:val="0"/>
                      <w:marRight w:val="0"/>
                      <w:marTop w:val="0"/>
                      <w:marBottom w:val="0"/>
                      <w:divBdr>
                        <w:top w:val="none" w:sz="0" w:space="0" w:color="auto"/>
                        <w:left w:val="none" w:sz="0" w:space="0" w:color="auto"/>
                        <w:bottom w:val="none" w:sz="0" w:space="0" w:color="auto"/>
                        <w:right w:val="none" w:sz="0" w:space="0" w:color="auto"/>
                      </w:divBdr>
                      <w:divsChild>
                        <w:div w:id="17802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24801">
      <w:bodyDiv w:val="1"/>
      <w:marLeft w:val="0"/>
      <w:marRight w:val="0"/>
      <w:marTop w:val="0"/>
      <w:marBottom w:val="0"/>
      <w:divBdr>
        <w:top w:val="none" w:sz="0" w:space="0" w:color="auto"/>
        <w:left w:val="none" w:sz="0" w:space="0" w:color="auto"/>
        <w:bottom w:val="none" w:sz="0" w:space="0" w:color="auto"/>
        <w:right w:val="none" w:sz="0" w:space="0" w:color="auto"/>
      </w:divBdr>
    </w:div>
    <w:div w:id="920026398">
      <w:bodyDiv w:val="1"/>
      <w:marLeft w:val="0"/>
      <w:marRight w:val="0"/>
      <w:marTop w:val="0"/>
      <w:marBottom w:val="0"/>
      <w:divBdr>
        <w:top w:val="none" w:sz="0" w:space="0" w:color="auto"/>
        <w:left w:val="none" w:sz="0" w:space="0" w:color="auto"/>
        <w:bottom w:val="none" w:sz="0" w:space="0" w:color="auto"/>
        <w:right w:val="none" w:sz="0" w:space="0" w:color="auto"/>
      </w:divBdr>
    </w:div>
    <w:div w:id="1160660643">
      <w:bodyDiv w:val="1"/>
      <w:marLeft w:val="0"/>
      <w:marRight w:val="0"/>
      <w:marTop w:val="0"/>
      <w:marBottom w:val="0"/>
      <w:divBdr>
        <w:top w:val="none" w:sz="0" w:space="0" w:color="auto"/>
        <w:left w:val="none" w:sz="0" w:space="0" w:color="auto"/>
        <w:bottom w:val="none" w:sz="0" w:space="0" w:color="auto"/>
        <w:right w:val="none" w:sz="0" w:space="0" w:color="auto"/>
      </w:divBdr>
      <w:divsChild>
        <w:div w:id="1221096948">
          <w:marLeft w:val="0"/>
          <w:marRight w:val="0"/>
          <w:marTop w:val="150"/>
          <w:marBottom w:val="300"/>
          <w:divBdr>
            <w:top w:val="none" w:sz="0" w:space="0" w:color="auto"/>
            <w:left w:val="none" w:sz="0" w:space="0" w:color="auto"/>
            <w:bottom w:val="none" w:sz="0" w:space="0" w:color="auto"/>
            <w:right w:val="none" w:sz="0" w:space="0" w:color="auto"/>
          </w:divBdr>
          <w:divsChild>
            <w:div w:id="212160723">
              <w:marLeft w:val="0"/>
              <w:marRight w:val="0"/>
              <w:marTop w:val="0"/>
              <w:marBottom w:val="0"/>
              <w:divBdr>
                <w:top w:val="none" w:sz="0" w:space="0" w:color="auto"/>
                <w:left w:val="none" w:sz="0" w:space="0" w:color="auto"/>
                <w:bottom w:val="none" w:sz="0" w:space="0" w:color="auto"/>
                <w:right w:val="none" w:sz="0" w:space="0" w:color="auto"/>
              </w:divBdr>
              <w:divsChild>
                <w:div w:id="1290815414">
                  <w:marLeft w:val="0"/>
                  <w:marRight w:val="75"/>
                  <w:marTop w:val="0"/>
                  <w:marBottom w:val="0"/>
                  <w:divBdr>
                    <w:top w:val="none" w:sz="0" w:space="0" w:color="auto"/>
                    <w:left w:val="none" w:sz="0" w:space="0" w:color="auto"/>
                    <w:bottom w:val="none" w:sz="0" w:space="0" w:color="auto"/>
                    <w:right w:val="none" w:sz="0" w:space="0" w:color="auto"/>
                  </w:divBdr>
                </w:div>
                <w:div w:id="92992292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13128797">
          <w:marLeft w:val="0"/>
          <w:marRight w:val="0"/>
          <w:marTop w:val="0"/>
          <w:marBottom w:val="675"/>
          <w:divBdr>
            <w:top w:val="none" w:sz="0" w:space="0" w:color="auto"/>
            <w:left w:val="none" w:sz="0" w:space="0" w:color="auto"/>
            <w:bottom w:val="none" w:sz="0" w:space="0" w:color="auto"/>
            <w:right w:val="none" w:sz="0" w:space="0" w:color="auto"/>
          </w:divBdr>
          <w:divsChild>
            <w:div w:id="935209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15516911">
      <w:bodyDiv w:val="1"/>
      <w:marLeft w:val="0"/>
      <w:marRight w:val="0"/>
      <w:marTop w:val="0"/>
      <w:marBottom w:val="0"/>
      <w:divBdr>
        <w:top w:val="none" w:sz="0" w:space="0" w:color="auto"/>
        <w:left w:val="none" w:sz="0" w:space="0" w:color="auto"/>
        <w:bottom w:val="none" w:sz="0" w:space="0" w:color="auto"/>
        <w:right w:val="none" w:sz="0" w:space="0" w:color="auto"/>
      </w:divBdr>
      <w:divsChild>
        <w:div w:id="1434742827">
          <w:marLeft w:val="0"/>
          <w:marRight w:val="0"/>
          <w:marTop w:val="150"/>
          <w:marBottom w:val="0"/>
          <w:divBdr>
            <w:top w:val="none" w:sz="0" w:space="0" w:color="auto"/>
            <w:left w:val="none" w:sz="0" w:space="0" w:color="auto"/>
            <w:bottom w:val="none" w:sz="0" w:space="0" w:color="auto"/>
            <w:right w:val="none" w:sz="0" w:space="0" w:color="auto"/>
          </w:divBdr>
        </w:div>
      </w:divsChild>
    </w:div>
    <w:div w:id="1457719959">
      <w:bodyDiv w:val="1"/>
      <w:marLeft w:val="0"/>
      <w:marRight w:val="0"/>
      <w:marTop w:val="0"/>
      <w:marBottom w:val="0"/>
      <w:divBdr>
        <w:top w:val="none" w:sz="0" w:space="0" w:color="auto"/>
        <w:left w:val="none" w:sz="0" w:space="0" w:color="auto"/>
        <w:bottom w:val="none" w:sz="0" w:space="0" w:color="auto"/>
        <w:right w:val="none" w:sz="0" w:space="0" w:color="auto"/>
      </w:divBdr>
      <w:divsChild>
        <w:div w:id="703600250">
          <w:marLeft w:val="0"/>
          <w:marRight w:val="0"/>
          <w:marTop w:val="150"/>
          <w:marBottom w:val="0"/>
          <w:divBdr>
            <w:top w:val="none" w:sz="0" w:space="0" w:color="auto"/>
            <w:left w:val="none" w:sz="0" w:space="0" w:color="auto"/>
            <w:bottom w:val="none" w:sz="0" w:space="0" w:color="auto"/>
            <w:right w:val="none" w:sz="0" w:space="0" w:color="auto"/>
          </w:divBdr>
        </w:div>
      </w:divsChild>
    </w:div>
    <w:div w:id="1505317973">
      <w:bodyDiv w:val="1"/>
      <w:marLeft w:val="0"/>
      <w:marRight w:val="0"/>
      <w:marTop w:val="0"/>
      <w:marBottom w:val="0"/>
      <w:divBdr>
        <w:top w:val="none" w:sz="0" w:space="0" w:color="auto"/>
        <w:left w:val="none" w:sz="0" w:space="0" w:color="auto"/>
        <w:bottom w:val="none" w:sz="0" w:space="0" w:color="auto"/>
        <w:right w:val="none" w:sz="0" w:space="0" w:color="auto"/>
      </w:divBdr>
      <w:divsChild>
        <w:div w:id="118227393">
          <w:marLeft w:val="0"/>
          <w:marRight w:val="0"/>
          <w:marTop w:val="150"/>
          <w:marBottom w:val="0"/>
          <w:divBdr>
            <w:top w:val="none" w:sz="0" w:space="0" w:color="auto"/>
            <w:left w:val="none" w:sz="0" w:space="0" w:color="auto"/>
            <w:bottom w:val="none" w:sz="0" w:space="0" w:color="auto"/>
            <w:right w:val="none" w:sz="0" w:space="0" w:color="auto"/>
          </w:divBdr>
        </w:div>
      </w:divsChild>
    </w:div>
    <w:div w:id="1511722135">
      <w:bodyDiv w:val="1"/>
      <w:marLeft w:val="0"/>
      <w:marRight w:val="0"/>
      <w:marTop w:val="0"/>
      <w:marBottom w:val="0"/>
      <w:divBdr>
        <w:top w:val="none" w:sz="0" w:space="0" w:color="auto"/>
        <w:left w:val="none" w:sz="0" w:space="0" w:color="auto"/>
        <w:bottom w:val="none" w:sz="0" w:space="0" w:color="auto"/>
        <w:right w:val="none" w:sz="0" w:space="0" w:color="auto"/>
      </w:divBdr>
    </w:div>
    <w:div w:id="1939756187">
      <w:bodyDiv w:val="1"/>
      <w:marLeft w:val="0"/>
      <w:marRight w:val="0"/>
      <w:marTop w:val="0"/>
      <w:marBottom w:val="0"/>
      <w:divBdr>
        <w:top w:val="none" w:sz="0" w:space="0" w:color="auto"/>
        <w:left w:val="none" w:sz="0" w:space="0" w:color="auto"/>
        <w:bottom w:val="none" w:sz="0" w:space="0" w:color="auto"/>
        <w:right w:val="none" w:sz="0" w:space="0" w:color="auto"/>
      </w:divBdr>
    </w:div>
    <w:div w:id="1974866272">
      <w:bodyDiv w:val="1"/>
      <w:marLeft w:val="0"/>
      <w:marRight w:val="0"/>
      <w:marTop w:val="0"/>
      <w:marBottom w:val="0"/>
      <w:divBdr>
        <w:top w:val="none" w:sz="0" w:space="0" w:color="auto"/>
        <w:left w:val="none" w:sz="0" w:space="0" w:color="auto"/>
        <w:bottom w:val="none" w:sz="0" w:space="0" w:color="auto"/>
        <w:right w:val="none" w:sz="0" w:space="0" w:color="auto"/>
      </w:divBdr>
      <w:divsChild>
        <w:div w:id="920987804">
          <w:marLeft w:val="0"/>
          <w:marRight w:val="0"/>
          <w:marTop w:val="0"/>
          <w:marBottom w:val="0"/>
          <w:divBdr>
            <w:top w:val="none" w:sz="0" w:space="0" w:color="auto"/>
            <w:left w:val="none" w:sz="0" w:space="0" w:color="auto"/>
            <w:bottom w:val="none" w:sz="0" w:space="0" w:color="auto"/>
            <w:right w:val="none" w:sz="0" w:space="0" w:color="auto"/>
          </w:divBdr>
          <w:divsChild>
            <w:div w:id="758907664">
              <w:marLeft w:val="0"/>
              <w:marRight w:val="0"/>
              <w:marTop w:val="0"/>
              <w:marBottom w:val="0"/>
              <w:divBdr>
                <w:top w:val="none" w:sz="0" w:space="0" w:color="auto"/>
                <w:left w:val="none" w:sz="0" w:space="0" w:color="auto"/>
                <w:bottom w:val="none" w:sz="0" w:space="0" w:color="auto"/>
                <w:right w:val="none" w:sz="0" w:space="0" w:color="auto"/>
              </w:divBdr>
            </w:div>
            <w:div w:id="2016033637">
              <w:marLeft w:val="0"/>
              <w:marRight w:val="0"/>
              <w:marTop w:val="0"/>
              <w:marBottom w:val="0"/>
              <w:divBdr>
                <w:top w:val="none" w:sz="0" w:space="0" w:color="auto"/>
                <w:left w:val="none" w:sz="0" w:space="0" w:color="auto"/>
                <w:bottom w:val="none" w:sz="0" w:space="0" w:color="auto"/>
                <w:right w:val="none" w:sz="0" w:space="0" w:color="auto"/>
              </w:divBdr>
              <w:divsChild>
                <w:div w:id="1226990886">
                  <w:marLeft w:val="0"/>
                  <w:marRight w:val="0"/>
                  <w:marTop w:val="0"/>
                  <w:marBottom w:val="0"/>
                  <w:divBdr>
                    <w:top w:val="none" w:sz="0" w:space="0" w:color="auto"/>
                    <w:left w:val="none" w:sz="0" w:space="0" w:color="auto"/>
                    <w:bottom w:val="none" w:sz="0" w:space="0" w:color="auto"/>
                    <w:right w:val="none" w:sz="0" w:space="0" w:color="auto"/>
                  </w:divBdr>
                  <w:divsChild>
                    <w:div w:id="390665149">
                      <w:marLeft w:val="0"/>
                      <w:marRight w:val="0"/>
                      <w:marTop w:val="0"/>
                      <w:marBottom w:val="0"/>
                      <w:divBdr>
                        <w:top w:val="none" w:sz="0" w:space="0" w:color="auto"/>
                        <w:left w:val="none" w:sz="0" w:space="0" w:color="auto"/>
                        <w:bottom w:val="none" w:sz="0" w:space="0" w:color="auto"/>
                        <w:right w:val="none" w:sz="0" w:space="0" w:color="auto"/>
                      </w:divBdr>
                    </w:div>
                    <w:div w:id="69428697">
                      <w:marLeft w:val="0"/>
                      <w:marRight w:val="0"/>
                      <w:marTop w:val="0"/>
                      <w:marBottom w:val="120"/>
                      <w:divBdr>
                        <w:top w:val="none" w:sz="0" w:space="0" w:color="auto"/>
                        <w:left w:val="none" w:sz="0" w:space="0" w:color="auto"/>
                        <w:bottom w:val="none" w:sz="0" w:space="0" w:color="auto"/>
                        <w:right w:val="none" w:sz="0" w:space="0" w:color="auto"/>
                      </w:divBdr>
                    </w:div>
                    <w:div w:id="60346471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997608180">
      <w:bodyDiv w:val="1"/>
      <w:marLeft w:val="0"/>
      <w:marRight w:val="0"/>
      <w:marTop w:val="0"/>
      <w:marBottom w:val="0"/>
      <w:divBdr>
        <w:top w:val="none" w:sz="0" w:space="0" w:color="auto"/>
        <w:left w:val="none" w:sz="0" w:space="0" w:color="auto"/>
        <w:bottom w:val="none" w:sz="0" w:space="0" w:color="auto"/>
        <w:right w:val="none" w:sz="0" w:space="0" w:color="auto"/>
      </w:divBdr>
    </w:div>
    <w:div w:id="2016767188">
      <w:bodyDiv w:val="1"/>
      <w:marLeft w:val="0"/>
      <w:marRight w:val="0"/>
      <w:marTop w:val="0"/>
      <w:marBottom w:val="0"/>
      <w:divBdr>
        <w:top w:val="none" w:sz="0" w:space="0" w:color="auto"/>
        <w:left w:val="none" w:sz="0" w:space="0" w:color="auto"/>
        <w:bottom w:val="none" w:sz="0" w:space="0" w:color="auto"/>
        <w:right w:val="none" w:sz="0" w:space="0" w:color="auto"/>
      </w:divBdr>
      <w:divsChild>
        <w:div w:id="909771929">
          <w:marLeft w:val="0"/>
          <w:marRight w:val="0"/>
          <w:marTop w:val="0"/>
          <w:marBottom w:val="0"/>
          <w:divBdr>
            <w:top w:val="none" w:sz="0" w:space="0" w:color="auto"/>
            <w:left w:val="none" w:sz="0" w:space="0" w:color="auto"/>
            <w:bottom w:val="none" w:sz="0" w:space="0" w:color="auto"/>
            <w:right w:val="none" w:sz="0" w:space="0" w:color="auto"/>
          </w:divBdr>
          <w:divsChild>
            <w:div w:id="97911431">
              <w:marLeft w:val="0"/>
              <w:marRight w:val="0"/>
              <w:marTop w:val="0"/>
              <w:marBottom w:val="0"/>
              <w:divBdr>
                <w:top w:val="none" w:sz="0" w:space="0" w:color="auto"/>
                <w:left w:val="none" w:sz="0" w:space="0" w:color="auto"/>
                <w:bottom w:val="none" w:sz="0" w:space="0" w:color="auto"/>
                <w:right w:val="none" w:sz="0" w:space="0" w:color="auto"/>
              </w:divBdr>
              <w:divsChild>
                <w:div w:id="1632513067">
                  <w:marLeft w:val="0"/>
                  <w:marRight w:val="0"/>
                  <w:marTop w:val="0"/>
                  <w:marBottom w:val="0"/>
                  <w:divBdr>
                    <w:top w:val="none" w:sz="0" w:space="0" w:color="auto"/>
                    <w:left w:val="none" w:sz="0" w:space="0" w:color="auto"/>
                    <w:bottom w:val="none" w:sz="0" w:space="0" w:color="auto"/>
                    <w:right w:val="none" w:sz="0" w:space="0" w:color="auto"/>
                  </w:divBdr>
                  <w:divsChild>
                    <w:div w:id="1639609034">
                      <w:marLeft w:val="0"/>
                      <w:marRight w:val="0"/>
                      <w:marTop w:val="0"/>
                      <w:marBottom w:val="0"/>
                      <w:divBdr>
                        <w:top w:val="none" w:sz="0" w:space="0" w:color="auto"/>
                        <w:left w:val="none" w:sz="0" w:space="0" w:color="auto"/>
                        <w:bottom w:val="none" w:sz="0" w:space="0" w:color="auto"/>
                        <w:right w:val="none" w:sz="0" w:space="0" w:color="auto"/>
                      </w:divBdr>
                      <w:divsChild>
                        <w:div w:id="7602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4506">
              <w:marLeft w:val="0"/>
              <w:marRight w:val="0"/>
              <w:marTop w:val="0"/>
              <w:marBottom w:val="0"/>
              <w:divBdr>
                <w:top w:val="none" w:sz="0" w:space="0" w:color="auto"/>
                <w:left w:val="none" w:sz="0" w:space="0" w:color="auto"/>
                <w:bottom w:val="none" w:sz="0" w:space="0" w:color="auto"/>
                <w:right w:val="none" w:sz="0" w:space="0" w:color="auto"/>
              </w:divBdr>
              <w:divsChild>
                <w:div w:id="1491678259">
                  <w:marLeft w:val="0"/>
                  <w:marRight w:val="0"/>
                  <w:marTop w:val="0"/>
                  <w:marBottom w:val="0"/>
                  <w:divBdr>
                    <w:top w:val="none" w:sz="0" w:space="0" w:color="auto"/>
                    <w:left w:val="none" w:sz="0" w:space="0" w:color="auto"/>
                    <w:bottom w:val="none" w:sz="0" w:space="0" w:color="auto"/>
                    <w:right w:val="none" w:sz="0" w:space="0" w:color="auto"/>
                  </w:divBdr>
                  <w:divsChild>
                    <w:div w:id="1290164576">
                      <w:marLeft w:val="0"/>
                      <w:marRight w:val="0"/>
                      <w:marTop w:val="0"/>
                      <w:marBottom w:val="0"/>
                      <w:divBdr>
                        <w:top w:val="none" w:sz="0" w:space="0" w:color="auto"/>
                        <w:left w:val="none" w:sz="0" w:space="0" w:color="auto"/>
                        <w:bottom w:val="none" w:sz="0" w:space="0" w:color="auto"/>
                        <w:right w:val="none" w:sz="0" w:space="0" w:color="auto"/>
                      </w:divBdr>
                      <w:divsChild>
                        <w:div w:id="11554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3461">
              <w:marLeft w:val="0"/>
              <w:marRight w:val="0"/>
              <w:marTop w:val="0"/>
              <w:marBottom w:val="0"/>
              <w:divBdr>
                <w:top w:val="none" w:sz="0" w:space="0" w:color="auto"/>
                <w:left w:val="none" w:sz="0" w:space="0" w:color="auto"/>
                <w:bottom w:val="none" w:sz="0" w:space="0" w:color="auto"/>
                <w:right w:val="none" w:sz="0" w:space="0" w:color="auto"/>
              </w:divBdr>
            </w:div>
            <w:div w:id="920526111">
              <w:marLeft w:val="15"/>
              <w:marRight w:val="15"/>
              <w:marTop w:val="15"/>
              <w:marBottom w:val="15"/>
              <w:divBdr>
                <w:top w:val="single" w:sz="6" w:space="2" w:color="0F68AD"/>
                <w:left w:val="single" w:sz="6" w:space="0" w:color="0F68AD"/>
                <w:bottom w:val="single" w:sz="6" w:space="2" w:color="0F68AD"/>
                <w:right w:val="single" w:sz="6" w:space="0" w:color="0F68AD"/>
              </w:divBdr>
            </w:div>
            <w:div w:id="984746151">
              <w:marLeft w:val="0"/>
              <w:marRight w:val="0"/>
              <w:marTop w:val="0"/>
              <w:marBottom w:val="0"/>
              <w:divBdr>
                <w:top w:val="none" w:sz="0" w:space="0" w:color="auto"/>
                <w:left w:val="none" w:sz="0" w:space="0" w:color="auto"/>
                <w:bottom w:val="none" w:sz="0" w:space="0" w:color="auto"/>
                <w:right w:val="none" w:sz="0" w:space="0" w:color="auto"/>
              </w:divBdr>
            </w:div>
            <w:div w:id="1247378592">
              <w:marLeft w:val="0"/>
              <w:marRight w:val="0"/>
              <w:marTop w:val="0"/>
              <w:marBottom w:val="0"/>
              <w:divBdr>
                <w:top w:val="none" w:sz="0" w:space="0" w:color="auto"/>
                <w:left w:val="none" w:sz="0" w:space="0" w:color="auto"/>
                <w:bottom w:val="none" w:sz="0" w:space="0" w:color="auto"/>
                <w:right w:val="none" w:sz="0" w:space="0" w:color="auto"/>
              </w:divBdr>
            </w:div>
            <w:div w:id="1906404707">
              <w:marLeft w:val="0"/>
              <w:marRight w:val="0"/>
              <w:marTop w:val="0"/>
              <w:marBottom w:val="0"/>
              <w:divBdr>
                <w:top w:val="none" w:sz="0" w:space="0" w:color="auto"/>
                <w:left w:val="none" w:sz="0" w:space="0" w:color="auto"/>
                <w:bottom w:val="none" w:sz="0" w:space="0" w:color="auto"/>
                <w:right w:val="none" w:sz="0" w:space="0" w:color="auto"/>
              </w:divBdr>
            </w:div>
            <w:div w:id="1948849394">
              <w:marLeft w:val="0"/>
              <w:marRight w:val="0"/>
              <w:marTop w:val="0"/>
              <w:marBottom w:val="0"/>
              <w:divBdr>
                <w:top w:val="none" w:sz="0" w:space="0" w:color="auto"/>
                <w:left w:val="none" w:sz="0" w:space="0" w:color="auto"/>
                <w:bottom w:val="none" w:sz="0" w:space="0" w:color="auto"/>
                <w:right w:val="none" w:sz="0" w:space="0" w:color="auto"/>
              </w:divBdr>
              <w:divsChild>
                <w:div w:id="1506241446">
                  <w:marLeft w:val="0"/>
                  <w:marRight w:val="0"/>
                  <w:marTop w:val="0"/>
                  <w:marBottom w:val="0"/>
                  <w:divBdr>
                    <w:top w:val="none" w:sz="0" w:space="0" w:color="auto"/>
                    <w:left w:val="none" w:sz="0" w:space="0" w:color="auto"/>
                    <w:bottom w:val="none" w:sz="0" w:space="0" w:color="auto"/>
                    <w:right w:val="none" w:sz="0" w:space="0" w:color="auto"/>
                  </w:divBdr>
                  <w:divsChild>
                    <w:div w:id="1447584544">
                      <w:marLeft w:val="0"/>
                      <w:marRight w:val="0"/>
                      <w:marTop w:val="0"/>
                      <w:marBottom w:val="0"/>
                      <w:divBdr>
                        <w:top w:val="none" w:sz="0" w:space="0" w:color="auto"/>
                        <w:left w:val="none" w:sz="0" w:space="0" w:color="auto"/>
                        <w:bottom w:val="none" w:sz="0" w:space="0" w:color="auto"/>
                        <w:right w:val="none" w:sz="0" w:space="0" w:color="auto"/>
                      </w:divBdr>
                      <w:divsChild>
                        <w:div w:id="91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8741">
      <w:bodyDiv w:val="1"/>
      <w:marLeft w:val="0"/>
      <w:marRight w:val="0"/>
      <w:marTop w:val="0"/>
      <w:marBottom w:val="0"/>
      <w:divBdr>
        <w:top w:val="none" w:sz="0" w:space="0" w:color="auto"/>
        <w:left w:val="none" w:sz="0" w:space="0" w:color="auto"/>
        <w:bottom w:val="none" w:sz="0" w:space="0" w:color="auto"/>
        <w:right w:val="none" w:sz="0" w:space="0" w:color="auto"/>
      </w:divBdr>
      <w:divsChild>
        <w:div w:id="307247278">
          <w:marLeft w:val="0"/>
          <w:marRight w:val="0"/>
          <w:marTop w:val="0"/>
          <w:marBottom w:val="0"/>
          <w:divBdr>
            <w:top w:val="none" w:sz="0" w:space="0" w:color="auto"/>
            <w:left w:val="none" w:sz="0" w:space="0" w:color="auto"/>
            <w:bottom w:val="none" w:sz="0" w:space="0" w:color="auto"/>
            <w:right w:val="none" w:sz="0" w:space="0" w:color="auto"/>
          </w:divBdr>
          <w:divsChild>
            <w:div w:id="382025643">
              <w:marLeft w:val="0"/>
              <w:marRight w:val="0"/>
              <w:marTop w:val="0"/>
              <w:marBottom w:val="0"/>
              <w:divBdr>
                <w:top w:val="none" w:sz="0" w:space="0" w:color="auto"/>
                <w:left w:val="none" w:sz="0" w:space="0" w:color="auto"/>
                <w:bottom w:val="none" w:sz="0" w:space="0" w:color="auto"/>
                <w:right w:val="none" w:sz="0" w:space="0" w:color="auto"/>
              </w:divBdr>
            </w:div>
            <w:div w:id="378476454">
              <w:marLeft w:val="240"/>
              <w:marRight w:val="0"/>
              <w:marTop w:val="0"/>
              <w:marBottom w:val="336"/>
              <w:divBdr>
                <w:top w:val="none" w:sz="0" w:space="0" w:color="auto"/>
                <w:left w:val="none" w:sz="0" w:space="0" w:color="auto"/>
                <w:bottom w:val="none" w:sz="0" w:space="0" w:color="auto"/>
                <w:right w:val="none" w:sz="0" w:space="0" w:color="auto"/>
              </w:divBdr>
            </w:div>
            <w:div w:id="293026584">
              <w:marLeft w:val="0"/>
              <w:marRight w:val="0"/>
              <w:marTop w:val="0"/>
              <w:marBottom w:val="0"/>
              <w:divBdr>
                <w:top w:val="none" w:sz="0" w:space="0" w:color="auto"/>
                <w:left w:val="none" w:sz="0" w:space="0" w:color="auto"/>
                <w:bottom w:val="none" w:sz="0" w:space="0" w:color="auto"/>
                <w:right w:val="none" w:sz="0" w:space="0" w:color="auto"/>
              </w:divBdr>
              <w:divsChild>
                <w:div w:id="6100587">
                  <w:marLeft w:val="0"/>
                  <w:marRight w:val="0"/>
                  <w:marTop w:val="0"/>
                  <w:marBottom w:val="0"/>
                  <w:divBdr>
                    <w:top w:val="none" w:sz="0" w:space="0" w:color="auto"/>
                    <w:left w:val="none" w:sz="0" w:space="0" w:color="auto"/>
                    <w:bottom w:val="none" w:sz="0" w:space="0" w:color="auto"/>
                    <w:right w:val="none" w:sz="0" w:space="0" w:color="auto"/>
                  </w:divBdr>
                  <w:divsChild>
                    <w:div w:id="14994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t.wikipedia.org/wiki/Brasil" TargetMode="External"/><Relationship Id="rId671" Type="http://schemas.openxmlformats.org/officeDocument/2006/relationships/hyperlink" Target="https://pt.wikipedia.org/wiki/C_Sharp" TargetMode="External"/><Relationship Id="rId769" Type="http://schemas.openxmlformats.org/officeDocument/2006/relationships/hyperlink" Target="https://pt.wikipedia.org/w/index.php?title=EN_250&amp;action=edit&amp;redlink=1" TargetMode="External"/><Relationship Id="rId21" Type="http://schemas.openxmlformats.org/officeDocument/2006/relationships/hyperlink" Target="http://pt.wikipedia.org/wiki/Organiza%C3%A7%C3%A3o_Internacional_para_Padroniza%C3%A7%C3%A3o" TargetMode="External"/><Relationship Id="rId324" Type="http://schemas.openxmlformats.org/officeDocument/2006/relationships/hyperlink" Target="https://pt.wikipedia.org/w/index.php?title=ISO_10664&amp;action=edit&amp;redlink=1" TargetMode="External"/><Relationship Id="rId531" Type="http://schemas.openxmlformats.org/officeDocument/2006/relationships/hyperlink" Target="https://pt.wikipedia.org/wiki/Conector" TargetMode="External"/><Relationship Id="rId629" Type="http://schemas.openxmlformats.org/officeDocument/2006/relationships/hyperlink" Target="https://pt.wikipedia.org/w/index.php?title=ISO/IEC_10021&amp;action=edit&amp;redlink=1" TargetMode="External"/><Relationship Id="rId170" Type="http://schemas.openxmlformats.org/officeDocument/2006/relationships/hyperlink" Target="https://pt.wikipedia.org/wiki/ISO_4" TargetMode="External"/><Relationship Id="rId836" Type="http://schemas.openxmlformats.org/officeDocument/2006/relationships/hyperlink" Target="https://pt.wikipedia.org/w/index.php?title=EN_14214&amp;action=edit&amp;redlink=1" TargetMode="External"/><Relationship Id="rId268" Type="http://schemas.openxmlformats.org/officeDocument/2006/relationships/hyperlink" Target="https://pt.wikipedia.org/w/index.php?title=Language_Of_Temporal_Ordering_Specification&amp;action=edit&amp;redlink=1" TargetMode="External"/><Relationship Id="rId475" Type="http://schemas.openxmlformats.org/officeDocument/2006/relationships/hyperlink" Target="https://pt.wikipedia.org/w/index.php?title=ISO/IEC_FDIC_19757-2&amp;action=edit&amp;redlink=1" TargetMode="External"/><Relationship Id="rId682" Type="http://schemas.openxmlformats.org/officeDocument/2006/relationships/hyperlink" Target="https://pt.wikipedia.org/w/index.php?title=ISO/IEC_33001&amp;action=edit&amp;redlink=1" TargetMode="External"/><Relationship Id="rId32" Type="http://schemas.openxmlformats.org/officeDocument/2006/relationships/hyperlink" Target="http://pt.wikipedia.org/wiki/Associa%C3%A7%C3%A3o_Brasileira_de_Normas_T%C3%A9cnicas" TargetMode="External"/><Relationship Id="rId128" Type="http://schemas.openxmlformats.org/officeDocument/2006/relationships/hyperlink" Target="http://pt.wikipedia.org/w/index.php?title=Screw&amp;action=edit&amp;redlink=1" TargetMode="External"/><Relationship Id="rId335" Type="http://schemas.openxmlformats.org/officeDocument/2006/relationships/hyperlink" Target="https://pt.wikipedia.org/wiki/MPEG-1" TargetMode="External"/><Relationship Id="rId542" Type="http://schemas.openxmlformats.org/officeDocument/2006/relationships/hyperlink" Target="https://pt.wikipedia.org/wiki/L%C3%ADngua_portuguesa" TargetMode="External"/><Relationship Id="rId181" Type="http://schemas.openxmlformats.org/officeDocument/2006/relationships/hyperlink" Target="https://pt.wikipedia.org/w/index.php?title=ISO_262&amp;action=edit&amp;redlink=1" TargetMode="External"/><Relationship Id="rId402" Type="http://schemas.openxmlformats.org/officeDocument/2006/relationships/hyperlink" Target="https://pt.wikipedia.org/w/index.php?title=ISO_15000-2&amp;action=edit&amp;redlink=1" TargetMode="External"/><Relationship Id="rId847" Type="http://schemas.openxmlformats.org/officeDocument/2006/relationships/hyperlink" Target="https://pt.wikipedia.org/w/index.php?title=EN_16001&amp;action=edit&amp;redlink=1" TargetMode="External"/><Relationship Id="rId279" Type="http://schemas.openxmlformats.org/officeDocument/2006/relationships/hyperlink" Target="https://pt.wikipedia.org/w/index.php?title=ISO_8859-16&amp;action=edit&amp;redlink=1" TargetMode="External"/><Relationship Id="rId486" Type="http://schemas.openxmlformats.org/officeDocument/2006/relationships/hyperlink" Target="https://pt.wikipedia.org/w/index.php?title=ISO/IEC_20000-2&amp;action=edit&amp;redlink=1" TargetMode="External"/><Relationship Id="rId693" Type="http://schemas.openxmlformats.org/officeDocument/2006/relationships/hyperlink" Target="https://pt.wikipedia.org/wiki/Comit%C3%A9_Europeu_de_Normaliza%C3%A7%C3%A3o_Electrot%C3%A9cnica" TargetMode="External"/><Relationship Id="rId707" Type="http://schemas.openxmlformats.org/officeDocument/2006/relationships/hyperlink" Target="https://pt.wikipedia.org/wiki/Rep%C3%BAblica_Checa" TargetMode="External"/><Relationship Id="rId43" Type="http://schemas.openxmlformats.org/officeDocument/2006/relationships/hyperlink" Target="http://pt.wikipedia.org/wiki/Autarquia" TargetMode="External"/><Relationship Id="rId139" Type="http://schemas.openxmlformats.org/officeDocument/2006/relationships/hyperlink" Target="http://pt.wikipedia.org/wiki/Anglicismo" TargetMode="External"/><Relationship Id="rId346" Type="http://schemas.openxmlformats.org/officeDocument/2006/relationships/hyperlink" Target="https://pt.wikipedia.org/w/index.php?title=General_purpose_datatypes&amp;action=edit&amp;redlink=1" TargetMode="External"/><Relationship Id="rId553" Type="http://schemas.openxmlformats.org/officeDocument/2006/relationships/hyperlink" Target="https://pt.wikipedia.org/w/index.php?title=IEC_60068&amp;action=edit&amp;redlink=1" TargetMode="External"/><Relationship Id="rId760" Type="http://schemas.openxmlformats.org/officeDocument/2006/relationships/hyperlink" Target="https://pt.wikipedia.org/wiki/EN_1" TargetMode="External"/><Relationship Id="rId192" Type="http://schemas.openxmlformats.org/officeDocument/2006/relationships/hyperlink" Target="http://pt.wikipedia.org/wiki/ISO_1000" TargetMode="External"/><Relationship Id="rId206" Type="http://schemas.openxmlformats.org/officeDocument/2006/relationships/hyperlink" Target="https://pt.wikipedia.org/wiki/ISO_3166" TargetMode="External"/><Relationship Id="rId413" Type="http://schemas.openxmlformats.org/officeDocument/2006/relationships/hyperlink" Target="https://pt.wikipedia.org/w/index.php?title=ISO/IEC_15434&amp;action=edit&amp;redlink=1" TargetMode="External"/><Relationship Id="rId858" Type="http://schemas.openxmlformats.org/officeDocument/2006/relationships/hyperlink" Target="http://de.wikipedia.org/wiki/RAMS" TargetMode="External"/><Relationship Id="rId497" Type="http://schemas.openxmlformats.org/officeDocument/2006/relationships/hyperlink" Target="https://pt.wikipedia.org/wiki/C_sharp" TargetMode="External"/><Relationship Id="rId620" Type="http://schemas.openxmlformats.org/officeDocument/2006/relationships/hyperlink" Target="https://pt.wikipedia.org/w/index.php?title=ISO/IEC_8652&amp;action=edit&amp;redlink=1" TargetMode="External"/><Relationship Id="rId718" Type="http://schemas.openxmlformats.org/officeDocument/2006/relationships/hyperlink" Target="https://pt.wikipedia.org/w/index.php?title=Hellenic_Organization_for_Standardization&amp;action=edit&amp;redlink=1" TargetMode="External"/><Relationship Id="rId357" Type="http://schemas.openxmlformats.org/officeDocument/2006/relationships/hyperlink" Target="http://pt.wikipedia.org/wiki/Desenvolvimento_de_software" TargetMode="External"/><Relationship Id="rId54" Type="http://schemas.openxmlformats.org/officeDocument/2006/relationships/hyperlink" Target="http://pt.wikipedia.org/wiki/Acredita%C3%A7%C3%A3o" TargetMode="External"/><Relationship Id="rId217" Type="http://schemas.openxmlformats.org/officeDocument/2006/relationships/hyperlink" Target="https://pt.wikipedia.org/w/index.php?title=ISO_3901&amp;action=edit&amp;redlink=1" TargetMode="External"/><Relationship Id="rId564" Type="http://schemas.openxmlformats.org/officeDocument/2006/relationships/hyperlink" Target="https://pt.wikipedia.org/w/index.php?title=IEC_60870&amp;action=edit&amp;redlink=1" TargetMode="External"/><Relationship Id="rId771" Type="http://schemas.openxmlformats.org/officeDocument/2006/relationships/hyperlink" Target="https://pt.wikipedia.org/w/index.php?title=EN_352-2&amp;action=edit&amp;redlink=1" TargetMode="External"/><Relationship Id="rId869" Type="http://schemas.openxmlformats.org/officeDocument/2006/relationships/hyperlink" Target="https://www.significados.com.br/metodologia-cientifica" TargetMode="External"/><Relationship Id="rId424" Type="http://schemas.openxmlformats.org/officeDocument/2006/relationships/hyperlink" Target="https://pt.wikipedia.org/w/index.php?title=ISO_15897&amp;action=edit&amp;redlink=1" TargetMode="External"/><Relationship Id="rId631" Type="http://schemas.openxmlformats.org/officeDocument/2006/relationships/hyperlink" Target="https://pt.wikipedia.org/w/index.php?title=Guidelines_for_the_Definition_of_Managed_Objects&amp;action=edit&amp;redlink=1" TargetMode="External"/><Relationship Id="rId729" Type="http://schemas.openxmlformats.org/officeDocument/2006/relationships/hyperlink" Target="https://pt.wikipedia.org/wiki/Let%C3%B3nia" TargetMode="External"/><Relationship Id="rId270" Type="http://schemas.openxmlformats.org/officeDocument/2006/relationships/hyperlink" Target="https://pt.wikipedia.org/w/index.php?title=ISO/IEC_8825&amp;action=edit&amp;redlink=1" TargetMode="External"/><Relationship Id="rId65" Type="http://schemas.openxmlformats.org/officeDocument/2006/relationships/hyperlink" Target="http://pt.wikipedia.org/w/index.php?title=Rede_Brasileira_de_Metrologia_Legal_e_Qualidade&amp;action=edit&amp;redlink=1" TargetMode="External"/><Relationship Id="rId130" Type="http://schemas.openxmlformats.org/officeDocument/2006/relationships/hyperlink" Target="http://pt.wikipedia.org/w/index.php?title=Pharmaceutical_industry&amp;action=edit&amp;redlink=1" TargetMode="External"/><Relationship Id="rId368" Type="http://schemas.openxmlformats.org/officeDocument/2006/relationships/hyperlink" Target="https://pt.wikipedia.org/w/index.php?title=Computer-aided_design&amp;action=edit&amp;redlink=1" TargetMode="External"/><Relationship Id="rId575" Type="http://schemas.openxmlformats.org/officeDocument/2006/relationships/hyperlink" Target="https://pt.wikipedia.org/wiki/IEC_61131-3" TargetMode="External"/><Relationship Id="rId782" Type="http://schemas.openxmlformats.org/officeDocument/2006/relationships/hyperlink" Target="https://pt.wikipedia.org/w/index.php?title=EN_374&amp;action=edit&amp;redlink=1" TargetMode="External"/><Relationship Id="rId228" Type="http://schemas.openxmlformats.org/officeDocument/2006/relationships/hyperlink" Target="http://pt.wikipedia.org/wiki/ISO_5218" TargetMode="External"/><Relationship Id="rId435" Type="http://schemas.openxmlformats.org/officeDocument/2006/relationships/hyperlink" Target="https://pt.wikipedia.org/wiki/ISO/IEC_17025" TargetMode="External"/><Relationship Id="rId642" Type="http://schemas.openxmlformats.org/officeDocument/2006/relationships/hyperlink" Target="https://pt.wikipedia.org/wiki/Universal_Disk_Format" TargetMode="External"/><Relationship Id="rId281" Type="http://schemas.openxmlformats.org/officeDocument/2006/relationships/hyperlink" Target="https://pt.wikipedia.org/w/index.php?title=ISO_8859-3&amp;action=edit&amp;redlink=1" TargetMode="External"/><Relationship Id="rId502" Type="http://schemas.openxmlformats.org/officeDocument/2006/relationships/hyperlink" Target="https://pt.wikipedia.org/w/index.php?title=ISO/IEC_23360-3&amp;action=edit&amp;redlink=1" TargetMode="External"/><Relationship Id="rId76" Type="http://schemas.openxmlformats.org/officeDocument/2006/relationships/hyperlink" Target="http://pt.wikipedia.org/wiki/Certified_Information_System_Security_Professional" TargetMode="External"/><Relationship Id="rId141" Type="http://schemas.openxmlformats.org/officeDocument/2006/relationships/hyperlink" Target="http://pt.wikipedia.org/wiki/Portugu%C3%AAs_brasileiro" TargetMode="External"/><Relationship Id="rId379" Type="http://schemas.openxmlformats.org/officeDocument/2006/relationships/hyperlink" Target="https://pt.wikipedia.org/w/index.php?title=ISO_14443&amp;action=edit&amp;redlink=1" TargetMode="External"/><Relationship Id="rId586" Type="http://schemas.openxmlformats.org/officeDocument/2006/relationships/hyperlink" Target="https://pt.wikipedia.org/w/index.php?title=IEC_61883&amp;action=edit&amp;redlink=1" TargetMode="External"/><Relationship Id="rId793" Type="http://schemas.openxmlformats.org/officeDocument/2006/relationships/hyperlink" Target="https://pt.wikipedia.org/w/index.php?title=Piping_and_plumbing_fittings&amp;action=edit&amp;redlink=1" TargetMode="External"/><Relationship Id="rId807" Type="http://schemas.openxmlformats.org/officeDocument/2006/relationships/hyperlink" Target="https://pt.wikipedia.org/wiki/EN_1990" TargetMode="External"/><Relationship Id="rId7" Type="http://schemas.openxmlformats.org/officeDocument/2006/relationships/image" Target="media/image1.wmf"/><Relationship Id="rId183" Type="http://schemas.openxmlformats.org/officeDocument/2006/relationships/hyperlink" Target="https://pt.wikipedia.org/wiki/ISO_639" TargetMode="External"/><Relationship Id="rId239" Type="http://schemas.openxmlformats.org/officeDocument/2006/relationships/hyperlink" Target="https://pt.wikipedia.org/wiki/ISO_6709" TargetMode="External"/><Relationship Id="rId390" Type="http://schemas.openxmlformats.org/officeDocument/2006/relationships/hyperlink" Target="http://pt.wikipedia.org/wiki/VRML" TargetMode="External"/><Relationship Id="rId404" Type="http://schemas.openxmlformats.org/officeDocument/2006/relationships/hyperlink" Target="https://pt.wikipedia.org/w/index.php?title=ISO_15000-4&amp;action=edit&amp;redlink=1" TargetMode="External"/><Relationship Id="rId446" Type="http://schemas.openxmlformats.org/officeDocument/2006/relationships/hyperlink" Target="https://pt.wikipedia.org/wiki/Portable_Document_Format" TargetMode="External"/><Relationship Id="rId611" Type="http://schemas.openxmlformats.org/officeDocument/2006/relationships/hyperlink" Target="https://pt.wikipedia.org/w/index.php?title=ISO/IEC_6523&amp;action=edit&amp;redlink=1" TargetMode="External"/><Relationship Id="rId653" Type="http://schemas.openxmlformats.org/officeDocument/2006/relationships/hyperlink" Target="https://pt.wikipedia.org/wiki/HTML" TargetMode="External"/><Relationship Id="rId250" Type="http://schemas.openxmlformats.org/officeDocument/2006/relationships/hyperlink" Target="https://pt.wikipedia.org/wiki/ISO_7810" TargetMode="External"/><Relationship Id="rId292" Type="http://schemas.openxmlformats.org/officeDocument/2006/relationships/hyperlink" Target="https://pt.wikipedia.org/w/index.php?title=ISO_9069&amp;action=edit&amp;redlink=1" TargetMode="External"/><Relationship Id="rId306" Type="http://schemas.openxmlformats.org/officeDocument/2006/relationships/hyperlink" Target="https://pt.wikipedia.org/w/index.php?title=ISO_9984&amp;action=edit&amp;redlink=1" TargetMode="External"/><Relationship Id="rId488" Type="http://schemas.openxmlformats.org/officeDocument/2006/relationships/hyperlink" Target="https://pt.wikipedia.org/w/index.php?title=ISO/IEC_20000-5&amp;action=edit&amp;redlink=1" TargetMode="External"/><Relationship Id="rId695" Type="http://schemas.openxmlformats.org/officeDocument/2006/relationships/hyperlink" Target="https://pt.wikipedia.org/wiki/ISO" TargetMode="External"/><Relationship Id="rId709" Type="http://schemas.openxmlformats.org/officeDocument/2006/relationships/hyperlink" Target="https://pt.wikipedia.org/wiki/Dinamarca" TargetMode="External"/><Relationship Id="rId860" Type="http://schemas.openxmlformats.org/officeDocument/2006/relationships/hyperlink" Target="https://pt.wikipedia.org/w/index.php?title=EN_50129&amp;action=edit&amp;redlink=1" TargetMode="External"/><Relationship Id="rId45" Type="http://schemas.openxmlformats.org/officeDocument/2006/relationships/hyperlink" Target="http://pt.wikipedia.org/wiki/Ag%C3%AAncia_executiva" TargetMode="External"/><Relationship Id="rId87" Type="http://schemas.openxmlformats.org/officeDocument/2006/relationships/hyperlink" Target="http://pt.wikipedia.org/wiki/Pol%C3%ADticas_p%C3%BAblicas" TargetMode="External"/><Relationship Id="rId110" Type="http://schemas.openxmlformats.org/officeDocument/2006/relationships/hyperlink" Target="http://pt.wikipedia.org/wiki/Servi%C3%A7o" TargetMode="External"/><Relationship Id="rId348" Type="http://schemas.openxmlformats.org/officeDocument/2006/relationships/hyperlink" Target="https://pt.wikipedia.org/w/index.php?title=ISO_15022&amp;action=edit&amp;redlink=1" TargetMode="External"/><Relationship Id="rId513" Type="http://schemas.openxmlformats.org/officeDocument/2006/relationships/hyperlink" Target="https://pt.wikipedia.org/w/index.php?title=ISO/IEC_26300&amp;action=edit&amp;redlink=1" TargetMode="External"/><Relationship Id="rId555" Type="http://schemas.openxmlformats.org/officeDocument/2006/relationships/hyperlink" Target="https://pt.wikipedia.org/w/index.php?title=IEC_60228&amp;action=edit&amp;redlink=1" TargetMode="External"/><Relationship Id="rId597" Type="http://schemas.openxmlformats.org/officeDocument/2006/relationships/hyperlink" Target="https://pt.wikipedia.org/w/index.php?title=IEC_62325&amp;action=edit&amp;redlink=1" TargetMode="External"/><Relationship Id="rId720" Type="http://schemas.openxmlformats.org/officeDocument/2006/relationships/hyperlink" Target="https://pt.wikipedia.org/w/index.php?title=Magyar_Szabv%C3%A1ny%C3%BCgyi_Test%C3%BClet&amp;action=edit&amp;redlink=1" TargetMode="External"/><Relationship Id="rId762" Type="http://schemas.openxmlformats.org/officeDocument/2006/relationships/hyperlink" Target="https://pt.wikipedia.org/w/index.php?title=EN_54&amp;action=edit&amp;redlink=1" TargetMode="External"/><Relationship Id="rId818" Type="http://schemas.openxmlformats.org/officeDocument/2006/relationships/hyperlink" Target="https://pt.wikipedia.org/wiki/Lista_de_normas_EN" TargetMode="External"/><Relationship Id="rId152" Type="http://schemas.openxmlformats.org/officeDocument/2006/relationships/hyperlink" Target="http://pt.wikipedia.org/wiki/Alemanha" TargetMode="External"/><Relationship Id="rId194" Type="http://schemas.openxmlformats.org/officeDocument/2006/relationships/hyperlink" Target="https://pt.wikipedia.org/w/index.php?title=ISO_1007&amp;action=edit&amp;redlink=1" TargetMode="External"/><Relationship Id="rId208" Type="http://schemas.openxmlformats.org/officeDocument/2006/relationships/hyperlink" Target="https://pt.wikipedia.org/w/index.php?title=ISO_3166-1_alpha-2&amp;action=edit&amp;redlink=1" TargetMode="External"/><Relationship Id="rId415" Type="http://schemas.openxmlformats.org/officeDocument/2006/relationships/hyperlink" Target="https://pt.wikipedia.org/wiki/JPEG_2000" TargetMode="External"/><Relationship Id="rId457" Type="http://schemas.openxmlformats.org/officeDocument/2006/relationships/hyperlink" Target="https://pt.wikipedia.org/w/index.php?title=ISO_19108&amp;action=edit&amp;redlink=1" TargetMode="External"/><Relationship Id="rId622" Type="http://schemas.openxmlformats.org/officeDocument/2006/relationships/hyperlink" Target="https://pt.wikipedia.org/wiki/ISO/IEC_9126" TargetMode="External"/><Relationship Id="rId261" Type="http://schemas.openxmlformats.org/officeDocument/2006/relationships/hyperlink" Target="https://pt.wikipedia.org/wiki/ISO_8601" TargetMode="External"/><Relationship Id="rId499" Type="http://schemas.openxmlformats.org/officeDocument/2006/relationships/hyperlink" Target="https://pt.wikipedia.org/wiki/Linux_Standard_Base" TargetMode="External"/><Relationship Id="rId664" Type="http://schemas.openxmlformats.org/officeDocument/2006/relationships/hyperlink" Target="https://pt.wikipedia.org/w/index.php?title=RELAX_NG&amp;action=edit&amp;redlink=1" TargetMode="External"/><Relationship Id="rId871" Type="http://schemas.openxmlformats.org/officeDocument/2006/relationships/fontTable" Target="fontTable.xml"/><Relationship Id="rId14" Type="http://schemas.openxmlformats.org/officeDocument/2006/relationships/image" Target="media/image3.jpeg"/><Relationship Id="rId56" Type="http://schemas.openxmlformats.org/officeDocument/2006/relationships/hyperlink" Target="http://pt.wikipedia.org/wiki/Primeiro_reinado" TargetMode="External"/><Relationship Id="rId317" Type="http://schemas.openxmlformats.org/officeDocument/2006/relationships/hyperlink" Target="http://pt.wikipedia.org/w/index.php?title=DSSSL&amp;action=edit&amp;redlink=1" TargetMode="External"/><Relationship Id="rId359" Type="http://schemas.openxmlformats.org/officeDocument/2006/relationships/hyperlink" Target="https://pt.wikipedia.org/w/index.php?title=ISO/IEC_13249&amp;action=edit&amp;redlink=1" TargetMode="External"/><Relationship Id="rId524" Type="http://schemas.openxmlformats.org/officeDocument/2006/relationships/hyperlink" Target="https://pt.wikipedia.org/wiki/Eletr%C3%B4nica" TargetMode="External"/><Relationship Id="rId566" Type="http://schemas.openxmlformats.org/officeDocument/2006/relationships/hyperlink" Target="https://pt.wikipedia.org/w/index.php?title=IEC_60870-6&amp;action=edit&amp;redlink=1" TargetMode="External"/><Relationship Id="rId731" Type="http://schemas.openxmlformats.org/officeDocument/2006/relationships/hyperlink" Target="https://pt.wikipedia.org/wiki/Litu%C3%A2nia" TargetMode="External"/><Relationship Id="rId773" Type="http://schemas.openxmlformats.org/officeDocument/2006/relationships/hyperlink" Target="https://pt.wikipedia.org/w/index.php?title=EN_353-1&amp;action=edit&amp;redlink=1" TargetMode="External"/><Relationship Id="rId98" Type="http://schemas.openxmlformats.org/officeDocument/2006/relationships/hyperlink" Target="http://pt.wikipedia.org/wiki/Gest%C3%A3o_da_qualidade_total" TargetMode="External"/><Relationship Id="rId121" Type="http://schemas.openxmlformats.org/officeDocument/2006/relationships/hyperlink" Target="http://pt.wikipedia.org/wiki/Portugal" TargetMode="External"/><Relationship Id="rId163" Type="http://schemas.openxmlformats.org/officeDocument/2006/relationships/hyperlink" Target="http://pt.wikipedia.org/wiki/Portugal" TargetMode="External"/><Relationship Id="rId219" Type="http://schemas.openxmlformats.org/officeDocument/2006/relationships/hyperlink" Target="http://pt.wikipedia.org/wiki/ISO_3166" TargetMode="External"/><Relationship Id="rId370" Type="http://schemas.openxmlformats.org/officeDocument/2006/relationships/hyperlink" Target="https://pt.wikipedia.org/wiki/Z_notation" TargetMode="External"/><Relationship Id="rId426" Type="http://schemas.openxmlformats.org/officeDocument/2006/relationships/hyperlink" Target="https://pt.wikipedia.org/w/index.php?title=POSIX_charmaps&amp;action=edit&amp;redlink=1" TargetMode="External"/><Relationship Id="rId633" Type="http://schemas.openxmlformats.org/officeDocument/2006/relationships/hyperlink" Target="https://pt.wikipedia.org/w/index.php?title=Universal_Coded_Character_Set&amp;action=edit&amp;redlink=1" TargetMode="External"/><Relationship Id="rId829" Type="http://schemas.openxmlformats.org/officeDocument/2006/relationships/hyperlink" Target="https://pt.wikipedia.org/w/index.php?title=EN_13402&amp;action=edit&amp;redlink=1" TargetMode="External"/><Relationship Id="rId230" Type="http://schemas.openxmlformats.org/officeDocument/2006/relationships/hyperlink" Target="https://pt.wikipedia.org/wiki/ISO_5800" TargetMode="External"/><Relationship Id="rId468" Type="http://schemas.openxmlformats.org/officeDocument/2006/relationships/hyperlink" Target="https://pt.wikipedia.org/wiki/Unified_Modeling_Language" TargetMode="External"/><Relationship Id="rId675" Type="http://schemas.openxmlformats.org/officeDocument/2006/relationships/hyperlink" Target="https://pt.wikipedia.org/w/index.php?title=ISO/IEC_24744&amp;action=edit&amp;redlink=1" TargetMode="External"/><Relationship Id="rId840" Type="http://schemas.openxmlformats.org/officeDocument/2006/relationships/hyperlink" Target="https://pt.wikipedia.org/w/index.php?title=Biodegradation&amp;action=edit&amp;redlink=1" TargetMode="External"/><Relationship Id="rId25" Type="http://schemas.openxmlformats.org/officeDocument/2006/relationships/hyperlink" Target="http://pt.wikipedia.org/w/index.php?title=Dicion%C3%A1rio_Brasileiro_de_Eletricidade&amp;action=edit&amp;redlink=1" TargetMode="External"/><Relationship Id="rId67" Type="http://schemas.openxmlformats.org/officeDocument/2006/relationships/hyperlink" Target="http://pt.wikipedia.org/wiki/Sistema_Internacional_de_Unidades" TargetMode="External"/><Relationship Id="rId272" Type="http://schemas.openxmlformats.org/officeDocument/2006/relationships/hyperlink" Target="https://pt.wikipedia.org/wiki/ISO_8859" TargetMode="External"/><Relationship Id="rId328" Type="http://schemas.openxmlformats.org/officeDocument/2006/relationships/hyperlink" Target="https://pt.wikipedia.org/w/index.php?title=ISO_10962&amp;action=edit&amp;redlink=1" TargetMode="External"/><Relationship Id="rId535" Type="http://schemas.openxmlformats.org/officeDocument/2006/relationships/hyperlink" Target="https://pt.wikipedia.org/wiki/L%C3%ADngua_%C3%A1rabe" TargetMode="External"/><Relationship Id="rId577" Type="http://schemas.openxmlformats.org/officeDocument/2006/relationships/hyperlink" Target="https://pt.wikipedia.org/w/index.php?title=IEC_61162&amp;action=edit&amp;redlink=1" TargetMode="External"/><Relationship Id="rId700" Type="http://schemas.openxmlformats.org/officeDocument/2006/relationships/hyperlink" Target="https://pt.wikipedia.org/w/index.php?title=Institut_Belge_de_Normalisation&amp;action=edit&amp;redlink=1" TargetMode="External"/><Relationship Id="rId742" Type="http://schemas.openxmlformats.org/officeDocument/2006/relationships/hyperlink" Target="https://pt.wikipedia.org/w/index.php?title=Asocia%C5%A3ia_de_Standardizare_din_Rom%C3%A2nia&amp;action=edit&amp;redlink=1" TargetMode="External"/><Relationship Id="rId132" Type="http://schemas.openxmlformats.org/officeDocument/2006/relationships/hyperlink" Target="http://pt.wikipedia.org/w/index.php?title=Therapy&amp;action=edit&amp;redlink=1" TargetMode="External"/><Relationship Id="rId174" Type="http://schemas.openxmlformats.org/officeDocument/2006/relationships/hyperlink" Target="http://pt.wikipedia.org/wiki/ISO_216" TargetMode="External"/><Relationship Id="rId381" Type="http://schemas.openxmlformats.org/officeDocument/2006/relationships/hyperlink" Target="https://pt.wikipedia.org/wiki/ISO/IEC_14496" TargetMode="External"/><Relationship Id="rId602" Type="http://schemas.openxmlformats.org/officeDocument/2006/relationships/hyperlink" Target="https://pt.wikipedia.org/w/index.php?title=Digital_Addressable_Lighting_Interface&amp;action=edit&amp;redlink=1" TargetMode="External"/><Relationship Id="rId784" Type="http://schemas.openxmlformats.org/officeDocument/2006/relationships/hyperlink" Target="https://pt.wikipedia.org/w/index.php?title=EN_397&amp;action=edit&amp;redlink=1" TargetMode="External"/><Relationship Id="rId241" Type="http://schemas.openxmlformats.org/officeDocument/2006/relationships/hyperlink" Target="https://pt.wikipedia.org/wiki/Altitude" TargetMode="External"/><Relationship Id="rId437" Type="http://schemas.openxmlformats.org/officeDocument/2006/relationships/hyperlink" Target="https://pt.wikipedia.org/wiki/Seguran%C3%A7a_da_informa%C3%A7%C3%A3o" TargetMode="External"/><Relationship Id="rId479" Type="http://schemas.openxmlformats.org/officeDocument/2006/relationships/hyperlink" Target="https://pt.wikipedia.org/w/index.php?title=ISO/IEC_19790&amp;action=edit&amp;redlink=1" TargetMode="External"/><Relationship Id="rId644" Type="http://schemas.openxmlformats.org/officeDocument/2006/relationships/hyperlink" Target="https://pt.wikipedia.org/wiki/Z_notation" TargetMode="External"/><Relationship Id="rId686" Type="http://schemas.openxmlformats.org/officeDocument/2006/relationships/hyperlink" Target="https://pt.wikipedia.org/w/index.php?title=ISO/IEC_4909&amp;action=edit&amp;redlink=1" TargetMode="External"/><Relationship Id="rId851" Type="http://schemas.openxmlformats.org/officeDocument/2006/relationships/hyperlink" Target="https://pt.wikipedia.org/w/index.php?title=EN_50075&amp;action=edit&amp;redlink=1" TargetMode="External"/><Relationship Id="rId36" Type="http://schemas.openxmlformats.org/officeDocument/2006/relationships/hyperlink" Target="http://pt.wikipedia.org/w/index.php?title=Instituto_Uruguaio_de_Normas_T%C3%A9cnicas&amp;action=edit&amp;redlink=1" TargetMode="External"/><Relationship Id="rId283" Type="http://schemas.openxmlformats.org/officeDocument/2006/relationships/hyperlink" Target="https://pt.wikipedia.org/w/index.php?title=ISO_8859-5&amp;action=edit&amp;redlink=1" TargetMode="External"/><Relationship Id="rId339" Type="http://schemas.openxmlformats.org/officeDocument/2006/relationships/hyperlink" Target="https://pt.wikipedia.org/w/index.php?title=ISO/IEC_11179-2&amp;action=edit&amp;redlink=1" TargetMode="External"/><Relationship Id="rId490" Type="http://schemas.openxmlformats.org/officeDocument/2006/relationships/hyperlink" Target="https://pt.wikipedia.org/w/index.php?title=ISO/IEC_TR_20943-1&amp;action=edit&amp;redlink=1" TargetMode="External"/><Relationship Id="rId504" Type="http://schemas.openxmlformats.org/officeDocument/2006/relationships/hyperlink" Target="https://pt.wikipedia.org/w/index.php?title=ISO/IEC_23360-5&amp;action=edit&amp;redlink=1" TargetMode="External"/><Relationship Id="rId546" Type="http://schemas.openxmlformats.org/officeDocument/2006/relationships/footer" Target="footer1.xml"/><Relationship Id="rId711" Type="http://schemas.openxmlformats.org/officeDocument/2006/relationships/hyperlink" Target="https://pt.wikipedia.org/wiki/Est%C3%B3nia" TargetMode="External"/><Relationship Id="rId753" Type="http://schemas.openxmlformats.org/officeDocument/2006/relationships/hyperlink" Target="https://pt.wikipedia.org/wiki/Su%C3%AD%C3%A7a" TargetMode="External"/><Relationship Id="rId78" Type="http://schemas.openxmlformats.org/officeDocument/2006/relationships/hyperlink" Target="http://pt.wikipedia.org/wiki/Produto_%28economia%29" TargetMode="External"/><Relationship Id="rId101" Type="http://schemas.openxmlformats.org/officeDocument/2006/relationships/hyperlink" Target="http://pt.wikipedia.org/wiki/Bureau_Veritas_Quality_International" TargetMode="External"/><Relationship Id="rId143" Type="http://schemas.openxmlformats.org/officeDocument/2006/relationships/hyperlink" Target="http://pt.wikipedia.org/wiki/L%C3%ADngua_inglesa" TargetMode="External"/><Relationship Id="rId185" Type="http://schemas.openxmlformats.org/officeDocument/2006/relationships/hyperlink" Target="https://pt.wikipedia.org/wiki/ISO_639-2" TargetMode="External"/><Relationship Id="rId350" Type="http://schemas.openxmlformats.org/officeDocument/2006/relationships/hyperlink" Target="https://pt.wikipedia.org/w/index.php?title=Information_technology&amp;action=edit&amp;redlink=1" TargetMode="External"/><Relationship Id="rId406" Type="http://schemas.openxmlformats.org/officeDocument/2006/relationships/hyperlink" Target="https://pt.wikipedia.org/w/index.php?title=ISO_15022&amp;action=edit&amp;redlink=1" TargetMode="External"/><Relationship Id="rId588" Type="http://schemas.openxmlformats.org/officeDocument/2006/relationships/hyperlink" Target="https://pt.wikipedia.org/w/index.php?title=IEC_61968&amp;action=edit&amp;redlink=1" TargetMode="External"/><Relationship Id="rId795" Type="http://schemas.openxmlformats.org/officeDocument/2006/relationships/hyperlink" Target="https://pt.wikipedia.org/w/index.php?title=EN_934-2&amp;action=edit&amp;redlink=1" TargetMode="External"/><Relationship Id="rId809" Type="http://schemas.openxmlformats.org/officeDocument/2006/relationships/hyperlink" Target="https://pt.wikipedia.org/wiki/EN_1992" TargetMode="External"/><Relationship Id="rId9" Type="http://schemas.openxmlformats.org/officeDocument/2006/relationships/image" Target="media/image2.jpeg"/><Relationship Id="rId210" Type="http://schemas.openxmlformats.org/officeDocument/2006/relationships/hyperlink" Target="https://pt.wikipedia.org/w/index.php?title=ISO_3166-1_numeric&amp;action=edit&amp;redlink=1" TargetMode="External"/><Relationship Id="rId392" Type="http://schemas.openxmlformats.org/officeDocument/2006/relationships/hyperlink" Target="https://pt.wikipedia.org/w/index.php?title=ISO_10646&amp;action=edit&amp;redlink=1" TargetMode="External"/><Relationship Id="rId448" Type="http://schemas.openxmlformats.org/officeDocument/2006/relationships/hyperlink" Target="https://pt.wikipedia.org/w/index.php?title=Quality&amp;action=edit&amp;redlink=1" TargetMode="External"/><Relationship Id="rId613" Type="http://schemas.openxmlformats.org/officeDocument/2006/relationships/hyperlink" Target="https://pt.wikipedia.org/w/index.php?title=ISO/IEC_7811&amp;action=edit&amp;redlink=1" TargetMode="External"/><Relationship Id="rId655" Type="http://schemas.openxmlformats.org/officeDocument/2006/relationships/hyperlink" Target="https://pt.wikipedia.org/w/index.php?title=Identificador_Padr%C3%A3o_Internacional_para_Bibliotecas_e_Organiza%C3%A7%C3%B5es_Relacionadas&amp;action=edit&amp;redlink=1" TargetMode="External"/><Relationship Id="rId697" Type="http://schemas.openxmlformats.org/officeDocument/2006/relationships/hyperlink" Target="https://pt.wikipedia.org/wiki/Portugal" TargetMode="External"/><Relationship Id="rId820" Type="http://schemas.openxmlformats.org/officeDocument/2006/relationships/hyperlink" Target="https://pt.wikipedia.org/w/index.php?title=EN_12281:2002&amp;action=edit&amp;redlink=1" TargetMode="External"/><Relationship Id="rId862" Type="http://schemas.openxmlformats.org/officeDocument/2006/relationships/hyperlink" Target="https://pt.wikipedia.org/wiki/Lista_de_normas_EN" TargetMode="External"/><Relationship Id="rId252" Type="http://schemas.openxmlformats.org/officeDocument/2006/relationships/hyperlink" Target="https://pt.wikipedia.org/wiki/ISO_7813" TargetMode="External"/><Relationship Id="rId294" Type="http://schemas.openxmlformats.org/officeDocument/2006/relationships/hyperlink" Target="https://pt.wikipedia.org/w/index.php?title=ISO/IEC_9075&amp;action=edit&amp;redlink=1" TargetMode="External"/><Relationship Id="rId308" Type="http://schemas.openxmlformats.org/officeDocument/2006/relationships/hyperlink" Target="https://pt.wikipedia.org/w/index.php?title=ISO_9999&amp;action=edit&amp;redlink=1" TargetMode="External"/><Relationship Id="rId515" Type="http://schemas.openxmlformats.org/officeDocument/2006/relationships/hyperlink" Target="https://pt.wikipedia.org/w/index.php?title=ISO/IEC_27000&amp;action=edit&amp;redlink=1" TargetMode="External"/><Relationship Id="rId722" Type="http://schemas.openxmlformats.org/officeDocument/2006/relationships/hyperlink" Target="https://pt.wikipedia.org/w/index.php?title=Stadlard_Islands&amp;action=edit&amp;redlink=1" TargetMode="External"/><Relationship Id="rId47" Type="http://schemas.openxmlformats.org/officeDocument/2006/relationships/hyperlink" Target="http://pt.wikipedia.org/w/index.php?title=Conselho_Nacional_de_Metrologia,_Normaliza%C3%A7%C3%A3o_e_Qualidade_Industrial&amp;action=edit&amp;redlink=1" TargetMode="External"/><Relationship Id="rId89" Type="http://schemas.openxmlformats.org/officeDocument/2006/relationships/hyperlink" Target="http://pt.wikipedia.org/wiki/Impactos_ambientais" TargetMode="External"/><Relationship Id="rId112" Type="http://schemas.openxmlformats.org/officeDocument/2006/relationships/hyperlink" Target="http://pt.wikipedia.org/wiki/ABNT" TargetMode="External"/><Relationship Id="rId154" Type="http://schemas.openxmlformats.org/officeDocument/2006/relationships/hyperlink" Target="http://pt.wikipedia.org/wiki/Angola" TargetMode="External"/><Relationship Id="rId361" Type="http://schemas.openxmlformats.org/officeDocument/2006/relationships/hyperlink" Target="https://pt.wikipedia.org/w/index.php?title=ISO/IEC_13250&amp;action=edit&amp;redlink=1" TargetMode="External"/><Relationship Id="rId557" Type="http://schemas.openxmlformats.org/officeDocument/2006/relationships/hyperlink" Target="https://pt.wikipedia.org/wiki/Bastidor_de_19_polegadas" TargetMode="External"/><Relationship Id="rId599" Type="http://schemas.openxmlformats.org/officeDocument/2006/relationships/hyperlink" Target="https://pt.wikipedia.org/w/index.php?title=AES47&amp;action=edit&amp;redlink=1" TargetMode="External"/><Relationship Id="rId764" Type="http://schemas.openxmlformats.org/officeDocument/2006/relationships/hyperlink" Target="https://pt.wikipedia.org/w/index.php?title=EN_166&amp;action=edit&amp;redlink=1" TargetMode="External"/><Relationship Id="rId196" Type="http://schemas.openxmlformats.org/officeDocument/2006/relationships/hyperlink" Target="https://pt.wikipedia.org/w/index.php?title=ISO/IEC_1539-1&amp;action=edit&amp;redlink=1" TargetMode="External"/><Relationship Id="rId417" Type="http://schemas.openxmlformats.org/officeDocument/2006/relationships/hyperlink" Target="https://pt.wikipedia.org/wiki/HTML" TargetMode="External"/><Relationship Id="rId459" Type="http://schemas.openxmlformats.org/officeDocument/2006/relationships/hyperlink" Target="https://pt.wikipedia.org/w/index.php?title=ISO_19110&amp;action=edit&amp;redlink=1" TargetMode="External"/><Relationship Id="rId624" Type="http://schemas.openxmlformats.org/officeDocument/2006/relationships/hyperlink" Target="https://pt.wikipedia.org/w/index.php?title=PHIGS&amp;action=edit&amp;redlink=1" TargetMode="External"/><Relationship Id="rId666" Type="http://schemas.openxmlformats.org/officeDocument/2006/relationships/hyperlink" Target="https://pt.wikipedia.org/w/index.php?title=ISO/IEC_19788&amp;action=edit&amp;redlink=1" TargetMode="External"/><Relationship Id="rId831" Type="http://schemas.openxmlformats.org/officeDocument/2006/relationships/hyperlink" Target="https://pt.wikipedia.org/w/index.php?title=EN_13501&amp;action=edit&amp;redlink=1" TargetMode="External"/><Relationship Id="rId16" Type="http://schemas.openxmlformats.org/officeDocument/2006/relationships/hyperlink" Target="http://pt.wikipedia.org/wiki/Brasil" TargetMode="External"/><Relationship Id="rId221" Type="http://schemas.openxmlformats.org/officeDocument/2006/relationships/hyperlink" Target="https://pt.wikipedia.org/w/index.php?title=ISO_4157&amp;action=edit&amp;redlink=1" TargetMode="External"/><Relationship Id="rId263" Type="http://schemas.openxmlformats.org/officeDocument/2006/relationships/hyperlink" Target="https://pt.wikipedia.org/w/index.php?title=Open_Document_Architecture&amp;action=edit&amp;redlink=1" TargetMode="External"/><Relationship Id="rId319" Type="http://schemas.openxmlformats.org/officeDocument/2006/relationships/hyperlink" Target="https://pt.wikipedia.org/w/index.php?title=BASIC_programming_language&amp;action=edit&amp;redlink=1" TargetMode="External"/><Relationship Id="rId470" Type="http://schemas.openxmlformats.org/officeDocument/2006/relationships/hyperlink" Target="https://pt.wikipedia.org/w/index.php?title=Meta-Object_Facility&amp;action=edit&amp;redlink=1" TargetMode="External"/><Relationship Id="rId526" Type="http://schemas.openxmlformats.org/officeDocument/2006/relationships/hyperlink" Target="https://pt.wikipedia.org/wiki/Organiza%C3%A7%C3%A3o_Internacional_para_Padroniza%C3%A7%C3%A3o" TargetMode="External"/><Relationship Id="rId58" Type="http://schemas.openxmlformats.org/officeDocument/2006/relationships/hyperlink" Target="http://pt.wikipedia.org/wiki/1862" TargetMode="External"/><Relationship Id="rId123" Type="http://schemas.openxmlformats.org/officeDocument/2006/relationships/hyperlink" Target="http://pt.wikipedia.org/wiki/Ci%C3%AAncias_sociais" TargetMode="External"/><Relationship Id="rId330" Type="http://schemas.openxmlformats.org/officeDocument/2006/relationships/hyperlink" Target="https://pt.wikipedia.org/wiki/JPEG" TargetMode="External"/><Relationship Id="rId568" Type="http://schemas.openxmlformats.org/officeDocument/2006/relationships/hyperlink" Target="https://pt.wikipedia.org/w/index.php?title=Compact_Disc_Digital_Audio&amp;action=edit&amp;redlink=1" TargetMode="External"/><Relationship Id="rId733" Type="http://schemas.openxmlformats.org/officeDocument/2006/relationships/hyperlink" Target="https://pt.wikipedia.org/wiki/Luxemburgo" TargetMode="External"/><Relationship Id="rId775" Type="http://schemas.openxmlformats.org/officeDocument/2006/relationships/hyperlink" Target="https://pt.wikipedia.org/w/index.php?title=EN_354&amp;action=edit&amp;redlink=1" TargetMode="External"/><Relationship Id="rId165" Type="http://schemas.openxmlformats.org/officeDocument/2006/relationships/hyperlink" Target="https://pt.wikipedia.org/wiki/Organiza%C3%A7%C3%A3o_Internacional_de_Normaliza%C3%A7%C3%A3o" TargetMode="External"/><Relationship Id="rId372" Type="http://schemas.openxmlformats.org/officeDocument/2006/relationships/hyperlink" Target="https://pt.wikipedia.org/wiki/IBAN" TargetMode="External"/><Relationship Id="rId428" Type="http://schemas.openxmlformats.org/officeDocument/2006/relationships/hyperlink" Target="https://pt.wikipedia.org/w/index.php?title=ISO_15930&amp;action=edit&amp;redlink=1" TargetMode="External"/><Relationship Id="rId635" Type="http://schemas.openxmlformats.org/officeDocument/2006/relationships/hyperlink" Target="https://pt.wikipedia.org/wiki/MPEG" TargetMode="External"/><Relationship Id="rId677" Type="http://schemas.openxmlformats.org/officeDocument/2006/relationships/hyperlink" Target="https://pt.wikipedia.org/w/index.php?title=ISO/IEC_27000&amp;action=edit&amp;redlink=1" TargetMode="External"/><Relationship Id="rId800" Type="http://schemas.openxmlformats.org/officeDocument/2006/relationships/hyperlink" Target="https://pt.wikipedia.org/w/index.php?title=EN_1177&amp;action=edit&amp;redlink=1" TargetMode="External"/><Relationship Id="rId842" Type="http://schemas.openxmlformats.org/officeDocument/2006/relationships/hyperlink" Target="https://pt.wikipedia.org/w/index.php?title=EN_14904&amp;action=edit&amp;redlink=1" TargetMode="External"/><Relationship Id="rId232" Type="http://schemas.openxmlformats.org/officeDocument/2006/relationships/hyperlink" Target="https://pt.wikipedia.org/w/index.php?title=ISO_6344&amp;action=edit&amp;redlink=1" TargetMode="External"/><Relationship Id="rId274" Type="http://schemas.openxmlformats.org/officeDocument/2006/relationships/hyperlink" Target="https://pt.wikipedia.org/w/index.php?title=ISO_8859-10&amp;action=edit&amp;redlink=1" TargetMode="External"/><Relationship Id="rId481" Type="http://schemas.openxmlformats.org/officeDocument/2006/relationships/hyperlink" Target="https://pt.wikipedia.org/w/index.php?title=FIPS_140&amp;action=edit&amp;redlink=1" TargetMode="External"/><Relationship Id="rId702" Type="http://schemas.openxmlformats.org/officeDocument/2006/relationships/hyperlink" Target="https://pt.wikipedia.org/w/index.php?title=Bulgarian_Institute_for_Standardisation&amp;action=edit&amp;redlink=1" TargetMode="External"/><Relationship Id="rId27" Type="http://schemas.openxmlformats.org/officeDocument/2006/relationships/hyperlink" Target="http://pt.wikipedia.org/wiki/Norma_t%C3%A9cnica" TargetMode="External"/><Relationship Id="rId69" Type="http://schemas.openxmlformats.org/officeDocument/2006/relationships/hyperlink" Target="http://pt.wikipedia.org/w/index.php?title=Conselho_Interministerial_de_Pre%C3%A7os&amp;action=edit&amp;redlink=1" TargetMode="External"/><Relationship Id="rId134" Type="http://schemas.openxmlformats.org/officeDocument/2006/relationships/hyperlink" Target="http://pt.wikipedia.org/w/index.php?title=Specification&amp;action=edit&amp;redlink=1" TargetMode="External"/><Relationship Id="rId537" Type="http://schemas.openxmlformats.org/officeDocument/2006/relationships/hyperlink" Target="https://pt.wikipedia.org/wiki/L%C3%ADngua_francesa" TargetMode="External"/><Relationship Id="rId579" Type="http://schemas.openxmlformats.org/officeDocument/2006/relationships/hyperlink" Target="https://pt.wikipedia.org/w/index.php?title=IEC_61346&amp;action=edit&amp;redlink=1" TargetMode="External"/><Relationship Id="rId744" Type="http://schemas.openxmlformats.org/officeDocument/2006/relationships/hyperlink" Target="https://pt.wikipedia.org/w/index.php?title=Slovensk%C3%BD_%C3%BAstav_technickej_normaliz%C3%A1cie&amp;action=edit&amp;redlink=1" TargetMode="External"/><Relationship Id="rId786" Type="http://schemas.openxmlformats.org/officeDocument/2006/relationships/hyperlink" Target="https://pt.wikipedia.org/w/index.php?title=EN_420&amp;action=edit&amp;redlink=1" TargetMode="External"/><Relationship Id="rId80" Type="http://schemas.openxmlformats.org/officeDocument/2006/relationships/hyperlink" Target="http://pt.wikipedia.org/wiki/Seguran%C3%A7a_de_computadores" TargetMode="External"/><Relationship Id="rId176" Type="http://schemas.openxmlformats.org/officeDocument/2006/relationships/hyperlink" Target="https://pt.wikipedia.org/w/index.php?title=ISO_233&amp;action=edit&amp;redlink=1" TargetMode="External"/><Relationship Id="rId341" Type="http://schemas.openxmlformats.org/officeDocument/2006/relationships/hyperlink" Target="https://pt.wikipedia.org/w/index.php?title=ISO/IEC_11179-4&amp;action=edit&amp;redlink=1" TargetMode="External"/><Relationship Id="rId383" Type="http://schemas.openxmlformats.org/officeDocument/2006/relationships/hyperlink" Target="https://pt.wikipedia.org/w/index.php?title=ISO_14644&amp;action=edit&amp;redlink=1" TargetMode="External"/><Relationship Id="rId439" Type="http://schemas.openxmlformats.org/officeDocument/2006/relationships/hyperlink" Target="https://pt.wikipedia.org/w/index.php?title=ISO/IEC_18009&amp;action=edit&amp;redlink=1" TargetMode="External"/><Relationship Id="rId590" Type="http://schemas.openxmlformats.org/officeDocument/2006/relationships/hyperlink" Target="https://pt.wikipedia.org/w/index.php?title=IP-XACT&amp;action=edit&amp;redlink=1" TargetMode="External"/><Relationship Id="rId604" Type="http://schemas.openxmlformats.org/officeDocument/2006/relationships/hyperlink" Target="https://pt.wikipedia.org/wiki/Universal_Serial_Bus" TargetMode="External"/><Relationship Id="rId646" Type="http://schemas.openxmlformats.org/officeDocument/2006/relationships/hyperlink" Target="https://pt.wikipedia.org/w/index.php?title=ISO/IEC_14443&amp;action=edit&amp;redlink=1" TargetMode="External"/><Relationship Id="rId811" Type="http://schemas.openxmlformats.org/officeDocument/2006/relationships/hyperlink" Target="https://pt.wikipedia.org/w/index.php?title=EN_1994&amp;action=edit&amp;redlink=1" TargetMode="External"/><Relationship Id="rId201" Type="http://schemas.openxmlformats.org/officeDocument/2006/relationships/hyperlink" Target="https://pt.wikipedia.org/w/index.php?title=ISO_2145&amp;action=edit&amp;redlink=1" TargetMode="External"/><Relationship Id="rId243" Type="http://schemas.openxmlformats.org/officeDocument/2006/relationships/hyperlink" Target="https://pt.wikipedia.org/w/index.php?title=ISO_7098&amp;action=edit&amp;redlink=1" TargetMode="External"/><Relationship Id="rId285" Type="http://schemas.openxmlformats.org/officeDocument/2006/relationships/hyperlink" Target="https://pt.wikipedia.org/w/index.php?title=ISO_8859-7&amp;action=edit&amp;redlink=1" TargetMode="External"/><Relationship Id="rId450" Type="http://schemas.openxmlformats.org/officeDocument/2006/relationships/hyperlink" Target="https://pt.wikipedia.org/w/index.php?title=Management_systems&amp;action=edit&amp;redlink=1" TargetMode="External"/><Relationship Id="rId506" Type="http://schemas.openxmlformats.org/officeDocument/2006/relationships/hyperlink" Target="https://pt.wikipedia.org/w/index.php?title=ISO/IEC_23360-7&amp;action=edit&amp;redlink=1" TargetMode="External"/><Relationship Id="rId688" Type="http://schemas.openxmlformats.org/officeDocument/2006/relationships/hyperlink" Target="https://pt.wikipedia.org/wiki/Padr%C3%A3o" TargetMode="External"/><Relationship Id="rId853" Type="http://schemas.openxmlformats.org/officeDocument/2006/relationships/hyperlink" Target="https://pt.wikipedia.org/w/index.php?title=EN_50090&amp;action=edit&amp;redlink=1" TargetMode="External"/><Relationship Id="rId38" Type="http://schemas.openxmlformats.org/officeDocument/2006/relationships/hyperlink" Target="http://pt.wikipedia.org/wiki/Governo_Federal_do_Brasil" TargetMode="External"/><Relationship Id="rId103" Type="http://schemas.openxmlformats.org/officeDocument/2006/relationships/hyperlink" Target="http://pt.wikipedia.org/wiki/Lloyd%27s_Register" TargetMode="External"/><Relationship Id="rId310" Type="http://schemas.openxmlformats.org/officeDocument/2006/relationships/hyperlink" Target="https://pt.wikipedia.org/w/index.php?title=ISO_10007&amp;action=edit&amp;redlink=1" TargetMode="External"/><Relationship Id="rId492" Type="http://schemas.openxmlformats.org/officeDocument/2006/relationships/hyperlink" Target="https://pt.wikipedia.org/w/index.php?title=ISO/IEC_TR_22250&amp;action=edit&amp;redlink=1" TargetMode="External"/><Relationship Id="rId548" Type="http://schemas.openxmlformats.org/officeDocument/2006/relationships/hyperlink" Target="https://pt.wikipedia.org/w/index.php?title=IEC_60027&amp;action=edit&amp;redlink=1" TargetMode="External"/><Relationship Id="rId713" Type="http://schemas.openxmlformats.org/officeDocument/2006/relationships/hyperlink" Target="https://pt.wikipedia.org/wiki/Finl%C3%A2ndia" TargetMode="External"/><Relationship Id="rId755" Type="http://schemas.openxmlformats.org/officeDocument/2006/relationships/hyperlink" Target="https://pt.wikipedia.org/wiki/Reino_Unido" TargetMode="External"/><Relationship Id="rId797" Type="http://schemas.openxmlformats.org/officeDocument/2006/relationships/hyperlink" Target="https://pt.wikipedia.org/w/index.php?title=EN_1090&amp;action=edit&amp;redlink=1" TargetMode="External"/><Relationship Id="rId91" Type="http://schemas.openxmlformats.org/officeDocument/2006/relationships/hyperlink" Target="http://pt.wikipedia.org/w/index.php?title=Pol%C3%ADtica_ambiental&amp;action=edit&amp;redlink=1" TargetMode="External"/><Relationship Id="rId145" Type="http://schemas.openxmlformats.org/officeDocument/2006/relationships/hyperlink" Target="http://pt.wikipedia.org/wiki/23_de_fevereiro" TargetMode="External"/><Relationship Id="rId187" Type="http://schemas.openxmlformats.org/officeDocument/2006/relationships/hyperlink" Target="https://pt.wikipedia.org/w/index.php?title=ISO_657&amp;action=edit&amp;redlink=1" TargetMode="External"/><Relationship Id="rId352" Type="http://schemas.openxmlformats.org/officeDocument/2006/relationships/hyperlink" Target="https://pt.wikipedia.org/wiki/Remote_procedure_call" TargetMode="External"/><Relationship Id="rId394" Type="http://schemas.openxmlformats.org/officeDocument/2006/relationships/hyperlink" Target="http://pt.wikipedia.org/wiki/C%2B%2B" TargetMode="External"/><Relationship Id="rId408" Type="http://schemas.openxmlformats.org/officeDocument/2006/relationships/hyperlink" Target="https://pt.wikipedia.org/w/index.php?title=ISO/IEC_15291&amp;action=edit&amp;redlink=1" TargetMode="External"/><Relationship Id="rId615" Type="http://schemas.openxmlformats.org/officeDocument/2006/relationships/hyperlink" Target="https://pt.wikipedia.org/w/index.php?title=ISO/IEC_7813&amp;action=edit&amp;redlink=1" TargetMode="External"/><Relationship Id="rId822" Type="http://schemas.openxmlformats.org/officeDocument/2006/relationships/hyperlink" Target="https://pt.wikipedia.org/w/index.php?title=Pattern_(casting)&amp;action=edit&amp;redlink=1" TargetMode="External"/><Relationship Id="rId212" Type="http://schemas.openxmlformats.org/officeDocument/2006/relationships/hyperlink" Target="https://pt.wikipedia.org/wiki/ISO_3166-3" TargetMode="External"/><Relationship Id="rId254" Type="http://schemas.openxmlformats.org/officeDocument/2006/relationships/hyperlink" Target="https://pt.wikipedia.org/w/index.php?title=ISO_8090&amp;action=edit&amp;redlink=1" TargetMode="External"/><Relationship Id="rId657" Type="http://schemas.openxmlformats.org/officeDocument/2006/relationships/hyperlink" Target="https://pt.wikipedia.org/wiki/ECMAScript" TargetMode="External"/><Relationship Id="rId699" Type="http://schemas.openxmlformats.org/officeDocument/2006/relationships/hyperlink" Target="https://pt.wikipedia.org/wiki/%C3%81ustria" TargetMode="External"/><Relationship Id="rId864" Type="http://schemas.openxmlformats.org/officeDocument/2006/relationships/hyperlink" Target="https://pt.wikipedia.org/w/index.php?title=EN_61000&amp;action=edit&amp;redlink=1" TargetMode="External"/><Relationship Id="rId49" Type="http://schemas.openxmlformats.org/officeDocument/2006/relationships/hyperlink" Target="http://pt.wikipedia.org/wiki/Instituto_Nacional_de_Pesos_e_Medidas" TargetMode="External"/><Relationship Id="rId114" Type="http://schemas.openxmlformats.org/officeDocument/2006/relationships/hyperlink" Target="http://pt.wikipedia.org/wiki/Organiza%C3%A7%C3%A3o_Internacional_para_Padroniza%C3%A7%C3%A3o" TargetMode="External"/><Relationship Id="rId296" Type="http://schemas.openxmlformats.org/officeDocument/2006/relationships/hyperlink" Target="https://pt.wikipedia.org/wiki/ISO_9126" TargetMode="External"/><Relationship Id="rId461" Type="http://schemas.openxmlformats.org/officeDocument/2006/relationships/hyperlink" Target="https://pt.wikipedia.org/w/index.php?title=ISO_19111&amp;action=edit&amp;redlink=1" TargetMode="External"/><Relationship Id="rId517" Type="http://schemas.openxmlformats.org/officeDocument/2006/relationships/hyperlink" Target="https://pt.wikipedia.org/w/index.php?title=ISO/IEC_27002&amp;action=edit&amp;redlink=1" TargetMode="External"/><Relationship Id="rId559" Type="http://schemas.openxmlformats.org/officeDocument/2006/relationships/hyperlink" Target="https://pt.wikipedia.org/w/index.php?title=IEC_60320&amp;action=edit&amp;redlink=1" TargetMode="External"/><Relationship Id="rId724" Type="http://schemas.openxmlformats.org/officeDocument/2006/relationships/hyperlink" Target="https://pt.wikipedia.org/w/index.php?title=National_Standards_Authority_of_Ireland&amp;action=edit&amp;redlink=1" TargetMode="External"/><Relationship Id="rId766" Type="http://schemas.openxmlformats.org/officeDocument/2006/relationships/hyperlink" Target="https://pt.wikipedia.org/w/index.php?title=EN_197-1&amp;action=edit&amp;redlink=1" TargetMode="External"/><Relationship Id="rId60" Type="http://schemas.openxmlformats.org/officeDocument/2006/relationships/hyperlink" Target="http://pt.wikipedia.org/wiki/Brasil" TargetMode="External"/><Relationship Id="rId156" Type="http://schemas.openxmlformats.org/officeDocument/2006/relationships/hyperlink" Target="http://pt.wikipedia.org/wiki/Brasil" TargetMode="External"/><Relationship Id="rId198" Type="http://schemas.openxmlformats.org/officeDocument/2006/relationships/hyperlink" Target="http://pt.wikipedia.org/wiki/ISO_2108" TargetMode="External"/><Relationship Id="rId321" Type="http://schemas.openxmlformats.org/officeDocument/2006/relationships/hyperlink" Target="https://pt.wikipedia.org/w/index.php?title=ISO_10383&amp;action=edit&amp;redlink=1" TargetMode="External"/><Relationship Id="rId363" Type="http://schemas.openxmlformats.org/officeDocument/2006/relationships/hyperlink" Target="https://pt.wikipedia.org/w/index.php?title=ISO_13346&amp;action=edit&amp;redlink=1" TargetMode="External"/><Relationship Id="rId419" Type="http://schemas.openxmlformats.org/officeDocument/2006/relationships/hyperlink" Target="http://pt.wikipedia.org/wiki/SPICE" TargetMode="External"/><Relationship Id="rId570" Type="http://schemas.openxmlformats.org/officeDocument/2006/relationships/hyperlink" Target="https://pt.wikipedia.org/w/index.php?title=IEC_60958&amp;action=edit&amp;redlink=1" TargetMode="External"/><Relationship Id="rId626" Type="http://schemas.openxmlformats.org/officeDocument/2006/relationships/hyperlink" Target="https://pt.wikipedia.org/wiki/C_(linguagem_de_programa%C3%A7%C3%A3o)" TargetMode="External"/><Relationship Id="rId223" Type="http://schemas.openxmlformats.org/officeDocument/2006/relationships/hyperlink" Target="https://pt.wikipedia.org/w/index.php?title=ISO_5167&amp;action=edit&amp;redlink=1" TargetMode="External"/><Relationship Id="rId430" Type="http://schemas.openxmlformats.org/officeDocument/2006/relationships/hyperlink" Target="https://pt.wikipedia.org/w/index.php?title=ISO/IEC_15948&amp;action=edit&amp;redlink=1" TargetMode="External"/><Relationship Id="rId668" Type="http://schemas.openxmlformats.org/officeDocument/2006/relationships/hyperlink" Target="https://pt.wikipedia.org/wiki/MPEG-21" TargetMode="External"/><Relationship Id="rId833" Type="http://schemas.openxmlformats.org/officeDocument/2006/relationships/hyperlink" Target="https://pt.wikipedia.org/w/index.php?title=Sleeping_bag&amp;action=edit&amp;redlink=1" TargetMode="External"/><Relationship Id="rId18" Type="http://schemas.openxmlformats.org/officeDocument/2006/relationships/hyperlink" Target="http://pt.wikipedia.org/wiki/Organiza%C3%A7%C3%A3o_Internacional_para_Padroniza%C3%A7%C3%A3o" TargetMode="External"/><Relationship Id="rId265" Type="http://schemas.openxmlformats.org/officeDocument/2006/relationships/hyperlink" Target="https://pt.wikipedia.org/w/index.php?title=Computer_Graphics_Metafile&amp;action=edit&amp;redlink=1" TargetMode="External"/><Relationship Id="rId472" Type="http://schemas.openxmlformats.org/officeDocument/2006/relationships/hyperlink" Target="https://pt.wikipedia.org/wiki/XML_Metadata_Interchange" TargetMode="External"/><Relationship Id="rId528" Type="http://schemas.openxmlformats.org/officeDocument/2006/relationships/hyperlink" Target="https://pt.wikipedia.org/wiki/Genebra" TargetMode="External"/><Relationship Id="rId735" Type="http://schemas.openxmlformats.org/officeDocument/2006/relationships/hyperlink" Target="https://pt.wikipedia.org/wiki/Malta" TargetMode="External"/><Relationship Id="rId125" Type="http://schemas.openxmlformats.org/officeDocument/2006/relationships/hyperlink" Target="http://pt.wikipedia.org/w/index.php?title=Coordination_problem&amp;action=edit&amp;redlink=1" TargetMode="External"/><Relationship Id="rId167" Type="http://schemas.openxmlformats.org/officeDocument/2006/relationships/hyperlink" Target="http://pt.wikipedia.org/wiki/Standard" TargetMode="External"/><Relationship Id="rId332" Type="http://schemas.openxmlformats.org/officeDocument/2006/relationships/hyperlink" Target="https://pt.wikipedia.org/w/index.php?title=ISO/IEC_10981-3&amp;action=edit&amp;redlink=1" TargetMode="External"/><Relationship Id="rId374" Type="http://schemas.openxmlformats.org/officeDocument/2006/relationships/hyperlink" Target="https://pt.wikipedia.org/w/index.php?title=MPEG-2&amp;action=edit&amp;redlink=1" TargetMode="External"/><Relationship Id="rId581" Type="http://schemas.openxmlformats.org/officeDocument/2006/relationships/hyperlink" Target="https://pt.wikipedia.org/w/index.php?title=IEC_61400&amp;action=edit&amp;redlink=1" TargetMode="External"/><Relationship Id="rId777" Type="http://schemas.openxmlformats.org/officeDocument/2006/relationships/hyperlink" Target="https://pt.wikipedia.org/w/index.php?title=EN_358&amp;action=edit&amp;redlink=1" TargetMode="External"/><Relationship Id="rId71" Type="http://schemas.openxmlformats.org/officeDocument/2006/relationships/hyperlink" Target="http://pt.wikipedia.org/wiki/F%C3%A9_p%C3%BAblica" TargetMode="External"/><Relationship Id="rId234" Type="http://schemas.openxmlformats.org/officeDocument/2006/relationships/hyperlink" Target="https://pt.wikipedia.org/w/index.php?title=ISO_6344-1&amp;action=edit&amp;redlink=1" TargetMode="External"/><Relationship Id="rId637" Type="http://schemas.openxmlformats.org/officeDocument/2006/relationships/hyperlink" Target="https://pt.wikipedia.org/w/index.php?title=ISO/IEC_11404&amp;action=edit&amp;redlink=1" TargetMode="External"/><Relationship Id="rId679" Type="http://schemas.openxmlformats.org/officeDocument/2006/relationships/hyperlink" Target="https://pt.wikipedia.org/w/index.php?title=ISO/IEC_27002&amp;action=edit&amp;redlink=1" TargetMode="External"/><Relationship Id="rId802" Type="http://schemas.openxmlformats.org/officeDocument/2006/relationships/hyperlink" Target="https://pt.wikipedia.org/w/index.php?title=EN_1337&amp;action=edit&amp;redlink=1" TargetMode="External"/><Relationship Id="rId844" Type="http://schemas.openxmlformats.org/officeDocument/2006/relationships/hyperlink" Target="https://pt.wikipedia.org/w/index.php?title=Service_Interface_for_Real_Time_Information&amp;action=edit&amp;redlink=1" TargetMode="External"/><Relationship Id="rId2" Type="http://schemas.openxmlformats.org/officeDocument/2006/relationships/styles" Target="styles.xml"/><Relationship Id="rId29" Type="http://schemas.openxmlformats.org/officeDocument/2006/relationships/hyperlink" Target="http://pt.wikipedia.org/wiki/Argentina" TargetMode="External"/><Relationship Id="rId276" Type="http://schemas.openxmlformats.org/officeDocument/2006/relationships/hyperlink" Target="https://pt.wikipedia.org/w/index.php?title=ISO_8859-13&amp;action=edit&amp;redlink=1" TargetMode="External"/><Relationship Id="rId441" Type="http://schemas.openxmlformats.org/officeDocument/2006/relationships/hyperlink" Target="https://en.wiktionary.org/wiki/ACATS" TargetMode="External"/><Relationship Id="rId483" Type="http://schemas.openxmlformats.org/officeDocument/2006/relationships/hyperlink" Target="http://pt.wikipedia.org/wiki/Gerenciamento_de_servi%C3%A7os_de_TI" TargetMode="External"/><Relationship Id="rId539" Type="http://schemas.openxmlformats.org/officeDocument/2006/relationships/hyperlink" Target="https://pt.wikipedia.org/wiki/L%C3%ADngua_italiana" TargetMode="External"/><Relationship Id="rId690" Type="http://schemas.openxmlformats.org/officeDocument/2006/relationships/hyperlink" Target="https://pt.wikipedia.org/wiki/1961" TargetMode="External"/><Relationship Id="rId704" Type="http://schemas.openxmlformats.org/officeDocument/2006/relationships/hyperlink" Target="https://pt.wikipedia.org/w/index.php?title=Cyprus_Organization_for_Standardisation&amp;action=edit&amp;redlink=1" TargetMode="External"/><Relationship Id="rId746" Type="http://schemas.openxmlformats.org/officeDocument/2006/relationships/hyperlink" Target="https://pt.wikipedia.org/w/index.php?title=Slovenian_Institute_for_Standardization&amp;action=edit&amp;redlink=1" TargetMode="External"/><Relationship Id="rId40" Type="http://schemas.openxmlformats.org/officeDocument/2006/relationships/hyperlink" Target="http://pt.wikipedia.org/wiki/11_de_dezembro" TargetMode="External"/><Relationship Id="rId136" Type="http://schemas.openxmlformats.org/officeDocument/2006/relationships/hyperlink" Target="http://pt.wikipedia.org/wiki/CD" TargetMode="External"/><Relationship Id="rId178" Type="http://schemas.openxmlformats.org/officeDocument/2006/relationships/hyperlink" Target="https://pt.wikipedia.org/w/index.php?title=ISO_259&amp;action=edit&amp;redlink=1" TargetMode="External"/><Relationship Id="rId301" Type="http://schemas.openxmlformats.org/officeDocument/2006/relationships/hyperlink" Target="https://pt.wikipedia.org/w/index.php?title=ISO/IEC_9579&amp;action=edit&amp;redlink=1" TargetMode="External"/><Relationship Id="rId343" Type="http://schemas.openxmlformats.org/officeDocument/2006/relationships/hyperlink" Target="https://pt.wikipedia.org/w/index.php?title=ISO/IEC_11179-6&amp;action=edit&amp;redlink=1" TargetMode="External"/><Relationship Id="rId550" Type="http://schemas.openxmlformats.org/officeDocument/2006/relationships/hyperlink" Target="https://pt.wikipedia.org/w/index.php?title=IEC_60038&amp;action=edit&amp;redlink=1" TargetMode="External"/><Relationship Id="rId788" Type="http://schemas.openxmlformats.org/officeDocument/2006/relationships/hyperlink" Target="https://pt.wikipedia.org/w/index.php?title=EN_567&amp;action=edit&amp;redlink=1" TargetMode="External"/><Relationship Id="rId82" Type="http://schemas.openxmlformats.org/officeDocument/2006/relationships/hyperlink" Target="http://pt.wikipedia.org/wiki/ISO/IEC_17799" TargetMode="External"/><Relationship Id="rId203" Type="http://schemas.openxmlformats.org/officeDocument/2006/relationships/hyperlink" Target="https://pt.wikipedia.org/w/index.php?title=ISO_2709&amp;action=edit&amp;redlink=1" TargetMode="External"/><Relationship Id="rId385" Type="http://schemas.openxmlformats.org/officeDocument/2006/relationships/hyperlink" Target="https://pt.wikipedia.org/w/index.php?title=ISO_14644-2&amp;action=edit&amp;redlink=1" TargetMode="External"/><Relationship Id="rId592" Type="http://schemas.openxmlformats.org/officeDocument/2006/relationships/hyperlink" Target="https://pt.wikipedia.org/w/index.php?title=IEC_62061&amp;action=edit&amp;redlink=1" TargetMode="External"/><Relationship Id="rId606" Type="http://schemas.openxmlformats.org/officeDocument/2006/relationships/hyperlink" Target="https://pt.wikipedia.org/w/index.php?title=IEC_62700&amp;action=edit&amp;redlink=1" TargetMode="External"/><Relationship Id="rId648" Type="http://schemas.openxmlformats.org/officeDocument/2006/relationships/hyperlink" Target="https://pt.wikipedia.org/wiki/C%2B%2B" TargetMode="External"/><Relationship Id="rId813" Type="http://schemas.openxmlformats.org/officeDocument/2006/relationships/hyperlink" Target="https://pt.wikipedia.org/w/index.php?title=EN_1996&amp;action=edit&amp;redlink=1" TargetMode="External"/><Relationship Id="rId855" Type="http://schemas.openxmlformats.org/officeDocument/2006/relationships/hyperlink" Target="https://pt.wikipedia.org/w/index.php?title=EN_50102&amp;action=edit&amp;redlink=1" TargetMode="External"/><Relationship Id="rId245" Type="http://schemas.openxmlformats.org/officeDocument/2006/relationships/hyperlink" Target="https://pt.wikipedia.org/w/index.php?title=ISO/IEC_7501-1&amp;action=edit&amp;redlink=1" TargetMode="External"/><Relationship Id="rId287" Type="http://schemas.openxmlformats.org/officeDocument/2006/relationships/hyperlink" Target="https://pt.wikipedia.org/w/index.php?title=ISO_8859-9&amp;action=edit&amp;redlink=1" TargetMode="External"/><Relationship Id="rId410" Type="http://schemas.openxmlformats.org/officeDocument/2006/relationships/hyperlink" Target="https://en.wiktionary.org/wiki/ASIS" TargetMode="External"/><Relationship Id="rId452" Type="http://schemas.openxmlformats.org/officeDocument/2006/relationships/hyperlink" Target="https://pt.wikipedia.org/w/index.php?title=ISO_19092-1&amp;action=edit&amp;redlink=1" TargetMode="External"/><Relationship Id="rId494" Type="http://schemas.openxmlformats.org/officeDocument/2006/relationships/hyperlink" Target="https://pt.wikipedia.org/w/index.php?title=ISO/IEC_TR_22250-1&amp;action=edit&amp;redlink=1" TargetMode="External"/><Relationship Id="rId508" Type="http://schemas.openxmlformats.org/officeDocument/2006/relationships/hyperlink" Target="https://pt.wikipedia.org/w/index.php?title=ISO_25964&amp;action=edit&amp;redlink=1" TargetMode="External"/><Relationship Id="rId715" Type="http://schemas.openxmlformats.org/officeDocument/2006/relationships/hyperlink" Target="https://pt.wikipedia.org/wiki/Fran%C3%A7a" TargetMode="External"/><Relationship Id="rId105" Type="http://schemas.openxmlformats.org/officeDocument/2006/relationships/hyperlink" Target="http://pt.wikipedia.org/wiki/Funda%C3%A7%C3%A3o_Carlos_Alberto_Vanzolini" TargetMode="External"/><Relationship Id="rId147" Type="http://schemas.openxmlformats.org/officeDocument/2006/relationships/hyperlink" Target="http://pt.wikipedia.org/wiki/Genebra" TargetMode="External"/><Relationship Id="rId312" Type="http://schemas.openxmlformats.org/officeDocument/2006/relationships/hyperlink" Target="https://pt.wikipedia.org/w/index.php?title=ISO/IEC_10021&amp;action=edit&amp;redlink=1" TargetMode="External"/><Relationship Id="rId354" Type="http://schemas.openxmlformats.org/officeDocument/2006/relationships/hyperlink" Target="https://pt.wikipedia.org/wiki/ISO/IEC_11801" TargetMode="External"/><Relationship Id="rId757" Type="http://schemas.openxmlformats.org/officeDocument/2006/relationships/hyperlink" Target="https://pt.wikipedia.org/wiki/Comit%C3%A9_Europeu_de_Normaliza%C3%A7%C3%A3o" TargetMode="External"/><Relationship Id="rId799" Type="http://schemas.openxmlformats.org/officeDocument/2006/relationships/hyperlink" Target="https://pt.wikipedia.org/w/index.php?title=EN_1176-1&amp;action=edit&amp;redlink=1" TargetMode="External"/><Relationship Id="rId51" Type="http://schemas.openxmlformats.org/officeDocument/2006/relationships/hyperlink" Target="http://pt.wikipedia.org/w/index.php?title=Avalia%C3%A7%C3%A3o_da_conformidade&amp;action=edit&amp;redlink=1" TargetMode="External"/><Relationship Id="rId93" Type="http://schemas.openxmlformats.org/officeDocument/2006/relationships/hyperlink" Target="http://pt.wikipedia.org/wiki/Meio_ambiente" TargetMode="External"/><Relationship Id="rId189" Type="http://schemas.openxmlformats.org/officeDocument/2006/relationships/hyperlink" Target="https://pt.wikipedia.org/w/index.php?title=ISO_732&amp;action=edit&amp;redlink=1" TargetMode="External"/><Relationship Id="rId396" Type="http://schemas.openxmlformats.org/officeDocument/2006/relationships/hyperlink" Target="https://pt.wikipedia.org/wiki/C%2B%2B" TargetMode="External"/><Relationship Id="rId561" Type="http://schemas.openxmlformats.org/officeDocument/2006/relationships/hyperlink" Target="https://pt.wikipedia.org/w/index.php?title=IEC_60446&amp;action=edit&amp;redlink=1" TargetMode="External"/><Relationship Id="rId617" Type="http://schemas.openxmlformats.org/officeDocument/2006/relationships/hyperlink" Target="https://pt.wikipedia.org/wiki/Graphical_Kernel_System" TargetMode="External"/><Relationship Id="rId659" Type="http://schemas.openxmlformats.org/officeDocument/2006/relationships/hyperlink" Target="https://pt.wikipedia.org/wiki/ISO/IEC_17025" TargetMode="External"/><Relationship Id="rId824" Type="http://schemas.openxmlformats.org/officeDocument/2006/relationships/hyperlink" Target="https://pt.wikipedia.org/w/index.php?title=EN_12975-1:2006&amp;action=edit&amp;redlink=1" TargetMode="External"/><Relationship Id="rId866" Type="http://schemas.openxmlformats.org/officeDocument/2006/relationships/hyperlink" Target="https://pt.wikipedia.org/wiki/Comit%C3%A9_Europeu_de_Normaliza%C3%A7%C3%A3o" TargetMode="External"/><Relationship Id="rId214" Type="http://schemas.openxmlformats.org/officeDocument/2006/relationships/hyperlink" Target="https://pt.wikipedia.org/w/index.php?title=ISO_3506&amp;action=edit&amp;redlink=1" TargetMode="External"/><Relationship Id="rId256" Type="http://schemas.openxmlformats.org/officeDocument/2006/relationships/hyperlink" Target="https://pt.wikipedia.org/w/index.php?title=Industrial_Robot&amp;action=edit&amp;redlink=1" TargetMode="External"/><Relationship Id="rId298" Type="http://schemas.openxmlformats.org/officeDocument/2006/relationships/hyperlink" Target="https://pt.wikipedia.org/wiki/2004" TargetMode="External"/><Relationship Id="rId421" Type="http://schemas.openxmlformats.org/officeDocument/2006/relationships/hyperlink" Target="https://pt.wikipedia.org/w/index.php?title=ISO_15686&amp;action=edit&amp;redlink=1" TargetMode="External"/><Relationship Id="rId463" Type="http://schemas.openxmlformats.org/officeDocument/2006/relationships/hyperlink" Target="https://pt.wikipedia.org/w/index.php?title=ISO_19115&amp;action=edit&amp;redlink=1" TargetMode="External"/><Relationship Id="rId519" Type="http://schemas.openxmlformats.org/officeDocument/2006/relationships/hyperlink" Target="https://pt.wikipedia.org/w/index.php?title=ISO/IEC_27004&amp;action=edit&amp;redlink=1" TargetMode="External"/><Relationship Id="rId670" Type="http://schemas.openxmlformats.org/officeDocument/2006/relationships/hyperlink" Target="https://pt.wikipedia.org/w/index.php?title=MPEG-D&amp;action=edit&amp;redlink=1" TargetMode="External"/><Relationship Id="rId116" Type="http://schemas.openxmlformats.org/officeDocument/2006/relationships/hyperlink" Target="http://pt.wikipedia.org/wiki/Deutsches_Institut_f%C3%BCr_Normung" TargetMode="External"/><Relationship Id="rId158" Type="http://schemas.openxmlformats.org/officeDocument/2006/relationships/hyperlink" Target="http://pt.wikipedia.org/wiki/Estados_Unidos_da_Am%C3%A9rica" TargetMode="External"/><Relationship Id="rId323" Type="http://schemas.openxmlformats.org/officeDocument/2006/relationships/hyperlink" Target="http://pt.wikipedia.org/wiki/Unicode" TargetMode="External"/><Relationship Id="rId530" Type="http://schemas.openxmlformats.org/officeDocument/2006/relationships/hyperlink" Target="https://pt.wikipedia.org/wiki/Disjuntor" TargetMode="External"/><Relationship Id="rId726" Type="http://schemas.openxmlformats.org/officeDocument/2006/relationships/hyperlink" Target="https://pt.wikipedia.org/w/index.php?title=Ente_Nazionale_Italiano_di_Unificazione&amp;action=edit&amp;redlink=1" TargetMode="External"/><Relationship Id="rId768" Type="http://schemas.openxmlformats.org/officeDocument/2006/relationships/hyperlink" Target="https://pt.wikipedia.org/w/index.php?title=EN_206-1&amp;action=edit&amp;redlink=1" TargetMode="External"/><Relationship Id="rId20" Type="http://schemas.openxmlformats.org/officeDocument/2006/relationships/hyperlink" Target="http://pt.wikipedia.org/wiki/Associa%C3%A7%C3%A3o_Mercosul_de_Normaliza%C3%A7%C3%A3o" TargetMode="External"/><Relationship Id="rId62" Type="http://schemas.openxmlformats.org/officeDocument/2006/relationships/hyperlink" Target="http://pt.wikipedia.org/wiki/Pa%C3%ADs" TargetMode="External"/><Relationship Id="rId365" Type="http://schemas.openxmlformats.org/officeDocument/2006/relationships/hyperlink" Target="https://pt.wikipedia.org/w/index.php?title=ISO_13450&amp;action=edit&amp;redlink=1" TargetMode="External"/><Relationship Id="rId572" Type="http://schemas.openxmlformats.org/officeDocument/2006/relationships/hyperlink" Target="https://pt.wikipedia.org/wiki/S/PDIF" TargetMode="External"/><Relationship Id="rId628" Type="http://schemas.openxmlformats.org/officeDocument/2006/relationships/hyperlink" Target="https://pt.wikipedia.org/w/index.php?title=ISO/IEC_9995&amp;action=edit&amp;redlink=1" TargetMode="External"/><Relationship Id="rId835" Type="http://schemas.openxmlformats.org/officeDocument/2006/relationships/hyperlink" Target="https://pt.wikipedia.org/w/index.php?title=EN_13640&amp;action=edit&amp;redlink=1" TargetMode="External"/><Relationship Id="rId225" Type="http://schemas.openxmlformats.org/officeDocument/2006/relationships/hyperlink" Target="https://pt.wikipedia.org/w/index.php?title=ISO_5167-2&amp;action=edit&amp;redlink=1" TargetMode="External"/><Relationship Id="rId267" Type="http://schemas.openxmlformats.org/officeDocument/2006/relationships/hyperlink" Target="https://pt.wikipedia.org/w/index.php?title=ISO_8807&amp;action=edit&amp;redlink=1" TargetMode="External"/><Relationship Id="rId432" Type="http://schemas.openxmlformats.org/officeDocument/2006/relationships/hyperlink" Target="https://pt.wikipedia.org/w/index.php?title=ISO/IEC_16262&amp;action=edit&amp;redlink=1" TargetMode="External"/><Relationship Id="rId474" Type="http://schemas.openxmlformats.org/officeDocument/2006/relationships/hyperlink" Target="https://pt.wikipedia.org/w/index.php?title=Document_Schema_Definition_Languages&amp;action=edit&amp;redlink=1" TargetMode="External"/><Relationship Id="rId127" Type="http://schemas.openxmlformats.org/officeDocument/2006/relationships/hyperlink" Target="http://pt.wikipedia.org/w/index.php?title=Supply_chain&amp;action=edit&amp;redlink=1" TargetMode="External"/><Relationship Id="rId681" Type="http://schemas.openxmlformats.org/officeDocument/2006/relationships/hyperlink" Target="https://pt.wikipedia.org/w/index.php?title=ISO/IEC_29119&amp;action=edit&amp;redlink=1" TargetMode="External"/><Relationship Id="rId737" Type="http://schemas.openxmlformats.org/officeDocument/2006/relationships/hyperlink" Target="https://pt.wikipedia.org/wiki/Pa%C3%ADses_Baixos" TargetMode="External"/><Relationship Id="rId779" Type="http://schemas.openxmlformats.org/officeDocument/2006/relationships/hyperlink" Target="https://pt.wikipedia.org/wiki/EN_361" TargetMode="External"/><Relationship Id="rId31" Type="http://schemas.openxmlformats.org/officeDocument/2006/relationships/hyperlink" Target="http://pt.wikipedia.org/wiki/Brasil" TargetMode="External"/><Relationship Id="rId73" Type="http://schemas.openxmlformats.org/officeDocument/2006/relationships/hyperlink" Target="http://pt.wikipedia.org/wiki/Lei" TargetMode="External"/><Relationship Id="rId169" Type="http://schemas.openxmlformats.org/officeDocument/2006/relationships/hyperlink" Target="https://pt.wikipedia.org/w/index.php?title=ISO_3&amp;action=edit&amp;redlink=1" TargetMode="External"/><Relationship Id="rId334" Type="http://schemas.openxmlformats.org/officeDocument/2006/relationships/hyperlink" Target="https://pt.wikipedia.org/w/index.php?title=ISO/IEC_11172&amp;action=edit&amp;redlink=1" TargetMode="External"/><Relationship Id="rId376" Type="http://schemas.openxmlformats.org/officeDocument/2006/relationships/hyperlink" Target="http://pt.wikipedia.org/w/index.php?title=ISO_14064&amp;action=edit&amp;redlink=1" TargetMode="External"/><Relationship Id="rId541" Type="http://schemas.openxmlformats.org/officeDocument/2006/relationships/hyperlink" Target="https://pt.wikipedia.org/wiki/L%C3%ADngua_polaca" TargetMode="External"/><Relationship Id="rId583" Type="http://schemas.openxmlformats.org/officeDocument/2006/relationships/hyperlink" Target="https://pt.wikipedia.org/w/index.php?title=IEC_61508&amp;action=edit&amp;redlink=1" TargetMode="External"/><Relationship Id="rId639" Type="http://schemas.openxmlformats.org/officeDocument/2006/relationships/hyperlink" Target="https://pt.wikipedia.org/wiki/ISO/IEC_11801" TargetMode="External"/><Relationship Id="rId790" Type="http://schemas.openxmlformats.org/officeDocument/2006/relationships/hyperlink" Target="https://pt.wikipedia.org/w/index.php?title=EN_795&amp;action=edit&amp;redlink=1" TargetMode="External"/><Relationship Id="rId804" Type="http://schemas.openxmlformats.org/officeDocument/2006/relationships/hyperlink" Target="https://pt.wikipedia.org/w/index.php?title=EN_1496&amp;action=edit&amp;redlink=1" TargetMode="External"/><Relationship Id="rId4" Type="http://schemas.openxmlformats.org/officeDocument/2006/relationships/webSettings" Target="webSettings.xml"/><Relationship Id="rId180" Type="http://schemas.openxmlformats.org/officeDocument/2006/relationships/hyperlink" Target="https://pt.wikipedia.org/w/index.php?title=ISO_261&amp;action=edit&amp;redlink=1" TargetMode="External"/><Relationship Id="rId236" Type="http://schemas.openxmlformats.org/officeDocument/2006/relationships/hyperlink" Target="https://pt.wikipedia.org/w/index.php?title=ISO_6344-3&amp;action=edit&amp;redlink=1" TargetMode="External"/><Relationship Id="rId278" Type="http://schemas.openxmlformats.org/officeDocument/2006/relationships/hyperlink" Target="https://pt.wikipedia.org/w/index.php?title=ISO_8859-15&amp;action=edit&amp;redlink=1" TargetMode="External"/><Relationship Id="rId401" Type="http://schemas.openxmlformats.org/officeDocument/2006/relationships/hyperlink" Target="https://pt.wikipedia.org/w/index.php?title=ISO_15000-1&amp;action=edit&amp;redlink=1" TargetMode="External"/><Relationship Id="rId443" Type="http://schemas.openxmlformats.org/officeDocument/2006/relationships/hyperlink" Target="https://pt.wikipedia.org/w/index.php?title=Merchant_Category_Codes&amp;action=edit&amp;redlink=1" TargetMode="External"/><Relationship Id="rId650" Type="http://schemas.openxmlformats.org/officeDocument/2006/relationships/hyperlink" Target="https://pt.wikipedia.org/w/index.php?title=Ada_Semantic_Interface_Specification&amp;action=edit&amp;redlink=1" TargetMode="External"/><Relationship Id="rId846" Type="http://schemas.openxmlformats.org/officeDocument/2006/relationships/hyperlink" Target="https://pt.wikipedia.org/wiki/Lista_de_normas_EN" TargetMode="External"/><Relationship Id="rId303" Type="http://schemas.openxmlformats.org/officeDocument/2006/relationships/hyperlink" Target="http://pt.wikipedia.org/wiki/ISO_9899" TargetMode="External"/><Relationship Id="rId485" Type="http://schemas.openxmlformats.org/officeDocument/2006/relationships/hyperlink" Target="https://pt.wikipedia.org/w/index.php?title=ISO/IEC_20000-1&amp;action=edit&amp;redlink=1" TargetMode="External"/><Relationship Id="rId692" Type="http://schemas.openxmlformats.org/officeDocument/2006/relationships/hyperlink" Target="https://pt.wikipedia.org/wiki/EFTA" TargetMode="External"/><Relationship Id="rId706" Type="http://schemas.openxmlformats.org/officeDocument/2006/relationships/hyperlink" Target="https://pt.wikipedia.org/w/index.php?title=Cesky_Normalizacni_Institut&amp;action=edit&amp;redlink=1" TargetMode="External"/><Relationship Id="rId748" Type="http://schemas.openxmlformats.org/officeDocument/2006/relationships/hyperlink" Target="https://pt.wikipedia.org/w/index.php?title=Asociaci%C3%B3n_Espa%C3%B1ola_de_Normalizaci%C3%B3n_y_Certificaci%C3%B3n&amp;action=edit&amp;redlink=1" TargetMode="External"/><Relationship Id="rId42" Type="http://schemas.openxmlformats.org/officeDocument/2006/relationships/hyperlink" Target="http://www.inmetro.gov.br" TargetMode="External"/><Relationship Id="rId84" Type="http://schemas.openxmlformats.org/officeDocument/2006/relationships/hyperlink" Target="http://pt.wikipedia.org/wiki/ISO_9000" TargetMode="External"/><Relationship Id="rId138" Type="http://schemas.openxmlformats.org/officeDocument/2006/relationships/hyperlink" Target="http://pt.wikipedia.org/wiki/Norma_jur%C3%ADdica" TargetMode="External"/><Relationship Id="rId345" Type="http://schemas.openxmlformats.org/officeDocument/2006/relationships/hyperlink" Target="https://pt.wikipedia.org/w/index.php?title=ISO/IEC_11404&amp;action=edit&amp;redlink=1" TargetMode="External"/><Relationship Id="rId387" Type="http://schemas.openxmlformats.org/officeDocument/2006/relationships/hyperlink" Target="https://pt.wikipedia.org/w/index.php?title=ISO_14651&amp;action=edit&amp;redlink=1" TargetMode="External"/><Relationship Id="rId510" Type="http://schemas.openxmlformats.org/officeDocument/2006/relationships/hyperlink" Target="https://pt.wikipedia.org/w/index.php?title=ISO_25964-2&amp;action=edit&amp;redlink=1" TargetMode="External"/><Relationship Id="rId552" Type="http://schemas.openxmlformats.org/officeDocument/2006/relationships/hyperlink" Target="https://pt.wikipedia.org/w/index.php?title=E-series_of_preferred_numbers&amp;action=edit&amp;redlink=1" TargetMode="External"/><Relationship Id="rId594" Type="http://schemas.openxmlformats.org/officeDocument/2006/relationships/hyperlink" Target="https://pt.wikipedia.org/w/index.php?title=EN_62262&amp;action=edit&amp;redlink=1" TargetMode="External"/><Relationship Id="rId608" Type="http://schemas.openxmlformats.org/officeDocument/2006/relationships/hyperlink" Target="https://pt.wikipedia.org/w/index.php?title=ISO/IEC_2022&amp;action=edit&amp;redlink=1" TargetMode="External"/><Relationship Id="rId815" Type="http://schemas.openxmlformats.org/officeDocument/2006/relationships/hyperlink" Target="https://pt.wikipedia.org/w/index.php?title=EN_1998&amp;action=edit&amp;redlink=1" TargetMode="External"/><Relationship Id="rId191" Type="http://schemas.openxmlformats.org/officeDocument/2006/relationships/hyperlink" Target="https://pt.wikipedia.org/w/index.php?title=ISO_843&amp;action=edit&amp;redlink=1" TargetMode="External"/><Relationship Id="rId205" Type="http://schemas.openxmlformats.org/officeDocument/2006/relationships/hyperlink" Target="https://pt.wikipedia.org/w/index.php?title=ISO_3082&amp;action=edit&amp;redlink=1" TargetMode="External"/><Relationship Id="rId247" Type="http://schemas.openxmlformats.org/officeDocument/2006/relationships/hyperlink" Target="https://pt.wikipedia.org/w/index.php?title=ISO/IEC_7501-1&amp;action=edit&amp;redlink=1" TargetMode="External"/><Relationship Id="rId412" Type="http://schemas.openxmlformats.org/officeDocument/2006/relationships/hyperlink" Target="https://pt.wikipedia.org/wiki/Common_Criteria" TargetMode="External"/><Relationship Id="rId857" Type="http://schemas.openxmlformats.org/officeDocument/2006/relationships/hyperlink" Target="https://pt.wikipedia.org/w/index.php?title=EN_50126&amp;action=edit&amp;redlink=1" TargetMode="External"/><Relationship Id="rId107" Type="http://schemas.openxmlformats.org/officeDocument/2006/relationships/hyperlink" Target="http://pt.wikipedia.org/wiki/Material" TargetMode="External"/><Relationship Id="rId289" Type="http://schemas.openxmlformats.org/officeDocument/2006/relationships/hyperlink" Target="https://pt.wikipedia.org/w/index.php?title=ISO_8995&amp;action=edit&amp;redlink=1" TargetMode="External"/><Relationship Id="rId454" Type="http://schemas.openxmlformats.org/officeDocument/2006/relationships/hyperlink" Target="https://pt.wikipedia.org/w/index.php?title=ISO_19101&amp;action=edit&amp;redlink=1" TargetMode="External"/><Relationship Id="rId496" Type="http://schemas.openxmlformats.org/officeDocument/2006/relationships/hyperlink" Target="https://pt.wikipedia.org/w/index.php?title=ISO/IEC_23270&amp;action=edit&amp;redlink=1" TargetMode="External"/><Relationship Id="rId661" Type="http://schemas.openxmlformats.org/officeDocument/2006/relationships/hyperlink" Target="https://pt.wikipedia.org/wiki/C%C3%B3digo_QR" TargetMode="External"/><Relationship Id="rId717" Type="http://schemas.openxmlformats.org/officeDocument/2006/relationships/hyperlink" Target="https://pt.wikipedia.org/wiki/Alemanha" TargetMode="External"/><Relationship Id="rId759" Type="http://schemas.openxmlformats.org/officeDocument/2006/relationships/hyperlink" Target="https://pt.wikipedia.org/wiki/European_Telecommunications_Standards_Institute" TargetMode="External"/><Relationship Id="rId11" Type="http://schemas.openxmlformats.org/officeDocument/2006/relationships/hyperlink" Target="https://www.significados.com.br/metodologia/" TargetMode="External"/><Relationship Id="rId53" Type="http://schemas.openxmlformats.org/officeDocument/2006/relationships/hyperlink" Target="http://pt.wikipedia.org/wiki/Interc%C3%A2mbio" TargetMode="External"/><Relationship Id="rId149" Type="http://schemas.openxmlformats.org/officeDocument/2006/relationships/hyperlink" Target="http://pt.wikipedia.org/wiki/Norma_t%C3%A9cnica" TargetMode="External"/><Relationship Id="rId314" Type="http://schemas.openxmlformats.org/officeDocument/2006/relationships/hyperlink" Target="https://pt.wikipedia.org/w/index.php?title=Open_Systems_Interconnection&amp;action=edit&amp;redlink=1" TargetMode="External"/><Relationship Id="rId356" Type="http://schemas.openxmlformats.org/officeDocument/2006/relationships/hyperlink" Target="http://pt.wikipedia.org/wiki/ISO/IEC_12207" TargetMode="External"/><Relationship Id="rId398" Type="http://schemas.openxmlformats.org/officeDocument/2006/relationships/hyperlink" Target="https://pt.wikipedia.org/w/index.php?title=EBNF&amp;action=edit&amp;redlink=1" TargetMode="External"/><Relationship Id="rId521" Type="http://schemas.openxmlformats.org/officeDocument/2006/relationships/hyperlink" Target="https://pt.wikipedia.org/w/index.php?title=ISO/IEC_27006&amp;action=edit&amp;redlink=1" TargetMode="External"/><Relationship Id="rId563" Type="http://schemas.openxmlformats.org/officeDocument/2006/relationships/hyperlink" Target="https://pt.wikipedia.org/w/index.php?title=IEC_60601&amp;action=edit&amp;redlink=1" TargetMode="External"/><Relationship Id="rId619" Type="http://schemas.openxmlformats.org/officeDocument/2006/relationships/hyperlink" Target="https://pt.wikipedia.org/w/index.php?title=Computer_Graphics_Metafile&amp;action=edit&amp;redlink=1" TargetMode="External"/><Relationship Id="rId770" Type="http://schemas.openxmlformats.org/officeDocument/2006/relationships/hyperlink" Target="https://pt.wikipedia.org/wiki/EN_341" TargetMode="External"/><Relationship Id="rId95" Type="http://schemas.openxmlformats.org/officeDocument/2006/relationships/hyperlink" Target="http://pt.wikipedia.org/wiki/Falha_de_mercado" TargetMode="External"/><Relationship Id="rId160" Type="http://schemas.openxmlformats.org/officeDocument/2006/relationships/hyperlink" Target="http://pt.wikipedia.org/wiki/Mo%C3%A7ambique" TargetMode="External"/><Relationship Id="rId216" Type="http://schemas.openxmlformats.org/officeDocument/2006/relationships/hyperlink" Target="https://pt.wikipedia.org/w/index.php?title=ISO_3864&amp;action=edit&amp;redlink=1" TargetMode="External"/><Relationship Id="rId423" Type="http://schemas.openxmlformats.org/officeDocument/2006/relationships/hyperlink" Target="https://pt.wikipedia.org/w/index.php?title=ISO_15707&amp;action=edit&amp;redlink=1" TargetMode="External"/><Relationship Id="rId826" Type="http://schemas.openxmlformats.org/officeDocument/2006/relationships/hyperlink" Target="https://pt.wikipedia.org/w/index.php?title=EN_13145&amp;action=edit&amp;redlink=1" TargetMode="External"/><Relationship Id="rId868" Type="http://schemas.openxmlformats.org/officeDocument/2006/relationships/hyperlink" Target="https://pt.wikipedia.org/wiki/Lista_de_normas_EN" TargetMode="External"/><Relationship Id="rId258" Type="http://schemas.openxmlformats.org/officeDocument/2006/relationships/hyperlink" Target="https://pt.wikipedia.org/w/index.php?title=ISO_8583-1&amp;action=edit&amp;redlink=1" TargetMode="External"/><Relationship Id="rId465" Type="http://schemas.openxmlformats.org/officeDocument/2006/relationships/hyperlink" Target="https://pt.wikipedia.org/w/index.php?title=ISO_19128&amp;action=edit&amp;redlink=1" TargetMode="External"/><Relationship Id="rId630" Type="http://schemas.openxmlformats.org/officeDocument/2006/relationships/hyperlink" Target="https://pt.wikipedia.org/w/index.php?title=ISO/IEC_10116&amp;action=edit&amp;redlink=1" TargetMode="External"/><Relationship Id="rId672" Type="http://schemas.openxmlformats.org/officeDocument/2006/relationships/hyperlink" Target="https://pt.wikipedia.org/wiki/Linux_Standard_Base" TargetMode="External"/><Relationship Id="rId728" Type="http://schemas.openxmlformats.org/officeDocument/2006/relationships/hyperlink" Target="https://pt.wikipedia.org/w/index.php?title=Latvian_Standards_Ltd&amp;action=edit&amp;redlink=1" TargetMode="External"/><Relationship Id="rId22" Type="http://schemas.openxmlformats.org/officeDocument/2006/relationships/hyperlink" Target="http://pt.wikipedia.org/wiki/Comiss%C3%A3o_Eletrot%C3%A9cnica_Internacional" TargetMode="External"/><Relationship Id="rId64" Type="http://schemas.openxmlformats.org/officeDocument/2006/relationships/hyperlink" Target="http://pt.wikipedia.org/wiki/Instituto_Nacional_de_Pesos_e_Medidas" TargetMode="External"/><Relationship Id="rId118" Type="http://schemas.openxmlformats.org/officeDocument/2006/relationships/hyperlink" Target="http://pt.wikipedia.org/wiki/Associa%C3%A7%C3%A3o_Brasileira_de_Normas_T%C3%A9cnicas" TargetMode="External"/><Relationship Id="rId325" Type="http://schemas.openxmlformats.org/officeDocument/2006/relationships/hyperlink" Target="https://pt.wikipedia.org/wiki/Torx" TargetMode="External"/><Relationship Id="rId367" Type="http://schemas.openxmlformats.org/officeDocument/2006/relationships/hyperlink" Target="https://pt.wikipedia.org/w/index.php?title=ISO_13567&amp;action=edit&amp;redlink=1" TargetMode="External"/><Relationship Id="rId532" Type="http://schemas.openxmlformats.org/officeDocument/2006/relationships/hyperlink" Target="https://pt.wikipedia.org/wiki/Circuito" TargetMode="External"/><Relationship Id="rId574" Type="http://schemas.openxmlformats.org/officeDocument/2006/relationships/hyperlink" Target="https://pt.wikipedia.org/w/index.php?title=IEC_61131&amp;action=edit&amp;redlink=1" TargetMode="External"/><Relationship Id="rId171" Type="http://schemas.openxmlformats.org/officeDocument/2006/relationships/hyperlink" Target="https://pt.wikipedia.org/wiki/ISO_9" TargetMode="External"/><Relationship Id="rId227" Type="http://schemas.openxmlformats.org/officeDocument/2006/relationships/hyperlink" Target="https://pt.wikipedia.org/w/index.php?title=ISO_5167-4&amp;action=edit&amp;redlink=1" TargetMode="External"/><Relationship Id="rId781" Type="http://schemas.openxmlformats.org/officeDocument/2006/relationships/hyperlink" Target="https://pt.wikipedia.org/w/index.php?title=EN_363&amp;action=edit&amp;redlink=1" TargetMode="External"/><Relationship Id="rId837" Type="http://schemas.openxmlformats.org/officeDocument/2006/relationships/hyperlink" Target="https://pt.wikipedia.org/wiki/Biodiesel" TargetMode="External"/><Relationship Id="rId269" Type="http://schemas.openxmlformats.org/officeDocument/2006/relationships/hyperlink" Target="https://pt.wikipedia.org/w/index.php?title=ISO/IEC_8824&amp;action=edit&amp;redlink=1" TargetMode="External"/><Relationship Id="rId434" Type="http://schemas.openxmlformats.org/officeDocument/2006/relationships/hyperlink" Target="http://pt.wikipedia.org/wiki/ISO/IEC_17024" TargetMode="External"/><Relationship Id="rId476" Type="http://schemas.openxmlformats.org/officeDocument/2006/relationships/hyperlink" Target="https://pt.wikipedia.org/w/index.php?title=RELAX_NG&amp;action=edit&amp;redlink=1" TargetMode="External"/><Relationship Id="rId641" Type="http://schemas.openxmlformats.org/officeDocument/2006/relationships/hyperlink" Target="https://pt.wikipedia.org/w/index.php?title=Topic_Maps&amp;action=edit&amp;redlink=1" TargetMode="External"/><Relationship Id="rId683" Type="http://schemas.openxmlformats.org/officeDocument/2006/relationships/hyperlink" Target="https://pt.wikipedia.org/w/index.php?title=ISO/IEC_42010&amp;action=edit&amp;redlink=1" TargetMode="External"/><Relationship Id="rId739" Type="http://schemas.openxmlformats.org/officeDocument/2006/relationships/hyperlink" Target="https://pt.wikipedia.org/wiki/Noruega" TargetMode="External"/><Relationship Id="rId33" Type="http://schemas.openxmlformats.org/officeDocument/2006/relationships/hyperlink" Target="http://pt.wikipedia.org/wiki/Paraguai" TargetMode="External"/><Relationship Id="rId129" Type="http://schemas.openxmlformats.org/officeDocument/2006/relationships/hyperlink" Target="http://pt.wikipedia.org/w/index.php?title=Screw_thread&amp;action=edit&amp;redlink=1" TargetMode="External"/><Relationship Id="rId280" Type="http://schemas.openxmlformats.org/officeDocument/2006/relationships/hyperlink" Target="https://pt.wikipedia.org/w/index.php?title=ISO_8859-2&amp;action=edit&amp;redlink=1" TargetMode="External"/><Relationship Id="rId336" Type="http://schemas.openxmlformats.org/officeDocument/2006/relationships/hyperlink" Target="https://pt.wikipedia.org/w/index.php?title=ISO_11170&amp;action=edit&amp;redlink=1" TargetMode="External"/><Relationship Id="rId501" Type="http://schemas.openxmlformats.org/officeDocument/2006/relationships/hyperlink" Target="https://pt.wikipedia.org/w/index.php?title=ISO/IEC_23360-2&amp;action=edit&amp;redlink=1" TargetMode="External"/><Relationship Id="rId543" Type="http://schemas.openxmlformats.org/officeDocument/2006/relationships/hyperlink" Target="https://pt.wikipedia.org/wiki/L%C3%ADngua_sueca" TargetMode="External"/><Relationship Id="rId75" Type="http://schemas.openxmlformats.org/officeDocument/2006/relationships/hyperlink" Target="http://pt.wikipedia.org/wiki/Profissional" TargetMode="External"/><Relationship Id="rId140" Type="http://schemas.openxmlformats.org/officeDocument/2006/relationships/hyperlink" Target="http://pt.wikipedia.org/wiki/L%C3%ADngua_portuguesa" TargetMode="External"/><Relationship Id="rId182" Type="http://schemas.openxmlformats.org/officeDocument/2006/relationships/hyperlink" Target="https://pt.wikipedia.org/wiki/ISO_269" TargetMode="External"/><Relationship Id="rId378" Type="http://schemas.openxmlformats.org/officeDocument/2006/relationships/hyperlink" Target="http://www.abntcatalogo.com.br/norma.aspx?ID=28675" TargetMode="External"/><Relationship Id="rId403" Type="http://schemas.openxmlformats.org/officeDocument/2006/relationships/hyperlink" Target="https://pt.wikipedia.org/w/index.php?title=ISO_15000-3&amp;action=edit&amp;redlink=1" TargetMode="External"/><Relationship Id="rId585" Type="http://schemas.openxmlformats.org/officeDocument/2006/relationships/hyperlink" Target="https://pt.wikipedia.org/w/index.php?title=IEC_61850&amp;action=edit&amp;redlink=1" TargetMode="External"/><Relationship Id="rId750" Type="http://schemas.openxmlformats.org/officeDocument/2006/relationships/hyperlink" Target="https://pt.wikipedia.org/w/index.php?title=Swedish_Standards_Institute&amp;action=edit&amp;redlink=1" TargetMode="External"/><Relationship Id="rId792" Type="http://schemas.openxmlformats.org/officeDocument/2006/relationships/hyperlink" Target="https://pt.wikipedia.org/w/index.php?title=EN_840&amp;action=edit&amp;redlink=1" TargetMode="External"/><Relationship Id="rId806" Type="http://schemas.openxmlformats.org/officeDocument/2006/relationships/hyperlink" Target="https://pt.wikipedia.org/w/index.php?title=EN_1891&amp;action=edit&amp;redlink=1" TargetMode="External"/><Relationship Id="rId848" Type="http://schemas.openxmlformats.org/officeDocument/2006/relationships/hyperlink" Target="https://pt.wikipedia.org/w/index.php?title=EN_45502-1&amp;action=edit&amp;redlink=1" TargetMode="External"/><Relationship Id="rId6" Type="http://schemas.openxmlformats.org/officeDocument/2006/relationships/endnotes" Target="endnotes.xml"/><Relationship Id="rId238" Type="http://schemas.openxmlformats.org/officeDocument/2006/relationships/hyperlink" Target="https://pt.wikipedia.org/w/index.php?title=ISO_6438&amp;action=edit&amp;redlink=1" TargetMode="External"/><Relationship Id="rId445" Type="http://schemas.openxmlformats.org/officeDocument/2006/relationships/hyperlink" Target="https://pt.wikipedia.org/w/index.php?title=ISO_19005&amp;action=edit&amp;redlink=1" TargetMode="External"/><Relationship Id="rId487" Type="http://schemas.openxmlformats.org/officeDocument/2006/relationships/hyperlink" Target="https://pt.wikipedia.org/w/index.php?title=ISO/IEC_20000-3&amp;action=edit&amp;redlink=1" TargetMode="External"/><Relationship Id="rId610" Type="http://schemas.openxmlformats.org/officeDocument/2006/relationships/hyperlink" Target="https://pt.wikipedia.org/wiki/C%C3%B3digo_escape_ANSI" TargetMode="External"/><Relationship Id="rId652" Type="http://schemas.openxmlformats.org/officeDocument/2006/relationships/hyperlink" Target="https://pt.wikipedia.org/wiki/JPEG_2000" TargetMode="External"/><Relationship Id="rId694" Type="http://schemas.openxmlformats.org/officeDocument/2006/relationships/hyperlink" Target="https://pt.wikipedia.org/w/index.php?title=Instituto_Europeu_de_Normas_de_Telecomunica%C3%A7%C3%B5es&amp;action=edit&amp;redlink=1" TargetMode="External"/><Relationship Id="rId708" Type="http://schemas.openxmlformats.org/officeDocument/2006/relationships/hyperlink" Target="https://pt.wikipedia.org/w/index.php?title=Danish_Standards&amp;action=edit&amp;redlink=1" TargetMode="External"/><Relationship Id="rId291" Type="http://schemas.openxmlformats.org/officeDocument/2006/relationships/hyperlink" Target="https://pt.wikipedia.org/wiki/ISO_9001" TargetMode="External"/><Relationship Id="rId305" Type="http://schemas.openxmlformats.org/officeDocument/2006/relationships/hyperlink" Target="https://pt.wikipedia.org/wiki/ISO/IEC_9945" TargetMode="External"/><Relationship Id="rId347" Type="http://schemas.openxmlformats.org/officeDocument/2006/relationships/hyperlink" Target="https://pt.wikipedia.org/w/index.php?title=ISO_11521&amp;action=edit&amp;redlink=1" TargetMode="External"/><Relationship Id="rId512" Type="http://schemas.openxmlformats.org/officeDocument/2006/relationships/hyperlink" Target="http://pt.wikipedia.org/wiki/OpenDocument" TargetMode="External"/><Relationship Id="rId44" Type="http://schemas.openxmlformats.org/officeDocument/2006/relationships/hyperlink" Target="http://pt.wikipedia.org/wiki/Brasil" TargetMode="External"/><Relationship Id="rId86" Type="http://schemas.openxmlformats.org/officeDocument/2006/relationships/hyperlink" Target="http://pt.wikipedia.org/wiki/ISO_14000" TargetMode="External"/><Relationship Id="rId151" Type="http://schemas.openxmlformats.org/officeDocument/2006/relationships/hyperlink" Target="http://pt.wikipedia.org/wiki/ISO_9000" TargetMode="External"/><Relationship Id="rId389" Type="http://schemas.openxmlformats.org/officeDocument/2006/relationships/hyperlink" Target="http://pt.wikipedia.org/wiki/ISO_14772" TargetMode="External"/><Relationship Id="rId554" Type="http://schemas.openxmlformats.org/officeDocument/2006/relationships/hyperlink" Target="https://pt.wikipedia.org/w/index.php?title=Comparative_Tracking_Index&amp;action=edit&amp;redlink=1" TargetMode="External"/><Relationship Id="rId596" Type="http://schemas.openxmlformats.org/officeDocument/2006/relationships/hyperlink" Target="https://pt.wikipedia.org/w/index.php?title=IEC_62304&amp;action=edit&amp;redlink=1" TargetMode="External"/><Relationship Id="rId761" Type="http://schemas.openxmlformats.org/officeDocument/2006/relationships/hyperlink" Target="https://pt.wikipedia.org/wiki/EN_3" TargetMode="External"/><Relationship Id="rId817" Type="http://schemas.openxmlformats.org/officeDocument/2006/relationships/hyperlink" Target="https://pt.wikipedia.org/w/index.php?title=EN_10027&amp;action=edit&amp;redlink=1" TargetMode="External"/><Relationship Id="rId859" Type="http://schemas.openxmlformats.org/officeDocument/2006/relationships/hyperlink" Target="https://pt.wikipedia.org/w/index.php?title=EN_50128&amp;action=edit&amp;redlink=1" TargetMode="External"/><Relationship Id="rId193" Type="http://schemas.openxmlformats.org/officeDocument/2006/relationships/hyperlink" Target="http://pt.wikipedia.org/wiki/Sistema_Internacional_de_Unidades" TargetMode="External"/><Relationship Id="rId207" Type="http://schemas.openxmlformats.org/officeDocument/2006/relationships/hyperlink" Target="https://pt.wikipedia.org/wiki/ISO_3166-1" TargetMode="External"/><Relationship Id="rId249" Type="http://schemas.openxmlformats.org/officeDocument/2006/relationships/hyperlink" Target="https://pt.wikipedia.org/w/index.php?title=ISO_7775&amp;action=edit&amp;redlink=1" TargetMode="External"/><Relationship Id="rId414" Type="http://schemas.openxmlformats.org/officeDocument/2006/relationships/hyperlink" Target="https://pt.wikipedia.org/w/index.php?title=ISO/IEC_15444&amp;action=edit&amp;redlink=1" TargetMode="External"/><Relationship Id="rId456" Type="http://schemas.openxmlformats.org/officeDocument/2006/relationships/hyperlink" Target="https://pt.wikipedia.org/w/index.php?title=ISO_19107&amp;action=edit&amp;redlink=1" TargetMode="External"/><Relationship Id="rId498" Type="http://schemas.openxmlformats.org/officeDocument/2006/relationships/hyperlink" Target="https://pt.wikipedia.org/w/index.php?title=ISO/IEC_23360&amp;action=edit&amp;redlink=1" TargetMode="External"/><Relationship Id="rId621" Type="http://schemas.openxmlformats.org/officeDocument/2006/relationships/hyperlink" Target="https://pt.wikipedia.org/wiki/ISO/IEC_8859" TargetMode="External"/><Relationship Id="rId663" Type="http://schemas.openxmlformats.org/officeDocument/2006/relationships/hyperlink" Target="https://pt.wikipedia.org/w/index.php?title=ISO/IEC_19752&amp;action=edit&amp;redlink=1" TargetMode="External"/><Relationship Id="rId870" Type="http://schemas.openxmlformats.org/officeDocument/2006/relationships/footer" Target="footer3.xml"/><Relationship Id="rId13" Type="http://schemas.openxmlformats.org/officeDocument/2006/relationships/hyperlink" Target="https://www.significados.com.br/tipos-de-pesquisa/" TargetMode="External"/><Relationship Id="rId109" Type="http://schemas.openxmlformats.org/officeDocument/2006/relationships/hyperlink" Target="http://pt.wikipedia.org/wiki/Processo" TargetMode="External"/><Relationship Id="rId260" Type="http://schemas.openxmlformats.org/officeDocument/2006/relationships/hyperlink" Target="https://pt.wikipedia.org/w/index.php?title=ISO_8583-3&amp;action=edit&amp;redlink=1" TargetMode="External"/><Relationship Id="rId316" Type="http://schemas.openxmlformats.org/officeDocument/2006/relationships/hyperlink" Target="http://pt.wikipedia.org/w/index.php?title=ISO/IEC_10179:1996&amp;action=edit&amp;redlink=1" TargetMode="External"/><Relationship Id="rId523" Type="http://schemas.openxmlformats.org/officeDocument/2006/relationships/hyperlink" Target="https://pt.wikipedia.org/wiki/Engenharia_el%C3%A9trica" TargetMode="External"/><Relationship Id="rId719" Type="http://schemas.openxmlformats.org/officeDocument/2006/relationships/hyperlink" Target="https://pt.wikipedia.org/wiki/Gr%C3%A9cia" TargetMode="External"/><Relationship Id="rId55" Type="http://schemas.openxmlformats.org/officeDocument/2006/relationships/hyperlink" Target="http://pt.wikipedia.org/wiki/Infra-estrutura" TargetMode="External"/><Relationship Id="rId97" Type="http://schemas.openxmlformats.org/officeDocument/2006/relationships/hyperlink" Target="http://pt.wikipedia.org/w/index.php?title=Cheap_talk&amp;action=edit&amp;redlink=1" TargetMode="External"/><Relationship Id="rId120" Type="http://schemas.openxmlformats.org/officeDocument/2006/relationships/hyperlink" Target="http://pt.wikipedia.org/wiki/American_National_Standards_Institute" TargetMode="External"/><Relationship Id="rId358" Type="http://schemas.openxmlformats.org/officeDocument/2006/relationships/hyperlink" Target="https://pt.wikipedia.org/w/index.php?title=ISO_13239&amp;action=edit&amp;redlink=1" TargetMode="External"/><Relationship Id="rId565" Type="http://schemas.openxmlformats.org/officeDocument/2006/relationships/hyperlink" Target="https://pt.wikipedia.org/w/index.php?title=IEC_60870-5&amp;action=edit&amp;redlink=1" TargetMode="External"/><Relationship Id="rId730" Type="http://schemas.openxmlformats.org/officeDocument/2006/relationships/hyperlink" Target="https://pt.wikipedia.org/w/index.php?title=Lithuanian_Standards_Board&amp;action=edit&amp;redlink=1" TargetMode="External"/><Relationship Id="rId772" Type="http://schemas.openxmlformats.org/officeDocument/2006/relationships/hyperlink" Target="https://pt.wikipedia.org/w/index.php?title=Earplugs&amp;action=edit&amp;redlink=1" TargetMode="External"/><Relationship Id="rId828" Type="http://schemas.openxmlformats.org/officeDocument/2006/relationships/hyperlink" Target="https://pt.wikipedia.org/w/index.php?title=EN_13300&amp;action=edit&amp;redlink=1" TargetMode="External"/><Relationship Id="rId162" Type="http://schemas.openxmlformats.org/officeDocument/2006/relationships/hyperlink" Target="http://pt.wikipedia.org/wiki/L%C3%ADngua_inglesa" TargetMode="External"/><Relationship Id="rId218" Type="http://schemas.openxmlformats.org/officeDocument/2006/relationships/hyperlink" Target="https://pt.wikipedia.org/w/index.php?title=ISO_3977&amp;action=edit&amp;redlink=1" TargetMode="External"/><Relationship Id="rId425" Type="http://schemas.openxmlformats.org/officeDocument/2006/relationships/hyperlink" Target="https://pt.wikipedia.org/w/index.php?title=POSIX_locales&amp;action=edit&amp;redlink=1" TargetMode="External"/><Relationship Id="rId467" Type="http://schemas.openxmlformats.org/officeDocument/2006/relationships/hyperlink" Target="https://pt.wikipedia.org/w/index.php?title=ISO/IEC_19501&amp;action=edit&amp;redlink=1" TargetMode="External"/><Relationship Id="rId632" Type="http://schemas.openxmlformats.org/officeDocument/2006/relationships/hyperlink" Target="https://pt.wikipedia.org/w/index.php?title=Document_Style_Semantics_and_Specification_Language&amp;action=edit&amp;redlink=1" TargetMode="External"/><Relationship Id="rId271" Type="http://schemas.openxmlformats.org/officeDocument/2006/relationships/hyperlink" Target="https://pt.wikipedia.org/w/index.php?title=ASN.1&amp;action=edit&amp;redlink=1" TargetMode="External"/><Relationship Id="rId674" Type="http://schemas.openxmlformats.org/officeDocument/2006/relationships/hyperlink" Target="https://pt.wikipedia.org/w/index.php?title=ISO/IEC_24727&amp;action=edit&amp;redlink=1" TargetMode="External"/><Relationship Id="rId24" Type="http://schemas.openxmlformats.org/officeDocument/2006/relationships/hyperlink" Target="http://pt.wikipedia.org/wiki/Associa%C3%A7%C3%A3o_Mercosul_de_Normaliza%C3%A7%C3%A3o" TargetMode="External"/><Relationship Id="rId66" Type="http://schemas.openxmlformats.org/officeDocument/2006/relationships/hyperlink" Target="http://pt.wikipedia.org/wiki/Instituto_Estadual_de_Pesos_e_Medidas_%28S%C3%A3o_Paulo%29" TargetMode="External"/><Relationship Id="rId131" Type="http://schemas.openxmlformats.org/officeDocument/2006/relationships/hyperlink" Target="http://pt.wikipedia.org/wiki/M%C3%A9dico" TargetMode="External"/><Relationship Id="rId327" Type="http://schemas.openxmlformats.org/officeDocument/2006/relationships/hyperlink" Target="https://pt.wikipedia.org/wiki/International_Standard_Music_Number" TargetMode="External"/><Relationship Id="rId369" Type="http://schemas.openxmlformats.org/officeDocument/2006/relationships/hyperlink" Target="https://pt.wikipedia.org/w/index.php?title=ISO/IEC_13568&amp;action=edit&amp;redlink=1" TargetMode="External"/><Relationship Id="rId534" Type="http://schemas.openxmlformats.org/officeDocument/2006/relationships/hyperlink" Target="https://pt.wikipedia.org/wiki/L%C3%ADngua_alem%C3%A3" TargetMode="External"/><Relationship Id="rId576" Type="http://schemas.openxmlformats.org/officeDocument/2006/relationships/hyperlink" Target="https://pt.wikipedia.org/wiki/Fieldbus" TargetMode="External"/><Relationship Id="rId741" Type="http://schemas.openxmlformats.org/officeDocument/2006/relationships/hyperlink" Target="https://pt.wikipedia.org/wiki/Pol%C3%B3nia" TargetMode="External"/><Relationship Id="rId783" Type="http://schemas.openxmlformats.org/officeDocument/2006/relationships/hyperlink" Target="https://pt.wikipedia.org/w/index.php?title=EN_388&amp;action=edit&amp;redlink=1" TargetMode="External"/><Relationship Id="rId839" Type="http://schemas.openxmlformats.org/officeDocument/2006/relationships/hyperlink" Target="https://pt.wikipedia.org/w/index.php?title=Composting&amp;action=edit&amp;redlink=1" TargetMode="External"/><Relationship Id="rId173" Type="http://schemas.openxmlformats.org/officeDocument/2006/relationships/hyperlink" Target="http://pt.wikipedia.org/wiki/ISO_31" TargetMode="External"/><Relationship Id="rId229" Type="http://schemas.openxmlformats.org/officeDocument/2006/relationships/hyperlink" Target="https://pt.wikipedia.org/w/index.php?title=ISO_5775&amp;action=edit&amp;redlink=1" TargetMode="External"/><Relationship Id="rId380" Type="http://schemas.openxmlformats.org/officeDocument/2006/relationships/hyperlink" Target="https://pt.wikipedia.org/wiki/RFID" TargetMode="External"/><Relationship Id="rId436" Type="http://schemas.openxmlformats.org/officeDocument/2006/relationships/hyperlink" Target="https://pt.wikipedia.org/wiki/ISO/IEC_17799" TargetMode="External"/><Relationship Id="rId601" Type="http://schemas.openxmlformats.org/officeDocument/2006/relationships/hyperlink" Target="https://pt.wikipedia.org/w/index.php?title=IEC_62379&amp;action=edit&amp;redlink=1" TargetMode="External"/><Relationship Id="rId643" Type="http://schemas.openxmlformats.org/officeDocument/2006/relationships/hyperlink" Target="https://pt.wikipedia.org/wiki/MHEG-5" TargetMode="External"/><Relationship Id="rId240" Type="http://schemas.openxmlformats.org/officeDocument/2006/relationships/hyperlink" Target="https://pt.wikipedia.org/wiki/Longitude" TargetMode="External"/><Relationship Id="rId478" Type="http://schemas.openxmlformats.org/officeDocument/2006/relationships/hyperlink" Target="https://pt.wikipedia.org/w/index.php?title=Schematron&amp;action=edit&amp;redlink=1" TargetMode="External"/><Relationship Id="rId685" Type="http://schemas.openxmlformats.org/officeDocument/2006/relationships/hyperlink" Target="https://pt.wikipedia.org/wiki/ISO/IEC_38500" TargetMode="External"/><Relationship Id="rId850" Type="http://schemas.openxmlformats.org/officeDocument/2006/relationships/hyperlink" Target="https://pt.wikipedia.org/w/index.php?title=DIN_rail&amp;action=edit&amp;redlink=1" TargetMode="External"/><Relationship Id="rId35" Type="http://schemas.openxmlformats.org/officeDocument/2006/relationships/hyperlink" Target="http://pt.wikipedia.org/wiki/Uruguai" TargetMode="External"/><Relationship Id="rId77" Type="http://schemas.openxmlformats.org/officeDocument/2006/relationships/hyperlink" Target="http://pt.wikipedia.org/wiki/Security%2B" TargetMode="External"/><Relationship Id="rId100" Type="http://schemas.openxmlformats.org/officeDocument/2006/relationships/hyperlink" Target="http://pt.wikipedia.org/wiki/American_Bureau_of_Shipping" TargetMode="External"/><Relationship Id="rId282" Type="http://schemas.openxmlformats.org/officeDocument/2006/relationships/hyperlink" Target="https://pt.wikipedia.org/w/index.php?title=ISO_8859-4&amp;action=edit&amp;redlink=1" TargetMode="External"/><Relationship Id="rId338" Type="http://schemas.openxmlformats.org/officeDocument/2006/relationships/hyperlink" Target="https://pt.wikipedia.org/w/index.php?title=ISO/IEC_11179-1&amp;action=edit&amp;redlink=1" TargetMode="External"/><Relationship Id="rId503" Type="http://schemas.openxmlformats.org/officeDocument/2006/relationships/hyperlink" Target="https://pt.wikipedia.org/w/index.php?title=ISO/IEC_23360-4&amp;action=edit&amp;redlink=1" TargetMode="External"/><Relationship Id="rId545" Type="http://schemas.openxmlformats.org/officeDocument/2006/relationships/header" Target="header1.xml"/><Relationship Id="rId587" Type="http://schemas.openxmlformats.org/officeDocument/2006/relationships/hyperlink" Target="https://pt.wikipedia.org/w/index.php?title=IEC_61960&amp;action=edit&amp;redlink=1" TargetMode="External"/><Relationship Id="rId710" Type="http://schemas.openxmlformats.org/officeDocument/2006/relationships/hyperlink" Target="https://pt.wikipedia.org/w/index.php?title=Estonian_Centre_for_Standardisation&amp;action=edit&amp;redlink=1" TargetMode="External"/><Relationship Id="rId752" Type="http://schemas.openxmlformats.org/officeDocument/2006/relationships/hyperlink" Target="https://pt.wikipedia.org/w/index.php?title=Schweizerische_Normen-Vereinigung&amp;action=edit&amp;redlink=1" TargetMode="External"/><Relationship Id="rId808" Type="http://schemas.openxmlformats.org/officeDocument/2006/relationships/hyperlink" Target="https://pt.wikipedia.org/wiki/EN_1991" TargetMode="External"/><Relationship Id="rId8" Type="http://schemas.openxmlformats.org/officeDocument/2006/relationships/oleObject" Target="embeddings/oleObject1.bin"/><Relationship Id="rId142" Type="http://schemas.openxmlformats.org/officeDocument/2006/relationships/hyperlink" Target="http://pt.wikipedia.org/wiki/Portugu%C3%AAs_europeu" TargetMode="External"/><Relationship Id="rId184" Type="http://schemas.openxmlformats.org/officeDocument/2006/relationships/hyperlink" Target="https://pt.wikipedia.org/wiki/ISO_639-1" TargetMode="External"/><Relationship Id="rId391" Type="http://schemas.openxmlformats.org/officeDocument/2006/relationships/hyperlink" Target="https://pt.wikipedia.org/w/index.php?title=ISO/IEC_14755&amp;action=edit&amp;redlink=1" TargetMode="External"/><Relationship Id="rId405" Type="http://schemas.openxmlformats.org/officeDocument/2006/relationships/hyperlink" Target="https://pt.wikipedia.org/w/index.php?title=ISO_15000-5&amp;action=edit&amp;redlink=1" TargetMode="External"/><Relationship Id="rId447" Type="http://schemas.openxmlformats.org/officeDocument/2006/relationships/hyperlink" Target="https://pt.wikipedia.org/w/index.php?title=ISO_19011&amp;action=edit&amp;redlink=1" TargetMode="External"/><Relationship Id="rId612" Type="http://schemas.openxmlformats.org/officeDocument/2006/relationships/hyperlink" Target="https://pt.wikipedia.org/w/index.php?title=ISO/IEC_7810&amp;action=edit&amp;redlink=1" TargetMode="External"/><Relationship Id="rId794" Type="http://schemas.openxmlformats.org/officeDocument/2006/relationships/hyperlink" Target="https://pt.wikipedia.org/w/index.php?title=EN_933-1&amp;action=edit&amp;redlink=1" TargetMode="External"/><Relationship Id="rId251" Type="http://schemas.openxmlformats.org/officeDocument/2006/relationships/hyperlink" Target="https://pt.wikipedia.org/wiki/ISO_7811" TargetMode="External"/><Relationship Id="rId489" Type="http://schemas.openxmlformats.org/officeDocument/2006/relationships/hyperlink" Target="https://pt.wikipedia.org/w/index.php?title=ISO/IEC_TR_20943&amp;action=edit&amp;redlink=1" TargetMode="External"/><Relationship Id="rId654" Type="http://schemas.openxmlformats.org/officeDocument/2006/relationships/hyperlink" Target="https://pt.wikipedia.org/wiki/ISO/IEC_15504" TargetMode="External"/><Relationship Id="rId696" Type="http://schemas.openxmlformats.org/officeDocument/2006/relationships/hyperlink" Target="https://pt.wikipedia.org/wiki/Instituto_Portugu%C3%AAs_da_Qualidade" TargetMode="External"/><Relationship Id="rId861" Type="http://schemas.openxmlformats.org/officeDocument/2006/relationships/hyperlink" Target="https://pt.wikipedia.org/w/index.php?title=EN_50155&amp;action=edit&amp;redlink=1" TargetMode="External"/><Relationship Id="rId46" Type="http://schemas.openxmlformats.org/officeDocument/2006/relationships/hyperlink" Target="http://pt.wikipedia.org/wiki/Minist%C3%A9rio_do_Desenvolvimento,_Ind%C3%BAstria_e_Com%C3%A9rcio_Exterior" TargetMode="External"/><Relationship Id="rId293" Type="http://schemas.openxmlformats.org/officeDocument/2006/relationships/hyperlink" Target="https://pt.wikipedia.org/wiki/SGML" TargetMode="External"/><Relationship Id="rId307" Type="http://schemas.openxmlformats.org/officeDocument/2006/relationships/hyperlink" Target="https://pt.wikipedia.org/w/index.php?title=ISO_9985&amp;action=edit&amp;redlink=1" TargetMode="External"/><Relationship Id="rId349" Type="http://schemas.openxmlformats.org/officeDocument/2006/relationships/hyperlink" Target="https://pt.wikipedia.org/w/index.php?title=ISO/IEC_11578&amp;action=edit&amp;redlink=1" TargetMode="External"/><Relationship Id="rId514" Type="http://schemas.openxmlformats.org/officeDocument/2006/relationships/hyperlink" Target="https://pt.wikipedia.org/wiki/OpenDocument" TargetMode="External"/><Relationship Id="rId556" Type="http://schemas.openxmlformats.org/officeDocument/2006/relationships/hyperlink" Target="https://pt.wikipedia.org/w/index.php?title=IEC_60269&amp;action=edit&amp;redlink=1" TargetMode="External"/><Relationship Id="rId721" Type="http://schemas.openxmlformats.org/officeDocument/2006/relationships/hyperlink" Target="https://pt.wikipedia.org/wiki/Hungria" TargetMode="External"/><Relationship Id="rId763" Type="http://schemas.openxmlformats.org/officeDocument/2006/relationships/hyperlink" Target="https://pt.wikipedia.org/w/index.php?title=EN_71&amp;action=edit&amp;redlink=1" TargetMode="External"/><Relationship Id="rId88" Type="http://schemas.openxmlformats.org/officeDocument/2006/relationships/hyperlink" Target="http://pt.wikipedia.org/wiki/Consumidor" TargetMode="External"/><Relationship Id="rId111" Type="http://schemas.openxmlformats.org/officeDocument/2006/relationships/hyperlink" Target="http://pt.wikipedia.org/wiki/ISO" TargetMode="External"/><Relationship Id="rId153" Type="http://schemas.openxmlformats.org/officeDocument/2006/relationships/hyperlink" Target="http://pt.wikipedia.org/wiki/Deutsches_Institut_f%C3%BCr_Normung" TargetMode="External"/><Relationship Id="rId195" Type="http://schemas.openxmlformats.org/officeDocument/2006/relationships/hyperlink" Target="http://pt.wikipedia.org/w/index.php?title=ISO_1337&amp;action=edit&amp;redlink=1" TargetMode="External"/><Relationship Id="rId209" Type="http://schemas.openxmlformats.org/officeDocument/2006/relationships/hyperlink" Target="https://pt.wikipedia.org/w/index.php?title=ISO_3166-1_alpha-3&amp;action=edit&amp;redlink=1" TargetMode="External"/><Relationship Id="rId360" Type="http://schemas.openxmlformats.org/officeDocument/2006/relationships/hyperlink" Target="https://pt.wikipedia.org/wiki/SQL" TargetMode="External"/><Relationship Id="rId416" Type="http://schemas.openxmlformats.org/officeDocument/2006/relationships/hyperlink" Target="https://pt.wikipedia.org/w/index.php?title=ISO/IEC_15445&amp;action=edit&amp;redlink=1" TargetMode="External"/><Relationship Id="rId598" Type="http://schemas.openxmlformats.org/officeDocument/2006/relationships/hyperlink" Target="https://pt.wikipedia.org/w/index.php?title=IEC_62351&amp;action=edit&amp;redlink=1" TargetMode="External"/><Relationship Id="rId819" Type="http://schemas.openxmlformats.org/officeDocument/2006/relationships/hyperlink" Target="https://pt.wikipedia.org/w/index.php?title=EN_12199&amp;action=edit&amp;redlink=1" TargetMode="External"/><Relationship Id="rId220" Type="http://schemas.openxmlformats.org/officeDocument/2006/relationships/hyperlink" Target="http://pt.wikipedia.org/wiki/ISO_4217" TargetMode="External"/><Relationship Id="rId458" Type="http://schemas.openxmlformats.org/officeDocument/2006/relationships/hyperlink" Target="https://pt.wikipedia.org/w/index.php?title=ISO_19109&amp;action=edit&amp;redlink=1" TargetMode="External"/><Relationship Id="rId623" Type="http://schemas.openxmlformats.org/officeDocument/2006/relationships/hyperlink" Target="https://pt.wikipedia.org/wiki/File_Allocation_Table" TargetMode="External"/><Relationship Id="rId665" Type="http://schemas.openxmlformats.org/officeDocument/2006/relationships/hyperlink" Target="https://pt.wikipedia.org/w/index.php?title=ISO/IEC_19770&amp;action=edit&amp;redlink=1" TargetMode="External"/><Relationship Id="rId830" Type="http://schemas.openxmlformats.org/officeDocument/2006/relationships/hyperlink" Target="https://pt.wikipedia.org/w/index.php?title=EN_13480&amp;action=edit&amp;redlink=1" TargetMode="External"/><Relationship Id="rId872" Type="http://schemas.openxmlformats.org/officeDocument/2006/relationships/theme" Target="theme/theme1.xml"/><Relationship Id="rId15" Type="http://schemas.openxmlformats.org/officeDocument/2006/relationships/hyperlink" Target="http://pt.wikipedia.org/wiki/Norma_t%C3%A9cnica" TargetMode="External"/><Relationship Id="rId57" Type="http://schemas.openxmlformats.org/officeDocument/2006/relationships/hyperlink" Target="http://pt.wikipedia.org/wiki/26_de_junho" TargetMode="External"/><Relationship Id="rId262" Type="http://schemas.openxmlformats.org/officeDocument/2006/relationships/hyperlink" Target="https://pt.wikipedia.org/w/index.php?title=ISO/IEC_8613&amp;action=edit&amp;redlink=1" TargetMode="External"/><Relationship Id="rId318" Type="http://schemas.openxmlformats.org/officeDocument/2006/relationships/hyperlink" Target="https://pt.wikipedia.org/w/index.php?title=ISO_10279&amp;action=edit&amp;redlink=1" TargetMode="External"/><Relationship Id="rId525" Type="http://schemas.openxmlformats.org/officeDocument/2006/relationships/hyperlink" Target="https://pt.wikipedia.org/wiki/Norma_t%C3%A9cnica" TargetMode="External"/><Relationship Id="rId567" Type="http://schemas.openxmlformats.org/officeDocument/2006/relationships/hyperlink" Target="https://pt.wikipedia.org/wiki/IEC_60906-1" TargetMode="External"/><Relationship Id="rId732" Type="http://schemas.openxmlformats.org/officeDocument/2006/relationships/hyperlink" Target="https://pt.wikipedia.org/w/index.php?title=Service_de_l%27Energie_de_l%27Etat&amp;action=edit&amp;redlink=1" TargetMode="External"/><Relationship Id="rId99" Type="http://schemas.openxmlformats.org/officeDocument/2006/relationships/hyperlink" Target="http://pt.wikipedia.org/wiki/ISO_9000" TargetMode="External"/><Relationship Id="rId122" Type="http://schemas.openxmlformats.org/officeDocument/2006/relationships/hyperlink" Target="http://pt.wikipedia.org/wiki/Instituto_Portugu%C3%AAs_da_Qualidade" TargetMode="External"/><Relationship Id="rId164" Type="http://schemas.openxmlformats.org/officeDocument/2006/relationships/hyperlink" Target="http://pt.wikipedia.org/wiki/Instituto_Portugu%C3%AAs_da_Qualidade" TargetMode="External"/><Relationship Id="rId371" Type="http://schemas.openxmlformats.org/officeDocument/2006/relationships/hyperlink" Target="https://pt.wikipedia.org/w/index.php?title=ISO_13616&amp;action=edit&amp;redlink=1" TargetMode="External"/><Relationship Id="rId774" Type="http://schemas.openxmlformats.org/officeDocument/2006/relationships/hyperlink" Target="https://pt.wikipedia.org/w/index.php?title=EN_353-2&amp;action=edit&amp;redlink=1" TargetMode="External"/><Relationship Id="rId427" Type="http://schemas.openxmlformats.org/officeDocument/2006/relationships/hyperlink" Target="https://pt.wikipedia.org/w/index.php?title=ISO_15924&amp;action=edit&amp;redlink=1" TargetMode="External"/><Relationship Id="rId469" Type="http://schemas.openxmlformats.org/officeDocument/2006/relationships/hyperlink" Target="https://pt.wikipedia.org/w/index.php?title=ISO/IEC_19502&amp;action=edit&amp;redlink=1" TargetMode="External"/><Relationship Id="rId634" Type="http://schemas.openxmlformats.org/officeDocument/2006/relationships/hyperlink" Target="https://pt.wikipedia.org/w/index.php?title=ISO/IEC_10967&amp;action=edit&amp;redlink=1" TargetMode="External"/><Relationship Id="rId676" Type="http://schemas.openxmlformats.org/officeDocument/2006/relationships/hyperlink" Target="https://pt.wikipedia.org/wiki/OpenDocument" TargetMode="External"/><Relationship Id="rId841" Type="http://schemas.openxmlformats.org/officeDocument/2006/relationships/hyperlink" Target="https://pt.wikipedia.org/w/index.php?title=Packaging&amp;action=edit&amp;redlink=1" TargetMode="External"/><Relationship Id="rId26" Type="http://schemas.openxmlformats.org/officeDocument/2006/relationships/hyperlink" Target="http://pt.wikipedia.org/wiki/Mercosul" TargetMode="External"/><Relationship Id="rId231" Type="http://schemas.openxmlformats.org/officeDocument/2006/relationships/hyperlink" Target="https://pt.wikipedia.org/w/index.php?title=ISO_6166&amp;action=edit&amp;redlink=1" TargetMode="External"/><Relationship Id="rId273" Type="http://schemas.openxmlformats.org/officeDocument/2006/relationships/hyperlink" Target="https://pt.wikipedia.org/wiki/ISO_8859-1" TargetMode="External"/><Relationship Id="rId329" Type="http://schemas.openxmlformats.org/officeDocument/2006/relationships/hyperlink" Target="https://pt.wikipedia.org/w/index.php?title=ISO/IEC_10981-1&amp;action=edit&amp;redlink=1" TargetMode="External"/><Relationship Id="rId480" Type="http://schemas.openxmlformats.org/officeDocument/2006/relationships/hyperlink" Target="https://pt.wikipedia.org/w/index.php?title=Cryptography&amp;action=edit&amp;redlink=1" TargetMode="External"/><Relationship Id="rId536" Type="http://schemas.openxmlformats.org/officeDocument/2006/relationships/hyperlink" Target="https://pt.wikipedia.org/wiki/L%C3%ADngua_castelhana" TargetMode="External"/><Relationship Id="rId701" Type="http://schemas.openxmlformats.org/officeDocument/2006/relationships/hyperlink" Target="https://pt.wikipedia.org/wiki/B%C3%A9lgica" TargetMode="External"/><Relationship Id="rId68" Type="http://schemas.openxmlformats.org/officeDocument/2006/relationships/hyperlink" Target="http://pt.wikipedia.org/wiki/1973" TargetMode="External"/><Relationship Id="rId133" Type="http://schemas.openxmlformats.org/officeDocument/2006/relationships/hyperlink" Target="http://pt.wikipedia.org/w/index.php?title=Pharmaceutical_drug&amp;action=edit&amp;redlink=1" TargetMode="External"/><Relationship Id="rId175" Type="http://schemas.openxmlformats.org/officeDocument/2006/relationships/hyperlink" Target="http://pt.wikipedia.org/wiki/Papel" TargetMode="External"/><Relationship Id="rId340" Type="http://schemas.openxmlformats.org/officeDocument/2006/relationships/hyperlink" Target="https://pt.wikipedia.org/w/index.php?title=ISO/IEC_11179-3&amp;action=edit&amp;redlink=1" TargetMode="External"/><Relationship Id="rId578" Type="http://schemas.openxmlformats.org/officeDocument/2006/relationships/hyperlink" Target="https://pt.wikipedia.org/w/index.php?title=IEC_61334&amp;action=edit&amp;redlink=1" TargetMode="External"/><Relationship Id="rId743" Type="http://schemas.openxmlformats.org/officeDocument/2006/relationships/hyperlink" Target="https://pt.wikipedia.org/wiki/Rom%C3%A9nia" TargetMode="External"/><Relationship Id="rId785" Type="http://schemas.openxmlformats.org/officeDocument/2006/relationships/hyperlink" Target="https://pt.wikipedia.org/w/index.php?title=EN_417&amp;action=edit&amp;redlink=1" TargetMode="External"/><Relationship Id="rId200" Type="http://schemas.openxmlformats.org/officeDocument/2006/relationships/hyperlink" Target="https://pt.wikipedia.org/w/index.php?title=ISO/IEC_2022&amp;action=edit&amp;redlink=1" TargetMode="External"/><Relationship Id="rId382" Type="http://schemas.openxmlformats.org/officeDocument/2006/relationships/hyperlink" Target="https://pt.wikipedia.org/wiki/MPEG-4" TargetMode="External"/><Relationship Id="rId438" Type="http://schemas.openxmlformats.org/officeDocument/2006/relationships/hyperlink" Target="https://pt.wikipedia.org/w/index.php?title=ISO/IEC_17894&amp;action=edit&amp;redlink=1" TargetMode="External"/><Relationship Id="rId603" Type="http://schemas.openxmlformats.org/officeDocument/2006/relationships/hyperlink" Target="https://pt.wikipedia.org/w/index.php?title=IEC_62455&amp;action=edit&amp;redlink=1" TargetMode="External"/><Relationship Id="rId645" Type="http://schemas.openxmlformats.org/officeDocument/2006/relationships/hyperlink" Target="https://pt.wikipedia.org/w/index.php?title=MPEG-2&amp;action=edit&amp;redlink=1" TargetMode="External"/><Relationship Id="rId687" Type="http://schemas.openxmlformats.org/officeDocument/2006/relationships/hyperlink" Target="https://pt.wikipedia.org/wiki/International_Electrotechnical_Commission" TargetMode="External"/><Relationship Id="rId810" Type="http://schemas.openxmlformats.org/officeDocument/2006/relationships/hyperlink" Target="https://pt.wikipedia.org/w/index.php?title=EN_1993&amp;action=edit&amp;redlink=1" TargetMode="External"/><Relationship Id="rId852" Type="http://schemas.openxmlformats.org/officeDocument/2006/relationships/hyperlink" Target="https://pt.wikipedia.org/wiki/Europlug" TargetMode="External"/><Relationship Id="rId242" Type="http://schemas.openxmlformats.org/officeDocument/2006/relationships/hyperlink" Target="https://pt.wikipedia.org/w/index.php?title=ISO_7001&amp;action=edit&amp;redlink=1" TargetMode="External"/><Relationship Id="rId284" Type="http://schemas.openxmlformats.org/officeDocument/2006/relationships/hyperlink" Target="https://pt.wikipedia.org/w/index.php?title=ISO_8859-6&amp;action=edit&amp;redlink=1" TargetMode="External"/><Relationship Id="rId491" Type="http://schemas.openxmlformats.org/officeDocument/2006/relationships/hyperlink" Target="https://pt.wikipedia.org/w/index.php?title=ISO/IEC_TR_20943-3&amp;action=edit&amp;redlink=1" TargetMode="External"/><Relationship Id="rId505" Type="http://schemas.openxmlformats.org/officeDocument/2006/relationships/hyperlink" Target="https://pt.wikipedia.org/w/index.php?title=ISO/IEC_23360-6&amp;action=edit&amp;redlink=1" TargetMode="External"/><Relationship Id="rId712" Type="http://schemas.openxmlformats.org/officeDocument/2006/relationships/hyperlink" Target="https://pt.wikipedia.org/w/index.php?title=Suomen_Standardisoimisliitto&amp;action=edit&amp;redlink=1" TargetMode="External"/><Relationship Id="rId37" Type="http://schemas.openxmlformats.org/officeDocument/2006/relationships/hyperlink" Target="http://pt.wikipedia.org/wiki/Ag%C3%AAncia_executiva" TargetMode="External"/><Relationship Id="rId79" Type="http://schemas.openxmlformats.org/officeDocument/2006/relationships/hyperlink" Target="http://pt.wikipedia.org/wiki/Servi%C3%A7os" TargetMode="External"/><Relationship Id="rId102" Type="http://schemas.openxmlformats.org/officeDocument/2006/relationships/hyperlink" Target="http://pt.wikipedia.org/wiki/Det_Norske_Veritas" TargetMode="External"/><Relationship Id="rId144" Type="http://schemas.openxmlformats.org/officeDocument/2006/relationships/hyperlink" Target="http://pt.wikipedia.org/wiki/L%C3%ADngua_francesa" TargetMode="External"/><Relationship Id="rId547" Type="http://schemas.openxmlformats.org/officeDocument/2006/relationships/footer" Target="footer2.xml"/><Relationship Id="rId589" Type="http://schemas.openxmlformats.org/officeDocument/2006/relationships/hyperlink" Target="https://pt.wikipedia.org/w/index.php?title=IEC_61970&amp;action=edit&amp;redlink=1" TargetMode="External"/><Relationship Id="rId754" Type="http://schemas.openxmlformats.org/officeDocument/2006/relationships/hyperlink" Target="https://pt.wikipedia.org/w/index.php?title=British_Standards_Institution&amp;action=edit&amp;redlink=1" TargetMode="External"/><Relationship Id="rId796" Type="http://schemas.openxmlformats.org/officeDocument/2006/relationships/hyperlink" Target="https://pt.wikipedia.org/w/index.php?title=EN_1078&amp;action=edit&amp;redlink=1" TargetMode="External"/><Relationship Id="rId90" Type="http://schemas.openxmlformats.org/officeDocument/2006/relationships/hyperlink" Target="http://pt.wikipedia.org/wiki/Consumo" TargetMode="External"/><Relationship Id="rId186" Type="http://schemas.openxmlformats.org/officeDocument/2006/relationships/hyperlink" Target="https://pt.wikipedia.org/wiki/ISO/IEC_646" TargetMode="External"/><Relationship Id="rId351" Type="http://schemas.openxmlformats.org/officeDocument/2006/relationships/hyperlink" Target="https://pt.wikipedia.org/w/index.php?title=Open_Systems_Interconnection&amp;action=edit&amp;redlink=1" TargetMode="External"/><Relationship Id="rId393" Type="http://schemas.openxmlformats.org/officeDocument/2006/relationships/hyperlink" Target="http://pt.wikipedia.org/wiki/ISO/IEC_14882" TargetMode="External"/><Relationship Id="rId407" Type="http://schemas.openxmlformats.org/officeDocument/2006/relationships/hyperlink" Target="https://pt.wikipedia.org/w/index.php?title=ISO_15288&amp;action=edit&amp;redlink=1" TargetMode="External"/><Relationship Id="rId449" Type="http://schemas.openxmlformats.org/officeDocument/2006/relationships/hyperlink" Target="https://pt.wikipedia.org/w/index.php?title=Built_environment&amp;action=edit&amp;redlink=1" TargetMode="External"/><Relationship Id="rId614" Type="http://schemas.openxmlformats.org/officeDocument/2006/relationships/hyperlink" Target="https://pt.wikipedia.org/w/index.php?title=ISO/IEC_7812&amp;action=edit&amp;redlink=1" TargetMode="External"/><Relationship Id="rId656" Type="http://schemas.openxmlformats.org/officeDocument/2006/relationships/hyperlink" Target="https://pt.wikipedia.org/w/index.php?title=ISO/IEC_15693&amp;action=edit&amp;redlink=1" TargetMode="External"/><Relationship Id="rId821" Type="http://schemas.openxmlformats.org/officeDocument/2006/relationships/hyperlink" Target="https://pt.wikipedia.org/w/index.php?title=EN_12890&amp;action=edit&amp;redlink=1" TargetMode="External"/><Relationship Id="rId863" Type="http://schemas.openxmlformats.org/officeDocument/2006/relationships/hyperlink" Target="https://pt.wikipedia.org/w/index.php?title=List_of_IEC_standards&amp;action=edit&amp;redlink=1" TargetMode="External"/><Relationship Id="rId211" Type="http://schemas.openxmlformats.org/officeDocument/2006/relationships/hyperlink" Target="https://pt.wikipedia.org/wiki/ISO_3166-2" TargetMode="External"/><Relationship Id="rId253" Type="http://schemas.openxmlformats.org/officeDocument/2006/relationships/hyperlink" Target="https://pt.wikipedia.org/wiki/ISO_7816" TargetMode="External"/><Relationship Id="rId295" Type="http://schemas.openxmlformats.org/officeDocument/2006/relationships/hyperlink" Target="https://pt.wikipedia.org/wiki/SQL" TargetMode="External"/><Relationship Id="rId309" Type="http://schemas.openxmlformats.org/officeDocument/2006/relationships/hyperlink" Target="http://pt.wikipedia.org/wiki/ISO_10006" TargetMode="External"/><Relationship Id="rId460" Type="http://schemas.openxmlformats.org/officeDocument/2006/relationships/hyperlink" Target="https://pt.wikipedia.org/w/index.php?title=ISO_19111&amp;action=edit&amp;redlink=1" TargetMode="External"/><Relationship Id="rId516" Type="http://schemas.openxmlformats.org/officeDocument/2006/relationships/hyperlink" Target="https://pt.wikipedia.org/wiki/ISO/IEC_27001" TargetMode="External"/><Relationship Id="rId698" Type="http://schemas.openxmlformats.org/officeDocument/2006/relationships/hyperlink" Target="https://pt.wikipedia.org/w/index.php?title=%C3%96sterreichisches_Normungsinstitut&amp;action=edit&amp;redlink=1" TargetMode="External"/><Relationship Id="rId48" Type="http://schemas.openxmlformats.org/officeDocument/2006/relationships/hyperlink" Target="http://pt.wikipedia.org/wiki/Sistema_Nacional_de_Metrologia,_Normaliza%C3%A7%C3%A3o_e_Qualidade_Industrial" TargetMode="External"/><Relationship Id="rId113" Type="http://schemas.openxmlformats.org/officeDocument/2006/relationships/hyperlink" Target="http://pt.wikipedia.org/wiki/Norma_jur%C3%ADdica" TargetMode="External"/><Relationship Id="rId320" Type="http://schemas.openxmlformats.org/officeDocument/2006/relationships/hyperlink" Target="https://pt.wikipedia.org/wiki/ISO_10303" TargetMode="External"/><Relationship Id="rId558" Type="http://schemas.openxmlformats.org/officeDocument/2006/relationships/hyperlink" Target="https://pt.wikipedia.org/w/index.php?title=IEC_60309&amp;action=edit&amp;redlink=1" TargetMode="External"/><Relationship Id="rId723" Type="http://schemas.openxmlformats.org/officeDocument/2006/relationships/hyperlink" Target="https://pt.wikipedia.org/wiki/Isl%C3%A2ndia" TargetMode="External"/><Relationship Id="rId765" Type="http://schemas.openxmlformats.org/officeDocument/2006/relationships/hyperlink" Target="https://pt.wikipedia.org/w/index.php?title=EN_196-2&amp;action=edit&amp;redlink=1" TargetMode="External"/><Relationship Id="rId155" Type="http://schemas.openxmlformats.org/officeDocument/2006/relationships/hyperlink" Target="http://pt.wikipedia.org/w/index.php?title=Instituto_Angolano_de_Normaliza%C3%A7%C3%A3o_e_Qualidade&amp;action=edit&amp;redlink=1" TargetMode="External"/><Relationship Id="rId197" Type="http://schemas.openxmlformats.org/officeDocument/2006/relationships/hyperlink" Target="https://pt.wikipedia.org/w/index.php?title=ISO_1629&amp;action=edit&amp;redlink=1" TargetMode="External"/><Relationship Id="rId362" Type="http://schemas.openxmlformats.org/officeDocument/2006/relationships/hyperlink" Target="https://pt.wikipedia.org/w/index.php?title=Topic_map&amp;action=edit&amp;redlink=1" TargetMode="External"/><Relationship Id="rId418" Type="http://schemas.openxmlformats.org/officeDocument/2006/relationships/hyperlink" Target="http://pt.wikipedia.org/wiki/ISO/IEC_15504" TargetMode="External"/><Relationship Id="rId625" Type="http://schemas.openxmlformats.org/officeDocument/2006/relationships/hyperlink" Target="https://pt.wikipedia.org/w/index.php?title=ISO/IEC_9593&amp;action=edit&amp;redlink=1" TargetMode="External"/><Relationship Id="rId832" Type="http://schemas.openxmlformats.org/officeDocument/2006/relationships/hyperlink" Target="https://pt.wikipedia.org/w/index.php?title=EN_13537&amp;action=edit&amp;redlink=1" TargetMode="External"/><Relationship Id="rId222" Type="http://schemas.openxmlformats.org/officeDocument/2006/relationships/hyperlink" Target="https://pt.wikipedia.org/w/index.php?title=ISO/IEC_4873&amp;action=edit&amp;redlink=1" TargetMode="External"/><Relationship Id="rId264" Type="http://schemas.openxmlformats.org/officeDocument/2006/relationships/hyperlink" Target="https://pt.wikipedia.org/w/index.php?title=ISO/IEC_8632&amp;action=edit&amp;redlink=1" TargetMode="External"/><Relationship Id="rId471" Type="http://schemas.openxmlformats.org/officeDocument/2006/relationships/hyperlink" Target="https://pt.wikipedia.org/w/index.php?title=ISO/IEC_19503&amp;action=edit&amp;redlink=1" TargetMode="External"/><Relationship Id="rId667" Type="http://schemas.openxmlformats.org/officeDocument/2006/relationships/hyperlink" Target="https://pt.wikipedia.org/wiki/ISO_20000" TargetMode="External"/><Relationship Id="rId17" Type="http://schemas.openxmlformats.org/officeDocument/2006/relationships/hyperlink" Target="http://pt.wikipedia.org/wiki/Tecnologia" TargetMode="External"/><Relationship Id="rId59" Type="http://schemas.openxmlformats.org/officeDocument/2006/relationships/hyperlink" Target="http://pt.wikipedia.org/wiki/Dom_Pedro_II" TargetMode="External"/><Relationship Id="rId124" Type="http://schemas.openxmlformats.org/officeDocument/2006/relationships/hyperlink" Target="http://pt.wikipedia.org/wiki/Economia" TargetMode="External"/><Relationship Id="rId527" Type="http://schemas.openxmlformats.org/officeDocument/2006/relationships/hyperlink" Target="https://pt.wikipedia.org/wiki/1906" TargetMode="External"/><Relationship Id="rId569" Type="http://schemas.openxmlformats.org/officeDocument/2006/relationships/hyperlink" Target="https://pt.wikipedia.org/w/index.php?title=IEC_60929&amp;action=edit&amp;redlink=1" TargetMode="External"/><Relationship Id="rId734" Type="http://schemas.openxmlformats.org/officeDocument/2006/relationships/hyperlink" Target="https://pt.wikipedia.org/w/index.php?title=Malta_Standards_Authority&amp;action=edit&amp;redlink=1" TargetMode="External"/><Relationship Id="rId776" Type="http://schemas.openxmlformats.org/officeDocument/2006/relationships/hyperlink" Target="https://pt.wikipedia.org/w/index.php?title=EN_355&amp;action=edit&amp;redlink=1" TargetMode="External"/><Relationship Id="rId70" Type="http://schemas.openxmlformats.org/officeDocument/2006/relationships/hyperlink" Target="http://pt.wikipedia.org/wiki/Instituto_Nacional_da_Propriedade_Industrial_%28Brasil%29" TargetMode="External"/><Relationship Id="rId166" Type="http://schemas.openxmlformats.org/officeDocument/2006/relationships/hyperlink" Target="http://pt.wikipedia.org/wiki/Norma_t%C3%A9cnica" TargetMode="External"/><Relationship Id="rId331" Type="http://schemas.openxmlformats.org/officeDocument/2006/relationships/hyperlink" Target="https://pt.wikipedia.org/w/index.php?title=ISO/IEC_10981-2&amp;action=edit&amp;redlink=1" TargetMode="External"/><Relationship Id="rId373" Type="http://schemas.openxmlformats.org/officeDocument/2006/relationships/hyperlink" Target="https://pt.wikipedia.org/w/index.php?title=ISO/IEC_13818&amp;action=edit&amp;redlink=1" TargetMode="External"/><Relationship Id="rId429" Type="http://schemas.openxmlformats.org/officeDocument/2006/relationships/hyperlink" Target="https://pt.wikipedia.org/wiki/Portable_Document_Format" TargetMode="External"/><Relationship Id="rId580" Type="http://schemas.openxmlformats.org/officeDocument/2006/relationships/hyperlink" Target="https://pt.wikipedia.org/w/index.php?title=IEC_61355&amp;action=edit&amp;redlink=1" TargetMode="External"/><Relationship Id="rId636" Type="http://schemas.openxmlformats.org/officeDocument/2006/relationships/hyperlink" Target="https://pt.wikipedia.org/w/index.php?title=ISO/IEC_11179&amp;action=edit&amp;redlink=1" TargetMode="External"/><Relationship Id="rId801" Type="http://schemas.openxmlformats.org/officeDocument/2006/relationships/hyperlink" Target="https://pt.wikipedia.org/w/index.php?title=EN_1325-1&amp;action=edit&amp;redlink=1" TargetMode="External"/><Relationship Id="rId1" Type="http://schemas.openxmlformats.org/officeDocument/2006/relationships/numbering" Target="numbering.xml"/><Relationship Id="rId233" Type="http://schemas.openxmlformats.org/officeDocument/2006/relationships/hyperlink" Target="https://pt.wikipedia.org/w/index.php?title=Coated_abrasives&amp;action=edit&amp;redlink=1" TargetMode="External"/><Relationship Id="rId440" Type="http://schemas.openxmlformats.org/officeDocument/2006/relationships/hyperlink" Target="https://pt.wikipedia.org/w/index.php?title=Ada_programming_language&amp;action=edit&amp;redlink=1" TargetMode="External"/><Relationship Id="rId678" Type="http://schemas.openxmlformats.org/officeDocument/2006/relationships/hyperlink" Target="https://pt.wikipedia.org/w/index.php?title=ISO/IEC_27000-series&amp;action=edit&amp;redlink=1" TargetMode="External"/><Relationship Id="rId843" Type="http://schemas.openxmlformats.org/officeDocument/2006/relationships/hyperlink" Target="https://pt.wikipedia.org/w/index.php?title=EN_15531&amp;action=edit&amp;redlink=1" TargetMode="External"/><Relationship Id="rId28" Type="http://schemas.openxmlformats.org/officeDocument/2006/relationships/hyperlink" Target="http://pt.wikipedia.org/wiki/Mercosul" TargetMode="External"/><Relationship Id="rId275" Type="http://schemas.openxmlformats.org/officeDocument/2006/relationships/hyperlink" Target="https://pt.wikipedia.org/w/index.php?title=ISO_8859-11&amp;action=edit&amp;redlink=1" TargetMode="External"/><Relationship Id="rId300" Type="http://schemas.openxmlformats.org/officeDocument/2006/relationships/hyperlink" Target="https://pt.wikipedia.org/wiki/Bank_Identifier_Code" TargetMode="External"/><Relationship Id="rId482" Type="http://schemas.openxmlformats.org/officeDocument/2006/relationships/hyperlink" Target="http://pt.wikipedia.org/wiki/ISO_20000" TargetMode="External"/><Relationship Id="rId538" Type="http://schemas.openxmlformats.org/officeDocument/2006/relationships/hyperlink" Target="https://pt.wikipedia.org/wiki/L%C3%ADngua_inglesa" TargetMode="External"/><Relationship Id="rId703" Type="http://schemas.openxmlformats.org/officeDocument/2006/relationships/hyperlink" Target="https://pt.wikipedia.org/wiki/Bulg%C3%A1ria" TargetMode="External"/><Relationship Id="rId745" Type="http://schemas.openxmlformats.org/officeDocument/2006/relationships/hyperlink" Target="https://pt.wikipedia.org/wiki/Eslov%C3%A1quia" TargetMode="External"/><Relationship Id="rId81" Type="http://schemas.openxmlformats.org/officeDocument/2006/relationships/hyperlink" Target="http://pt.wikipedia.org/wiki/Qualidade_de_Software" TargetMode="External"/><Relationship Id="rId135" Type="http://schemas.openxmlformats.org/officeDocument/2006/relationships/hyperlink" Target="http://pt.wikipedia.org/wiki/SI" TargetMode="External"/><Relationship Id="rId177" Type="http://schemas.openxmlformats.org/officeDocument/2006/relationships/hyperlink" Target="https://pt.wikipedia.org/w/index.php?title=ISO_233-2&amp;action=edit&amp;redlink=1" TargetMode="External"/><Relationship Id="rId342" Type="http://schemas.openxmlformats.org/officeDocument/2006/relationships/hyperlink" Target="https://pt.wikipedia.org/w/index.php?title=ISO/IEC_11179-5&amp;action=edit&amp;redlink=1" TargetMode="External"/><Relationship Id="rId384" Type="http://schemas.openxmlformats.org/officeDocument/2006/relationships/hyperlink" Target="https://pt.wikipedia.org/w/index.php?title=ISO_14644-1&amp;action=edit&amp;redlink=1" TargetMode="External"/><Relationship Id="rId591" Type="http://schemas.openxmlformats.org/officeDocument/2006/relationships/hyperlink" Target="https://pt.wikipedia.org/w/index.php?title=IEC_62056&amp;action=edit&amp;redlink=1" TargetMode="External"/><Relationship Id="rId605" Type="http://schemas.openxmlformats.org/officeDocument/2006/relationships/hyperlink" Target="https://pt.wikipedia.org/w/index.php?title=IEC_62682&amp;action=edit&amp;redlink=1" TargetMode="External"/><Relationship Id="rId787" Type="http://schemas.openxmlformats.org/officeDocument/2006/relationships/hyperlink" Target="https://pt.wikipedia.org/w/index.php?title=EN_450&amp;action=edit&amp;redlink=1" TargetMode="External"/><Relationship Id="rId812" Type="http://schemas.openxmlformats.org/officeDocument/2006/relationships/hyperlink" Target="https://pt.wikipedia.org/w/index.php?title=EN_1995&amp;action=edit&amp;redlink=1" TargetMode="External"/><Relationship Id="rId202" Type="http://schemas.openxmlformats.org/officeDocument/2006/relationships/hyperlink" Target="https://pt.wikipedia.org/w/index.php?title=ISO_2171&amp;action=edit&amp;redlink=1" TargetMode="External"/><Relationship Id="rId244" Type="http://schemas.openxmlformats.org/officeDocument/2006/relationships/hyperlink" Target="https://pt.wikipedia.org/w/index.php?title=ISO_7372&amp;action=edit&amp;redlink=1" TargetMode="External"/><Relationship Id="rId647" Type="http://schemas.openxmlformats.org/officeDocument/2006/relationships/hyperlink" Target="https://pt.wikipedia.org/wiki/MPEG-4" TargetMode="External"/><Relationship Id="rId689" Type="http://schemas.openxmlformats.org/officeDocument/2006/relationships/hyperlink" Target="https://pt.wikipedia.org/wiki/Lista_de_normas_IEC" TargetMode="External"/><Relationship Id="rId854" Type="http://schemas.openxmlformats.org/officeDocument/2006/relationships/hyperlink" Target="https://pt.wikipedia.org/w/index.php?title=KNX_(standard)&amp;action=edit&amp;redlink=1" TargetMode="External"/><Relationship Id="rId39" Type="http://schemas.openxmlformats.org/officeDocument/2006/relationships/hyperlink" Target="http://pt.wikipedia.org/wiki/Minist%C3%A9rio_do_Desenvolvimento,_Ind%C3%BAstria_e_Com%C3%A9rcio_Exterior" TargetMode="External"/><Relationship Id="rId286" Type="http://schemas.openxmlformats.org/officeDocument/2006/relationships/hyperlink" Target="https://pt.wikipedia.org/w/index.php?title=ISO_8859-8&amp;action=edit&amp;redlink=1" TargetMode="External"/><Relationship Id="rId451" Type="http://schemas.openxmlformats.org/officeDocument/2006/relationships/hyperlink" Target="https://pt.wikipedia.org/w/index.php?title=Auditing&amp;action=edit&amp;redlink=1" TargetMode="External"/><Relationship Id="rId493" Type="http://schemas.openxmlformats.org/officeDocument/2006/relationships/hyperlink" Target="https://pt.wikipedia.org/w/index.php?title=Regular_Language_description_for_XML&amp;action=edit&amp;redlink=1" TargetMode="External"/><Relationship Id="rId507" Type="http://schemas.openxmlformats.org/officeDocument/2006/relationships/hyperlink" Target="https://pt.wikipedia.org/w/index.php?title=ISO/IEC_23360-8&amp;action=edit&amp;redlink=1" TargetMode="External"/><Relationship Id="rId549" Type="http://schemas.openxmlformats.org/officeDocument/2006/relationships/hyperlink" Target="https://pt.wikipedia.org/w/index.php?title=IEC_60034&amp;action=edit&amp;redlink=1" TargetMode="External"/><Relationship Id="rId714" Type="http://schemas.openxmlformats.org/officeDocument/2006/relationships/hyperlink" Target="https://pt.wikipedia.org/w/index.php?title=Association_Fran%C3%A7aise_de_Normalisation&amp;action=edit&amp;redlink=1" TargetMode="External"/><Relationship Id="rId756" Type="http://schemas.openxmlformats.org/officeDocument/2006/relationships/hyperlink" Target="https://pt.wikipedia.org/wiki/Norma" TargetMode="External"/><Relationship Id="rId50" Type="http://schemas.openxmlformats.org/officeDocument/2006/relationships/hyperlink" Target="http://pt.wikipedia.org/wiki/Metrologia" TargetMode="External"/><Relationship Id="rId104" Type="http://schemas.openxmlformats.org/officeDocument/2006/relationships/hyperlink" Target="http://pt.wikipedia.org/wiki/Soci%C3%A9t%C3%A9_G%C3%A9n%C3%A9rale_de_Surveillance" TargetMode="External"/><Relationship Id="rId146" Type="http://schemas.openxmlformats.org/officeDocument/2006/relationships/hyperlink" Target="http://pt.wikipedia.org/wiki/1947" TargetMode="External"/><Relationship Id="rId188" Type="http://schemas.openxmlformats.org/officeDocument/2006/relationships/hyperlink" Target="https://pt.wikipedia.org/w/index.php?title=ISO_690&amp;action=edit&amp;redlink=1" TargetMode="External"/><Relationship Id="rId311" Type="http://schemas.openxmlformats.org/officeDocument/2006/relationships/hyperlink" Target="https://pt.wikipedia.org/wiki/ISO_10015" TargetMode="External"/><Relationship Id="rId353" Type="http://schemas.openxmlformats.org/officeDocument/2006/relationships/hyperlink" Target="https://pt.wikipedia.org/w/index.php?title=ISO_11783&amp;action=edit&amp;redlink=1" TargetMode="External"/><Relationship Id="rId395" Type="http://schemas.openxmlformats.org/officeDocument/2006/relationships/hyperlink" Target="https://pt.wikipedia.org/wiki/ISO/IEC_14882" TargetMode="External"/><Relationship Id="rId409" Type="http://schemas.openxmlformats.org/officeDocument/2006/relationships/hyperlink" Target="https://pt.wikipedia.org/w/index.php?title=Ada_programming_language&amp;action=edit&amp;redlink=1" TargetMode="External"/><Relationship Id="rId560" Type="http://schemas.openxmlformats.org/officeDocument/2006/relationships/hyperlink" Target="https://pt.wikipedia.org/w/index.php?title=IEC_60364&amp;action=edit&amp;redlink=1" TargetMode="External"/><Relationship Id="rId798" Type="http://schemas.openxmlformats.org/officeDocument/2006/relationships/hyperlink" Target="https://pt.wikipedia.org/w/index.php?title=EN_1090-2&amp;action=edit&amp;redlink=1" TargetMode="External"/><Relationship Id="rId92" Type="http://schemas.openxmlformats.org/officeDocument/2006/relationships/hyperlink" Target="http://pt.wikipedia.org/wiki/Prefer%C3%AAncia_do_consumidor" TargetMode="External"/><Relationship Id="rId213" Type="http://schemas.openxmlformats.org/officeDocument/2006/relationships/hyperlink" Target="https://pt.wikipedia.org/w/index.php?title=ISO_3297&amp;action=edit&amp;redlink=1" TargetMode="External"/><Relationship Id="rId420" Type="http://schemas.openxmlformats.org/officeDocument/2006/relationships/hyperlink" Target="https://pt.wikipedia.org/w/index.php?title=ISO_15614-13&amp;action=edit&amp;redlink=1" TargetMode="External"/><Relationship Id="rId616" Type="http://schemas.openxmlformats.org/officeDocument/2006/relationships/hyperlink" Target="https://pt.wikipedia.org/w/index.php?title=ISO/IEC_7816&amp;action=edit&amp;redlink=1" TargetMode="External"/><Relationship Id="rId658" Type="http://schemas.openxmlformats.org/officeDocument/2006/relationships/hyperlink" Target="https://pt.wikipedia.org/wiki/ISO/IEC_17024" TargetMode="External"/><Relationship Id="rId823" Type="http://schemas.openxmlformats.org/officeDocument/2006/relationships/hyperlink" Target="https://pt.wikipedia.org/w/index.php?title=EN_12973&amp;action=edit&amp;redlink=1" TargetMode="External"/><Relationship Id="rId865" Type="http://schemas.openxmlformats.org/officeDocument/2006/relationships/hyperlink" Target="https://pt.wikipedia.org/wiki/Comiss%C3%A3o_Eletrot%C3%A9cnica_Internacional" TargetMode="External"/><Relationship Id="rId255" Type="http://schemas.openxmlformats.org/officeDocument/2006/relationships/hyperlink" Target="https://pt.wikipedia.org/w/index.php?title=ISO_8373&amp;action=edit&amp;redlink=1" TargetMode="External"/><Relationship Id="rId297" Type="http://schemas.openxmlformats.org/officeDocument/2006/relationships/hyperlink" Target="https://pt.wikipedia.org/w/index.php?title=ISO_9241&amp;action=edit&amp;redlink=1" TargetMode="External"/><Relationship Id="rId462" Type="http://schemas.openxmlformats.org/officeDocument/2006/relationships/hyperlink" Target="https://pt.wikipedia.org/w/index.php?title=ISO_19113&amp;action=edit&amp;redlink=1" TargetMode="External"/><Relationship Id="rId518" Type="http://schemas.openxmlformats.org/officeDocument/2006/relationships/hyperlink" Target="https://pt.wikipedia.org/w/index.php?title=ISO/IEC_27003&amp;action=edit&amp;redlink=1" TargetMode="External"/><Relationship Id="rId725" Type="http://schemas.openxmlformats.org/officeDocument/2006/relationships/hyperlink" Target="https://pt.wikipedia.org/wiki/Rep%C3%BAblica_da_Irlanda" TargetMode="External"/><Relationship Id="rId115" Type="http://schemas.openxmlformats.org/officeDocument/2006/relationships/hyperlink" Target="http://pt.wikipedia.org/wiki/Alemanha" TargetMode="External"/><Relationship Id="rId157" Type="http://schemas.openxmlformats.org/officeDocument/2006/relationships/hyperlink" Target="http://pt.wikipedia.org/wiki/Associa%C3%A7%C3%A3o_Brasileira_de_Normas_T%C3%A9cnicas" TargetMode="External"/><Relationship Id="rId322" Type="http://schemas.openxmlformats.org/officeDocument/2006/relationships/hyperlink" Target="http://pt.wikipedia.org/wiki/ISO/IEC_10646" TargetMode="External"/><Relationship Id="rId364" Type="http://schemas.openxmlformats.org/officeDocument/2006/relationships/hyperlink" Target="https://pt.wikipedia.org/wiki/Universal_Disk_Format" TargetMode="External"/><Relationship Id="rId767" Type="http://schemas.openxmlformats.org/officeDocument/2006/relationships/hyperlink" Target="https://pt.wikipedia.org/w/index.php?title=EN_197-2&amp;action=edit&amp;redlink=1" TargetMode="External"/><Relationship Id="rId61" Type="http://schemas.openxmlformats.org/officeDocument/2006/relationships/hyperlink" Target="http://pt.wikipedia.org/wiki/Industrial" TargetMode="External"/><Relationship Id="rId199" Type="http://schemas.openxmlformats.org/officeDocument/2006/relationships/hyperlink" Target="http://pt.wikipedia.org/wiki/ISBN" TargetMode="External"/><Relationship Id="rId571" Type="http://schemas.openxmlformats.org/officeDocument/2006/relationships/hyperlink" Target="https://pt.wikipedia.org/w/index.php?title=AES3&amp;action=edit&amp;redlink=1" TargetMode="External"/><Relationship Id="rId627" Type="http://schemas.openxmlformats.org/officeDocument/2006/relationships/hyperlink" Target="https://pt.wikipedia.org/wiki/POSIX" TargetMode="External"/><Relationship Id="rId669" Type="http://schemas.openxmlformats.org/officeDocument/2006/relationships/hyperlink" Target="https://pt.wikipedia.org/w/index.php?title=ISO/IEC_21827&amp;action=edit&amp;redlink=1" TargetMode="External"/><Relationship Id="rId834" Type="http://schemas.openxmlformats.org/officeDocument/2006/relationships/hyperlink" Target="https://pt.wikipedia.org/w/index.php?title=EN_13612&amp;action=edit&amp;redlink=1" TargetMode="External"/><Relationship Id="rId19" Type="http://schemas.openxmlformats.org/officeDocument/2006/relationships/hyperlink" Target="http://pt.wikipedia.org/w/index.php?title=Comiss%C3%A3o_Panamericana_de_Normas_T%C3%A9cnicas&amp;action=edit&amp;redlink=1" TargetMode="External"/><Relationship Id="rId224" Type="http://schemas.openxmlformats.org/officeDocument/2006/relationships/hyperlink" Target="https://pt.wikipedia.org/w/index.php?title=ISO_5167-1&amp;action=edit&amp;redlink=1" TargetMode="External"/><Relationship Id="rId266" Type="http://schemas.openxmlformats.org/officeDocument/2006/relationships/hyperlink" Target="https://pt.wikipedia.org/w/index.php?title=ISO/IEC_8652&amp;action=edit&amp;redlink=1" TargetMode="External"/><Relationship Id="rId431" Type="http://schemas.openxmlformats.org/officeDocument/2006/relationships/hyperlink" Target="https://pt.wikipedia.org/wiki/PNG" TargetMode="External"/><Relationship Id="rId473" Type="http://schemas.openxmlformats.org/officeDocument/2006/relationships/hyperlink" Target="https://pt.wikipedia.org/w/index.php?title=ISO/IEC_19757&amp;action=edit&amp;redlink=1" TargetMode="External"/><Relationship Id="rId529" Type="http://schemas.openxmlformats.org/officeDocument/2006/relationships/hyperlink" Target="https://pt.wikipedia.org/wiki/Su%C3%AD%C3%A7a" TargetMode="External"/><Relationship Id="rId680" Type="http://schemas.openxmlformats.org/officeDocument/2006/relationships/hyperlink" Target="https://pt.wikipedia.org/w/index.php?title=ISO/IEC_27040&amp;action=edit&amp;redlink=1" TargetMode="External"/><Relationship Id="rId736" Type="http://schemas.openxmlformats.org/officeDocument/2006/relationships/hyperlink" Target="https://pt.wikipedia.org/w/index.php?title=Nederlands_Normalisatie-instituut&amp;action=edit&amp;redlink=1" TargetMode="External"/><Relationship Id="rId30" Type="http://schemas.openxmlformats.org/officeDocument/2006/relationships/hyperlink" Target="http://pt.wikipedia.org/w/index.php?title=Instituto_Argentino_de_Normaliza%C3%A7%C3%A3o_e_Certifica%C3%A7%C3%A3o&amp;action=edit&amp;redlink=1" TargetMode="External"/><Relationship Id="rId126" Type="http://schemas.openxmlformats.org/officeDocument/2006/relationships/hyperlink" Target="http://pt.wikipedia.org/wiki/Setor_secund%C3%A1rio" TargetMode="External"/><Relationship Id="rId168" Type="http://schemas.openxmlformats.org/officeDocument/2006/relationships/hyperlink" Target="https://pt.wikipedia.org/wiki/ISO_1" TargetMode="External"/><Relationship Id="rId333" Type="http://schemas.openxmlformats.org/officeDocument/2006/relationships/hyperlink" Target="https://pt.wikipedia.org/w/index.php?title=ISO/IEC_10981-4&amp;action=edit&amp;redlink=1" TargetMode="External"/><Relationship Id="rId540" Type="http://schemas.openxmlformats.org/officeDocument/2006/relationships/hyperlink" Target="https://pt.wikipedia.org/wiki/L%C3%ADngua_japonesa" TargetMode="External"/><Relationship Id="rId778" Type="http://schemas.openxmlformats.org/officeDocument/2006/relationships/hyperlink" Target="https://pt.wikipedia.org/wiki/EN_360" TargetMode="External"/><Relationship Id="rId72" Type="http://schemas.openxmlformats.org/officeDocument/2006/relationships/hyperlink" Target="http://pt.wikipedia.org/wiki/Sociedade" TargetMode="External"/><Relationship Id="rId375" Type="http://schemas.openxmlformats.org/officeDocument/2006/relationships/hyperlink" Target="http://pt.wikipedia.org/wiki/ISO_14000" TargetMode="External"/><Relationship Id="rId582" Type="http://schemas.openxmlformats.org/officeDocument/2006/relationships/hyperlink" Target="https://pt.wikipedia.org/w/index.php?title=IEC_61499&amp;action=edit&amp;redlink=1" TargetMode="External"/><Relationship Id="rId638" Type="http://schemas.openxmlformats.org/officeDocument/2006/relationships/hyperlink" Target="https://pt.wikipedia.org/w/index.php?title=JBIG&amp;action=edit&amp;redlink=1" TargetMode="External"/><Relationship Id="rId803" Type="http://schemas.openxmlformats.org/officeDocument/2006/relationships/hyperlink" Target="https://pt.wikipedia.org/w/index.php?title=EN_1399&amp;action=edit&amp;redlink=1" TargetMode="External"/><Relationship Id="rId845" Type="http://schemas.openxmlformats.org/officeDocument/2006/relationships/hyperlink" Target="https://pt.wikipedia.org/w/index.php?title=EN_15595&amp;action=edit&amp;redlink=1" TargetMode="External"/><Relationship Id="rId3" Type="http://schemas.openxmlformats.org/officeDocument/2006/relationships/settings" Target="settings.xml"/><Relationship Id="rId235" Type="http://schemas.openxmlformats.org/officeDocument/2006/relationships/hyperlink" Target="https://pt.wikipedia.org/w/index.php?title=ISO_6344-2&amp;action=edit&amp;redlink=1" TargetMode="External"/><Relationship Id="rId277" Type="http://schemas.openxmlformats.org/officeDocument/2006/relationships/hyperlink" Target="https://pt.wikipedia.org/w/index.php?title=ISO_8859-14&amp;action=edit&amp;redlink=1" TargetMode="External"/><Relationship Id="rId400" Type="http://schemas.openxmlformats.org/officeDocument/2006/relationships/hyperlink" Target="https://pt.wikipedia.org/w/index.php?title=E-Business_XML&amp;action=edit&amp;redlink=1" TargetMode="External"/><Relationship Id="rId442" Type="http://schemas.openxmlformats.org/officeDocument/2006/relationships/hyperlink" Target="https://pt.wikipedia.org/w/index.php?title=ISO_18245&amp;action=edit&amp;redlink=1" TargetMode="External"/><Relationship Id="rId484" Type="http://schemas.openxmlformats.org/officeDocument/2006/relationships/hyperlink" Target="https://pt.wikipedia.org/wiki/ISO/IEC_20000" TargetMode="External"/><Relationship Id="rId705" Type="http://schemas.openxmlformats.org/officeDocument/2006/relationships/hyperlink" Target="https://pt.wikipedia.org/wiki/Chipre" TargetMode="External"/><Relationship Id="rId137" Type="http://schemas.openxmlformats.org/officeDocument/2006/relationships/hyperlink" Target="http://pt.wikipedia.org/wiki/DVD" TargetMode="External"/><Relationship Id="rId302" Type="http://schemas.openxmlformats.org/officeDocument/2006/relationships/hyperlink" Target="https://pt.wikipedia.org/wiki/ISO_9660" TargetMode="External"/><Relationship Id="rId344" Type="http://schemas.openxmlformats.org/officeDocument/2006/relationships/hyperlink" Target="https://pt.wikipedia.org/w/index.php?title=ISO_11180&amp;action=edit&amp;redlink=1" TargetMode="External"/><Relationship Id="rId691" Type="http://schemas.openxmlformats.org/officeDocument/2006/relationships/hyperlink" Target="https://pt.wikipedia.org/wiki/Uni%C3%A3o_Europeia" TargetMode="External"/><Relationship Id="rId747" Type="http://schemas.openxmlformats.org/officeDocument/2006/relationships/hyperlink" Target="https://pt.wikipedia.org/wiki/Eslov%C3%A9nia" TargetMode="External"/><Relationship Id="rId789" Type="http://schemas.openxmlformats.org/officeDocument/2006/relationships/hyperlink" Target="https://pt.wikipedia.org/w/index.php?title=EN_590&amp;action=edit&amp;redlink=1" TargetMode="External"/><Relationship Id="rId41" Type="http://schemas.openxmlformats.org/officeDocument/2006/relationships/hyperlink" Target="http://pt.wikipedia.org/wiki/1973" TargetMode="External"/><Relationship Id="rId83" Type="http://schemas.openxmlformats.org/officeDocument/2006/relationships/hyperlink" Target="http://pt.wikipedia.org/wiki/Common_Criteria" TargetMode="External"/><Relationship Id="rId179" Type="http://schemas.openxmlformats.org/officeDocument/2006/relationships/hyperlink" Target="https://pt.wikipedia.org/w/index.php?title=ISO_259-2&amp;action=edit&amp;redlink=1" TargetMode="External"/><Relationship Id="rId386" Type="http://schemas.openxmlformats.org/officeDocument/2006/relationships/hyperlink" Target="https://pt.wikipedia.org/w/index.php?title=ISO_14644-4&amp;action=edit&amp;redlink=1" TargetMode="External"/><Relationship Id="rId551" Type="http://schemas.openxmlformats.org/officeDocument/2006/relationships/hyperlink" Target="https://pt.wikipedia.org/w/index.php?title=Letter_and_digit_code&amp;action=edit&amp;redlink=1" TargetMode="External"/><Relationship Id="rId593" Type="http://schemas.openxmlformats.org/officeDocument/2006/relationships/hyperlink" Target="https://pt.wikipedia.org/w/index.php?title=IEC_62196&amp;action=edit&amp;redlink=1" TargetMode="External"/><Relationship Id="rId607" Type="http://schemas.openxmlformats.org/officeDocument/2006/relationships/hyperlink" Target="https://pt.wikipedia.org/wiki/ISO/IEC_646" TargetMode="External"/><Relationship Id="rId649" Type="http://schemas.openxmlformats.org/officeDocument/2006/relationships/hyperlink" Target="https://pt.wikipedia.org/w/index.php?title=ISO/IEC_15288&amp;action=edit&amp;redlink=1" TargetMode="External"/><Relationship Id="rId814" Type="http://schemas.openxmlformats.org/officeDocument/2006/relationships/hyperlink" Target="https://pt.wikipedia.org/wiki/EN_1997" TargetMode="External"/><Relationship Id="rId856" Type="http://schemas.openxmlformats.org/officeDocument/2006/relationships/hyperlink" Target="https://pt.wikipedia.org/w/index.php?title=EN_50119&amp;action=edit&amp;redlink=1" TargetMode="External"/><Relationship Id="rId190" Type="http://schemas.openxmlformats.org/officeDocument/2006/relationships/hyperlink" Target="https://pt.wikipedia.org/w/index.php?title=ISO_838&amp;action=edit&amp;redlink=1" TargetMode="External"/><Relationship Id="rId204" Type="http://schemas.openxmlformats.org/officeDocument/2006/relationships/hyperlink" Target="https://pt.wikipedia.org/w/index.php?title=ISO_3029&amp;action=edit&amp;redlink=1" TargetMode="External"/><Relationship Id="rId246" Type="http://schemas.openxmlformats.org/officeDocument/2006/relationships/hyperlink" Target="https://pt.wikipedia.org/w/index.php?title=ISO/IEC_7501-1&amp;action=edit&amp;redlink=1" TargetMode="External"/><Relationship Id="rId288" Type="http://schemas.openxmlformats.org/officeDocument/2006/relationships/hyperlink" Target="http://pt.wikipedia.org/wiki/SGML" TargetMode="External"/><Relationship Id="rId411" Type="http://schemas.openxmlformats.org/officeDocument/2006/relationships/hyperlink" Target="https://pt.wikipedia.org/w/index.php?title=ISO/IEC_15408&amp;action=edit&amp;redlink=1" TargetMode="External"/><Relationship Id="rId453" Type="http://schemas.openxmlformats.org/officeDocument/2006/relationships/hyperlink" Target="https://pt.wikipedia.org/w/index.php?title=ISO_19092-2&amp;action=edit&amp;redlink=1" TargetMode="External"/><Relationship Id="rId509" Type="http://schemas.openxmlformats.org/officeDocument/2006/relationships/hyperlink" Target="https://pt.wikipedia.org/w/index.php?title=ISO_25964&amp;action=edit&amp;redlink=1" TargetMode="External"/><Relationship Id="rId660" Type="http://schemas.openxmlformats.org/officeDocument/2006/relationships/hyperlink" Target="https://pt.wikipedia.org/w/index.php?title=ISO/IEC_18000&amp;action=edit&amp;redlink=1" TargetMode="External"/><Relationship Id="rId106" Type="http://schemas.openxmlformats.org/officeDocument/2006/relationships/hyperlink" Target="http://pt.wikipedia.org/w/index.php?title=BRTUV&amp;action=edit&amp;redlink=1" TargetMode="External"/><Relationship Id="rId313" Type="http://schemas.openxmlformats.org/officeDocument/2006/relationships/hyperlink" Target="https://pt.wikipedia.org/w/index.php?title=ISO/IEC_10026&amp;action=edit&amp;redlink=1" TargetMode="External"/><Relationship Id="rId495" Type="http://schemas.openxmlformats.org/officeDocument/2006/relationships/hyperlink" Target="https://pt.wikipedia.org/w/index.php?title=RELAX&amp;action=edit&amp;redlink=1" TargetMode="External"/><Relationship Id="rId716" Type="http://schemas.openxmlformats.org/officeDocument/2006/relationships/hyperlink" Target="https://pt.wikipedia.org/wiki/Deutsches_Institut_f%C3%BCr_Normung" TargetMode="External"/><Relationship Id="rId758" Type="http://schemas.openxmlformats.org/officeDocument/2006/relationships/hyperlink" Target="https://pt.wikipedia.org/wiki/Comit%C3%A9_Europeu_de_Normaliza%C3%A7%C3%A3o_Electrot%C3%A9cnica" TargetMode="External"/><Relationship Id="rId10" Type="http://schemas.openxmlformats.org/officeDocument/2006/relationships/hyperlink" Target="https://www.significados.com.br/escrever-metodologia/" TargetMode="External"/><Relationship Id="rId52" Type="http://schemas.openxmlformats.org/officeDocument/2006/relationships/hyperlink" Target="http://pt.wikipedia.org/wiki/Pa%C3%ADs" TargetMode="External"/><Relationship Id="rId94" Type="http://schemas.openxmlformats.org/officeDocument/2006/relationships/hyperlink" Target="http://pt.wikipedia.org/wiki/Informa%C3%A7%C3%A3o" TargetMode="External"/><Relationship Id="rId148" Type="http://schemas.openxmlformats.org/officeDocument/2006/relationships/hyperlink" Target="http://pt.wikipedia.org/wiki/Su%C3%AD%C3%A7a" TargetMode="External"/><Relationship Id="rId355" Type="http://schemas.openxmlformats.org/officeDocument/2006/relationships/hyperlink" Target="https://pt.wikipedia.org/w/index.php?title=ISO_12006&amp;action=edit&amp;redlink=1" TargetMode="External"/><Relationship Id="rId397" Type="http://schemas.openxmlformats.org/officeDocument/2006/relationships/hyperlink" Target="https://pt.wikipedia.org/w/index.php?title=ISO/IEC_14977&amp;action=edit&amp;redlink=1" TargetMode="External"/><Relationship Id="rId520" Type="http://schemas.openxmlformats.org/officeDocument/2006/relationships/hyperlink" Target="https://pt.wikipedia.org/w/index.php?title=ISO/IEC_27005&amp;action=edit&amp;redlink=1" TargetMode="External"/><Relationship Id="rId562" Type="http://schemas.openxmlformats.org/officeDocument/2006/relationships/hyperlink" Target="https://pt.wikipedia.org/wiki/IEEE_754" TargetMode="External"/><Relationship Id="rId618" Type="http://schemas.openxmlformats.org/officeDocument/2006/relationships/hyperlink" Target="https://pt.wikipedia.org/w/index.php?title=Open_Document_Architecture&amp;action=edit&amp;redlink=1" TargetMode="External"/><Relationship Id="rId825" Type="http://schemas.openxmlformats.org/officeDocument/2006/relationships/hyperlink" Target="https://pt.wikipedia.org/w/index.php?title=Solar_collectors&amp;action=edit&amp;redlink=1" TargetMode="External"/><Relationship Id="rId215" Type="http://schemas.openxmlformats.org/officeDocument/2006/relationships/hyperlink" Target="https://pt.wikipedia.org/w/index.php?title=ISO_3602&amp;action=edit&amp;redlink=1" TargetMode="External"/><Relationship Id="rId257" Type="http://schemas.openxmlformats.org/officeDocument/2006/relationships/hyperlink" Target="https://pt.wikipedia.org/wiki/ISO_8583" TargetMode="External"/><Relationship Id="rId422" Type="http://schemas.openxmlformats.org/officeDocument/2006/relationships/hyperlink" Target="https://pt.wikipedia.org/wiki/ISO_15706" TargetMode="External"/><Relationship Id="rId464" Type="http://schemas.openxmlformats.org/officeDocument/2006/relationships/hyperlink" Target="https://pt.wikipedia.org/w/index.php?title=ISO_19123&amp;action=edit&amp;redlink=1" TargetMode="External"/><Relationship Id="rId867" Type="http://schemas.openxmlformats.org/officeDocument/2006/relationships/hyperlink" Target="https://pt.wikipedia.org/wiki/Lista_de_normas_IEC" TargetMode="External"/><Relationship Id="rId299" Type="http://schemas.openxmlformats.org/officeDocument/2006/relationships/hyperlink" Target="https://pt.wikipedia.org/w/index.php?title=ISO_9362&amp;action=edit&amp;redlink=1" TargetMode="External"/><Relationship Id="rId727" Type="http://schemas.openxmlformats.org/officeDocument/2006/relationships/hyperlink" Target="https://pt.wikipedia.org/wiki/It%C3%A1lia" TargetMode="External"/><Relationship Id="rId63" Type="http://schemas.openxmlformats.org/officeDocument/2006/relationships/hyperlink" Target="http://pt.wikipedia.org/wiki/1961" TargetMode="External"/><Relationship Id="rId159" Type="http://schemas.openxmlformats.org/officeDocument/2006/relationships/hyperlink" Target="http://pt.wikipedia.org/wiki/American_National_Standards_Institute" TargetMode="External"/><Relationship Id="rId366" Type="http://schemas.openxmlformats.org/officeDocument/2006/relationships/hyperlink" Target="https://pt.wikipedia.org/wiki/ISO_13490" TargetMode="External"/><Relationship Id="rId573" Type="http://schemas.openxmlformats.org/officeDocument/2006/relationships/hyperlink" Target="https://pt.wikipedia.org/w/index.php?title=IEC_61030&amp;action=edit&amp;redlink=1" TargetMode="External"/><Relationship Id="rId780" Type="http://schemas.openxmlformats.org/officeDocument/2006/relationships/hyperlink" Target="https://pt.wikipedia.org/w/index.php?title=EN_362&amp;action=edit&amp;redlink=1" TargetMode="External"/><Relationship Id="rId226" Type="http://schemas.openxmlformats.org/officeDocument/2006/relationships/hyperlink" Target="https://pt.wikipedia.org/w/index.php?title=ISO_5167-3&amp;action=edit&amp;redlink=1" TargetMode="External"/><Relationship Id="rId433" Type="http://schemas.openxmlformats.org/officeDocument/2006/relationships/hyperlink" Target="https://pt.wikipedia.org/wiki/ECMAScript" TargetMode="External"/><Relationship Id="rId640" Type="http://schemas.openxmlformats.org/officeDocument/2006/relationships/hyperlink" Target="https://pt.wikipedia.org/wiki/ISO/IEC_12207" TargetMode="External"/><Relationship Id="rId738" Type="http://schemas.openxmlformats.org/officeDocument/2006/relationships/hyperlink" Target="https://pt.wikipedia.org/w/index.php?title=Standardiseringen_i_Norge&amp;action=edit&amp;redlink=1" TargetMode="External"/><Relationship Id="rId74" Type="http://schemas.openxmlformats.org/officeDocument/2006/relationships/hyperlink" Target="http://pt.wikipedia.org/wiki/Certificado" TargetMode="External"/><Relationship Id="rId377" Type="http://schemas.openxmlformats.org/officeDocument/2006/relationships/hyperlink" Target="http://pt.wikipedia.org/w/index.php?title=Gest%C3%A3o_do_ambiente&amp;action=edit&amp;redlink=1" TargetMode="External"/><Relationship Id="rId500" Type="http://schemas.openxmlformats.org/officeDocument/2006/relationships/hyperlink" Target="https://pt.wikipedia.org/w/index.php?title=ISO/IEC_23360-1&amp;action=edit&amp;redlink=1" TargetMode="External"/><Relationship Id="rId584" Type="http://schemas.openxmlformats.org/officeDocument/2006/relationships/hyperlink" Target="https://pt.wikipedia.org/w/index.php?title=IEC_61511&amp;action=edit&amp;redlink=1" TargetMode="External"/><Relationship Id="rId805" Type="http://schemas.openxmlformats.org/officeDocument/2006/relationships/hyperlink" Target="https://pt.wikipedia.org/w/index.php?title=EN_1815&amp;action=edit&amp;redlink=1" TargetMode="External"/><Relationship Id="rId5" Type="http://schemas.openxmlformats.org/officeDocument/2006/relationships/footnotes" Target="footnotes.xml"/><Relationship Id="rId237" Type="http://schemas.openxmlformats.org/officeDocument/2006/relationships/hyperlink" Target="https://pt.wikipedia.org/w/index.php?title=ISO_6429&amp;action=edit&amp;redlink=1" TargetMode="External"/><Relationship Id="rId791" Type="http://schemas.openxmlformats.org/officeDocument/2006/relationships/hyperlink" Target="https://pt.wikipedia.org/w/index.php?title=EN_813&amp;action=edit&amp;redlink=1" TargetMode="External"/><Relationship Id="rId444" Type="http://schemas.openxmlformats.org/officeDocument/2006/relationships/hyperlink" Target="https://pt.wikipedia.org/w/index.php?title=ISO_18629&amp;action=edit&amp;redlink=1" TargetMode="External"/><Relationship Id="rId651" Type="http://schemas.openxmlformats.org/officeDocument/2006/relationships/hyperlink" Target="https://pt.wikipedia.org/wiki/Common_Criteria" TargetMode="External"/><Relationship Id="rId749" Type="http://schemas.openxmlformats.org/officeDocument/2006/relationships/hyperlink" Target="https://pt.wikipedia.org/wiki/Espanha" TargetMode="External"/><Relationship Id="rId290" Type="http://schemas.openxmlformats.org/officeDocument/2006/relationships/hyperlink" Target="https://pt.wikipedia.org/wiki/ISO_9000" TargetMode="External"/><Relationship Id="rId304" Type="http://schemas.openxmlformats.org/officeDocument/2006/relationships/hyperlink" Target="http://pt.wikipedia.org/wiki/C_%28linguagem_de_programa%C3%A7%C3%A3o%29" TargetMode="External"/><Relationship Id="rId388" Type="http://schemas.openxmlformats.org/officeDocument/2006/relationships/hyperlink" Target="https://pt.wikipedia.org/w/index.php?title=ISO_14750&amp;action=edit&amp;redlink=1" TargetMode="External"/><Relationship Id="rId511" Type="http://schemas.openxmlformats.org/officeDocument/2006/relationships/hyperlink" Target="http://pt.wikipedia.org/w/index.php?title=ISO/IEC_26300&amp;action=edit&amp;redlink=1" TargetMode="External"/><Relationship Id="rId609" Type="http://schemas.openxmlformats.org/officeDocument/2006/relationships/hyperlink" Target="https://pt.wikipedia.org/wiki/ISO/IEC_5218" TargetMode="External"/><Relationship Id="rId85" Type="http://schemas.openxmlformats.org/officeDocument/2006/relationships/hyperlink" Target="http://pt.wikipedia.org/wiki/Gest%C3%A3o_ambiental" TargetMode="External"/><Relationship Id="rId150" Type="http://schemas.openxmlformats.org/officeDocument/2006/relationships/hyperlink" Target="http://pt.wikipedia.org/wiki/Gest%C3%A3o_da_qualidade" TargetMode="External"/><Relationship Id="rId595" Type="http://schemas.openxmlformats.org/officeDocument/2006/relationships/hyperlink" Target="https://pt.wikipedia.org/w/index.php?title=IEC_62264&amp;action=edit&amp;redlink=1" TargetMode="External"/><Relationship Id="rId816" Type="http://schemas.openxmlformats.org/officeDocument/2006/relationships/hyperlink" Target="https://pt.wikipedia.org/w/index.php?title=EN_1999&amp;action=edit&amp;redlink=1" TargetMode="External"/><Relationship Id="rId248" Type="http://schemas.openxmlformats.org/officeDocument/2006/relationships/hyperlink" Target="https://pt.wikipedia.org/w/index.php?title=ISO/IEC_7501-1&amp;action=edit&amp;redlink=1" TargetMode="External"/><Relationship Id="rId455" Type="http://schemas.openxmlformats.org/officeDocument/2006/relationships/hyperlink" Target="https://pt.wikipedia.org/w/index.php?title=ISO_19105&amp;action=edit&amp;redlink=1" TargetMode="External"/><Relationship Id="rId662" Type="http://schemas.openxmlformats.org/officeDocument/2006/relationships/hyperlink" Target="https://pt.wikipedia.org/w/index.php?title=ISO/IEC_18014&amp;action=edit&amp;redlink=1" TargetMode="External"/><Relationship Id="rId12" Type="http://schemas.openxmlformats.org/officeDocument/2006/relationships/hyperlink" Target="https://www.significados.com.br/metodo-cientifico/" TargetMode="External"/><Relationship Id="rId108" Type="http://schemas.openxmlformats.org/officeDocument/2006/relationships/hyperlink" Target="http://pt.wikipedia.org/wiki/Produto" TargetMode="External"/><Relationship Id="rId315" Type="http://schemas.openxmlformats.org/officeDocument/2006/relationships/hyperlink" Target="https://pt.wikipedia.org/w/index.php?title=ISO/IEC_10089&amp;action=edit&amp;redlink=1" TargetMode="External"/><Relationship Id="rId522" Type="http://schemas.openxmlformats.org/officeDocument/2006/relationships/hyperlink" Target="https://pt.wikipedia.org/wiki/L%C3%ADngua_inglesa" TargetMode="External"/><Relationship Id="rId96" Type="http://schemas.openxmlformats.org/officeDocument/2006/relationships/hyperlink" Target="http://pt.wikipedia.org/wiki/A%C3%A7%C3%A3o_coletiva" TargetMode="External"/><Relationship Id="rId161" Type="http://schemas.openxmlformats.org/officeDocument/2006/relationships/hyperlink" Target="http://pt.wikipedia.org/w/index.php?title=Instituto_Nacional_de_Normaliza%C3%A7%C3%A3o_e_Qualidade&amp;action=edit&amp;redlink=1" TargetMode="External"/><Relationship Id="rId399" Type="http://schemas.openxmlformats.org/officeDocument/2006/relationships/hyperlink" Target="https://pt.wikipedia.org/w/index.php?title=ISO_15000&amp;action=edit&amp;redlink=1" TargetMode="External"/><Relationship Id="rId827" Type="http://schemas.openxmlformats.org/officeDocument/2006/relationships/hyperlink" Target="https://pt.wikipedia.org/w/index.php?title=EN_13146&amp;action=edit&amp;redlink=1" TargetMode="External"/><Relationship Id="rId259" Type="http://schemas.openxmlformats.org/officeDocument/2006/relationships/hyperlink" Target="https://pt.wikipedia.org/w/index.php?title=ISO_8583-2&amp;action=edit&amp;redlink=1" TargetMode="External"/><Relationship Id="rId466" Type="http://schemas.openxmlformats.org/officeDocument/2006/relationships/hyperlink" Target="https://pt.wikipedia.org/w/index.php?title=ISO_19136&amp;action=edit&amp;redlink=1" TargetMode="External"/><Relationship Id="rId673" Type="http://schemas.openxmlformats.org/officeDocument/2006/relationships/hyperlink" Target="https://pt.wikipedia.org/w/index.php?title=Common_Logic&amp;action=edit&amp;redlink=1" TargetMode="External"/><Relationship Id="rId23" Type="http://schemas.openxmlformats.org/officeDocument/2006/relationships/hyperlink" Target="http://pt.wikipedia.org/w/index.php?title=Comiss%C3%A3o_Panamericana_de_Normas_T%C3%A9cnicas&amp;action=edit&amp;redlink=1" TargetMode="External"/><Relationship Id="rId119" Type="http://schemas.openxmlformats.org/officeDocument/2006/relationships/hyperlink" Target="http://pt.wikipedia.org/wiki/Estados_Unidos_da_Am%C3%A9rica" TargetMode="External"/><Relationship Id="rId326" Type="http://schemas.openxmlformats.org/officeDocument/2006/relationships/hyperlink" Target="https://pt.wikipedia.org/w/index.php?title=ISO_10957&amp;action=edit&amp;redlink=1" TargetMode="External"/><Relationship Id="rId533" Type="http://schemas.openxmlformats.org/officeDocument/2006/relationships/hyperlink" Target="http://www.electropedia.org/iev/iev.nsf/Welcome?OpenForm" TargetMode="External"/><Relationship Id="rId740" Type="http://schemas.openxmlformats.org/officeDocument/2006/relationships/hyperlink" Target="https://pt.wikipedia.org/w/index.php?title=Polish_Committee_for_Standardization&amp;action=edit&amp;redlink=1" TargetMode="External"/><Relationship Id="rId838" Type="http://schemas.openxmlformats.org/officeDocument/2006/relationships/hyperlink" Target="https://pt.wikipedia.org/w/index.php?title=EN_13432&amp;action=edit&amp;redlink=1" TargetMode="External"/><Relationship Id="rId172" Type="http://schemas.openxmlformats.org/officeDocument/2006/relationships/hyperlink" Target="https://pt.wikipedia.org/w/index.php?title=ISO_16&amp;action=edit&amp;redlink=1" TargetMode="External"/><Relationship Id="rId477" Type="http://schemas.openxmlformats.org/officeDocument/2006/relationships/hyperlink" Target="https://pt.wikipedia.org/w/index.php?title=ISO/IEC_19757-3&amp;action=edit&amp;redlink=1" TargetMode="External"/><Relationship Id="rId600" Type="http://schemas.openxmlformats.org/officeDocument/2006/relationships/hyperlink" Target="https://pt.wikipedia.org/w/index.php?title=IEC_62366&amp;action=edit&amp;redlink=1" TargetMode="External"/><Relationship Id="rId684" Type="http://schemas.openxmlformats.org/officeDocument/2006/relationships/hyperlink" Target="https://pt.wikipedia.org/wiki/ISO/IEC_80000" TargetMode="External"/><Relationship Id="rId337" Type="http://schemas.openxmlformats.org/officeDocument/2006/relationships/hyperlink" Target="https://pt.wikipedia.org/w/index.php?title=ISO/IEC_11179&amp;action=edit&amp;redlink=1" TargetMode="External"/><Relationship Id="rId34" Type="http://schemas.openxmlformats.org/officeDocument/2006/relationships/hyperlink" Target="http://pt.wikipedia.org/w/index.php?title=Instituto_Nacional_de_Tecnologia_e_Normaliza%C3%A7%C3%A3o&amp;action=edit&amp;redlink=1" TargetMode="External"/><Relationship Id="rId544" Type="http://schemas.openxmlformats.org/officeDocument/2006/relationships/hyperlink" Target="https://pt.wikipedia.org/wiki/Lista_de_normas_IEC" TargetMode="External"/><Relationship Id="rId751" Type="http://schemas.openxmlformats.org/officeDocument/2006/relationships/hyperlink" Target="https://pt.wikipedia.org/wiki/Su%C3%A9cia" TargetMode="External"/><Relationship Id="rId849" Type="http://schemas.openxmlformats.org/officeDocument/2006/relationships/hyperlink" Target="https://pt.wikipedia.org/w/index.php?title=EN_50022&amp;action=edit&amp;redlink=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44</Pages>
  <Words>30754</Words>
  <Characters>166073</Characters>
  <Application>Microsoft Office Word</Application>
  <DocSecurity>0</DocSecurity>
  <Lines>1383</Lines>
  <Paragraphs>392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196435</CharactersWithSpaces>
  <SharedDoc>false</SharedDoc>
  <HLinks>
    <vt:vector size="1986" baseType="variant">
      <vt:variant>
        <vt:i4>7929913</vt:i4>
      </vt:variant>
      <vt:variant>
        <vt:i4>996</vt:i4>
      </vt:variant>
      <vt:variant>
        <vt:i4>0</vt:i4>
      </vt:variant>
      <vt:variant>
        <vt:i4>5</vt:i4>
      </vt:variant>
      <vt:variant>
        <vt:lpwstr>http://pt.wikipedia.org/wiki/Monoteismo</vt:lpwstr>
      </vt:variant>
      <vt:variant>
        <vt:lpwstr/>
      </vt:variant>
      <vt:variant>
        <vt:i4>5242920</vt:i4>
      </vt:variant>
      <vt:variant>
        <vt:i4>993</vt:i4>
      </vt:variant>
      <vt:variant>
        <vt:i4>0</vt:i4>
      </vt:variant>
      <vt:variant>
        <vt:i4>5</vt:i4>
      </vt:variant>
      <vt:variant>
        <vt:lpwstr>http://pt.wikipedia.org/wiki/Relatividade_restrita</vt:lpwstr>
      </vt:variant>
      <vt:variant>
        <vt:lpwstr/>
      </vt:variant>
      <vt:variant>
        <vt:i4>3604551</vt:i4>
      </vt:variant>
      <vt:variant>
        <vt:i4>990</vt:i4>
      </vt:variant>
      <vt:variant>
        <vt:i4>0</vt:i4>
      </vt:variant>
      <vt:variant>
        <vt:i4>5</vt:i4>
      </vt:variant>
      <vt:variant>
        <vt:lpwstr>http://pt.wikipedia.org/wiki/Experi%C3%AAncia_cient%C3%ADfica</vt:lpwstr>
      </vt:variant>
      <vt:variant>
        <vt:lpwstr/>
      </vt:variant>
      <vt:variant>
        <vt:i4>7864376</vt:i4>
      </vt:variant>
      <vt:variant>
        <vt:i4>987</vt:i4>
      </vt:variant>
      <vt:variant>
        <vt:i4>0</vt:i4>
      </vt:variant>
      <vt:variant>
        <vt:i4>5</vt:i4>
      </vt:variant>
      <vt:variant>
        <vt:lpwstr>http://pt.wikipedia.org/wiki/Teoria</vt:lpwstr>
      </vt:variant>
      <vt:variant>
        <vt:lpwstr/>
      </vt:variant>
      <vt:variant>
        <vt:i4>6750261</vt:i4>
      </vt:variant>
      <vt:variant>
        <vt:i4>984</vt:i4>
      </vt:variant>
      <vt:variant>
        <vt:i4>0</vt:i4>
      </vt:variant>
      <vt:variant>
        <vt:i4>5</vt:i4>
      </vt:variant>
      <vt:variant>
        <vt:lpwstr>http://pt.wikipedia.org/wiki/Hip%C3%B3tese</vt:lpwstr>
      </vt:variant>
      <vt:variant>
        <vt:lpwstr/>
      </vt:variant>
      <vt:variant>
        <vt:i4>6750261</vt:i4>
      </vt:variant>
      <vt:variant>
        <vt:i4>981</vt:i4>
      </vt:variant>
      <vt:variant>
        <vt:i4>0</vt:i4>
      </vt:variant>
      <vt:variant>
        <vt:i4>5</vt:i4>
      </vt:variant>
      <vt:variant>
        <vt:lpwstr>http://pt.wikipedia.org/wiki/Hip%C3%B3tese</vt:lpwstr>
      </vt:variant>
      <vt:variant>
        <vt:lpwstr/>
      </vt:variant>
      <vt:variant>
        <vt:i4>2031710</vt:i4>
      </vt:variant>
      <vt:variant>
        <vt:i4>978</vt:i4>
      </vt:variant>
      <vt:variant>
        <vt:i4>0</vt:i4>
      </vt:variant>
      <vt:variant>
        <vt:i4>5</vt:i4>
      </vt:variant>
      <vt:variant>
        <vt:lpwstr>http://pt.wikipedia.org/wiki/Quest%C3%A3o</vt:lpwstr>
      </vt:variant>
      <vt:variant>
        <vt:lpwstr/>
      </vt:variant>
      <vt:variant>
        <vt:i4>1048649</vt:i4>
      </vt:variant>
      <vt:variant>
        <vt:i4>975</vt:i4>
      </vt:variant>
      <vt:variant>
        <vt:i4>0</vt:i4>
      </vt:variant>
      <vt:variant>
        <vt:i4>5</vt:i4>
      </vt:variant>
      <vt:variant>
        <vt:lpwstr>http://pt.wikipedia.org/wiki/Resposta</vt:lpwstr>
      </vt:variant>
      <vt:variant>
        <vt:lpwstr/>
      </vt:variant>
      <vt:variant>
        <vt:i4>917599</vt:i4>
      </vt:variant>
      <vt:variant>
        <vt:i4>972</vt:i4>
      </vt:variant>
      <vt:variant>
        <vt:i4>0</vt:i4>
      </vt:variant>
      <vt:variant>
        <vt:i4>5</vt:i4>
      </vt:variant>
      <vt:variant>
        <vt:lpwstr>http://pt.wikipedia.org/wiki/Sistema</vt:lpwstr>
      </vt:variant>
      <vt:variant>
        <vt:lpwstr/>
      </vt:variant>
      <vt:variant>
        <vt:i4>327759</vt:i4>
      </vt:variant>
      <vt:variant>
        <vt:i4>969</vt:i4>
      </vt:variant>
      <vt:variant>
        <vt:i4>0</vt:i4>
      </vt:variant>
      <vt:variant>
        <vt:i4>5</vt:i4>
      </vt:variant>
      <vt:variant>
        <vt:lpwstr>http://pt.wikipedia.org/wiki/Caminho</vt:lpwstr>
      </vt:variant>
      <vt:variant>
        <vt:lpwstr/>
      </vt:variant>
      <vt:variant>
        <vt:i4>1441875</vt:i4>
      </vt:variant>
      <vt:variant>
        <vt:i4>966</vt:i4>
      </vt:variant>
      <vt:variant>
        <vt:i4>0</vt:i4>
      </vt:variant>
      <vt:variant>
        <vt:i4>5</vt:i4>
      </vt:variant>
      <vt:variant>
        <vt:lpwstr>http://pt.wikipedia.org/wiki/Trabalho</vt:lpwstr>
      </vt:variant>
      <vt:variant>
        <vt:lpwstr/>
      </vt:variant>
      <vt:variant>
        <vt:i4>1048640</vt:i4>
      </vt:variant>
      <vt:variant>
        <vt:i4>963</vt:i4>
      </vt:variant>
      <vt:variant>
        <vt:i4>0</vt:i4>
      </vt:variant>
      <vt:variant>
        <vt:i4>5</vt:i4>
      </vt:variant>
      <vt:variant>
        <vt:lpwstr>http://pt.wikipedia.org/wiki/Hora</vt:lpwstr>
      </vt:variant>
      <vt:variant>
        <vt:lpwstr/>
      </vt:variant>
      <vt:variant>
        <vt:i4>8060972</vt:i4>
      </vt:variant>
      <vt:variant>
        <vt:i4>960</vt:i4>
      </vt:variant>
      <vt:variant>
        <vt:i4>0</vt:i4>
      </vt:variant>
      <vt:variant>
        <vt:i4>5</vt:i4>
      </vt:variant>
      <vt:variant>
        <vt:lpwstr>http://pt.wikipedia.org/wiki/Progresso</vt:lpwstr>
      </vt:variant>
      <vt:variant>
        <vt:lpwstr/>
      </vt:variant>
      <vt:variant>
        <vt:i4>196610</vt:i4>
      </vt:variant>
      <vt:variant>
        <vt:i4>957</vt:i4>
      </vt:variant>
      <vt:variant>
        <vt:i4>0</vt:i4>
      </vt:variant>
      <vt:variant>
        <vt:i4>5</vt:i4>
      </vt:variant>
      <vt:variant>
        <vt:lpwstr>http://pt.wikipedia.org/wiki/Filosofia_da_ci%C3%AAncia</vt:lpwstr>
      </vt:variant>
      <vt:variant>
        <vt:lpwstr/>
      </vt:variant>
      <vt:variant>
        <vt:i4>1638402</vt:i4>
      </vt:variant>
      <vt:variant>
        <vt:i4>954</vt:i4>
      </vt:variant>
      <vt:variant>
        <vt:i4>0</vt:i4>
      </vt:variant>
      <vt:variant>
        <vt:i4>5</vt:i4>
      </vt:variant>
      <vt:variant>
        <vt:lpwstr>http://pt.wikipedia.org/wiki/Ci%C3%AAncia</vt:lpwstr>
      </vt:variant>
      <vt:variant>
        <vt:lpwstr/>
      </vt:variant>
      <vt:variant>
        <vt:i4>1245254</vt:i4>
      </vt:variant>
      <vt:variant>
        <vt:i4>951</vt:i4>
      </vt:variant>
      <vt:variant>
        <vt:i4>0</vt:i4>
      </vt:variant>
      <vt:variant>
        <vt:i4>5</vt:i4>
      </vt:variant>
      <vt:variant>
        <vt:lpwstr>http://pt.wikipedia.org/wiki/Acidente</vt:lpwstr>
      </vt:variant>
      <vt:variant>
        <vt:lpwstr/>
      </vt:variant>
      <vt:variant>
        <vt:i4>7602176</vt:i4>
      </vt:variant>
      <vt:variant>
        <vt:i4>948</vt:i4>
      </vt:variant>
      <vt:variant>
        <vt:i4>0</vt:i4>
      </vt:variant>
      <vt:variant>
        <vt:i4>5</vt:i4>
      </vt:variant>
      <vt:variant>
        <vt:lpwstr>http://pt.wikipedia.org/wiki/Alexander_Fleming</vt:lpwstr>
      </vt:variant>
      <vt:variant>
        <vt:lpwstr/>
      </vt:variant>
      <vt:variant>
        <vt:i4>7667747</vt:i4>
      </vt:variant>
      <vt:variant>
        <vt:i4>945</vt:i4>
      </vt:variant>
      <vt:variant>
        <vt:i4>0</vt:i4>
      </vt:variant>
      <vt:variant>
        <vt:i4>5</vt:i4>
      </vt:variant>
      <vt:variant>
        <vt:lpwstr>http://pt.wikipedia.org/wiki/Penicilina</vt:lpwstr>
      </vt:variant>
      <vt:variant>
        <vt:lpwstr/>
      </vt:variant>
      <vt:variant>
        <vt:i4>983155</vt:i4>
      </vt:variant>
      <vt:variant>
        <vt:i4>942</vt:i4>
      </vt:variant>
      <vt:variant>
        <vt:i4>0</vt:i4>
      </vt:variant>
      <vt:variant>
        <vt:i4>5</vt:i4>
      </vt:variant>
      <vt:variant>
        <vt:lpwstr>http://pt.wikipedia.org/wiki/Henri_Becquerel</vt:lpwstr>
      </vt:variant>
      <vt:variant>
        <vt:lpwstr/>
      </vt:variant>
      <vt:variant>
        <vt:i4>7405607</vt:i4>
      </vt:variant>
      <vt:variant>
        <vt:i4>939</vt:i4>
      </vt:variant>
      <vt:variant>
        <vt:i4>0</vt:i4>
      </vt:variant>
      <vt:variant>
        <vt:i4>5</vt:i4>
      </vt:variant>
      <vt:variant>
        <vt:lpwstr>http://pt.wikipedia.org/wiki/Radioatividade</vt:lpwstr>
      </vt:variant>
      <vt:variant>
        <vt:lpwstr/>
      </vt:variant>
      <vt:variant>
        <vt:i4>6488121</vt:i4>
      </vt:variant>
      <vt:variant>
        <vt:i4>936</vt:i4>
      </vt:variant>
      <vt:variant>
        <vt:i4>0</vt:i4>
      </vt:variant>
      <vt:variant>
        <vt:i4>5</vt:i4>
      </vt:variant>
      <vt:variant>
        <vt:lpwstr>http://pt.wikipedia.org/wiki/Descoberta</vt:lpwstr>
      </vt:variant>
      <vt:variant>
        <vt:lpwstr/>
      </vt:variant>
      <vt:variant>
        <vt:i4>6357051</vt:i4>
      </vt:variant>
      <vt:variant>
        <vt:i4>933</vt:i4>
      </vt:variant>
      <vt:variant>
        <vt:i4>0</vt:i4>
      </vt:variant>
      <vt:variant>
        <vt:i4>5</vt:i4>
      </vt:variant>
      <vt:variant>
        <vt:lpwstr>http://pt.wikipedia.org/wiki/Serendipidade</vt:lpwstr>
      </vt:variant>
      <vt:variant>
        <vt:lpwstr/>
      </vt:variant>
      <vt:variant>
        <vt:i4>1572979</vt:i4>
      </vt:variant>
      <vt:variant>
        <vt:i4>930</vt:i4>
      </vt:variant>
      <vt:variant>
        <vt:i4>0</vt:i4>
      </vt:variant>
      <vt:variant>
        <vt:i4>5</vt:i4>
      </vt:variant>
      <vt:variant>
        <vt:lpwstr>http://pt.wikipedia.org/wiki/Ren%C3%A9_Descartes</vt:lpwstr>
      </vt:variant>
      <vt:variant>
        <vt:lpwstr/>
      </vt:variant>
      <vt:variant>
        <vt:i4>1507443</vt:i4>
      </vt:variant>
      <vt:variant>
        <vt:i4>927</vt:i4>
      </vt:variant>
      <vt:variant>
        <vt:i4>0</vt:i4>
      </vt:variant>
      <vt:variant>
        <vt:i4>5</vt:i4>
      </vt:variant>
      <vt:variant>
        <vt:lpwstr>http://pt.wikipedia.org/wiki/Isaac_Newton</vt:lpwstr>
      </vt:variant>
      <vt:variant>
        <vt:lpwstr/>
      </vt:variant>
      <vt:variant>
        <vt:i4>7209005</vt:i4>
      </vt:variant>
      <vt:variant>
        <vt:i4>924</vt:i4>
      </vt:variant>
      <vt:variant>
        <vt:i4>0</vt:i4>
      </vt:variant>
      <vt:variant>
        <vt:i4>5</vt:i4>
      </vt:variant>
      <vt:variant>
        <vt:lpwstr>http://pt.wikipedia.org/wiki/Silogismo</vt:lpwstr>
      </vt:variant>
      <vt:variant>
        <vt:lpwstr/>
      </vt:variant>
      <vt:variant>
        <vt:i4>196674</vt:i4>
      </vt:variant>
      <vt:variant>
        <vt:i4>921</vt:i4>
      </vt:variant>
      <vt:variant>
        <vt:i4>0</vt:i4>
      </vt:variant>
      <vt:variant>
        <vt:i4>5</vt:i4>
      </vt:variant>
      <vt:variant>
        <vt:lpwstr>http://pt.wikipedia.org/wiki/Arist%C3%B3teles</vt:lpwstr>
      </vt:variant>
      <vt:variant>
        <vt:lpwstr/>
      </vt:variant>
      <vt:variant>
        <vt:i4>131155</vt:i4>
      </vt:variant>
      <vt:variant>
        <vt:i4>918</vt:i4>
      </vt:variant>
      <vt:variant>
        <vt:i4>0</vt:i4>
      </vt:variant>
      <vt:variant>
        <vt:i4>5</vt:i4>
      </vt:variant>
      <vt:variant>
        <vt:lpwstr>http://pt.wikipedia.org/wiki/Organon</vt:lpwstr>
      </vt:variant>
      <vt:variant>
        <vt:lpwstr/>
      </vt:variant>
      <vt:variant>
        <vt:i4>589849</vt:i4>
      </vt:variant>
      <vt:variant>
        <vt:i4>915</vt:i4>
      </vt:variant>
      <vt:variant>
        <vt:i4>0</vt:i4>
      </vt:variant>
      <vt:variant>
        <vt:i4>5</vt:i4>
      </vt:variant>
      <vt:variant>
        <vt:lpwstr>http://pt.wikipedia.org/wiki/1620</vt:lpwstr>
      </vt:variant>
      <vt:variant>
        <vt:lpwstr/>
      </vt:variant>
      <vt:variant>
        <vt:i4>7602188</vt:i4>
      </vt:variant>
      <vt:variant>
        <vt:i4>912</vt:i4>
      </vt:variant>
      <vt:variant>
        <vt:i4>0</vt:i4>
      </vt:variant>
      <vt:variant>
        <vt:i4>5</vt:i4>
      </vt:variant>
      <vt:variant>
        <vt:lpwstr>http://pt.wikipedia.org/wiki/Novum_Organum</vt:lpwstr>
      </vt:variant>
      <vt:variant>
        <vt:lpwstr/>
      </vt:variant>
      <vt:variant>
        <vt:i4>8060971</vt:i4>
      </vt:variant>
      <vt:variant>
        <vt:i4>909</vt:i4>
      </vt:variant>
      <vt:variant>
        <vt:i4>0</vt:i4>
      </vt:variant>
      <vt:variant>
        <vt:i4>5</vt:i4>
      </vt:variant>
      <vt:variant>
        <vt:lpwstr>http://pt.wikipedia.org/wiki/Francis_Bacon_%28fil%C3%B3sofo%29</vt:lpwstr>
      </vt:variant>
      <vt:variant>
        <vt:lpwstr/>
      </vt:variant>
      <vt:variant>
        <vt:i4>6553623</vt:i4>
      </vt:variant>
      <vt:variant>
        <vt:i4>906</vt:i4>
      </vt:variant>
      <vt:variant>
        <vt:i4>0</vt:i4>
      </vt:variant>
      <vt:variant>
        <vt:i4>5</vt:i4>
      </vt:variant>
      <vt:variant>
        <vt:lpwstr>http://pt.wikipedia.org/wiki/S%C3%A9culo_XVIII</vt:lpwstr>
      </vt:variant>
      <vt:variant>
        <vt:lpwstr/>
      </vt:variant>
      <vt:variant>
        <vt:i4>852094</vt:i4>
      </vt:variant>
      <vt:variant>
        <vt:i4>903</vt:i4>
      </vt:variant>
      <vt:variant>
        <vt:i4>0</vt:i4>
      </vt:variant>
      <vt:variant>
        <vt:i4>5</vt:i4>
      </vt:variant>
      <vt:variant>
        <vt:lpwstr>http://pt.wikipedia.org/wiki/S%C3%A9culo_XVII</vt:lpwstr>
      </vt:variant>
      <vt:variant>
        <vt:lpwstr/>
      </vt:variant>
      <vt:variant>
        <vt:i4>4587592</vt:i4>
      </vt:variant>
      <vt:variant>
        <vt:i4>900</vt:i4>
      </vt:variant>
      <vt:variant>
        <vt:i4>0</vt:i4>
      </vt:variant>
      <vt:variant>
        <vt:i4>5</vt:i4>
      </vt:variant>
      <vt:variant>
        <vt:lpwstr>http://pt.wikipedia.org/wiki/F%C3%ADsica</vt:lpwstr>
      </vt:variant>
      <vt:variant>
        <vt:lpwstr/>
      </vt:variant>
      <vt:variant>
        <vt:i4>8257593</vt:i4>
      </vt:variant>
      <vt:variant>
        <vt:i4>897</vt:i4>
      </vt:variant>
      <vt:variant>
        <vt:i4>0</vt:i4>
      </vt:variant>
      <vt:variant>
        <vt:i4>5</vt:i4>
      </vt:variant>
      <vt:variant>
        <vt:lpwstr>http://pt.wikipedia.org/wiki/Islamismo</vt:lpwstr>
      </vt:variant>
      <vt:variant>
        <vt:lpwstr/>
      </vt:variant>
      <vt:variant>
        <vt:i4>7602223</vt:i4>
      </vt:variant>
      <vt:variant>
        <vt:i4>894</vt:i4>
      </vt:variant>
      <vt:variant>
        <vt:i4>0</vt:i4>
      </vt:variant>
      <vt:variant>
        <vt:i4>5</vt:i4>
      </vt:variant>
      <vt:variant>
        <vt:lpwstr>http://pt.wikipedia.org/wiki/Filosofia</vt:lpwstr>
      </vt:variant>
      <vt:variant>
        <vt:lpwstr/>
      </vt:variant>
      <vt:variant>
        <vt:i4>6946835</vt:i4>
      </vt:variant>
      <vt:variant>
        <vt:i4>891</vt:i4>
      </vt:variant>
      <vt:variant>
        <vt:i4>0</vt:i4>
      </vt:variant>
      <vt:variant>
        <vt:i4>5</vt:i4>
      </vt:variant>
      <vt:variant>
        <vt:lpwstr>http://pt.wikipedia.org/wiki/Gr%C3%A9cia_Antiga</vt:lpwstr>
      </vt:variant>
      <vt:variant>
        <vt:lpwstr/>
      </vt:variant>
      <vt:variant>
        <vt:i4>3407947</vt:i4>
      </vt:variant>
      <vt:variant>
        <vt:i4>888</vt:i4>
      </vt:variant>
      <vt:variant>
        <vt:i4>0</vt:i4>
      </vt:variant>
      <vt:variant>
        <vt:i4>5</vt:i4>
      </vt:variant>
      <vt:variant>
        <vt:lpwstr>http://pt.wikipedia.org/wiki/Antigo_Egito</vt:lpwstr>
      </vt:variant>
      <vt:variant>
        <vt:lpwstr/>
      </vt:variant>
      <vt:variant>
        <vt:i4>1114181</vt:i4>
      </vt:variant>
      <vt:variant>
        <vt:i4>885</vt:i4>
      </vt:variant>
      <vt:variant>
        <vt:i4>0</vt:i4>
      </vt:variant>
      <vt:variant>
        <vt:i4>5</vt:i4>
      </vt:variant>
      <vt:variant>
        <vt:lpwstr>http://pt.wikipedia.org/wiki/Marxismo</vt:lpwstr>
      </vt:variant>
      <vt:variant>
        <vt:lpwstr/>
      </vt:variant>
      <vt:variant>
        <vt:i4>1245250</vt:i4>
      </vt:variant>
      <vt:variant>
        <vt:i4>882</vt:i4>
      </vt:variant>
      <vt:variant>
        <vt:i4>0</vt:i4>
      </vt:variant>
      <vt:variant>
        <vt:i4>5</vt:i4>
      </vt:variant>
      <vt:variant>
        <vt:lpwstr>http://pt.wikipedia.org/wiki/Dial%C3%A9ctica</vt:lpwstr>
      </vt:variant>
      <vt:variant>
        <vt:lpwstr/>
      </vt:variant>
      <vt:variant>
        <vt:i4>2555991</vt:i4>
      </vt:variant>
      <vt:variant>
        <vt:i4>879</vt:i4>
      </vt:variant>
      <vt:variant>
        <vt:i4>0</vt:i4>
      </vt:variant>
      <vt:variant>
        <vt:i4>5</vt:i4>
      </vt:variant>
      <vt:variant>
        <vt:lpwstr>http://pt.wikipedia.org/wiki/Materialismo_dial%C3%A9tico</vt:lpwstr>
      </vt:variant>
      <vt:variant>
        <vt:lpwstr/>
      </vt:variant>
      <vt:variant>
        <vt:i4>8257591</vt:i4>
      </vt:variant>
      <vt:variant>
        <vt:i4>876</vt:i4>
      </vt:variant>
      <vt:variant>
        <vt:i4>0</vt:i4>
      </vt:variant>
      <vt:variant>
        <vt:i4>5</vt:i4>
      </vt:variant>
      <vt:variant>
        <vt:lpwstr>http://pt.wikipedia.org/wiki/Estruturalismo</vt:lpwstr>
      </vt:variant>
      <vt:variant>
        <vt:lpwstr/>
      </vt:variant>
      <vt:variant>
        <vt:i4>5374023</vt:i4>
      </vt:variant>
      <vt:variant>
        <vt:i4>873</vt:i4>
      </vt:variant>
      <vt:variant>
        <vt:i4>0</vt:i4>
      </vt:variant>
      <vt:variant>
        <vt:i4>5</vt:i4>
      </vt:variant>
      <vt:variant>
        <vt:lpwstr>http://pt.wikipedia.org/wiki/Fenomenologia_do_Esp%C3%ADrito</vt:lpwstr>
      </vt:variant>
      <vt:variant>
        <vt:lpwstr/>
      </vt:variant>
      <vt:variant>
        <vt:i4>7012393</vt:i4>
      </vt:variant>
      <vt:variant>
        <vt:i4>870</vt:i4>
      </vt:variant>
      <vt:variant>
        <vt:i4>0</vt:i4>
      </vt:variant>
      <vt:variant>
        <vt:i4>5</vt:i4>
      </vt:variant>
      <vt:variant>
        <vt:lpwstr>http://pt.wikipedia.org/wiki/Fenomenologia</vt:lpwstr>
      </vt:variant>
      <vt:variant>
        <vt:lpwstr/>
      </vt:variant>
      <vt:variant>
        <vt:i4>7405599</vt:i4>
      </vt:variant>
      <vt:variant>
        <vt:i4>867</vt:i4>
      </vt:variant>
      <vt:variant>
        <vt:i4>0</vt:i4>
      </vt:variant>
      <vt:variant>
        <vt:i4>5</vt:i4>
      </vt:variant>
      <vt:variant>
        <vt:lpwstr>http://pt.wikipedia.org/wiki/Auguste_Comte</vt:lpwstr>
      </vt:variant>
      <vt:variant>
        <vt:lpwstr/>
      </vt:variant>
      <vt:variant>
        <vt:i4>1507396</vt:i4>
      </vt:variant>
      <vt:variant>
        <vt:i4>864</vt:i4>
      </vt:variant>
      <vt:variant>
        <vt:i4>0</vt:i4>
      </vt:variant>
      <vt:variant>
        <vt:i4>5</vt:i4>
      </vt:variant>
      <vt:variant>
        <vt:lpwstr>http://pt.wikipedia.org/wiki/Positivismo</vt:lpwstr>
      </vt:variant>
      <vt:variant>
        <vt:lpwstr/>
      </vt:variant>
      <vt:variant>
        <vt:i4>85</vt:i4>
      </vt:variant>
      <vt:variant>
        <vt:i4>861</vt:i4>
      </vt:variant>
      <vt:variant>
        <vt:i4>0</vt:i4>
      </vt:variant>
      <vt:variant>
        <vt:i4>5</vt:i4>
      </vt:variant>
      <vt:variant>
        <vt:lpwstr>http://pt.wikipedia.org/wiki/Criminologia</vt:lpwstr>
      </vt:variant>
      <vt:variant>
        <vt:lpwstr/>
      </vt:variant>
      <vt:variant>
        <vt:i4>1704023</vt:i4>
      </vt:variant>
      <vt:variant>
        <vt:i4>858</vt:i4>
      </vt:variant>
      <vt:variant>
        <vt:i4>0</vt:i4>
      </vt:variant>
      <vt:variant>
        <vt:i4>5</vt:i4>
      </vt:variant>
      <vt:variant>
        <vt:lpwstr>http://pt.wikipedia.org/wiki/Direito</vt:lpwstr>
      </vt:variant>
      <vt:variant>
        <vt:lpwstr/>
      </vt:variant>
      <vt:variant>
        <vt:i4>7471177</vt:i4>
      </vt:variant>
      <vt:variant>
        <vt:i4>855</vt:i4>
      </vt:variant>
      <vt:variant>
        <vt:i4>0</vt:i4>
      </vt:variant>
      <vt:variant>
        <vt:i4>5</vt:i4>
      </vt:variant>
      <vt:variant>
        <vt:lpwstr>http://pt.wikipedia.org/wiki/Ci%C3%AAncias_humanas</vt:lpwstr>
      </vt:variant>
      <vt:variant>
        <vt:lpwstr/>
      </vt:variant>
      <vt:variant>
        <vt:i4>852042</vt:i4>
      </vt:variant>
      <vt:variant>
        <vt:i4>852</vt:i4>
      </vt:variant>
      <vt:variant>
        <vt:i4>0</vt:i4>
      </vt:variant>
      <vt:variant>
        <vt:i4>5</vt:i4>
      </vt:variant>
      <vt:variant>
        <vt:lpwstr>http://pt.wikipedia.org/wiki/Tese</vt:lpwstr>
      </vt:variant>
      <vt:variant>
        <vt:lpwstr/>
      </vt:variant>
      <vt:variant>
        <vt:i4>6488098</vt:i4>
      </vt:variant>
      <vt:variant>
        <vt:i4>849</vt:i4>
      </vt:variant>
      <vt:variant>
        <vt:i4>0</vt:i4>
      </vt:variant>
      <vt:variant>
        <vt:i4>5</vt:i4>
      </vt:variant>
      <vt:variant>
        <vt:lpwstr>http://pt.wikipedia.org/wiki/Disserta%C3%A7%C3%A3o</vt:lpwstr>
      </vt:variant>
      <vt:variant>
        <vt:lpwstr/>
      </vt:variant>
      <vt:variant>
        <vt:i4>6684731</vt:i4>
      </vt:variant>
      <vt:variant>
        <vt:i4>846</vt:i4>
      </vt:variant>
      <vt:variant>
        <vt:i4>0</vt:i4>
      </vt:variant>
      <vt:variant>
        <vt:i4>5</vt:i4>
      </vt:variant>
      <vt:variant>
        <vt:lpwstr>http://pt.wikipedia.org/wiki/Monografia</vt:lpwstr>
      </vt:variant>
      <vt:variant>
        <vt:lpwstr/>
      </vt:variant>
      <vt:variant>
        <vt:i4>7929889</vt:i4>
      </vt:variant>
      <vt:variant>
        <vt:i4>843</vt:i4>
      </vt:variant>
      <vt:variant>
        <vt:i4>0</vt:i4>
      </vt:variant>
      <vt:variant>
        <vt:i4>5</vt:i4>
      </vt:variant>
      <vt:variant>
        <vt:lpwstr>http://pt.wikipedia.org/wiki/Dados</vt:lpwstr>
      </vt:variant>
      <vt:variant>
        <vt:lpwstr/>
      </vt:variant>
      <vt:variant>
        <vt:i4>131165</vt:i4>
      </vt:variant>
      <vt:variant>
        <vt:i4>840</vt:i4>
      </vt:variant>
      <vt:variant>
        <vt:i4>0</vt:i4>
      </vt:variant>
      <vt:variant>
        <vt:i4>5</vt:i4>
      </vt:variant>
      <vt:variant>
        <vt:lpwstr>http://pt.wikipedia.org/wiki/Criatividade</vt:lpwstr>
      </vt:variant>
      <vt:variant>
        <vt:lpwstr/>
      </vt:variant>
      <vt:variant>
        <vt:i4>917579</vt:i4>
      </vt:variant>
      <vt:variant>
        <vt:i4>837</vt:i4>
      </vt:variant>
      <vt:variant>
        <vt:i4>0</vt:i4>
      </vt:variant>
      <vt:variant>
        <vt:i4>5</vt:i4>
      </vt:variant>
      <vt:variant>
        <vt:lpwstr>http://pt.wikipedia.org/wiki/Imagina%C3%A7%C3%A3o</vt:lpwstr>
      </vt:variant>
      <vt:variant>
        <vt:lpwstr/>
      </vt:variant>
      <vt:variant>
        <vt:i4>3735613</vt:i4>
      </vt:variant>
      <vt:variant>
        <vt:i4>834</vt:i4>
      </vt:variant>
      <vt:variant>
        <vt:i4>0</vt:i4>
      </vt:variant>
      <vt:variant>
        <vt:i4>5</vt:i4>
      </vt:variant>
      <vt:variant>
        <vt:lpwstr>http://pt.wikipedia.org/wiki/Intelig%C3%AAncia</vt:lpwstr>
      </vt:variant>
      <vt:variant>
        <vt:lpwstr/>
      </vt:variant>
      <vt:variant>
        <vt:i4>8126522</vt:i4>
      </vt:variant>
      <vt:variant>
        <vt:i4>831</vt:i4>
      </vt:variant>
      <vt:variant>
        <vt:i4>0</vt:i4>
      </vt:variant>
      <vt:variant>
        <vt:i4>5</vt:i4>
      </vt:variant>
      <vt:variant>
        <vt:lpwstr>http://pt.wikipedia.org/wiki/Tempo</vt:lpwstr>
      </vt:variant>
      <vt:variant>
        <vt:lpwstr/>
      </vt:variant>
      <vt:variant>
        <vt:i4>1048657</vt:i4>
      </vt:variant>
      <vt:variant>
        <vt:i4>828</vt:i4>
      </vt:variant>
      <vt:variant>
        <vt:i4>0</vt:i4>
      </vt:variant>
      <vt:variant>
        <vt:i4>5</vt:i4>
      </vt:variant>
      <vt:variant>
        <vt:lpwstr>http://pt.wikipedia.org/wiki/Causalidade</vt:lpwstr>
      </vt:variant>
      <vt:variant>
        <vt:lpwstr/>
      </vt:variant>
      <vt:variant>
        <vt:i4>7012413</vt:i4>
      </vt:variant>
      <vt:variant>
        <vt:i4>825</vt:i4>
      </vt:variant>
      <vt:variant>
        <vt:i4>0</vt:i4>
      </vt:variant>
      <vt:variant>
        <vt:i4>5</vt:i4>
      </vt:variant>
      <vt:variant>
        <vt:lpwstr>http://pt.wikipedia.org/wiki/Falseabilidade</vt:lpwstr>
      </vt:variant>
      <vt:variant>
        <vt:lpwstr/>
      </vt:variant>
      <vt:variant>
        <vt:i4>6094852</vt:i4>
      </vt:variant>
      <vt:variant>
        <vt:i4>822</vt:i4>
      </vt:variant>
      <vt:variant>
        <vt:i4>0</vt:i4>
      </vt:variant>
      <vt:variant>
        <vt:i4>5</vt:i4>
      </vt:variant>
      <vt:variant>
        <vt:lpwstr>http://pt.wikipedia.org/wiki/Grupo_de_controle</vt:lpwstr>
      </vt:variant>
      <vt:variant>
        <vt:lpwstr/>
      </vt:variant>
      <vt:variant>
        <vt:i4>6422565</vt:i4>
      </vt:variant>
      <vt:variant>
        <vt:i4>819</vt:i4>
      </vt:variant>
      <vt:variant>
        <vt:i4>0</vt:i4>
      </vt:variant>
      <vt:variant>
        <vt:i4>5</vt:i4>
      </vt:variant>
      <vt:variant>
        <vt:lpwstr>http://pt.wikipedia.org/wiki/Homem</vt:lpwstr>
      </vt:variant>
      <vt:variant>
        <vt:lpwstr/>
      </vt:variant>
      <vt:variant>
        <vt:i4>1114202</vt:i4>
      </vt:variant>
      <vt:variant>
        <vt:i4>816</vt:i4>
      </vt:variant>
      <vt:variant>
        <vt:i4>0</vt:i4>
      </vt:variant>
      <vt:variant>
        <vt:i4>5</vt:i4>
      </vt:variant>
      <vt:variant>
        <vt:lpwstr>http://pt.wikipedia.org/wiki/Sentido</vt:lpwstr>
      </vt:variant>
      <vt:variant>
        <vt:lpwstr/>
      </vt:variant>
      <vt:variant>
        <vt:i4>6815769</vt:i4>
      </vt:variant>
      <vt:variant>
        <vt:i4>813</vt:i4>
      </vt:variant>
      <vt:variant>
        <vt:i4>0</vt:i4>
      </vt:variant>
      <vt:variant>
        <vt:i4>5</vt:i4>
      </vt:variant>
      <vt:variant>
        <vt:lpwstr>http://pt.wikipedia.org/wiki/Charles_Darwin</vt:lpwstr>
      </vt:variant>
      <vt:variant>
        <vt:lpwstr/>
      </vt:variant>
      <vt:variant>
        <vt:i4>4456502</vt:i4>
      </vt:variant>
      <vt:variant>
        <vt:i4>810</vt:i4>
      </vt:variant>
      <vt:variant>
        <vt:i4>0</vt:i4>
      </vt:variant>
      <vt:variant>
        <vt:i4>5</vt:i4>
      </vt:variant>
      <vt:variant>
        <vt:lpwstr>http://pt.wikipedia.org/wiki/Carl_Sagan</vt:lpwstr>
      </vt:variant>
      <vt:variant>
        <vt:lpwstr/>
      </vt:variant>
      <vt:variant>
        <vt:i4>7012415</vt:i4>
      </vt:variant>
      <vt:variant>
        <vt:i4>807</vt:i4>
      </vt:variant>
      <vt:variant>
        <vt:i4>0</vt:i4>
      </vt:variant>
      <vt:variant>
        <vt:i4>5</vt:i4>
      </vt:variant>
      <vt:variant>
        <vt:lpwstr>http://pt.wikipedia.org/wiki/Religi%C3%A3o</vt:lpwstr>
      </vt:variant>
      <vt:variant>
        <vt:lpwstr/>
      </vt:variant>
      <vt:variant>
        <vt:i4>7929903</vt:i4>
      </vt:variant>
      <vt:variant>
        <vt:i4>804</vt:i4>
      </vt:variant>
      <vt:variant>
        <vt:i4>0</vt:i4>
      </vt:variant>
      <vt:variant>
        <vt:i4>5</vt:i4>
      </vt:variant>
      <vt:variant>
        <vt:lpwstr>http://pt.wikipedia.org/wiki/Mitologia</vt:lpwstr>
      </vt:variant>
      <vt:variant>
        <vt:lpwstr/>
      </vt:variant>
      <vt:variant>
        <vt:i4>1704002</vt:i4>
      </vt:variant>
      <vt:variant>
        <vt:i4>801</vt:i4>
      </vt:variant>
      <vt:variant>
        <vt:i4>0</vt:i4>
      </vt:variant>
      <vt:variant>
        <vt:i4>5</vt:i4>
      </vt:variant>
      <vt:variant>
        <vt:lpwstr>http://pt.wikipedia.org/wiki/Cren%C3%A7a</vt:lpwstr>
      </vt:variant>
      <vt:variant>
        <vt:lpwstr/>
      </vt:variant>
      <vt:variant>
        <vt:i4>196707</vt:i4>
      </vt:variant>
      <vt:variant>
        <vt:i4>798</vt:i4>
      </vt:variant>
      <vt:variant>
        <vt:i4>0</vt:i4>
      </vt:variant>
      <vt:variant>
        <vt:i4>5</vt:i4>
      </vt:variant>
      <vt:variant>
        <vt:lpwstr>http://pt.wikipedia.org/wiki/Teoria_Geral_do_Direito</vt:lpwstr>
      </vt:variant>
      <vt:variant>
        <vt:lpwstr/>
      </vt:variant>
      <vt:variant>
        <vt:i4>7995444</vt:i4>
      </vt:variant>
      <vt:variant>
        <vt:i4>795</vt:i4>
      </vt:variant>
      <vt:variant>
        <vt:i4>0</vt:i4>
      </vt:variant>
      <vt:variant>
        <vt:i4>5</vt:i4>
      </vt:variant>
      <vt:variant>
        <vt:lpwstr>http://pt.wikipedia.org/wiki/Psicologia</vt:lpwstr>
      </vt:variant>
      <vt:variant>
        <vt:lpwstr/>
      </vt:variant>
      <vt:variant>
        <vt:i4>6815827</vt:i4>
      </vt:variant>
      <vt:variant>
        <vt:i4>792</vt:i4>
      </vt:variant>
      <vt:variant>
        <vt:i4>0</vt:i4>
      </vt:variant>
      <vt:variant>
        <vt:i4>5</vt:i4>
      </vt:variant>
      <vt:variant>
        <vt:lpwstr>http://pt.wikipedia.org/wiki/Ci%C3%AAncias_sociais</vt:lpwstr>
      </vt:variant>
      <vt:variant>
        <vt:lpwstr/>
      </vt:variant>
      <vt:variant>
        <vt:i4>7012425</vt:i4>
      </vt:variant>
      <vt:variant>
        <vt:i4>789</vt:i4>
      </vt:variant>
      <vt:variant>
        <vt:i4>0</vt:i4>
      </vt:variant>
      <vt:variant>
        <vt:i4>5</vt:i4>
      </vt:variant>
      <vt:variant>
        <vt:lpwstr>http://pt.wikipedia.org/wiki/Ci%C3%AAncias_naturais</vt:lpwstr>
      </vt:variant>
      <vt:variant>
        <vt:lpwstr/>
      </vt:variant>
      <vt:variant>
        <vt:i4>262209</vt:i4>
      </vt:variant>
      <vt:variant>
        <vt:i4>786</vt:i4>
      </vt:variant>
      <vt:variant>
        <vt:i4>0</vt:i4>
      </vt:variant>
      <vt:variant>
        <vt:i4>5</vt:i4>
      </vt:variant>
      <vt:variant>
        <vt:lpwstr>http://pt.wikipedia.org/wiki/Geologia</vt:lpwstr>
      </vt:variant>
      <vt:variant>
        <vt:lpwstr/>
      </vt:variant>
      <vt:variant>
        <vt:i4>65613</vt:i4>
      </vt:variant>
      <vt:variant>
        <vt:i4>783</vt:i4>
      </vt:variant>
      <vt:variant>
        <vt:i4>0</vt:i4>
      </vt:variant>
      <vt:variant>
        <vt:i4>5</vt:i4>
      </vt:variant>
      <vt:variant>
        <vt:lpwstr>http://pt.wikipedia.org/wiki/Biologia</vt:lpwstr>
      </vt:variant>
      <vt:variant>
        <vt:lpwstr/>
      </vt:variant>
      <vt:variant>
        <vt:i4>131089</vt:i4>
      </vt:variant>
      <vt:variant>
        <vt:i4>780</vt:i4>
      </vt:variant>
      <vt:variant>
        <vt:i4>0</vt:i4>
      </vt:variant>
      <vt:variant>
        <vt:i4>5</vt:i4>
      </vt:variant>
      <vt:variant>
        <vt:lpwstr>http://pt.wikipedia.org/wiki/Qu%C3%ADmica</vt:lpwstr>
      </vt:variant>
      <vt:variant>
        <vt:lpwstr/>
      </vt:variant>
      <vt:variant>
        <vt:i4>4587592</vt:i4>
      </vt:variant>
      <vt:variant>
        <vt:i4>777</vt:i4>
      </vt:variant>
      <vt:variant>
        <vt:i4>0</vt:i4>
      </vt:variant>
      <vt:variant>
        <vt:i4>5</vt:i4>
      </vt:variant>
      <vt:variant>
        <vt:lpwstr>http://pt.wikipedia.org/wiki/F%C3%ADsica</vt:lpwstr>
      </vt:variant>
      <vt:variant>
        <vt:lpwstr/>
      </vt:variant>
      <vt:variant>
        <vt:i4>1638402</vt:i4>
      </vt:variant>
      <vt:variant>
        <vt:i4>774</vt:i4>
      </vt:variant>
      <vt:variant>
        <vt:i4>0</vt:i4>
      </vt:variant>
      <vt:variant>
        <vt:i4>5</vt:i4>
      </vt:variant>
      <vt:variant>
        <vt:lpwstr>http://pt.wikipedia.org/wiki/Ci%C3%AAncia</vt:lpwstr>
      </vt:variant>
      <vt:variant>
        <vt:lpwstr/>
      </vt:variant>
      <vt:variant>
        <vt:i4>5898320</vt:i4>
      </vt:variant>
      <vt:variant>
        <vt:i4>771</vt:i4>
      </vt:variant>
      <vt:variant>
        <vt:i4>0</vt:i4>
      </vt:variant>
      <vt:variant>
        <vt:i4>5</vt:i4>
      </vt:variant>
      <vt:variant>
        <vt:lpwstr>http://pt.wikipedia.org/wiki/Estat%C3%ADstica</vt:lpwstr>
      </vt:variant>
      <vt:variant>
        <vt:lpwstr/>
      </vt:variant>
      <vt:variant>
        <vt:i4>65611</vt:i4>
      </vt:variant>
      <vt:variant>
        <vt:i4>768</vt:i4>
      </vt:variant>
      <vt:variant>
        <vt:i4>0</vt:i4>
      </vt:variant>
      <vt:variant>
        <vt:i4>5</vt:i4>
      </vt:variant>
      <vt:variant>
        <vt:lpwstr>http://pt.wikipedia.org/wiki/Matem%C3%A1tica</vt:lpwstr>
      </vt:variant>
      <vt:variant>
        <vt:lpwstr/>
      </vt:variant>
      <vt:variant>
        <vt:i4>6488117</vt:i4>
      </vt:variant>
      <vt:variant>
        <vt:i4>765</vt:i4>
      </vt:variant>
      <vt:variant>
        <vt:i4>0</vt:i4>
      </vt:variant>
      <vt:variant>
        <vt:i4>5</vt:i4>
      </vt:variant>
      <vt:variant>
        <vt:lpwstr>http://pt.wikipedia.org/wiki/Orat%C3%B3ria</vt:lpwstr>
      </vt:variant>
      <vt:variant>
        <vt:lpwstr/>
      </vt:variant>
      <vt:variant>
        <vt:i4>3604578</vt:i4>
      </vt:variant>
      <vt:variant>
        <vt:i4>762</vt:i4>
      </vt:variant>
      <vt:variant>
        <vt:i4>0</vt:i4>
      </vt:variant>
      <vt:variant>
        <vt:i4>5</vt:i4>
      </vt:variant>
      <vt:variant>
        <vt:lpwstr>http://pt.wikipedia.org/wiki/Teoria_da_persuas%C3%A3o</vt:lpwstr>
      </vt:variant>
      <vt:variant>
        <vt:lpwstr/>
      </vt:variant>
      <vt:variant>
        <vt:i4>7405615</vt:i4>
      </vt:variant>
      <vt:variant>
        <vt:i4>759</vt:i4>
      </vt:variant>
      <vt:variant>
        <vt:i4>0</vt:i4>
      </vt:variant>
      <vt:variant>
        <vt:i4>5</vt:i4>
      </vt:variant>
      <vt:variant>
        <vt:lpwstr>http://pt.wikipedia.org/wiki/Ret%C3%B3rica</vt:lpwstr>
      </vt:variant>
      <vt:variant>
        <vt:lpwstr/>
      </vt:variant>
      <vt:variant>
        <vt:i4>1572979</vt:i4>
      </vt:variant>
      <vt:variant>
        <vt:i4>756</vt:i4>
      </vt:variant>
      <vt:variant>
        <vt:i4>0</vt:i4>
      </vt:variant>
      <vt:variant>
        <vt:i4>5</vt:i4>
      </vt:variant>
      <vt:variant>
        <vt:lpwstr>http://pt.wikipedia.org/wiki/Ren%C3%A9_Descartes</vt:lpwstr>
      </vt:variant>
      <vt:variant>
        <vt:lpwstr/>
      </vt:variant>
      <vt:variant>
        <vt:i4>5177378</vt:i4>
      </vt:variant>
      <vt:variant>
        <vt:i4>753</vt:i4>
      </vt:variant>
      <vt:variant>
        <vt:i4>0</vt:i4>
      </vt:variant>
      <vt:variant>
        <vt:i4>5</vt:i4>
      </vt:variant>
      <vt:variant>
        <vt:lpwstr>http://pt.wikipedia.org/wiki/Hans_Selye</vt:lpwstr>
      </vt:variant>
      <vt:variant>
        <vt:lpwstr/>
      </vt:variant>
      <vt:variant>
        <vt:i4>6946869</vt:i4>
      </vt:variant>
      <vt:variant>
        <vt:i4>750</vt:i4>
      </vt:variant>
      <vt:variant>
        <vt:i4>0</vt:i4>
      </vt:variant>
      <vt:variant>
        <vt:i4>5</vt:i4>
      </vt:variant>
      <vt:variant>
        <vt:lpwstr>http://pt.wikipedia.org/wiki/Cientista</vt:lpwstr>
      </vt:variant>
      <vt:variant>
        <vt:lpwstr/>
      </vt:variant>
      <vt:variant>
        <vt:i4>6946859</vt:i4>
      </vt:variant>
      <vt:variant>
        <vt:i4>747</vt:i4>
      </vt:variant>
      <vt:variant>
        <vt:i4>0</vt:i4>
      </vt:variant>
      <vt:variant>
        <vt:i4>5</vt:i4>
      </vt:variant>
      <vt:variant>
        <vt:lpwstr>http://pt.wikipedia.org/wiki/Paradigma</vt:lpwstr>
      </vt:variant>
      <vt:variant>
        <vt:lpwstr/>
      </vt:variant>
      <vt:variant>
        <vt:i4>7077905</vt:i4>
      </vt:variant>
      <vt:variant>
        <vt:i4>744</vt:i4>
      </vt:variant>
      <vt:variant>
        <vt:i4>0</vt:i4>
      </vt:variant>
      <vt:variant>
        <vt:i4>5</vt:i4>
      </vt:variant>
      <vt:variant>
        <vt:lpwstr>http://pt.wikipedia.org/wiki/Lei_%28ci%C3%AAncia%29</vt:lpwstr>
      </vt:variant>
      <vt:variant>
        <vt:lpwstr/>
      </vt:variant>
      <vt:variant>
        <vt:i4>1638402</vt:i4>
      </vt:variant>
      <vt:variant>
        <vt:i4>741</vt:i4>
      </vt:variant>
      <vt:variant>
        <vt:i4>0</vt:i4>
      </vt:variant>
      <vt:variant>
        <vt:i4>5</vt:i4>
      </vt:variant>
      <vt:variant>
        <vt:lpwstr>http://pt.wikipedia.org/wiki/Ci%C3%AAncia</vt:lpwstr>
      </vt:variant>
      <vt:variant>
        <vt:lpwstr/>
      </vt:variant>
      <vt:variant>
        <vt:i4>6750261</vt:i4>
      </vt:variant>
      <vt:variant>
        <vt:i4>738</vt:i4>
      </vt:variant>
      <vt:variant>
        <vt:i4>0</vt:i4>
      </vt:variant>
      <vt:variant>
        <vt:i4>5</vt:i4>
      </vt:variant>
      <vt:variant>
        <vt:lpwstr>http://pt.wikipedia.org/wiki/Hip%C3%B3tese</vt:lpwstr>
      </vt:variant>
      <vt:variant>
        <vt:lpwstr/>
      </vt:variant>
      <vt:variant>
        <vt:i4>1048669</vt:i4>
      </vt:variant>
      <vt:variant>
        <vt:i4>735</vt:i4>
      </vt:variant>
      <vt:variant>
        <vt:i4>0</vt:i4>
      </vt:variant>
      <vt:variant>
        <vt:i4>5</vt:i4>
      </vt:variant>
      <vt:variant>
        <vt:lpwstr>http://pt.wikipedia.org/wiki/Complexidade</vt:lpwstr>
      </vt:variant>
      <vt:variant>
        <vt:lpwstr/>
      </vt:variant>
      <vt:variant>
        <vt:i4>721011</vt:i4>
      </vt:variant>
      <vt:variant>
        <vt:i4>732</vt:i4>
      </vt:variant>
      <vt:variant>
        <vt:i4>0</vt:i4>
      </vt:variant>
      <vt:variant>
        <vt:i4>5</vt:i4>
      </vt:variant>
      <vt:variant>
        <vt:lpwstr>http://pt.wikipedia.org/wiki/Edgar_Morin</vt:lpwstr>
      </vt:variant>
      <vt:variant>
        <vt:lpwstr/>
      </vt:variant>
      <vt:variant>
        <vt:i4>8323179</vt:i4>
      </vt:variant>
      <vt:variant>
        <vt:i4>729</vt:i4>
      </vt:variant>
      <vt:variant>
        <vt:i4>0</vt:i4>
      </vt:variant>
      <vt:variant>
        <vt:i4>5</vt:i4>
      </vt:variant>
      <vt:variant>
        <vt:lpwstr>http://pt.wikipedia.org/wiki/M%C3%A9todo_cient%C3%ADfico</vt:lpwstr>
      </vt:variant>
      <vt:variant>
        <vt:lpwstr>cite_note-FilosofiaxCi.C3.AAncia-5</vt:lpwstr>
      </vt:variant>
      <vt:variant>
        <vt:i4>6946859</vt:i4>
      </vt:variant>
      <vt:variant>
        <vt:i4>726</vt:i4>
      </vt:variant>
      <vt:variant>
        <vt:i4>0</vt:i4>
      </vt:variant>
      <vt:variant>
        <vt:i4>5</vt:i4>
      </vt:variant>
      <vt:variant>
        <vt:lpwstr>http://pt.wikipedia.org/wiki/Paradigma</vt:lpwstr>
      </vt:variant>
      <vt:variant>
        <vt:lpwstr/>
      </vt:variant>
      <vt:variant>
        <vt:i4>3407962</vt:i4>
      </vt:variant>
      <vt:variant>
        <vt:i4>723</vt:i4>
      </vt:variant>
      <vt:variant>
        <vt:i4>0</vt:i4>
      </vt:variant>
      <vt:variant>
        <vt:i4>5</vt:i4>
      </vt:variant>
      <vt:variant>
        <vt:lpwstr>http://pt.wikipedia.org/wiki/Thomas_Kuhn</vt:lpwstr>
      </vt:variant>
      <vt:variant>
        <vt:lpwstr/>
      </vt:variant>
      <vt:variant>
        <vt:i4>7667834</vt:i4>
      </vt:variant>
      <vt:variant>
        <vt:i4>720</vt:i4>
      </vt:variant>
      <vt:variant>
        <vt:i4>0</vt:i4>
      </vt:variant>
      <vt:variant>
        <vt:i4>5</vt:i4>
      </vt:variant>
      <vt:variant>
        <vt:lpwstr>http://pt.wikipedia.org/wiki/M%C3%A9todo_cient%C3%ADfico</vt:lpwstr>
      </vt:variant>
      <vt:variant>
        <vt:lpwstr>cite_note-CitacaoStephenHawking01-4</vt:lpwstr>
      </vt:variant>
      <vt:variant>
        <vt:i4>2293823</vt:i4>
      </vt:variant>
      <vt:variant>
        <vt:i4>717</vt:i4>
      </vt:variant>
      <vt:variant>
        <vt:i4>0</vt:i4>
      </vt:variant>
      <vt:variant>
        <vt:i4>5</vt:i4>
      </vt:variant>
      <vt:variant>
        <vt:lpwstr>http://pt.wikipedia.org/wiki/M%C3%A9todo_cient%C3%ADfico</vt:lpwstr>
      </vt:variant>
      <vt:variant>
        <vt:lpwstr>cite_note-UmaBreveHistoriaDoTempo-3</vt:lpwstr>
      </vt:variant>
      <vt:variant>
        <vt:i4>7012413</vt:i4>
      </vt:variant>
      <vt:variant>
        <vt:i4>714</vt:i4>
      </vt:variant>
      <vt:variant>
        <vt:i4>0</vt:i4>
      </vt:variant>
      <vt:variant>
        <vt:i4>5</vt:i4>
      </vt:variant>
      <vt:variant>
        <vt:lpwstr>http://pt.wikipedia.org/wiki/Falseabilidade</vt:lpwstr>
      </vt:variant>
      <vt:variant>
        <vt:lpwstr/>
      </vt:variant>
      <vt:variant>
        <vt:i4>6750261</vt:i4>
      </vt:variant>
      <vt:variant>
        <vt:i4>711</vt:i4>
      </vt:variant>
      <vt:variant>
        <vt:i4>0</vt:i4>
      </vt:variant>
      <vt:variant>
        <vt:i4>5</vt:i4>
      </vt:variant>
      <vt:variant>
        <vt:lpwstr>http://pt.wikipedia.org/wiki/Hip%C3%B3tese</vt:lpwstr>
      </vt:variant>
      <vt:variant>
        <vt:lpwstr/>
      </vt:variant>
      <vt:variant>
        <vt:i4>7012413</vt:i4>
      </vt:variant>
      <vt:variant>
        <vt:i4>708</vt:i4>
      </vt:variant>
      <vt:variant>
        <vt:i4>0</vt:i4>
      </vt:variant>
      <vt:variant>
        <vt:i4>5</vt:i4>
      </vt:variant>
      <vt:variant>
        <vt:lpwstr>http://pt.wikipedia.org/wiki/Falseabilidade</vt:lpwstr>
      </vt:variant>
      <vt:variant>
        <vt:lpwstr/>
      </vt:variant>
      <vt:variant>
        <vt:i4>2162759</vt:i4>
      </vt:variant>
      <vt:variant>
        <vt:i4>705</vt:i4>
      </vt:variant>
      <vt:variant>
        <vt:i4>0</vt:i4>
      </vt:variant>
      <vt:variant>
        <vt:i4>5</vt:i4>
      </vt:variant>
      <vt:variant>
        <vt:lpwstr>http://pt.wikipedia.org/wiki/Karl_Popper</vt:lpwstr>
      </vt:variant>
      <vt:variant>
        <vt:lpwstr/>
      </vt:variant>
      <vt:variant>
        <vt:i4>1507429</vt:i4>
      </vt:variant>
      <vt:variant>
        <vt:i4>702</vt:i4>
      </vt:variant>
      <vt:variant>
        <vt:i4>0</vt:i4>
      </vt:variant>
      <vt:variant>
        <vt:i4>5</vt:i4>
      </vt:variant>
      <vt:variant>
        <vt:lpwstr>http://pt.wikipedia.org/wiki/M%C3%A9todo_indutivo</vt:lpwstr>
      </vt:variant>
      <vt:variant>
        <vt:lpwstr/>
      </vt:variant>
      <vt:variant>
        <vt:i4>786444</vt:i4>
      </vt:variant>
      <vt:variant>
        <vt:i4>699</vt:i4>
      </vt:variant>
      <vt:variant>
        <vt:i4>0</vt:i4>
      </vt:variant>
      <vt:variant>
        <vt:i4>5</vt:i4>
      </vt:variant>
      <vt:variant>
        <vt:lpwstr>http://pt.wikipedia.org/wiki/C%C3%ADrculo_de_Viena</vt:lpwstr>
      </vt:variant>
      <vt:variant>
        <vt:lpwstr/>
      </vt:variant>
      <vt:variant>
        <vt:i4>4980755</vt:i4>
      </vt:variant>
      <vt:variant>
        <vt:i4>696</vt:i4>
      </vt:variant>
      <vt:variant>
        <vt:i4>0</vt:i4>
      </vt:variant>
      <vt:variant>
        <vt:i4>5</vt:i4>
      </vt:variant>
      <vt:variant>
        <vt:lpwstr>http://pt.wikipedia.org/wiki/M%C3%A9todo_cient%C3%ADfico</vt:lpwstr>
      </vt:variant>
      <vt:variant>
        <vt:lpwstr>cite_note-reducionismo-2</vt:lpwstr>
      </vt:variant>
      <vt:variant>
        <vt:i4>8060990</vt:i4>
      </vt:variant>
      <vt:variant>
        <vt:i4>693</vt:i4>
      </vt:variant>
      <vt:variant>
        <vt:i4>0</vt:i4>
      </vt:variant>
      <vt:variant>
        <vt:i4>5</vt:i4>
      </vt:variant>
      <vt:variant>
        <vt:lpwstr>http://pt.wikipedia.org/wiki/Descartes</vt:lpwstr>
      </vt:variant>
      <vt:variant>
        <vt:lpwstr/>
      </vt:variant>
      <vt:variant>
        <vt:i4>1507443</vt:i4>
      </vt:variant>
      <vt:variant>
        <vt:i4>690</vt:i4>
      </vt:variant>
      <vt:variant>
        <vt:i4>0</vt:i4>
      </vt:variant>
      <vt:variant>
        <vt:i4>5</vt:i4>
      </vt:variant>
      <vt:variant>
        <vt:lpwstr>http://pt.wikipedia.org/wiki/Isaac_Newton</vt:lpwstr>
      </vt:variant>
      <vt:variant>
        <vt:lpwstr/>
      </vt:variant>
      <vt:variant>
        <vt:i4>8060990</vt:i4>
      </vt:variant>
      <vt:variant>
        <vt:i4>687</vt:i4>
      </vt:variant>
      <vt:variant>
        <vt:i4>0</vt:i4>
      </vt:variant>
      <vt:variant>
        <vt:i4>5</vt:i4>
      </vt:variant>
      <vt:variant>
        <vt:lpwstr>http://pt.wikipedia.org/wiki/Descartes</vt:lpwstr>
      </vt:variant>
      <vt:variant>
        <vt:lpwstr/>
      </vt:variant>
      <vt:variant>
        <vt:i4>7012415</vt:i4>
      </vt:variant>
      <vt:variant>
        <vt:i4>684</vt:i4>
      </vt:variant>
      <vt:variant>
        <vt:i4>0</vt:i4>
      </vt:variant>
      <vt:variant>
        <vt:i4>5</vt:i4>
      </vt:variant>
      <vt:variant>
        <vt:lpwstr>http://pt.wikipedia.org/wiki/Religi%C3%A3o</vt:lpwstr>
      </vt:variant>
      <vt:variant>
        <vt:lpwstr/>
      </vt:variant>
      <vt:variant>
        <vt:i4>65611</vt:i4>
      </vt:variant>
      <vt:variant>
        <vt:i4>681</vt:i4>
      </vt:variant>
      <vt:variant>
        <vt:i4>0</vt:i4>
      </vt:variant>
      <vt:variant>
        <vt:i4>5</vt:i4>
      </vt:variant>
      <vt:variant>
        <vt:lpwstr>http://pt.wikipedia.org/wiki/Matem%C3%A1tica</vt:lpwstr>
      </vt:variant>
      <vt:variant>
        <vt:lpwstr/>
      </vt:variant>
      <vt:variant>
        <vt:i4>7602223</vt:i4>
      </vt:variant>
      <vt:variant>
        <vt:i4>678</vt:i4>
      </vt:variant>
      <vt:variant>
        <vt:i4>0</vt:i4>
      </vt:variant>
      <vt:variant>
        <vt:i4>5</vt:i4>
      </vt:variant>
      <vt:variant>
        <vt:lpwstr>http://pt.wikipedia.org/wiki/Filosofia</vt:lpwstr>
      </vt:variant>
      <vt:variant>
        <vt:lpwstr/>
      </vt:variant>
      <vt:variant>
        <vt:i4>2162770</vt:i4>
      </vt:variant>
      <vt:variant>
        <vt:i4>675</vt:i4>
      </vt:variant>
      <vt:variant>
        <vt:i4>0</vt:i4>
      </vt:variant>
      <vt:variant>
        <vt:i4>5</vt:i4>
      </vt:variant>
      <vt:variant>
        <vt:lpwstr>http://pt.wikipedia.org/wiki/Anexo:Lista_de_disciplinas_acad%C3%AAmicas</vt:lpwstr>
      </vt:variant>
      <vt:variant>
        <vt:lpwstr/>
      </vt:variant>
      <vt:variant>
        <vt:i4>1638402</vt:i4>
      </vt:variant>
      <vt:variant>
        <vt:i4>672</vt:i4>
      </vt:variant>
      <vt:variant>
        <vt:i4>0</vt:i4>
      </vt:variant>
      <vt:variant>
        <vt:i4>5</vt:i4>
      </vt:variant>
      <vt:variant>
        <vt:lpwstr>http://pt.wikipedia.org/wiki/Ci%C3%AAncia</vt:lpwstr>
      </vt:variant>
      <vt:variant>
        <vt:lpwstr/>
      </vt:variant>
      <vt:variant>
        <vt:i4>1769567</vt:i4>
      </vt:variant>
      <vt:variant>
        <vt:i4>669</vt:i4>
      </vt:variant>
      <vt:variant>
        <vt:i4>0</vt:i4>
      </vt:variant>
      <vt:variant>
        <vt:i4>5</vt:i4>
      </vt:variant>
      <vt:variant>
        <vt:lpwstr>http://pt.wikipedia.org/wiki/L%C3%B3gica</vt:lpwstr>
      </vt:variant>
      <vt:variant>
        <vt:lpwstr/>
      </vt:variant>
      <vt:variant>
        <vt:i4>852080</vt:i4>
      </vt:variant>
      <vt:variant>
        <vt:i4>666</vt:i4>
      </vt:variant>
      <vt:variant>
        <vt:i4>0</vt:i4>
      </vt:variant>
      <vt:variant>
        <vt:i4>5</vt:i4>
      </vt:variant>
      <vt:variant>
        <vt:lpwstr>http://pt.wikipedia.org/wiki/M%C3%A9todo_cient%C3%ADfico</vt:lpwstr>
      </vt:variant>
      <vt:variant>
        <vt:lpwstr>cite_note-BigBang_SimonSingh-1</vt:lpwstr>
      </vt:variant>
      <vt:variant>
        <vt:i4>1507355</vt:i4>
      </vt:variant>
      <vt:variant>
        <vt:i4>663</vt:i4>
      </vt:variant>
      <vt:variant>
        <vt:i4>0</vt:i4>
      </vt:variant>
      <vt:variant>
        <vt:i4>5</vt:i4>
      </vt:variant>
      <vt:variant>
        <vt:lpwstr>http://pt.wikipedia.org/wiki/M%C3%A9todo_cient%C3%ADfico</vt:lpwstr>
      </vt:variant>
      <vt:variant>
        <vt:lpwstr>cite_note-CitacaoEinstein01-0</vt:lpwstr>
      </vt:variant>
      <vt:variant>
        <vt:i4>7405615</vt:i4>
      </vt:variant>
      <vt:variant>
        <vt:i4>660</vt:i4>
      </vt:variant>
      <vt:variant>
        <vt:i4>0</vt:i4>
      </vt:variant>
      <vt:variant>
        <vt:i4>5</vt:i4>
      </vt:variant>
      <vt:variant>
        <vt:lpwstr>http://pt.wikipedia.org/wiki/Empirismo</vt:lpwstr>
      </vt:variant>
      <vt:variant>
        <vt:lpwstr/>
      </vt:variant>
      <vt:variant>
        <vt:i4>8257592</vt:i4>
      </vt:variant>
      <vt:variant>
        <vt:i4>657</vt:i4>
      </vt:variant>
      <vt:variant>
        <vt:i4>0</vt:i4>
      </vt:variant>
      <vt:variant>
        <vt:i4>5</vt:i4>
      </vt:variant>
      <vt:variant>
        <vt:lpwstr>http://pt.wikipedia.org/wiki/Regra</vt:lpwstr>
      </vt:variant>
      <vt:variant>
        <vt:lpwstr/>
      </vt:variant>
      <vt:variant>
        <vt:i4>6422585</vt:i4>
      </vt:variant>
      <vt:variant>
        <vt:i4>654</vt:i4>
      </vt:variant>
      <vt:variant>
        <vt:i4>0</vt:i4>
      </vt:variant>
      <vt:variant>
        <vt:i4>5</vt:i4>
      </vt:variant>
      <vt:variant>
        <vt:lpwstr>http://pt.wikipedia.org/w/index.php?title=Corroborar&amp;action=edit&amp;redlink=1</vt:lpwstr>
      </vt:variant>
      <vt:variant>
        <vt:lpwstr/>
      </vt:variant>
      <vt:variant>
        <vt:i4>7012413</vt:i4>
      </vt:variant>
      <vt:variant>
        <vt:i4>651</vt:i4>
      </vt:variant>
      <vt:variant>
        <vt:i4>0</vt:i4>
      </vt:variant>
      <vt:variant>
        <vt:i4>5</vt:i4>
      </vt:variant>
      <vt:variant>
        <vt:lpwstr>http://pt.wikipedia.org/wiki/Falseabilidade</vt:lpwstr>
      </vt:variant>
      <vt:variant>
        <vt:lpwstr/>
      </vt:variant>
      <vt:variant>
        <vt:i4>7405585</vt:i4>
      </vt:variant>
      <vt:variant>
        <vt:i4>648</vt:i4>
      </vt:variant>
      <vt:variant>
        <vt:i4>0</vt:i4>
      </vt:variant>
      <vt:variant>
        <vt:i4>5</vt:i4>
      </vt:variant>
      <vt:variant>
        <vt:lpwstr>http://pt.wikipedia.org/wiki/Museu_de_hist%C3%B3ria_natural</vt:lpwstr>
      </vt:variant>
      <vt:variant>
        <vt:lpwstr/>
      </vt:variant>
      <vt:variant>
        <vt:i4>1966150</vt:i4>
      </vt:variant>
      <vt:variant>
        <vt:i4>645</vt:i4>
      </vt:variant>
      <vt:variant>
        <vt:i4>0</vt:i4>
      </vt:variant>
      <vt:variant>
        <vt:i4>5</vt:i4>
      </vt:variant>
      <vt:variant>
        <vt:lpwstr>http://pt.wikipedia.org/wiki/Laborat%C3%B3rio</vt:lpwstr>
      </vt:variant>
      <vt:variant>
        <vt:lpwstr/>
      </vt:variant>
      <vt:variant>
        <vt:i4>6750261</vt:i4>
      </vt:variant>
      <vt:variant>
        <vt:i4>642</vt:i4>
      </vt:variant>
      <vt:variant>
        <vt:i4>0</vt:i4>
      </vt:variant>
      <vt:variant>
        <vt:i4>5</vt:i4>
      </vt:variant>
      <vt:variant>
        <vt:lpwstr>http://pt.wikipedia.org/wiki/Hip%C3%B3tese</vt:lpwstr>
      </vt:variant>
      <vt:variant>
        <vt:lpwstr/>
      </vt:variant>
      <vt:variant>
        <vt:i4>5374071</vt:i4>
      </vt:variant>
      <vt:variant>
        <vt:i4>639</vt:i4>
      </vt:variant>
      <vt:variant>
        <vt:i4>0</vt:i4>
      </vt:variant>
      <vt:variant>
        <vt:i4>5</vt:i4>
      </vt:variant>
      <vt:variant>
        <vt:lpwstr>http://pt.wikipedia.org/wiki/Conjunto_%28matem%C3%A1tica%29</vt:lpwstr>
      </vt:variant>
      <vt:variant>
        <vt:lpwstr/>
      </vt:variant>
      <vt:variant>
        <vt:i4>7864376</vt:i4>
      </vt:variant>
      <vt:variant>
        <vt:i4>636</vt:i4>
      </vt:variant>
      <vt:variant>
        <vt:i4>0</vt:i4>
      </vt:variant>
      <vt:variant>
        <vt:i4>5</vt:i4>
      </vt:variant>
      <vt:variant>
        <vt:lpwstr>http://pt.wikipedia.org/wiki/Teoria</vt:lpwstr>
      </vt:variant>
      <vt:variant>
        <vt:lpwstr/>
      </vt:variant>
      <vt:variant>
        <vt:i4>1376322</vt:i4>
      </vt:variant>
      <vt:variant>
        <vt:i4>633</vt:i4>
      </vt:variant>
      <vt:variant>
        <vt:i4>0</vt:i4>
      </vt:variant>
      <vt:variant>
        <vt:i4>5</vt:i4>
      </vt:variant>
      <vt:variant>
        <vt:lpwstr>http://pt.wikipedia.org/wiki/Esbo%C3%A7o</vt:lpwstr>
      </vt:variant>
      <vt:variant>
        <vt:lpwstr/>
      </vt:variant>
      <vt:variant>
        <vt:i4>6815761</vt:i4>
      </vt:variant>
      <vt:variant>
        <vt:i4>627</vt:i4>
      </vt:variant>
      <vt:variant>
        <vt:i4>0</vt:i4>
      </vt:variant>
      <vt:variant>
        <vt:i4>5</vt:i4>
      </vt:variant>
      <vt:variant>
        <vt:lpwstr>http://pt.wikipedia.org/wiki/Ficheiro:Metodo_cientifico.svg</vt:lpwstr>
      </vt:variant>
      <vt:variant>
        <vt:lpwstr/>
      </vt:variant>
      <vt:variant>
        <vt:i4>262222</vt:i4>
      </vt:variant>
      <vt:variant>
        <vt:i4>624</vt:i4>
      </vt:variant>
      <vt:variant>
        <vt:i4>0</vt:i4>
      </vt:variant>
      <vt:variant>
        <vt:i4>5</vt:i4>
      </vt:variant>
      <vt:variant>
        <vt:lpwstr>http://pt.wikipedia.org/wiki/OpenDocument</vt:lpwstr>
      </vt:variant>
      <vt:variant>
        <vt:lpwstr/>
      </vt:variant>
      <vt:variant>
        <vt:i4>3997701</vt:i4>
      </vt:variant>
      <vt:variant>
        <vt:i4>621</vt:i4>
      </vt:variant>
      <vt:variant>
        <vt:i4>0</vt:i4>
      </vt:variant>
      <vt:variant>
        <vt:i4>5</vt:i4>
      </vt:variant>
      <vt:variant>
        <vt:lpwstr>http://pt.wikipedia.org/w/index.php?title=ISO/IEC_26300&amp;action=edit&amp;redlink=1</vt:lpwstr>
      </vt:variant>
      <vt:variant>
        <vt:lpwstr/>
      </vt:variant>
      <vt:variant>
        <vt:i4>655447</vt:i4>
      </vt:variant>
      <vt:variant>
        <vt:i4>618</vt:i4>
      </vt:variant>
      <vt:variant>
        <vt:i4>0</vt:i4>
      </vt:variant>
      <vt:variant>
        <vt:i4>5</vt:i4>
      </vt:variant>
      <vt:variant>
        <vt:lpwstr>http://pt.wikipedia.org/wiki/Gerenciamento_de_servi%C3%A7os_de_TI</vt:lpwstr>
      </vt:variant>
      <vt:variant>
        <vt:lpwstr/>
      </vt:variant>
      <vt:variant>
        <vt:i4>4063235</vt:i4>
      </vt:variant>
      <vt:variant>
        <vt:i4>615</vt:i4>
      </vt:variant>
      <vt:variant>
        <vt:i4>0</vt:i4>
      </vt:variant>
      <vt:variant>
        <vt:i4>5</vt:i4>
      </vt:variant>
      <vt:variant>
        <vt:lpwstr>http://pt.wikipedia.org/wiki/ISO_20000</vt:lpwstr>
      </vt:variant>
      <vt:variant>
        <vt:lpwstr/>
      </vt:variant>
      <vt:variant>
        <vt:i4>2228327</vt:i4>
      </vt:variant>
      <vt:variant>
        <vt:i4>612</vt:i4>
      </vt:variant>
      <vt:variant>
        <vt:i4>0</vt:i4>
      </vt:variant>
      <vt:variant>
        <vt:i4>5</vt:i4>
      </vt:variant>
      <vt:variant>
        <vt:lpwstr>http://pt.wikipedia.org/wiki/Desenvolvimento_de_software</vt:lpwstr>
      </vt:variant>
      <vt:variant>
        <vt:lpwstr/>
      </vt:variant>
      <vt:variant>
        <vt:i4>3276875</vt:i4>
      </vt:variant>
      <vt:variant>
        <vt:i4>609</vt:i4>
      </vt:variant>
      <vt:variant>
        <vt:i4>0</vt:i4>
      </vt:variant>
      <vt:variant>
        <vt:i4>5</vt:i4>
      </vt:variant>
      <vt:variant>
        <vt:lpwstr>http://pt.wikipedia.org/wiki/ISO/IEC_12207</vt:lpwstr>
      </vt:variant>
      <vt:variant>
        <vt:lpwstr/>
      </vt:variant>
      <vt:variant>
        <vt:i4>5570591</vt:i4>
      </vt:variant>
      <vt:variant>
        <vt:i4>606</vt:i4>
      </vt:variant>
      <vt:variant>
        <vt:i4>0</vt:i4>
      </vt:variant>
      <vt:variant>
        <vt:i4>5</vt:i4>
      </vt:variant>
      <vt:variant>
        <vt:lpwstr>http://pt.wikipedia.org/wiki/Seguran%C3%A7a_da_informa%C3%A7%C3%A3o</vt:lpwstr>
      </vt:variant>
      <vt:variant>
        <vt:lpwstr/>
      </vt:variant>
      <vt:variant>
        <vt:i4>3735623</vt:i4>
      </vt:variant>
      <vt:variant>
        <vt:i4>603</vt:i4>
      </vt:variant>
      <vt:variant>
        <vt:i4>0</vt:i4>
      </vt:variant>
      <vt:variant>
        <vt:i4>5</vt:i4>
      </vt:variant>
      <vt:variant>
        <vt:lpwstr>http://pt.wikipedia.org/wiki/ISO/IEC_17799</vt:lpwstr>
      </vt:variant>
      <vt:variant>
        <vt:lpwstr/>
      </vt:variant>
      <vt:variant>
        <vt:i4>3342412</vt:i4>
      </vt:variant>
      <vt:variant>
        <vt:i4>600</vt:i4>
      </vt:variant>
      <vt:variant>
        <vt:i4>0</vt:i4>
      </vt:variant>
      <vt:variant>
        <vt:i4>5</vt:i4>
      </vt:variant>
      <vt:variant>
        <vt:lpwstr>http://pt.wikipedia.org/wiki/ISO/IEC_17024</vt:lpwstr>
      </vt:variant>
      <vt:variant>
        <vt:lpwstr/>
      </vt:variant>
      <vt:variant>
        <vt:i4>7667772</vt:i4>
      </vt:variant>
      <vt:variant>
        <vt:i4>597</vt:i4>
      </vt:variant>
      <vt:variant>
        <vt:i4>0</vt:i4>
      </vt:variant>
      <vt:variant>
        <vt:i4>5</vt:i4>
      </vt:variant>
      <vt:variant>
        <vt:lpwstr>http://pt.wikipedia.org/wiki/SPICE</vt:lpwstr>
      </vt:variant>
      <vt:variant>
        <vt:lpwstr/>
      </vt:variant>
      <vt:variant>
        <vt:i4>3539020</vt:i4>
      </vt:variant>
      <vt:variant>
        <vt:i4>594</vt:i4>
      </vt:variant>
      <vt:variant>
        <vt:i4>0</vt:i4>
      </vt:variant>
      <vt:variant>
        <vt:i4>5</vt:i4>
      </vt:variant>
      <vt:variant>
        <vt:lpwstr>http://pt.wikipedia.org/wiki/ISO/IEC_15504</vt:lpwstr>
      </vt:variant>
      <vt:variant>
        <vt:lpwstr/>
      </vt:variant>
      <vt:variant>
        <vt:i4>1835098</vt:i4>
      </vt:variant>
      <vt:variant>
        <vt:i4>591</vt:i4>
      </vt:variant>
      <vt:variant>
        <vt:i4>0</vt:i4>
      </vt:variant>
      <vt:variant>
        <vt:i4>5</vt:i4>
      </vt:variant>
      <vt:variant>
        <vt:lpwstr>http://pt.wikipedia.org/wiki/C%2B%2B</vt:lpwstr>
      </vt:variant>
      <vt:variant>
        <vt:lpwstr/>
      </vt:variant>
      <vt:variant>
        <vt:i4>3997765</vt:i4>
      </vt:variant>
      <vt:variant>
        <vt:i4>588</vt:i4>
      </vt:variant>
      <vt:variant>
        <vt:i4>0</vt:i4>
      </vt:variant>
      <vt:variant>
        <vt:i4>5</vt:i4>
      </vt:variant>
      <vt:variant>
        <vt:lpwstr>http://pt.wikipedia.org/wiki/ISO/IEC_14882</vt:lpwstr>
      </vt:variant>
      <vt:variant>
        <vt:lpwstr/>
      </vt:variant>
      <vt:variant>
        <vt:i4>1114205</vt:i4>
      </vt:variant>
      <vt:variant>
        <vt:i4>585</vt:i4>
      </vt:variant>
      <vt:variant>
        <vt:i4>0</vt:i4>
      </vt:variant>
      <vt:variant>
        <vt:i4>5</vt:i4>
      </vt:variant>
      <vt:variant>
        <vt:lpwstr>http://pt.wikipedia.org/wiki/VRML</vt:lpwstr>
      </vt:variant>
      <vt:variant>
        <vt:lpwstr/>
      </vt:variant>
      <vt:variant>
        <vt:i4>3670016</vt:i4>
      </vt:variant>
      <vt:variant>
        <vt:i4>582</vt:i4>
      </vt:variant>
      <vt:variant>
        <vt:i4>0</vt:i4>
      </vt:variant>
      <vt:variant>
        <vt:i4>5</vt:i4>
      </vt:variant>
      <vt:variant>
        <vt:lpwstr>http://pt.wikipedia.org/wiki/ISO_14772</vt:lpwstr>
      </vt:variant>
      <vt:variant>
        <vt:lpwstr/>
      </vt:variant>
      <vt:variant>
        <vt:i4>1769472</vt:i4>
      </vt:variant>
      <vt:variant>
        <vt:i4>579</vt:i4>
      </vt:variant>
      <vt:variant>
        <vt:i4>0</vt:i4>
      </vt:variant>
      <vt:variant>
        <vt:i4>5</vt:i4>
      </vt:variant>
      <vt:variant>
        <vt:lpwstr>http://pt.wikipedia.org/w/index.php?title=Gest%C3%A3o_do_ambiente&amp;action=edit&amp;redlink=1</vt:lpwstr>
      </vt:variant>
      <vt:variant>
        <vt:lpwstr/>
      </vt:variant>
      <vt:variant>
        <vt:i4>7536651</vt:i4>
      </vt:variant>
      <vt:variant>
        <vt:i4>576</vt:i4>
      </vt:variant>
      <vt:variant>
        <vt:i4>0</vt:i4>
      </vt:variant>
      <vt:variant>
        <vt:i4>5</vt:i4>
      </vt:variant>
      <vt:variant>
        <vt:lpwstr>http://pt.wikipedia.org/w/index.php?title=ISO_14064&amp;action=edit&amp;redlink=1</vt:lpwstr>
      </vt:variant>
      <vt:variant>
        <vt:lpwstr/>
      </vt:variant>
      <vt:variant>
        <vt:i4>3997703</vt:i4>
      </vt:variant>
      <vt:variant>
        <vt:i4>573</vt:i4>
      </vt:variant>
      <vt:variant>
        <vt:i4>0</vt:i4>
      </vt:variant>
      <vt:variant>
        <vt:i4>5</vt:i4>
      </vt:variant>
      <vt:variant>
        <vt:lpwstr>http://pt.wikipedia.org/wiki/ISO_14000</vt:lpwstr>
      </vt:variant>
      <vt:variant>
        <vt:lpwstr/>
      </vt:variant>
      <vt:variant>
        <vt:i4>1835078</vt:i4>
      </vt:variant>
      <vt:variant>
        <vt:i4>570</vt:i4>
      </vt:variant>
      <vt:variant>
        <vt:i4>0</vt:i4>
      </vt:variant>
      <vt:variant>
        <vt:i4>5</vt:i4>
      </vt:variant>
      <vt:variant>
        <vt:lpwstr>http://pt.wikipedia.org/wiki/Unicode</vt:lpwstr>
      </vt:variant>
      <vt:variant>
        <vt:lpwstr/>
      </vt:variant>
      <vt:variant>
        <vt:i4>3604557</vt:i4>
      </vt:variant>
      <vt:variant>
        <vt:i4>567</vt:i4>
      </vt:variant>
      <vt:variant>
        <vt:i4>0</vt:i4>
      </vt:variant>
      <vt:variant>
        <vt:i4>5</vt:i4>
      </vt:variant>
      <vt:variant>
        <vt:lpwstr>http://pt.wikipedia.org/wiki/ISO/IEC_10646</vt:lpwstr>
      </vt:variant>
      <vt:variant>
        <vt:lpwstr/>
      </vt:variant>
      <vt:variant>
        <vt:i4>6094915</vt:i4>
      </vt:variant>
      <vt:variant>
        <vt:i4>564</vt:i4>
      </vt:variant>
      <vt:variant>
        <vt:i4>0</vt:i4>
      </vt:variant>
      <vt:variant>
        <vt:i4>5</vt:i4>
      </vt:variant>
      <vt:variant>
        <vt:lpwstr>http://pt.wikipedia.org/w/index.php?title=DSSSL&amp;action=edit&amp;redlink=1</vt:lpwstr>
      </vt:variant>
      <vt:variant>
        <vt:lpwstr/>
      </vt:variant>
      <vt:variant>
        <vt:i4>4784244</vt:i4>
      </vt:variant>
      <vt:variant>
        <vt:i4>561</vt:i4>
      </vt:variant>
      <vt:variant>
        <vt:i4>0</vt:i4>
      </vt:variant>
      <vt:variant>
        <vt:i4>5</vt:i4>
      </vt:variant>
      <vt:variant>
        <vt:lpwstr>http://pt.wikipedia.org/w/index.php?title=ISO/IEC_10179:1996&amp;action=edit&amp;redlink=1</vt:lpwstr>
      </vt:variant>
      <vt:variant>
        <vt:lpwstr/>
      </vt:variant>
      <vt:variant>
        <vt:i4>3866627</vt:i4>
      </vt:variant>
      <vt:variant>
        <vt:i4>558</vt:i4>
      </vt:variant>
      <vt:variant>
        <vt:i4>0</vt:i4>
      </vt:variant>
      <vt:variant>
        <vt:i4>5</vt:i4>
      </vt:variant>
      <vt:variant>
        <vt:lpwstr>http://pt.wikipedia.org/wiki/ISO_10006</vt:lpwstr>
      </vt:variant>
      <vt:variant>
        <vt:lpwstr/>
      </vt:variant>
      <vt:variant>
        <vt:i4>1638448</vt:i4>
      </vt:variant>
      <vt:variant>
        <vt:i4>555</vt:i4>
      </vt:variant>
      <vt:variant>
        <vt:i4>0</vt:i4>
      </vt:variant>
      <vt:variant>
        <vt:i4>5</vt:i4>
      </vt:variant>
      <vt:variant>
        <vt:lpwstr>http://pt.wikipedia.org/wiki/C_%28linguagem_de_programa%C3%A7%C3%A3o%29</vt:lpwstr>
      </vt:variant>
      <vt:variant>
        <vt:lpwstr/>
      </vt:variant>
      <vt:variant>
        <vt:i4>786491</vt:i4>
      </vt:variant>
      <vt:variant>
        <vt:i4>552</vt:i4>
      </vt:variant>
      <vt:variant>
        <vt:i4>0</vt:i4>
      </vt:variant>
      <vt:variant>
        <vt:i4>5</vt:i4>
      </vt:variant>
      <vt:variant>
        <vt:lpwstr>http://pt.wikipedia.org/wiki/ISO_9899</vt:lpwstr>
      </vt:variant>
      <vt:variant>
        <vt:lpwstr/>
      </vt:variant>
      <vt:variant>
        <vt:i4>2818105</vt:i4>
      </vt:variant>
      <vt:variant>
        <vt:i4>549</vt:i4>
      </vt:variant>
      <vt:variant>
        <vt:i4>0</vt:i4>
      </vt:variant>
      <vt:variant>
        <vt:i4>5</vt:i4>
      </vt:variant>
      <vt:variant>
        <vt:lpwstr>http://pt.wikipedia.org/wiki/CD-ROM</vt:lpwstr>
      </vt:variant>
      <vt:variant>
        <vt:lpwstr/>
      </vt:variant>
      <vt:variant>
        <vt:i4>196661</vt:i4>
      </vt:variant>
      <vt:variant>
        <vt:i4>546</vt:i4>
      </vt:variant>
      <vt:variant>
        <vt:i4>0</vt:i4>
      </vt:variant>
      <vt:variant>
        <vt:i4>5</vt:i4>
      </vt:variant>
      <vt:variant>
        <vt:lpwstr>http://pt.wikipedia.org/wiki/ISO_9660</vt:lpwstr>
      </vt:variant>
      <vt:variant>
        <vt:lpwstr/>
      </vt:variant>
      <vt:variant>
        <vt:i4>2359405</vt:i4>
      </vt:variant>
      <vt:variant>
        <vt:i4>543</vt:i4>
      </vt:variant>
      <vt:variant>
        <vt:i4>0</vt:i4>
      </vt:variant>
      <vt:variant>
        <vt:i4>5</vt:i4>
      </vt:variant>
      <vt:variant>
        <vt:lpwstr>http://pt.wikipedia.org/wiki/Gest%C3%A3o_da_qualidade</vt:lpwstr>
      </vt:variant>
      <vt:variant>
        <vt:lpwstr/>
      </vt:variant>
      <vt:variant>
        <vt:i4>327731</vt:i4>
      </vt:variant>
      <vt:variant>
        <vt:i4>540</vt:i4>
      </vt:variant>
      <vt:variant>
        <vt:i4>0</vt:i4>
      </vt:variant>
      <vt:variant>
        <vt:i4>5</vt:i4>
      </vt:variant>
      <vt:variant>
        <vt:lpwstr>http://pt.wikipedia.org/wiki/ISO_9000</vt:lpwstr>
      </vt:variant>
      <vt:variant>
        <vt:lpwstr/>
      </vt:variant>
      <vt:variant>
        <vt:i4>1310792</vt:i4>
      </vt:variant>
      <vt:variant>
        <vt:i4>537</vt:i4>
      </vt:variant>
      <vt:variant>
        <vt:i4>0</vt:i4>
      </vt:variant>
      <vt:variant>
        <vt:i4>5</vt:i4>
      </vt:variant>
      <vt:variant>
        <vt:lpwstr>http://pt.wikipedia.org/wiki/SGML</vt:lpwstr>
      </vt:variant>
      <vt:variant>
        <vt:lpwstr/>
      </vt:variant>
      <vt:variant>
        <vt:i4>7340143</vt:i4>
      </vt:variant>
      <vt:variant>
        <vt:i4>534</vt:i4>
      </vt:variant>
      <vt:variant>
        <vt:i4>0</vt:i4>
      </vt:variant>
      <vt:variant>
        <vt:i4>5</vt:i4>
      </vt:variant>
      <vt:variant>
        <vt:lpwstr>http://pt.wikipedia.org/w/index.php?title=ISO-8859-2&amp;action=edit&amp;redlink=1</vt:lpwstr>
      </vt:variant>
      <vt:variant>
        <vt:lpwstr/>
      </vt:variant>
      <vt:variant>
        <vt:i4>2883696</vt:i4>
      </vt:variant>
      <vt:variant>
        <vt:i4>531</vt:i4>
      </vt:variant>
      <vt:variant>
        <vt:i4>0</vt:i4>
      </vt:variant>
      <vt:variant>
        <vt:i4>5</vt:i4>
      </vt:variant>
      <vt:variant>
        <vt:lpwstr>http://pt.wikipedia.org/wiki/ISO-8859-1</vt:lpwstr>
      </vt:variant>
      <vt:variant>
        <vt:lpwstr/>
      </vt:variant>
      <vt:variant>
        <vt:i4>6357045</vt:i4>
      </vt:variant>
      <vt:variant>
        <vt:i4>528</vt:i4>
      </vt:variant>
      <vt:variant>
        <vt:i4>0</vt:i4>
      </vt:variant>
      <vt:variant>
        <vt:i4>5</vt:i4>
      </vt:variant>
      <vt:variant>
        <vt:lpwstr>http://pt.wikipedia.org/wiki/ASCII</vt:lpwstr>
      </vt:variant>
      <vt:variant>
        <vt:lpwstr/>
      </vt:variant>
      <vt:variant>
        <vt:i4>65595</vt:i4>
      </vt:variant>
      <vt:variant>
        <vt:i4>525</vt:i4>
      </vt:variant>
      <vt:variant>
        <vt:i4>0</vt:i4>
      </vt:variant>
      <vt:variant>
        <vt:i4>5</vt:i4>
      </vt:variant>
      <vt:variant>
        <vt:lpwstr>http://pt.wikipedia.org/wiki/ISO_8859</vt:lpwstr>
      </vt:variant>
      <vt:variant>
        <vt:lpwstr/>
      </vt:variant>
      <vt:variant>
        <vt:i4>262197</vt:i4>
      </vt:variant>
      <vt:variant>
        <vt:i4>522</vt:i4>
      </vt:variant>
      <vt:variant>
        <vt:i4>0</vt:i4>
      </vt:variant>
      <vt:variant>
        <vt:i4>5</vt:i4>
      </vt:variant>
      <vt:variant>
        <vt:lpwstr>http://pt.wikipedia.org/wiki/ISO_8601</vt:lpwstr>
      </vt:variant>
      <vt:variant>
        <vt:lpwstr/>
      </vt:variant>
      <vt:variant>
        <vt:i4>655419</vt:i4>
      </vt:variant>
      <vt:variant>
        <vt:i4>519</vt:i4>
      </vt:variant>
      <vt:variant>
        <vt:i4>0</vt:i4>
      </vt:variant>
      <vt:variant>
        <vt:i4>5</vt:i4>
      </vt:variant>
      <vt:variant>
        <vt:lpwstr>http://pt.wikipedia.org/wiki/ISO_7816</vt:lpwstr>
      </vt:variant>
      <vt:variant>
        <vt:lpwstr/>
      </vt:variant>
      <vt:variant>
        <vt:i4>655419</vt:i4>
      </vt:variant>
      <vt:variant>
        <vt:i4>516</vt:i4>
      </vt:variant>
      <vt:variant>
        <vt:i4>0</vt:i4>
      </vt:variant>
      <vt:variant>
        <vt:i4>5</vt:i4>
      </vt:variant>
      <vt:variant>
        <vt:lpwstr>http://pt.wikipedia.org/wiki/ISO_7813</vt:lpwstr>
      </vt:variant>
      <vt:variant>
        <vt:lpwstr/>
      </vt:variant>
      <vt:variant>
        <vt:i4>655419</vt:i4>
      </vt:variant>
      <vt:variant>
        <vt:i4>513</vt:i4>
      </vt:variant>
      <vt:variant>
        <vt:i4>0</vt:i4>
      </vt:variant>
      <vt:variant>
        <vt:i4>5</vt:i4>
      </vt:variant>
      <vt:variant>
        <vt:lpwstr>http://pt.wikipedia.org/wiki/ISO_7811</vt:lpwstr>
      </vt:variant>
      <vt:variant>
        <vt:lpwstr/>
      </vt:variant>
      <vt:variant>
        <vt:i4>655419</vt:i4>
      </vt:variant>
      <vt:variant>
        <vt:i4>510</vt:i4>
      </vt:variant>
      <vt:variant>
        <vt:i4>0</vt:i4>
      </vt:variant>
      <vt:variant>
        <vt:i4>5</vt:i4>
      </vt:variant>
      <vt:variant>
        <vt:lpwstr>http://pt.wikipedia.org/wiki/ISO_7810</vt:lpwstr>
      </vt:variant>
      <vt:variant>
        <vt:lpwstr/>
      </vt:variant>
      <vt:variant>
        <vt:i4>3735626</vt:i4>
      </vt:variant>
      <vt:variant>
        <vt:i4>507</vt:i4>
      </vt:variant>
      <vt:variant>
        <vt:i4>0</vt:i4>
      </vt:variant>
      <vt:variant>
        <vt:i4>5</vt:i4>
      </vt:variant>
      <vt:variant>
        <vt:lpwstr>http://pt.wikipedia.org/w/index.php?title=ISO_5800&amp;action=edit&amp;redlink=1</vt:lpwstr>
      </vt:variant>
      <vt:variant>
        <vt:lpwstr/>
      </vt:variant>
      <vt:variant>
        <vt:i4>524337</vt:i4>
      </vt:variant>
      <vt:variant>
        <vt:i4>504</vt:i4>
      </vt:variant>
      <vt:variant>
        <vt:i4>0</vt:i4>
      </vt:variant>
      <vt:variant>
        <vt:i4>5</vt:i4>
      </vt:variant>
      <vt:variant>
        <vt:lpwstr>http://pt.wikipedia.org/wiki/ISO_5218</vt:lpwstr>
      </vt:variant>
      <vt:variant>
        <vt:lpwstr/>
      </vt:variant>
      <vt:variant>
        <vt:i4>589873</vt:i4>
      </vt:variant>
      <vt:variant>
        <vt:i4>501</vt:i4>
      </vt:variant>
      <vt:variant>
        <vt:i4>0</vt:i4>
      </vt:variant>
      <vt:variant>
        <vt:i4>5</vt:i4>
      </vt:variant>
      <vt:variant>
        <vt:lpwstr>http://pt.wikipedia.org/wiki/ISO_4217</vt:lpwstr>
      </vt:variant>
      <vt:variant>
        <vt:lpwstr/>
      </vt:variant>
      <vt:variant>
        <vt:i4>589874</vt:i4>
      </vt:variant>
      <vt:variant>
        <vt:i4>498</vt:i4>
      </vt:variant>
      <vt:variant>
        <vt:i4>0</vt:i4>
      </vt:variant>
      <vt:variant>
        <vt:i4>5</vt:i4>
      </vt:variant>
      <vt:variant>
        <vt:lpwstr>http://pt.wikipedia.org/wiki/ISO_3166</vt:lpwstr>
      </vt:variant>
      <vt:variant>
        <vt:lpwstr/>
      </vt:variant>
      <vt:variant>
        <vt:i4>65628</vt:i4>
      </vt:variant>
      <vt:variant>
        <vt:i4>495</vt:i4>
      </vt:variant>
      <vt:variant>
        <vt:i4>0</vt:i4>
      </vt:variant>
      <vt:variant>
        <vt:i4>5</vt:i4>
      </vt:variant>
      <vt:variant>
        <vt:lpwstr>http://pt.wikipedia.org/wiki/ISBN</vt:lpwstr>
      </vt:variant>
      <vt:variant>
        <vt:lpwstr/>
      </vt:variant>
      <vt:variant>
        <vt:i4>917554</vt:i4>
      </vt:variant>
      <vt:variant>
        <vt:i4>492</vt:i4>
      </vt:variant>
      <vt:variant>
        <vt:i4>0</vt:i4>
      </vt:variant>
      <vt:variant>
        <vt:i4>5</vt:i4>
      </vt:variant>
      <vt:variant>
        <vt:lpwstr>http://pt.wikipedia.org/wiki/ISO_2108</vt:lpwstr>
      </vt:variant>
      <vt:variant>
        <vt:lpwstr/>
      </vt:variant>
      <vt:variant>
        <vt:i4>3473485</vt:i4>
      </vt:variant>
      <vt:variant>
        <vt:i4>489</vt:i4>
      </vt:variant>
      <vt:variant>
        <vt:i4>0</vt:i4>
      </vt:variant>
      <vt:variant>
        <vt:i4>5</vt:i4>
      </vt:variant>
      <vt:variant>
        <vt:lpwstr>http://pt.wikipedia.org/w/index.php?title=ISO_1337&amp;action=edit&amp;redlink=1</vt:lpwstr>
      </vt:variant>
      <vt:variant>
        <vt:lpwstr/>
      </vt:variant>
      <vt:variant>
        <vt:i4>4325443</vt:i4>
      </vt:variant>
      <vt:variant>
        <vt:i4>486</vt:i4>
      </vt:variant>
      <vt:variant>
        <vt:i4>0</vt:i4>
      </vt:variant>
      <vt:variant>
        <vt:i4>5</vt:i4>
      </vt:variant>
      <vt:variant>
        <vt:lpwstr>http://pt.wikipedia.org/wiki/L%C3%ADngua</vt:lpwstr>
      </vt:variant>
      <vt:variant>
        <vt:lpwstr/>
      </vt:variant>
      <vt:variant>
        <vt:i4>196656</vt:i4>
      </vt:variant>
      <vt:variant>
        <vt:i4>483</vt:i4>
      </vt:variant>
      <vt:variant>
        <vt:i4>0</vt:i4>
      </vt:variant>
      <vt:variant>
        <vt:i4>5</vt:i4>
      </vt:variant>
      <vt:variant>
        <vt:lpwstr>http://pt.wikipedia.org/wiki/ISO_639</vt:lpwstr>
      </vt:variant>
      <vt:variant>
        <vt:lpwstr/>
      </vt:variant>
      <vt:variant>
        <vt:i4>458805</vt:i4>
      </vt:variant>
      <vt:variant>
        <vt:i4>480</vt:i4>
      </vt:variant>
      <vt:variant>
        <vt:i4>0</vt:i4>
      </vt:variant>
      <vt:variant>
        <vt:i4>5</vt:i4>
      </vt:variant>
      <vt:variant>
        <vt:lpwstr>http://pt.wikipedia.org/wiki/ISO_269</vt:lpwstr>
      </vt:variant>
      <vt:variant>
        <vt:lpwstr/>
      </vt:variant>
      <vt:variant>
        <vt:i4>6684715</vt:i4>
      </vt:variant>
      <vt:variant>
        <vt:i4>477</vt:i4>
      </vt:variant>
      <vt:variant>
        <vt:i4>0</vt:i4>
      </vt:variant>
      <vt:variant>
        <vt:i4>5</vt:i4>
      </vt:variant>
      <vt:variant>
        <vt:lpwstr>http://pt.wikipedia.org/wiki/Papel</vt:lpwstr>
      </vt:variant>
      <vt:variant>
        <vt:lpwstr/>
      </vt:variant>
      <vt:variant>
        <vt:i4>524338</vt:i4>
      </vt:variant>
      <vt:variant>
        <vt:i4>474</vt:i4>
      </vt:variant>
      <vt:variant>
        <vt:i4>0</vt:i4>
      </vt:variant>
      <vt:variant>
        <vt:i4>5</vt:i4>
      </vt:variant>
      <vt:variant>
        <vt:lpwstr>http://pt.wikipedia.org/wiki/ISO_216</vt:lpwstr>
      </vt:variant>
      <vt:variant>
        <vt:lpwstr/>
      </vt:variant>
      <vt:variant>
        <vt:i4>5046314</vt:i4>
      </vt:variant>
      <vt:variant>
        <vt:i4>471</vt:i4>
      </vt:variant>
      <vt:variant>
        <vt:i4>0</vt:i4>
      </vt:variant>
      <vt:variant>
        <vt:i4>5</vt:i4>
      </vt:variant>
      <vt:variant>
        <vt:lpwstr>http://pt.wikipedia.org/wiki/Sistema_Internacional_de_Unidades</vt:lpwstr>
      </vt:variant>
      <vt:variant>
        <vt:lpwstr/>
      </vt:variant>
      <vt:variant>
        <vt:i4>852019</vt:i4>
      </vt:variant>
      <vt:variant>
        <vt:i4>468</vt:i4>
      </vt:variant>
      <vt:variant>
        <vt:i4>0</vt:i4>
      </vt:variant>
      <vt:variant>
        <vt:i4>5</vt:i4>
      </vt:variant>
      <vt:variant>
        <vt:lpwstr>http://pt.wikipedia.org/wiki/ISO_1000</vt:lpwstr>
      </vt:variant>
      <vt:variant>
        <vt:lpwstr/>
      </vt:variant>
      <vt:variant>
        <vt:i4>4128771</vt:i4>
      </vt:variant>
      <vt:variant>
        <vt:i4>465</vt:i4>
      </vt:variant>
      <vt:variant>
        <vt:i4>0</vt:i4>
      </vt:variant>
      <vt:variant>
        <vt:i4>5</vt:i4>
      </vt:variant>
      <vt:variant>
        <vt:lpwstr>http://pt.wikipedia.org/wiki/ISO_31</vt:lpwstr>
      </vt:variant>
      <vt:variant>
        <vt:lpwstr/>
      </vt:variant>
      <vt:variant>
        <vt:i4>917588</vt:i4>
      </vt:variant>
      <vt:variant>
        <vt:i4>462</vt:i4>
      </vt:variant>
      <vt:variant>
        <vt:i4>0</vt:i4>
      </vt:variant>
      <vt:variant>
        <vt:i4>5</vt:i4>
      </vt:variant>
      <vt:variant>
        <vt:lpwstr>http://pt.wikipedia.org/wiki/Standard</vt:lpwstr>
      </vt:variant>
      <vt:variant>
        <vt:lpwstr/>
      </vt:variant>
      <vt:variant>
        <vt:i4>7405583</vt:i4>
      </vt:variant>
      <vt:variant>
        <vt:i4>459</vt:i4>
      </vt:variant>
      <vt:variant>
        <vt:i4>0</vt:i4>
      </vt:variant>
      <vt:variant>
        <vt:i4>5</vt:i4>
      </vt:variant>
      <vt:variant>
        <vt:lpwstr>http://pt.wikipedia.org/wiki/Norma_t%C3%A9cnica</vt:lpwstr>
      </vt:variant>
      <vt:variant>
        <vt:lpwstr/>
      </vt:variant>
      <vt:variant>
        <vt:i4>327728</vt:i4>
      </vt:variant>
      <vt:variant>
        <vt:i4>456</vt:i4>
      </vt:variant>
      <vt:variant>
        <vt:i4>0</vt:i4>
      </vt:variant>
      <vt:variant>
        <vt:i4>5</vt:i4>
      </vt:variant>
      <vt:variant>
        <vt:lpwstr>http://pt.wikipedia.org/wiki/Instituto_Portugu%C3%AAs_da_Qualidade</vt:lpwstr>
      </vt:variant>
      <vt:variant>
        <vt:lpwstr/>
      </vt:variant>
      <vt:variant>
        <vt:i4>1835091</vt:i4>
      </vt:variant>
      <vt:variant>
        <vt:i4>453</vt:i4>
      </vt:variant>
      <vt:variant>
        <vt:i4>0</vt:i4>
      </vt:variant>
      <vt:variant>
        <vt:i4>5</vt:i4>
      </vt:variant>
      <vt:variant>
        <vt:lpwstr>http://pt.wikipedia.org/wiki/Portugal</vt:lpwstr>
      </vt:variant>
      <vt:variant>
        <vt:lpwstr/>
      </vt:variant>
      <vt:variant>
        <vt:i4>4718701</vt:i4>
      </vt:variant>
      <vt:variant>
        <vt:i4>450</vt:i4>
      </vt:variant>
      <vt:variant>
        <vt:i4>0</vt:i4>
      </vt:variant>
      <vt:variant>
        <vt:i4>5</vt:i4>
      </vt:variant>
      <vt:variant>
        <vt:lpwstr>http://pt.wikipedia.org/wiki/L%C3%ADngua_inglesa</vt:lpwstr>
      </vt:variant>
      <vt:variant>
        <vt:lpwstr/>
      </vt:variant>
      <vt:variant>
        <vt:i4>655473</vt:i4>
      </vt:variant>
      <vt:variant>
        <vt:i4>447</vt:i4>
      </vt:variant>
      <vt:variant>
        <vt:i4>0</vt:i4>
      </vt:variant>
      <vt:variant>
        <vt:i4>5</vt:i4>
      </vt:variant>
      <vt:variant>
        <vt:lpwstr>http://pt.wikipedia.org/w/index.php?title=Instituto_Nacional_de_Normaliza%C3%A7%C3%A3o_e_Qualidade&amp;action=edit&amp;redlink=1</vt:lpwstr>
      </vt:variant>
      <vt:variant>
        <vt:lpwstr/>
      </vt:variant>
      <vt:variant>
        <vt:i4>458816</vt:i4>
      </vt:variant>
      <vt:variant>
        <vt:i4>444</vt:i4>
      </vt:variant>
      <vt:variant>
        <vt:i4>0</vt:i4>
      </vt:variant>
      <vt:variant>
        <vt:i4>5</vt:i4>
      </vt:variant>
      <vt:variant>
        <vt:lpwstr>http://pt.wikipedia.org/wiki/Mo%C3%A7ambique</vt:lpwstr>
      </vt:variant>
      <vt:variant>
        <vt:lpwstr/>
      </vt:variant>
      <vt:variant>
        <vt:i4>4653100</vt:i4>
      </vt:variant>
      <vt:variant>
        <vt:i4>441</vt:i4>
      </vt:variant>
      <vt:variant>
        <vt:i4>0</vt:i4>
      </vt:variant>
      <vt:variant>
        <vt:i4>5</vt:i4>
      </vt:variant>
      <vt:variant>
        <vt:lpwstr>http://pt.wikipedia.org/wiki/American_National_Standards_Institute</vt:lpwstr>
      </vt:variant>
      <vt:variant>
        <vt:lpwstr/>
      </vt:variant>
      <vt:variant>
        <vt:i4>4587572</vt:i4>
      </vt:variant>
      <vt:variant>
        <vt:i4>438</vt:i4>
      </vt:variant>
      <vt:variant>
        <vt:i4>0</vt:i4>
      </vt:variant>
      <vt:variant>
        <vt:i4>5</vt:i4>
      </vt:variant>
      <vt:variant>
        <vt:lpwstr>http://pt.wikipedia.org/wiki/Estados_Unidos_da_Am%C3%A9rica</vt:lpwstr>
      </vt:variant>
      <vt:variant>
        <vt:lpwstr/>
      </vt:variant>
      <vt:variant>
        <vt:i4>1769548</vt:i4>
      </vt:variant>
      <vt:variant>
        <vt:i4>435</vt:i4>
      </vt:variant>
      <vt:variant>
        <vt:i4>0</vt:i4>
      </vt:variant>
      <vt:variant>
        <vt:i4>5</vt:i4>
      </vt:variant>
      <vt:variant>
        <vt:lpwstr>http://pt.wikipedia.org/wiki/Associa%C3%A7%C3%A3o_Brasileira_de_Normas_T%C3%A9cnicas</vt:lpwstr>
      </vt:variant>
      <vt:variant>
        <vt:lpwstr/>
      </vt:variant>
      <vt:variant>
        <vt:i4>6291502</vt:i4>
      </vt:variant>
      <vt:variant>
        <vt:i4>432</vt:i4>
      </vt:variant>
      <vt:variant>
        <vt:i4>0</vt:i4>
      </vt:variant>
      <vt:variant>
        <vt:i4>5</vt:i4>
      </vt:variant>
      <vt:variant>
        <vt:lpwstr>http://pt.wikipedia.org/wiki/Brasil</vt:lpwstr>
      </vt:variant>
      <vt:variant>
        <vt:lpwstr/>
      </vt:variant>
      <vt:variant>
        <vt:i4>983158</vt:i4>
      </vt:variant>
      <vt:variant>
        <vt:i4>429</vt:i4>
      </vt:variant>
      <vt:variant>
        <vt:i4>0</vt:i4>
      </vt:variant>
      <vt:variant>
        <vt:i4>5</vt:i4>
      </vt:variant>
      <vt:variant>
        <vt:lpwstr>http://pt.wikipedia.org/w/index.php?title=Instituto_Angolano_de_Normaliza%C3%A7%C3%A3o_e_Qualidade&amp;action=edit&amp;redlink=1</vt:lpwstr>
      </vt:variant>
      <vt:variant>
        <vt:lpwstr/>
      </vt:variant>
      <vt:variant>
        <vt:i4>6291502</vt:i4>
      </vt:variant>
      <vt:variant>
        <vt:i4>426</vt:i4>
      </vt:variant>
      <vt:variant>
        <vt:i4>0</vt:i4>
      </vt:variant>
      <vt:variant>
        <vt:i4>5</vt:i4>
      </vt:variant>
      <vt:variant>
        <vt:lpwstr>http://pt.wikipedia.org/wiki/Angola</vt:lpwstr>
      </vt:variant>
      <vt:variant>
        <vt:lpwstr/>
      </vt:variant>
      <vt:variant>
        <vt:i4>2228237</vt:i4>
      </vt:variant>
      <vt:variant>
        <vt:i4>423</vt:i4>
      </vt:variant>
      <vt:variant>
        <vt:i4>0</vt:i4>
      </vt:variant>
      <vt:variant>
        <vt:i4>5</vt:i4>
      </vt:variant>
      <vt:variant>
        <vt:lpwstr>http://pt.wikipedia.org/wiki/Deutsches_Institut_f%C3%BCr_Normung</vt:lpwstr>
      </vt:variant>
      <vt:variant>
        <vt:lpwstr/>
      </vt:variant>
      <vt:variant>
        <vt:i4>458816</vt:i4>
      </vt:variant>
      <vt:variant>
        <vt:i4>420</vt:i4>
      </vt:variant>
      <vt:variant>
        <vt:i4>0</vt:i4>
      </vt:variant>
      <vt:variant>
        <vt:i4>5</vt:i4>
      </vt:variant>
      <vt:variant>
        <vt:lpwstr>http://pt.wikipedia.org/wiki/Alemanha</vt:lpwstr>
      </vt:variant>
      <vt:variant>
        <vt:lpwstr/>
      </vt:variant>
      <vt:variant>
        <vt:i4>327731</vt:i4>
      </vt:variant>
      <vt:variant>
        <vt:i4>417</vt:i4>
      </vt:variant>
      <vt:variant>
        <vt:i4>0</vt:i4>
      </vt:variant>
      <vt:variant>
        <vt:i4>5</vt:i4>
      </vt:variant>
      <vt:variant>
        <vt:lpwstr>http://pt.wikipedia.org/wiki/ISO_9000</vt:lpwstr>
      </vt:variant>
      <vt:variant>
        <vt:lpwstr/>
      </vt:variant>
      <vt:variant>
        <vt:i4>2359405</vt:i4>
      </vt:variant>
      <vt:variant>
        <vt:i4>414</vt:i4>
      </vt:variant>
      <vt:variant>
        <vt:i4>0</vt:i4>
      </vt:variant>
      <vt:variant>
        <vt:i4>5</vt:i4>
      </vt:variant>
      <vt:variant>
        <vt:lpwstr>http://pt.wikipedia.org/wiki/Gest%C3%A3o_da_qualidade</vt:lpwstr>
      </vt:variant>
      <vt:variant>
        <vt:lpwstr/>
      </vt:variant>
      <vt:variant>
        <vt:i4>7405583</vt:i4>
      </vt:variant>
      <vt:variant>
        <vt:i4>411</vt:i4>
      </vt:variant>
      <vt:variant>
        <vt:i4>0</vt:i4>
      </vt:variant>
      <vt:variant>
        <vt:i4>5</vt:i4>
      </vt:variant>
      <vt:variant>
        <vt:lpwstr>http://pt.wikipedia.org/wiki/Norma_t%C3%A9cnica</vt:lpwstr>
      </vt:variant>
      <vt:variant>
        <vt:lpwstr/>
      </vt:variant>
      <vt:variant>
        <vt:i4>1572873</vt:i4>
      </vt:variant>
      <vt:variant>
        <vt:i4>408</vt:i4>
      </vt:variant>
      <vt:variant>
        <vt:i4>0</vt:i4>
      </vt:variant>
      <vt:variant>
        <vt:i4>5</vt:i4>
      </vt:variant>
      <vt:variant>
        <vt:lpwstr>http://pt.wikipedia.org/wiki/Su%C3%AD%C3%A7a</vt:lpwstr>
      </vt:variant>
      <vt:variant>
        <vt:lpwstr/>
      </vt:variant>
      <vt:variant>
        <vt:i4>93</vt:i4>
      </vt:variant>
      <vt:variant>
        <vt:i4>405</vt:i4>
      </vt:variant>
      <vt:variant>
        <vt:i4>0</vt:i4>
      </vt:variant>
      <vt:variant>
        <vt:i4>5</vt:i4>
      </vt:variant>
      <vt:variant>
        <vt:lpwstr>http://pt.wikipedia.org/wiki/Genebra</vt:lpwstr>
      </vt:variant>
      <vt:variant>
        <vt:lpwstr/>
      </vt:variant>
      <vt:variant>
        <vt:i4>983062</vt:i4>
      </vt:variant>
      <vt:variant>
        <vt:i4>402</vt:i4>
      </vt:variant>
      <vt:variant>
        <vt:i4>0</vt:i4>
      </vt:variant>
      <vt:variant>
        <vt:i4>5</vt:i4>
      </vt:variant>
      <vt:variant>
        <vt:lpwstr>http://pt.wikipedia.org/wiki/1947</vt:lpwstr>
      </vt:variant>
      <vt:variant>
        <vt:lpwstr/>
      </vt:variant>
      <vt:variant>
        <vt:i4>6684720</vt:i4>
      </vt:variant>
      <vt:variant>
        <vt:i4>399</vt:i4>
      </vt:variant>
      <vt:variant>
        <vt:i4>0</vt:i4>
      </vt:variant>
      <vt:variant>
        <vt:i4>5</vt:i4>
      </vt:variant>
      <vt:variant>
        <vt:lpwstr>http://pt.wikipedia.org/wiki/23_de_fevereiro</vt:lpwstr>
      </vt:variant>
      <vt:variant>
        <vt:lpwstr/>
      </vt:variant>
      <vt:variant>
        <vt:i4>5570661</vt:i4>
      </vt:variant>
      <vt:variant>
        <vt:i4>396</vt:i4>
      </vt:variant>
      <vt:variant>
        <vt:i4>0</vt:i4>
      </vt:variant>
      <vt:variant>
        <vt:i4>5</vt:i4>
      </vt:variant>
      <vt:variant>
        <vt:lpwstr>http://pt.wikipedia.org/wiki/L%C3%ADngua_francesa</vt:lpwstr>
      </vt:variant>
      <vt:variant>
        <vt:lpwstr/>
      </vt:variant>
      <vt:variant>
        <vt:i4>4718701</vt:i4>
      </vt:variant>
      <vt:variant>
        <vt:i4>393</vt:i4>
      </vt:variant>
      <vt:variant>
        <vt:i4>0</vt:i4>
      </vt:variant>
      <vt:variant>
        <vt:i4>5</vt:i4>
      </vt:variant>
      <vt:variant>
        <vt:lpwstr>http://pt.wikipedia.org/wiki/L%C3%ADngua_inglesa</vt:lpwstr>
      </vt:variant>
      <vt:variant>
        <vt:lpwstr/>
      </vt:variant>
      <vt:variant>
        <vt:i4>983088</vt:i4>
      </vt:variant>
      <vt:variant>
        <vt:i4>390</vt:i4>
      </vt:variant>
      <vt:variant>
        <vt:i4>0</vt:i4>
      </vt:variant>
      <vt:variant>
        <vt:i4>5</vt:i4>
      </vt:variant>
      <vt:variant>
        <vt:lpwstr>http://pt.wikipedia.org/wiki/Portugu%C3%AAs_europeu</vt:lpwstr>
      </vt:variant>
      <vt:variant>
        <vt:lpwstr/>
      </vt:variant>
      <vt:variant>
        <vt:i4>1769514</vt:i4>
      </vt:variant>
      <vt:variant>
        <vt:i4>387</vt:i4>
      </vt:variant>
      <vt:variant>
        <vt:i4>0</vt:i4>
      </vt:variant>
      <vt:variant>
        <vt:i4>5</vt:i4>
      </vt:variant>
      <vt:variant>
        <vt:lpwstr>http://pt.wikipedia.org/wiki/Portugu%C3%AAs_brasileiro</vt:lpwstr>
      </vt:variant>
      <vt:variant>
        <vt:lpwstr/>
      </vt:variant>
      <vt:variant>
        <vt:i4>3342341</vt:i4>
      </vt:variant>
      <vt:variant>
        <vt:i4>384</vt:i4>
      </vt:variant>
      <vt:variant>
        <vt:i4>0</vt:i4>
      </vt:variant>
      <vt:variant>
        <vt:i4>5</vt:i4>
      </vt:variant>
      <vt:variant>
        <vt:lpwstr>http://pt.wikipedia.org/wiki/L%C3%ADngua_portuguesa</vt:lpwstr>
      </vt:variant>
      <vt:variant>
        <vt:lpwstr/>
      </vt:variant>
      <vt:variant>
        <vt:i4>6357053</vt:i4>
      </vt:variant>
      <vt:variant>
        <vt:i4>381</vt:i4>
      </vt:variant>
      <vt:variant>
        <vt:i4>0</vt:i4>
      </vt:variant>
      <vt:variant>
        <vt:i4>5</vt:i4>
      </vt:variant>
      <vt:variant>
        <vt:lpwstr>http://pt.wikipedia.org/wiki/Anglicismo</vt:lpwstr>
      </vt:variant>
      <vt:variant>
        <vt:lpwstr/>
      </vt:variant>
      <vt:variant>
        <vt:i4>4522103</vt:i4>
      </vt:variant>
      <vt:variant>
        <vt:i4>378</vt:i4>
      </vt:variant>
      <vt:variant>
        <vt:i4>0</vt:i4>
      </vt:variant>
      <vt:variant>
        <vt:i4>5</vt:i4>
      </vt:variant>
      <vt:variant>
        <vt:lpwstr>http://pt.wikipedia.org/wiki/Norma_jur%C3%ADdica</vt:lpwstr>
      </vt:variant>
      <vt:variant>
        <vt:lpwstr/>
      </vt:variant>
      <vt:variant>
        <vt:i4>655449</vt:i4>
      </vt:variant>
      <vt:variant>
        <vt:i4>375</vt:i4>
      </vt:variant>
      <vt:variant>
        <vt:i4>0</vt:i4>
      </vt:variant>
      <vt:variant>
        <vt:i4>5</vt:i4>
      </vt:variant>
      <vt:variant>
        <vt:lpwstr>http://pt.wikipedia.org/wiki/DVD</vt:lpwstr>
      </vt:variant>
      <vt:variant>
        <vt:lpwstr/>
      </vt:variant>
      <vt:variant>
        <vt:i4>6881327</vt:i4>
      </vt:variant>
      <vt:variant>
        <vt:i4>372</vt:i4>
      </vt:variant>
      <vt:variant>
        <vt:i4>0</vt:i4>
      </vt:variant>
      <vt:variant>
        <vt:i4>5</vt:i4>
      </vt:variant>
      <vt:variant>
        <vt:lpwstr>http://pt.wikipedia.org/wiki/CD</vt:lpwstr>
      </vt:variant>
      <vt:variant>
        <vt:lpwstr/>
      </vt:variant>
      <vt:variant>
        <vt:i4>7929903</vt:i4>
      </vt:variant>
      <vt:variant>
        <vt:i4>369</vt:i4>
      </vt:variant>
      <vt:variant>
        <vt:i4>0</vt:i4>
      </vt:variant>
      <vt:variant>
        <vt:i4>5</vt:i4>
      </vt:variant>
      <vt:variant>
        <vt:lpwstr>http://pt.wikipedia.org/wiki/SI</vt:lpwstr>
      </vt:variant>
      <vt:variant>
        <vt:lpwstr/>
      </vt:variant>
      <vt:variant>
        <vt:i4>5242952</vt:i4>
      </vt:variant>
      <vt:variant>
        <vt:i4>366</vt:i4>
      </vt:variant>
      <vt:variant>
        <vt:i4>0</vt:i4>
      </vt:variant>
      <vt:variant>
        <vt:i4>5</vt:i4>
      </vt:variant>
      <vt:variant>
        <vt:lpwstr>http://pt.wikipedia.org/w/index.php?title=Specification&amp;action=edit&amp;redlink=1</vt:lpwstr>
      </vt:variant>
      <vt:variant>
        <vt:lpwstr/>
      </vt:variant>
      <vt:variant>
        <vt:i4>2686992</vt:i4>
      </vt:variant>
      <vt:variant>
        <vt:i4>363</vt:i4>
      </vt:variant>
      <vt:variant>
        <vt:i4>0</vt:i4>
      </vt:variant>
      <vt:variant>
        <vt:i4>5</vt:i4>
      </vt:variant>
      <vt:variant>
        <vt:lpwstr>http://pt.wikipedia.org/w/index.php?title=Pharmaceutical_drug&amp;action=edit&amp;redlink=1</vt:lpwstr>
      </vt:variant>
      <vt:variant>
        <vt:lpwstr/>
      </vt:variant>
      <vt:variant>
        <vt:i4>3604529</vt:i4>
      </vt:variant>
      <vt:variant>
        <vt:i4>360</vt:i4>
      </vt:variant>
      <vt:variant>
        <vt:i4>0</vt:i4>
      </vt:variant>
      <vt:variant>
        <vt:i4>5</vt:i4>
      </vt:variant>
      <vt:variant>
        <vt:lpwstr>http://pt.wikipedia.org/w/index.php?title=Therapy&amp;action=edit&amp;redlink=1</vt:lpwstr>
      </vt:variant>
      <vt:variant>
        <vt:lpwstr/>
      </vt:variant>
      <vt:variant>
        <vt:i4>1966175</vt:i4>
      </vt:variant>
      <vt:variant>
        <vt:i4>357</vt:i4>
      </vt:variant>
      <vt:variant>
        <vt:i4>0</vt:i4>
      </vt:variant>
      <vt:variant>
        <vt:i4>5</vt:i4>
      </vt:variant>
      <vt:variant>
        <vt:lpwstr>http://pt.wikipedia.org/wiki/M%C3%A9dico</vt:lpwstr>
      </vt:variant>
      <vt:variant>
        <vt:lpwstr/>
      </vt:variant>
      <vt:variant>
        <vt:i4>3407891</vt:i4>
      </vt:variant>
      <vt:variant>
        <vt:i4>354</vt:i4>
      </vt:variant>
      <vt:variant>
        <vt:i4>0</vt:i4>
      </vt:variant>
      <vt:variant>
        <vt:i4>5</vt:i4>
      </vt:variant>
      <vt:variant>
        <vt:lpwstr>http://pt.wikipedia.org/w/index.php?title=Pharmaceutical_industry&amp;action=edit&amp;redlink=1</vt:lpwstr>
      </vt:variant>
      <vt:variant>
        <vt:lpwstr/>
      </vt:variant>
      <vt:variant>
        <vt:i4>2949208</vt:i4>
      </vt:variant>
      <vt:variant>
        <vt:i4>351</vt:i4>
      </vt:variant>
      <vt:variant>
        <vt:i4>0</vt:i4>
      </vt:variant>
      <vt:variant>
        <vt:i4>5</vt:i4>
      </vt:variant>
      <vt:variant>
        <vt:lpwstr>http://pt.wikipedia.org/w/index.php?title=Screw_thread&amp;action=edit&amp;redlink=1</vt:lpwstr>
      </vt:variant>
      <vt:variant>
        <vt:lpwstr/>
      </vt:variant>
      <vt:variant>
        <vt:i4>5963854</vt:i4>
      </vt:variant>
      <vt:variant>
        <vt:i4>348</vt:i4>
      </vt:variant>
      <vt:variant>
        <vt:i4>0</vt:i4>
      </vt:variant>
      <vt:variant>
        <vt:i4>5</vt:i4>
      </vt:variant>
      <vt:variant>
        <vt:lpwstr>http://pt.wikipedia.org/w/index.php?title=Screw&amp;action=edit&amp;redlink=1</vt:lpwstr>
      </vt:variant>
      <vt:variant>
        <vt:lpwstr/>
      </vt:variant>
      <vt:variant>
        <vt:i4>852088</vt:i4>
      </vt:variant>
      <vt:variant>
        <vt:i4>345</vt:i4>
      </vt:variant>
      <vt:variant>
        <vt:i4>0</vt:i4>
      </vt:variant>
      <vt:variant>
        <vt:i4>5</vt:i4>
      </vt:variant>
      <vt:variant>
        <vt:lpwstr>http://pt.wikipedia.org/w/index.php?title=Supply_chain&amp;action=edit&amp;redlink=1</vt:lpwstr>
      </vt:variant>
      <vt:variant>
        <vt:lpwstr/>
      </vt:variant>
      <vt:variant>
        <vt:i4>7012368</vt:i4>
      </vt:variant>
      <vt:variant>
        <vt:i4>342</vt:i4>
      </vt:variant>
      <vt:variant>
        <vt:i4>0</vt:i4>
      </vt:variant>
      <vt:variant>
        <vt:i4>5</vt:i4>
      </vt:variant>
      <vt:variant>
        <vt:lpwstr>http://pt.wikipedia.org/wiki/Setor_secund%C3%A1rio</vt:lpwstr>
      </vt:variant>
      <vt:variant>
        <vt:lpwstr/>
      </vt:variant>
      <vt:variant>
        <vt:i4>1114238</vt:i4>
      </vt:variant>
      <vt:variant>
        <vt:i4>339</vt:i4>
      </vt:variant>
      <vt:variant>
        <vt:i4>0</vt:i4>
      </vt:variant>
      <vt:variant>
        <vt:i4>5</vt:i4>
      </vt:variant>
      <vt:variant>
        <vt:lpwstr>http://pt.wikipedia.org/w/index.php?title=Coordination_problem&amp;action=edit&amp;redlink=1</vt:lpwstr>
      </vt:variant>
      <vt:variant>
        <vt:lpwstr/>
      </vt:variant>
      <vt:variant>
        <vt:i4>393295</vt:i4>
      </vt:variant>
      <vt:variant>
        <vt:i4>336</vt:i4>
      </vt:variant>
      <vt:variant>
        <vt:i4>0</vt:i4>
      </vt:variant>
      <vt:variant>
        <vt:i4>5</vt:i4>
      </vt:variant>
      <vt:variant>
        <vt:lpwstr>http://pt.wikipedia.org/wiki/Economia</vt:lpwstr>
      </vt:variant>
      <vt:variant>
        <vt:lpwstr/>
      </vt:variant>
      <vt:variant>
        <vt:i4>6815827</vt:i4>
      </vt:variant>
      <vt:variant>
        <vt:i4>333</vt:i4>
      </vt:variant>
      <vt:variant>
        <vt:i4>0</vt:i4>
      </vt:variant>
      <vt:variant>
        <vt:i4>5</vt:i4>
      </vt:variant>
      <vt:variant>
        <vt:lpwstr>http://pt.wikipedia.org/wiki/Ci%C3%AAncias_sociais</vt:lpwstr>
      </vt:variant>
      <vt:variant>
        <vt:lpwstr/>
      </vt:variant>
      <vt:variant>
        <vt:i4>5898328</vt:i4>
      </vt:variant>
      <vt:variant>
        <vt:i4>330</vt:i4>
      </vt:variant>
      <vt:variant>
        <vt:i4>0</vt:i4>
      </vt:variant>
      <vt:variant>
        <vt:i4>5</vt:i4>
      </vt:variant>
      <vt:variant>
        <vt:lpwstr>http://pt.wikipedia.org/w/index.php?title=BRTUV&amp;action=edit&amp;redlink=1</vt:lpwstr>
      </vt:variant>
      <vt:variant>
        <vt:lpwstr/>
      </vt:variant>
      <vt:variant>
        <vt:i4>3080267</vt:i4>
      </vt:variant>
      <vt:variant>
        <vt:i4>327</vt:i4>
      </vt:variant>
      <vt:variant>
        <vt:i4>0</vt:i4>
      </vt:variant>
      <vt:variant>
        <vt:i4>5</vt:i4>
      </vt:variant>
      <vt:variant>
        <vt:lpwstr>http://pt.wikipedia.org/wiki/Funda%C3%A7%C3%A3o_Carlos_Alberto_Vanzolini</vt:lpwstr>
      </vt:variant>
      <vt:variant>
        <vt:lpwstr/>
      </vt:variant>
      <vt:variant>
        <vt:i4>2555983</vt:i4>
      </vt:variant>
      <vt:variant>
        <vt:i4>324</vt:i4>
      </vt:variant>
      <vt:variant>
        <vt:i4>0</vt:i4>
      </vt:variant>
      <vt:variant>
        <vt:i4>5</vt:i4>
      </vt:variant>
      <vt:variant>
        <vt:lpwstr>http://pt.wikipedia.org/wiki/Soci%C3%A9t%C3%A9_G%C3%A9n%C3%A9rale_de_Surveillance</vt:lpwstr>
      </vt:variant>
      <vt:variant>
        <vt:lpwstr/>
      </vt:variant>
      <vt:variant>
        <vt:i4>3080207</vt:i4>
      </vt:variant>
      <vt:variant>
        <vt:i4>321</vt:i4>
      </vt:variant>
      <vt:variant>
        <vt:i4>0</vt:i4>
      </vt:variant>
      <vt:variant>
        <vt:i4>5</vt:i4>
      </vt:variant>
      <vt:variant>
        <vt:lpwstr>http://pt.wikipedia.org/wiki/Lloyd%27s_Register</vt:lpwstr>
      </vt:variant>
      <vt:variant>
        <vt:lpwstr/>
      </vt:variant>
      <vt:variant>
        <vt:i4>6225948</vt:i4>
      </vt:variant>
      <vt:variant>
        <vt:i4>318</vt:i4>
      </vt:variant>
      <vt:variant>
        <vt:i4>0</vt:i4>
      </vt:variant>
      <vt:variant>
        <vt:i4>5</vt:i4>
      </vt:variant>
      <vt:variant>
        <vt:lpwstr>http://pt.wikipedia.org/wiki/Det_Norske_Veritas</vt:lpwstr>
      </vt:variant>
      <vt:variant>
        <vt:lpwstr/>
      </vt:variant>
      <vt:variant>
        <vt:i4>3866688</vt:i4>
      </vt:variant>
      <vt:variant>
        <vt:i4>315</vt:i4>
      </vt:variant>
      <vt:variant>
        <vt:i4>0</vt:i4>
      </vt:variant>
      <vt:variant>
        <vt:i4>5</vt:i4>
      </vt:variant>
      <vt:variant>
        <vt:lpwstr>http://pt.wikipedia.org/wiki/Bureau_Veritas_Quality_International</vt:lpwstr>
      </vt:variant>
      <vt:variant>
        <vt:lpwstr/>
      </vt:variant>
      <vt:variant>
        <vt:i4>1704049</vt:i4>
      </vt:variant>
      <vt:variant>
        <vt:i4>312</vt:i4>
      </vt:variant>
      <vt:variant>
        <vt:i4>0</vt:i4>
      </vt:variant>
      <vt:variant>
        <vt:i4>5</vt:i4>
      </vt:variant>
      <vt:variant>
        <vt:lpwstr>http://pt.wikipedia.org/wiki/American_Bureau_of_Shipping</vt:lpwstr>
      </vt:variant>
      <vt:variant>
        <vt:lpwstr/>
      </vt:variant>
      <vt:variant>
        <vt:i4>327731</vt:i4>
      </vt:variant>
      <vt:variant>
        <vt:i4>309</vt:i4>
      </vt:variant>
      <vt:variant>
        <vt:i4>0</vt:i4>
      </vt:variant>
      <vt:variant>
        <vt:i4>5</vt:i4>
      </vt:variant>
      <vt:variant>
        <vt:lpwstr>http://pt.wikipedia.org/wiki/ISO_9000</vt:lpwstr>
      </vt:variant>
      <vt:variant>
        <vt:lpwstr/>
      </vt:variant>
      <vt:variant>
        <vt:i4>7667720</vt:i4>
      </vt:variant>
      <vt:variant>
        <vt:i4>306</vt:i4>
      </vt:variant>
      <vt:variant>
        <vt:i4>0</vt:i4>
      </vt:variant>
      <vt:variant>
        <vt:i4>5</vt:i4>
      </vt:variant>
      <vt:variant>
        <vt:lpwstr>http://pt.wikipedia.org/wiki/Gest%C3%A3o_da_qualidade_total</vt:lpwstr>
      </vt:variant>
      <vt:variant>
        <vt:lpwstr/>
      </vt:variant>
      <vt:variant>
        <vt:i4>327728</vt:i4>
      </vt:variant>
      <vt:variant>
        <vt:i4>303</vt:i4>
      </vt:variant>
      <vt:variant>
        <vt:i4>0</vt:i4>
      </vt:variant>
      <vt:variant>
        <vt:i4>5</vt:i4>
      </vt:variant>
      <vt:variant>
        <vt:lpwstr>http://pt.wikipedia.org/wiki/Instituto_Portugu%C3%AAs_da_Qualidade</vt:lpwstr>
      </vt:variant>
      <vt:variant>
        <vt:lpwstr/>
      </vt:variant>
      <vt:variant>
        <vt:i4>1835091</vt:i4>
      </vt:variant>
      <vt:variant>
        <vt:i4>300</vt:i4>
      </vt:variant>
      <vt:variant>
        <vt:i4>0</vt:i4>
      </vt:variant>
      <vt:variant>
        <vt:i4>5</vt:i4>
      </vt:variant>
      <vt:variant>
        <vt:lpwstr>http://pt.wikipedia.org/wiki/Portugal</vt:lpwstr>
      </vt:variant>
      <vt:variant>
        <vt:lpwstr/>
      </vt:variant>
      <vt:variant>
        <vt:i4>4653100</vt:i4>
      </vt:variant>
      <vt:variant>
        <vt:i4>297</vt:i4>
      </vt:variant>
      <vt:variant>
        <vt:i4>0</vt:i4>
      </vt:variant>
      <vt:variant>
        <vt:i4>5</vt:i4>
      </vt:variant>
      <vt:variant>
        <vt:lpwstr>http://pt.wikipedia.org/wiki/American_National_Standards_Institute</vt:lpwstr>
      </vt:variant>
      <vt:variant>
        <vt:lpwstr/>
      </vt:variant>
      <vt:variant>
        <vt:i4>4587572</vt:i4>
      </vt:variant>
      <vt:variant>
        <vt:i4>294</vt:i4>
      </vt:variant>
      <vt:variant>
        <vt:i4>0</vt:i4>
      </vt:variant>
      <vt:variant>
        <vt:i4>5</vt:i4>
      </vt:variant>
      <vt:variant>
        <vt:lpwstr>http://pt.wikipedia.org/wiki/Estados_Unidos_da_Am%C3%A9rica</vt:lpwstr>
      </vt:variant>
      <vt:variant>
        <vt:lpwstr/>
      </vt:variant>
      <vt:variant>
        <vt:i4>1769548</vt:i4>
      </vt:variant>
      <vt:variant>
        <vt:i4>291</vt:i4>
      </vt:variant>
      <vt:variant>
        <vt:i4>0</vt:i4>
      </vt:variant>
      <vt:variant>
        <vt:i4>5</vt:i4>
      </vt:variant>
      <vt:variant>
        <vt:lpwstr>http://pt.wikipedia.org/wiki/Associa%C3%A7%C3%A3o_Brasileira_de_Normas_T%C3%A9cnicas</vt:lpwstr>
      </vt:variant>
      <vt:variant>
        <vt:lpwstr/>
      </vt:variant>
      <vt:variant>
        <vt:i4>6291502</vt:i4>
      </vt:variant>
      <vt:variant>
        <vt:i4>288</vt:i4>
      </vt:variant>
      <vt:variant>
        <vt:i4>0</vt:i4>
      </vt:variant>
      <vt:variant>
        <vt:i4>5</vt:i4>
      </vt:variant>
      <vt:variant>
        <vt:lpwstr>http://pt.wikipedia.org/wiki/Brasil</vt:lpwstr>
      </vt:variant>
      <vt:variant>
        <vt:lpwstr/>
      </vt:variant>
      <vt:variant>
        <vt:i4>2228237</vt:i4>
      </vt:variant>
      <vt:variant>
        <vt:i4>285</vt:i4>
      </vt:variant>
      <vt:variant>
        <vt:i4>0</vt:i4>
      </vt:variant>
      <vt:variant>
        <vt:i4>5</vt:i4>
      </vt:variant>
      <vt:variant>
        <vt:lpwstr>http://pt.wikipedia.org/wiki/Deutsches_Institut_f%C3%BCr_Normung</vt:lpwstr>
      </vt:variant>
      <vt:variant>
        <vt:lpwstr/>
      </vt:variant>
      <vt:variant>
        <vt:i4>458816</vt:i4>
      </vt:variant>
      <vt:variant>
        <vt:i4>282</vt:i4>
      </vt:variant>
      <vt:variant>
        <vt:i4>0</vt:i4>
      </vt:variant>
      <vt:variant>
        <vt:i4>5</vt:i4>
      </vt:variant>
      <vt:variant>
        <vt:lpwstr>http://pt.wikipedia.org/wiki/Alemanha</vt:lpwstr>
      </vt:variant>
      <vt:variant>
        <vt:lpwstr/>
      </vt:variant>
      <vt:variant>
        <vt:i4>2687055</vt:i4>
      </vt:variant>
      <vt:variant>
        <vt:i4>279</vt:i4>
      </vt:variant>
      <vt:variant>
        <vt:i4>0</vt:i4>
      </vt:variant>
      <vt:variant>
        <vt:i4>5</vt:i4>
      </vt:variant>
      <vt:variant>
        <vt:lpwstr>http://pt.wikipedia.org/wiki/Organiza%C3%A7%C3%A3o_Internacional_para_Padroniza%C3%A7%C3%A3o</vt:lpwstr>
      </vt:variant>
      <vt:variant>
        <vt:lpwstr/>
      </vt:variant>
      <vt:variant>
        <vt:i4>4522103</vt:i4>
      </vt:variant>
      <vt:variant>
        <vt:i4>276</vt:i4>
      </vt:variant>
      <vt:variant>
        <vt:i4>0</vt:i4>
      </vt:variant>
      <vt:variant>
        <vt:i4>5</vt:i4>
      </vt:variant>
      <vt:variant>
        <vt:lpwstr>http://pt.wikipedia.org/wiki/Norma_jur%C3%ADdica</vt:lpwstr>
      </vt:variant>
      <vt:variant>
        <vt:lpwstr/>
      </vt:variant>
      <vt:variant>
        <vt:i4>327757</vt:i4>
      </vt:variant>
      <vt:variant>
        <vt:i4>273</vt:i4>
      </vt:variant>
      <vt:variant>
        <vt:i4>0</vt:i4>
      </vt:variant>
      <vt:variant>
        <vt:i4>5</vt:i4>
      </vt:variant>
      <vt:variant>
        <vt:lpwstr>http://pt.wikipedia.org/wiki/ABNT</vt:lpwstr>
      </vt:variant>
      <vt:variant>
        <vt:lpwstr/>
      </vt:variant>
      <vt:variant>
        <vt:i4>786524</vt:i4>
      </vt:variant>
      <vt:variant>
        <vt:i4>270</vt:i4>
      </vt:variant>
      <vt:variant>
        <vt:i4>0</vt:i4>
      </vt:variant>
      <vt:variant>
        <vt:i4>5</vt:i4>
      </vt:variant>
      <vt:variant>
        <vt:lpwstr>http://pt.wikipedia.org/wiki/ISO</vt:lpwstr>
      </vt:variant>
      <vt:variant>
        <vt:lpwstr/>
      </vt:variant>
      <vt:variant>
        <vt:i4>1245259</vt:i4>
      </vt:variant>
      <vt:variant>
        <vt:i4>267</vt:i4>
      </vt:variant>
      <vt:variant>
        <vt:i4>0</vt:i4>
      </vt:variant>
      <vt:variant>
        <vt:i4>5</vt:i4>
      </vt:variant>
      <vt:variant>
        <vt:lpwstr>http://pt.wikipedia.org/wiki/Servi%C3%A7o</vt:lpwstr>
      </vt:variant>
      <vt:variant>
        <vt:lpwstr/>
      </vt:variant>
      <vt:variant>
        <vt:i4>196685</vt:i4>
      </vt:variant>
      <vt:variant>
        <vt:i4>264</vt:i4>
      </vt:variant>
      <vt:variant>
        <vt:i4>0</vt:i4>
      </vt:variant>
      <vt:variant>
        <vt:i4>5</vt:i4>
      </vt:variant>
      <vt:variant>
        <vt:lpwstr>http://pt.wikipedia.org/wiki/Processo</vt:lpwstr>
      </vt:variant>
      <vt:variant>
        <vt:lpwstr/>
      </vt:variant>
      <vt:variant>
        <vt:i4>983117</vt:i4>
      </vt:variant>
      <vt:variant>
        <vt:i4>261</vt:i4>
      </vt:variant>
      <vt:variant>
        <vt:i4>0</vt:i4>
      </vt:variant>
      <vt:variant>
        <vt:i4>5</vt:i4>
      </vt:variant>
      <vt:variant>
        <vt:lpwstr>http://pt.wikipedia.org/wiki/Produto</vt:lpwstr>
      </vt:variant>
      <vt:variant>
        <vt:lpwstr/>
      </vt:variant>
      <vt:variant>
        <vt:i4>66</vt:i4>
      </vt:variant>
      <vt:variant>
        <vt:i4>258</vt:i4>
      </vt:variant>
      <vt:variant>
        <vt:i4>0</vt:i4>
      </vt:variant>
      <vt:variant>
        <vt:i4>5</vt:i4>
      </vt:variant>
      <vt:variant>
        <vt:lpwstr>http://pt.wikipedia.org/wiki/Material</vt:lpwstr>
      </vt:variant>
      <vt:variant>
        <vt:lpwstr/>
      </vt:variant>
      <vt:variant>
        <vt:i4>4259879</vt:i4>
      </vt:variant>
      <vt:variant>
        <vt:i4>255</vt:i4>
      </vt:variant>
      <vt:variant>
        <vt:i4>0</vt:i4>
      </vt:variant>
      <vt:variant>
        <vt:i4>5</vt:i4>
      </vt:variant>
      <vt:variant>
        <vt:lpwstr>http://pt.wikipedia.org/w/index.php?title=Cheap_talk&amp;action=edit&amp;redlink=1</vt:lpwstr>
      </vt:variant>
      <vt:variant>
        <vt:lpwstr/>
      </vt:variant>
      <vt:variant>
        <vt:i4>3276877</vt:i4>
      </vt:variant>
      <vt:variant>
        <vt:i4>252</vt:i4>
      </vt:variant>
      <vt:variant>
        <vt:i4>0</vt:i4>
      </vt:variant>
      <vt:variant>
        <vt:i4>5</vt:i4>
      </vt:variant>
      <vt:variant>
        <vt:lpwstr>http://pt.wikipedia.org/wiki/A%C3%A7%C3%A3o_coletiva</vt:lpwstr>
      </vt:variant>
      <vt:variant>
        <vt:lpwstr/>
      </vt:variant>
      <vt:variant>
        <vt:i4>3670114</vt:i4>
      </vt:variant>
      <vt:variant>
        <vt:i4>249</vt:i4>
      </vt:variant>
      <vt:variant>
        <vt:i4>0</vt:i4>
      </vt:variant>
      <vt:variant>
        <vt:i4>5</vt:i4>
      </vt:variant>
      <vt:variant>
        <vt:lpwstr>http://pt.wikipedia.org/wiki/Falha_de_mercado</vt:lpwstr>
      </vt:variant>
      <vt:variant>
        <vt:lpwstr/>
      </vt:variant>
      <vt:variant>
        <vt:i4>1179715</vt:i4>
      </vt:variant>
      <vt:variant>
        <vt:i4>246</vt:i4>
      </vt:variant>
      <vt:variant>
        <vt:i4>0</vt:i4>
      </vt:variant>
      <vt:variant>
        <vt:i4>5</vt:i4>
      </vt:variant>
      <vt:variant>
        <vt:lpwstr>http://pt.wikipedia.org/wiki/Informa%C3%A7%C3%A3o</vt:lpwstr>
      </vt:variant>
      <vt:variant>
        <vt:lpwstr/>
      </vt:variant>
      <vt:variant>
        <vt:i4>6160439</vt:i4>
      </vt:variant>
      <vt:variant>
        <vt:i4>243</vt:i4>
      </vt:variant>
      <vt:variant>
        <vt:i4>0</vt:i4>
      </vt:variant>
      <vt:variant>
        <vt:i4>5</vt:i4>
      </vt:variant>
      <vt:variant>
        <vt:lpwstr>http://pt.wikipedia.org/wiki/Meio_ambiente</vt:lpwstr>
      </vt:variant>
      <vt:variant>
        <vt:lpwstr/>
      </vt:variant>
      <vt:variant>
        <vt:i4>4456514</vt:i4>
      </vt:variant>
      <vt:variant>
        <vt:i4>240</vt:i4>
      </vt:variant>
      <vt:variant>
        <vt:i4>0</vt:i4>
      </vt:variant>
      <vt:variant>
        <vt:i4>5</vt:i4>
      </vt:variant>
      <vt:variant>
        <vt:lpwstr>http://pt.wikipedia.org/wiki/Prefer%C3%AAncia_do_consumidor</vt:lpwstr>
      </vt:variant>
      <vt:variant>
        <vt:lpwstr/>
      </vt:variant>
      <vt:variant>
        <vt:i4>393328</vt:i4>
      </vt:variant>
      <vt:variant>
        <vt:i4>237</vt:i4>
      </vt:variant>
      <vt:variant>
        <vt:i4>0</vt:i4>
      </vt:variant>
      <vt:variant>
        <vt:i4>5</vt:i4>
      </vt:variant>
      <vt:variant>
        <vt:lpwstr>http://pt.wikipedia.org/w/index.php?title=Pol%C3%ADtica_ambiental&amp;action=edit&amp;redlink=1</vt:lpwstr>
      </vt:variant>
      <vt:variant>
        <vt:lpwstr/>
      </vt:variant>
      <vt:variant>
        <vt:i4>1900638</vt:i4>
      </vt:variant>
      <vt:variant>
        <vt:i4>234</vt:i4>
      </vt:variant>
      <vt:variant>
        <vt:i4>0</vt:i4>
      </vt:variant>
      <vt:variant>
        <vt:i4>5</vt:i4>
      </vt:variant>
      <vt:variant>
        <vt:lpwstr>http://pt.wikipedia.org/wiki/Consumo</vt:lpwstr>
      </vt:variant>
      <vt:variant>
        <vt:lpwstr/>
      </vt:variant>
      <vt:variant>
        <vt:i4>3670111</vt:i4>
      </vt:variant>
      <vt:variant>
        <vt:i4>231</vt:i4>
      </vt:variant>
      <vt:variant>
        <vt:i4>0</vt:i4>
      </vt:variant>
      <vt:variant>
        <vt:i4>5</vt:i4>
      </vt:variant>
      <vt:variant>
        <vt:lpwstr>http://pt.wikipedia.org/wiki/Impactos_ambientais</vt:lpwstr>
      </vt:variant>
      <vt:variant>
        <vt:lpwstr/>
      </vt:variant>
      <vt:variant>
        <vt:i4>7602234</vt:i4>
      </vt:variant>
      <vt:variant>
        <vt:i4>228</vt:i4>
      </vt:variant>
      <vt:variant>
        <vt:i4>0</vt:i4>
      </vt:variant>
      <vt:variant>
        <vt:i4>5</vt:i4>
      </vt:variant>
      <vt:variant>
        <vt:lpwstr>http://pt.wikipedia.org/wiki/Consumidor</vt:lpwstr>
      </vt:variant>
      <vt:variant>
        <vt:lpwstr/>
      </vt:variant>
      <vt:variant>
        <vt:i4>8192011</vt:i4>
      </vt:variant>
      <vt:variant>
        <vt:i4>225</vt:i4>
      </vt:variant>
      <vt:variant>
        <vt:i4>0</vt:i4>
      </vt:variant>
      <vt:variant>
        <vt:i4>5</vt:i4>
      </vt:variant>
      <vt:variant>
        <vt:lpwstr>http://pt.wikipedia.org/wiki/Pol%C3%ADticas_p%C3%BAblicas</vt:lpwstr>
      </vt:variant>
      <vt:variant>
        <vt:lpwstr/>
      </vt:variant>
      <vt:variant>
        <vt:i4>3997703</vt:i4>
      </vt:variant>
      <vt:variant>
        <vt:i4>222</vt:i4>
      </vt:variant>
      <vt:variant>
        <vt:i4>0</vt:i4>
      </vt:variant>
      <vt:variant>
        <vt:i4>5</vt:i4>
      </vt:variant>
      <vt:variant>
        <vt:lpwstr>http://pt.wikipedia.org/wiki/ISO_14000</vt:lpwstr>
      </vt:variant>
      <vt:variant>
        <vt:lpwstr/>
      </vt:variant>
      <vt:variant>
        <vt:i4>7864351</vt:i4>
      </vt:variant>
      <vt:variant>
        <vt:i4>219</vt:i4>
      </vt:variant>
      <vt:variant>
        <vt:i4>0</vt:i4>
      </vt:variant>
      <vt:variant>
        <vt:i4>5</vt:i4>
      </vt:variant>
      <vt:variant>
        <vt:lpwstr>http://pt.wikipedia.org/wiki/Gest%C3%A3o_ambiental</vt:lpwstr>
      </vt:variant>
      <vt:variant>
        <vt:lpwstr/>
      </vt:variant>
      <vt:variant>
        <vt:i4>327731</vt:i4>
      </vt:variant>
      <vt:variant>
        <vt:i4>216</vt:i4>
      </vt:variant>
      <vt:variant>
        <vt:i4>0</vt:i4>
      </vt:variant>
      <vt:variant>
        <vt:i4>5</vt:i4>
      </vt:variant>
      <vt:variant>
        <vt:lpwstr>http://pt.wikipedia.org/wiki/ISO_9000</vt:lpwstr>
      </vt:variant>
      <vt:variant>
        <vt:lpwstr/>
      </vt:variant>
      <vt:variant>
        <vt:i4>2162757</vt:i4>
      </vt:variant>
      <vt:variant>
        <vt:i4>213</vt:i4>
      </vt:variant>
      <vt:variant>
        <vt:i4>0</vt:i4>
      </vt:variant>
      <vt:variant>
        <vt:i4>5</vt:i4>
      </vt:variant>
      <vt:variant>
        <vt:lpwstr>http://pt.wikipedia.org/wiki/Common_Criteria</vt:lpwstr>
      </vt:variant>
      <vt:variant>
        <vt:lpwstr/>
      </vt:variant>
      <vt:variant>
        <vt:i4>3735623</vt:i4>
      </vt:variant>
      <vt:variant>
        <vt:i4>210</vt:i4>
      </vt:variant>
      <vt:variant>
        <vt:i4>0</vt:i4>
      </vt:variant>
      <vt:variant>
        <vt:i4>5</vt:i4>
      </vt:variant>
      <vt:variant>
        <vt:lpwstr>http://pt.wikipedia.org/wiki/ISO/IEC_17799</vt:lpwstr>
      </vt:variant>
      <vt:variant>
        <vt:lpwstr/>
      </vt:variant>
      <vt:variant>
        <vt:i4>5439516</vt:i4>
      </vt:variant>
      <vt:variant>
        <vt:i4>207</vt:i4>
      </vt:variant>
      <vt:variant>
        <vt:i4>0</vt:i4>
      </vt:variant>
      <vt:variant>
        <vt:i4>5</vt:i4>
      </vt:variant>
      <vt:variant>
        <vt:lpwstr>http://pt.wikipedia.org/wiki/Qualidade_de_Software</vt:lpwstr>
      </vt:variant>
      <vt:variant>
        <vt:lpwstr/>
      </vt:variant>
      <vt:variant>
        <vt:i4>5832718</vt:i4>
      </vt:variant>
      <vt:variant>
        <vt:i4>204</vt:i4>
      </vt:variant>
      <vt:variant>
        <vt:i4>0</vt:i4>
      </vt:variant>
      <vt:variant>
        <vt:i4>5</vt:i4>
      </vt:variant>
      <vt:variant>
        <vt:lpwstr>http://pt.wikipedia.org/wiki/Seguran%C3%A7a_de_computadores</vt:lpwstr>
      </vt:variant>
      <vt:variant>
        <vt:lpwstr/>
      </vt:variant>
      <vt:variant>
        <vt:i4>6291492</vt:i4>
      </vt:variant>
      <vt:variant>
        <vt:i4>201</vt:i4>
      </vt:variant>
      <vt:variant>
        <vt:i4>0</vt:i4>
      </vt:variant>
      <vt:variant>
        <vt:i4>5</vt:i4>
      </vt:variant>
      <vt:variant>
        <vt:lpwstr>http://pt.wikipedia.org/wiki/Servi%C3%A7os</vt:lpwstr>
      </vt:variant>
      <vt:variant>
        <vt:lpwstr/>
      </vt:variant>
      <vt:variant>
        <vt:i4>2162697</vt:i4>
      </vt:variant>
      <vt:variant>
        <vt:i4>198</vt:i4>
      </vt:variant>
      <vt:variant>
        <vt:i4>0</vt:i4>
      </vt:variant>
      <vt:variant>
        <vt:i4>5</vt:i4>
      </vt:variant>
      <vt:variant>
        <vt:lpwstr>http://pt.wikipedia.org/wiki/Produto_%28economia%29</vt:lpwstr>
      </vt:variant>
      <vt:variant>
        <vt:lpwstr/>
      </vt:variant>
      <vt:variant>
        <vt:i4>5963805</vt:i4>
      </vt:variant>
      <vt:variant>
        <vt:i4>195</vt:i4>
      </vt:variant>
      <vt:variant>
        <vt:i4>0</vt:i4>
      </vt:variant>
      <vt:variant>
        <vt:i4>5</vt:i4>
      </vt:variant>
      <vt:variant>
        <vt:lpwstr>http://pt.wikipedia.org/wiki/Security%2B</vt:lpwstr>
      </vt:variant>
      <vt:variant>
        <vt:lpwstr/>
      </vt:variant>
      <vt:variant>
        <vt:i4>5832707</vt:i4>
      </vt:variant>
      <vt:variant>
        <vt:i4>192</vt:i4>
      </vt:variant>
      <vt:variant>
        <vt:i4>0</vt:i4>
      </vt:variant>
      <vt:variant>
        <vt:i4>5</vt:i4>
      </vt:variant>
      <vt:variant>
        <vt:lpwstr>http://pt.wikipedia.org/wiki/Certified_Information_System_Security_Professional</vt:lpwstr>
      </vt:variant>
      <vt:variant>
        <vt:lpwstr/>
      </vt:variant>
      <vt:variant>
        <vt:i4>65615</vt:i4>
      </vt:variant>
      <vt:variant>
        <vt:i4>189</vt:i4>
      </vt:variant>
      <vt:variant>
        <vt:i4>0</vt:i4>
      </vt:variant>
      <vt:variant>
        <vt:i4>5</vt:i4>
      </vt:variant>
      <vt:variant>
        <vt:lpwstr>http://pt.wikipedia.org/wiki/Profissional</vt:lpwstr>
      </vt:variant>
      <vt:variant>
        <vt:lpwstr/>
      </vt:variant>
      <vt:variant>
        <vt:i4>1376351</vt:i4>
      </vt:variant>
      <vt:variant>
        <vt:i4>186</vt:i4>
      </vt:variant>
      <vt:variant>
        <vt:i4>0</vt:i4>
      </vt:variant>
      <vt:variant>
        <vt:i4>5</vt:i4>
      </vt:variant>
      <vt:variant>
        <vt:lpwstr>http://pt.wikipedia.org/wiki/Certificado</vt:lpwstr>
      </vt:variant>
      <vt:variant>
        <vt:lpwstr/>
      </vt:variant>
      <vt:variant>
        <vt:i4>983114</vt:i4>
      </vt:variant>
      <vt:variant>
        <vt:i4>183</vt:i4>
      </vt:variant>
      <vt:variant>
        <vt:i4>0</vt:i4>
      </vt:variant>
      <vt:variant>
        <vt:i4>5</vt:i4>
      </vt:variant>
      <vt:variant>
        <vt:lpwstr>http://pt.wikipedia.org/wiki/Lei</vt:lpwstr>
      </vt:variant>
      <vt:variant>
        <vt:lpwstr/>
      </vt:variant>
      <vt:variant>
        <vt:i4>8060969</vt:i4>
      </vt:variant>
      <vt:variant>
        <vt:i4>180</vt:i4>
      </vt:variant>
      <vt:variant>
        <vt:i4>0</vt:i4>
      </vt:variant>
      <vt:variant>
        <vt:i4>5</vt:i4>
      </vt:variant>
      <vt:variant>
        <vt:lpwstr>http://pt.wikipedia.org/wiki/Sociedade</vt:lpwstr>
      </vt:variant>
      <vt:variant>
        <vt:lpwstr/>
      </vt:variant>
      <vt:variant>
        <vt:i4>4915320</vt:i4>
      </vt:variant>
      <vt:variant>
        <vt:i4>177</vt:i4>
      </vt:variant>
      <vt:variant>
        <vt:i4>0</vt:i4>
      </vt:variant>
      <vt:variant>
        <vt:i4>5</vt:i4>
      </vt:variant>
      <vt:variant>
        <vt:lpwstr>http://pt.wikipedia.org/wiki/F%C3%A9_p%C3%BAblica</vt:lpwstr>
      </vt:variant>
      <vt:variant>
        <vt:lpwstr/>
      </vt:variant>
      <vt:variant>
        <vt:i4>2359367</vt:i4>
      </vt:variant>
      <vt:variant>
        <vt:i4>174</vt:i4>
      </vt:variant>
      <vt:variant>
        <vt:i4>0</vt:i4>
      </vt:variant>
      <vt:variant>
        <vt:i4>5</vt:i4>
      </vt:variant>
      <vt:variant>
        <vt:lpwstr>http://pt.wikipedia.org/wiki/Instituto_Nacional_da_Propriedade_Industrial_%28Brasil%29</vt:lpwstr>
      </vt:variant>
      <vt:variant>
        <vt:lpwstr/>
      </vt:variant>
      <vt:variant>
        <vt:i4>2555996</vt:i4>
      </vt:variant>
      <vt:variant>
        <vt:i4>171</vt:i4>
      </vt:variant>
      <vt:variant>
        <vt:i4>0</vt:i4>
      </vt:variant>
      <vt:variant>
        <vt:i4>5</vt:i4>
      </vt:variant>
      <vt:variant>
        <vt:lpwstr>http://pt.wikipedia.org/w/index.php?title=Conselho_Interministerial_de_Pre%C3%A7os&amp;action=edit&amp;redlink=1</vt:lpwstr>
      </vt:variant>
      <vt:variant>
        <vt:lpwstr/>
      </vt:variant>
      <vt:variant>
        <vt:i4>786454</vt:i4>
      </vt:variant>
      <vt:variant>
        <vt:i4>168</vt:i4>
      </vt:variant>
      <vt:variant>
        <vt:i4>0</vt:i4>
      </vt:variant>
      <vt:variant>
        <vt:i4>5</vt:i4>
      </vt:variant>
      <vt:variant>
        <vt:lpwstr>http://pt.wikipedia.org/wiki/1973</vt:lpwstr>
      </vt:variant>
      <vt:variant>
        <vt:lpwstr/>
      </vt:variant>
      <vt:variant>
        <vt:i4>5046314</vt:i4>
      </vt:variant>
      <vt:variant>
        <vt:i4>165</vt:i4>
      </vt:variant>
      <vt:variant>
        <vt:i4>0</vt:i4>
      </vt:variant>
      <vt:variant>
        <vt:i4>5</vt:i4>
      </vt:variant>
      <vt:variant>
        <vt:lpwstr>http://pt.wikipedia.org/wiki/Sistema_Internacional_de_Unidades</vt:lpwstr>
      </vt:variant>
      <vt:variant>
        <vt:lpwstr/>
      </vt:variant>
      <vt:variant>
        <vt:i4>1769505</vt:i4>
      </vt:variant>
      <vt:variant>
        <vt:i4>162</vt:i4>
      </vt:variant>
      <vt:variant>
        <vt:i4>0</vt:i4>
      </vt:variant>
      <vt:variant>
        <vt:i4>5</vt:i4>
      </vt:variant>
      <vt:variant>
        <vt:lpwstr>http://pt.wikipedia.org/wiki/Instituto_Estadual_de_Pesos_e_Medidas_%28S%C3%A3o_Paulo%29</vt:lpwstr>
      </vt:variant>
      <vt:variant>
        <vt:lpwstr/>
      </vt:variant>
      <vt:variant>
        <vt:i4>2621485</vt:i4>
      </vt:variant>
      <vt:variant>
        <vt:i4>159</vt:i4>
      </vt:variant>
      <vt:variant>
        <vt:i4>0</vt:i4>
      </vt:variant>
      <vt:variant>
        <vt:i4>5</vt:i4>
      </vt:variant>
      <vt:variant>
        <vt:lpwstr>http://pt.wikipedia.org/w/index.php?title=Rede_Brasileira_de_Metrologia_Legal_e_Qualidade&amp;action=edit&amp;redlink=1</vt:lpwstr>
      </vt:variant>
      <vt:variant>
        <vt:lpwstr/>
      </vt:variant>
      <vt:variant>
        <vt:i4>5308476</vt:i4>
      </vt:variant>
      <vt:variant>
        <vt:i4>156</vt:i4>
      </vt:variant>
      <vt:variant>
        <vt:i4>0</vt:i4>
      </vt:variant>
      <vt:variant>
        <vt:i4>5</vt:i4>
      </vt:variant>
      <vt:variant>
        <vt:lpwstr>http://pt.wikipedia.org/wiki/Instituto_Nacional_de_Pesos_e_Medidas</vt:lpwstr>
      </vt:variant>
      <vt:variant>
        <vt:lpwstr/>
      </vt:variant>
      <vt:variant>
        <vt:i4>851990</vt:i4>
      </vt:variant>
      <vt:variant>
        <vt:i4>153</vt:i4>
      </vt:variant>
      <vt:variant>
        <vt:i4>0</vt:i4>
      </vt:variant>
      <vt:variant>
        <vt:i4>5</vt:i4>
      </vt:variant>
      <vt:variant>
        <vt:lpwstr>http://pt.wikipedia.org/wiki/1961</vt:lpwstr>
      </vt:variant>
      <vt:variant>
        <vt:lpwstr/>
      </vt:variant>
      <vt:variant>
        <vt:i4>8257644</vt:i4>
      </vt:variant>
      <vt:variant>
        <vt:i4>150</vt:i4>
      </vt:variant>
      <vt:variant>
        <vt:i4>0</vt:i4>
      </vt:variant>
      <vt:variant>
        <vt:i4>5</vt:i4>
      </vt:variant>
      <vt:variant>
        <vt:lpwstr>http://pt.wikipedia.org/wiki/Pa%C3%ADs</vt:lpwstr>
      </vt:variant>
      <vt:variant>
        <vt:lpwstr/>
      </vt:variant>
      <vt:variant>
        <vt:i4>6750249</vt:i4>
      </vt:variant>
      <vt:variant>
        <vt:i4>147</vt:i4>
      </vt:variant>
      <vt:variant>
        <vt:i4>0</vt:i4>
      </vt:variant>
      <vt:variant>
        <vt:i4>5</vt:i4>
      </vt:variant>
      <vt:variant>
        <vt:lpwstr>http://pt.wikipedia.org/wiki/Industrial</vt:lpwstr>
      </vt:variant>
      <vt:variant>
        <vt:lpwstr/>
      </vt:variant>
      <vt:variant>
        <vt:i4>6291502</vt:i4>
      </vt:variant>
      <vt:variant>
        <vt:i4>144</vt:i4>
      </vt:variant>
      <vt:variant>
        <vt:i4>0</vt:i4>
      </vt:variant>
      <vt:variant>
        <vt:i4>5</vt:i4>
      </vt:variant>
      <vt:variant>
        <vt:lpwstr>http://pt.wikipedia.org/wiki/Brasil</vt:lpwstr>
      </vt:variant>
      <vt:variant>
        <vt:lpwstr/>
      </vt:variant>
      <vt:variant>
        <vt:i4>1114199</vt:i4>
      </vt:variant>
      <vt:variant>
        <vt:i4>141</vt:i4>
      </vt:variant>
      <vt:variant>
        <vt:i4>0</vt:i4>
      </vt:variant>
      <vt:variant>
        <vt:i4>5</vt:i4>
      </vt:variant>
      <vt:variant>
        <vt:lpwstr>http://pt.wikipedia.org/wiki/Dom_Pedro_II</vt:lpwstr>
      </vt:variant>
      <vt:variant>
        <vt:lpwstr/>
      </vt:variant>
      <vt:variant>
        <vt:i4>851991</vt:i4>
      </vt:variant>
      <vt:variant>
        <vt:i4>138</vt:i4>
      </vt:variant>
      <vt:variant>
        <vt:i4>0</vt:i4>
      </vt:variant>
      <vt:variant>
        <vt:i4>5</vt:i4>
      </vt:variant>
      <vt:variant>
        <vt:lpwstr>http://pt.wikipedia.org/wiki/1862</vt:lpwstr>
      </vt:variant>
      <vt:variant>
        <vt:lpwstr/>
      </vt:variant>
      <vt:variant>
        <vt:i4>6881343</vt:i4>
      </vt:variant>
      <vt:variant>
        <vt:i4>135</vt:i4>
      </vt:variant>
      <vt:variant>
        <vt:i4>0</vt:i4>
      </vt:variant>
      <vt:variant>
        <vt:i4>5</vt:i4>
      </vt:variant>
      <vt:variant>
        <vt:lpwstr>http://pt.wikipedia.org/wiki/26_de_junho</vt:lpwstr>
      </vt:variant>
      <vt:variant>
        <vt:lpwstr/>
      </vt:variant>
      <vt:variant>
        <vt:i4>3407948</vt:i4>
      </vt:variant>
      <vt:variant>
        <vt:i4>132</vt:i4>
      </vt:variant>
      <vt:variant>
        <vt:i4>0</vt:i4>
      </vt:variant>
      <vt:variant>
        <vt:i4>5</vt:i4>
      </vt:variant>
      <vt:variant>
        <vt:lpwstr>http://pt.wikipedia.org/wiki/Primeiro_reinado</vt:lpwstr>
      </vt:variant>
      <vt:variant>
        <vt:lpwstr/>
      </vt:variant>
      <vt:variant>
        <vt:i4>1310745</vt:i4>
      </vt:variant>
      <vt:variant>
        <vt:i4>129</vt:i4>
      </vt:variant>
      <vt:variant>
        <vt:i4>0</vt:i4>
      </vt:variant>
      <vt:variant>
        <vt:i4>5</vt:i4>
      </vt:variant>
      <vt:variant>
        <vt:lpwstr>http://pt.wikipedia.org/wiki/Infra-estrutura</vt:lpwstr>
      </vt:variant>
      <vt:variant>
        <vt:lpwstr/>
      </vt:variant>
      <vt:variant>
        <vt:i4>6684709</vt:i4>
      </vt:variant>
      <vt:variant>
        <vt:i4>126</vt:i4>
      </vt:variant>
      <vt:variant>
        <vt:i4>0</vt:i4>
      </vt:variant>
      <vt:variant>
        <vt:i4>5</vt:i4>
      </vt:variant>
      <vt:variant>
        <vt:lpwstr>http://pt.wikipedia.org/wiki/Acredita%C3%A7%C3%A3o</vt:lpwstr>
      </vt:variant>
      <vt:variant>
        <vt:lpwstr/>
      </vt:variant>
      <vt:variant>
        <vt:i4>1441873</vt:i4>
      </vt:variant>
      <vt:variant>
        <vt:i4>123</vt:i4>
      </vt:variant>
      <vt:variant>
        <vt:i4>0</vt:i4>
      </vt:variant>
      <vt:variant>
        <vt:i4>5</vt:i4>
      </vt:variant>
      <vt:variant>
        <vt:lpwstr>http://pt.wikipedia.org/wiki/Interc%C3%A2mbio</vt:lpwstr>
      </vt:variant>
      <vt:variant>
        <vt:lpwstr/>
      </vt:variant>
      <vt:variant>
        <vt:i4>8257644</vt:i4>
      </vt:variant>
      <vt:variant>
        <vt:i4>120</vt:i4>
      </vt:variant>
      <vt:variant>
        <vt:i4>0</vt:i4>
      </vt:variant>
      <vt:variant>
        <vt:i4>5</vt:i4>
      </vt:variant>
      <vt:variant>
        <vt:lpwstr>http://pt.wikipedia.org/wiki/Pa%C3%ADs</vt:lpwstr>
      </vt:variant>
      <vt:variant>
        <vt:lpwstr/>
      </vt:variant>
      <vt:variant>
        <vt:i4>1245203</vt:i4>
      </vt:variant>
      <vt:variant>
        <vt:i4>117</vt:i4>
      </vt:variant>
      <vt:variant>
        <vt:i4>0</vt:i4>
      </vt:variant>
      <vt:variant>
        <vt:i4>5</vt:i4>
      </vt:variant>
      <vt:variant>
        <vt:lpwstr>http://pt.wikipedia.org/w/index.php?title=Avalia%C3%A7%C3%A3o_da_conformidade&amp;action=edit&amp;redlink=1</vt:lpwstr>
      </vt:variant>
      <vt:variant>
        <vt:lpwstr/>
      </vt:variant>
      <vt:variant>
        <vt:i4>7995443</vt:i4>
      </vt:variant>
      <vt:variant>
        <vt:i4>114</vt:i4>
      </vt:variant>
      <vt:variant>
        <vt:i4>0</vt:i4>
      </vt:variant>
      <vt:variant>
        <vt:i4>5</vt:i4>
      </vt:variant>
      <vt:variant>
        <vt:lpwstr>http://pt.wikipedia.org/wiki/Metrologia</vt:lpwstr>
      </vt:variant>
      <vt:variant>
        <vt:lpwstr/>
      </vt:variant>
      <vt:variant>
        <vt:i4>5308476</vt:i4>
      </vt:variant>
      <vt:variant>
        <vt:i4>111</vt:i4>
      </vt:variant>
      <vt:variant>
        <vt:i4>0</vt:i4>
      </vt:variant>
      <vt:variant>
        <vt:i4>5</vt:i4>
      </vt:variant>
      <vt:variant>
        <vt:lpwstr>http://pt.wikipedia.org/wiki/Instituto_Nacional_de_Pesos_e_Medidas</vt:lpwstr>
      </vt:variant>
      <vt:variant>
        <vt:lpwstr/>
      </vt:variant>
      <vt:variant>
        <vt:i4>3538973</vt:i4>
      </vt:variant>
      <vt:variant>
        <vt:i4>108</vt:i4>
      </vt:variant>
      <vt:variant>
        <vt:i4>0</vt:i4>
      </vt:variant>
      <vt:variant>
        <vt:i4>5</vt:i4>
      </vt:variant>
      <vt:variant>
        <vt:lpwstr>http://pt.wikipedia.org/wiki/Sistema_Nacional_de_Metrologia,_Normaliza%C3%A7%C3%A3o_e_Qualidade_Industrial</vt:lpwstr>
      </vt:variant>
      <vt:variant>
        <vt:lpwstr/>
      </vt:variant>
      <vt:variant>
        <vt:i4>3801099</vt:i4>
      </vt:variant>
      <vt:variant>
        <vt:i4>105</vt:i4>
      </vt:variant>
      <vt:variant>
        <vt:i4>0</vt:i4>
      </vt:variant>
      <vt:variant>
        <vt:i4>5</vt:i4>
      </vt:variant>
      <vt:variant>
        <vt:lpwstr>http://pt.wikipedia.org/w/index.php?title=Conselho_Nacional_de_Metrologia,_Normaliza%C3%A7%C3%A3o_e_Qualidade_Industrial&amp;action=edit&amp;redlink=1</vt:lpwstr>
      </vt:variant>
      <vt:variant>
        <vt:lpwstr/>
      </vt:variant>
      <vt:variant>
        <vt:i4>524352</vt:i4>
      </vt:variant>
      <vt:variant>
        <vt:i4>102</vt:i4>
      </vt:variant>
      <vt:variant>
        <vt:i4>0</vt:i4>
      </vt:variant>
      <vt:variant>
        <vt:i4>5</vt:i4>
      </vt:variant>
      <vt:variant>
        <vt:lpwstr>http://pt.wikipedia.org/wiki/Minist%C3%A9rio_do_Desenvolvimento,_Ind%C3%BAstria_e_Com%C3%A9rcio_Exterior</vt:lpwstr>
      </vt:variant>
      <vt:variant>
        <vt:lpwstr/>
      </vt:variant>
      <vt:variant>
        <vt:i4>6094961</vt:i4>
      </vt:variant>
      <vt:variant>
        <vt:i4>99</vt:i4>
      </vt:variant>
      <vt:variant>
        <vt:i4>0</vt:i4>
      </vt:variant>
      <vt:variant>
        <vt:i4>5</vt:i4>
      </vt:variant>
      <vt:variant>
        <vt:lpwstr>http://pt.wikipedia.org/wiki/Ag%C3%AAncia_executiva</vt:lpwstr>
      </vt:variant>
      <vt:variant>
        <vt:lpwstr/>
      </vt:variant>
      <vt:variant>
        <vt:i4>6291502</vt:i4>
      </vt:variant>
      <vt:variant>
        <vt:i4>96</vt:i4>
      </vt:variant>
      <vt:variant>
        <vt:i4>0</vt:i4>
      </vt:variant>
      <vt:variant>
        <vt:i4>5</vt:i4>
      </vt:variant>
      <vt:variant>
        <vt:lpwstr>http://pt.wikipedia.org/wiki/Brasil</vt:lpwstr>
      </vt:variant>
      <vt:variant>
        <vt:lpwstr/>
      </vt:variant>
      <vt:variant>
        <vt:i4>7929891</vt:i4>
      </vt:variant>
      <vt:variant>
        <vt:i4>93</vt:i4>
      </vt:variant>
      <vt:variant>
        <vt:i4>0</vt:i4>
      </vt:variant>
      <vt:variant>
        <vt:i4>5</vt:i4>
      </vt:variant>
      <vt:variant>
        <vt:lpwstr>http://pt.wikipedia.org/wiki/Autarquia</vt:lpwstr>
      </vt:variant>
      <vt:variant>
        <vt:lpwstr/>
      </vt:variant>
      <vt:variant>
        <vt:i4>6815796</vt:i4>
      </vt:variant>
      <vt:variant>
        <vt:i4>90</vt:i4>
      </vt:variant>
      <vt:variant>
        <vt:i4>0</vt:i4>
      </vt:variant>
      <vt:variant>
        <vt:i4>5</vt:i4>
      </vt:variant>
      <vt:variant>
        <vt:lpwstr>http://www.inmetro.gov.br/</vt:lpwstr>
      </vt:variant>
      <vt:variant>
        <vt:lpwstr/>
      </vt:variant>
      <vt:variant>
        <vt:i4>786454</vt:i4>
      </vt:variant>
      <vt:variant>
        <vt:i4>87</vt:i4>
      </vt:variant>
      <vt:variant>
        <vt:i4>0</vt:i4>
      </vt:variant>
      <vt:variant>
        <vt:i4>5</vt:i4>
      </vt:variant>
      <vt:variant>
        <vt:lpwstr>http://pt.wikipedia.org/wiki/1973</vt:lpwstr>
      </vt:variant>
      <vt:variant>
        <vt:lpwstr/>
      </vt:variant>
      <vt:variant>
        <vt:i4>71</vt:i4>
      </vt:variant>
      <vt:variant>
        <vt:i4>84</vt:i4>
      </vt:variant>
      <vt:variant>
        <vt:i4>0</vt:i4>
      </vt:variant>
      <vt:variant>
        <vt:i4>5</vt:i4>
      </vt:variant>
      <vt:variant>
        <vt:lpwstr>http://pt.wikipedia.org/wiki/11_de_dezembro</vt:lpwstr>
      </vt:variant>
      <vt:variant>
        <vt:lpwstr/>
      </vt:variant>
      <vt:variant>
        <vt:i4>7536741</vt:i4>
      </vt:variant>
      <vt:variant>
        <vt:i4>81</vt:i4>
      </vt:variant>
      <vt:variant>
        <vt:i4>0</vt:i4>
      </vt:variant>
      <vt:variant>
        <vt:i4>5</vt:i4>
      </vt:variant>
      <vt:variant>
        <vt:lpwstr>http://pt.wikipedia.org/wiki/Bras%C3%ADlia</vt:lpwstr>
      </vt:variant>
      <vt:variant>
        <vt:lpwstr/>
      </vt:variant>
      <vt:variant>
        <vt:i4>6291502</vt:i4>
      </vt:variant>
      <vt:variant>
        <vt:i4>78</vt:i4>
      </vt:variant>
      <vt:variant>
        <vt:i4>0</vt:i4>
      </vt:variant>
      <vt:variant>
        <vt:i4>5</vt:i4>
      </vt:variant>
      <vt:variant>
        <vt:lpwstr>http://pt.wikipedia.org/wiki/Brasil</vt:lpwstr>
      </vt:variant>
      <vt:variant>
        <vt:lpwstr/>
      </vt:variant>
      <vt:variant>
        <vt:i4>524352</vt:i4>
      </vt:variant>
      <vt:variant>
        <vt:i4>75</vt:i4>
      </vt:variant>
      <vt:variant>
        <vt:i4>0</vt:i4>
      </vt:variant>
      <vt:variant>
        <vt:i4>5</vt:i4>
      </vt:variant>
      <vt:variant>
        <vt:lpwstr>http://pt.wikipedia.org/wiki/Minist%C3%A9rio_do_Desenvolvimento,_Ind%C3%BAstria_e_Com%C3%A9rcio_Exterior</vt:lpwstr>
      </vt:variant>
      <vt:variant>
        <vt:lpwstr/>
      </vt:variant>
      <vt:variant>
        <vt:i4>4980783</vt:i4>
      </vt:variant>
      <vt:variant>
        <vt:i4>72</vt:i4>
      </vt:variant>
      <vt:variant>
        <vt:i4>0</vt:i4>
      </vt:variant>
      <vt:variant>
        <vt:i4>5</vt:i4>
      </vt:variant>
      <vt:variant>
        <vt:lpwstr>http://pt.wikipedia.org/wiki/Governo_Federal_do_Brasil</vt:lpwstr>
      </vt:variant>
      <vt:variant>
        <vt:lpwstr/>
      </vt:variant>
      <vt:variant>
        <vt:i4>6094961</vt:i4>
      </vt:variant>
      <vt:variant>
        <vt:i4>69</vt:i4>
      </vt:variant>
      <vt:variant>
        <vt:i4>0</vt:i4>
      </vt:variant>
      <vt:variant>
        <vt:i4>5</vt:i4>
      </vt:variant>
      <vt:variant>
        <vt:lpwstr>http://pt.wikipedia.org/wiki/Ag%C3%AAncia_executiva</vt:lpwstr>
      </vt:variant>
      <vt:variant>
        <vt:lpwstr/>
      </vt:variant>
      <vt:variant>
        <vt:i4>8126520</vt:i4>
      </vt:variant>
      <vt:variant>
        <vt:i4>66</vt:i4>
      </vt:variant>
      <vt:variant>
        <vt:i4>0</vt:i4>
      </vt:variant>
      <vt:variant>
        <vt:i4>5</vt:i4>
      </vt:variant>
      <vt:variant>
        <vt:lpwstr>http://pt.wikipedia.org/w/index.php?title=Instituto_Uruguaio_de_Normas_T%C3%A9cnicas&amp;action=edit&amp;redlink=1</vt:lpwstr>
      </vt:variant>
      <vt:variant>
        <vt:lpwstr/>
      </vt:variant>
      <vt:variant>
        <vt:i4>1441883</vt:i4>
      </vt:variant>
      <vt:variant>
        <vt:i4>63</vt:i4>
      </vt:variant>
      <vt:variant>
        <vt:i4>0</vt:i4>
      </vt:variant>
      <vt:variant>
        <vt:i4>5</vt:i4>
      </vt:variant>
      <vt:variant>
        <vt:lpwstr>http://pt.wikipedia.org/wiki/Uruguai</vt:lpwstr>
      </vt:variant>
      <vt:variant>
        <vt:lpwstr/>
      </vt:variant>
      <vt:variant>
        <vt:i4>6029421</vt:i4>
      </vt:variant>
      <vt:variant>
        <vt:i4>60</vt:i4>
      </vt:variant>
      <vt:variant>
        <vt:i4>0</vt:i4>
      </vt:variant>
      <vt:variant>
        <vt:i4>5</vt:i4>
      </vt:variant>
      <vt:variant>
        <vt:lpwstr>http://pt.wikipedia.org/w/index.php?title=Instituto_Nacional_de_Tecnologia_e_Normaliza%C3%A7%C3%A3o&amp;action=edit&amp;redlink=1</vt:lpwstr>
      </vt:variant>
      <vt:variant>
        <vt:lpwstr/>
      </vt:variant>
      <vt:variant>
        <vt:i4>917594</vt:i4>
      </vt:variant>
      <vt:variant>
        <vt:i4>57</vt:i4>
      </vt:variant>
      <vt:variant>
        <vt:i4>0</vt:i4>
      </vt:variant>
      <vt:variant>
        <vt:i4>5</vt:i4>
      </vt:variant>
      <vt:variant>
        <vt:lpwstr>http://pt.wikipedia.org/wiki/Paraguai</vt:lpwstr>
      </vt:variant>
      <vt:variant>
        <vt:lpwstr/>
      </vt:variant>
      <vt:variant>
        <vt:i4>1769548</vt:i4>
      </vt:variant>
      <vt:variant>
        <vt:i4>54</vt:i4>
      </vt:variant>
      <vt:variant>
        <vt:i4>0</vt:i4>
      </vt:variant>
      <vt:variant>
        <vt:i4>5</vt:i4>
      </vt:variant>
      <vt:variant>
        <vt:lpwstr>http://pt.wikipedia.org/wiki/Associa%C3%A7%C3%A3o_Brasileira_de_Normas_T%C3%A9cnicas</vt:lpwstr>
      </vt:variant>
      <vt:variant>
        <vt:lpwstr/>
      </vt:variant>
      <vt:variant>
        <vt:i4>6291502</vt:i4>
      </vt:variant>
      <vt:variant>
        <vt:i4>51</vt:i4>
      </vt:variant>
      <vt:variant>
        <vt:i4>0</vt:i4>
      </vt:variant>
      <vt:variant>
        <vt:i4>5</vt:i4>
      </vt:variant>
      <vt:variant>
        <vt:lpwstr>http://pt.wikipedia.org/wiki/Brasil</vt:lpwstr>
      </vt:variant>
      <vt:variant>
        <vt:lpwstr/>
      </vt:variant>
      <vt:variant>
        <vt:i4>6619167</vt:i4>
      </vt:variant>
      <vt:variant>
        <vt:i4>48</vt:i4>
      </vt:variant>
      <vt:variant>
        <vt:i4>0</vt:i4>
      </vt:variant>
      <vt:variant>
        <vt:i4>5</vt:i4>
      </vt:variant>
      <vt:variant>
        <vt:lpwstr>http://pt.wikipedia.org/w/index.php?title=Instituto_Argentino_de_Normaliza%C3%A7%C3%A3o_e_Certifica%C3%A7%C3%A3o&amp;action=edit&amp;redlink=1</vt:lpwstr>
      </vt:variant>
      <vt:variant>
        <vt:lpwstr/>
      </vt:variant>
      <vt:variant>
        <vt:i4>6946850</vt:i4>
      </vt:variant>
      <vt:variant>
        <vt:i4>45</vt:i4>
      </vt:variant>
      <vt:variant>
        <vt:i4>0</vt:i4>
      </vt:variant>
      <vt:variant>
        <vt:i4>5</vt:i4>
      </vt:variant>
      <vt:variant>
        <vt:lpwstr>http://pt.wikipedia.org/wiki/Argentina</vt:lpwstr>
      </vt:variant>
      <vt:variant>
        <vt:lpwstr/>
      </vt:variant>
      <vt:variant>
        <vt:i4>983130</vt:i4>
      </vt:variant>
      <vt:variant>
        <vt:i4>42</vt:i4>
      </vt:variant>
      <vt:variant>
        <vt:i4>0</vt:i4>
      </vt:variant>
      <vt:variant>
        <vt:i4>5</vt:i4>
      </vt:variant>
      <vt:variant>
        <vt:lpwstr>http://pt.wikipedia.org/wiki/Mercosul</vt:lpwstr>
      </vt:variant>
      <vt:variant>
        <vt:lpwstr/>
      </vt:variant>
      <vt:variant>
        <vt:i4>7405583</vt:i4>
      </vt:variant>
      <vt:variant>
        <vt:i4>39</vt:i4>
      </vt:variant>
      <vt:variant>
        <vt:i4>0</vt:i4>
      </vt:variant>
      <vt:variant>
        <vt:i4>5</vt:i4>
      </vt:variant>
      <vt:variant>
        <vt:lpwstr>http://pt.wikipedia.org/wiki/Norma_t%C3%A9cnica</vt:lpwstr>
      </vt:variant>
      <vt:variant>
        <vt:lpwstr/>
      </vt:variant>
      <vt:variant>
        <vt:i4>983130</vt:i4>
      </vt:variant>
      <vt:variant>
        <vt:i4>36</vt:i4>
      </vt:variant>
      <vt:variant>
        <vt:i4>0</vt:i4>
      </vt:variant>
      <vt:variant>
        <vt:i4>5</vt:i4>
      </vt:variant>
      <vt:variant>
        <vt:lpwstr>http://pt.wikipedia.org/wiki/Mercosul</vt:lpwstr>
      </vt:variant>
      <vt:variant>
        <vt:lpwstr/>
      </vt:variant>
      <vt:variant>
        <vt:i4>8257565</vt:i4>
      </vt:variant>
      <vt:variant>
        <vt:i4>33</vt:i4>
      </vt:variant>
      <vt:variant>
        <vt:i4>0</vt:i4>
      </vt:variant>
      <vt:variant>
        <vt:i4>5</vt:i4>
      </vt:variant>
      <vt:variant>
        <vt:lpwstr>http://pt.wikipedia.org/w/index.php?title=Dicion%C3%A1rio_Brasileiro_de_Eletricidade&amp;action=edit&amp;redlink=1</vt:lpwstr>
      </vt:variant>
      <vt:variant>
        <vt:lpwstr/>
      </vt:variant>
      <vt:variant>
        <vt:i4>1572987</vt:i4>
      </vt:variant>
      <vt:variant>
        <vt:i4>30</vt:i4>
      </vt:variant>
      <vt:variant>
        <vt:i4>0</vt:i4>
      </vt:variant>
      <vt:variant>
        <vt:i4>5</vt:i4>
      </vt:variant>
      <vt:variant>
        <vt:lpwstr>http://pt.wikipedia.org/wiki/Associa%C3%A7%C3%A3o_Mercosul_de_Normaliza%C3%A7%C3%A3o</vt:lpwstr>
      </vt:variant>
      <vt:variant>
        <vt:lpwstr/>
      </vt:variant>
      <vt:variant>
        <vt:i4>7405604</vt:i4>
      </vt:variant>
      <vt:variant>
        <vt:i4>27</vt:i4>
      </vt:variant>
      <vt:variant>
        <vt:i4>0</vt:i4>
      </vt:variant>
      <vt:variant>
        <vt:i4>5</vt:i4>
      </vt:variant>
      <vt:variant>
        <vt:lpwstr>http://pt.wikipedia.org/w/index.php?title=Comiss%C3%A3o_Panamericana_de_Normas_T%C3%A9cnicas&amp;action=edit&amp;redlink=1</vt:lpwstr>
      </vt:variant>
      <vt:variant>
        <vt:lpwstr/>
      </vt:variant>
      <vt:variant>
        <vt:i4>4980754</vt:i4>
      </vt:variant>
      <vt:variant>
        <vt:i4>24</vt:i4>
      </vt:variant>
      <vt:variant>
        <vt:i4>0</vt:i4>
      </vt:variant>
      <vt:variant>
        <vt:i4>5</vt:i4>
      </vt:variant>
      <vt:variant>
        <vt:lpwstr>http://pt.wikipedia.org/wiki/Comiss%C3%A3o_Eletrot%C3%A9cnica_Internacional</vt:lpwstr>
      </vt:variant>
      <vt:variant>
        <vt:lpwstr/>
      </vt:variant>
      <vt:variant>
        <vt:i4>2687055</vt:i4>
      </vt:variant>
      <vt:variant>
        <vt:i4>21</vt:i4>
      </vt:variant>
      <vt:variant>
        <vt:i4>0</vt:i4>
      </vt:variant>
      <vt:variant>
        <vt:i4>5</vt:i4>
      </vt:variant>
      <vt:variant>
        <vt:lpwstr>http://pt.wikipedia.org/wiki/Organiza%C3%A7%C3%A3o_Internacional_para_Padroniza%C3%A7%C3%A3o</vt:lpwstr>
      </vt:variant>
      <vt:variant>
        <vt:lpwstr/>
      </vt:variant>
      <vt:variant>
        <vt:i4>1572987</vt:i4>
      </vt:variant>
      <vt:variant>
        <vt:i4>18</vt:i4>
      </vt:variant>
      <vt:variant>
        <vt:i4>0</vt:i4>
      </vt:variant>
      <vt:variant>
        <vt:i4>5</vt:i4>
      </vt:variant>
      <vt:variant>
        <vt:lpwstr>http://pt.wikipedia.org/wiki/Associa%C3%A7%C3%A3o_Mercosul_de_Normaliza%C3%A7%C3%A3o</vt:lpwstr>
      </vt:variant>
      <vt:variant>
        <vt:lpwstr/>
      </vt:variant>
      <vt:variant>
        <vt:i4>7405604</vt:i4>
      </vt:variant>
      <vt:variant>
        <vt:i4>15</vt:i4>
      </vt:variant>
      <vt:variant>
        <vt:i4>0</vt:i4>
      </vt:variant>
      <vt:variant>
        <vt:i4>5</vt:i4>
      </vt:variant>
      <vt:variant>
        <vt:lpwstr>http://pt.wikipedia.org/w/index.php?title=Comiss%C3%A3o_Panamericana_de_Normas_T%C3%A9cnicas&amp;action=edit&amp;redlink=1</vt:lpwstr>
      </vt:variant>
      <vt:variant>
        <vt:lpwstr/>
      </vt:variant>
      <vt:variant>
        <vt:i4>2687055</vt:i4>
      </vt:variant>
      <vt:variant>
        <vt:i4>12</vt:i4>
      </vt:variant>
      <vt:variant>
        <vt:i4>0</vt:i4>
      </vt:variant>
      <vt:variant>
        <vt:i4>5</vt:i4>
      </vt:variant>
      <vt:variant>
        <vt:lpwstr>http://pt.wikipedia.org/wiki/Organiza%C3%A7%C3%A3o_Internacional_para_Padroniza%C3%A7%C3%A3o</vt:lpwstr>
      </vt:variant>
      <vt:variant>
        <vt:lpwstr/>
      </vt:variant>
      <vt:variant>
        <vt:i4>7602223</vt:i4>
      </vt:variant>
      <vt:variant>
        <vt:i4>9</vt:i4>
      </vt:variant>
      <vt:variant>
        <vt:i4>0</vt:i4>
      </vt:variant>
      <vt:variant>
        <vt:i4>5</vt:i4>
      </vt:variant>
      <vt:variant>
        <vt:lpwstr>http://pt.wikipedia.org/wiki/Tecnologia</vt:lpwstr>
      </vt:variant>
      <vt:variant>
        <vt:lpwstr/>
      </vt:variant>
      <vt:variant>
        <vt:i4>6291502</vt:i4>
      </vt:variant>
      <vt:variant>
        <vt:i4>6</vt:i4>
      </vt:variant>
      <vt:variant>
        <vt:i4>0</vt:i4>
      </vt:variant>
      <vt:variant>
        <vt:i4>5</vt:i4>
      </vt:variant>
      <vt:variant>
        <vt:lpwstr>http://pt.wikipedia.org/wiki/Brasil</vt:lpwstr>
      </vt:variant>
      <vt:variant>
        <vt:lpwstr/>
      </vt:variant>
      <vt:variant>
        <vt:i4>7405583</vt:i4>
      </vt:variant>
      <vt:variant>
        <vt:i4>3</vt:i4>
      </vt:variant>
      <vt:variant>
        <vt:i4>0</vt:i4>
      </vt:variant>
      <vt:variant>
        <vt:i4>5</vt:i4>
      </vt:variant>
      <vt:variant>
        <vt:lpwstr>http://pt.wikipedia.org/wiki/Norma_t%C3%A9cnica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BETHBLUE</dc:creator>
  <cp:keywords/>
  <cp:lastModifiedBy>MARIA ELIZABETH DE JESUS BARREIRA</cp:lastModifiedBy>
  <cp:revision>33</cp:revision>
  <cp:lastPrinted>2019-03-22T13:13:00Z</cp:lastPrinted>
  <dcterms:created xsi:type="dcterms:W3CDTF">2018-05-02T16:34:00Z</dcterms:created>
  <dcterms:modified xsi:type="dcterms:W3CDTF">2019-08-07T12:36:00Z</dcterms:modified>
</cp:coreProperties>
</file>