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png" ContentType="image/x-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mht" ContentType="message/rfc822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6"/>
          <w:szCs w:val="36"/>
          <w:spacing w:val="0"/>
        </w:rPr>
      </w:pPr>
      <w:r>
        <w:rPr>
          <w:u w:val="single"/>
          <w:color w:val="000000"/>
          <w:rFonts w:ascii="Arial" w:eastAsia="Arial" w:hAnsi="Arial" w:cs="Arial"/>
          <w:sz w:val="36"/>
          <w:szCs w:val="36"/>
          <w:spacing w:val="0"/>
        </w:rPr>
        <w:t xml:space="preserve">Monte-Carlo simulation - Results analysis (detailed)</w:t>
      </w:r>
    </w:p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</w:tblPr>
      <w:tblGrid>
        <w:gridCol w:val="11520"/>
      </w:tblGrid>
      <w:tr>
        <w:trPr>
          <w:trHeight w:hRule="exact" w:val="4395.0"/>
        </w:trPr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0" w:name="__bookmark_1"/>
          <w:bookmarkEnd w:id="0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565.5pt;height:188.25pt" o:borderbottomcolor="#000000" o:bordertopcolor="#000000" o:borderleftcolor="#000000" o:borderrightcolor="#000000">
                  <v:imagedata r:id="rId3" r:href="rId4"/>
                </v:shape>
              </w:pict>
            </w:r>
          </w:p>
          <w:p>
            <w:pPr>
              <w:jc w:val="center"/>
              <w:pBdr/>
              <w:bidi w:val="off"/>
              <w:rPr>
                <w:u w:val="single"/>
                <w:color w:val="000000"/>
                <w:rFonts w:ascii="Arial" w:eastAsia="Arial" w:hAnsi="Arial" w:cs="Arial"/>
                <w:sz w:val="32"/>
                <w:szCs w:val="32"/>
                <w:spacing w:val="0"/>
              </w:rPr>
            </w:pPr>
            <w:r>
              <w:rPr>
                <w:u w:val="single"/>
                <w:color w:val="000000"/>
                <w:rFonts w:ascii="Arial" w:eastAsia="Arial" w:hAnsi="Arial" w:cs="Arial"/>
                <w:sz w:val="32"/>
                <w:szCs w:val="32"/>
                <w:spacing w:val="0"/>
              </w:rPr>
              <w:t xml:space="preserve">System Risks Histograms</w:t>
            </w: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11460" w:type="dxa"/>
        <w:tblLook w:val="01E0"/>
        <w:tblLayout w:type="fixed"/>
        <w:tblBorders/>
      </w:tblPr>
      <w:tblGrid>
        <w:gridCol w:val="3810"/>
        <w:gridCol w:val="3825"/>
        <w:gridCol w:val="3825"/>
      </w:tblGrid>
      <w:tr>
        <w:trPr>
          <w:trHeight w:hRule="exact" w:val="330.0"/>
        </w:trPr>
        <w:tc>
          <w:tcPr>
            <w:tcW w:w="381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690.0"/>
        </w:trPr>
        <w:tc>
          <w:tcPr>
            <w:tcW w:w="381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bookmark_2"/>
          <w:bookmarkEnd w:id="1"/>
          <w:p>
            <w:r>
              <w:pict>
                <v:shapetype id="_x0000_t7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6" style="width:186.0pt;height:180.75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" w:name="__bookmark_3"/>
          <w:bookmarkEnd w:id="2"/>
          <w:p>
            <w:r>
              <w:pict>
                <v:shapetype id="_x0000_t7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7" style="width:186.0pt;height:180.75pt" o:borderbottomcolor="#000000" o:bordertopcolor="#000000" o:borderleftcolor="#000000" o:borderrightcolor="#000000">
                  <v:imagedata r:id="rId7" r:href="rId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" w:name="__bookmark_4"/>
          <w:bookmarkEnd w:id="3"/>
          <w:p>
            <w:r>
              <w:pict>
                <v:shapetype id="_x0000_t7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8" style="width:186.0pt;height:180.75pt" o:borderbottomcolor="#000000" o:bordertopcolor="#000000" o:borderleftcolor="#000000" o:borderrightcolor="#000000">
                  <v:imagedata r:id="rId9" r:href="rId10"/>
                </v:shape>
              </w:pict>
            </w:r>
          </w:p>
        </w:tc>
      </w:tr>
      <w:tr>
        <w:trPr>
          <w:trHeight w:hRule="exact" w:val="330.0"/>
        </w:trPr>
        <w:tc>
          <w:tcPr>
            <w:tcW w:w="381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sectPr>
          <w:headerReference w:type="default" r:id="rId11"/>
          <w:footerReference r:id="rId12"/>
          <w:pgSz w:w="12240" w:h="15840" w:orient="auto"/>
          <w:pgMar w:top="360" w:bottom="360" w:left="360" w:right="360" w:header="360" w:footer="360"/>
          <w:pgBorders w:offsetFrom="page"/>
        </w:sectPr>
      </w:pPr>
    </w:p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</w:pPr>
      <w:r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  <w:t xml:space="preserve">Suppliers Risks Histograms</w:t>
      </w:r>
    </w:p>
    <w:bookmarkStart w:id="4" w:name="__bookmark_5"/>
    <w:bookmarkEnd w:id="4"/>
    <w:tbl>
      <w:tblPr>
        <w:tblInd w:w="0" w:type="dxa"/>
        <w:tblStyle w:val="TableGrid"/>
        <w:tblOverlap w:val="Never"/>
        <w:tblW w:w="11475" w:type="dxa"/>
        <w:tblLook w:val="01E0"/>
        <w:tblLayout w:type="fixed"/>
        <w:tblBorders/>
      </w:tblPr>
      <w:tblGrid>
        <w:gridCol w:val="3825"/>
        <w:gridCol w:val="3825"/>
        <w:gridCol w:val="3825"/>
      </w:tblGrid>
      <w:tr>
        <w:trPr>
          <w:trHeight w:hRule="exact" w:val="360.0"/>
          <w:tblHeader w:val="on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5" w:name="_Tocnew_supplier 1"/>
            <w:bookmarkEnd w:id="5"/>
            <w:r>
              <w:fldChar w:fldCharType="begin"/>
            </w:r>
            <w:r>
              <w:instrText> TC "new_supplier 1"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new_supplier 1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" w:name="__bookmark_6"/>
          <w:bookmarkEnd w:id="5"/>
          <w:p>
            <w:r>
              <w:pict>
                <v:shapetype id="_x0000_t79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9" style="width:185.25pt;height:163.5pt" o:borderbottomcolor="#000000" o:bordertopcolor="#000000" o:borderleftcolor="#000000" o:borderrightcolor="#000000">
                  <v:imagedata r:id="rId13" r:href="rId1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6" w:name="__bookmark_7"/>
          <w:bookmarkEnd w:id="6"/>
          <w:p>
            <w:r>
              <w:pict>
                <v:shapetype id="_x0000_t80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80" style="width:185.25pt;height:163.5pt" o:borderbottomcolor="#000000" o:bordertopcolor="#000000" o:borderleftcolor="#000000" o:borderrightcolor="#000000">
                  <v:imagedata r:id="rId15" r:href="rId1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7" w:name="__bookmark_8"/>
          <w:bookmarkEnd w:id="7"/>
          <w:p>
            <w:r>
              <w:pict>
                <v:shapetype id="_x0000_t81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81" style="width:185.25pt;height:163.5pt" o:borderbottomcolor="#000000" o:bordertopcolor="#000000" o:borderleftcolor="#000000" o:borderrightcolor="#000000">
                  <v:imagedata r:id="rId17" r:href="rId18"/>
                </v:shape>
              </w:pict>
            </w:r>
          </w:p>
        </w:tc>
      </w:tr>
      <w:tr>
        <w:trPr>
          <w:trHeight w:hRule="exact" w:val="225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</w:pPr>
      <w:r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  <w:t xml:space="preserve">Processes Risks Histograms</w:t>
      </w:r>
    </w:p>
    <w:bookmarkStart w:id="8" w:name="__bookmark_9"/>
    <w:bookmarkEnd w:id="8"/>
    <w:tbl>
      <w:tblPr>
        <w:tblInd w:w="0" w:type="dxa"/>
        <w:tblStyle w:val="TableGrid"/>
        <w:tblOverlap w:val="Never"/>
        <w:tblW w:w="11475" w:type="dxa"/>
        <w:tblLook w:val="01E0"/>
        <w:tblLayout w:type="fixed"/>
        <w:tblBorders/>
      </w:tblPr>
      <w:tblGrid>
        <w:gridCol w:val="3825"/>
        <w:gridCol w:val="3825"/>
        <w:gridCol w:val="3825"/>
      </w:tblGrid>
      <w:tr>
        <w:trPr>
          <w:trHeight w:hRule="exact" w:val="360.0"/>
          <w:tblHeader w:val="on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9" w:name="_Tocnew_batch_process 1"/>
            <w:bookmarkEnd w:id="9"/>
            <w:r>
              <w:fldChar w:fldCharType="begin"/>
            </w:r>
            <w:r>
              <w:instrText> TC "new_batch_process 1"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1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10"/>
          <w:bookmarkEnd w:id="9"/>
          <w:p>
            <w:r>
              <w:pict>
                <v:shapetype id="_x0000_t82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82" style="width:185.25pt;height:163.5pt" o:borderbottomcolor="#000000" o:bordertopcolor="#000000" o:borderleftcolor="#000000" o:borderrightcolor="#000000">
                  <v:imagedata r:id="rId19" r:href="rId2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11"/>
          <w:bookmarkEnd w:id="10"/>
          <w:p>
            <w:r>
              <w:pict>
                <v:shapetype id="_x0000_t83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83" style="width:185.25pt;height:163.5pt" o:borderbottomcolor="#000000" o:bordertopcolor="#000000" o:borderleftcolor="#000000" o:borderrightcolor="#000000">
                  <v:imagedata r:id="rId21" r:href="rId2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12"/>
          <w:bookmarkEnd w:id="11"/>
          <w:p>
            <w:r>
              <w:pict>
                <v:shapetype id="_x0000_t84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84" style="width:185.25pt;height:163.5pt" o:borderbottomcolor="#000000" o:bordertopcolor="#000000" o:borderleftcolor="#000000" o:borderrightcolor="#000000">
                  <v:imagedata r:id="rId23" r:href="rId24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12" w:name="_Tocnew_batch_process 2"/>
            <w:bookmarkEnd w:id="12"/>
            <w:r>
              <w:fldChar w:fldCharType="begin"/>
            </w:r>
            <w:r>
              <w:instrText> TC "new_batch_process 2"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2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13"/>
          <w:bookmarkEnd w:id="12"/>
          <w:p>
            <w:r>
              <w:pict>
                <v:shapetype id="_x0000_t8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85" style="width:185.25pt;height:163.5pt" o:borderbottomcolor="#000000" o:bordertopcolor="#000000" o:borderleftcolor="#000000" o:borderrightcolor="#000000">
                  <v:imagedata r:id="rId25" r:href="rId2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14"/>
          <w:bookmarkEnd w:id="13"/>
          <w:p>
            <w:r>
              <w:pict>
                <v:shapetype id="_x0000_t8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86" style="width:185.25pt;height:163.5pt" o:borderbottomcolor="#000000" o:bordertopcolor="#000000" o:borderleftcolor="#000000" o:borderrightcolor="#000000">
                  <v:imagedata r:id="rId27" r:href="rId2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15"/>
          <w:bookmarkEnd w:id="14"/>
          <w:p>
            <w:r>
              <w:pict>
                <v:shapetype id="_x0000_t8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87" style="width:185.25pt;height:163.5pt" o:borderbottomcolor="#000000" o:bordertopcolor="#000000" o:borderleftcolor="#000000" o:borderrightcolor="#000000">
                  <v:imagedata r:id="rId29" r:href="rId30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15" w:name="_Tocnew_batch_process 3"/>
            <w:bookmarkEnd w:id="15"/>
            <w:r>
              <w:fldChar w:fldCharType="begin"/>
            </w:r>
            <w:r>
              <w:instrText> TC "new_batch_process 3"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3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16"/>
          <w:bookmarkEnd w:id="15"/>
          <w:p>
            <w:r>
              <w:pict>
                <v:shapetype id="_x0000_t8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88" style="width:185.25pt;height:163.5pt" o:borderbottomcolor="#000000" o:bordertopcolor="#000000" o:borderleftcolor="#000000" o:borderrightcolor="#000000">
                  <v:imagedata r:id="rId31" r:href="rId3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17"/>
          <w:bookmarkEnd w:id="16"/>
          <w:p>
            <w:r>
              <w:pict>
                <v:shapetype id="_x0000_t89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89" style="width:185.25pt;height:163.5pt" o:borderbottomcolor="#000000" o:bordertopcolor="#000000" o:borderleftcolor="#000000" o:borderrightcolor="#000000">
                  <v:imagedata r:id="rId33" r:href="rId3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18"/>
          <w:bookmarkEnd w:id="17"/>
          <w:p>
            <w:r>
              <w:pict>
                <v:shapetype id="_x0000_t90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90" style="width:185.25pt;height:163.5pt" o:borderbottomcolor="#000000" o:bordertopcolor="#000000" o:borderleftcolor="#000000" o:borderrightcolor="#000000">
                  <v:imagedata r:id="rId35" r:href="rId36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18" w:name="_Tocnew_batch_process 4"/>
            <w:bookmarkEnd w:id="18"/>
            <w:r>
              <w:fldChar w:fldCharType="begin"/>
            </w:r>
            <w:r>
              <w:instrText> TC "new_batch_process 4"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4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19"/>
          <w:bookmarkEnd w:id="18"/>
          <w:p>
            <w:r>
              <w:pict>
                <v:shapetype id="_x0000_t91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91" style="width:185.25pt;height:163.5pt" o:borderbottomcolor="#000000" o:bordertopcolor="#000000" o:borderleftcolor="#000000" o:borderrightcolor="#000000">
                  <v:imagedata r:id="rId37" r:href="rId3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20"/>
          <w:bookmarkEnd w:id="19"/>
          <w:p>
            <w:r>
              <w:pict>
                <v:shapetype id="_x0000_t92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2" type="#_x0000_t92" style="width:185.25pt;height:163.5pt" o:borderbottomcolor="#000000" o:bordertopcolor="#000000" o:borderleftcolor="#000000" o:borderrightcolor="#000000">
                  <v:imagedata r:id="rId39" r:href="rId4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21"/>
          <w:bookmarkEnd w:id="20"/>
          <w:p>
            <w:r>
              <w:pict>
                <v:shapetype id="_x0000_t93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93" style="width:185.25pt;height:163.5pt" o:borderbottomcolor="#000000" o:bordertopcolor="#000000" o:borderleftcolor="#000000" o:borderrightcolor="#000000">
                  <v:imagedata r:id="rId41" r:href="rId42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21" w:name="_Tocnew_conveyor_belt 1"/>
            <w:bookmarkEnd w:id="21"/>
            <w:r>
              <w:fldChar w:fldCharType="begin"/>
            </w:r>
            <w:r>
              <w:instrText> TC "new_conveyor_belt 1"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new_conveyor_belt 1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22"/>
          <w:bookmarkEnd w:id="21"/>
          <w:p>
            <w:r>
              <w:pict>
                <v:shapetype id="_x0000_t94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94" style="width:185.25pt;height:163.5pt" o:borderbottomcolor="#000000" o:bordertopcolor="#000000" o:borderleftcolor="#000000" o:borderrightcolor="#000000">
                  <v:imagedata r:id="rId43" r:href="rId4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2" w:name="__bookmark_23"/>
          <w:bookmarkEnd w:id="22"/>
          <w:p>
            <w:r>
              <w:pict>
                <v:shapetype id="_x0000_t9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95" style="width:185.25pt;height:163.5pt" o:borderbottomcolor="#000000" o:bordertopcolor="#000000" o:borderleftcolor="#000000" o:borderrightcolor="#000000">
                  <v:imagedata r:id="rId45" r:href="rId4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24"/>
          <w:bookmarkEnd w:id="23"/>
          <w:p>
            <w:r>
              <w:pict>
                <v:shapetype id="_x0000_t9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96" style="width:185.25pt;height:163.5pt" o:borderbottomcolor="#000000" o:bordertopcolor="#000000" o:borderleftcolor="#000000" o:borderrightcolor="#000000">
                  <v:imagedata r:id="rId47" r:href="rId48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24" w:name="_Tocnew_conveyor_belt 2"/>
            <w:bookmarkEnd w:id="24"/>
            <w:r>
              <w:fldChar w:fldCharType="begin"/>
            </w:r>
            <w:r>
              <w:instrText> TC "new_conveyor_belt 2"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new_conveyor_belt 2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25"/>
          <w:bookmarkEnd w:id="24"/>
          <w:p>
            <w:r>
              <w:pict>
                <v:shapetype id="_x0000_t9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97" style="width:185.25pt;height:163.5pt" o:borderbottomcolor="#000000" o:bordertopcolor="#000000" o:borderleftcolor="#000000" o:borderrightcolor="#000000">
                  <v:imagedata r:id="rId49" r:href="rId5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5" w:name="__bookmark_26"/>
          <w:bookmarkEnd w:id="25"/>
          <w:p>
            <w:r>
              <w:pict>
                <v:shapetype id="_x0000_t9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98" style="width:185.25pt;height:163.5pt" o:borderbottomcolor="#000000" o:bordertopcolor="#000000" o:borderleftcolor="#000000" o:borderrightcolor="#000000">
                  <v:imagedata r:id="rId51" r:href="rId5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27"/>
          <w:bookmarkEnd w:id="26"/>
          <w:p>
            <w:r>
              <w:pict>
                <v:shapetype id="_x0000_t99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99" style="width:185.25pt;height:163.5pt" o:borderbottomcolor="#000000" o:bordertopcolor="#000000" o:borderleftcolor="#000000" o:borderrightcolor="#000000">
                  <v:imagedata r:id="rId53" r:href="rId54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27" w:name="_Tocnew_conveyor_belt 3"/>
            <w:bookmarkEnd w:id="27"/>
            <w:r>
              <w:fldChar w:fldCharType="begin"/>
            </w:r>
            <w:r>
              <w:instrText> TC "new_conveyor_belt 3"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new_conveyor_belt 3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7" w:name="__bookmark_28"/>
          <w:bookmarkEnd w:id="27"/>
          <w:p>
            <w:r>
              <w:pict>
                <v:shapetype id="_x0000_t100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0" type="#_x0000_t100" style="width:185.25pt;height:163.5pt" o:borderbottomcolor="#000000" o:bordertopcolor="#000000" o:borderleftcolor="#000000" o:borderrightcolor="#000000">
                  <v:imagedata r:id="rId55" r:href="rId5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8" w:name="__bookmark_29"/>
          <w:bookmarkEnd w:id="28"/>
          <w:p>
            <w:r>
              <w:pict>
                <v:shapetype id="_x0000_t101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1" type="#_x0000_t101" style="width:185.25pt;height:163.5pt" o:borderbottomcolor="#000000" o:bordertopcolor="#000000" o:borderleftcolor="#000000" o:borderrightcolor="#000000">
                  <v:imagedata r:id="rId57" r:href="rId5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30"/>
          <w:bookmarkEnd w:id="29"/>
          <w:p>
            <w:r>
              <w:pict>
                <v:shapetype id="_x0000_t102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2" type="#_x0000_t102" style="width:185.25pt;height:163.5pt" o:borderbottomcolor="#000000" o:bordertopcolor="#000000" o:borderleftcolor="#000000" o:borderrightcolor="#000000">
                  <v:imagedata r:id="rId59" r:href="rId60"/>
                </v:shape>
              </w:pict>
            </w:r>
          </w:p>
        </w:tc>
      </w:tr>
      <w:tr>
        <w:trPr>
          <w:trHeight w:hRule="exact" w:val="225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</w:pPr>
      <w:r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  <w:t xml:space="preserve">Storages Risks Histograms</w:t>
      </w:r>
    </w:p>
    <w:bookmarkStart w:id="30" w:name="__bookmark_31"/>
    <w:bookmarkEnd w:id="30"/>
    <w:tbl>
      <w:tblPr>
        <w:tblInd w:w="0" w:type="dxa"/>
        <w:tblStyle w:val="TableGrid"/>
        <w:tblOverlap w:val="Never"/>
        <w:tblW w:w="11475" w:type="dxa"/>
        <w:tblLook w:val="01E0"/>
        <w:tblLayout w:type="fixed"/>
        <w:tblBorders/>
      </w:tblPr>
      <w:tblGrid>
        <w:gridCol w:val="3825"/>
        <w:gridCol w:val="3825"/>
        <w:gridCol w:val="3825"/>
      </w:tblGrid>
      <w:tr>
        <w:trPr>
          <w:trHeight w:hRule="exact" w:val="360.0"/>
          <w:tblHeader w:val="on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31" w:name="_Tocnew_storage 1"/>
            <w:bookmarkEnd w:id="31"/>
            <w:r>
              <w:fldChar w:fldCharType="begin"/>
            </w:r>
            <w:r>
              <w:instrText> TC "new_storage 1"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1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1" w:name="__bookmark_32"/>
          <w:bookmarkEnd w:id="31"/>
          <w:p>
            <w:r>
              <w:pict>
                <v:shapetype id="_x0000_t103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3" type="#_x0000_t103" style="width:185.25pt;height:163.5pt" o:borderbottomcolor="#000000" o:bordertopcolor="#000000" o:borderleftcolor="#000000" o:borderrightcolor="#000000">
                  <v:imagedata r:id="rId61" r:href="rId6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2" w:name="__bookmark_33"/>
          <w:bookmarkEnd w:id="32"/>
          <w:p>
            <w:r>
              <w:pict>
                <v:shapetype id="_x0000_t104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4" type="#_x0000_t104" style="width:185.25pt;height:163.5pt" o:borderbottomcolor="#000000" o:bordertopcolor="#000000" o:borderleftcolor="#000000" o:borderrightcolor="#000000">
                  <v:imagedata r:id="rId63" r:href="rId6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3" w:name="__bookmark_34"/>
          <w:bookmarkEnd w:id="33"/>
          <w:p>
            <w:r>
              <w:pict>
                <v:shapetype id="_x0000_t10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5" type="#_x0000_t105" style="width:185.25pt;height:163.5pt" o:borderbottomcolor="#000000" o:bordertopcolor="#000000" o:borderleftcolor="#000000" o:borderrightcolor="#000000">
                  <v:imagedata r:id="rId65" r:href="rId66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34" w:name="_Tocnew_storage 2"/>
            <w:bookmarkEnd w:id="34"/>
            <w:r>
              <w:fldChar w:fldCharType="begin"/>
            </w:r>
            <w:r>
              <w:instrText> TC "new_storage 2"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2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4" w:name="__bookmark_35"/>
          <w:bookmarkEnd w:id="34"/>
          <w:p>
            <w:r>
              <w:pict>
                <v:shapetype id="_x0000_t10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6" type="#_x0000_t106" style="width:185.25pt;height:163.5pt" o:borderbottomcolor="#000000" o:bordertopcolor="#000000" o:borderleftcolor="#000000" o:borderrightcolor="#000000">
                  <v:imagedata r:id="rId67" r:href="rId6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5" w:name="__bookmark_36"/>
          <w:bookmarkEnd w:id="35"/>
          <w:p>
            <w:r>
              <w:pict>
                <v:shapetype id="_x0000_t10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7" type="#_x0000_t107" style="width:185.25pt;height:163.5pt" o:borderbottomcolor="#000000" o:bordertopcolor="#000000" o:borderleftcolor="#000000" o:borderrightcolor="#000000">
                  <v:imagedata r:id="rId69" r:href="rId7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6" w:name="__bookmark_37"/>
          <w:bookmarkEnd w:id="36"/>
          <w:p>
            <w:r>
              <w:pict>
                <v:shapetype id="_x0000_t10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8" type="#_x0000_t108" style="width:185.25pt;height:163.5pt" o:borderbottomcolor="#000000" o:bordertopcolor="#000000" o:borderleftcolor="#000000" o:borderrightcolor="#000000">
                  <v:imagedata r:id="rId71" r:href="rId72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37" w:name="_Tocnew_storage 3"/>
            <w:bookmarkEnd w:id="37"/>
            <w:r>
              <w:fldChar w:fldCharType="begin"/>
            </w:r>
            <w:r>
              <w:instrText> TC "new_storage 3"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3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7" w:name="__bookmark_38"/>
          <w:bookmarkEnd w:id="37"/>
          <w:p>
            <w:r>
              <w:pict>
                <v:shapetype id="_x0000_t109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09" type="#_x0000_t109" style="width:185.25pt;height:163.5pt" o:borderbottomcolor="#000000" o:bordertopcolor="#000000" o:borderleftcolor="#000000" o:borderrightcolor="#000000">
                  <v:imagedata r:id="rId73" r:href="rId7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8" w:name="__bookmark_39"/>
          <w:bookmarkEnd w:id="38"/>
          <w:p>
            <w:r>
              <w:pict>
                <v:shapetype id="_x0000_t110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0" type="#_x0000_t110" style="width:185.25pt;height:163.5pt" o:borderbottomcolor="#000000" o:bordertopcolor="#000000" o:borderleftcolor="#000000" o:borderrightcolor="#000000">
                  <v:imagedata r:id="rId75" r:href="rId7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9" w:name="__bookmark_40"/>
          <w:bookmarkEnd w:id="39"/>
          <w:p>
            <w:r>
              <w:pict>
                <v:shapetype id="_x0000_t111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1" type="#_x0000_t111" style="width:185.25pt;height:163.5pt" o:borderbottomcolor="#000000" o:bordertopcolor="#000000" o:borderleftcolor="#000000" o:borderrightcolor="#000000">
                  <v:imagedata r:id="rId77" r:href="rId78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40" w:name="_Tocnew_storage 4"/>
            <w:bookmarkEnd w:id="40"/>
            <w:r>
              <w:fldChar w:fldCharType="begin"/>
            </w:r>
            <w:r>
              <w:instrText> TC "new_storage 4"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4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0" w:name="__bookmark_41"/>
          <w:bookmarkEnd w:id="40"/>
          <w:p>
            <w:r>
              <w:pict>
                <v:shapetype id="_x0000_t112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2" type="#_x0000_t112" style="width:185.25pt;height:163.5pt" o:borderbottomcolor="#000000" o:bordertopcolor="#000000" o:borderleftcolor="#000000" o:borderrightcolor="#000000">
                  <v:imagedata r:id="rId79" r:href="rId8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1" w:name="__bookmark_42"/>
          <w:bookmarkEnd w:id="41"/>
          <w:p>
            <w:r>
              <w:pict>
                <v:shapetype id="_x0000_t113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3" type="#_x0000_t113" style="width:185.25pt;height:163.5pt" o:borderbottomcolor="#000000" o:bordertopcolor="#000000" o:borderleftcolor="#000000" o:borderrightcolor="#000000">
                  <v:imagedata r:id="rId81" r:href="rId8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2" w:name="__bookmark_43"/>
          <w:bookmarkEnd w:id="42"/>
          <w:p>
            <w:r>
              <w:pict>
                <v:shapetype id="_x0000_t114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4" type="#_x0000_t114" style="width:185.25pt;height:163.5pt" o:borderbottomcolor="#000000" o:bordertopcolor="#000000" o:borderleftcolor="#000000" o:borderrightcolor="#000000">
                  <v:imagedata r:id="rId83" r:href="rId84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43" w:name="_Tocnew_storage 5"/>
            <w:bookmarkEnd w:id="43"/>
            <w:r>
              <w:fldChar w:fldCharType="begin"/>
            </w:r>
            <w:r>
              <w:instrText> TC "new_storage 5"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5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3" w:name="__bookmark_44"/>
          <w:bookmarkEnd w:id="43"/>
          <w:p>
            <w:r>
              <w:pict>
                <v:shapetype id="_x0000_t11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5" type="#_x0000_t115" style="width:185.25pt;height:163.5pt" o:borderbottomcolor="#000000" o:bordertopcolor="#000000" o:borderleftcolor="#000000" o:borderrightcolor="#000000">
                  <v:imagedata r:id="rId85" r:href="rId8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4" w:name="__bookmark_45"/>
          <w:bookmarkEnd w:id="44"/>
          <w:p>
            <w:r>
              <w:pict>
                <v:shapetype id="_x0000_t11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6" type="#_x0000_t116" style="width:185.25pt;height:163.5pt" o:borderbottomcolor="#000000" o:bordertopcolor="#000000" o:borderleftcolor="#000000" o:borderrightcolor="#000000">
                  <v:imagedata r:id="rId87" r:href="rId8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5" w:name="__bookmark_46"/>
          <w:bookmarkEnd w:id="45"/>
          <w:p>
            <w:r>
              <w:pict>
                <v:shapetype id="_x0000_t11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7" type="#_x0000_t117" style="width:185.25pt;height:163.5pt" o:borderbottomcolor="#000000" o:bordertopcolor="#000000" o:borderleftcolor="#000000" o:borderrightcolor="#000000">
                  <v:imagedata r:id="rId89" r:href="rId90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46" w:name="_Tocnew_storage 6"/>
            <w:bookmarkEnd w:id="46"/>
            <w:r>
              <w:fldChar w:fldCharType="begin"/>
            </w:r>
            <w:r>
              <w:instrText> TC "new_storage 6"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6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6" w:name="__bookmark_47"/>
          <w:bookmarkEnd w:id="46"/>
          <w:p>
            <w:r>
              <w:pict>
                <v:shapetype id="_x0000_t11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8" type="#_x0000_t118" style="width:185.25pt;height:163.5pt" o:borderbottomcolor="#000000" o:bordertopcolor="#000000" o:borderleftcolor="#000000" o:borderrightcolor="#000000">
                  <v:imagedata r:id="rId91" r:href="rId9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7" w:name="__bookmark_48"/>
          <w:bookmarkEnd w:id="47"/>
          <w:p>
            <w:r>
              <w:pict>
                <v:shapetype id="_x0000_t119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19" type="#_x0000_t119" style="width:185.25pt;height:163.5pt" o:borderbottomcolor="#000000" o:bordertopcolor="#000000" o:borderleftcolor="#000000" o:borderrightcolor="#000000">
                  <v:imagedata r:id="rId93" r:href="rId9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8" w:name="__bookmark_49"/>
          <w:bookmarkEnd w:id="48"/>
          <w:p>
            <w:r>
              <w:pict>
                <v:shapetype id="_x0000_t120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0" type="#_x0000_t120" style="width:185.25pt;height:163.5pt" o:borderbottomcolor="#000000" o:bordertopcolor="#000000" o:borderleftcolor="#000000" o:borderrightcolor="#000000">
                  <v:imagedata r:id="rId95" r:href="rId96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49" w:name="_Tocnew_storage 7"/>
            <w:bookmarkEnd w:id="49"/>
            <w:r>
              <w:fldChar w:fldCharType="begin"/>
            </w:r>
            <w:r>
              <w:instrText> TC "new_storage 7"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7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9" w:name="__bookmark_50"/>
          <w:bookmarkEnd w:id="49"/>
          <w:p>
            <w:r>
              <w:pict>
                <v:shapetype id="_x0000_t121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1" type="#_x0000_t121" style="width:185.25pt;height:163.5pt" o:borderbottomcolor="#000000" o:bordertopcolor="#000000" o:borderleftcolor="#000000" o:borderrightcolor="#000000">
                  <v:imagedata r:id="rId97" r:href="rId98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0" w:name="__bookmark_51"/>
          <w:bookmarkEnd w:id="50"/>
          <w:p>
            <w:r>
              <w:pict>
                <v:shapetype id="_x0000_t122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2" type="#_x0000_t122" style="width:185.25pt;height:163.5pt" o:borderbottomcolor="#000000" o:bordertopcolor="#000000" o:borderleftcolor="#000000" o:borderrightcolor="#000000">
                  <v:imagedata r:id="rId99" r:href="rId10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1" w:name="__bookmark_52"/>
          <w:bookmarkEnd w:id="51"/>
          <w:p>
            <w:r>
              <w:pict>
                <v:shapetype id="_x0000_t123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3" type="#_x0000_t123" style="width:185.25pt;height:163.5pt" o:borderbottomcolor="#000000" o:bordertopcolor="#000000" o:borderleftcolor="#000000" o:borderrightcolor="#000000">
                  <v:imagedata r:id="rId101" r:href="rId102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52" w:name="_Tocnew_storage 8"/>
            <w:bookmarkEnd w:id="52"/>
            <w:r>
              <w:fldChar w:fldCharType="begin"/>
            </w:r>
            <w:r>
              <w:instrText> TC "new_storage 8"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8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2" w:name="__bookmark_53"/>
          <w:bookmarkEnd w:id="52"/>
          <w:p>
            <w:r>
              <w:pict>
                <v:shapetype id="_x0000_t124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4" type="#_x0000_t124" style="width:185.25pt;height:163.5pt" o:borderbottomcolor="#000000" o:bordertopcolor="#000000" o:borderleftcolor="#000000" o:borderrightcolor="#000000">
                  <v:imagedata r:id="rId103" r:href="rId104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3" w:name="__bookmark_54"/>
          <w:bookmarkEnd w:id="53"/>
          <w:p>
            <w:r>
              <w:pict>
                <v:shapetype id="_x0000_t12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5" type="#_x0000_t125" style="width:185.25pt;height:163.5pt" o:borderbottomcolor="#000000" o:bordertopcolor="#000000" o:borderleftcolor="#000000" o:borderrightcolor="#000000">
                  <v:imagedata r:id="rId105" r:href="rId106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4" w:name="__bookmark_55"/>
          <w:bookmarkEnd w:id="54"/>
          <w:p>
            <w:r>
              <w:pict>
                <v:shapetype id="_x0000_t126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6" type="#_x0000_t126" style="width:185.25pt;height:163.5pt" o:borderbottomcolor="#000000" o:bordertopcolor="#000000" o:borderleftcolor="#000000" o:borderrightcolor="#000000">
                  <v:imagedata r:id="rId107" r:href="rId108"/>
                </v:shape>
              </w:pict>
            </w:r>
          </w:p>
        </w:tc>
      </w:tr>
      <w:tr>
        <w:trPr>
          <w:trHeight w:hRule="exact" w:val="39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55" w:name="_Tocnew_storage 9"/>
            <w:bookmarkEnd w:id="55"/>
            <w:r>
              <w:fldChar w:fldCharType="begin"/>
            </w:r>
            <w:r>
              <w:instrText> TC "new_storage 9" \f C \l "1"</w:instrText>
            </w:r>
            <w:r>
              <w:fldChar w:fldCharType="end"/>
            </w:r>
          </w:p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000000"/>
                <w:top w:val="single" w:sz="6" w:space="0" w:color="000000"/>
                <w:left w:val="single" w:sz="6" w:space="0" w:color="000000"/>
                <w:right w:val="single" w:sz="6" w:space="0" w:color="00000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9</w: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360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5" w:name="__bookmark_56"/>
          <w:bookmarkEnd w:id="55"/>
          <w:p>
            <w:r>
              <w:pict>
                <v:shapetype id="_x0000_t127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7" type="#_x0000_t127" style="width:185.25pt;height:163.5pt" o:borderbottomcolor="#000000" o:bordertopcolor="#000000" o:borderleftcolor="#000000" o:borderrightcolor="#000000">
                  <v:imagedata r:id="rId109" r:href="rId110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6" w:name="__bookmark_57"/>
          <w:bookmarkEnd w:id="56"/>
          <w:p>
            <w:r>
              <w:pict>
                <v:shapetype id="_x0000_t128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8" type="#_x0000_t128" style="width:185.25pt;height:163.5pt" o:borderbottomcolor="#000000" o:bordertopcolor="#000000" o:borderleftcolor="#000000" o:borderrightcolor="#000000">
                  <v:imagedata r:id="rId111" r:href="rId112"/>
                </v:shape>
              </w:pict>
            </w: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7" w:name="__bookmark_58"/>
          <w:bookmarkEnd w:id="57"/>
          <w:p>
            <w:r>
              <w:pict>
                <v:shapetype id="_x0000_t129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129" type="#_x0000_t129" style="width:185.25pt;height:163.5pt" o:borderbottomcolor="#000000" o:bordertopcolor="#000000" o:borderleftcolor="#000000" o:borderrightcolor="#000000">
                  <v:imagedata r:id="rId113" r:href="rId114"/>
                </v:shape>
              </w:pict>
            </w:r>
          </w:p>
        </w:tc>
      </w:tr>
      <w:tr>
        <w:trPr>
          <w:trHeight w:hRule="exact" w:val="225.0"/>
        </w:trPr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82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sectPr>
          <w:headerReference w:type="default" r:id="rId115"/>
          <w:footerReference r:id="rId116"/>
          <w:pgSz w:w="12240" w:h="15840" w:orient="auto"/>
          <w:pgMar w:top="360" w:bottom="360" w:left="360" w:right="360" w:header="360" w:footer="360"/>
          <w:pgBorders w:offsetFrom="page"/>
        </w:sectPr>
      </w:pPr>
    </w:p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</w:pPr>
      <w:r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  <w:t xml:space="preserve">Risk : Overall Visualisation</w:t>
      </w:r>
    </w:p>
    <w:bookmarkStart w:id="58" w:name="__bookmark_59"/>
    <w:bookmarkEnd w:id="58"/>
    <w:p>
      <w:r>
        <w:pict>
          <v:shapetype id="_x0000_t130" coordsize="21600,21600" o:spt="75" o:preferrelative="t" path="m@4@5l@4@11@9@11@9@5xe" filled="f" stroked="f">
            <v:stroke imagealignshape="false"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 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130" type="#_x0000_t130" style="width:572.25pt;height:250.5pt" o:borderbottomcolor="#000000" o:bordertopcolor="#000000" o:borderleftcolor="#000000" o:borderrightcolor="#000000">
            <v:imagedata r:id="rId117" r:href="rId118"/>
          </v:shape>
        </w:pict>
      </w:r>
    </w:p>
    <w:bookmarkStart w:id="59" w:name="__bookmark_60"/>
    <w:bookmarkEnd w:id="59"/>
    <w:p>
      <w:r>
        <w:pict>
          <v:shapetype id="_x0000_t131" coordsize="21600,21600" o:spt="75" o:preferrelative="t" path="m@4@5l@4@11@9@11@9@5xe" filled="f" stroked="f">
            <v:stroke imagealignshape="false"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 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131" type="#_x0000_t131" style="width:572.25pt;height:258.0pt" o:borderbottomcolor="#000000" o:bordertopcolor="#000000" o:borderleftcolor="#000000" o:borderrightcolor="#000000">
            <v:imagedata r:id="rId119" r:href="rId120"/>
          </v:shape>
        </w:pict>
      </w:r>
    </w:p>
    <w:bookmarkStart w:id="60" w:name="__bookmark_61"/>
    <w:bookmarkEnd w:id="60"/>
    <w:p>
      <w:r>
        <w:pict>
          <v:shapetype id="_x0000_t132" coordsize="21600,21600" o:spt="75" o:preferrelative="t" path="m@4@5l@4@11@9@11@9@5xe" filled="f" stroked="f">
            <v:stroke imagealignshape="false"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 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132" type="#_x0000_t132" style="width:572.25pt;height:247.5pt" o:borderbottomcolor="#000000" o:bordertopcolor="#000000" o:borderleftcolor="#000000" o:borderrightcolor="#000000">
            <v:imagedata r:id="rId121" r:href="rId122"/>
          </v:shape>
        </w:pict>
      </w:r>
    </w:p>
    <w:p>
      <w:pPr>
        <w:sectPr>
          <w:headerReference w:type="default" r:id="rId123"/>
          <w:footerReference r:id="rId124"/>
          <w:pgSz w:w="12240" w:h="15840" w:orient="auto"/>
          <w:pgMar w:top="360" w:bottom="360" w:left="360" w:right="360" w:header="360" w:footer="360"/>
          <w:pgBorders w:offsetFrom="page"/>
        </w:sectPr>
      </w:pPr>
    </w:p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</w:pPr>
      <w:r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  <w:t xml:space="preserve">Main information about elements</w:t>
      </w:r>
    </w:p>
    <w:bookmarkStart w:id="61" w:name="__bookmark_62"/>
    <w:bookmarkEnd w:id="61"/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</w:tblPr>
      <w:tblGrid>
        <w:gridCol w:val="3456"/>
        <w:gridCol w:val="3456"/>
        <w:gridCol w:val="1152"/>
        <w:gridCol w:val="1152"/>
        <w:gridCol w:val="1152"/>
        <w:gridCol w:val="1152"/>
      </w:tblGrid>
      <w:tr>
        <w:trPr>
          <w:tblHeader w:val="on"/>
        </w:trPr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ATTRIBUTE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MEAN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VARIANCE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batch_process 1"/>
            <w:bookmarkEnd w:id="62"/>
            <w:r>
              <w:fldChar w:fldCharType="begin"/>
            </w:r>
            <w:r>
              <w:instrText> TC "new_batch_process 1"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Performed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wait duration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463,00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501,03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498,97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batch_process 2"/>
            <w:bookmarkEnd w:id="62"/>
            <w:r>
              <w:fldChar w:fldCharType="begin"/>
            </w:r>
            <w:r>
              <w:instrText> TC "new_batch_process 2"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Performed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wait duration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453,00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499,46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batch_process 3"/>
            <w:bookmarkEnd w:id="62"/>
            <w:r>
              <w:fldChar w:fldCharType="begin"/>
            </w:r>
            <w:r>
              <w:instrText> TC "new_batch_process 3"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Performed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wait duration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454,00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500,38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batch_process 4"/>
            <w:bookmarkEnd w:id="62"/>
            <w:r>
              <w:fldChar w:fldCharType="begin"/>
            </w:r>
            <w:r>
              <w:instrText> TC "new_batch_process 4"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new_batch_process 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Performed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wait duration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501,52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Output in batch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conveyor_belt 1"/>
            <w:bookmarkEnd w:id="62"/>
            <w:r>
              <w:fldChar w:fldCharType="begin"/>
            </w:r>
            <w:r>
              <w:instrText> TC "new_conveyor_belt 1"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new_conveyor_belt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input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output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500,14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blocked time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conveyor_belt 2"/>
            <w:bookmarkEnd w:id="62"/>
            <w:r>
              <w:fldChar w:fldCharType="begin"/>
            </w:r>
            <w:r>
              <w:instrText> TC "new_conveyor_belt 2"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new_conveyor_belt 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0,6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input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output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459,00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499,02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0,37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blocked time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conveyor_belt 3"/>
            <w:bookmarkEnd w:id="62"/>
            <w:r>
              <w:fldChar w:fldCharType="begin"/>
            </w:r>
            <w:r>
              <w:instrText> TC "new_conveyor_belt 3"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new_conveyor_belt 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input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output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497,98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blocked time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1"/>
            <w:bookmarkEnd w:id="62"/>
            <w:r>
              <w:fldChar w:fldCharType="begin"/>
            </w:r>
            <w:r>
              <w:instrText> TC "new_storage 1"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9,00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9,00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9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2"/>
            <w:bookmarkEnd w:id="62"/>
            <w:r>
              <w:fldChar w:fldCharType="begin"/>
            </w:r>
            <w:r>
              <w:instrText> TC "new_storage 2"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498,97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overflow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527,00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442,00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488,97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3"/>
            <w:bookmarkEnd w:id="62"/>
            <w:r>
              <w:fldChar w:fldCharType="begin"/>
            </w:r>
            <w:r>
              <w:instrText> TC "new_storage 3"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463,00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501,03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</w:tbl>
    <w:p>
      <w:pPr>
        <w:sectPr>
          <w:headerReference w:type="default" r:id="rId125"/>
          <w:footerReference r:id="rId126"/>
          <w:pgSz w:w="12240" w:h="15840" w:orient="auto"/>
          <w:pgMar w:top="360" w:bottom="360" w:left="360" w:right="360" w:header="360" w:footer="360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</w:tblPr>
      <w:tblGrid>
        <w:gridCol w:val="3456"/>
        <w:gridCol w:val="3456"/>
        <w:gridCol w:val="1152"/>
        <w:gridCol w:val="1152"/>
        <w:gridCol w:val="1152"/>
        <w:gridCol w:val="1152"/>
      </w:tblGrid>
      <w:tr>
        <w:trPr>
          <w:tblHeader w:val="on"/>
        </w:trPr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ATTRIBUTE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MEAN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VARIANCE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463,00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501,03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4"/>
            <w:bookmarkEnd w:id="62"/>
            <w:r>
              <w:fldChar w:fldCharType="begin"/>
            </w:r>
            <w:r>
              <w:instrText> TC "new_storage 4"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5"/>
            <w:bookmarkEnd w:id="62"/>
            <w:r>
              <w:fldChar w:fldCharType="begin"/>
            </w:r>
            <w:r>
              <w:instrText> TC "new_storage 5"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5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6"/>
            <w:bookmarkEnd w:id="62"/>
            <w:r>
              <w:fldChar w:fldCharType="begin"/>
            </w:r>
            <w:r>
              <w:instrText> TC "new_storage 6"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6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7"/>
            <w:bookmarkEnd w:id="62"/>
            <w:r>
              <w:fldChar w:fldCharType="begin"/>
            </w:r>
            <w:r>
              <w:instrText> TC "new_storage 7"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7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500,14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500,14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8"/>
            <w:bookmarkEnd w:id="62"/>
            <w:r>
              <w:fldChar w:fldCharType="begin"/>
            </w:r>
            <w:r>
              <w:instrText> TC "new_storage 8"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459,00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499,02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0,37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459,00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499,02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0,37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torage 9"/>
            <w:bookmarkEnd w:id="62"/>
            <w:r>
              <w:fldChar w:fldCharType="begin"/>
            </w:r>
            <w:r>
              <w:instrText> TC "new_storage 9"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new_storage 9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Content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put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497,98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overflow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535,00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448,00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487,98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fetch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2" w:name="_Tocnew_supplier 1"/>
            <w:bookmarkEnd w:id="62"/>
            <w:r>
              <w:fldChar w:fldCharType="begin"/>
            </w:r>
            <w:r>
              <w:instrText> TC "new_supplier 1"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</w:rPr>
              <w:t xml:space="preserve">Name</w:t>
            </w: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shd w:val="clear" w:color="auto" w:fill="ffffff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i w:val="on"/>
                <w:iCs w:val="on"/>
              </w:rPr>
              <w:t xml:space="preserve">new_supplier 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Performed batches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Total wait duration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3456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sectPr>
          <w:headerReference w:type="default" r:id="rId127"/>
          <w:footerReference r:id="rId128"/>
          <w:pgSz w:w="12240" w:h="15840" w:orient="auto"/>
          <w:pgMar w:top="360" w:bottom="360" w:left="360" w:right="360" w:header="360" w:footer="360"/>
          <w:pgBorders w:offsetFrom="page"/>
        </w:sectPr>
      </w:pPr>
    </w:p>
    <w:p>
      <w:pPr>
        <w:jc w:val="center"/>
        <w:pBdr/>
        <w:bidi w:val="off"/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</w:pPr>
      <w:r>
        <w:rPr>
          <w:u w:val="single"/>
          <w:color w:val="000000"/>
          <w:rFonts w:ascii="Arial" w:eastAsia="Arial" w:hAnsi="Arial" w:cs="Arial"/>
          <w:sz w:val="32"/>
          <w:szCs w:val="32"/>
          <w:spacing w:val="0"/>
        </w:rPr>
        <w:t xml:space="preserve">Further information (queries results)</w:t>
      </w:r>
    </w:p>
    <w:bookmarkStart w:id="62" w:name="__bookmark_63"/>
    <w:bookmarkEnd w:id="62"/>
    <w:tbl>
      <w:tblPr>
        <w:tblInd w:w="0" w:type="dxa"/>
        <w:tblStyle w:val="TableGrid"/>
        <w:tblOverlap w:val="Never"/>
        <w:tblW w:w="11443" w:type="dxa"/>
        <w:tblLook w:val="01E0"/>
        <w:tblLayout w:type="fixed"/>
        <w:tblBorders/>
      </w:tblPr>
      <w:tblGrid>
        <w:gridCol w:val="5061"/>
        <w:gridCol w:val="1570"/>
        <w:gridCol w:val="1203"/>
        <w:gridCol w:val="1203"/>
        <w:gridCol w:val="1203"/>
        <w:gridCol w:val="1203"/>
      </w:tblGrid>
      <w:tr>
        <w:trPr>
          <w:trHeight w:hRule="exact" w:val="405.0"/>
          <w:tblHeader w:val="on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NAME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TYPE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MIN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MEAN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VARIANCE</w:t>
            </w: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Batch Process"/>
            <w:bookmarkEnd w:id="63"/>
            <w:r>
              <w:fldChar w:fldCharType="begin"/>
            </w:r>
            <w:r>
              <w:instrText> TC "Batch Process"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b w:val="on"/>
                <w:bCs w:val="on"/>
              </w:rPr>
              <w:t xml:space="preserve">Batch Process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batch_process 1"/>
            <w:bookmarkEnd w:id="63"/>
            <w:r>
              <w:fldChar w:fldCharType="begin"/>
            </w:r>
            <w:r>
              <w:instrText> TC "new_batch_process 1"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new_batch_process 1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1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1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1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batch_process 2"/>
            <w:bookmarkEnd w:id="63"/>
            <w:r>
              <w:fldChar w:fldCharType="begin"/>
            </w:r>
            <w:r>
              <w:instrText> TC "new_batch_process 2"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new_batch_process 2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2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453,00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499,46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2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463,00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501,03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2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batch_process 3"/>
            <w:bookmarkEnd w:id="63"/>
            <w:r>
              <w:fldChar w:fldCharType="begin"/>
            </w:r>
            <w:r>
              <w:instrText> TC "new_batch_process 3"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new_batch_process 3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3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500,14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3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454,00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500,38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3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batch_process 4"/>
            <w:bookmarkEnd w:id="63"/>
            <w:r>
              <w:fldChar w:fldCharType="begin"/>
            </w:r>
            <w:r>
              <w:instrText> TC "new_batch_process 4"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new_batch_process 4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4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542,00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501,52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new_batch_process 4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459,00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499,02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0,37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conveyor_belt 1"/>
            <w:bookmarkEnd w:id="63"/>
            <w:r>
              <w:fldChar w:fldCharType="begin"/>
            </w:r>
            <w:r>
              <w:instrText> TC "new_conveyor_belt 1"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new_conveyor_belt 1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1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1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500,14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1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conveyor_belt 2"/>
            <w:bookmarkEnd w:id="63"/>
            <w:r>
              <w:fldChar w:fldCharType="begin"/>
            </w:r>
            <w:r>
              <w:instrText> TC "new_conveyor_belt 2"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new_conveyor_belt 2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2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2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459,00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499,02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0,37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2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conveyor_belt 3"/>
            <w:bookmarkEnd w:id="63"/>
            <w:r>
              <w:fldChar w:fldCharType="begin"/>
            </w:r>
            <w:r>
              <w:instrText> TC "new_conveyor_belt 3"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new_conveyor_belt 3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3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3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497,98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new_conveyor_belt 3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Storage"/>
            <w:bookmarkEnd w:id="63"/>
            <w:r>
              <w:fldChar w:fldCharType="begin"/>
            </w:r>
            <w:r>
              <w:instrText> TC "Storage"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b w:val="on"/>
                <w:bCs w:val="on"/>
              </w:rPr>
              <w:t xml:space="preserve">Storage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1"/>
            <w:bookmarkEnd w:id="63"/>
            <w:r>
              <w:fldChar w:fldCharType="begin"/>
            </w:r>
            <w:r>
              <w:instrText> TC "new_storage 1"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1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1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1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1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1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1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1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0,64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0,64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0,64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2"/>
            <w:bookmarkEnd w:id="63"/>
            <w:r>
              <w:fldChar w:fldCharType="begin"/>
            </w:r>
            <w:r>
              <w:instrText> TC "new_storage 2"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2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2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452,00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498,97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2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0,99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0,99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2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2 : Total lost by overflow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527,00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442,00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488,97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2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2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3"/>
            <w:bookmarkEnd w:id="63"/>
            <w:r>
              <w:fldChar w:fldCharType="begin"/>
            </w:r>
            <w:r>
              <w:instrText> TC "new_storage 3"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3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3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3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3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3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3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3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463,00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501,03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0,26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4"/>
            <w:bookmarkEnd w:id="63"/>
            <w:r>
              <w:fldChar w:fldCharType="begin"/>
            </w:r>
            <w:r>
              <w:instrText> TC "new_storage 4"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4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4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4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</w:tbl>
    <w:p>
      <w:pPr>
        <w:sectPr>
          <w:headerReference w:type="default" r:id="rId129"/>
          <w:footerReference r:id="rId130"/>
          <w:pgSz w:w="12240" w:h="15840" w:orient="auto"/>
          <w:pgMar w:top="360" w:bottom="360" w:left="360" w:right="360" w:header="360" w:footer="360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11443" w:type="dxa"/>
        <w:tblLook w:val="01E0"/>
        <w:tblLayout w:type="fixed"/>
        <w:tblBorders/>
      </w:tblPr>
      <w:tblGrid>
        <w:gridCol w:val="5061"/>
        <w:gridCol w:val="1570"/>
        <w:gridCol w:val="1203"/>
        <w:gridCol w:val="1203"/>
        <w:gridCol w:val="1203"/>
        <w:gridCol w:val="1203"/>
      </w:tblGrid>
      <w:tr>
        <w:trPr>
          <w:trHeight w:hRule="exact" w:val="405.0"/>
          <w:tblHeader w:val="on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NAME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TYPE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MAX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MIN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MEAN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VARIANCE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4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4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4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4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462,00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500,54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0,31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5"/>
            <w:bookmarkEnd w:id="63"/>
            <w:r>
              <w:fldChar w:fldCharType="begin"/>
            </w:r>
            <w:r>
              <w:instrText> TC "new_storage 5"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5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5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546,00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499,62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0,45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5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5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5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5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5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6"/>
            <w:bookmarkEnd w:id="63"/>
            <w:r>
              <w:fldChar w:fldCharType="begin"/>
            </w:r>
            <w:r>
              <w:instrText> TC "new_storage 6"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6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6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6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498,48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0,43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6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6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6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6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7"/>
            <w:bookmarkEnd w:id="63"/>
            <w:r>
              <w:fldChar w:fldCharType="begin"/>
            </w:r>
            <w:r>
              <w:instrText> TC "new_storage 7"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7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7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7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7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547,00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461,00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500,14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0,39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7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7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7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8"/>
            <w:bookmarkEnd w:id="63"/>
            <w:r>
              <w:fldChar w:fldCharType="begin"/>
            </w:r>
            <w:r>
              <w:instrText> TC "new_storage 8"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8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8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8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459,00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499,02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0,37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8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8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8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8 : Minimum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torage 9"/>
            <w:bookmarkEnd w:id="63"/>
            <w:r>
              <w:fldChar w:fldCharType="begin"/>
            </w:r>
            <w:r>
              <w:instrText> TC "new_storage 9"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new_storage 9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9 : Total lost by overflow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535,00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448,00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487,98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9 : Capacity utilisation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9 : Total input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545,00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458,00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497,98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0,5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9 : Capacity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9 : Maximum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new_storage 9 : Average relative stock level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0,99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0,97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0,98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Supplier"/>
            <w:bookmarkEnd w:id="63"/>
            <w:r>
              <w:fldChar w:fldCharType="begin"/>
            </w:r>
            <w:r>
              <w:instrText> TC "Supplier" \f C \l "1"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b w:val="on"/>
                <w:bCs w:val="on"/>
              </w:rPr>
              <w:t xml:space="preserve">Supplier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75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rPr>
              <w:vanish/>
            </w:rPr>
            <w:bookmarkStart w:id="63" w:name="_Tocnew_supplier 1"/>
            <w:bookmarkEnd w:id="63"/>
            <w:r>
              <w:fldChar w:fldCharType="begin"/>
            </w:r>
            <w:r>
              <w:instrText> TC "new_supplier 1" \f C \l "2"</w:instrText>
            </w:r>
            <w:r>
              <w:fldChar w:fldCharType="end"/>
            </w:r>
          </w:p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  <w:i w:val="on"/>
                <w:iCs w:val="on"/>
              </w:rPr>
              <w:t xml:space="preserve">new_supplier 1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new_supplier 1 : Number of started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new_supplier 1 : Number of completed batches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QUANTITY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101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39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new_supplier 1 : Total Idle time</w:t>
            </w: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DELAY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1000,00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1000</w:t>
            </w: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center"/>
              <w:pBdr>
                <w:bottom w:val="single" w:sz="6" w:space="0" w:color="c0c0c0"/>
                <w:top w:val="single" w:sz="6" w:space="0" w:color="c0c0c0"/>
                <w:left w:val="single" w:sz="6" w:space="0" w:color="c0c0c0"/>
                <w:right w:val="single" w:sz="6" w:space="0" w:color="c0c0c0"/>
              </w:pBdr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</w:t>
            </w: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>
          <w:trHeight w:hRule="exact" w:val="270.0"/>
        </w:trPr>
        <w:tc>
          <w:tcPr>
            <w:tcW w:w="5061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5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203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sectPr>
      <w:headerReference w:type="default" r:id="rId131"/>
      <w:footerReference r:id="rId132"/>
      <w:pgSz w:w="12240" w:h="15840" w:orient="auto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header" Target="header1.xml"/><Relationship Id="rId132" Type="http://schemas.openxmlformats.org/officeDocument/2006/relationships/footer" Target="footer7.xml"/><Relationship Id="rId25" Type="http://schemas.openxmlformats.org/officeDocument/2006/relationships/image" Target="../media/image11.PNG"/><Relationship Id="rId2" Type="http://schemas.openxmlformats.org/officeDocument/2006/relationships/settings" Target="settings.xml"/><Relationship Id="rId61" Type="http://schemas.openxmlformats.org/officeDocument/2006/relationships/image" Target="../media/image29.PNG"/><Relationship Id="rId111" Type="http://schemas.openxmlformats.org/officeDocument/2006/relationships/image" Target="../media/image54.PNG"/><Relationship Id="rId23" Type="http://schemas.openxmlformats.org/officeDocument/2006/relationships/image" Target="../media/image10.PNG"/><Relationship Id="rId93" Type="http://schemas.openxmlformats.org/officeDocument/2006/relationships/image" Target="../media/image45.PNG"/><Relationship Id="rId79" Type="http://schemas.openxmlformats.org/officeDocument/2006/relationships/image" Target="../media/image38.PNG"/><Relationship Id="rId5" Type="http://schemas.openxmlformats.org/officeDocument/2006/relationships/image" Target="../media/image2.PNG"/><Relationship Id="rId75" Type="http://schemas.openxmlformats.org/officeDocument/2006/relationships/image" Target="../media/image36.PNG"/><Relationship Id="rId91" Type="http://schemas.openxmlformats.org/officeDocument/2006/relationships/image" Target="../media/image44.PNG"/><Relationship Id="rId115" Type="http://schemas.openxmlformats.org/officeDocument/2006/relationships/header" Target="header2.xml"/><Relationship Id="rId109" Type="http://schemas.openxmlformats.org/officeDocument/2006/relationships/image" Target="../media/image53.PNG"/><Relationship Id="rId81" Type="http://schemas.openxmlformats.org/officeDocument/2006/relationships/image" Target="../media/image39.PNG"/><Relationship Id="rId107" Type="http://schemas.openxmlformats.org/officeDocument/2006/relationships/image" Target="../media/image52.PNG"/><Relationship Id="rId7" Type="http://schemas.openxmlformats.org/officeDocument/2006/relationships/image" Target="../media/image3.PNG"/><Relationship Id="rId73" Type="http://schemas.openxmlformats.org/officeDocument/2006/relationships/image" Target="../media/image35.PNG"/><Relationship Id="rId99" Type="http://schemas.openxmlformats.org/officeDocument/2006/relationships/image" Target="../media/image48.PNG"/><Relationship Id="rId13" Type="http://schemas.openxmlformats.org/officeDocument/2006/relationships/image" Target="../media/image5.PNG"/><Relationship Id="rId39" Type="http://schemas.openxmlformats.org/officeDocument/2006/relationships/image" Target="../media/image18.PNG"/><Relationship Id="rId89" Type="http://schemas.openxmlformats.org/officeDocument/2006/relationships/image" Target="../media/image43.PNG"/><Relationship Id="rId63" Type="http://schemas.openxmlformats.org/officeDocument/2006/relationships/image" Target="../media/image30.PNG"/><Relationship Id="rId117" Type="http://schemas.openxmlformats.org/officeDocument/2006/relationships/image" Target="../media/image56.PNG"/><Relationship Id="rId29" Type="http://schemas.openxmlformats.org/officeDocument/2006/relationships/image" Target="../media/image13.PNG"/><Relationship Id="rId128" Type="http://schemas.openxmlformats.org/officeDocument/2006/relationships/footer" Target="footer5.xml"/><Relationship Id="rId15" Type="http://schemas.openxmlformats.org/officeDocument/2006/relationships/image" Target="../media/image6.PNG"/><Relationship Id="rId9" Type="http://schemas.openxmlformats.org/officeDocument/2006/relationships/image" Target="../media/image4.PNG"/><Relationship Id="rId101" Type="http://schemas.openxmlformats.org/officeDocument/2006/relationships/image" Target="../media/image49.PNG"/><Relationship Id="rId27" Type="http://schemas.openxmlformats.org/officeDocument/2006/relationships/image" Target="../media/image12.PNG"/><Relationship Id="rId131" Type="http://schemas.openxmlformats.org/officeDocument/2006/relationships/header" Target="header7.xml"/><Relationship Id="rId53" Type="http://schemas.openxmlformats.org/officeDocument/2006/relationships/image" Target="../media/image25.PNG"/><Relationship Id="rId41" Type="http://schemas.openxmlformats.org/officeDocument/2006/relationships/image" Target="../media/image19.PNG"/><Relationship Id="rId87" Type="http://schemas.openxmlformats.org/officeDocument/2006/relationships/image" Target="../media/image42.PNG"/><Relationship Id="rId113" Type="http://schemas.openxmlformats.org/officeDocument/2006/relationships/image" Target="../media/image55.PNG"/><Relationship Id="rId77" Type="http://schemas.openxmlformats.org/officeDocument/2006/relationships/image" Target="../media/image37.PNG"/><Relationship Id="rId130" Type="http://schemas.openxmlformats.org/officeDocument/2006/relationships/footer" Target="footer6.xml"/><Relationship Id="rId51" Type="http://schemas.openxmlformats.org/officeDocument/2006/relationships/image" Target="../media/image24.PNG"/><Relationship Id="rId116" Type="http://schemas.openxmlformats.org/officeDocument/2006/relationships/footer" Target="footer2.xml"/><Relationship Id="rId129" Type="http://schemas.openxmlformats.org/officeDocument/2006/relationships/header" Target="header6.xml"/><Relationship Id="rId35" Type="http://schemas.openxmlformats.org/officeDocument/2006/relationships/image" Target="../media/image16.PNG"/><Relationship Id="rId85" Type="http://schemas.openxmlformats.org/officeDocument/2006/relationships/image" Target="../media/image41.PNG"/><Relationship Id="rId83" Type="http://schemas.openxmlformats.org/officeDocument/2006/relationships/image" Target="../media/image40.PNG"/><Relationship Id="rId19" Type="http://schemas.openxmlformats.org/officeDocument/2006/relationships/image" Target="../media/image8.PNG"/><Relationship Id="rId121" Type="http://schemas.openxmlformats.org/officeDocument/2006/relationships/image" Target="../media/image58.PNG"/><Relationship Id="rId67" Type="http://schemas.openxmlformats.org/officeDocument/2006/relationships/image" Target="../media/image32.PNG"/><Relationship Id="rId12" Type="http://schemas.openxmlformats.org/officeDocument/2006/relationships/footer" Target="footer1.xml"/><Relationship Id="rId49" Type="http://schemas.openxmlformats.org/officeDocument/2006/relationships/image" Target="../media/image23.PNG"/><Relationship Id="rId124" Type="http://schemas.openxmlformats.org/officeDocument/2006/relationships/footer" Target="footer3.xml"/><Relationship Id="rId65" Type="http://schemas.openxmlformats.org/officeDocument/2006/relationships/image" Target="../media/image31.PNG"/><Relationship Id="rId127" Type="http://schemas.openxmlformats.org/officeDocument/2006/relationships/header" Target="header5.xml"/><Relationship Id="rId31" Type="http://schemas.openxmlformats.org/officeDocument/2006/relationships/image" Target="../media/image14.PNG"/><Relationship Id="rId37" Type="http://schemas.openxmlformats.org/officeDocument/2006/relationships/image" Target="../media/image17.PNG"/><Relationship Id="rId119" Type="http://schemas.openxmlformats.org/officeDocument/2006/relationships/image" Target="../media/image57.PNG"/><Relationship Id="rId17" Type="http://schemas.openxmlformats.org/officeDocument/2006/relationships/image" Target="../media/image7.PNG"/><Relationship Id="rId55" Type="http://schemas.openxmlformats.org/officeDocument/2006/relationships/image" Target="../media/image26.PNG"/><Relationship Id="rId47" Type="http://schemas.openxmlformats.org/officeDocument/2006/relationships/image" Target="../media/image22.PNG"/><Relationship Id="rId1" Type="http://schemas.openxmlformats.org/officeDocument/2006/relationships/styles" Target="styles.xml"/><Relationship Id="rId126" Type="http://schemas.openxmlformats.org/officeDocument/2006/relationships/footer" Target="footer4.xml"/><Relationship Id="rId123" Type="http://schemas.openxmlformats.org/officeDocument/2006/relationships/header" Target="header3.xml"/><Relationship Id="rId125" Type="http://schemas.openxmlformats.org/officeDocument/2006/relationships/header" Target="header4.xml"/><Relationship Id="rId57" Type="http://schemas.openxmlformats.org/officeDocument/2006/relationships/image" Target="../media/image27.PNG"/><Relationship Id="rId105" Type="http://schemas.openxmlformats.org/officeDocument/2006/relationships/image" Target="../media/image51.PNG"/><Relationship Id="rId97" Type="http://schemas.openxmlformats.org/officeDocument/2006/relationships/image" Target="../media/image47.PNG"/><Relationship Id="rId71" Type="http://schemas.openxmlformats.org/officeDocument/2006/relationships/image" Target="../media/image34.PNG"/><Relationship Id="rId45" Type="http://schemas.openxmlformats.org/officeDocument/2006/relationships/image" Target="../media/image21.PNG"/><Relationship Id="rId103" Type="http://schemas.openxmlformats.org/officeDocument/2006/relationships/image" Target="../media/image50.PNG"/><Relationship Id="rId21" Type="http://schemas.openxmlformats.org/officeDocument/2006/relationships/image" Target="../media/image9.PNG"/><Relationship Id="rId59" Type="http://schemas.openxmlformats.org/officeDocument/2006/relationships/image" Target="../media/image28.PNG"/><Relationship Id="rId33" Type="http://schemas.openxmlformats.org/officeDocument/2006/relationships/image" Target="../media/image15.PNG"/><Relationship Id="rId69" Type="http://schemas.openxmlformats.org/officeDocument/2006/relationships/image" Target="../media/image33.PNG"/><Relationship Id="rId95" Type="http://schemas.openxmlformats.org/officeDocument/2006/relationships/image" Target="../media/image46.PNG"/><Relationship Id="rId43" Type="http://schemas.openxmlformats.org/officeDocument/2006/relationships/image" Target="../media/image20.PNG"/><Relationship Id="rId3" Type="http://schemas.openxmlformats.org/officeDocument/2006/relationships/image" Target="../media/image1.PNG"/><Relationship Id="rId56" Type="http://schemas.openxmlformats.org/officeDocument/2006/relationships/image" Target="ooxWord://media/image26.PNG" TargetMode="External"/><Relationship Id="rId106" Type="http://schemas.openxmlformats.org/officeDocument/2006/relationships/image" Target="ooxWord://media/image51.PNG" TargetMode="External"/><Relationship Id="rId40" Type="http://schemas.openxmlformats.org/officeDocument/2006/relationships/image" Target="ooxWord://media/image18.PNG" TargetMode="External"/><Relationship Id="rId90" Type="http://schemas.openxmlformats.org/officeDocument/2006/relationships/image" Target="ooxWord://media/image43.PNG" TargetMode="External"/><Relationship Id="rId8" Type="http://schemas.openxmlformats.org/officeDocument/2006/relationships/image" Target="ooxWord://media/image3.PNG" TargetMode="External"/><Relationship Id="rId74" Type="http://schemas.openxmlformats.org/officeDocument/2006/relationships/image" Target="ooxWord://media/image35.PNG" TargetMode="External"/><Relationship Id="rId38" Type="http://schemas.openxmlformats.org/officeDocument/2006/relationships/image" Target="ooxWord://media/image17.PNG" TargetMode="External"/><Relationship Id="rId108" Type="http://schemas.openxmlformats.org/officeDocument/2006/relationships/image" Target="ooxWord://media/image52.PNG" TargetMode="External"/><Relationship Id="rId104" Type="http://schemas.openxmlformats.org/officeDocument/2006/relationships/image" Target="ooxWord://media/image50.PNG" TargetMode="External"/><Relationship Id="rId6" Type="http://schemas.openxmlformats.org/officeDocument/2006/relationships/image" Target="ooxWord://media/image2.PNG" TargetMode="External"/><Relationship Id="rId70" Type="http://schemas.openxmlformats.org/officeDocument/2006/relationships/image" Target="ooxWord://media/image33.PNG" TargetMode="External"/><Relationship Id="rId88" Type="http://schemas.openxmlformats.org/officeDocument/2006/relationships/image" Target="ooxWord://media/image42.PNG" TargetMode="External"/><Relationship Id="rId36" Type="http://schemas.openxmlformats.org/officeDocument/2006/relationships/image" Target="ooxWord://media/image16.PNG" TargetMode="External"/><Relationship Id="rId72" Type="http://schemas.openxmlformats.org/officeDocument/2006/relationships/image" Target="ooxWord://media/image34.PNG" TargetMode="External"/><Relationship Id="rId54" Type="http://schemas.openxmlformats.org/officeDocument/2006/relationships/image" Target="ooxWord://media/image25.PNG" TargetMode="External"/><Relationship Id="rId4" Type="http://schemas.openxmlformats.org/officeDocument/2006/relationships/image" Target="ooxWord://media/image1.PNG" TargetMode="External"/><Relationship Id="rId84" Type="http://schemas.openxmlformats.org/officeDocument/2006/relationships/image" Target="ooxWord://media/image40.PNG" TargetMode="External"/><Relationship Id="rId26" Type="http://schemas.openxmlformats.org/officeDocument/2006/relationships/image" Target="ooxWord://media/image11.PNG" TargetMode="External"/><Relationship Id="rId86" Type="http://schemas.openxmlformats.org/officeDocument/2006/relationships/image" Target="ooxWord://media/image41.PNG" TargetMode="External"/><Relationship Id="rId112" Type="http://schemas.openxmlformats.org/officeDocument/2006/relationships/image" Target="ooxWord://media/image54.PNG" TargetMode="External"/><Relationship Id="rId78" Type="http://schemas.openxmlformats.org/officeDocument/2006/relationships/image" Target="ooxWord://media/image37.PNG" TargetMode="External"/><Relationship Id="rId52" Type="http://schemas.openxmlformats.org/officeDocument/2006/relationships/image" Target="ooxWord://media/image24.PNG" TargetMode="External"/><Relationship Id="rId102" Type="http://schemas.openxmlformats.org/officeDocument/2006/relationships/image" Target="ooxWord://media/image49.PNG" TargetMode="External"/><Relationship Id="rId22" Type="http://schemas.openxmlformats.org/officeDocument/2006/relationships/image" Target="ooxWord://media/image9.PNG" TargetMode="External"/><Relationship Id="rId42" Type="http://schemas.openxmlformats.org/officeDocument/2006/relationships/image" Target="ooxWord://media/image19.PNG" TargetMode="External"/><Relationship Id="rId50" Type="http://schemas.openxmlformats.org/officeDocument/2006/relationships/image" Target="ooxWord://media/image23.PNG" TargetMode="External"/><Relationship Id="rId110" Type="http://schemas.openxmlformats.org/officeDocument/2006/relationships/image" Target="ooxWord://media/image53.PNG" TargetMode="External"/><Relationship Id="rId76" Type="http://schemas.openxmlformats.org/officeDocument/2006/relationships/image" Target="ooxWord://media/image36.PNG" TargetMode="External"/><Relationship Id="rId24" Type="http://schemas.openxmlformats.org/officeDocument/2006/relationships/image" Target="ooxWord://media/image10.PNG" TargetMode="External"/><Relationship Id="rId20" Type="http://schemas.openxmlformats.org/officeDocument/2006/relationships/image" Target="ooxWord://media/image8.PNG" TargetMode="External"/><Relationship Id="rId118" Type="http://schemas.openxmlformats.org/officeDocument/2006/relationships/image" Target="ooxWord://media/image56.PNG" TargetMode="External"/><Relationship Id="rId30" Type="http://schemas.openxmlformats.org/officeDocument/2006/relationships/image" Target="ooxWord://media/image13.PNG" TargetMode="External"/><Relationship Id="rId46" Type="http://schemas.openxmlformats.org/officeDocument/2006/relationships/image" Target="ooxWord://media/image21.PNG" TargetMode="External"/><Relationship Id="rId64" Type="http://schemas.openxmlformats.org/officeDocument/2006/relationships/image" Target="ooxWord://media/image30.PNG" TargetMode="External"/><Relationship Id="rId100" Type="http://schemas.openxmlformats.org/officeDocument/2006/relationships/image" Target="ooxWord://media/image48.PNG" TargetMode="External"/><Relationship Id="rId48" Type="http://schemas.openxmlformats.org/officeDocument/2006/relationships/image" Target="ooxWord://media/image22.PNG" TargetMode="External"/><Relationship Id="rId82" Type="http://schemas.openxmlformats.org/officeDocument/2006/relationships/image" Target="ooxWord://media/image39.PNG" TargetMode="External"/><Relationship Id="rId44" Type="http://schemas.openxmlformats.org/officeDocument/2006/relationships/image" Target="ooxWord://media/image20.PNG" TargetMode="External"/><Relationship Id="rId114" Type="http://schemas.openxmlformats.org/officeDocument/2006/relationships/image" Target="ooxWord://media/image55.PNG" TargetMode="External"/><Relationship Id="rId96" Type="http://schemas.openxmlformats.org/officeDocument/2006/relationships/image" Target="ooxWord://media/image46.PNG" TargetMode="External"/><Relationship Id="rId18" Type="http://schemas.openxmlformats.org/officeDocument/2006/relationships/image" Target="ooxWord://media/image7.PNG" TargetMode="External"/><Relationship Id="rId98" Type="http://schemas.openxmlformats.org/officeDocument/2006/relationships/image" Target="ooxWord://media/image47.PNG" TargetMode="External"/><Relationship Id="rId62" Type="http://schemas.openxmlformats.org/officeDocument/2006/relationships/image" Target="ooxWord://media/image29.PNG" TargetMode="External"/><Relationship Id="rId28" Type="http://schemas.openxmlformats.org/officeDocument/2006/relationships/image" Target="ooxWord://media/image12.PNG" TargetMode="External"/><Relationship Id="rId80" Type="http://schemas.openxmlformats.org/officeDocument/2006/relationships/image" Target="ooxWord://media/image38.PNG" TargetMode="External"/><Relationship Id="rId68" Type="http://schemas.openxmlformats.org/officeDocument/2006/relationships/image" Target="ooxWord://media/image32.PNG" TargetMode="External"/><Relationship Id="rId34" Type="http://schemas.openxmlformats.org/officeDocument/2006/relationships/image" Target="ooxWord://media/image15.PNG" TargetMode="External"/><Relationship Id="rId94" Type="http://schemas.openxmlformats.org/officeDocument/2006/relationships/image" Target="ooxWord://media/image45.PNG" TargetMode="External"/><Relationship Id="rId16" Type="http://schemas.openxmlformats.org/officeDocument/2006/relationships/image" Target="ooxWord://media/image6.PNG" TargetMode="External"/><Relationship Id="rId122" Type="http://schemas.openxmlformats.org/officeDocument/2006/relationships/image" Target="ooxWord://media/image58.PNG" TargetMode="External"/><Relationship Id="rId14" Type="http://schemas.openxmlformats.org/officeDocument/2006/relationships/image" Target="ooxWord://media/image5.PNG" TargetMode="External"/><Relationship Id="rId60" Type="http://schemas.openxmlformats.org/officeDocument/2006/relationships/image" Target="ooxWord://media/image28.PNG" TargetMode="External"/><Relationship Id="rId32" Type="http://schemas.openxmlformats.org/officeDocument/2006/relationships/image" Target="ooxWord://media/image14.PNG" TargetMode="External"/><Relationship Id="rId66" Type="http://schemas.openxmlformats.org/officeDocument/2006/relationships/image" Target="ooxWord://media/image31.PNG" TargetMode="External"/><Relationship Id="rId10" Type="http://schemas.openxmlformats.org/officeDocument/2006/relationships/image" Target="ooxWord://media/image4.PNG" TargetMode="External"/><Relationship Id="rId120" Type="http://schemas.openxmlformats.org/officeDocument/2006/relationships/image" Target="ooxWord://media/image57.PNG" TargetMode="External"/><Relationship Id="rId92" Type="http://schemas.openxmlformats.org/officeDocument/2006/relationships/image" Target="ooxWord://media/image44.PNG" TargetMode="External"/><Relationship Id="rId58" Type="http://schemas.openxmlformats.org/officeDocument/2006/relationships/image" Target="ooxWord://media/image27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1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footer6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footer7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